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Web"/>
        <w:spacing w:before="100" w:after="0"/>
        <w:ind w:left="0" w:right="6" w:hanging="0"/>
        <w:rPr>
          <w:rFonts w:ascii="Marianne" w:hAnsi="Marianne"/>
          <w:b/>
          <w:b/>
          <w:bCs/>
          <w:sz w:val="22"/>
          <w:szCs w:val="22"/>
        </w:rPr>
      </w:pPr>
      <w:r>
        <w:rPr>
          <w:rFonts w:ascii="Marianne" w:hAnsi="Marianne"/>
          <w:b/>
          <w:bCs/>
          <w:sz w:val="22"/>
          <w:szCs w:val="22"/>
        </w:rPr>
        <w:t>MARCHE PUBLIC DE TRAVAUX</w:t>
      </w:r>
    </w:p>
    <w:p>
      <w:pPr>
        <w:pStyle w:val="NormalWeb"/>
        <w:spacing w:before="100" w:after="0"/>
        <w:rPr>
          <w:rFonts w:ascii="Marianne" w:hAnsi="Marianne"/>
          <w:sz w:val="22"/>
          <w:szCs w:val="22"/>
        </w:rPr>
      </w:pPr>
      <w:r>
        <w:rPr>
          <w:rFonts w:ascii="Marianne" w:hAnsi="Marianne"/>
          <w:sz w:val="22"/>
          <w:szCs w:val="22"/>
        </w:rPr>
      </w:r>
    </w:p>
    <w:p>
      <w:pPr>
        <w:pStyle w:val="NormalWeb"/>
        <w:spacing w:before="100" w:after="0"/>
        <w:rPr>
          <w:rFonts w:ascii="Marianne" w:hAnsi="Marianne"/>
          <w:sz w:val="22"/>
          <w:szCs w:val="22"/>
        </w:rPr>
      </w:pPr>
      <w:r>
        <w:rPr>
          <w:rFonts w:ascii="Marianne" w:hAnsi="Marianne"/>
          <w:sz w:val="22"/>
          <w:szCs w:val="22"/>
        </w:rPr>
      </w:r>
    </w:p>
    <w:p>
      <w:pPr>
        <w:pStyle w:val="NormalWeb"/>
        <w:spacing w:before="100" w:after="0"/>
        <w:rPr>
          <w:rFonts w:ascii="Marianne" w:hAnsi="Marianne"/>
          <w:sz w:val="22"/>
          <w:szCs w:val="22"/>
        </w:rPr>
      </w:pPr>
      <w:r>
        <w:rPr>
          <w:rFonts w:ascii="Marianne" w:hAnsi="Marianne"/>
          <w:sz w:val="22"/>
          <w:szCs w:val="22"/>
        </w:rPr>
      </w:r>
    </w:p>
    <w:p>
      <w:pPr>
        <w:pStyle w:val="NormalWeb"/>
        <w:pBdr>
          <w:top w:val="double" w:sz="2" w:space="14" w:color="000000"/>
          <w:left w:val="double" w:sz="2" w:space="14" w:color="000000"/>
          <w:bottom w:val="double" w:sz="2" w:space="14" w:color="000000"/>
          <w:right w:val="double" w:sz="2" w:space="14" w:color="000000"/>
        </w:pBdr>
        <w:spacing w:before="100" w:after="0"/>
        <w:ind w:left="284" w:right="284" w:hanging="0"/>
        <w:jc w:val="center"/>
        <w:rPr>
          <w:rFonts w:ascii="Marianne" w:hAnsi="Marianne"/>
          <w:b/>
          <w:b/>
          <w:bCs/>
          <w:color w:val="000000"/>
          <w:sz w:val="22"/>
          <w:szCs w:val="22"/>
        </w:rPr>
      </w:pPr>
      <w:r>
        <w:rPr>
          <w:rFonts w:ascii="Marianne" w:hAnsi="Marianne"/>
          <w:b/>
          <w:bCs/>
          <w:color w:val="000000"/>
          <w:sz w:val="22"/>
          <w:szCs w:val="22"/>
        </w:rPr>
        <w:t>Bordereau des Prix de Référence (BPR)</w:t>
      </w:r>
    </w:p>
    <w:p>
      <w:pPr>
        <w:pStyle w:val="NormalWeb"/>
        <w:spacing w:before="100" w:after="0"/>
        <w:rPr>
          <w:rFonts w:ascii="Marianne" w:hAnsi="Marianne"/>
          <w:sz w:val="22"/>
          <w:szCs w:val="22"/>
        </w:rPr>
      </w:pPr>
      <w:r>
        <w:rPr>
          <w:rFonts w:ascii="Marianne" w:hAnsi="Marianne"/>
          <w:sz w:val="22"/>
          <w:szCs w:val="22"/>
        </w:rPr>
      </w:r>
    </w:p>
    <w:p>
      <w:pPr>
        <w:pStyle w:val="NormalWeb"/>
        <w:spacing w:before="100" w:after="0"/>
        <w:rPr>
          <w:rFonts w:ascii="Marianne" w:hAnsi="Marianne"/>
          <w:sz w:val="22"/>
          <w:szCs w:val="22"/>
        </w:rPr>
      </w:pPr>
      <w:r>
        <w:rPr>
          <w:rFonts w:ascii="Marianne" w:hAnsi="Marianne"/>
          <w:sz w:val="22"/>
          <w:szCs w:val="22"/>
        </w:rPr>
      </w:r>
    </w:p>
    <w:p>
      <w:pPr>
        <w:pStyle w:val="NormalWeb"/>
        <w:spacing w:before="100" w:after="0"/>
        <w:rPr>
          <w:rFonts w:ascii="Marianne" w:hAnsi="Marianne"/>
          <w:sz w:val="22"/>
          <w:szCs w:val="22"/>
        </w:rPr>
      </w:pPr>
      <w:r>
        <w:rPr>
          <w:rFonts w:ascii="Marianne" w:hAnsi="Marianne"/>
          <w:sz w:val="22"/>
          <w:szCs w:val="22"/>
        </w:rPr>
      </w:r>
    </w:p>
    <w:tbl>
      <w:tblPr>
        <w:tblW w:w="9525" w:type="dxa"/>
        <w:jc w:val="left"/>
        <w:tblInd w:w="-153" w:type="dxa"/>
        <w:tblLayout w:type="fixed"/>
        <w:tblCellMar>
          <w:top w:w="0" w:type="dxa"/>
          <w:left w:w="68" w:type="dxa"/>
          <w:bottom w:w="0" w:type="dxa"/>
          <w:right w:w="68" w:type="dxa"/>
        </w:tblCellMar>
      </w:tblPr>
      <w:tblGrid>
        <w:gridCol w:w="9525"/>
      </w:tblGrid>
      <w:tr>
        <w:trPr/>
        <w:tc>
          <w:tcPr>
            <w:tcW w:w="9525" w:type="dxa"/>
            <w:tcBorders>
              <w:top w:val="single" w:sz="6" w:space="0" w:color="000000"/>
              <w:left w:val="single" w:sz="6" w:space="0" w:color="000000"/>
              <w:right w:val="single" w:sz="6" w:space="0" w:color="000000"/>
            </w:tcBorders>
            <w:shd w:fill="CCCCCC" w:val="clear"/>
          </w:tcPr>
          <w:p>
            <w:pPr>
              <w:pStyle w:val="NormalWeb"/>
              <w:spacing w:before="100" w:after="119"/>
              <w:rPr>
                <w:rFonts w:ascii="Marianne" w:hAnsi="Marianne"/>
                <w:b/>
                <w:b/>
                <w:bCs/>
                <w:i/>
                <w:i/>
                <w:iCs/>
                <w:sz w:val="22"/>
                <w:szCs w:val="22"/>
              </w:rPr>
            </w:pPr>
            <w:r>
              <w:rPr>
                <w:rFonts w:ascii="Marianne" w:hAnsi="Marianne"/>
                <w:b/>
                <w:bCs/>
                <w:i/>
                <w:iCs/>
                <w:sz w:val="22"/>
                <w:szCs w:val="22"/>
              </w:rPr>
              <w:t>Pouvoir adjudicateur exerçant la maîtrise d'ouvrage</w:t>
            </w:r>
          </w:p>
        </w:tc>
      </w:tr>
      <w:tr>
        <w:trPr/>
        <w:tc>
          <w:tcPr>
            <w:tcW w:w="9525" w:type="dxa"/>
            <w:tcBorders>
              <w:left w:val="single" w:sz="6" w:space="0" w:color="000000"/>
              <w:bottom w:val="single" w:sz="6" w:space="0" w:color="000000"/>
              <w:right w:val="single" w:sz="6" w:space="0" w:color="000000"/>
            </w:tcBorders>
          </w:tcPr>
          <w:p>
            <w:pPr>
              <w:pStyle w:val="NormalWeb"/>
              <w:spacing w:before="100" w:after="0"/>
              <w:ind w:left="567" w:right="499" w:hanging="0"/>
              <w:rPr>
                <w:rFonts w:ascii="Marianne" w:hAnsi="Marianne"/>
                <w:sz w:val="22"/>
                <w:szCs w:val="22"/>
              </w:rPr>
            </w:pPr>
            <w:r>
              <w:rPr>
                <w:rFonts w:ascii="Marianne" w:hAnsi="Marianne"/>
                <w:sz w:val="22"/>
                <w:szCs w:val="22"/>
              </w:rPr>
              <w:t>Direction Interdépartementale des Routes Centre Ouest</w:t>
            </w:r>
          </w:p>
        </w:tc>
      </w:tr>
    </w:tbl>
    <w:p>
      <w:pPr>
        <w:pStyle w:val="NormalWeb"/>
        <w:spacing w:before="100" w:after="0"/>
        <w:rPr>
          <w:rFonts w:ascii="Marianne" w:hAnsi="Marianne"/>
          <w:sz w:val="22"/>
          <w:szCs w:val="22"/>
        </w:rPr>
      </w:pPr>
      <w:r>
        <w:rPr>
          <w:rFonts w:ascii="Marianne" w:hAnsi="Marianne"/>
          <w:sz w:val="22"/>
          <w:szCs w:val="22"/>
        </w:rPr>
      </w:r>
    </w:p>
    <w:p>
      <w:pPr>
        <w:pStyle w:val="NormalWeb"/>
        <w:spacing w:before="100" w:after="0"/>
        <w:rPr>
          <w:rFonts w:ascii="Marianne" w:hAnsi="Marianne"/>
          <w:sz w:val="22"/>
          <w:szCs w:val="22"/>
        </w:rPr>
      </w:pPr>
      <w:r>
        <w:rPr>
          <w:rFonts w:ascii="Marianne" w:hAnsi="Marianne"/>
          <w:sz w:val="22"/>
          <w:szCs w:val="22"/>
        </w:rPr>
      </w:r>
    </w:p>
    <w:tbl>
      <w:tblPr>
        <w:tblW w:w="9570" w:type="dxa"/>
        <w:jc w:val="left"/>
        <w:tblInd w:w="-153" w:type="dxa"/>
        <w:tblLayout w:type="fixed"/>
        <w:tblCellMar>
          <w:top w:w="0" w:type="dxa"/>
          <w:left w:w="68" w:type="dxa"/>
          <w:bottom w:w="0" w:type="dxa"/>
          <w:right w:w="68" w:type="dxa"/>
        </w:tblCellMar>
      </w:tblPr>
      <w:tblGrid>
        <w:gridCol w:w="9570"/>
      </w:tblGrid>
      <w:tr>
        <w:trPr/>
        <w:tc>
          <w:tcPr>
            <w:tcW w:w="9570" w:type="dxa"/>
            <w:tcBorders>
              <w:top w:val="single" w:sz="6" w:space="0" w:color="000000"/>
              <w:left w:val="single" w:sz="6" w:space="0" w:color="000000"/>
              <w:right w:val="single" w:sz="6" w:space="0" w:color="000000"/>
            </w:tcBorders>
            <w:shd w:fill="CCCCCC" w:val="clear"/>
          </w:tcPr>
          <w:p>
            <w:pPr>
              <w:pStyle w:val="NormalWeb"/>
              <w:spacing w:before="100" w:after="119"/>
              <w:rPr>
                <w:rFonts w:ascii="Marianne" w:hAnsi="Marianne"/>
                <w:b/>
                <w:b/>
                <w:bCs/>
                <w:i/>
                <w:i/>
                <w:iCs/>
                <w:sz w:val="22"/>
                <w:szCs w:val="22"/>
              </w:rPr>
            </w:pPr>
            <w:r>
              <w:rPr>
                <w:rFonts w:ascii="Marianne" w:hAnsi="Marianne"/>
                <w:b/>
                <w:bCs/>
                <w:i/>
                <w:iCs/>
                <w:sz w:val="22"/>
                <w:szCs w:val="22"/>
              </w:rPr>
              <w:t>Représentant du Pouvoir Adjudicateur (RPA)</w:t>
            </w:r>
          </w:p>
        </w:tc>
      </w:tr>
      <w:tr>
        <w:trPr/>
        <w:tc>
          <w:tcPr>
            <w:tcW w:w="9570" w:type="dxa"/>
            <w:tcBorders>
              <w:left w:val="single" w:sz="6" w:space="0" w:color="000000"/>
              <w:bottom w:val="single" w:sz="6" w:space="0" w:color="000000"/>
              <w:right w:val="single" w:sz="6" w:space="0" w:color="000000"/>
            </w:tcBorders>
          </w:tcPr>
          <w:p>
            <w:pPr>
              <w:pStyle w:val="Normal"/>
              <w:spacing w:before="100" w:after="119"/>
              <w:ind w:left="570" w:right="510" w:hanging="0"/>
              <w:rPr>
                <w:rFonts w:ascii="Marianne" w:hAnsi="Marianne"/>
                <w:color w:val="000000"/>
                <w:sz w:val="22"/>
                <w:szCs w:val="22"/>
                <w:shd w:fill="auto" w:val="clear"/>
              </w:rPr>
            </w:pPr>
            <w:bookmarkStart w:id="0" w:name="R0_p7_a"/>
            <w:r>
              <w:rPr>
                <w:rFonts w:ascii="Marianne" w:hAnsi="Marianne"/>
                <w:color w:val="000000"/>
                <w:sz w:val="22"/>
                <w:szCs w:val="22"/>
                <w:shd w:fill="auto" w:val="clear"/>
              </w:rPr>
              <w:t>Monsieur le Directeur Interdépartemental des Routes Centre Ouest</w:t>
            </w:r>
            <w:bookmarkEnd w:id="0"/>
          </w:p>
        </w:tc>
      </w:tr>
    </w:tbl>
    <w:p>
      <w:pPr>
        <w:pStyle w:val="NormalWeb"/>
        <w:spacing w:before="100" w:after="0"/>
        <w:rPr>
          <w:rFonts w:ascii="Marianne" w:hAnsi="Marianne"/>
          <w:sz w:val="22"/>
          <w:szCs w:val="22"/>
        </w:rPr>
      </w:pPr>
      <w:r>
        <w:rPr>
          <w:rFonts w:ascii="Marianne" w:hAnsi="Marianne"/>
          <w:sz w:val="22"/>
          <w:szCs w:val="22"/>
        </w:rPr>
      </w:r>
    </w:p>
    <w:p>
      <w:pPr>
        <w:pStyle w:val="NormalWeb"/>
        <w:spacing w:before="100" w:after="0"/>
        <w:rPr>
          <w:rFonts w:ascii="Marianne" w:hAnsi="Marianne"/>
          <w:sz w:val="22"/>
          <w:szCs w:val="22"/>
        </w:rPr>
      </w:pPr>
      <w:r>
        <w:rPr>
          <w:rFonts w:ascii="Marianne" w:hAnsi="Marianne"/>
          <w:sz w:val="22"/>
          <w:szCs w:val="22"/>
        </w:rPr>
      </w:r>
    </w:p>
    <w:tbl>
      <w:tblPr>
        <w:tblW w:w="9525" w:type="dxa"/>
        <w:jc w:val="left"/>
        <w:tblInd w:w="-153" w:type="dxa"/>
        <w:tblLayout w:type="fixed"/>
        <w:tblCellMar>
          <w:top w:w="0" w:type="dxa"/>
          <w:left w:w="68" w:type="dxa"/>
          <w:bottom w:w="0" w:type="dxa"/>
          <w:right w:w="68" w:type="dxa"/>
        </w:tblCellMar>
      </w:tblPr>
      <w:tblGrid>
        <w:gridCol w:w="9525"/>
      </w:tblGrid>
      <w:tr>
        <w:trPr/>
        <w:tc>
          <w:tcPr>
            <w:tcW w:w="9525" w:type="dxa"/>
            <w:tcBorders>
              <w:top w:val="single" w:sz="6" w:space="0" w:color="000000"/>
              <w:left w:val="single" w:sz="6" w:space="0" w:color="000000"/>
              <w:right w:val="single" w:sz="6" w:space="0" w:color="000000"/>
            </w:tcBorders>
            <w:shd w:fill="CCCCCC" w:val="clear"/>
          </w:tcPr>
          <w:p>
            <w:pPr>
              <w:pStyle w:val="NormalWeb"/>
              <w:spacing w:before="100" w:after="119"/>
              <w:rPr>
                <w:rFonts w:ascii="Marianne" w:hAnsi="Marianne"/>
                <w:b/>
                <w:b/>
                <w:bCs/>
                <w:i/>
                <w:i/>
                <w:iCs/>
                <w:sz w:val="22"/>
                <w:szCs w:val="22"/>
              </w:rPr>
            </w:pPr>
            <w:r>
              <w:rPr>
                <w:rFonts w:ascii="Marianne" w:hAnsi="Marianne"/>
                <w:b/>
                <w:bCs/>
                <w:i/>
                <w:iCs/>
                <w:sz w:val="22"/>
                <w:szCs w:val="22"/>
              </w:rPr>
              <w:t>Objet de la consultation</w:t>
            </w:r>
          </w:p>
        </w:tc>
      </w:tr>
      <w:tr>
        <w:trPr/>
        <w:tc>
          <w:tcPr>
            <w:tcW w:w="9525" w:type="dxa"/>
            <w:tcBorders>
              <w:left w:val="single" w:sz="6" w:space="0" w:color="000000"/>
              <w:bottom w:val="single" w:sz="6" w:space="0" w:color="000000"/>
              <w:right w:val="single" w:sz="6" w:space="0" w:color="000000"/>
            </w:tcBorders>
          </w:tcPr>
          <w:p>
            <w:pPr>
              <w:pStyle w:val="NormalWeb"/>
              <w:spacing w:before="100" w:after="0"/>
              <w:ind w:left="567" w:right="499" w:hanging="0"/>
              <w:jc w:val="center"/>
              <w:rPr>
                <w:rFonts w:ascii="Marianne" w:hAnsi="Marianne"/>
                <w:color w:val="000000"/>
                <w:sz w:val="22"/>
                <w:szCs w:val="22"/>
              </w:rPr>
            </w:pPr>
            <w:r>
              <w:rPr>
                <w:rFonts w:ascii="Marianne" w:hAnsi="Marianne"/>
                <w:color w:val="000000"/>
                <w:sz w:val="22"/>
                <w:szCs w:val="22"/>
              </w:rPr>
            </w:r>
          </w:p>
          <w:p>
            <w:pPr>
              <w:pStyle w:val="NormalWeb"/>
              <w:spacing w:before="100" w:after="0"/>
              <w:ind w:left="567" w:right="499" w:hanging="0"/>
              <w:jc w:val="center"/>
              <w:rPr>
                <w:rFonts w:ascii="Marianne" w:hAnsi="Marianne"/>
                <w:sz w:val="22"/>
                <w:szCs w:val="22"/>
              </w:rPr>
            </w:pPr>
            <w:r>
              <w:rPr>
                <w:rFonts w:ascii="Marianne" w:hAnsi="Marianne"/>
                <w:sz w:val="22"/>
                <w:szCs w:val="22"/>
              </w:rPr>
              <w:t>Travaux d'entretien préventif et de requalification des chaussées du réseau national géré par la DIRCO</w:t>
            </w:r>
          </w:p>
          <w:p>
            <w:pPr>
              <w:pStyle w:val="NormalWeb"/>
              <w:spacing w:before="100" w:after="119"/>
              <w:ind w:left="567" w:right="499" w:hanging="0"/>
              <w:rPr>
                <w:rFonts w:ascii="Marianne" w:hAnsi="Marianne"/>
                <w:sz w:val="22"/>
                <w:szCs w:val="22"/>
              </w:rPr>
            </w:pPr>
            <w:r>
              <w:rPr>
                <w:rFonts w:ascii="Marianne" w:hAnsi="Marianne"/>
                <w:sz w:val="22"/>
                <w:szCs w:val="22"/>
              </w:rPr>
            </w:r>
          </w:p>
        </w:tc>
      </w:tr>
    </w:tbl>
    <w:p>
      <w:pPr>
        <w:pStyle w:val="NormalWeb"/>
        <w:spacing w:before="100" w:after="0"/>
        <w:rPr>
          <w:rFonts w:ascii="Marianne" w:hAnsi="Marianne"/>
          <w:color w:val="000000"/>
          <w:sz w:val="22"/>
          <w:szCs w:val="22"/>
        </w:rPr>
      </w:pPr>
      <w:r>
        <w:rPr>
          <w:rFonts w:ascii="Marianne" w:hAnsi="Marianne"/>
          <w:color w:val="000000"/>
          <w:sz w:val="22"/>
          <w:szCs w:val="22"/>
        </w:rPr>
      </w:r>
    </w:p>
    <w:p>
      <w:pPr>
        <w:pStyle w:val="Normal"/>
        <w:pageBreakBefore w:val="false"/>
        <w:jc w:val="both"/>
        <w:rPr>
          <w:rFonts w:ascii="Liberation Sans" w:hAnsi="Liberation Sans" w:eastAsia="Tahoma" w:cs="Arial"/>
          <w:b w:val="false"/>
          <w:b w:val="false"/>
          <w:bCs w:val="false"/>
          <w:i w:val="false"/>
          <w:i w:val="false"/>
          <w:iCs w:val="false"/>
          <w:caps w:val="false"/>
          <w:smallCaps w:val="false"/>
          <w:strike w:val="false"/>
          <w:dstrike w:val="false"/>
          <w:outline w:val="false"/>
          <w:shadow w:val="false"/>
          <w:color w:val="auto"/>
          <w:spacing w:val="0"/>
          <w:kern w:val="0"/>
          <w:sz w:val="22"/>
          <w:szCs w:val="22"/>
          <w:u w:val="none"/>
          <w:shd w:fill="auto" w:val="clear"/>
          <w:em w:val="none"/>
        </w:rPr>
      </w:pPr>
      <w:r>
        <w:rPr>
          <w:rFonts w:eastAsia="Tahoma" w:cs="Arial" w:ascii="Liberation Sans" w:hAnsi="Liberation Sans"/>
          <w:b w:val="false"/>
          <w:bCs w:val="false"/>
          <w:i w:val="false"/>
          <w:iCs w:val="false"/>
          <w:caps w:val="false"/>
          <w:smallCaps w:val="false"/>
          <w:strike w:val="false"/>
          <w:dstrike w:val="false"/>
          <w:outline w:val="false"/>
          <w:shadow w:val="false"/>
          <w:color w:val="000000"/>
          <w:spacing w:val="0"/>
          <w:kern w:val="0"/>
          <w:sz w:val="22"/>
          <w:szCs w:val="22"/>
          <w:u w:val="none"/>
          <w:shd w:fill="auto" w:val="clear"/>
          <w:em w:val="none"/>
        </w:rPr>
      </w:r>
    </w:p>
    <w:tbl>
      <w:tblPr>
        <w:tblW w:w="9372" w:type="dxa"/>
        <w:jc w:val="center"/>
        <w:tblInd w:w="0" w:type="dxa"/>
        <w:tblLayout w:type="fixed"/>
        <w:tblCellMar>
          <w:top w:w="0" w:type="dxa"/>
          <w:left w:w="71" w:type="dxa"/>
          <w:bottom w:w="0" w:type="dxa"/>
          <w:right w:w="71" w:type="dxa"/>
        </w:tblCellMar>
      </w:tblPr>
      <w:tblGrid>
        <w:gridCol w:w="909"/>
        <w:gridCol w:w="8463"/>
      </w:tblGrid>
      <w:tr>
        <w:trPr>
          <w:tblHeader w:val="true"/>
        </w:trPr>
        <w:tc>
          <w:tcPr>
            <w:tcW w:w="9372" w:type="dxa"/>
            <w:gridSpan w:val="2"/>
            <w:tcBorders>
              <w:top w:val="single" w:sz="4" w:space="0" w:color="000000"/>
              <w:left w:val="single" w:sz="4" w:space="0" w:color="000000"/>
              <w:bottom w:val="single" w:sz="4" w:space="0" w:color="000000"/>
              <w:right w:val="single" w:sz="4" w:space="0" w:color="000000"/>
            </w:tcBorders>
            <w:shd w:fill="BFBFBF" w:val="clear"/>
          </w:tcPr>
          <w:p>
            <w:pPr>
              <w:pStyle w:val="Normal"/>
              <w:keepNext w:val="true"/>
              <w:tabs>
                <w:tab w:val="clear" w:pos="490"/>
                <w:tab w:val="left" w:pos="-3615" w:leader="none"/>
              </w:tabs>
              <w:snapToGrid w:val="false"/>
              <w:jc w:val="center"/>
              <w:rPr>
                <w:rFonts w:ascii="Times New Roman" w:hAnsi="Times New Roman"/>
                <w:b/>
                <w:b/>
                <w:sz w:val="20"/>
                <w:szCs w:val="20"/>
                <w:shd w:fill="auto" w:val="clear"/>
              </w:rPr>
            </w:pPr>
            <w:bookmarkStart w:id="1" w:name="RA2_2B_b"/>
            <w:r>
              <w:rPr>
                <w:b/>
                <w:sz w:val="20"/>
                <w:szCs w:val="20"/>
                <w:shd w:fill="auto" w:val="clear"/>
              </w:rPr>
              <w:t>Désignation des lots</w:t>
            </w:r>
            <w:bookmarkEnd w:id="1"/>
          </w:p>
        </w:tc>
      </w:tr>
      <w:tr>
        <w:trPr/>
        <w:tc>
          <w:tcPr>
            <w:tcW w:w="909" w:type="dxa"/>
            <w:tcBorders>
              <w:left w:val="single" w:sz="4" w:space="0" w:color="000000"/>
              <w:bottom w:val="single" w:sz="4" w:space="0" w:color="000000"/>
            </w:tcBorders>
          </w:tcPr>
          <w:p>
            <w:pPr>
              <w:pStyle w:val="Normal"/>
              <w:snapToGrid w:val="false"/>
              <w:jc w:val="center"/>
              <w:rPr>
                <w:rFonts w:ascii="Liberation Sans" w:hAnsi="Liberation Sans"/>
                <w:sz w:val="22"/>
                <w:szCs w:val="22"/>
                <w:shd w:fill="auto" w:val="clear"/>
              </w:rPr>
            </w:pPr>
            <w:r>
              <w:rPr>
                <w:rFonts w:ascii="Liberation Sans" w:hAnsi="Liberation Sans"/>
                <w:sz w:val="22"/>
                <w:szCs w:val="22"/>
                <w:shd w:fill="auto" w:val="clear"/>
              </w:rPr>
              <w:t xml:space="preserve"> </w:t>
            </w:r>
            <w:r>
              <w:rPr>
                <w:rFonts w:ascii="Liberation Sans" w:hAnsi="Liberation Sans"/>
                <w:sz w:val="22"/>
                <w:szCs w:val="22"/>
                <w:shd w:fill="auto" w:val="clear"/>
              </w:rPr>
              <w:t xml:space="preserve">Lot </w:t>
            </w:r>
            <w:r>
              <w:rPr>
                <w:rFonts w:ascii="Liberation Sans" w:hAnsi="Liberation Sans"/>
                <w:sz w:val="22"/>
                <w:szCs w:val="22"/>
                <w:shd w:fill="auto" w:val="clear"/>
              </w:rPr>
              <w:t>1</w:t>
            </w:r>
          </w:p>
        </w:tc>
        <w:tc>
          <w:tcPr>
            <w:tcW w:w="8463" w:type="dxa"/>
            <w:tcBorders>
              <w:left w:val="single" w:sz="4" w:space="0" w:color="000000"/>
              <w:bottom w:val="single" w:sz="4" w:space="0" w:color="000000"/>
              <w:right w:val="single" w:sz="4" w:space="0" w:color="000000"/>
            </w:tcBorders>
          </w:tcPr>
          <w:p>
            <w:pPr>
              <w:pStyle w:val="Normal"/>
              <w:snapToGrid w:val="false"/>
              <w:rPr>
                <w:rFonts w:ascii="Liberation Sans" w:hAnsi="Liberation Sans"/>
                <w:sz w:val="22"/>
                <w:szCs w:val="22"/>
                <w:shd w:fill="auto" w:val="clear"/>
              </w:rPr>
            </w:pPr>
            <w:r>
              <w:rPr>
                <w:rFonts w:ascii="Liberation Sans" w:hAnsi="Liberation Sans"/>
                <w:sz w:val="22"/>
                <w:szCs w:val="22"/>
                <w:shd w:fill="auto" w:val="clear"/>
              </w:rPr>
              <w:t>Départements de l'Indre (36) et du Cher (18) - A20, RN151, RN142</w:t>
            </w:r>
          </w:p>
        </w:tc>
      </w:tr>
      <w:tr>
        <w:trPr/>
        <w:tc>
          <w:tcPr>
            <w:tcW w:w="909" w:type="dxa"/>
            <w:tcBorders>
              <w:left w:val="single" w:sz="4" w:space="0" w:color="000000"/>
              <w:bottom w:val="single" w:sz="4" w:space="0" w:color="000000"/>
            </w:tcBorders>
          </w:tcPr>
          <w:p>
            <w:pPr>
              <w:pStyle w:val="Normal"/>
              <w:snapToGrid w:val="false"/>
              <w:jc w:val="center"/>
              <w:rPr>
                <w:rFonts w:ascii="Liberation Sans" w:hAnsi="Liberation Sans"/>
                <w:sz w:val="22"/>
                <w:szCs w:val="22"/>
                <w:shd w:fill="auto" w:val="clear"/>
              </w:rPr>
            </w:pPr>
            <w:r>
              <w:rPr>
                <w:rFonts w:ascii="Liberation Sans" w:hAnsi="Liberation Sans"/>
                <w:sz w:val="22"/>
                <w:szCs w:val="22"/>
                <w:shd w:fill="auto" w:val="clear"/>
              </w:rPr>
              <w:t xml:space="preserve">Lot </w:t>
            </w:r>
            <w:r>
              <w:rPr>
                <w:rFonts w:ascii="Liberation Sans" w:hAnsi="Liberation Sans"/>
                <w:sz w:val="22"/>
                <w:szCs w:val="22"/>
                <w:shd w:fill="auto" w:val="clear"/>
              </w:rPr>
              <w:t>2</w:t>
            </w:r>
          </w:p>
        </w:tc>
        <w:tc>
          <w:tcPr>
            <w:tcW w:w="8463" w:type="dxa"/>
            <w:tcBorders>
              <w:left w:val="single" w:sz="4" w:space="0" w:color="000000"/>
              <w:bottom w:val="single" w:sz="4" w:space="0" w:color="000000"/>
              <w:right w:val="single" w:sz="4" w:space="0" w:color="000000"/>
            </w:tcBorders>
          </w:tcPr>
          <w:p>
            <w:pPr>
              <w:pStyle w:val="Normal"/>
              <w:snapToGrid w:val="false"/>
              <w:rPr>
                <w:rFonts w:ascii="Liberation Sans" w:hAnsi="Liberation Sans"/>
                <w:sz w:val="22"/>
                <w:szCs w:val="22"/>
                <w:shd w:fill="auto" w:val="clear"/>
              </w:rPr>
            </w:pPr>
            <w:r>
              <w:rPr>
                <w:rFonts w:ascii="Liberation Sans" w:hAnsi="Liberation Sans"/>
                <w:sz w:val="22"/>
                <w:szCs w:val="22"/>
                <w:shd w:fill="auto" w:val="clear"/>
              </w:rPr>
              <w:t>Départements de la Vienne (86) et des Deux Sèvres (79) - RN147, RN149, RN249</w:t>
            </w:r>
          </w:p>
        </w:tc>
      </w:tr>
      <w:tr>
        <w:trPr/>
        <w:tc>
          <w:tcPr>
            <w:tcW w:w="909" w:type="dxa"/>
            <w:tcBorders>
              <w:left w:val="single" w:sz="4" w:space="0" w:color="000000"/>
              <w:bottom w:val="single" w:sz="4" w:space="0" w:color="000000"/>
            </w:tcBorders>
          </w:tcPr>
          <w:p>
            <w:pPr>
              <w:pStyle w:val="Normal"/>
              <w:snapToGrid w:val="false"/>
              <w:jc w:val="center"/>
              <w:rPr>
                <w:rFonts w:ascii="Liberation Sans" w:hAnsi="Liberation Sans"/>
                <w:sz w:val="22"/>
                <w:szCs w:val="22"/>
                <w:shd w:fill="auto" w:val="clear"/>
              </w:rPr>
            </w:pPr>
            <w:r>
              <w:rPr>
                <w:rFonts w:ascii="Liberation Sans" w:hAnsi="Liberation Sans"/>
                <w:sz w:val="22"/>
                <w:szCs w:val="22"/>
                <w:shd w:fill="auto" w:val="clear"/>
              </w:rPr>
              <w:t xml:space="preserve">Lot </w:t>
            </w:r>
            <w:r>
              <w:rPr>
                <w:rFonts w:ascii="Liberation Sans" w:hAnsi="Liberation Sans"/>
                <w:sz w:val="22"/>
                <w:szCs w:val="22"/>
                <w:shd w:fill="auto" w:val="clear"/>
              </w:rPr>
              <w:t>3</w:t>
            </w:r>
          </w:p>
        </w:tc>
        <w:tc>
          <w:tcPr>
            <w:tcW w:w="8463" w:type="dxa"/>
            <w:tcBorders>
              <w:left w:val="single" w:sz="4" w:space="0" w:color="000000"/>
              <w:bottom w:val="single" w:sz="4" w:space="0" w:color="000000"/>
              <w:right w:val="single" w:sz="4" w:space="0" w:color="000000"/>
            </w:tcBorders>
          </w:tcPr>
          <w:p>
            <w:pPr>
              <w:pStyle w:val="Normal"/>
              <w:snapToGrid w:val="false"/>
              <w:rPr>
                <w:rFonts w:ascii="Liberation Sans" w:hAnsi="Liberation Sans"/>
                <w:sz w:val="22"/>
                <w:szCs w:val="22"/>
                <w:shd w:fill="auto" w:val="clear"/>
              </w:rPr>
            </w:pPr>
            <w:r>
              <w:rPr>
                <w:rFonts w:ascii="Liberation Sans" w:hAnsi="Liberation Sans"/>
                <w:sz w:val="22"/>
                <w:szCs w:val="22"/>
                <w:shd w:fill="auto" w:val="clear"/>
              </w:rPr>
              <w:t xml:space="preserve">Départements de la Dordogne (24), du Lot et Garonne (47) – RN21 – </w:t>
            </w:r>
            <w:r>
              <w:rPr>
                <w:rFonts w:ascii="Liberation Sans" w:hAnsi="Liberation Sans"/>
                <w:sz w:val="22"/>
                <w:szCs w:val="22"/>
                <w:shd w:fill="auto" w:val="clear"/>
              </w:rPr>
              <w:t xml:space="preserve">RN 221 – RN 1021 – </w:t>
            </w:r>
            <w:r>
              <w:rPr>
                <w:rFonts w:ascii="Liberation Sans" w:hAnsi="Liberation Sans"/>
                <w:sz w:val="22"/>
                <w:szCs w:val="22"/>
                <w:shd w:fill="auto" w:val="clear"/>
              </w:rPr>
              <w:t>Barreau de Camélat</w:t>
            </w:r>
          </w:p>
        </w:tc>
      </w:tr>
      <w:tr>
        <w:trPr/>
        <w:tc>
          <w:tcPr>
            <w:tcW w:w="909" w:type="dxa"/>
            <w:tcBorders>
              <w:left w:val="single" w:sz="4" w:space="0" w:color="000000"/>
              <w:bottom w:val="single" w:sz="4" w:space="0" w:color="000000"/>
            </w:tcBorders>
          </w:tcPr>
          <w:p>
            <w:pPr>
              <w:pStyle w:val="Normal"/>
              <w:snapToGrid w:val="false"/>
              <w:jc w:val="center"/>
              <w:rPr>
                <w:rFonts w:ascii="Liberation Sans" w:hAnsi="Liberation Sans"/>
                <w:sz w:val="22"/>
                <w:szCs w:val="22"/>
                <w:shd w:fill="auto" w:val="clear"/>
              </w:rPr>
            </w:pPr>
            <w:r>
              <w:rPr>
                <w:rFonts w:ascii="Liberation Sans" w:hAnsi="Liberation Sans"/>
                <w:sz w:val="22"/>
                <w:szCs w:val="22"/>
                <w:shd w:fill="auto" w:val="clear"/>
              </w:rPr>
              <w:t xml:space="preserve">Lot </w:t>
            </w:r>
            <w:r>
              <w:rPr>
                <w:rFonts w:ascii="Liberation Sans" w:hAnsi="Liberation Sans"/>
                <w:sz w:val="22"/>
                <w:szCs w:val="22"/>
                <w:shd w:fill="auto" w:val="clear"/>
              </w:rPr>
              <w:t>4</w:t>
            </w:r>
          </w:p>
        </w:tc>
        <w:tc>
          <w:tcPr>
            <w:tcW w:w="8463" w:type="dxa"/>
            <w:tcBorders>
              <w:left w:val="single" w:sz="4" w:space="0" w:color="000000"/>
              <w:bottom w:val="single" w:sz="4" w:space="0" w:color="000000"/>
              <w:right w:val="single" w:sz="4" w:space="0" w:color="000000"/>
            </w:tcBorders>
          </w:tcPr>
          <w:p>
            <w:pPr>
              <w:pStyle w:val="Normal"/>
              <w:snapToGrid w:val="false"/>
              <w:rPr>
                <w:rFonts w:ascii="Liberation Sans" w:hAnsi="Liberation Sans"/>
                <w:sz w:val="22"/>
                <w:szCs w:val="22"/>
                <w:shd w:fill="auto" w:val="clear"/>
              </w:rPr>
            </w:pPr>
            <w:r>
              <w:rPr>
                <w:rFonts w:ascii="Liberation Sans" w:hAnsi="Liberation Sans"/>
                <w:sz w:val="22"/>
                <w:szCs w:val="22"/>
                <w:shd w:fill="auto" w:val="clear"/>
              </w:rPr>
              <w:t>Départements de Haute-Vienne (87), Creuse (23), Corrèze (19), Charente (16) et Allier (03) - A20, RN141, RN147, RN145, RN520, RN 21</w:t>
            </w:r>
          </w:p>
        </w:tc>
      </w:tr>
    </w:tbl>
    <w:p>
      <w:pPr>
        <w:pStyle w:val="Corpsdetexte"/>
        <w:rPr>
          <w:rFonts w:ascii="Liberation Sans" w:hAnsi="Liberation Sans"/>
          <w:i/>
          <w:i/>
          <w:iCs/>
          <w:color w:val="auto"/>
          <w:sz w:val="22"/>
          <w:szCs w:val="22"/>
          <w:shd w:fill="auto" w:val="clear"/>
        </w:rPr>
      </w:pPr>
      <w:r>
        <w:rPr>
          <w:rFonts w:ascii="Liberation Sans" w:hAnsi="Liberation Sans"/>
          <w:i/>
          <w:iCs/>
          <w:color w:val="000000"/>
          <w:sz w:val="22"/>
          <w:szCs w:val="22"/>
          <w:shd w:fill="auto" w:val="clear"/>
        </w:rPr>
      </w:r>
      <w:r>
        <w:br w:type="page"/>
      </w:r>
    </w:p>
    <w:tbl>
      <w:tblPr>
        <w:tblW w:w="10200" w:type="dxa"/>
        <w:jc w:val="left"/>
        <w:tblInd w:w="44" w:type="dxa"/>
        <w:tblLayout w:type="fixed"/>
        <w:tblCellMar>
          <w:top w:w="0" w:type="dxa"/>
          <w:left w:w="70" w:type="dxa"/>
          <w:bottom w:w="0" w:type="dxa"/>
          <w:right w:w="70" w:type="dxa"/>
        </w:tblCellMar>
      </w:tblPr>
      <w:tblGrid>
        <w:gridCol w:w="1020"/>
        <w:gridCol w:w="7650"/>
        <w:gridCol w:w="1530"/>
      </w:tblGrid>
      <w:tr>
        <w:trPr>
          <w:tblHeader w:val="true"/>
          <w:cantSplit w:val="true"/>
        </w:trPr>
        <w:tc>
          <w:tcPr>
            <w:tcW w:w="1020" w:type="dxa"/>
            <w:tcBorders>
              <w:top w:val="single" w:sz="6" w:space="0" w:color="000000"/>
              <w:left w:val="single" w:sz="6" w:space="0" w:color="000000"/>
              <w:bottom w:val="single" w:sz="6" w:space="0" w:color="000000"/>
            </w:tcBorders>
            <w:shd w:fill="C0C0C0" w:val="clear"/>
          </w:tcPr>
          <w:p>
            <w:pPr>
              <w:pStyle w:val="Normal"/>
              <w:pageBreakBefore/>
              <w:snapToGrid w:val="false"/>
              <w:jc w:val="center"/>
              <w:rPr>
                <w:rFonts w:ascii="Marianne" w:hAnsi="Marianne"/>
                <w:b/>
                <w:b/>
                <w:color w:val="000000"/>
                <w:sz w:val="22"/>
                <w:szCs w:val="22"/>
              </w:rPr>
            </w:pPr>
            <w:r>
              <w:rPr>
                <w:rFonts w:ascii="Marianne" w:hAnsi="Marianne"/>
                <w:b/>
                <w:color w:val="000000"/>
                <w:sz w:val="22"/>
                <w:szCs w:val="22"/>
              </w:rPr>
            </w:r>
          </w:p>
          <w:p>
            <w:pPr>
              <w:pStyle w:val="Normal"/>
              <w:jc w:val="center"/>
              <w:rPr>
                <w:rFonts w:ascii="Marianne" w:hAnsi="Marianne"/>
                <w:b/>
                <w:b/>
                <w:color w:val="000000"/>
                <w:sz w:val="22"/>
                <w:szCs w:val="22"/>
              </w:rPr>
            </w:pPr>
            <w:r>
              <w:rPr>
                <w:rFonts w:ascii="Marianne" w:hAnsi="Marianne"/>
                <w:b/>
                <w:color w:val="000000"/>
                <w:sz w:val="22"/>
                <w:szCs w:val="22"/>
              </w:rPr>
              <w:t>N° des</w:t>
            </w:r>
          </w:p>
          <w:p>
            <w:pPr>
              <w:pStyle w:val="Normal"/>
              <w:jc w:val="center"/>
              <w:rPr>
                <w:rFonts w:ascii="Marianne" w:hAnsi="Marianne"/>
                <w:b/>
                <w:b/>
                <w:color w:val="000000"/>
                <w:sz w:val="22"/>
                <w:szCs w:val="22"/>
              </w:rPr>
            </w:pPr>
            <w:r>
              <w:rPr>
                <w:rFonts w:ascii="Marianne" w:hAnsi="Marianne"/>
                <w:b/>
                <w:color w:val="000000"/>
                <w:sz w:val="22"/>
                <w:szCs w:val="22"/>
              </w:rPr>
              <w:t>Prix</w:t>
            </w:r>
          </w:p>
        </w:tc>
        <w:tc>
          <w:tcPr>
            <w:tcW w:w="7650" w:type="dxa"/>
            <w:tcBorders>
              <w:top w:val="single" w:sz="6" w:space="0" w:color="000000"/>
              <w:left w:val="single" w:sz="6" w:space="0" w:color="000000"/>
              <w:bottom w:val="single" w:sz="6" w:space="0" w:color="000000"/>
            </w:tcBorders>
            <w:shd w:fill="C0C0C0" w:val="clear"/>
          </w:tcPr>
          <w:p>
            <w:pPr>
              <w:pStyle w:val="Normal"/>
              <w:snapToGrid w:val="false"/>
              <w:jc w:val="center"/>
              <w:rPr>
                <w:rFonts w:ascii="Marianne" w:hAnsi="Marianne"/>
                <w:b/>
                <w:b/>
                <w:color w:val="000000"/>
                <w:sz w:val="22"/>
                <w:szCs w:val="22"/>
              </w:rPr>
            </w:pPr>
            <w:r>
              <w:rPr>
                <w:rFonts w:ascii="Marianne" w:hAnsi="Marianne"/>
                <w:b/>
                <w:color w:val="000000"/>
                <w:sz w:val="22"/>
                <w:szCs w:val="22"/>
              </w:rPr>
            </w:r>
          </w:p>
          <w:p>
            <w:pPr>
              <w:pStyle w:val="Normal"/>
              <w:widowControl w:val="false"/>
              <w:autoSpaceDE w:val="false"/>
              <w:snapToGrid w:val="false"/>
              <w:spacing w:before="170" w:after="0"/>
              <w:ind w:left="-108" w:right="1" w:hanging="0"/>
              <w:jc w:val="center"/>
              <w:rPr>
                <w:rFonts w:ascii="Marianne" w:hAnsi="Marianne" w:cs="Times New Roman"/>
                <w:b/>
                <w:b/>
                <w:bCs/>
                <w:color w:val="000000"/>
                <w:sz w:val="22"/>
                <w:szCs w:val="22"/>
                <w:shd w:fill="CCCCCC" w:val="clear"/>
              </w:rPr>
            </w:pPr>
            <w:r>
              <w:rPr>
                <w:rFonts w:cs="Times New Roman" w:ascii="Marianne" w:hAnsi="Marianne"/>
                <w:b/>
                <w:bCs/>
                <w:color w:val="000000"/>
                <w:sz w:val="22"/>
                <w:szCs w:val="22"/>
                <w:shd w:fill="CCCCCC" w:val="clear"/>
              </w:rPr>
              <w:t>DÉSIGNATION</w:t>
            </w:r>
            <w:r>
              <w:rPr>
                <w:rFonts w:cs="Times New Roman" w:ascii="Marianne" w:hAnsi="Marianne"/>
                <w:b/>
                <w:bCs/>
                <w:color w:val="000000"/>
                <w:sz w:val="22"/>
                <w:szCs w:val="22"/>
                <w:shd w:fill="CCCCCC" w:val="clear"/>
              </w:rPr>
              <w:t xml:space="preserve"> DU PRIX PLAFOND (ne pas mettre de prix en lettres)</w:t>
            </w:r>
          </w:p>
        </w:tc>
        <w:tc>
          <w:tcPr>
            <w:tcW w:w="1530" w:type="dxa"/>
            <w:tcBorders>
              <w:top w:val="single" w:sz="6" w:space="0" w:color="000000"/>
              <w:left w:val="single" w:sz="6" w:space="0" w:color="000000"/>
              <w:bottom w:val="single" w:sz="6" w:space="0" w:color="000000"/>
              <w:right w:val="single" w:sz="6" w:space="0" w:color="000000"/>
            </w:tcBorders>
            <w:shd w:fill="C0C0C0" w:val="clear"/>
          </w:tcPr>
          <w:p>
            <w:pPr>
              <w:pStyle w:val="Normal"/>
              <w:widowControl w:val="false"/>
              <w:autoSpaceDE w:val="false"/>
              <w:snapToGrid w:val="false"/>
              <w:ind w:left="0" w:right="0" w:hanging="0"/>
              <w:jc w:val="center"/>
              <w:rPr>
                <w:rFonts w:ascii="Marianne" w:hAnsi="Marianne" w:cs="Times New Roman"/>
                <w:b/>
                <w:b/>
                <w:bCs/>
                <w:color w:val="000000"/>
                <w:sz w:val="22"/>
                <w:szCs w:val="22"/>
                <w:shd w:fill="CCCCCC" w:val="clear"/>
              </w:rPr>
            </w:pPr>
            <w:r>
              <w:rPr>
                <w:rFonts w:cs="Times New Roman" w:ascii="Marianne" w:hAnsi="Marianne"/>
                <w:b/>
                <w:bCs/>
                <w:color w:val="000000"/>
                <w:sz w:val="22"/>
                <w:szCs w:val="22"/>
                <w:shd w:fill="CCCCCC" w:val="clear"/>
              </w:rPr>
              <w:t>Prix unitaire en chiffres (HT)</w:t>
            </w:r>
          </w:p>
        </w:tc>
      </w:tr>
      <w:tr>
        <w:trPr>
          <w:trHeight w:val="12727" w:hRule="atLeast"/>
          <w:cantSplit w:val="true"/>
        </w:trPr>
        <w:tc>
          <w:tcPr>
            <w:tcW w:w="1020" w:type="dxa"/>
            <w:tcBorders>
              <w:top w:val="single" w:sz="6" w:space="0" w:color="000000"/>
              <w:left w:val="single" w:sz="6" w:space="0" w:color="000000"/>
              <w:bottom w:val="single" w:sz="4" w:space="0" w:color="000000"/>
            </w:tcBorders>
          </w:tcPr>
          <w:p>
            <w:pPr>
              <w:pStyle w:val="Normal"/>
              <w:spacing w:lineRule="auto" w:line="360"/>
              <w:jc w:val="right"/>
              <w:rPr>
                <w:rFonts w:ascii="Marianne" w:hAnsi="Marianne"/>
                <w:b/>
                <w:b/>
                <w:color w:val="000000"/>
                <w:sz w:val="22"/>
                <w:szCs w:val="22"/>
              </w:rPr>
            </w:pPr>
            <w:r>
              <w:rPr>
                <w:rFonts w:ascii="Marianne" w:hAnsi="Marianne"/>
                <w:b/>
                <w:color w:val="000000"/>
                <w:sz w:val="22"/>
                <w:szCs w:val="22"/>
              </w:rPr>
              <w:t>1</w:t>
            </w:r>
          </w:p>
        </w:tc>
        <w:tc>
          <w:tcPr>
            <w:tcW w:w="7650" w:type="dxa"/>
            <w:tcBorders>
              <w:top w:val="single" w:sz="6" w:space="0" w:color="000000"/>
              <w:left w:val="single" w:sz="6" w:space="0" w:color="000000"/>
              <w:bottom w:val="single" w:sz="4" w:space="0" w:color="000000"/>
            </w:tcBorders>
          </w:tcPr>
          <w:p>
            <w:pPr>
              <w:pStyle w:val="Titre3"/>
              <w:spacing w:lineRule="auto" w:line="240"/>
              <w:ind w:left="0" w:right="0" w:hanging="0"/>
              <w:jc w:val="both"/>
              <w:rPr>
                <w:rFonts w:ascii="Marianne" w:hAnsi="Marianne"/>
                <w:caps w:val="false"/>
                <w:smallCaps w:val="false"/>
                <w:color w:val="000000"/>
                <w:sz w:val="22"/>
                <w:szCs w:val="22"/>
              </w:rPr>
            </w:pPr>
            <w:r>
              <w:rPr>
                <w:caps w:val="false"/>
                <w:smallCaps w:val="false"/>
                <w:color w:val="000000"/>
                <w:sz w:val="22"/>
                <w:szCs w:val="22"/>
              </w:rPr>
              <w:t>INSTALLATION DE CHANTIER</w:t>
            </w:r>
          </w:p>
          <w:p>
            <w:pPr>
              <w:pStyle w:val="Normal"/>
              <w:jc w:val="both"/>
              <w:rPr>
                <w:rFonts w:ascii="Marianne" w:hAnsi="Marianne"/>
                <w:color w:val="000000"/>
                <w:sz w:val="22"/>
                <w:szCs w:val="22"/>
              </w:rPr>
            </w:pPr>
            <w:r>
              <w:rPr>
                <w:rFonts w:ascii="Marianne" w:hAnsi="Marianne"/>
                <w:color w:val="000000"/>
                <w:sz w:val="22"/>
                <w:szCs w:val="22"/>
              </w:rPr>
            </w:r>
          </w:p>
          <w:p>
            <w:pPr>
              <w:pStyle w:val="Normal"/>
              <w:spacing w:lineRule="auto" w:line="240"/>
              <w:jc w:val="both"/>
              <w:rPr>
                <w:rFonts w:ascii="Marianne" w:hAnsi="Marianne"/>
                <w:sz w:val="22"/>
                <w:szCs w:val="22"/>
              </w:rPr>
            </w:pPr>
            <w:r>
              <w:rPr>
                <w:rFonts w:ascii="Marianne" w:hAnsi="Marianne"/>
                <w:color w:val="000000"/>
                <w:sz w:val="22"/>
                <w:szCs w:val="22"/>
              </w:rPr>
              <w:t xml:space="preserve">Ce prix rémunère forfaitairement par chantier tel que </w:t>
            </w:r>
            <w:r>
              <w:rPr>
                <w:rFonts w:ascii="Marianne" w:hAnsi="Marianne"/>
                <w:b/>
                <w:bCs w:val="false"/>
                <w:color w:val="000000"/>
                <w:sz w:val="22"/>
                <w:szCs w:val="22"/>
              </w:rPr>
              <w:t xml:space="preserve">défini dans le marché subséquent </w:t>
            </w:r>
            <w:r>
              <w:rPr>
                <w:rFonts w:ascii="Marianne" w:hAnsi="Marianne"/>
                <w:color w:val="000000"/>
                <w:sz w:val="22"/>
                <w:szCs w:val="22"/>
              </w:rPr>
              <w:t>l'ensemble des prestations mises à la charge de l'entrepreneur, pendant la durée contractuelle du marché, y compris pendant les prolongations du délai pour cause d’intempéries, par les pièces générales et particulières de ce marché lorsque ces prestations ne sont pas réglées par un prix particulier et notamment :</w:t>
            </w:r>
          </w:p>
          <w:p>
            <w:pPr>
              <w:pStyle w:val="Retraitcorpsdetexte2"/>
              <w:spacing w:lineRule="auto" w:line="240"/>
              <w:jc w:val="both"/>
              <w:rPr>
                <w:rFonts w:ascii="Marianne" w:hAnsi="Marianne"/>
                <w:color w:val="000000"/>
                <w:sz w:val="22"/>
                <w:szCs w:val="22"/>
              </w:rPr>
            </w:pPr>
            <w:r>
              <w:rPr>
                <w:rFonts w:ascii="Marianne" w:hAnsi="Marianne"/>
                <w:color w:val="000000"/>
                <w:sz w:val="22"/>
                <w:szCs w:val="22"/>
              </w:rPr>
            </w:r>
          </w:p>
          <w:p>
            <w:pPr>
              <w:pStyle w:val="Retraitcorpsdetexte2"/>
              <w:spacing w:lineRule="auto" w:line="240"/>
              <w:jc w:val="both"/>
              <w:rPr>
                <w:rFonts w:ascii="Marianne" w:hAnsi="Marianne"/>
                <w:color w:val="000000"/>
                <w:sz w:val="22"/>
                <w:szCs w:val="22"/>
              </w:rPr>
            </w:pPr>
            <w:r>
              <w:rPr>
                <w:rFonts w:ascii="Marianne" w:hAnsi="Marianne"/>
                <w:color w:val="000000"/>
                <w:sz w:val="22"/>
                <w:szCs w:val="22"/>
              </w:rPr>
              <w:t>- l’élaboration de toutes les prestations et documents tels que définis au CCAP pendant la période de préparation,</w:t>
            </w:r>
          </w:p>
          <w:p>
            <w:pPr>
              <w:pStyle w:val="Retraitcorpsdetexte2"/>
              <w:spacing w:lineRule="auto" w:line="240"/>
              <w:jc w:val="both"/>
              <w:rPr>
                <w:rFonts w:ascii="Marianne" w:hAnsi="Marianne"/>
                <w:color w:val="000000"/>
                <w:sz w:val="22"/>
                <w:szCs w:val="22"/>
              </w:rPr>
            </w:pPr>
            <w:r>
              <w:rPr>
                <w:rFonts w:ascii="Marianne" w:hAnsi="Marianne"/>
                <w:color w:val="000000"/>
                <w:sz w:val="22"/>
                <w:szCs w:val="22"/>
              </w:rPr>
              <w:t>- la fourniture, le transport à pied d’œuvre et la mise en œuvre de tous les matériaux et matériel nécessaires à la construction, à l'aménagement et à l’entretien :</w:t>
            </w:r>
          </w:p>
          <w:p>
            <w:pPr>
              <w:pStyle w:val="Retraitcorpsdetexte2"/>
              <w:spacing w:lineRule="auto" w:line="240"/>
              <w:ind w:left="630" w:right="0" w:hanging="100"/>
              <w:jc w:val="both"/>
              <w:rPr>
                <w:rFonts w:ascii="Marianne" w:hAnsi="Marianne"/>
                <w:color w:val="000000"/>
                <w:sz w:val="22"/>
                <w:szCs w:val="22"/>
              </w:rPr>
            </w:pPr>
            <w:r>
              <w:rPr>
                <w:rFonts w:ascii="Marianne" w:hAnsi="Marianne"/>
                <w:color w:val="000000"/>
                <w:sz w:val="22"/>
                <w:szCs w:val="22"/>
              </w:rPr>
              <w:t>. des aires d’entretien des véhicules, de stockage du matériel et des matériaux,</w:t>
            </w:r>
          </w:p>
          <w:p>
            <w:pPr>
              <w:pStyle w:val="Retraitcorpsdetexte2"/>
              <w:spacing w:lineRule="auto" w:line="240"/>
              <w:ind w:left="630" w:right="0" w:hanging="100"/>
              <w:jc w:val="both"/>
              <w:rPr>
                <w:rFonts w:ascii="Marianne" w:hAnsi="Marianne"/>
                <w:color w:val="000000"/>
                <w:sz w:val="22"/>
                <w:szCs w:val="22"/>
              </w:rPr>
            </w:pPr>
            <w:r>
              <w:rPr>
                <w:rFonts w:ascii="Marianne" w:hAnsi="Marianne"/>
                <w:color w:val="000000"/>
                <w:sz w:val="22"/>
                <w:szCs w:val="22"/>
              </w:rPr>
              <w:t>. des plate-formes de la base de vie du personnel du chantier y compris leur enlèvement après le chantier,</w:t>
            </w:r>
          </w:p>
          <w:p>
            <w:pPr>
              <w:pStyle w:val="Retraitcorpsdetexte2"/>
              <w:spacing w:lineRule="auto" w:line="240"/>
              <w:jc w:val="both"/>
              <w:rPr>
                <w:rFonts w:ascii="Marianne" w:hAnsi="Marianne"/>
                <w:color w:val="000000"/>
                <w:sz w:val="22"/>
                <w:szCs w:val="22"/>
              </w:rPr>
            </w:pPr>
            <w:r>
              <w:rPr>
                <w:rFonts w:ascii="Marianne" w:hAnsi="Marianne"/>
                <w:color w:val="000000"/>
                <w:sz w:val="22"/>
                <w:szCs w:val="22"/>
              </w:rPr>
              <w:t>- l'amenée, la location, la mise en place, la maintenance et le repliement de toutes les installations du chantier (bureaux, atelier, entrepôt, vestiaire, etc), y compris leurs déplacements éventuels,</w:t>
            </w:r>
          </w:p>
          <w:p>
            <w:pPr>
              <w:pStyle w:val="Retraitcorpsdetexte2"/>
              <w:spacing w:lineRule="auto" w:line="240"/>
              <w:jc w:val="both"/>
              <w:rPr>
                <w:rFonts w:ascii="Marianne" w:hAnsi="Marianne"/>
                <w:color w:val="000000"/>
                <w:sz w:val="22"/>
                <w:szCs w:val="22"/>
              </w:rPr>
            </w:pPr>
            <w:r>
              <w:rPr>
                <w:rFonts w:ascii="Marianne" w:hAnsi="Marianne"/>
                <w:color w:val="000000"/>
                <w:sz w:val="22"/>
                <w:szCs w:val="22"/>
              </w:rPr>
              <w:t>- l’amenée, la location, la mise en place, la maintenance de toutes les installations techniques nécessaires au chantier (centrale de fabrication, atelier divers, etc),</w:t>
            </w:r>
          </w:p>
          <w:p>
            <w:pPr>
              <w:pStyle w:val="Normal"/>
              <w:spacing w:lineRule="auto" w:line="240"/>
              <w:ind w:left="175" w:right="0" w:hanging="175"/>
              <w:jc w:val="both"/>
              <w:rPr>
                <w:rFonts w:ascii="Marianne" w:hAnsi="Marianne"/>
                <w:color w:val="000000"/>
                <w:sz w:val="22"/>
                <w:szCs w:val="22"/>
              </w:rPr>
            </w:pPr>
            <w:r>
              <w:rPr>
                <w:rFonts w:ascii="Marianne" w:hAnsi="Marianne"/>
                <w:color w:val="000000"/>
                <w:sz w:val="22"/>
                <w:szCs w:val="22"/>
              </w:rPr>
              <w:t>- la fourniture, l'installation, le fonctionnement et le repliement du laboratoire de chantier dont l'équipement sera précisé dans le SOPAQ, comprenant toutes les charges en personnels, les fournitures dues à son fonctionnement et les différents essais à réaliser pendant la durée contractuelle des travaux,</w:t>
            </w:r>
          </w:p>
          <w:p>
            <w:pPr>
              <w:pStyle w:val="Retraitdecorpsdetexte"/>
              <w:spacing w:lineRule="auto" w:line="240"/>
              <w:jc w:val="both"/>
              <w:rPr>
                <w:rFonts w:ascii="Marianne" w:hAnsi="Marianne"/>
                <w:color w:val="000000"/>
                <w:sz w:val="22"/>
                <w:szCs w:val="22"/>
              </w:rPr>
            </w:pPr>
            <w:r>
              <w:rPr>
                <w:rFonts w:ascii="Marianne" w:hAnsi="Marianne"/>
                <w:color w:val="000000"/>
                <w:sz w:val="22"/>
                <w:szCs w:val="22"/>
              </w:rPr>
              <w:t>- toutes les prestations de topographies et de géomètres nécessaires à la bonne implantation, exécution et contrôles des travaux tel que définis dans le CCTP, le CCAP et le PAQ,</w:t>
            </w:r>
          </w:p>
          <w:p>
            <w:pPr>
              <w:pStyle w:val="Normal"/>
              <w:spacing w:lineRule="auto" w:line="240"/>
              <w:ind w:left="175" w:right="0" w:hanging="175"/>
              <w:jc w:val="both"/>
              <w:rPr>
                <w:rFonts w:ascii="Marianne" w:hAnsi="Marianne"/>
                <w:color w:val="000000"/>
                <w:sz w:val="22"/>
                <w:szCs w:val="22"/>
              </w:rPr>
            </w:pPr>
            <w:r>
              <w:rPr>
                <w:rFonts w:ascii="Marianne" w:hAnsi="Marianne"/>
                <w:color w:val="000000"/>
                <w:sz w:val="22"/>
                <w:szCs w:val="22"/>
              </w:rPr>
              <w:t>- le rétablissement des accès de toutes natures aux propriétés riveraines,</w:t>
            </w:r>
          </w:p>
          <w:p>
            <w:pPr>
              <w:pStyle w:val="Retraitcorpsdetexte3"/>
              <w:spacing w:lineRule="auto" w:line="240"/>
              <w:jc w:val="both"/>
              <w:rPr>
                <w:rFonts w:ascii="Marianne" w:hAnsi="Marianne"/>
                <w:color w:val="000000"/>
                <w:sz w:val="22"/>
                <w:szCs w:val="22"/>
              </w:rPr>
            </w:pPr>
            <w:r>
              <w:rPr>
                <w:rFonts w:ascii="Marianne" w:hAnsi="Marianne"/>
                <w:color w:val="000000"/>
                <w:sz w:val="22"/>
                <w:szCs w:val="22"/>
              </w:rPr>
              <w:t xml:space="preserve">- la mise en place du dispositif de nettoyage des véhicules à la sortie du chantier sur les voies publiques, </w:t>
            </w:r>
            <w:r>
              <w:rPr>
                <w:rFonts w:ascii="Marianne" w:hAnsi="Marianne"/>
                <w:color w:val="000000"/>
                <w:sz w:val="22"/>
                <w:szCs w:val="22"/>
              </w:rPr>
              <w:t>si nécessaire, vis-à-vis de la configuration du chantier</w:t>
            </w:r>
            <w:r>
              <w:rPr>
                <w:rFonts w:ascii="Marianne" w:hAnsi="Marianne"/>
                <w:color w:val="000000"/>
                <w:sz w:val="22"/>
                <w:szCs w:val="22"/>
              </w:rPr>
              <w:t>,</w:t>
            </w:r>
          </w:p>
          <w:p>
            <w:pPr>
              <w:pStyle w:val="Retraitcorpsdetexte3"/>
              <w:spacing w:lineRule="auto" w:line="240"/>
              <w:jc w:val="both"/>
              <w:rPr>
                <w:rFonts w:ascii="Marianne" w:hAnsi="Marianne"/>
                <w:color w:val="000000"/>
                <w:sz w:val="22"/>
                <w:szCs w:val="22"/>
              </w:rPr>
            </w:pPr>
            <w:r>
              <w:rPr>
                <w:rFonts w:ascii="Marianne" w:hAnsi="Marianne"/>
                <w:color w:val="000000"/>
                <w:sz w:val="22"/>
                <w:szCs w:val="22"/>
              </w:rPr>
              <w:t xml:space="preserve">- les frais de branchements d’installation </w:t>
            </w:r>
            <w:r>
              <w:rPr>
                <w:rFonts w:ascii="Marianne" w:hAnsi="Marianne"/>
                <w:color w:val="000000"/>
                <w:sz w:val="22"/>
                <w:szCs w:val="22"/>
              </w:rPr>
              <w:t>(au réseau ou sur groupe électrogène)</w:t>
            </w:r>
            <w:r>
              <w:rPr>
                <w:rFonts w:ascii="Marianne" w:hAnsi="Marianne"/>
                <w:color w:val="000000"/>
                <w:sz w:val="22"/>
                <w:szCs w:val="22"/>
              </w:rPr>
              <w:t xml:space="preserve">, d’abonnement et d’utilisation aux réseaux divers </w:t>
            </w:r>
            <w:r>
              <w:rPr>
                <w:rFonts w:ascii="Marianne" w:hAnsi="Marianne"/>
                <w:strike w:val="false"/>
                <w:dstrike w:val="false"/>
                <w:color w:val="000000"/>
                <w:sz w:val="22"/>
                <w:szCs w:val="22"/>
                <w:u w:val="none"/>
              </w:rPr>
              <w:t>(</w:t>
            </w:r>
            <w:r>
              <w:rPr>
                <w:rFonts w:ascii="Marianne" w:hAnsi="Marianne"/>
                <w:strike w:val="false"/>
                <w:dstrike w:val="false"/>
                <w:color w:val="000000"/>
                <w:sz w:val="22"/>
                <w:szCs w:val="22"/>
                <w:u w:val="none"/>
              </w:rPr>
              <w:t>portables...)</w:t>
            </w:r>
          </w:p>
          <w:p>
            <w:pPr>
              <w:pStyle w:val="Retraitcorpsdetexte3"/>
              <w:spacing w:lineRule="auto" w:line="240"/>
              <w:jc w:val="both"/>
              <w:rPr>
                <w:rFonts w:ascii="Marianne" w:hAnsi="Marianne"/>
                <w:color w:val="000000"/>
                <w:sz w:val="22"/>
                <w:szCs w:val="22"/>
              </w:rPr>
            </w:pPr>
            <w:r>
              <w:rPr>
                <w:rFonts w:ascii="Marianne" w:hAnsi="Marianne"/>
                <w:color w:val="000000"/>
                <w:sz w:val="22"/>
                <w:szCs w:val="22"/>
              </w:rPr>
              <w:t>- la réalisation des travaux de protection de l’environnement rendus nécessaires par l’application du Plan Respect de l’Environnement et l’arrêté loi sur l’eau.</w:t>
            </w:r>
          </w:p>
          <w:p>
            <w:pPr>
              <w:pStyle w:val="Retraitcorpsdetexte3"/>
              <w:spacing w:lineRule="auto" w:line="240"/>
              <w:jc w:val="both"/>
              <w:rPr>
                <w:rFonts w:ascii="Marianne" w:hAnsi="Marianne"/>
                <w:color w:val="000000"/>
                <w:sz w:val="22"/>
                <w:szCs w:val="22"/>
              </w:rPr>
            </w:pPr>
            <w:r>
              <w:rPr>
                <w:rFonts w:ascii="Marianne" w:hAnsi="Marianne"/>
                <w:color w:val="000000"/>
                <w:sz w:val="22"/>
                <w:szCs w:val="22"/>
              </w:rPr>
            </w:r>
          </w:p>
          <w:p>
            <w:pPr>
              <w:pStyle w:val="Retraitcorpsdetexte3"/>
              <w:spacing w:lineRule="auto" w:line="240"/>
              <w:jc w:val="both"/>
              <w:rPr>
                <w:rFonts w:ascii="Marianne" w:hAnsi="Marianne"/>
                <w:color w:val="000000"/>
                <w:sz w:val="22"/>
                <w:szCs w:val="22"/>
              </w:rPr>
            </w:pPr>
            <w:r>
              <w:rPr>
                <w:rFonts w:ascii="Marianne" w:hAnsi="Marianne"/>
                <w:color w:val="000000"/>
                <w:sz w:val="22"/>
                <w:szCs w:val="22"/>
              </w:rPr>
            </w:r>
          </w:p>
          <w:p>
            <w:pPr>
              <w:pStyle w:val="Retraitcorpsdetexte3"/>
              <w:spacing w:lineRule="auto" w:line="240"/>
              <w:jc w:val="both"/>
              <w:rPr>
                <w:rFonts w:ascii="Marianne" w:hAnsi="Marianne"/>
                <w:color w:val="000000"/>
                <w:sz w:val="22"/>
                <w:szCs w:val="22"/>
              </w:rPr>
            </w:pPr>
            <w:r>
              <w:rPr>
                <w:rFonts w:ascii="Marianne" w:hAnsi="Marianne"/>
                <w:color w:val="000000"/>
                <w:sz w:val="22"/>
                <w:szCs w:val="22"/>
              </w:rPr>
            </w:r>
          </w:p>
          <w:p>
            <w:pPr>
              <w:pStyle w:val="Retraitcorpsdetexte3"/>
              <w:spacing w:lineRule="auto" w:line="240"/>
              <w:jc w:val="both"/>
              <w:rPr>
                <w:rFonts w:ascii="Marianne" w:hAnsi="Marianne"/>
                <w:color w:val="000000"/>
                <w:sz w:val="22"/>
                <w:szCs w:val="22"/>
              </w:rPr>
            </w:pPr>
            <w:r>
              <w:rPr>
                <w:rFonts w:ascii="Marianne" w:hAnsi="Marianne"/>
                <w:color w:val="000000"/>
                <w:sz w:val="22"/>
                <w:szCs w:val="22"/>
              </w:rPr>
              <w:t>La durée spécifiée est à comprendre en jours calendaires (art 3.2.2 du CCAG Travaux )</w:t>
            </w:r>
          </w:p>
          <w:p>
            <w:pPr>
              <w:pStyle w:val="Retraitcorpsdetexte3"/>
              <w:spacing w:lineRule="auto" w:line="240"/>
              <w:jc w:val="both"/>
              <w:rPr>
                <w:rFonts w:ascii="Marianne" w:hAnsi="Marianne"/>
                <w:color w:val="000000"/>
                <w:sz w:val="22"/>
                <w:szCs w:val="22"/>
              </w:rPr>
            </w:pPr>
            <w:r>
              <w:rPr>
                <w:rFonts w:ascii="Marianne" w:hAnsi="Marianne"/>
                <w:color w:val="000000"/>
                <w:sz w:val="22"/>
                <w:szCs w:val="22"/>
              </w:rPr>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spacing w:lineRule="atLeast" w:line="360"/>
              <w:jc w:val="center"/>
              <w:rPr>
                <w:rFonts w:ascii="Marianne" w:hAnsi="Marianne"/>
                <w:color w:val="000000"/>
                <w:sz w:val="22"/>
                <w:szCs w:val="22"/>
              </w:rPr>
            </w:pPr>
            <w:r>
              <w:rPr>
                <w:rFonts w:ascii="Marianne" w:hAnsi="Marianne"/>
                <w:color w:val="000000"/>
                <w:sz w:val="22"/>
                <w:szCs w:val="22"/>
              </w:rPr>
            </w:r>
          </w:p>
          <w:p>
            <w:pPr>
              <w:pStyle w:val="Normal"/>
              <w:spacing w:lineRule="atLeast" w:line="360"/>
              <w:jc w:val="center"/>
              <w:rPr>
                <w:rFonts w:ascii="Marianne" w:hAnsi="Marianne"/>
                <w:color w:val="000000"/>
                <w:sz w:val="22"/>
                <w:szCs w:val="22"/>
              </w:rPr>
            </w:pPr>
            <w:r>
              <w:rPr>
                <w:rFonts w:ascii="Marianne" w:hAnsi="Marianne"/>
                <w:color w:val="000000"/>
                <w:sz w:val="22"/>
                <w:szCs w:val="22"/>
              </w:rPr>
            </w:r>
          </w:p>
          <w:p>
            <w:pPr>
              <w:pStyle w:val="Normal"/>
              <w:spacing w:lineRule="atLeast" w:line="360"/>
              <w:jc w:val="center"/>
              <w:rPr>
                <w:rFonts w:ascii="Marianne" w:hAnsi="Marianne"/>
                <w:color w:val="000000"/>
                <w:sz w:val="22"/>
                <w:szCs w:val="22"/>
              </w:rPr>
            </w:pPr>
            <w:r>
              <w:rPr>
                <w:rFonts w:ascii="Marianne" w:hAnsi="Marianne"/>
                <w:color w:val="000000"/>
                <w:sz w:val="22"/>
                <w:szCs w:val="22"/>
              </w:rPr>
            </w:r>
          </w:p>
        </w:tc>
      </w:tr>
      <w:tr>
        <w:trPr>
          <w:cantSplit w:val="true"/>
        </w:trPr>
        <w:tc>
          <w:tcPr>
            <w:tcW w:w="1020" w:type="dxa"/>
            <w:tcBorders>
              <w:top w:val="single" w:sz="4" w:space="0" w:color="000000"/>
              <w:left w:val="single" w:sz="6" w:space="0" w:color="000000"/>
            </w:tcBorders>
          </w:tcPr>
          <w:p>
            <w:pPr>
              <w:pStyle w:val="Normal"/>
              <w:spacing w:lineRule="auto" w:line="360"/>
              <w:jc w:val="center"/>
              <w:rPr>
                <w:rFonts w:ascii="Marianne" w:hAnsi="Marianne"/>
                <w:b/>
                <w:b/>
                <w:color w:val="000000"/>
                <w:sz w:val="22"/>
                <w:szCs w:val="22"/>
              </w:rPr>
            </w:pPr>
            <w:r>
              <w:rPr>
                <w:rFonts w:ascii="Marianne" w:hAnsi="Marianne"/>
                <w:b/>
                <w:color w:val="000000"/>
                <w:sz w:val="22"/>
                <w:szCs w:val="22"/>
              </w:rPr>
              <w:t>1.1</w:t>
            </w:r>
          </w:p>
        </w:tc>
        <w:tc>
          <w:tcPr>
            <w:tcW w:w="7650" w:type="dxa"/>
            <w:tcBorders>
              <w:top w:val="single" w:sz="4" w:space="0" w:color="000000"/>
              <w:left w:val="single" w:sz="6" w:space="0" w:color="000000"/>
            </w:tcBorders>
          </w:tcPr>
          <w:p>
            <w:pPr>
              <w:pStyle w:val="Titre3"/>
              <w:keepNext w:val="true"/>
              <w:widowControl/>
              <w:suppressAutoHyphens w:val="true"/>
              <w:bidi w:val="0"/>
              <w:spacing w:lineRule="auto" w:line="240"/>
              <w:ind w:left="0" w:right="0" w:hanging="0"/>
              <w:jc w:val="both"/>
              <w:rPr>
                <w:rFonts w:ascii="Marianne" w:hAnsi="Marianne"/>
                <w:caps w:val="false"/>
                <w:smallCaps w:val="false"/>
                <w:color w:val="000000"/>
                <w:sz w:val="22"/>
                <w:szCs w:val="22"/>
              </w:rPr>
            </w:pPr>
            <w:r>
              <w:rPr>
                <w:caps w:val="false"/>
                <w:smallCaps w:val="false"/>
                <w:color w:val="000000"/>
                <w:sz w:val="22"/>
                <w:szCs w:val="22"/>
              </w:rPr>
              <w:t>I</w:t>
            </w:r>
            <w:r>
              <w:rPr>
                <w:caps w:val="false"/>
                <w:smallCaps w:val="false"/>
                <w:color w:val="000000"/>
                <w:sz w:val="22"/>
                <w:szCs w:val="22"/>
              </w:rPr>
              <w:t>NSTALLATION DE CHANTIER, POUR CHANTIER DONT LA DURÉE DES TRAVAUX EST COMPRISE ENTRE</w:t>
            </w:r>
            <w:r>
              <w:rPr>
                <w:caps w:val="false"/>
                <w:smallCaps w:val="false"/>
                <w:color w:val="000000"/>
                <w:sz w:val="22"/>
                <w:szCs w:val="22"/>
              </w:rPr>
              <w:t xml:space="preserve"> 1 </w:t>
            </w:r>
            <w:r>
              <w:rPr>
                <w:caps w:val="false"/>
                <w:smallCaps w:val="false"/>
                <w:color w:val="000000"/>
                <w:sz w:val="22"/>
                <w:szCs w:val="22"/>
              </w:rPr>
              <w:t>ET</w:t>
            </w:r>
            <w:r>
              <w:rPr>
                <w:caps w:val="false"/>
                <w:smallCaps w:val="false"/>
                <w:color w:val="000000"/>
                <w:sz w:val="22"/>
                <w:szCs w:val="22"/>
              </w:rPr>
              <w:t xml:space="preserve"> </w:t>
            </w:r>
            <w:r>
              <w:rPr>
                <w:caps w:val="false"/>
                <w:smallCaps w:val="false"/>
                <w:color w:val="000000"/>
                <w:sz w:val="22"/>
                <w:szCs w:val="22"/>
              </w:rPr>
              <w:t>7</w:t>
            </w:r>
            <w:r>
              <w:rPr>
                <w:caps w:val="false"/>
                <w:smallCaps w:val="false"/>
                <w:color w:val="000000"/>
                <w:sz w:val="22"/>
                <w:szCs w:val="22"/>
              </w:rPr>
              <w:t xml:space="preserve"> JOURS</w:t>
            </w:r>
          </w:p>
          <w:p>
            <w:pPr>
              <w:pStyle w:val="Normal"/>
              <w:rPr>
                <w:rFonts w:ascii="Marianne" w:hAnsi="Marianne"/>
                <w:color w:val="000000"/>
                <w:sz w:val="22"/>
                <w:szCs w:val="22"/>
              </w:rPr>
            </w:pPr>
            <w:r>
              <w:rPr>
                <w:rFonts w:ascii="Marianne" w:hAnsi="Marianne"/>
                <w:color w:val="000000"/>
                <w:sz w:val="22"/>
                <w:szCs w:val="22"/>
              </w:rPr>
            </w:r>
          </w:p>
          <w:p>
            <w:pPr>
              <w:pStyle w:val="Normal"/>
              <w:jc w:val="both"/>
              <w:rPr>
                <w:rFonts w:ascii="Marianne" w:hAnsi="Marianne"/>
                <w:color w:val="000000"/>
                <w:sz w:val="22"/>
                <w:szCs w:val="22"/>
              </w:rPr>
            </w:pPr>
            <w:r>
              <w:rPr>
                <w:rFonts w:ascii="Marianne" w:hAnsi="Marianne"/>
                <w:color w:val="000000"/>
                <w:sz w:val="22"/>
                <w:szCs w:val="22"/>
              </w:rPr>
              <w:t xml:space="preserve">Ce prix rémunère forfaitairement l’installation de chantier dont la durée des travaux, d est comprise entre 1 et </w:t>
            </w:r>
            <w:r>
              <w:rPr>
                <w:rFonts w:ascii="Marianne" w:hAnsi="Marianne"/>
                <w:color w:val="000000"/>
                <w:sz w:val="22"/>
                <w:szCs w:val="22"/>
              </w:rPr>
              <w:t>7</w:t>
            </w:r>
            <w:r>
              <w:rPr>
                <w:rFonts w:ascii="Marianne" w:hAnsi="Marianne"/>
                <w:color w:val="000000"/>
                <w:sz w:val="22"/>
                <w:szCs w:val="22"/>
              </w:rPr>
              <w:t xml:space="preserve"> jours </w:t>
            </w:r>
          </w:p>
          <w:p>
            <w:pPr>
              <w:pStyle w:val="Normal"/>
              <w:rPr>
                <w:rFonts w:ascii="Marianne" w:hAnsi="Marianne"/>
                <w:color w:val="000000"/>
                <w:sz w:val="22"/>
                <w:szCs w:val="22"/>
              </w:rPr>
            </w:pPr>
            <w:r>
              <w:rPr>
                <w:rFonts w:ascii="Marianne" w:hAnsi="Marianne"/>
                <w:color w:val="000000"/>
                <w:sz w:val="22"/>
                <w:szCs w:val="22"/>
              </w:rPr>
              <w:t xml:space="preserve">1 jour ≤ d ≤ </w:t>
            </w:r>
            <w:r>
              <w:rPr>
                <w:rFonts w:ascii="Marianne" w:hAnsi="Marianne"/>
                <w:color w:val="000000"/>
                <w:sz w:val="22"/>
                <w:szCs w:val="22"/>
              </w:rPr>
              <w:t>7</w:t>
            </w:r>
            <w:r>
              <w:rPr>
                <w:rFonts w:ascii="Marianne" w:hAnsi="Marianne"/>
                <w:color w:val="000000"/>
                <w:sz w:val="22"/>
                <w:szCs w:val="22"/>
              </w:rPr>
              <w:t xml:space="preserve"> jours</w:t>
            </w:r>
          </w:p>
          <w:p>
            <w:pPr>
              <w:pStyle w:val="Normal"/>
              <w:jc w:val="right"/>
              <w:rPr>
                <w:rFonts w:ascii="Marianne" w:hAnsi="Marianne"/>
                <w:color w:val="000000"/>
                <w:sz w:val="22"/>
                <w:szCs w:val="22"/>
              </w:rPr>
            </w:pPr>
            <w:r>
              <w:rPr>
                <w:rFonts w:ascii="Marianne" w:hAnsi="Marianne"/>
                <w:b/>
                <w:color w:val="000000"/>
                <w:sz w:val="22"/>
                <w:szCs w:val="22"/>
              </w:rPr>
              <w:t>LE FORFAIT</w:t>
            </w:r>
            <w:r>
              <w:rPr>
                <w:rFonts w:cs="TimesNewRoman;Times New Roman" w:ascii="Marianne" w:hAnsi="Marianne"/>
                <w:bCs w:val="false"/>
                <w:color w:val="000000"/>
                <w:sz w:val="22"/>
                <w:szCs w:val="22"/>
              </w:rPr>
              <w:t> :</w:t>
            </w:r>
          </w:p>
          <w:p>
            <w:pPr>
              <w:pStyle w:val="Normal"/>
              <w:rPr>
                <w:rFonts w:ascii="Marianne" w:hAnsi="Marianne"/>
                <w:color w:val="000000"/>
                <w:sz w:val="22"/>
                <w:szCs w:val="22"/>
              </w:rPr>
            </w:pPr>
            <w:r>
              <w:rPr>
                <w:rFonts w:ascii="Marianne" w:hAnsi="Marianne"/>
                <w:color w:val="000000"/>
                <w:sz w:val="22"/>
                <w:szCs w:val="22"/>
              </w:rPr>
            </w:r>
          </w:p>
        </w:tc>
        <w:tc>
          <w:tcPr>
            <w:tcW w:w="1530" w:type="dxa"/>
            <w:tcBorders>
              <w:top w:val="single" w:sz="6" w:space="0" w:color="000000"/>
              <w:left w:val="single" w:sz="6" w:space="0" w:color="000000"/>
              <w:bottom w:val="single" w:sz="4" w:space="0" w:color="000000"/>
              <w:right w:val="single" w:sz="6" w:space="0" w:color="000000"/>
            </w:tcBorders>
            <w:vAlign w:val="bottom"/>
          </w:tcPr>
          <w:p>
            <w:pPr>
              <w:pStyle w:val="Normal"/>
              <w:snapToGrid w:val="false"/>
              <w:spacing w:lineRule="atLeast" w:line="360"/>
              <w:jc w:val="center"/>
              <w:rPr>
                <w:rFonts w:ascii="Marianne" w:hAnsi="Marianne"/>
                <w:color w:val="0000FF"/>
                <w:sz w:val="22"/>
                <w:szCs w:val="22"/>
              </w:rPr>
            </w:pPr>
            <w:r>
              <w:rPr>
                <w:rFonts w:ascii="Marianne" w:hAnsi="Marianne"/>
                <w:color w:val="0000FF"/>
                <w:sz w:val="22"/>
                <w:szCs w:val="22"/>
              </w:rPr>
            </w:r>
          </w:p>
          <w:p>
            <w:pPr>
              <w:pStyle w:val="Normal"/>
              <w:spacing w:lineRule="atLeast" w:line="360"/>
              <w:jc w:val="center"/>
              <w:rPr>
                <w:rFonts w:ascii="Marianne" w:hAnsi="Marianne"/>
                <w:color w:val="0000FF"/>
                <w:sz w:val="22"/>
                <w:szCs w:val="22"/>
              </w:rPr>
            </w:pPr>
            <w:r>
              <w:rPr>
                <w:rFonts w:ascii="Marianne" w:hAnsi="Marianne"/>
                <w:color w:val="0000FF"/>
                <w:sz w:val="22"/>
                <w:szCs w:val="22"/>
              </w:rPr>
            </w:r>
          </w:p>
          <w:p>
            <w:pPr>
              <w:pStyle w:val="Normal"/>
              <w:spacing w:lineRule="atLeast" w:line="360"/>
              <w:jc w:val="center"/>
              <w:rPr>
                <w:rFonts w:ascii="Marianne" w:hAnsi="Marianne"/>
                <w:color w:val="0000FF"/>
                <w:sz w:val="22"/>
                <w:szCs w:val="22"/>
              </w:rPr>
            </w:pPr>
            <w:r>
              <w:rPr>
                <w:rFonts w:ascii="Marianne" w:hAnsi="Marianne"/>
                <w:color w:val="0000FF"/>
                <w:sz w:val="22"/>
                <w:szCs w:val="22"/>
              </w:rPr>
            </w:r>
          </w:p>
        </w:tc>
      </w:tr>
      <w:tr>
        <w:trPr>
          <w:cantSplit w:val="true"/>
        </w:trPr>
        <w:tc>
          <w:tcPr>
            <w:tcW w:w="1020" w:type="dxa"/>
            <w:tcBorders>
              <w:top w:val="single" w:sz="4" w:space="0" w:color="000000"/>
              <w:left w:val="single" w:sz="6" w:space="0" w:color="000000"/>
              <w:bottom w:val="single" w:sz="2" w:space="0" w:color="000000"/>
            </w:tcBorders>
          </w:tcPr>
          <w:p>
            <w:pPr>
              <w:pStyle w:val="Normal"/>
              <w:spacing w:lineRule="auto" w:line="360"/>
              <w:jc w:val="center"/>
              <w:rPr>
                <w:rFonts w:ascii="Marianne" w:hAnsi="Marianne" w:eastAsia="Times New Roman"/>
                <w:b/>
                <w:b/>
                <w:color w:val="000000"/>
                <w:sz w:val="22"/>
                <w:szCs w:val="22"/>
                <w:lang w:val="fr-FR" w:eastAsia="zh-CN" w:bidi="ar-SA"/>
              </w:rPr>
            </w:pPr>
            <w:r>
              <w:rPr>
                <w:rFonts w:eastAsia="Times New Roman" w:ascii="Marianne" w:hAnsi="Marianne"/>
                <w:b/>
                <w:color w:val="000000"/>
                <w:sz w:val="22"/>
                <w:szCs w:val="22"/>
                <w:lang w:val="fr-FR" w:eastAsia="zh-CN" w:bidi="ar-SA"/>
              </w:rPr>
              <w:t>1.2</w:t>
            </w:r>
          </w:p>
        </w:tc>
        <w:tc>
          <w:tcPr>
            <w:tcW w:w="7650" w:type="dxa"/>
            <w:tcBorders>
              <w:top w:val="single" w:sz="4" w:space="0" w:color="000000"/>
              <w:left w:val="single" w:sz="6" w:space="0" w:color="000000"/>
              <w:bottom w:val="single" w:sz="2" w:space="0" w:color="000000"/>
            </w:tcBorders>
          </w:tcPr>
          <w:p>
            <w:pPr>
              <w:pStyle w:val="Titre3"/>
              <w:keepNext w:val="true"/>
              <w:widowControl/>
              <w:suppressAutoHyphens w:val="true"/>
              <w:bidi w:val="0"/>
              <w:spacing w:lineRule="auto" w:line="240"/>
              <w:ind w:left="0" w:right="0" w:hanging="0"/>
              <w:jc w:val="both"/>
              <w:rPr>
                <w:rFonts w:ascii="Marianne" w:hAnsi="Marianne" w:eastAsia="Times New Roman"/>
                <w:caps w:val="false"/>
                <w:smallCaps w:val="false"/>
                <w:color w:val="000000"/>
                <w:sz w:val="22"/>
                <w:szCs w:val="22"/>
                <w:shd w:fill="auto" w:val="clear"/>
                <w:lang w:val="fr-FR" w:eastAsia="zh-CN" w:bidi="ar-SA"/>
              </w:rPr>
            </w:pPr>
            <w:r>
              <w:rPr>
                <w:rFonts w:eastAsia="Times New Roman"/>
                <w:caps w:val="false"/>
                <w:smallCaps w:val="false"/>
                <w:color w:val="000000"/>
                <w:sz w:val="22"/>
                <w:szCs w:val="22"/>
                <w:shd w:fill="auto" w:val="clear"/>
                <w:lang w:val="fr-FR" w:eastAsia="zh-CN" w:bidi="ar-SA"/>
              </w:rPr>
              <w:t>I</w:t>
            </w:r>
            <w:r>
              <w:rPr>
                <w:rFonts w:eastAsia="Times New Roman"/>
                <w:caps w:val="false"/>
                <w:smallCaps w:val="false"/>
                <w:color w:val="000000"/>
                <w:sz w:val="22"/>
                <w:szCs w:val="22"/>
                <w:shd w:fill="auto" w:val="clear"/>
                <w:lang w:val="fr-FR" w:eastAsia="zh-CN" w:bidi="ar-SA"/>
              </w:rPr>
              <w:t>NSTALLATION DE CHANTIER, POUR CHANTIER DONT LA DURÉE DES TRAVAUX EST COMPRISE ENTRE</w:t>
            </w:r>
            <w:r>
              <w:rPr>
                <w:rFonts w:eastAsia="Times New Roman"/>
                <w:caps w:val="false"/>
                <w:smallCaps w:val="false"/>
                <w:color w:val="000000"/>
                <w:sz w:val="22"/>
                <w:szCs w:val="22"/>
                <w:shd w:fill="auto" w:val="clear"/>
                <w:lang w:val="fr-FR" w:eastAsia="zh-CN" w:bidi="ar-SA"/>
              </w:rPr>
              <w:t xml:space="preserve"> </w:t>
            </w:r>
            <w:r>
              <w:rPr>
                <w:rFonts w:eastAsia="Times New Roman"/>
                <w:caps w:val="false"/>
                <w:smallCaps w:val="false"/>
                <w:color w:val="000000"/>
                <w:sz w:val="22"/>
                <w:szCs w:val="22"/>
                <w:shd w:fill="auto" w:val="clear"/>
                <w:lang w:val="fr-FR" w:eastAsia="zh-CN" w:bidi="ar-SA"/>
              </w:rPr>
              <w:t>8</w:t>
            </w:r>
            <w:r>
              <w:rPr>
                <w:rFonts w:eastAsia="Times New Roman"/>
                <w:caps w:val="false"/>
                <w:smallCaps w:val="false"/>
                <w:color w:val="000000"/>
                <w:sz w:val="22"/>
                <w:szCs w:val="22"/>
                <w:shd w:fill="auto" w:val="clear"/>
                <w:lang w:val="fr-FR" w:eastAsia="zh-CN" w:bidi="ar-SA"/>
              </w:rPr>
              <w:t xml:space="preserve"> </w:t>
            </w:r>
            <w:r>
              <w:rPr>
                <w:rFonts w:eastAsia="Times New Roman"/>
                <w:caps w:val="false"/>
                <w:smallCaps w:val="false"/>
                <w:color w:val="000000"/>
                <w:sz w:val="22"/>
                <w:szCs w:val="22"/>
                <w:shd w:fill="auto" w:val="clear"/>
                <w:lang w:val="fr-FR" w:eastAsia="zh-CN" w:bidi="ar-SA"/>
              </w:rPr>
              <w:t>ET</w:t>
            </w:r>
            <w:r>
              <w:rPr>
                <w:rFonts w:eastAsia="Times New Roman"/>
                <w:caps w:val="false"/>
                <w:smallCaps w:val="false"/>
                <w:color w:val="000000"/>
                <w:sz w:val="22"/>
                <w:szCs w:val="22"/>
                <w:shd w:fill="auto" w:val="clear"/>
                <w:lang w:val="fr-FR" w:eastAsia="zh-CN" w:bidi="ar-SA"/>
              </w:rPr>
              <w:t xml:space="preserve"> 1</w:t>
            </w:r>
            <w:r>
              <w:rPr>
                <w:rFonts w:eastAsia="Times New Roman"/>
                <w:caps w:val="false"/>
                <w:smallCaps w:val="false"/>
                <w:color w:val="000000"/>
                <w:sz w:val="22"/>
                <w:szCs w:val="22"/>
                <w:shd w:fill="auto" w:val="clear"/>
                <w:lang w:val="fr-FR" w:eastAsia="zh-CN" w:bidi="ar-SA"/>
              </w:rPr>
              <w:t>4</w:t>
            </w:r>
            <w:r>
              <w:rPr>
                <w:rFonts w:eastAsia="Times New Roman"/>
                <w:caps w:val="false"/>
                <w:smallCaps w:val="false"/>
                <w:color w:val="000000"/>
                <w:sz w:val="22"/>
                <w:szCs w:val="22"/>
                <w:shd w:fill="auto" w:val="clear"/>
                <w:lang w:val="fr-FR" w:eastAsia="zh-CN" w:bidi="ar-SA"/>
              </w:rPr>
              <w:t xml:space="preserve"> JOURS</w:t>
            </w:r>
          </w:p>
          <w:p>
            <w:pPr>
              <w:pStyle w:val="Normal"/>
              <w:rPr>
                <w:rFonts w:ascii="Marianne" w:hAnsi="Marianne" w:eastAsia="Times New Roman"/>
                <w:color w:val="000000"/>
                <w:sz w:val="22"/>
                <w:szCs w:val="22"/>
                <w:lang w:val="fr-FR" w:eastAsia="zh-CN" w:bidi="ar-SA"/>
              </w:rPr>
            </w:pPr>
            <w:r>
              <w:rPr>
                <w:rFonts w:eastAsia="Times New Roman" w:ascii="Marianne" w:hAnsi="Marianne"/>
                <w:color w:val="000000"/>
                <w:sz w:val="22"/>
                <w:szCs w:val="22"/>
                <w:lang w:val="fr-FR" w:eastAsia="zh-CN" w:bidi="ar-SA"/>
              </w:rPr>
            </w:r>
          </w:p>
          <w:p>
            <w:pPr>
              <w:pStyle w:val="Normal"/>
              <w:jc w:val="both"/>
              <w:rPr>
                <w:rFonts w:ascii="Marianne" w:hAnsi="Marianne" w:eastAsia="Times New Roman"/>
                <w:color w:val="000000"/>
                <w:sz w:val="22"/>
                <w:szCs w:val="22"/>
                <w:lang w:val="fr-FR" w:eastAsia="zh-CN" w:bidi="ar-SA"/>
              </w:rPr>
            </w:pPr>
            <w:r>
              <w:rPr>
                <w:rFonts w:eastAsia="Times New Roman" w:ascii="Marianne" w:hAnsi="Marianne"/>
                <w:color w:val="000000"/>
                <w:sz w:val="22"/>
                <w:szCs w:val="22"/>
                <w:lang w:val="fr-FR" w:eastAsia="zh-CN" w:bidi="ar-SA"/>
              </w:rPr>
              <w:t xml:space="preserve">Ce prix rémunère forfaitairement l’installation de chantier dont la durée des travaux, d est comprise entre </w:t>
            </w:r>
            <w:r>
              <w:rPr>
                <w:rFonts w:eastAsia="Times New Roman" w:ascii="Marianne" w:hAnsi="Marianne"/>
                <w:color w:val="000000"/>
                <w:sz w:val="22"/>
                <w:szCs w:val="22"/>
                <w:lang w:val="fr-FR" w:eastAsia="zh-CN" w:bidi="ar-SA"/>
              </w:rPr>
              <w:t>8</w:t>
            </w:r>
            <w:r>
              <w:rPr>
                <w:rFonts w:eastAsia="Times New Roman" w:ascii="Marianne" w:hAnsi="Marianne"/>
                <w:color w:val="000000"/>
                <w:sz w:val="22"/>
                <w:szCs w:val="22"/>
                <w:lang w:val="fr-FR" w:eastAsia="zh-CN" w:bidi="ar-SA"/>
              </w:rPr>
              <w:t xml:space="preserve"> et 1</w:t>
            </w:r>
            <w:r>
              <w:rPr>
                <w:rFonts w:eastAsia="Times New Roman" w:ascii="Marianne" w:hAnsi="Marianne"/>
                <w:color w:val="000000"/>
                <w:sz w:val="22"/>
                <w:szCs w:val="22"/>
                <w:lang w:val="fr-FR" w:eastAsia="zh-CN" w:bidi="ar-SA"/>
              </w:rPr>
              <w:t>4</w:t>
            </w:r>
            <w:r>
              <w:rPr>
                <w:rFonts w:eastAsia="Times New Roman" w:ascii="Marianne" w:hAnsi="Marianne"/>
                <w:color w:val="000000"/>
                <w:sz w:val="22"/>
                <w:szCs w:val="22"/>
                <w:lang w:val="fr-FR" w:eastAsia="zh-CN" w:bidi="ar-SA"/>
              </w:rPr>
              <w:t xml:space="preserve"> jours</w:t>
            </w:r>
          </w:p>
          <w:p>
            <w:pPr>
              <w:pStyle w:val="Normal"/>
              <w:rPr>
                <w:rFonts w:ascii="Marianne" w:hAnsi="Marianne" w:eastAsia="Times New Roman"/>
                <w:color w:val="000000"/>
                <w:sz w:val="22"/>
                <w:szCs w:val="22"/>
                <w:lang w:val="fr-FR" w:eastAsia="zh-CN" w:bidi="ar-SA"/>
              </w:rPr>
            </w:pPr>
            <w:r>
              <w:rPr>
                <w:rFonts w:eastAsia="Times New Roman" w:ascii="Marianne" w:hAnsi="Marianne"/>
                <w:color w:val="000000"/>
                <w:sz w:val="22"/>
                <w:szCs w:val="22"/>
                <w:lang w:val="fr-FR" w:eastAsia="zh-CN" w:bidi="ar-SA"/>
              </w:rPr>
              <w:t>8</w:t>
            </w:r>
            <w:r>
              <w:rPr>
                <w:rFonts w:eastAsia="Times New Roman" w:ascii="Marianne" w:hAnsi="Marianne"/>
                <w:color w:val="000000"/>
                <w:sz w:val="22"/>
                <w:szCs w:val="22"/>
                <w:lang w:val="fr-FR" w:eastAsia="zh-CN" w:bidi="ar-SA"/>
              </w:rPr>
              <w:t xml:space="preserve"> jours  ≤ d ≤ 1</w:t>
            </w:r>
            <w:r>
              <w:rPr>
                <w:rFonts w:eastAsia="Times New Roman" w:ascii="Marianne" w:hAnsi="Marianne"/>
                <w:color w:val="000000"/>
                <w:sz w:val="22"/>
                <w:szCs w:val="22"/>
                <w:lang w:val="fr-FR" w:eastAsia="zh-CN" w:bidi="ar-SA"/>
              </w:rPr>
              <w:t>4</w:t>
            </w:r>
            <w:r>
              <w:rPr>
                <w:rFonts w:eastAsia="Times New Roman" w:ascii="Marianne" w:hAnsi="Marianne"/>
                <w:color w:val="000000"/>
                <w:sz w:val="22"/>
                <w:szCs w:val="22"/>
                <w:lang w:val="fr-FR" w:eastAsia="zh-CN" w:bidi="ar-SA"/>
              </w:rPr>
              <w:t xml:space="preserve"> jours</w:t>
            </w:r>
          </w:p>
          <w:p>
            <w:pPr>
              <w:pStyle w:val="Normal"/>
              <w:jc w:val="right"/>
              <w:rPr>
                <w:rFonts w:ascii="Marianne" w:hAnsi="Marianne"/>
                <w:color w:val="000000"/>
                <w:sz w:val="22"/>
                <w:szCs w:val="22"/>
              </w:rPr>
            </w:pPr>
            <w:r>
              <w:rPr>
                <w:rFonts w:eastAsia="Times New Roman" w:ascii="Marianne" w:hAnsi="Marianne"/>
                <w:b/>
                <w:color w:val="000000"/>
                <w:sz w:val="22"/>
                <w:szCs w:val="22"/>
                <w:lang w:val="fr-FR" w:eastAsia="zh-CN" w:bidi="ar-SA"/>
              </w:rPr>
              <w:t>LE FORFAIT</w:t>
            </w:r>
            <w:r>
              <w:rPr>
                <w:rFonts w:eastAsia="Times New Roman" w:cs="TimesNewRoman;Times New Roman" w:ascii="Marianne" w:hAnsi="Marianne"/>
                <w:bCs w:val="false"/>
                <w:color w:val="000000"/>
                <w:sz w:val="22"/>
                <w:szCs w:val="22"/>
                <w:lang w:val="fr-FR" w:eastAsia="zh-CN" w:bidi="ar-SA"/>
              </w:rPr>
              <w:t> :</w:t>
            </w:r>
          </w:p>
          <w:p>
            <w:pPr>
              <w:pStyle w:val="Normal"/>
              <w:rPr>
                <w:rFonts w:ascii="Marianne" w:hAnsi="Marianne" w:eastAsia="Times New Roman"/>
                <w:color w:val="000000"/>
                <w:sz w:val="22"/>
                <w:szCs w:val="22"/>
                <w:lang w:val="fr-FR" w:eastAsia="zh-CN" w:bidi="ar-SA"/>
              </w:rPr>
            </w:pPr>
            <w:r>
              <w:rPr>
                <w:rFonts w:eastAsia="Times New Roman" w:ascii="Marianne" w:hAnsi="Marianne"/>
                <w:color w:val="000000"/>
                <w:sz w:val="22"/>
                <w:szCs w:val="22"/>
                <w:lang w:val="fr-FR" w:eastAsia="zh-CN" w:bidi="ar-SA"/>
              </w:rPr>
            </w:r>
          </w:p>
        </w:tc>
        <w:tc>
          <w:tcPr>
            <w:tcW w:w="1530" w:type="dxa"/>
            <w:tcBorders>
              <w:top w:val="single" w:sz="6" w:space="0" w:color="000000"/>
              <w:left w:val="single" w:sz="6" w:space="0" w:color="000000"/>
              <w:bottom w:val="single" w:sz="4" w:space="0" w:color="000000"/>
              <w:right w:val="single" w:sz="6" w:space="0" w:color="000000"/>
            </w:tcBorders>
          </w:tcPr>
          <w:p>
            <w:pPr>
              <w:pStyle w:val="Normal"/>
              <w:snapToGrid w:val="false"/>
              <w:spacing w:lineRule="atLeast" w:line="360"/>
              <w:jc w:val="center"/>
              <w:rPr>
                <w:rFonts w:ascii="Marianne" w:hAnsi="Marianne" w:eastAsia="Times New Roman"/>
                <w:color w:val="0000FF"/>
                <w:sz w:val="22"/>
                <w:szCs w:val="22"/>
                <w:lang w:val="fr-FR" w:eastAsia="zh-CN" w:bidi="ar-SA"/>
              </w:rPr>
            </w:pPr>
            <w:r>
              <w:rPr>
                <w:rFonts w:eastAsia="Times New Roman" w:ascii="Marianne" w:hAnsi="Marianne"/>
                <w:color w:val="0000FF"/>
                <w:sz w:val="22"/>
                <w:szCs w:val="22"/>
                <w:lang w:val="fr-FR" w:eastAsia="zh-CN" w:bidi="ar-SA"/>
              </w:rPr>
            </w:r>
          </w:p>
          <w:p>
            <w:pPr>
              <w:pStyle w:val="Normal"/>
              <w:spacing w:lineRule="atLeast" w:line="360"/>
              <w:jc w:val="center"/>
              <w:rPr>
                <w:rFonts w:ascii="Marianne" w:hAnsi="Marianne" w:eastAsia="Times New Roman"/>
                <w:color w:val="0000FF"/>
                <w:sz w:val="22"/>
                <w:szCs w:val="22"/>
                <w:lang w:val="fr-FR" w:eastAsia="zh-CN" w:bidi="ar-SA"/>
              </w:rPr>
            </w:pPr>
            <w:r>
              <w:rPr>
                <w:rFonts w:eastAsia="Times New Roman" w:ascii="Marianne" w:hAnsi="Marianne"/>
                <w:color w:val="0000FF"/>
                <w:sz w:val="22"/>
                <w:szCs w:val="22"/>
                <w:lang w:val="fr-FR" w:eastAsia="zh-CN" w:bidi="ar-SA"/>
              </w:rPr>
            </w:r>
          </w:p>
          <w:p>
            <w:pPr>
              <w:pStyle w:val="Normal"/>
              <w:spacing w:lineRule="atLeast" w:line="360"/>
              <w:jc w:val="center"/>
              <w:rPr>
                <w:rFonts w:ascii="Marianne" w:hAnsi="Marianne" w:eastAsia="Times New Roman"/>
                <w:color w:val="0000FF"/>
                <w:sz w:val="22"/>
                <w:szCs w:val="22"/>
                <w:lang w:val="fr-FR" w:eastAsia="zh-CN" w:bidi="ar-SA"/>
              </w:rPr>
            </w:pPr>
            <w:r>
              <w:rPr>
                <w:rFonts w:eastAsia="Times New Roman" w:ascii="Marianne" w:hAnsi="Marianne"/>
                <w:color w:val="0000FF"/>
                <w:sz w:val="22"/>
                <w:szCs w:val="22"/>
                <w:lang w:val="fr-FR" w:eastAsia="zh-CN" w:bidi="ar-SA"/>
              </w:rPr>
            </w:r>
          </w:p>
        </w:tc>
      </w:tr>
      <w:tr>
        <w:trPr>
          <w:cantSplit w:val="true"/>
        </w:trPr>
        <w:tc>
          <w:tcPr>
            <w:tcW w:w="1020" w:type="dxa"/>
            <w:tcBorders>
              <w:left w:val="single" w:sz="6" w:space="0" w:color="000000"/>
            </w:tcBorders>
          </w:tcPr>
          <w:p>
            <w:pPr>
              <w:pStyle w:val="Normal"/>
              <w:spacing w:lineRule="auto" w:line="360"/>
              <w:jc w:val="center"/>
              <w:rPr>
                <w:rFonts w:ascii="Marianne" w:hAnsi="Marianne"/>
                <w:b/>
                <w:b/>
                <w:color w:val="000000"/>
                <w:sz w:val="22"/>
                <w:szCs w:val="22"/>
              </w:rPr>
            </w:pPr>
            <w:r>
              <w:rPr>
                <w:rFonts w:ascii="Marianne" w:hAnsi="Marianne"/>
                <w:b/>
                <w:color w:val="000000"/>
                <w:sz w:val="22"/>
                <w:szCs w:val="22"/>
              </w:rPr>
              <w:t>1.3</w:t>
            </w:r>
          </w:p>
        </w:tc>
        <w:tc>
          <w:tcPr>
            <w:tcW w:w="7650" w:type="dxa"/>
            <w:tcBorders>
              <w:left w:val="single" w:sz="6" w:space="0" w:color="000000"/>
            </w:tcBorders>
          </w:tcPr>
          <w:p>
            <w:pPr>
              <w:pStyle w:val="Titre3"/>
              <w:keepNext w:val="true"/>
              <w:widowControl/>
              <w:suppressAutoHyphens w:val="true"/>
              <w:bidi w:val="0"/>
              <w:spacing w:lineRule="auto" w:line="240"/>
              <w:ind w:left="0" w:right="0" w:hanging="0"/>
              <w:jc w:val="both"/>
              <w:rPr>
                <w:rFonts w:ascii="Marianne" w:hAnsi="Marianne"/>
                <w:caps w:val="false"/>
                <w:smallCaps w:val="false"/>
                <w:color w:val="000000"/>
                <w:sz w:val="22"/>
                <w:szCs w:val="22"/>
              </w:rPr>
            </w:pPr>
            <w:r>
              <w:rPr>
                <w:caps w:val="false"/>
                <w:smallCaps w:val="false"/>
                <w:color w:val="000000"/>
                <w:sz w:val="22"/>
                <w:szCs w:val="22"/>
              </w:rPr>
              <w:t>I</w:t>
            </w:r>
            <w:r>
              <w:rPr>
                <w:caps w:val="false"/>
                <w:smallCaps w:val="false"/>
                <w:color w:val="000000"/>
                <w:sz w:val="22"/>
                <w:szCs w:val="22"/>
              </w:rPr>
              <w:t>NSTALLATION DE CHANTIER, POUR CHANTIER DONT LA DURÉE DES TRAVAUX EST COMPRISE ENTRE</w:t>
            </w:r>
            <w:r>
              <w:rPr>
                <w:caps w:val="false"/>
                <w:smallCaps w:val="false"/>
                <w:color w:val="000000"/>
                <w:sz w:val="22"/>
                <w:szCs w:val="22"/>
              </w:rPr>
              <w:t xml:space="preserve"> 1</w:t>
            </w:r>
            <w:r>
              <w:rPr>
                <w:caps w:val="false"/>
                <w:smallCaps w:val="false"/>
                <w:color w:val="000000"/>
                <w:sz w:val="22"/>
                <w:szCs w:val="22"/>
              </w:rPr>
              <w:t>5</w:t>
            </w:r>
            <w:r>
              <w:rPr>
                <w:caps w:val="false"/>
                <w:smallCaps w:val="false"/>
                <w:color w:val="000000"/>
                <w:sz w:val="22"/>
                <w:szCs w:val="22"/>
              </w:rPr>
              <w:t xml:space="preserve"> </w:t>
            </w:r>
            <w:r>
              <w:rPr>
                <w:caps w:val="false"/>
                <w:smallCaps w:val="false"/>
                <w:color w:val="000000"/>
                <w:sz w:val="22"/>
                <w:szCs w:val="22"/>
              </w:rPr>
              <w:t>ET</w:t>
            </w:r>
            <w:r>
              <w:rPr>
                <w:caps w:val="false"/>
                <w:smallCaps w:val="false"/>
                <w:color w:val="000000"/>
                <w:sz w:val="22"/>
                <w:szCs w:val="22"/>
              </w:rPr>
              <w:t xml:space="preserve"> 2</w:t>
            </w:r>
            <w:r>
              <w:rPr>
                <w:caps w:val="false"/>
                <w:smallCaps w:val="false"/>
                <w:color w:val="000000"/>
                <w:sz w:val="22"/>
                <w:szCs w:val="22"/>
              </w:rPr>
              <w:t>1</w:t>
            </w:r>
            <w:r>
              <w:rPr>
                <w:caps w:val="false"/>
                <w:smallCaps w:val="false"/>
                <w:color w:val="000000"/>
                <w:sz w:val="22"/>
                <w:szCs w:val="22"/>
              </w:rPr>
              <w:t xml:space="preserve"> JOURS</w:t>
            </w:r>
          </w:p>
          <w:p>
            <w:pPr>
              <w:pStyle w:val="Normal"/>
              <w:rPr>
                <w:rFonts w:ascii="Marianne" w:hAnsi="Marianne"/>
                <w:color w:val="000000"/>
                <w:sz w:val="22"/>
                <w:szCs w:val="22"/>
              </w:rPr>
            </w:pPr>
            <w:r>
              <w:rPr>
                <w:rFonts w:ascii="Marianne" w:hAnsi="Marianne"/>
                <w:color w:val="000000"/>
                <w:sz w:val="22"/>
                <w:szCs w:val="22"/>
              </w:rPr>
            </w:r>
          </w:p>
          <w:p>
            <w:pPr>
              <w:pStyle w:val="Normal"/>
              <w:jc w:val="both"/>
              <w:rPr>
                <w:rFonts w:ascii="Marianne" w:hAnsi="Marianne"/>
                <w:color w:val="000000"/>
                <w:sz w:val="22"/>
                <w:szCs w:val="22"/>
              </w:rPr>
            </w:pPr>
            <w:r>
              <w:rPr>
                <w:rFonts w:ascii="Marianne" w:hAnsi="Marianne"/>
                <w:color w:val="000000"/>
                <w:sz w:val="22"/>
                <w:szCs w:val="22"/>
              </w:rPr>
              <w:t>Ce prix rémunère forfaitairement l’installation de chantier dont la durée des travaux, d est comprise entre 1</w:t>
            </w:r>
            <w:r>
              <w:rPr>
                <w:rFonts w:ascii="Marianne" w:hAnsi="Marianne"/>
                <w:color w:val="000000"/>
                <w:sz w:val="22"/>
                <w:szCs w:val="22"/>
              </w:rPr>
              <w:t>5</w:t>
            </w:r>
            <w:r>
              <w:rPr>
                <w:rFonts w:ascii="Marianne" w:hAnsi="Marianne"/>
                <w:color w:val="000000"/>
                <w:sz w:val="22"/>
                <w:szCs w:val="22"/>
              </w:rPr>
              <w:t xml:space="preserve"> et 2</w:t>
            </w:r>
            <w:r>
              <w:rPr>
                <w:rFonts w:ascii="Marianne" w:hAnsi="Marianne"/>
                <w:color w:val="000000"/>
                <w:sz w:val="22"/>
                <w:szCs w:val="22"/>
              </w:rPr>
              <w:t>1</w:t>
            </w:r>
            <w:r>
              <w:rPr>
                <w:rFonts w:ascii="Marianne" w:hAnsi="Marianne"/>
                <w:color w:val="000000"/>
                <w:sz w:val="22"/>
                <w:szCs w:val="22"/>
              </w:rPr>
              <w:t xml:space="preserve"> jours</w:t>
            </w:r>
          </w:p>
          <w:p>
            <w:pPr>
              <w:pStyle w:val="Normal"/>
              <w:rPr>
                <w:rFonts w:ascii="Marianne" w:hAnsi="Marianne"/>
                <w:color w:val="000000"/>
                <w:sz w:val="22"/>
                <w:szCs w:val="22"/>
              </w:rPr>
            </w:pPr>
            <w:r>
              <w:rPr>
                <w:rFonts w:ascii="Marianne" w:hAnsi="Marianne"/>
                <w:color w:val="000000"/>
                <w:sz w:val="22"/>
                <w:szCs w:val="22"/>
              </w:rPr>
              <w:t>15</w:t>
            </w:r>
            <w:r>
              <w:rPr>
                <w:rFonts w:ascii="Marianne" w:hAnsi="Marianne"/>
                <w:color w:val="000000"/>
                <w:sz w:val="22"/>
                <w:szCs w:val="22"/>
              </w:rPr>
              <w:t xml:space="preserve"> jours  ≤ d ≤ 2</w:t>
            </w:r>
            <w:r>
              <w:rPr>
                <w:rFonts w:ascii="Marianne" w:hAnsi="Marianne"/>
                <w:color w:val="000000"/>
                <w:sz w:val="22"/>
                <w:szCs w:val="22"/>
              </w:rPr>
              <w:t>1</w:t>
            </w:r>
            <w:r>
              <w:rPr>
                <w:rFonts w:ascii="Marianne" w:hAnsi="Marianne"/>
                <w:color w:val="000000"/>
                <w:sz w:val="22"/>
                <w:szCs w:val="22"/>
              </w:rPr>
              <w:t xml:space="preserve"> jours</w:t>
            </w:r>
          </w:p>
          <w:p>
            <w:pPr>
              <w:pStyle w:val="Normal"/>
              <w:jc w:val="right"/>
              <w:rPr>
                <w:rFonts w:ascii="Marianne" w:hAnsi="Marianne"/>
                <w:color w:val="000000"/>
                <w:sz w:val="22"/>
                <w:szCs w:val="22"/>
              </w:rPr>
            </w:pPr>
            <w:r>
              <w:rPr>
                <w:rFonts w:ascii="Marianne" w:hAnsi="Marianne"/>
                <w:b/>
                <w:color w:val="000000"/>
                <w:sz w:val="22"/>
                <w:szCs w:val="22"/>
              </w:rPr>
              <w:t>LE FORFAIT</w:t>
            </w:r>
            <w:r>
              <w:rPr>
                <w:rFonts w:cs="TimesNewRoman;Times New Roman" w:ascii="Marianne" w:hAnsi="Marianne"/>
                <w:bCs w:val="false"/>
                <w:color w:val="000000"/>
                <w:sz w:val="22"/>
                <w:szCs w:val="22"/>
              </w:rPr>
              <w:t> :</w:t>
            </w:r>
          </w:p>
          <w:p>
            <w:pPr>
              <w:pStyle w:val="Normal"/>
              <w:rPr>
                <w:rFonts w:ascii="Marianne" w:hAnsi="Marianne"/>
                <w:color w:val="000000"/>
                <w:sz w:val="22"/>
                <w:szCs w:val="22"/>
              </w:rPr>
            </w:pPr>
            <w:r>
              <w:rPr>
                <w:rFonts w:ascii="Marianne" w:hAnsi="Marianne"/>
                <w:color w:val="000000"/>
                <w:sz w:val="22"/>
                <w:szCs w:val="22"/>
              </w:rPr>
            </w:r>
          </w:p>
        </w:tc>
        <w:tc>
          <w:tcPr>
            <w:tcW w:w="1530" w:type="dxa"/>
            <w:tcBorders>
              <w:left w:val="single" w:sz="6" w:space="0" w:color="000000"/>
              <w:bottom w:val="single" w:sz="4" w:space="0" w:color="000000"/>
              <w:right w:val="single" w:sz="6" w:space="0" w:color="000000"/>
            </w:tcBorders>
            <w:vAlign w:val="bottom"/>
          </w:tcPr>
          <w:p>
            <w:pPr>
              <w:pStyle w:val="Normal"/>
              <w:snapToGrid w:val="false"/>
              <w:spacing w:lineRule="atLeast" w:line="360"/>
              <w:jc w:val="center"/>
              <w:rPr>
                <w:rFonts w:ascii="Marianne" w:hAnsi="Marianne"/>
                <w:color w:val="000000"/>
                <w:sz w:val="22"/>
                <w:szCs w:val="22"/>
              </w:rPr>
            </w:pPr>
            <w:r>
              <w:rPr>
                <w:rFonts w:ascii="Marianne" w:hAnsi="Marianne"/>
                <w:color w:val="000000"/>
                <w:sz w:val="22"/>
                <w:szCs w:val="22"/>
              </w:rPr>
            </w:r>
          </w:p>
          <w:p>
            <w:pPr>
              <w:pStyle w:val="Normal"/>
              <w:spacing w:lineRule="atLeast" w:line="360"/>
              <w:jc w:val="center"/>
              <w:rPr>
                <w:rFonts w:ascii="Marianne" w:hAnsi="Marianne"/>
                <w:color w:val="000000"/>
                <w:sz w:val="22"/>
                <w:szCs w:val="22"/>
              </w:rPr>
            </w:pPr>
            <w:r>
              <w:rPr>
                <w:rFonts w:ascii="Marianne" w:hAnsi="Marianne"/>
                <w:color w:val="000000"/>
                <w:sz w:val="22"/>
                <w:szCs w:val="22"/>
              </w:rPr>
            </w:r>
          </w:p>
          <w:p>
            <w:pPr>
              <w:pStyle w:val="Normal"/>
              <w:spacing w:lineRule="atLeast" w:line="360"/>
              <w:jc w:val="center"/>
              <w:rPr>
                <w:rFonts w:ascii="Marianne" w:hAnsi="Marianne"/>
                <w:color w:val="000000"/>
                <w:sz w:val="22"/>
                <w:szCs w:val="22"/>
              </w:rPr>
            </w:pPr>
            <w:r>
              <w:rPr>
                <w:rFonts w:ascii="Marianne" w:hAnsi="Marianne"/>
                <w:color w:val="000000"/>
                <w:sz w:val="22"/>
                <w:szCs w:val="22"/>
              </w:rPr>
            </w:r>
          </w:p>
        </w:tc>
      </w:tr>
      <w:tr>
        <w:trPr>
          <w:cantSplit w:val="true"/>
        </w:trPr>
        <w:tc>
          <w:tcPr>
            <w:tcW w:w="1020" w:type="dxa"/>
            <w:tcBorders>
              <w:top w:val="single" w:sz="6" w:space="0" w:color="000000"/>
              <w:left w:val="single" w:sz="6" w:space="0" w:color="000000"/>
              <w:bottom w:val="single" w:sz="6" w:space="0" w:color="000000"/>
            </w:tcBorders>
            <w:tcMar>
              <w:top w:w="55" w:type="dxa"/>
              <w:bottom w:w="55" w:type="dxa"/>
            </w:tcMar>
          </w:tcPr>
          <w:p>
            <w:pPr>
              <w:pStyle w:val="Normal"/>
              <w:spacing w:lineRule="auto" w:line="360"/>
              <w:jc w:val="center"/>
              <w:rPr>
                <w:rFonts w:ascii="Marianne" w:hAnsi="Marianne"/>
                <w:b/>
                <w:b/>
                <w:color w:val="000000"/>
                <w:sz w:val="22"/>
                <w:szCs w:val="22"/>
              </w:rPr>
            </w:pPr>
            <w:r>
              <w:rPr>
                <w:rFonts w:ascii="Marianne" w:hAnsi="Marianne"/>
                <w:b/>
                <w:color w:val="000000"/>
                <w:sz w:val="22"/>
                <w:szCs w:val="22"/>
              </w:rPr>
              <w:t>1.4</w:t>
            </w:r>
          </w:p>
        </w:tc>
        <w:tc>
          <w:tcPr>
            <w:tcW w:w="7650" w:type="dxa"/>
            <w:tcBorders>
              <w:top w:val="single" w:sz="6" w:space="0" w:color="000000"/>
              <w:left w:val="single" w:sz="6" w:space="0" w:color="000000"/>
              <w:bottom w:val="single" w:sz="6" w:space="0" w:color="000000"/>
            </w:tcBorders>
            <w:tcMar>
              <w:top w:w="55" w:type="dxa"/>
              <w:bottom w:w="55" w:type="dxa"/>
            </w:tcMar>
          </w:tcPr>
          <w:p>
            <w:pPr>
              <w:pStyle w:val="Titre3"/>
              <w:keepNext w:val="true"/>
              <w:widowControl/>
              <w:suppressAutoHyphens w:val="true"/>
              <w:bidi w:val="0"/>
              <w:spacing w:lineRule="auto" w:line="240"/>
              <w:ind w:left="0" w:right="0" w:hanging="0"/>
              <w:jc w:val="both"/>
              <w:rPr>
                <w:rFonts w:ascii="Marianne" w:hAnsi="Marianne"/>
                <w:caps w:val="false"/>
                <w:smallCaps w:val="false"/>
                <w:color w:val="000000"/>
                <w:sz w:val="22"/>
                <w:szCs w:val="22"/>
              </w:rPr>
            </w:pPr>
            <w:r>
              <w:rPr>
                <w:caps w:val="false"/>
                <w:smallCaps w:val="false"/>
                <w:color w:val="000000"/>
                <w:sz w:val="22"/>
                <w:szCs w:val="22"/>
              </w:rPr>
              <w:t>I</w:t>
            </w:r>
            <w:r>
              <w:rPr>
                <w:caps w:val="false"/>
                <w:smallCaps w:val="false"/>
                <w:color w:val="000000"/>
                <w:sz w:val="22"/>
                <w:szCs w:val="22"/>
              </w:rPr>
              <w:t xml:space="preserve">NSTALLATION DE CHANTIER, POUR CHANTIER DONT LA DURÉE DES TRAVAUX </w:t>
            </w:r>
            <w:r>
              <w:rPr>
                <w:caps w:val="false"/>
                <w:smallCaps w:val="false"/>
                <w:color w:val="000000"/>
                <w:sz w:val="22"/>
                <w:szCs w:val="22"/>
              </w:rPr>
              <w:t>EST STRICTEMENT</w:t>
            </w:r>
            <w:r>
              <w:rPr>
                <w:caps w:val="false"/>
                <w:smallCaps w:val="false"/>
                <w:color w:val="000000"/>
                <w:sz w:val="22"/>
                <w:szCs w:val="22"/>
              </w:rPr>
              <w:t xml:space="preserve"> </w:t>
            </w:r>
            <w:r>
              <w:rPr>
                <w:caps w:val="false"/>
                <w:smallCaps w:val="false"/>
                <w:color w:val="000000"/>
                <w:sz w:val="22"/>
                <w:szCs w:val="22"/>
              </w:rPr>
              <w:t>SUPÉRIEURE A</w:t>
            </w:r>
            <w:r>
              <w:rPr>
                <w:caps w:val="false"/>
                <w:smallCaps w:val="false"/>
                <w:color w:val="000000"/>
                <w:sz w:val="22"/>
                <w:szCs w:val="22"/>
              </w:rPr>
              <w:t xml:space="preserve"> 2</w:t>
            </w:r>
            <w:r>
              <w:rPr>
                <w:caps w:val="false"/>
                <w:smallCaps w:val="false"/>
                <w:color w:val="000000"/>
                <w:sz w:val="22"/>
                <w:szCs w:val="22"/>
              </w:rPr>
              <w:t>1</w:t>
            </w:r>
            <w:r>
              <w:rPr>
                <w:caps w:val="false"/>
                <w:smallCaps w:val="false"/>
                <w:color w:val="000000"/>
                <w:sz w:val="22"/>
                <w:szCs w:val="22"/>
              </w:rPr>
              <w:t xml:space="preserve"> JOURS</w:t>
            </w:r>
          </w:p>
          <w:p>
            <w:pPr>
              <w:pStyle w:val="Normal"/>
              <w:rPr>
                <w:rFonts w:ascii="Marianne" w:hAnsi="Marianne"/>
                <w:color w:val="000000"/>
                <w:sz w:val="22"/>
                <w:szCs w:val="22"/>
              </w:rPr>
            </w:pPr>
            <w:r>
              <w:rPr>
                <w:rFonts w:ascii="Marianne" w:hAnsi="Marianne"/>
                <w:color w:val="000000"/>
                <w:sz w:val="22"/>
                <w:szCs w:val="22"/>
              </w:rPr>
            </w:r>
          </w:p>
          <w:p>
            <w:pPr>
              <w:pStyle w:val="Normal"/>
              <w:jc w:val="both"/>
              <w:rPr>
                <w:rFonts w:ascii="Marianne" w:hAnsi="Marianne"/>
                <w:color w:val="000000"/>
                <w:sz w:val="22"/>
                <w:szCs w:val="22"/>
              </w:rPr>
            </w:pPr>
            <w:r>
              <w:rPr>
                <w:rFonts w:ascii="Marianne" w:hAnsi="Marianne"/>
                <w:color w:val="000000"/>
                <w:sz w:val="22"/>
                <w:szCs w:val="22"/>
              </w:rPr>
              <w:t xml:space="preserve">Ce prix rémunère forfaitairement l’installation de chantier dont la durée des travaux « d » est </w:t>
            </w:r>
            <w:r>
              <w:rPr>
                <w:rFonts w:ascii="Marianne" w:hAnsi="Marianne"/>
                <w:color w:val="000000"/>
                <w:sz w:val="22"/>
                <w:szCs w:val="22"/>
              </w:rPr>
              <w:t xml:space="preserve">strictement </w:t>
            </w:r>
            <w:r>
              <w:rPr>
                <w:rFonts w:ascii="Marianne" w:hAnsi="Marianne"/>
                <w:color w:val="000000"/>
                <w:sz w:val="22"/>
                <w:szCs w:val="22"/>
              </w:rPr>
              <w:t>supérieure à 2</w:t>
            </w:r>
            <w:r>
              <w:rPr>
                <w:rFonts w:ascii="Marianne" w:hAnsi="Marianne"/>
                <w:color w:val="000000"/>
                <w:sz w:val="22"/>
                <w:szCs w:val="22"/>
              </w:rPr>
              <w:t>1</w:t>
            </w:r>
            <w:r>
              <w:rPr>
                <w:rFonts w:ascii="Marianne" w:hAnsi="Marianne"/>
                <w:color w:val="000000"/>
                <w:sz w:val="22"/>
                <w:szCs w:val="22"/>
              </w:rPr>
              <w:t xml:space="preserve"> jours</w:t>
            </w:r>
          </w:p>
          <w:p>
            <w:pPr>
              <w:pStyle w:val="Normal"/>
              <w:rPr>
                <w:rFonts w:ascii="Marianne" w:hAnsi="Marianne"/>
                <w:color w:val="000000"/>
                <w:sz w:val="22"/>
                <w:szCs w:val="22"/>
              </w:rPr>
            </w:pPr>
            <w:r>
              <w:rPr>
                <w:rFonts w:ascii="Marianne" w:hAnsi="Marianne"/>
                <w:color w:val="000000"/>
                <w:sz w:val="22"/>
                <w:szCs w:val="22"/>
              </w:rPr>
              <w:t>d &gt; 2</w:t>
            </w:r>
            <w:r>
              <w:rPr>
                <w:rFonts w:ascii="Marianne" w:hAnsi="Marianne"/>
                <w:color w:val="000000"/>
                <w:sz w:val="22"/>
                <w:szCs w:val="22"/>
              </w:rPr>
              <w:t>1</w:t>
            </w:r>
            <w:r>
              <w:rPr>
                <w:rFonts w:ascii="Marianne" w:hAnsi="Marianne"/>
                <w:color w:val="000000"/>
                <w:sz w:val="22"/>
                <w:szCs w:val="22"/>
              </w:rPr>
              <w:t xml:space="preserve"> jours</w:t>
            </w:r>
          </w:p>
          <w:p>
            <w:pPr>
              <w:pStyle w:val="Normal"/>
              <w:jc w:val="right"/>
              <w:rPr>
                <w:rFonts w:ascii="Marianne" w:hAnsi="Marianne"/>
                <w:color w:val="000000"/>
                <w:sz w:val="22"/>
                <w:szCs w:val="22"/>
              </w:rPr>
            </w:pPr>
            <w:r>
              <w:rPr>
                <w:rFonts w:ascii="Marianne" w:hAnsi="Marianne"/>
                <w:b/>
                <w:color w:val="000000"/>
                <w:sz w:val="22"/>
                <w:szCs w:val="22"/>
              </w:rPr>
              <w:t>LE FORFAIT</w:t>
            </w:r>
            <w:r>
              <w:rPr>
                <w:rFonts w:cs="TimesNewRoman;Times New Roman" w:ascii="Marianne" w:hAnsi="Marianne"/>
                <w:bCs w:val="false"/>
                <w:color w:val="000000"/>
                <w:sz w:val="22"/>
                <w:szCs w:val="22"/>
              </w:rPr>
              <w:t> :</w:t>
            </w:r>
          </w:p>
          <w:p>
            <w:pPr>
              <w:pStyle w:val="Normal"/>
              <w:rPr>
                <w:rFonts w:ascii="Marianne" w:hAnsi="Marianne"/>
                <w:color w:val="000000"/>
                <w:sz w:val="22"/>
                <w:szCs w:val="22"/>
              </w:rPr>
            </w:pPr>
            <w:r>
              <w:rPr>
                <w:rFonts w:ascii="Marianne" w:hAnsi="Marianne"/>
                <w:color w:val="000000"/>
                <w:sz w:val="22"/>
                <w:szCs w:val="22"/>
              </w:rPr>
            </w:r>
          </w:p>
        </w:tc>
        <w:tc>
          <w:tcPr>
            <w:tcW w:w="1530" w:type="dxa"/>
            <w:tcBorders>
              <w:top w:val="single" w:sz="6" w:space="0" w:color="000000"/>
              <w:left w:val="single" w:sz="6" w:space="0" w:color="000000"/>
              <w:bottom w:val="single" w:sz="6" w:space="0" w:color="000000"/>
              <w:right w:val="single" w:sz="6" w:space="0" w:color="000000"/>
            </w:tcBorders>
            <w:tcMar>
              <w:top w:w="55" w:type="dxa"/>
              <w:bottom w:w="55" w:type="dxa"/>
            </w:tcMar>
            <w:vAlign w:val="bottom"/>
          </w:tcPr>
          <w:p>
            <w:pPr>
              <w:pStyle w:val="Normal"/>
              <w:snapToGrid w:val="false"/>
              <w:spacing w:lineRule="atLeast" w:line="360"/>
              <w:jc w:val="center"/>
              <w:rPr>
                <w:rFonts w:ascii="Marianne" w:hAnsi="Marianne"/>
                <w:color w:val="0000FF"/>
                <w:sz w:val="22"/>
                <w:szCs w:val="22"/>
              </w:rPr>
            </w:pPr>
            <w:r>
              <w:rPr>
                <w:rFonts w:ascii="Marianne" w:hAnsi="Marianne"/>
                <w:color w:val="0000FF"/>
                <w:sz w:val="22"/>
                <w:szCs w:val="22"/>
              </w:rPr>
            </w:r>
          </w:p>
          <w:p>
            <w:pPr>
              <w:pStyle w:val="Normal"/>
              <w:spacing w:lineRule="atLeast" w:line="360"/>
              <w:jc w:val="center"/>
              <w:rPr>
                <w:rFonts w:ascii="Marianne" w:hAnsi="Marianne"/>
                <w:color w:val="0000FF"/>
                <w:sz w:val="22"/>
                <w:szCs w:val="22"/>
              </w:rPr>
            </w:pPr>
            <w:r>
              <w:rPr>
                <w:rFonts w:ascii="Marianne" w:hAnsi="Marianne"/>
                <w:color w:val="0000FF"/>
                <w:sz w:val="22"/>
                <w:szCs w:val="22"/>
              </w:rPr>
            </w:r>
          </w:p>
          <w:p>
            <w:pPr>
              <w:pStyle w:val="Normal"/>
              <w:spacing w:lineRule="atLeast" w:line="360"/>
              <w:jc w:val="center"/>
              <w:rPr>
                <w:rFonts w:ascii="Marianne" w:hAnsi="Marianne"/>
                <w:color w:val="0000FF"/>
                <w:sz w:val="22"/>
                <w:szCs w:val="22"/>
              </w:rPr>
            </w:pPr>
            <w:r>
              <w:rPr>
                <w:rFonts w:ascii="Marianne" w:hAnsi="Marianne"/>
                <w:color w:val="0000FF"/>
                <w:sz w:val="22"/>
                <w:szCs w:val="22"/>
              </w:rPr>
            </w:r>
          </w:p>
        </w:tc>
      </w:tr>
      <w:tr>
        <w:trPr>
          <w:cantSplit w:val="true"/>
        </w:trPr>
        <w:tc>
          <w:tcPr>
            <w:tcW w:w="1020" w:type="dxa"/>
            <w:tcBorders>
              <w:left w:val="single" w:sz="6" w:space="0" w:color="000000"/>
              <w:bottom w:val="single" w:sz="6" w:space="0" w:color="000000"/>
            </w:tcBorders>
            <w:tcMar>
              <w:top w:w="55" w:type="dxa"/>
              <w:bottom w:w="55" w:type="dxa"/>
            </w:tcMar>
          </w:tcPr>
          <w:p>
            <w:pPr>
              <w:pStyle w:val="Normal"/>
              <w:widowControl/>
              <w:tabs>
                <w:tab w:val="clear" w:pos="490"/>
                <w:tab w:val="left" w:pos="-2073" w:leader="none"/>
                <w:tab w:val="left" w:pos="-1353" w:leader="none"/>
                <w:tab w:val="left" w:pos="-542" w:leader="none"/>
                <w:tab w:val="left" w:pos="-373" w:leader="none"/>
                <w:tab w:val="left" w:pos="-111" w:leader="none"/>
                <w:tab w:val="left" w:pos="143" w:leader="none"/>
                <w:tab w:val="left" w:pos="209" w:leader="none"/>
                <w:tab w:val="left" w:pos="304" w:leader="none"/>
                <w:tab w:val="left" w:pos="405" w:leader="none"/>
                <w:tab w:val="left" w:pos="494" w:leader="none"/>
                <w:tab w:val="left" w:pos="665" w:leader="none"/>
                <w:tab w:val="left" w:pos="926" w:leader="none"/>
                <w:tab w:val="left" w:pos="1134" w:leader="none"/>
                <w:tab w:val="left" w:pos="1181" w:leader="none"/>
                <w:tab w:val="left" w:pos="1442" w:leader="none"/>
              </w:tabs>
              <w:jc w:val="center"/>
              <w:rPr>
                <w:rFonts w:ascii="Arial" w:hAnsi="Arial"/>
                <w:b/>
                <w:b/>
                <w:bCs/>
                <w:color w:val="C9211E"/>
                <w:spacing w:val="-2"/>
                <w:sz w:val="20"/>
              </w:rPr>
            </w:pPr>
            <w:r>
              <w:rPr>
                <w:rFonts w:ascii="Arial" w:hAnsi="Arial"/>
                <w:b/>
                <w:bCs/>
                <w:color w:val="C9211E"/>
                <w:spacing w:val="-2"/>
                <w:sz w:val="20"/>
              </w:rPr>
            </w:r>
          </w:p>
          <w:p>
            <w:pPr>
              <w:pStyle w:val="Normal"/>
              <w:widowControl/>
              <w:tabs>
                <w:tab w:val="clear" w:pos="490"/>
                <w:tab w:val="left" w:pos="-2073" w:leader="none"/>
                <w:tab w:val="left" w:pos="-1353" w:leader="none"/>
                <w:tab w:val="left" w:pos="-542" w:leader="none"/>
                <w:tab w:val="left" w:pos="-373" w:leader="none"/>
                <w:tab w:val="left" w:pos="-111" w:leader="none"/>
                <w:tab w:val="left" w:pos="143" w:leader="none"/>
                <w:tab w:val="left" w:pos="209" w:leader="none"/>
                <w:tab w:val="left" w:pos="304" w:leader="none"/>
                <w:tab w:val="left" w:pos="405" w:leader="none"/>
                <w:tab w:val="left" w:pos="494" w:leader="none"/>
                <w:tab w:val="left" w:pos="665" w:leader="none"/>
                <w:tab w:val="left" w:pos="926" w:leader="none"/>
                <w:tab w:val="left" w:pos="1134" w:leader="none"/>
                <w:tab w:val="left" w:pos="1181" w:leader="none"/>
                <w:tab w:val="left" w:pos="1442" w:leader="none"/>
              </w:tabs>
              <w:spacing w:lineRule="auto" w:line="360"/>
              <w:jc w:val="center"/>
              <w:rPr>
                <w:rFonts w:ascii="Marianne" w:hAnsi="Marianne"/>
                <w:b/>
                <w:b/>
                <w:bCs/>
                <w:color w:val="000000"/>
                <w:spacing w:val="-2"/>
                <w:sz w:val="22"/>
                <w:szCs w:val="22"/>
              </w:rPr>
            </w:pPr>
            <w:r>
              <w:rPr>
                <w:rFonts w:ascii="Marianne" w:hAnsi="Marianne"/>
                <w:b/>
                <w:bCs/>
                <w:color w:val="000000"/>
                <w:spacing w:val="-2"/>
                <w:sz w:val="22"/>
                <w:szCs w:val="22"/>
              </w:rPr>
              <w:t>1.</w:t>
            </w:r>
            <w:r>
              <w:rPr>
                <w:rFonts w:ascii="Marianne" w:hAnsi="Marianne"/>
                <w:b/>
                <w:bCs/>
                <w:color w:val="000000"/>
                <w:spacing w:val="-2"/>
                <w:sz w:val="22"/>
                <w:szCs w:val="22"/>
              </w:rPr>
              <w:t>5</w:t>
            </w:r>
          </w:p>
        </w:tc>
        <w:tc>
          <w:tcPr>
            <w:tcW w:w="7650" w:type="dxa"/>
            <w:tcBorders>
              <w:left w:val="single" w:sz="6" w:space="0" w:color="000000"/>
              <w:bottom w:val="single" w:sz="6" w:space="0" w:color="000000"/>
            </w:tcBorders>
            <w:tcMar>
              <w:top w:w="55" w:type="dxa"/>
              <w:bottom w:w="55" w:type="dxa"/>
            </w:tcMar>
          </w:tcPr>
          <w:p>
            <w:pPr>
              <w:pStyle w:val="Titre1"/>
              <w:numPr>
                <w:ilvl w:val="0"/>
                <w:numId w:val="0"/>
              </w:numPr>
              <w:ind w:left="0" w:right="0" w:hanging="0"/>
              <w:rPr>
                <w:rFonts w:ascii="Arial" w:hAnsi="Arial"/>
                <w:color w:val="C9211E"/>
              </w:rPr>
            </w:pPr>
            <w:r>
              <w:rPr>
                <w:rFonts w:ascii="Arial" w:hAnsi="Arial"/>
                <w:color w:val="C9211E"/>
              </w:rPr>
            </w:r>
          </w:p>
          <w:p>
            <w:pPr>
              <w:pStyle w:val="Titre1"/>
              <w:numPr>
                <w:ilvl w:val="3"/>
                <w:numId w:val="3"/>
              </w:numPr>
              <w:ind w:left="0" w:right="0" w:hanging="0"/>
              <w:jc w:val="both"/>
              <w:rPr>
                <w:rFonts w:ascii="Marianne" w:hAnsi="Marianne"/>
                <w:b/>
                <w:b/>
                <w:bCs/>
                <w:color w:val="000000"/>
                <w:sz w:val="22"/>
                <w:szCs w:val="22"/>
                <w:u w:val="none"/>
              </w:rPr>
            </w:pPr>
            <w:r>
              <w:rPr>
                <w:rFonts w:ascii="Marianne" w:hAnsi="Marianne"/>
                <w:b/>
                <w:bCs/>
                <w:color w:val="000000"/>
                <w:sz w:val="22"/>
                <w:szCs w:val="22"/>
                <w:u w:val="none"/>
              </w:rPr>
              <w:t>BALAYAGE DE CHAUSSÉE</w:t>
            </w:r>
          </w:p>
          <w:p>
            <w:pPr>
              <w:pStyle w:val="Normal"/>
              <w:ind w:left="0" w:right="0" w:hanging="0"/>
              <w:jc w:val="both"/>
              <w:rPr>
                <w:rFonts w:ascii="Marianne" w:hAnsi="Marianne"/>
                <w:color w:val="000000"/>
              </w:rPr>
            </w:pPr>
            <w:r>
              <w:rPr>
                <w:rFonts w:ascii="Marianne" w:hAnsi="Marianne"/>
                <w:color w:val="000000"/>
              </w:rPr>
            </w:r>
          </w:p>
          <w:p>
            <w:pPr>
              <w:pStyle w:val="Normal"/>
              <w:numPr>
                <w:ilvl w:val="0"/>
                <w:numId w:val="3"/>
              </w:numPr>
              <w:ind w:left="0" w:right="0" w:hanging="0"/>
              <w:jc w:val="both"/>
              <w:rPr>
                <w:rFonts w:ascii="Marianne" w:hAnsi="Marianne"/>
                <w:color w:val="000000"/>
              </w:rPr>
            </w:pPr>
            <w:r>
              <w:rPr>
                <w:rFonts w:ascii="Marianne" w:hAnsi="Marianne"/>
                <w:color w:val="000000"/>
              </w:rPr>
              <w:t xml:space="preserve">Ce prix rémunère le balayage de la chaussée à l’aide d’une balayeuse aspiratrice. Cette prestation comprend l’utilisation éventuelle de la rampe haute pression, </w:t>
            </w:r>
            <w:r>
              <w:rPr>
                <w:rFonts w:ascii="Marianne" w:hAnsi="Marianne"/>
                <w:color w:val="000000"/>
              </w:rPr>
              <w:t>notamment pour les zones qui seront restitués à la circulation</w:t>
            </w:r>
            <w:r>
              <w:rPr>
                <w:rFonts w:ascii="Marianne" w:hAnsi="Marianne"/>
                <w:color w:val="000000"/>
              </w:rPr>
              <w:t xml:space="preserve">. </w:t>
            </w:r>
          </w:p>
          <w:p>
            <w:pPr>
              <w:pStyle w:val="Normal"/>
              <w:numPr>
                <w:ilvl w:val="0"/>
                <w:numId w:val="3"/>
              </w:numPr>
              <w:ind w:left="0" w:right="0" w:hanging="0"/>
              <w:jc w:val="both"/>
              <w:rPr>
                <w:rFonts w:ascii="Marianne" w:hAnsi="Marianne"/>
                <w:color w:val="000000"/>
              </w:rPr>
            </w:pPr>
            <w:r>
              <w:rPr>
                <w:rFonts w:ascii="Marianne" w:hAnsi="Marianne"/>
                <w:color w:val="000000"/>
              </w:rPr>
              <w:t>La rémunération de c</w:t>
            </w:r>
            <w:r>
              <w:rPr>
                <w:rFonts w:ascii="Marianne" w:hAnsi="Marianne"/>
                <w:color w:val="000000"/>
              </w:rPr>
              <w:t xml:space="preserve">ette prestation ne sera faite </w:t>
            </w:r>
            <w:r>
              <w:rPr>
                <w:rFonts w:ascii="Marianne" w:hAnsi="Marianne"/>
                <w:color w:val="000000"/>
              </w:rPr>
              <w:t>que lorsque la</w:t>
            </w:r>
            <w:r>
              <w:rPr>
                <w:rFonts w:ascii="Marianne" w:hAnsi="Marianne"/>
                <w:color w:val="000000"/>
              </w:rPr>
              <w:t xml:space="preserve"> demande </w:t>
            </w:r>
            <w:r>
              <w:rPr>
                <w:rFonts w:ascii="Marianne" w:hAnsi="Marianne"/>
                <w:color w:val="000000"/>
              </w:rPr>
              <w:t xml:space="preserve">de balayage émane </w:t>
            </w:r>
            <w:r>
              <w:rPr>
                <w:rFonts w:ascii="Marianne" w:hAnsi="Marianne"/>
                <w:color w:val="000000"/>
              </w:rPr>
              <w:t>d’</w:t>
            </w:r>
            <w:r>
              <w:rPr>
                <w:rFonts w:ascii="Marianne" w:hAnsi="Marianne"/>
                <w:color w:val="000000"/>
              </w:rPr>
              <w:t>un des représentants du</w:t>
            </w:r>
            <w:r>
              <w:rPr>
                <w:rFonts w:ascii="Marianne" w:hAnsi="Marianne"/>
                <w:color w:val="000000"/>
              </w:rPr>
              <w:t xml:space="preserve"> maître d’œuvre.</w:t>
            </w:r>
          </w:p>
          <w:p>
            <w:pPr>
              <w:pStyle w:val="Normal"/>
              <w:numPr>
                <w:ilvl w:val="0"/>
                <w:numId w:val="3"/>
              </w:numPr>
              <w:ind w:left="0" w:right="0" w:hanging="0"/>
              <w:jc w:val="both"/>
              <w:rPr>
                <w:rFonts w:ascii="Marianne" w:hAnsi="Marianne"/>
                <w:color w:val="000000"/>
              </w:rPr>
            </w:pPr>
            <w:r>
              <w:rPr>
                <w:rFonts w:ascii="Marianne" w:hAnsi="Marianne"/>
                <w:color w:val="000000"/>
              </w:rPr>
            </w:r>
          </w:p>
          <w:p>
            <w:pPr>
              <w:pStyle w:val="Normal"/>
              <w:numPr>
                <w:ilvl w:val="0"/>
                <w:numId w:val="3"/>
              </w:numPr>
              <w:ind w:left="0" w:right="0" w:hanging="0"/>
              <w:jc w:val="both"/>
              <w:rPr>
                <w:rFonts w:ascii="Marianne" w:hAnsi="Marianne"/>
                <w:color w:val="000000"/>
              </w:rPr>
            </w:pPr>
            <w:r>
              <w:rPr>
                <w:rFonts w:ascii="Marianne" w:hAnsi="Marianne"/>
                <w:color w:val="000000"/>
              </w:rPr>
              <w:t>Elle est rémunérée à la demi-journée.</w:t>
            </w:r>
          </w:p>
          <w:p>
            <w:pPr>
              <w:pStyle w:val="Normal"/>
              <w:ind w:left="0" w:right="0" w:hanging="0"/>
              <w:jc w:val="both"/>
              <w:rPr>
                <w:rFonts w:ascii="Marianne" w:hAnsi="Marianne"/>
                <w:color w:val="000000"/>
              </w:rPr>
            </w:pPr>
            <w:r>
              <w:rPr>
                <w:rFonts w:ascii="Marianne" w:hAnsi="Marianne"/>
                <w:color w:val="000000"/>
              </w:rPr>
            </w:r>
          </w:p>
          <w:p>
            <w:pPr>
              <w:pStyle w:val="Normal"/>
              <w:ind w:left="0" w:right="0" w:hanging="0"/>
              <w:jc w:val="both"/>
              <w:rPr>
                <w:rFonts w:ascii="Marianne" w:hAnsi="Marianne"/>
                <w:color w:val="000000"/>
              </w:rPr>
            </w:pPr>
            <w:r>
              <w:rPr>
                <w:rFonts w:ascii="Marianne" w:hAnsi="Marianne"/>
                <w:color w:val="000000"/>
              </w:rPr>
              <w:t>L</w:t>
            </w:r>
            <w:r>
              <w:rPr>
                <w:rFonts w:ascii="Marianne" w:hAnsi="Marianne"/>
                <w:color w:val="000000"/>
              </w:rPr>
              <w:t>A DEMI-JOURNÉE</w:t>
            </w:r>
            <w:r>
              <w:rPr>
                <w:rFonts w:ascii="Marianne" w:hAnsi="Marianne"/>
                <w:color w:val="000000"/>
              </w:rPr>
              <w:t xml:space="preserve"> :</w:t>
            </w:r>
          </w:p>
          <w:p>
            <w:pPr>
              <w:pStyle w:val="Normal"/>
              <w:ind w:left="0" w:right="0" w:hanging="0"/>
              <w:jc w:val="both"/>
              <w:rPr>
                <w:rFonts w:ascii="Arial" w:hAnsi="Arial"/>
                <w:color w:val="C9211E"/>
              </w:rPr>
            </w:pPr>
            <w:r>
              <w:rPr>
                <w:rFonts w:ascii="Arial" w:hAnsi="Arial"/>
                <w:color w:val="C9211E"/>
              </w:rPr>
            </w:r>
          </w:p>
        </w:tc>
        <w:tc>
          <w:tcPr>
            <w:tcW w:w="1530" w:type="dxa"/>
            <w:tcBorders>
              <w:left w:val="single" w:sz="6" w:space="0" w:color="000000"/>
              <w:bottom w:val="single" w:sz="6" w:space="0" w:color="000000"/>
              <w:right w:val="single" w:sz="6" w:space="0" w:color="000000"/>
            </w:tcBorders>
            <w:tcMar>
              <w:top w:w="55" w:type="dxa"/>
              <w:bottom w:w="55" w:type="dxa"/>
            </w:tcMar>
            <w:vAlign w:val="bottom"/>
          </w:tcPr>
          <w:p>
            <w:pPr>
              <w:pStyle w:val="Normal"/>
              <w:snapToGrid w:val="false"/>
              <w:spacing w:lineRule="atLeast" w:line="360"/>
              <w:jc w:val="center"/>
              <w:rPr>
                <w:rFonts w:ascii="Marianne" w:hAnsi="Marianne"/>
                <w:color w:val="0000FF"/>
                <w:sz w:val="22"/>
                <w:szCs w:val="22"/>
              </w:rPr>
            </w:pPr>
            <w:r>
              <w:rPr>
                <w:rFonts w:ascii="Marianne" w:hAnsi="Marianne"/>
                <w:color w:val="0000FF"/>
                <w:sz w:val="22"/>
                <w:szCs w:val="22"/>
              </w:rPr>
            </w:r>
          </w:p>
        </w:tc>
      </w:tr>
      <w:tr>
        <w:trPr>
          <w:cantSplit w:val="true"/>
        </w:trPr>
        <w:tc>
          <w:tcPr>
            <w:tcW w:w="1020" w:type="dxa"/>
            <w:tcBorders>
              <w:top w:val="single" w:sz="6" w:space="0" w:color="000000"/>
              <w:left w:val="single" w:sz="6" w:space="0" w:color="000000"/>
              <w:bottom w:val="single" w:sz="6" w:space="0" w:color="000000"/>
            </w:tcBorders>
          </w:tcPr>
          <w:p>
            <w:pPr>
              <w:pStyle w:val="Normal"/>
              <w:jc w:val="center"/>
              <w:rPr>
                <w:rFonts w:ascii="Marianne" w:hAnsi="Marianne"/>
                <w:b/>
                <w:b/>
                <w:color w:val="000000"/>
                <w:sz w:val="22"/>
                <w:szCs w:val="22"/>
              </w:rPr>
            </w:pPr>
            <w:r>
              <w:rPr>
                <w:rFonts w:ascii="Marianne" w:hAnsi="Marianne"/>
                <w:b/>
                <w:color w:val="000000"/>
                <w:sz w:val="22"/>
                <w:szCs w:val="22"/>
              </w:rPr>
              <w:t>2</w:t>
            </w:r>
          </w:p>
        </w:tc>
        <w:tc>
          <w:tcPr>
            <w:tcW w:w="7650" w:type="dxa"/>
            <w:tcBorders>
              <w:top w:val="single" w:sz="6" w:space="0" w:color="000000"/>
              <w:left w:val="single" w:sz="6" w:space="0" w:color="000000"/>
              <w:bottom w:val="single" w:sz="6" w:space="0" w:color="000000"/>
            </w:tcBorders>
          </w:tcPr>
          <w:p>
            <w:pPr>
              <w:pStyle w:val="NormalWeb"/>
              <w:spacing w:before="0" w:after="0"/>
              <w:rPr>
                <w:rFonts w:ascii="Marianne" w:hAnsi="Marianne"/>
                <w:b/>
                <w:b/>
                <w:bCs/>
                <w:sz w:val="22"/>
                <w:szCs w:val="22"/>
              </w:rPr>
            </w:pPr>
            <w:r>
              <w:rPr>
                <w:rFonts w:ascii="Marianne" w:hAnsi="Marianne"/>
                <w:b/>
                <w:bCs/>
                <w:sz w:val="22"/>
                <w:szCs w:val="22"/>
              </w:rPr>
              <w:t xml:space="preserve">PLAN ASSURANCE </w:t>
            </w:r>
            <w:r>
              <w:rPr>
                <w:rFonts w:ascii="Marianne" w:hAnsi="Marianne"/>
                <w:b/>
                <w:bCs/>
                <w:sz w:val="22"/>
                <w:szCs w:val="22"/>
              </w:rPr>
              <w:t>QUALITÉ</w:t>
            </w:r>
          </w:p>
          <w:p>
            <w:pPr>
              <w:pStyle w:val="Corpsdetexte2"/>
              <w:spacing w:lineRule="auto" w:line="240" w:before="120" w:after="0"/>
              <w:rPr>
                <w:rFonts w:ascii="Marianne" w:hAnsi="Marianne"/>
                <w:color w:val="000000"/>
                <w:sz w:val="22"/>
                <w:szCs w:val="22"/>
              </w:rPr>
            </w:pPr>
            <w:r>
              <w:rPr>
                <w:rFonts w:ascii="Marianne" w:hAnsi="Marianne"/>
                <w:color w:val="000000"/>
                <w:sz w:val="22"/>
                <w:szCs w:val="22"/>
              </w:rPr>
              <w:t>Ce prix rémunère forfaitairement par chantier tel que défini au CCTP, l'établissement, avant démarrage des travaux, du plan d'assurance qualité (PAQ) ainsi que l’ensemble des opérations de contrôle externe de fabrication et de mise en œuvre des matériaux enrobés.</w:t>
            </w:r>
          </w:p>
          <w:p>
            <w:pPr>
              <w:pStyle w:val="Retraitcorpsdetexte3"/>
              <w:spacing w:lineRule="auto" w:line="240" w:before="120" w:after="0"/>
              <w:jc w:val="both"/>
              <w:rPr>
                <w:rFonts w:ascii="Marianne" w:hAnsi="Marianne"/>
                <w:color w:val="000000"/>
                <w:sz w:val="22"/>
                <w:szCs w:val="22"/>
              </w:rPr>
            </w:pPr>
            <w:r>
              <w:rPr>
                <w:rFonts w:ascii="Marianne" w:hAnsi="Marianne"/>
                <w:color w:val="000000"/>
                <w:sz w:val="22"/>
                <w:szCs w:val="22"/>
              </w:rPr>
              <w:t>La durée spécifiée est à comprendre en jours calendaires (art 3.2.2 du CCAG Travaux )</w:t>
            </w:r>
          </w:p>
          <w:p>
            <w:pPr>
              <w:pStyle w:val="Corpsdetexte2"/>
              <w:spacing w:lineRule="auto" w:line="240" w:before="120" w:after="0"/>
              <w:rPr>
                <w:rFonts w:ascii="Marianne" w:hAnsi="Marianne"/>
                <w:color w:val="000000"/>
                <w:sz w:val="22"/>
                <w:szCs w:val="22"/>
              </w:rPr>
            </w:pPr>
            <w:r>
              <w:rPr>
                <w:rFonts w:ascii="Marianne" w:hAnsi="Marianne"/>
                <w:color w:val="000000"/>
                <w:sz w:val="22"/>
                <w:szCs w:val="22"/>
              </w:rPr>
            </w:r>
          </w:p>
        </w:tc>
        <w:tc>
          <w:tcPr>
            <w:tcW w:w="1530" w:type="dxa"/>
            <w:tcBorders>
              <w:top w:val="single" w:sz="4" w:space="0" w:color="000000"/>
              <w:left w:val="single" w:sz="6" w:space="0" w:color="000000"/>
              <w:bottom w:val="single" w:sz="6" w:space="0" w:color="000000"/>
              <w:right w:val="single" w:sz="6" w:space="0" w:color="000000"/>
            </w:tcBorders>
            <w:vAlign w:val="bottom"/>
          </w:tcPr>
          <w:p>
            <w:pPr>
              <w:pStyle w:val="Normal"/>
              <w:snapToGrid w:val="false"/>
              <w:spacing w:lineRule="atLeast" w:line="360"/>
              <w:jc w:val="center"/>
              <w:rPr>
                <w:rFonts w:ascii="Marianne" w:hAnsi="Marianne"/>
                <w:color w:val="000000"/>
                <w:sz w:val="22"/>
                <w:szCs w:val="22"/>
              </w:rPr>
            </w:pPr>
            <w:r>
              <w:rPr>
                <w:rFonts w:ascii="Marianne" w:hAnsi="Marianne"/>
                <w:color w:val="000000"/>
                <w:sz w:val="22"/>
                <w:szCs w:val="22"/>
              </w:rPr>
            </w:r>
          </w:p>
        </w:tc>
      </w:tr>
      <w:tr>
        <w:trPr>
          <w:cantSplit w:val="true"/>
        </w:trPr>
        <w:tc>
          <w:tcPr>
            <w:tcW w:w="1020" w:type="dxa"/>
            <w:tcBorders>
              <w:top w:val="single" w:sz="6" w:space="0" w:color="000000"/>
              <w:left w:val="single" w:sz="6" w:space="0" w:color="000000"/>
              <w:bottom w:val="single" w:sz="6" w:space="0" w:color="000000"/>
            </w:tcBorders>
          </w:tcPr>
          <w:p>
            <w:pPr>
              <w:pStyle w:val="Normal"/>
              <w:spacing w:lineRule="auto" w:line="360"/>
              <w:jc w:val="center"/>
              <w:rPr>
                <w:rFonts w:ascii="Marianne" w:hAnsi="Marianne"/>
                <w:b/>
                <w:b/>
                <w:color w:val="000000"/>
                <w:sz w:val="22"/>
                <w:szCs w:val="22"/>
              </w:rPr>
            </w:pPr>
            <w:r>
              <w:rPr>
                <w:rFonts w:ascii="Marianne" w:hAnsi="Marianne"/>
                <w:b/>
                <w:color w:val="000000"/>
                <w:sz w:val="22"/>
                <w:szCs w:val="22"/>
              </w:rPr>
              <w:t>2.1</w:t>
            </w:r>
          </w:p>
        </w:tc>
        <w:tc>
          <w:tcPr>
            <w:tcW w:w="7650" w:type="dxa"/>
            <w:tcBorders>
              <w:top w:val="single" w:sz="6" w:space="0" w:color="000000"/>
              <w:left w:val="single" w:sz="6" w:space="0" w:color="000000"/>
              <w:bottom w:val="single" w:sz="6" w:space="0" w:color="000000"/>
            </w:tcBorders>
          </w:tcPr>
          <w:p>
            <w:pPr>
              <w:pStyle w:val="Titre3"/>
              <w:keepNext w:val="true"/>
              <w:widowControl/>
              <w:suppressAutoHyphens w:val="true"/>
              <w:bidi w:val="0"/>
              <w:spacing w:lineRule="auto" w:line="240"/>
              <w:ind w:left="0" w:right="0" w:hanging="0"/>
              <w:jc w:val="both"/>
              <w:rPr>
                <w:rFonts w:ascii="Marianne" w:hAnsi="Marianne"/>
                <w:caps w:val="false"/>
                <w:smallCaps w:val="false"/>
                <w:color w:val="000000"/>
                <w:sz w:val="22"/>
                <w:szCs w:val="22"/>
              </w:rPr>
            </w:pPr>
            <w:r>
              <w:rPr>
                <w:caps w:val="false"/>
                <w:smallCaps w:val="false"/>
                <w:color w:val="000000"/>
                <w:sz w:val="22"/>
                <w:szCs w:val="22"/>
              </w:rPr>
              <w:t xml:space="preserve">PAQ </w:t>
            </w:r>
            <w:r>
              <w:rPr>
                <w:caps w:val="false"/>
                <w:smallCaps w:val="false"/>
                <w:color w:val="000000"/>
                <w:sz w:val="22"/>
                <w:szCs w:val="22"/>
              </w:rPr>
              <w:t xml:space="preserve">POUR CHANTIER </w:t>
            </w:r>
            <w:r>
              <w:rPr>
                <w:caps w:val="false"/>
                <w:smallCaps w:val="false"/>
                <w:color w:val="000000"/>
                <w:sz w:val="22"/>
                <w:szCs w:val="22"/>
                <w:shd w:fill="auto" w:val="clear"/>
              </w:rPr>
              <w:t>DONT</w:t>
            </w:r>
            <w:r>
              <w:rPr>
                <w:caps w:val="false"/>
                <w:smallCaps w:val="false"/>
                <w:color w:val="000000"/>
                <w:sz w:val="22"/>
                <w:szCs w:val="22"/>
              </w:rPr>
              <w:t xml:space="preserve"> LA DURÉE DES TRAVAUX EST COMPRISE ENTRE </w:t>
            </w:r>
            <w:r>
              <w:rPr>
                <w:caps w:val="false"/>
                <w:smallCaps w:val="false"/>
                <w:color w:val="000000"/>
                <w:sz w:val="22"/>
                <w:szCs w:val="22"/>
              </w:rPr>
              <w:t xml:space="preserve">1 </w:t>
            </w:r>
            <w:r>
              <w:rPr>
                <w:caps w:val="false"/>
                <w:smallCaps w:val="false"/>
                <w:color w:val="000000"/>
                <w:sz w:val="22"/>
                <w:szCs w:val="22"/>
              </w:rPr>
              <w:t>ET</w:t>
            </w:r>
            <w:r>
              <w:rPr>
                <w:caps w:val="false"/>
                <w:smallCaps w:val="false"/>
                <w:color w:val="000000"/>
                <w:sz w:val="22"/>
                <w:szCs w:val="22"/>
              </w:rPr>
              <w:t xml:space="preserve"> </w:t>
            </w:r>
            <w:r>
              <w:rPr>
                <w:caps w:val="false"/>
                <w:smallCaps w:val="false"/>
                <w:color w:val="000000"/>
                <w:sz w:val="22"/>
                <w:szCs w:val="22"/>
              </w:rPr>
              <w:t>7</w:t>
            </w:r>
            <w:r>
              <w:rPr>
                <w:caps w:val="false"/>
                <w:smallCaps w:val="false"/>
                <w:color w:val="000000"/>
                <w:sz w:val="22"/>
                <w:szCs w:val="22"/>
              </w:rPr>
              <w:t xml:space="preserve"> jours</w:t>
            </w:r>
          </w:p>
          <w:p>
            <w:pPr>
              <w:pStyle w:val="Normal"/>
              <w:rPr>
                <w:rFonts w:ascii="Marianne" w:hAnsi="Marianne"/>
                <w:color w:val="000000"/>
                <w:sz w:val="22"/>
                <w:szCs w:val="22"/>
              </w:rPr>
            </w:pPr>
            <w:r>
              <w:rPr>
                <w:rFonts w:ascii="Marianne" w:hAnsi="Marianne"/>
                <w:color w:val="000000"/>
                <w:sz w:val="22"/>
                <w:szCs w:val="22"/>
              </w:rPr>
            </w:r>
          </w:p>
          <w:p>
            <w:pPr>
              <w:pStyle w:val="Normal"/>
              <w:jc w:val="both"/>
              <w:rPr>
                <w:rFonts w:ascii="Marianne" w:hAnsi="Marianne"/>
                <w:color w:val="000000"/>
                <w:sz w:val="22"/>
                <w:szCs w:val="22"/>
              </w:rPr>
            </w:pPr>
            <w:r>
              <w:rPr>
                <w:rFonts w:ascii="Marianne" w:hAnsi="Marianne"/>
                <w:color w:val="000000"/>
                <w:sz w:val="22"/>
                <w:szCs w:val="22"/>
              </w:rPr>
              <w:t xml:space="preserve">Ce prix rémunère forfaitairement le PAQ de chantier dont la durée des travaux, d est comprise entre 1 et </w:t>
            </w:r>
            <w:r>
              <w:rPr>
                <w:rFonts w:ascii="Marianne" w:hAnsi="Marianne"/>
                <w:color w:val="000000"/>
                <w:sz w:val="22"/>
                <w:szCs w:val="22"/>
              </w:rPr>
              <w:t>7</w:t>
            </w:r>
            <w:r>
              <w:rPr>
                <w:rFonts w:ascii="Marianne" w:hAnsi="Marianne"/>
                <w:color w:val="000000"/>
                <w:sz w:val="22"/>
                <w:szCs w:val="22"/>
              </w:rPr>
              <w:t xml:space="preserve"> jours </w:t>
            </w:r>
          </w:p>
          <w:p>
            <w:pPr>
              <w:pStyle w:val="Normal"/>
              <w:rPr>
                <w:rFonts w:ascii="Marianne" w:hAnsi="Marianne"/>
                <w:color w:val="000000"/>
                <w:sz w:val="22"/>
                <w:szCs w:val="22"/>
              </w:rPr>
            </w:pPr>
            <w:r>
              <w:rPr>
                <w:rFonts w:ascii="Marianne" w:hAnsi="Marianne"/>
                <w:color w:val="000000"/>
                <w:sz w:val="22"/>
                <w:szCs w:val="22"/>
              </w:rPr>
              <w:t xml:space="preserve">1 jour ≤ d ≤ </w:t>
            </w:r>
            <w:r>
              <w:rPr>
                <w:rFonts w:ascii="Marianne" w:hAnsi="Marianne"/>
                <w:color w:val="000000"/>
                <w:sz w:val="22"/>
                <w:szCs w:val="22"/>
              </w:rPr>
              <w:t>7</w:t>
            </w:r>
            <w:r>
              <w:rPr>
                <w:rFonts w:ascii="Marianne" w:hAnsi="Marianne"/>
                <w:color w:val="000000"/>
                <w:sz w:val="22"/>
                <w:szCs w:val="22"/>
              </w:rPr>
              <w:t xml:space="preserve"> jours</w:t>
            </w:r>
          </w:p>
          <w:p>
            <w:pPr>
              <w:pStyle w:val="Normal"/>
              <w:jc w:val="right"/>
              <w:rPr>
                <w:rFonts w:ascii="Marianne" w:hAnsi="Marianne"/>
                <w:color w:val="000000"/>
                <w:sz w:val="22"/>
                <w:szCs w:val="22"/>
              </w:rPr>
            </w:pPr>
            <w:r>
              <w:rPr>
                <w:rFonts w:ascii="Marianne" w:hAnsi="Marianne"/>
                <w:b/>
                <w:color w:val="000000"/>
                <w:sz w:val="22"/>
                <w:szCs w:val="22"/>
              </w:rPr>
              <w:t>LE FORFAIT</w:t>
            </w:r>
            <w:r>
              <w:rPr>
                <w:rFonts w:cs="TimesNewRoman;Times New Roman" w:ascii="Marianne" w:hAnsi="Marianne"/>
                <w:bCs w:val="false"/>
                <w:color w:val="000000"/>
                <w:sz w:val="22"/>
                <w:szCs w:val="22"/>
              </w:rPr>
              <w:t> :</w:t>
            </w:r>
          </w:p>
          <w:p>
            <w:pPr>
              <w:pStyle w:val="Normal"/>
              <w:rPr>
                <w:rFonts w:ascii="Marianne" w:hAnsi="Marianne"/>
                <w:color w:val="000000"/>
                <w:sz w:val="22"/>
                <w:szCs w:val="22"/>
              </w:rPr>
            </w:pPr>
            <w:r>
              <w:rPr>
                <w:rFonts w:ascii="Marianne" w:hAnsi="Marianne"/>
                <w:color w:val="000000"/>
                <w:sz w:val="22"/>
                <w:szCs w:val="22"/>
              </w:rPr>
            </w:r>
          </w:p>
        </w:tc>
        <w:tc>
          <w:tcPr>
            <w:tcW w:w="1530" w:type="dxa"/>
            <w:tcBorders>
              <w:top w:val="single" w:sz="4" w:space="0" w:color="000000"/>
              <w:left w:val="single" w:sz="6" w:space="0" w:color="000000"/>
              <w:bottom w:val="single" w:sz="6" w:space="0" w:color="000000"/>
              <w:right w:val="single" w:sz="6" w:space="0" w:color="000000"/>
            </w:tcBorders>
            <w:vAlign w:val="bottom"/>
          </w:tcPr>
          <w:p>
            <w:pPr>
              <w:pStyle w:val="Normal"/>
              <w:snapToGrid w:val="false"/>
              <w:spacing w:lineRule="atLeast" w:line="360"/>
              <w:jc w:val="center"/>
              <w:rPr>
                <w:rFonts w:ascii="Marianne" w:hAnsi="Marianne"/>
                <w:color w:val="0000FF"/>
                <w:sz w:val="22"/>
                <w:szCs w:val="22"/>
              </w:rPr>
            </w:pPr>
            <w:r>
              <w:rPr>
                <w:rFonts w:ascii="Marianne" w:hAnsi="Marianne"/>
                <w:color w:val="0000FF"/>
                <w:sz w:val="22"/>
                <w:szCs w:val="22"/>
              </w:rPr>
            </w:r>
          </w:p>
          <w:p>
            <w:pPr>
              <w:pStyle w:val="Normal"/>
              <w:spacing w:lineRule="atLeast" w:line="360"/>
              <w:jc w:val="center"/>
              <w:rPr>
                <w:rFonts w:ascii="Marianne" w:hAnsi="Marianne"/>
                <w:color w:val="0000FF"/>
                <w:sz w:val="22"/>
                <w:szCs w:val="22"/>
              </w:rPr>
            </w:pPr>
            <w:r>
              <w:rPr>
                <w:rFonts w:ascii="Marianne" w:hAnsi="Marianne"/>
                <w:color w:val="0000FF"/>
                <w:sz w:val="22"/>
                <w:szCs w:val="22"/>
              </w:rPr>
            </w:r>
          </w:p>
          <w:p>
            <w:pPr>
              <w:pStyle w:val="Normal"/>
              <w:spacing w:lineRule="atLeast" w:line="360"/>
              <w:jc w:val="center"/>
              <w:rPr>
                <w:rFonts w:ascii="Marianne" w:hAnsi="Marianne"/>
                <w:color w:val="0000FF"/>
                <w:sz w:val="22"/>
                <w:szCs w:val="22"/>
              </w:rPr>
            </w:pPr>
            <w:r>
              <w:rPr>
                <w:rFonts w:ascii="Marianne" w:hAnsi="Marianne"/>
                <w:color w:val="0000FF"/>
                <w:sz w:val="22"/>
                <w:szCs w:val="22"/>
              </w:rPr>
            </w:r>
          </w:p>
        </w:tc>
      </w:tr>
      <w:tr>
        <w:trPr>
          <w:cantSplit w:val="true"/>
        </w:trPr>
        <w:tc>
          <w:tcPr>
            <w:tcW w:w="1020" w:type="dxa"/>
            <w:tcBorders>
              <w:top w:val="single" w:sz="6" w:space="0" w:color="000000"/>
              <w:left w:val="single" w:sz="6" w:space="0" w:color="000000"/>
              <w:bottom w:val="single" w:sz="6" w:space="0" w:color="000000"/>
            </w:tcBorders>
          </w:tcPr>
          <w:p>
            <w:pPr>
              <w:pStyle w:val="Normal"/>
              <w:spacing w:lineRule="auto" w:line="360"/>
              <w:jc w:val="center"/>
              <w:rPr>
                <w:rFonts w:ascii="Marianne" w:hAnsi="Marianne"/>
                <w:b/>
                <w:b/>
                <w:color w:val="000000"/>
                <w:sz w:val="22"/>
                <w:szCs w:val="22"/>
              </w:rPr>
            </w:pPr>
            <w:r>
              <w:rPr>
                <w:rFonts w:ascii="Marianne" w:hAnsi="Marianne"/>
                <w:b/>
                <w:color w:val="000000"/>
                <w:sz w:val="22"/>
                <w:szCs w:val="22"/>
              </w:rPr>
              <w:t>2.2</w:t>
            </w:r>
          </w:p>
        </w:tc>
        <w:tc>
          <w:tcPr>
            <w:tcW w:w="7650" w:type="dxa"/>
            <w:tcBorders>
              <w:top w:val="single" w:sz="6" w:space="0" w:color="000000"/>
              <w:left w:val="single" w:sz="6" w:space="0" w:color="000000"/>
              <w:bottom w:val="single" w:sz="6" w:space="0" w:color="000000"/>
            </w:tcBorders>
          </w:tcPr>
          <w:p>
            <w:pPr>
              <w:pStyle w:val="Titre3"/>
              <w:keepNext w:val="true"/>
              <w:widowControl/>
              <w:suppressAutoHyphens w:val="true"/>
              <w:bidi w:val="0"/>
              <w:spacing w:lineRule="auto" w:line="240"/>
              <w:ind w:left="0" w:right="0" w:hanging="0"/>
              <w:jc w:val="both"/>
              <w:rPr/>
            </w:pPr>
            <w:r>
              <w:rPr>
                <w:caps w:val="false"/>
                <w:smallCaps w:val="false"/>
                <w:color w:val="000000"/>
                <w:sz w:val="22"/>
                <w:szCs w:val="22"/>
              </w:rPr>
              <w:t xml:space="preserve">PAQ </w:t>
            </w:r>
            <w:r>
              <w:rPr>
                <w:caps w:val="false"/>
                <w:smallCaps w:val="false"/>
                <w:color w:val="000000"/>
                <w:sz w:val="22"/>
                <w:szCs w:val="22"/>
              </w:rPr>
              <w:t xml:space="preserve">POUR CHANTIER DONT LA </w:t>
            </w:r>
            <w:r>
              <w:rPr>
                <w:caps w:val="false"/>
                <w:smallCaps w:val="false"/>
                <w:color w:val="000000"/>
                <w:sz w:val="22"/>
                <w:szCs w:val="22"/>
              </w:rPr>
              <w:t>DURÉE</w:t>
            </w:r>
            <w:r>
              <w:rPr>
                <w:caps w:val="false"/>
                <w:smallCaps w:val="false"/>
                <w:color w:val="000000"/>
                <w:sz w:val="22"/>
                <w:szCs w:val="22"/>
              </w:rPr>
              <w:t xml:space="preserve"> DES TRAVAUX EST COMPRISE ENTRE</w:t>
            </w:r>
            <w:r>
              <w:rPr/>
              <w:t xml:space="preserve"> </w:t>
            </w:r>
            <w:r>
              <w:rPr/>
              <w:t>8</w:t>
            </w:r>
            <w:r>
              <w:rPr/>
              <w:t xml:space="preserve"> ET 1</w:t>
            </w:r>
            <w:r>
              <w:rPr/>
              <w:t>4</w:t>
            </w:r>
            <w:r>
              <w:rPr/>
              <w:t xml:space="preserve"> JOURS</w:t>
            </w:r>
          </w:p>
          <w:p>
            <w:pPr>
              <w:pStyle w:val="Normal"/>
              <w:rPr>
                <w:rFonts w:ascii="Marianne" w:hAnsi="Marianne"/>
                <w:color w:val="000000"/>
                <w:sz w:val="22"/>
                <w:szCs w:val="22"/>
              </w:rPr>
            </w:pPr>
            <w:r>
              <w:rPr>
                <w:rFonts w:ascii="Marianne" w:hAnsi="Marianne"/>
                <w:color w:val="000000"/>
                <w:sz w:val="22"/>
                <w:szCs w:val="22"/>
              </w:rPr>
            </w:r>
          </w:p>
          <w:p>
            <w:pPr>
              <w:pStyle w:val="Normal"/>
              <w:jc w:val="both"/>
              <w:rPr>
                <w:rFonts w:ascii="Marianne" w:hAnsi="Marianne"/>
                <w:color w:val="000000"/>
                <w:sz w:val="22"/>
                <w:szCs w:val="22"/>
              </w:rPr>
            </w:pPr>
            <w:r>
              <w:rPr>
                <w:rFonts w:ascii="Marianne" w:hAnsi="Marianne"/>
                <w:color w:val="000000"/>
                <w:sz w:val="22"/>
                <w:szCs w:val="22"/>
              </w:rPr>
              <w:t xml:space="preserve">Ce prix rémunère forfaitairement le PAQ de chantier dont la durée des travaux, d est comprise entre </w:t>
            </w:r>
            <w:r>
              <w:rPr>
                <w:rFonts w:ascii="Marianne" w:hAnsi="Marianne"/>
                <w:color w:val="000000"/>
                <w:sz w:val="22"/>
                <w:szCs w:val="22"/>
              </w:rPr>
              <w:t>8</w:t>
            </w:r>
            <w:r>
              <w:rPr>
                <w:rFonts w:ascii="Marianne" w:hAnsi="Marianne"/>
                <w:color w:val="000000"/>
                <w:sz w:val="22"/>
                <w:szCs w:val="22"/>
              </w:rPr>
              <w:t xml:space="preserve"> et 1</w:t>
            </w:r>
            <w:r>
              <w:rPr>
                <w:rFonts w:ascii="Marianne" w:hAnsi="Marianne"/>
                <w:color w:val="000000"/>
                <w:sz w:val="22"/>
                <w:szCs w:val="22"/>
              </w:rPr>
              <w:t>4</w:t>
            </w:r>
            <w:r>
              <w:rPr>
                <w:rFonts w:ascii="Marianne" w:hAnsi="Marianne"/>
                <w:color w:val="000000"/>
                <w:sz w:val="22"/>
                <w:szCs w:val="22"/>
              </w:rPr>
              <w:t xml:space="preserve"> jours </w:t>
            </w:r>
          </w:p>
          <w:p>
            <w:pPr>
              <w:pStyle w:val="Normal"/>
              <w:rPr>
                <w:rFonts w:ascii="Marianne" w:hAnsi="Marianne"/>
                <w:color w:val="000000"/>
                <w:sz w:val="22"/>
                <w:szCs w:val="22"/>
              </w:rPr>
            </w:pPr>
            <w:r>
              <w:rPr>
                <w:rFonts w:ascii="Marianne" w:hAnsi="Marianne"/>
                <w:color w:val="000000"/>
                <w:sz w:val="22"/>
                <w:szCs w:val="22"/>
              </w:rPr>
              <w:t>8</w:t>
            </w:r>
            <w:r>
              <w:rPr>
                <w:rFonts w:ascii="Marianne" w:hAnsi="Marianne"/>
                <w:color w:val="000000"/>
                <w:sz w:val="22"/>
                <w:szCs w:val="22"/>
              </w:rPr>
              <w:t xml:space="preserve"> jours ≤ d ≤ 1</w:t>
            </w:r>
            <w:r>
              <w:rPr>
                <w:rFonts w:ascii="Marianne" w:hAnsi="Marianne"/>
                <w:color w:val="000000"/>
                <w:sz w:val="22"/>
                <w:szCs w:val="22"/>
              </w:rPr>
              <w:t>4</w:t>
            </w:r>
            <w:r>
              <w:rPr>
                <w:rFonts w:ascii="Marianne" w:hAnsi="Marianne"/>
                <w:color w:val="000000"/>
                <w:sz w:val="22"/>
                <w:szCs w:val="22"/>
              </w:rPr>
              <w:t xml:space="preserve"> jours</w:t>
            </w:r>
          </w:p>
          <w:p>
            <w:pPr>
              <w:pStyle w:val="Normal"/>
              <w:jc w:val="right"/>
              <w:rPr>
                <w:rFonts w:ascii="Marianne" w:hAnsi="Marianne"/>
                <w:color w:val="000000"/>
                <w:sz w:val="22"/>
                <w:szCs w:val="22"/>
              </w:rPr>
            </w:pPr>
            <w:r>
              <w:rPr>
                <w:rFonts w:ascii="Marianne" w:hAnsi="Marianne"/>
                <w:b/>
                <w:color w:val="000000"/>
                <w:sz w:val="22"/>
                <w:szCs w:val="22"/>
              </w:rPr>
              <w:t>LE FORFAIT</w:t>
            </w:r>
            <w:r>
              <w:rPr>
                <w:rFonts w:cs="TimesNewRoman;Times New Roman" w:ascii="Marianne" w:hAnsi="Marianne"/>
                <w:bCs w:val="false"/>
                <w:color w:val="000000"/>
                <w:sz w:val="22"/>
                <w:szCs w:val="22"/>
              </w:rPr>
              <w:t> :</w:t>
            </w:r>
          </w:p>
          <w:p>
            <w:pPr>
              <w:pStyle w:val="Normal"/>
              <w:rPr>
                <w:rFonts w:ascii="Marianne" w:hAnsi="Marianne"/>
                <w:color w:val="000000"/>
                <w:sz w:val="22"/>
                <w:szCs w:val="22"/>
              </w:rPr>
            </w:pPr>
            <w:r>
              <w:rPr>
                <w:rFonts w:ascii="Marianne" w:hAnsi="Marianne"/>
                <w:color w:val="000000"/>
                <w:sz w:val="22"/>
                <w:szCs w:val="22"/>
              </w:rPr>
            </w:r>
          </w:p>
        </w:tc>
        <w:tc>
          <w:tcPr>
            <w:tcW w:w="1530" w:type="dxa"/>
            <w:tcBorders>
              <w:top w:val="single" w:sz="4" w:space="0" w:color="000000"/>
              <w:left w:val="single" w:sz="6" w:space="0" w:color="000000"/>
              <w:bottom w:val="single" w:sz="6" w:space="0" w:color="000000"/>
              <w:right w:val="single" w:sz="6" w:space="0" w:color="000000"/>
            </w:tcBorders>
            <w:vAlign w:val="bottom"/>
          </w:tcPr>
          <w:p>
            <w:pPr>
              <w:pStyle w:val="Normal"/>
              <w:snapToGrid w:val="false"/>
              <w:spacing w:lineRule="atLeast" w:line="360"/>
              <w:jc w:val="center"/>
              <w:rPr>
                <w:rFonts w:ascii="Marianne" w:hAnsi="Marianne"/>
                <w:color w:val="0000FF"/>
                <w:sz w:val="22"/>
                <w:szCs w:val="22"/>
              </w:rPr>
            </w:pPr>
            <w:r>
              <w:rPr>
                <w:rFonts w:ascii="Marianne" w:hAnsi="Marianne"/>
                <w:color w:val="0000FF"/>
                <w:sz w:val="22"/>
                <w:szCs w:val="22"/>
              </w:rPr>
            </w:r>
          </w:p>
        </w:tc>
      </w:tr>
      <w:tr>
        <w:trPr/>
        <w:tc>
          <w:tcPr>
            <w:tcW w:w="1020" w:type="dxa"/>
            <w:tcBorders>
              <w:left w:val="single" w:sz="6" w:space="0" w:color="000000"/>
              <w:bottom w:val="single" w:sz="6" w:space="0" w:color="000000"/>
            </w:tcBorders>
          </w:tcPr>
          <w:p>
            <w:pPr>
              <w:pStyle w:val="Normal"/>
              <w:spacing w:lineRule="auto" w:line="360"/>
              <w:jc w:val="center"/>
              <w:rPr>
                <w:rFonts w:ascii="Marianne" w:hAnsi="Marianne"/>
                <w:b/>
                <w:b/>
                <w:color w:val="000000"/>
                <w:sz w:val="22"/>
                <w:szCs w:val="22"/>
              </w:rPr>
            </w:pPr>
            <w:r>
              <w:rPr>
                <w:rFonts w:ascii="Marianne" w:hAnsi="Marianne"/>
                <w:b/>
                <w:color w:val="000000"/>
                <w:sz w:val="22"/>
                <w:szCs w:val="22"/>
              </w:rPr>
              <w:t>2.3</w:t>
            </w:r>
          </w:p>
        </w:tc>
        <w:tc>
          <w:tcPr>
            <w:tcW w:w="7650" w:type="dxa"/>
            <w:tcBorders>
              <w:left w:val="single" w:sz="6" w:space="0" w:color="000000"/>
              <w:bottom w:val="single" w:sz="6" w:space="0" w:color="000000"/>
            </w:tcBorders>
          </w:tcPr>
          <w:p>
            <w:pPr>
              <w:pStyle w:val="Titre3"/>
              <w:keepNext w:val="true"/>
              <w:widowControl/>
              <w:suppressAutoHyphens w:val="true"/>
              <w:bidi w:val="0"/>
              <w:spacing w:lineRule="auto" w:line="240"/>
              <w:ind w:left="0" w:right="0" w:hanging="0"/>
              <w:jc w:val="both"/>
              <w:rPr>
                <w:rFonts w:ascii="Marianne" w:hAnsi="Marianne"/>
                <w:caps w:val="false"/>
                <w:smallCaps w:val="false"/>
                <w:color w:val="000000"/>
                <w:sz w:val="22"/>
                <w:szCs w:val="22"/>
              </w:rPr>
            </w:pPr>
            <w:r>
              <w:rPr>
                <w:caps w:val="false"/>
                <w:smallCaps w:val="false"/>
                <w:color w:val="000000"/>
                <w:sz w:val="22"/>
                <w:szCs w:val="22"/>
              </w:rPr>
              <w:t xml:space="preserve">PAQ </w:t>
            </w:r>
            <w:r>
              <w:rPr>
                <w:caps w:val="false"/>
                <w:smallCaps w:val="false"/>
                <w:color w:val="000000"/>
                <w:sz w:val="22"/>
                <w:szCs w:val="22"/>
              </w:rPr>
              <w:t>POUR CHANTIER DONT LA DURÉE DES TRAVAUX EST COMPRISE ENTRE</w:t>
            </w:r>
            <w:r>
              <w:rPr>
                <w:caps w:val="false"/>
                <w:smallCaps w:val="false"/>
                <w:color w:val="000000"/>
                <w:sz w:val="22"/>
                <w:szCs w:val="22"/>
              </w:rPr>
              <w:t xml:space="preserve"> 1</w:t>
            </w:r>
            <w:r>
              <w:rPr>
                <w:caps w:val="false"/>
                <w:smallCaps w:val="false"/>
                <w:color w:val="000000"/>
                <w:sz w:val="22"/>
                <w:szCs w:val="22"/>
              </w:rPr>
              <w:t>5</w:t>
            </w:r>
            <w:r>
              <w:rPr>
                <w:caps w:val="false"/>
                <w:smallCaps w:val="false"/>
                <w:color w:val="000000"/>
                <w:sz w:val="22"/>
                <w:szCs w:val="22"/>
              </w:rPr>
              <w:t xml:space="preserve"> ET 2</w:t>
            </w:r>
            <w:r>
              <w:rPr>
                <w:caps w:val="false"/>
                <w:smallCaps w:val="false"/>
                <w:color w:val="000000"/>
                <w:sz w:val="22"/>
                <w:szCs w:val="22"/>
              </w:rPr>
              <w:t>1</w:t>
            </w:r>
            <w:r>
              <w:rPr>
                <w:caps w:val="false"/>
                <w:smallCaps w:val="false"/>
                <w:color w:val="000000"/>
                <w:sz w:val="22"/>
                <w:szCs w:val="22"/>
              </w:rPr>
              <w:t xml:space="preserve"> JOURS</w:t>
            </w:r>
          </w:p>
          <w:p>
            <w:pPr>
              <w:pStyle w:val="Normal"/>
              <w:rPr>
                <w:rFonts w:ascii="Marianne" w:hAnsi="Marianne"/>
                <w:color w:val="000000"/>
                <w:sz w:val="22"/>
                <w:szCs w:val="22"/>
              </w:rPr>
            </w:pPr>
            <w:r>
              <w:rPr>
                <w:rFonts w:ascii="Marianne" w:hAnsi="Marianne"/>
                <w:color w:val="000000"/>
                <w:sz w:val="22"/>
                <w:szCs w:val="22"/>
              </w:rPr>
            </w:r>
          </w:p>
          <w:p>
            <w:pPr>
              <w:pStyle w:val="Normal"/>
              <w:jc w:val="both"/>
              <w:rPr>
                <w:rFonts w:ascii="Marianne" w:hAnsi="Marianne"/>
                <w:color w:val="000000"/>
                <w:sz w:val="22"/>
                <w:szCs w:val="22"/>
              </w:rPr>
            </w:pPr>
            <w:r>
              <w:rPr>
                <w:rFonts w:ascii="Marianne" w:hAnsi="Marianne"/>
                <w:color w:val="000000"/>
                <w:sz w:val="22"/>
                <w:szCs w:val="22"/>
              </w:rPr>
              <w:t>Ce prix rémunère forfaitairement le PAQ de chantier dont la durée des travaux, d est comprise entre 1</w:t>
            </w:r>
            <w:r>
              <w:rPr>
                <w:rFonts w:ascii="Marianne" w:hAnsi="Marianne"/>
                <w:color w:val="000000"/>
                <w:sz w:val="22"/>
                <w:szCs w:val="22"/>
              </w:rPr>
              <w:t>5</w:t>
            </w:r>
            <w:r>
              <w:rPr>
                <w:rFonts w:ascii="Marianne" w:hAnsi="Marianne"/>
                <w:color w:val="000000"/>
                <w:sz w:val="22"/>
                <w:szCs w:val="22"/>
              </w:rPr>
              <w:t xml:space="preserve"> et 2</w:t>
            </w:r>
            <w:r>
              <w:rPr>
                <w:rFonts w:ascii="Marianne" w:hAnsi="Marianne"/>
                <w:color w:val="000000"/>
                <w:sz w:val="22"/>
                <w:szCs w:val="22"/>
              </w:rPr>
              <w:t>1</w:t>
            </w:r>
            <w:r>
              <w:rPr>
                <w:rFonts w:ascii="Marianne" w:hAnsi="Marianne"/>
                <w:color w:val="000000"/>
                <w:sz w:val="22"/>
                <w:szCs w:val="22"/>
              </w:rPr>
              <w:t xml:space="preserve"> jours </w:t>
            </w:r>
          </w:p>
          <w:p>
            <w:pPr>
              <w:pStyle w:val="Normal"/>
              <w:rPr>
                <w:rFonts w:ascii="Marianne" w:hAnsi="Marianne"/>
                <w:color w:val="000000"/>
                <w:sz w:val="22"/>
                <w:szCs w:val="22"/>
              </w:rPr>
            </w:pPr>
            <w:r>
              <w:rPr>
                <w:rFonts w:ascii="Marianne" w:hAnsi="Marianne"/>
                <w:color w:val="000000"/>
                <w:sz w:val="22"/>
                <w:szCs w:val="22"/>
              </w:rPr>
              <w:t>1</w:t>
            </w:r>
            <w:r>
              <w:rPr>
                <w:rFonts w:ascii="Marianne" w:hAnsi="Marianne"/>
                <w:color w:val="000000"/>
                <w:sz w:val="22"/>
                <w:szCs w:val="22"/>
              </w:rPr>
              <w:t>5</w:t>
            </w:r>
            <w:r>
              <w:rPr>
                <w:rFonts w:ascii="Marianne" w:hAnsi="Marianne"/>
                <w:color w:val="000000"/>
                <w:sz w:val="22"/>
                <w:szCs w:val="22"/>
              </w:rPr>
              <w:t xml:space="preserve"> jours ≤ d ≤ 2</w:t>
            </w:r>
            <w:r>
              <w:rPr>
                <w:rFonts w:ascii="Marianne" w:hAnsi="Marianne"/>
                <w:color w:val="000000"/>
                <w:sz w:val="22"/>
                <w:szCs w:val="22"/>
              </w:rPr>
              <w:t>1</w:t>
            </w:r>
            <w:r>
              <w:rPr>
                <w:rFonts w:ascii="Marianne" w:hAnsi="Marianne"/>
                <w:color w:val="000000"/>
                <w:sz w:val="22"/>
                <w:szCs w:val="22"/>
              </w:rPr>
              <w:t xml:space="preserve"> jours</w:t>
            </w:r>
          </w:p>
          <w:p>
            <w:pPr>
              <w:pStyle w:val="Normal"/>
              <w:jc w:val="right"/>
              <w:rPr>
                <w:rFonts w:ascii="Marianne" w:hAnsi="Marianne"/>
                <w:color w:val="000000"/>
                <w:sz w:val="22"/>
                <w:szCs w:val="22"/>
              </w:rPr>
            </w:pPr>
            <w:r>
              <w:rPr>
                <w:rFonts w:ascii="Marianne" w:hAnsi="Marianne"/>
                <w:b/>
                <w:color w:val="000000"/>
                <w:sz w:val="22"/>
                <w:szCs w:val="22"/>
              </w:rPr>
              <w:t>LE FORFAIT</w:t>
            </w:r>
            <w:r>
              <w:rPr>
                <w:rFonts w:cs="TimesNewRoman;Times New Roman" w:ascii="Marianne" w:hAnsi="Marianne"/>
                <w:bCs w:val="false"/>
                <w:color w:val="000000"/>
                <w:sz w:val="22"/>
                <w:szCs w:val="22"/>
              </w:rPr>
              <w:t> :</w:t>
            </w:r>
          </w:p>
          <w:p>
            <w:pPr>
              <w:pStyle w:val="Normal"/>
              <w:rPr>
                <w:rFonts w:ascii="Marianne" w:hAnsi="Marianne"/>
                <w:color w:val="000000"/>
                <w:sz w:val="22"/>
                <w:szCs w:val="22"/>
              </w:rPr>
            </w:pPr>
            <w:r>
              <w:rPr>
                <w:rFonts w:ascii="Marianne" w:hAnsi="Marianne"/>
                <w:color w:val="000000"/>
                <w:sz w:val="22"/>
                <w:szCs w:val="22"/>
              </w:rPr>
            </w:r>
          </w:p>
        </w:tc>
        <w:tc>
          <w:tcPr>
            <w:tcW w:w="1530" w:type="dxa"/>
            <w:tcBorders>
              <w:left w:val="single" w:sz="6" w:space="0" w:color="000000"/>
              <w:bottom w:val="single" w:sz="6" w:space="0" w:color="000000"/>
              <w:right w:val="single" w:sz="6" w:space="0" w:color="000000"/>
            </w:tcBorders>
            <w:vAlign w:val="bottom"/>
          </w:tcPr>
          <w:p>
            <w:pPr>
              <w:pStyle w:val="Normal"/>
              <w:snapToGrid w:val="false"/>
              <w:spacing w:lineRule="atLeast" w:line="360"/>
              <w:jc w:val="center"/>
              <w:rPr>
                <w:rFonts w:ascii="Marianne" w:hAnsi="Marianne"/>
                <w:color w:val="0000FF"/>
                <w:sz w:val="22"/>
                <w:szCs w:val="22"/>
              </w:rPr>
            </w:pPr>
            <w:r>
              <w:rPr>
                <w:rFonts w:ascii="Marianne" w:hAnsi="Marianne"/>
                <w:color w:val="0000FF"/>
                <w:sz w:val="22"/>
                <w:szCs w:val="22"/>
              </w:rPr>
            </w:r>
          </w:p>
          <w:p>
            <w:pPr>
              <w:pStyle w:val="Normal"/>
              <w:spacing w:lineRule="atLeast" w:line="360"/>
              <w:jc w:val="center"/>
              <w:rPr>
                <w:rFonts w:ascii="Marianne" w:hAnsi="Marianne"/>
                <w:color w:val="0000FF"/>
                <w:sz w:val="22"/>
                <w:szCs w:val="22"/>
              </w:rPr>
            </w:pPr>
            <w:r>
              <w:rPr>
                <w:rFonts w:ascii="Marianne" w:hAnsi="Marianne"/>
                <w:color w:val="0000FF"/>
                <w:sz w:val="22"/>
                <w:szCs w:val="22"/>
              </w:rPr>
            </w:r>
          </w:p>
          <w:p>
            <w:pPr>
              <w:pStyle w:val="Normal"/>
              <w:spacing w:lineRule="atLeast" w:line="360"/>
              <w:jc w:val="center"/>
              <w:rPr>
                <w:rFonts w:ascii="Marianne" w:hAnsi="Marianne"/>
                <w:color w:val="0000FF"/>
                <w:sz w:val="22"/>
                <w:szCs w:val="22"/>
              </w:rPr>
            </w:pPr>
            <w:r>
              <w:rPr>
                <w:rFonts w:ascii="Marianne" w:hAnsi="Marianne"/>
                <w:color w:val="0000FF"/>
                <w:sz w:val="22"/>
                <w:szCs w:val="22"/>
              </w:rPr>
            </w:r>
          </w:p>
        </w:tc>
      </w:tr>
      <w:tr>
        <w:trPr/>
        <w:tc>
          <w:tcPr>
            <w:tcW w:w="1020" w:type="dxa"/>
            <w:tcBorders>
              <w:top w:val="single" w:sz="6" w:space="0" w:color="000000"/>
              <w:left w:val="single" w:sz="6" w:space="0" w:color="000000"/>
              <w:bottom w:val="single" w:sz="6" w:space="0" w:color="000000"/>
            </w:tcBorders>
          </w:tcPr>
          <w:p>
            <w:pPr>
              <w:pStyle w:val="Normal"/>
              <w:spacing w:lineRule="auto" w:line="360"/>
              <w:jc w:val="center"/>
              <w:rPr>
                <w:rFonts w:ascii="Marianne" w:hAnsi="Marianne"/>
                <w:b/>
                <w:b/>
                <w:color w:val="000000"/>
                <w:sz w:val="22"/>
                <w:szCs w:val="22"/>
              </w:rPr>
            </w:pPr>
            <w:r>
              <w:rPr>
                <w:rFonts w:ascii="Marianne" w:hAnsi="Marianne"/>
                <w:b/>
                <w:color w:val="000000"/>
                <w:sz w:val="22"/>
                <w:szCs w:val="22"/>
              </w:rPr>
              <w:t>2.4</w:t>
            </w:r>
          </w:p>
        </w:tc>
        <w:tc>
          <w:tcPr>
            <w:tcW w:w="7650" w:type="dxa"/>
            <w:tcBorders>
              <w:top w:val="single" w:sz="6" w:space="0" w:color="000000"/>
              <w:left w:val="single" w:sz="6" w:space="0" w:color="000000"/>
              <w:bottom w:val="single" w:sz="6" w:space="0" w:color="000000"/>
            </w:tcBorders>
          </w:tcPr>
          <w:p>
            <w:pPr>
              <w:pStyle w:val="Titre3"/>
              <w:spacing w:lineRule="auto" w:line="240"/>
              <w:ind w:left="0" w:right="0" w:hanging="0"/>
              <w:rPr>
                <w:rFonts w:ascii="Marianne" w:hAnsi="Marianne"/>
                <w:caps w:val="false"/>
                <w:smallCaps w:val="false"/>
                <w:color w:val="000000"/>
                <w:sz w:val="22"/>
                <w:szCs w:val="22"/>
              </w:rPr>
            </w:pPr>
            <w:r>
              <w:rPr>
                <w:caps w:val="false"/>
                <w:smallCaps w:val="false"/>
                <w:color w:val="000000"/>
                <w:sz w:val="22"/>
                <w:szCs w:val="22"/>
              </w:rPr>
              <w:t xml:space="preserve">PAQ </w:t>
            </w:r>
            <w:r>
              <w:rPr>
                <w:caps w:val="false"/>
                <w:smallCaps w:val="false"/>
                <w:color w:val="000000"/>
                <w:sz w:val="22"/>
                <w:szCs w:val="22"/>
              </w:rPr>
              <w:t xml:space="preserve">POUR CHANTIER DONT LA DURÉE DES TRAVAUX EST   </w:t>
            </w:r>
            <w:r>
              <w:rPr>
                <w:caps w:val="false"/>
                <w:smallCaps w:val="false"/>
                <w:color w:val="000000"/>
                <w:sz w:val="22"/>
                <w:szCs w:val="22"/>
              </w:rPr>
              <w:t xml:space="preserve">STRICTEMENT </w:t>
            </w:r>
            <w:r>
              <w:rPr>
                <w:caps w:val="false"/>
                <w:smallCaps w:val="false"/>
                <w:color w:val="000000"/>
                <w:sz w:val="22"/>
                <w:szCs w:val="22"/>
              </w:rPr>
              <w:t>SUPÉRIEURE A</w:t>
            </w:r>
            <w:r>
              <w:rPr>
                <w:caps w:val="false"/>
                <w:smallCaps w:val="false"/>
                <w:color w:val="000000"/>
                <w:sz w:val="22"/>
                <w:szCs w:val="22"/>
              </w:rPr>
              <w:t xml:space="preserve"> 2</w:t>
            </w:r>
            <w:r>
              <w:rPr>
                <w:caps w:val="false"/>
                <w:smallCaps w:val="false"/>
                <w:color w:val="000000"/>
                <w:sz w:val="22"/>
                <w:szCs w:val="22"/>
              </w:rPr>
              <w:t>1</w:t>
            </w:r>
            <w:r>
              <w:rPr>
                <w:caps w:val="false"/>
                <w:smallCaps w:val="false"/>
                <w:color w:val="000000"/>
                <w:sz w:val="22"/>
                <w:szCs w:val="22"/>
              </w:rPr>
              <w:t xml:space="preserve"> JOURS</w:t>
            </w:r>
          </w:p>
          <w:p>
            <w:pPr>
              <w:pStyle w:val="Normal"/>
              <w:rPr>
                <w:rFonts w:ascii="Marianne" w:hAnsi="Marianne"/>
                <w:color w:val="000000"/>
                <w:sz w:val="22"/>
                <w:szCs w:val="22"/>
              </w:rPr>
            </w:pPr>
            <w:r>
              <w:rPr>
                <w:rFonts w:ascii="Marianne" w:hAnsi="Marianne"/>
                <w:color w:val="000000"/>
                <w:sz w:val="22"/>
                <w:szCs w:val="22"/>
              </w:rPr>
            </w:r>
          </w:p>
          <w:p>
            <w:pPr>
              <w:pStyle w:val="Normal"/>
              <w:jc w:val="both"/>
              <w:rPr>
                <w:rFonts w:ascii="Marianne" w:hAnsi="Marianne"/>
                <w:color w:val="000000"/>
                <w:sz w:val="22"/>
                <w:szCs w:val="22"/>
              </w:rPr>
            </w:pPr>
            <w:r>
              <w:rPr>
                <w:rFonts w:ascii="Marianne" w:hAnsi="Marianne"/>
                <w:color w:val="000000"/>
                <w:sz w:val="22"/>
                <w:szCs w:val="22"/>
              </w:rPr>
              <w:t xml:space="preserve">Ce prix rémunère forfaitairement le PAQ de chantier dont la durée des travaux « d » est </w:t>
            </w:r>
            <w:r>
              <w:rPr>
                <w:rFonts w:ascii="Marianne" w:hAnsi="Marianne"/>
                <w:color w:val="000000"/>
                <w:sz w:val="22"/>
                <w:szCs w:val="22"/>
              </w:rPr>
              <w:t xml:space="preserve">strictement </w:t>
            </w:r>
            <w:r>
              <w:rPr>
                <w:rFonts w:ascii="Marianne" w:hAnsi="Marianne"/>
                <w:color w:val="000000"/>
                <w:sz w:val="22"/>
                <w:szCs w:val="22"/>
              </w:rPr>
              <w:t>supérieure à 2</w:t>
            </w:r>
            <w:r>
              <w:rPr>
                <w:rFonts w:ascii="Marianne" w:hAnsi="Marianne"/>
                <w:color w:val="000000"/>
                <w:sz w:val="22"/>
                <w:szCs w:val="22"/>
              </w:rPr>
              <w:t>1</w:t>
            </w:r>
            <w:r>
              <w:rPr>
                <w:rFonts w:ascii="Marianne" w:hAnsi="Marianne"/>
                <w:color w:val="000000"/>
                <w:sz w:val="22"/>
                <w:szCs w:val="22"/>
              </w:rPr>
              <w:t xml:space="preserve"> jours </w:t>
            </w:r>
          </w:p>
          <w:p>
            <w:pPr>
              <w:pStyle w:val="Normal"/>
              <w:rPr>
                <w:rFonts w:ascii="Marianne" w:hAnsi="Marianne"/>
                <w:color w:val="000000"/>
                <w:sz w:val="22"/>
                <w:szCs w:val="22"/>
              </w:rPr>
            </w:pPr>
            <w:r>
              <w:rPr>
                <w:rFonts w:ascii="Marianne" w:hAnsi="Marianne"/>
                <w:color w:val="000000"/>
                <w:sz w:val="22"/>
                <w:szCs w:val="22"/>
              </w:rPr>
              <w:t>d &gt; 2</w:t>
            </w:r>
            <w:r>
              <w:rPr>
                <w:rFonts w:ascii="Marianne" w:hAnsi="Marianne"/>
                <w:color w:val="000000"/>
                <w:sz w:val="22"/>
                <w:szCs w:val="22"/>
              </w:rPr>
              <w:t>1</w:t>
            </w:r>
            <w:r>
              <w:rPr>
                <w:rFonts w:ascii="Marianne" w:hAnsi="Marianne"/>
                <w:color w:val="000000"/>
                <w:sz w:val="22"/>
                <w:szCs w:val="22"/>
              </w:rPr>
              <w:t xml:space="preserve"> jours</w:t>
            </w:r>
          </w:p>
          <w:p>
            <w:pPr>
              <w:pStyle w:val="Normal"/>
              <w:jc w:val="right"/>
              <w:rPr>
                <w:rFonts w:ascii="Marianne" w:hAnsi="Marianne"/>
                <w:color w:val="000000"/>
                <w:sz w:val="22"/>
                <w:szCs w:val="22"/>
              </w:rPr>
            </w:pPr>
            <w:r>
              <w:rPr>
                <w:rFonts w:ascii="Marianne" w:hAnsi="Marianne"/>
                <w:b/>
                <w:color w:val="000000"/>
                <w:sz w:val="22"/>
                <w:szCs w:val="22"/>
              </w:rPr>
              <w:t>LE FORFAIT</w:t>
            </w:r>
            <w:r>
              <w:rPr>
                <w:rFonts w:cs="TimesNewRoman;Times New Roman" w:ascii="Marianne" w:hAnsi="Marianne"/>
                <w:bCs w:val="false"/>
                <w:color w:val="000000"/>
                <w:sz w:val="22"/>
                <w:szCs w:val="22"/>
              </w:rPr>
              <w:t> :</w:t>
            </w:r>
          </w:p>
          <w:p>
            <w:pPr>
              <w:pStyle w:val="Normal"/>
              <w:jc w:val="right"/>
              <w:rPr>
                <w:rFonts w:ascii="Marianne" w:hAnsi="Marianne"/>
                <w:color w:val="000000"/>
                <w:sz w:val="22"/>
                <w:szCs w:val="22"/>
              </w:rPr>
            </w:pPr>
            <w:r>
              <w:rPr>
                <w:rFonts w:ascii="Marianne" w:hAnsi="Marianne"/>
                <w:color w:val="000000"/>
                <w:sz w:val="22"/>
                <w:szCs w:val="22"/>
              </w:rPr>
            </w:r>
          </w:p>
        </w:tc>
        <w:tc>
          <w:tcPr>
            <w:tcW w:w="1530" w:type="dxa"/>
            <w:tcBorders>
              <w:top w:val="single" w:sz="4" w:space="0" w:color="000000"/>
              <w:left w:val="single" w:sz="6" w:space="0" w:color="000000"/>
              <w:bottom w:val="single" w:sz="6" w:space="0" w:color="000000"/>
              <w:right w:val="single" w:sz="6" w:space="0" w:color="000000"/>
            </w:tcBorders>
            <w:vAlign w:val="bottom"/>
          </w:tcPr>
          <w:p>
            <w:pPr>
              <w:pStyle w:val="Normal"/>
              <w:snapToGrid w:val="false"/>
              <w:spacing w:lineRule="atLeast" w:line="360"/>
              <w:jc w:val="center"/>
              <w:rPr>
                <w:rFonts w:ascii="Marianne" w:hAnsi="Marianne"/>
                <w:color w:val="0000FF"/>
                <w:sz w:val="22"/>
                <w:szCs w:val="22"/>
              </w:rPr>
            </w:pPr>
            <w:r>
              <w:rPr>
                <w:rFonts w:ascii="Marianne" w:hAnsi="Marianne"/>
                <w:color w:val="0000FF"/>
                <w:sz w:val="22"/>
                <w:szCs w:val="22"/>
              </w:rPr>
            </w:r>
          </w:p>
          <w:p>
            <w:pPr>
              <w:pStyle w:val="Normal"/>
              <w:spacing w:lineRule="atLeast" w:line="360"/>
              <w:jc w:val="center"/>
              <w:rPr>
                <w:rFonts w:ascii="Marianne" w:hAnsi="Marianne"/>
                <w:color w:val="0000FF"/>
                <w:sz w:val="22"/>
                <w:szCs w:val="22"/>
              </w:rPr>
            </w:pPr>
            <w:r>
              <w:rPr>
                <w:rFonts w:ascii="Marianne" w:hAnsi="Marianne"/>
                <w:color w:val="0000FF"/>
                <w:sz w:val="22"/>
                <w:szCs w:val="22"/>
              </w:rPr>
            </w:r>
          </w:p>
          <w:p>
            <w:pPr>
              <w:pStyle w:val="Normal"/>
              <w:spacing w:lineRule="atLeast" w:line="360"/>
              <w:jc w:val="center"/>
              <w:rPr>
                <w:rFonts w:ascii="Marianne" w:hAnsi="Marianne"/>
                <w:color w:val="0000FF"/>
                <w:sz w:val="22"/>
                <w:szCs w:val="22"/>
              </w:rPr>
            </w:pPr>
            <w:r>
              <w:rPr>
                <w:rFonts w:ascii="Marianne" w:hAnsi="Marianne"/>
                <w:color w:val="0000FF"/>
                <w:sz w:val="22"/>
                <w:szCs w:val="22"/>
              </w:rPr>
            </w:r>
          </w:p>
        </w:tc>
      </w:tr>
      <w:tr>
        <w:trPr/>
        <w:tc>
          <w:tcPr>
            <w:tcW w:w="1020" w:type="dxa"/>
            <w:tcBorders>
              <w:left w:val="single" w:sz="6" w:space="0" w:color="000000"/>
              <w:bottom w:val="single" w:sz="6" w:space="0" w:color="000000"/>
            </w:tcBorders>
          </w:tcPr>
          <w:p>
            <w:pPr>
              <w:pStyle w:val="Normal"/>
              <w:spacing w:lineRule="auto" w:line="360"/>
              <w:jc w:val="center"/>
              <w:rPr>
                <w:rFonts w:ascii="Marianne" w:hAnsi="Marianne"/>
                <w:b/>
                <w:b/>
                <w:color w:val="000000"/>
                <w:sz w:val="22"/>
                <w:szCs w:val="22"/>
              </w:rPr>
            </w:pPr>
            <w:r>
              <w:rPr>
                <w:rFonts w:ascii="Marianne" w:hAnsi="Marianne"/>
                <w:b/>
                <w:color w:val="000000"/>
                <w:sz w:val="22"/>
                <w:szCs w:val="22"/>
              </w:rPr>
              <w:t>3</w:t>
            </w:r>
          </w:p>
        </w:tc>
        <w:tc>
          <w:tcPr>
            <w:tcW w:w="7650" w:type="dxa"/>
            <w:tcBorders>
              <w:left w:val="single" w:sz="6" w:space="0" w:color="000000"/>
              <w:bottom w:val="single" w:sz="6" w:space="0" w:color="000000"/>
            </w:tcBorders>
          </w:tcPr>
          <w:p>
            <w:pPr>
              <w:pStyle w:val="Titre3"/>
              <w:spacing w:lineRule="auto" w:line="240"/>
              <w:ind w:left="0" w:right="0" w:hanging="0"/>
              <w:jc w:val="both"/>
              <w:rPr>
                <w:rFonts w:ascii="Marianne" w:hAnsi="Marianne"/>
                <w:caps w:val="false"/>
                <w:smallCaps w:val="false"/>
                <w:strike w:val="false"/>
                <w:dstrike w:val="false"/>
                <w:color w:val="000000"/>
                <w:sz w:val="22"/>
                <w:szCs w:val="22"/>
                <w:shd w:fill="auto" w:val="clear"/>
              </w:rPr>
            </w:pPr>
            <w:r>
              <w:rPr>
                <w:caps w:val="false"/>
                <w:smallCaps w:val="false"/>
                <w:strike w:val="false"/>
                <w:dstrike w:val="false"/>
                <w:color w:val="000000"/>
                <w:sz w:val="22"/>
                <w:szCs w:val="22"/>
                <w:shd w:fill="auto" w:val="clear"/>
              </w:rPr>
              <w:t>ETAT DES LIEUX DES ITINÉRAIRES DE DÉVIATION</w:t>
            </w:r>
          </w:p>
          <w:p>
            <w:pPr>
              <w:pStyle w:val="Normal"/>
              <w:spacing w:lineRule="auto" w:line="240"/>
              <w:jc w:val="both"/>
              <w:rPr>
                <w:rFonts w:ascii="Marianne" w:hAnsi="Marianne"/>
                <w:caps w:val="false"/>
                <w:smallCaps w:val="false"/>
                <w:strike w:val="false"/>
                <w:dstrike w:val="false"/>
                <w:color w:val="000000"/>
                <w:sz w:val="22"/>
                <w:szCs w:val="22"/>
                <w:shd w:fill="auto" w:val="clear"/>
              </w:rPr>
            </w:pPr>
            <w:r>
              <w:rPr>
                <w:rFonts w:ascii="Marianne" w:hAnsi="Marianne"/>
                <w:caps w:val="false"/>
                <w:smallCaps w:val="false"/>
                <w:strike w:val="false"/>
                <w:dstrike w:val="false"/>
                <w:color w:val="000000"/>
                <w:sz w:val="22"/>
                <w:szCs w:val="22"/>
                <w:shd w:fill="auto" w:val="clear"/>
              </w:rPr>
            </w:r>
          </w:p>
          <w:p>
            <w:pPr>
              <w:pStyle w:val="Normal"/>
              <w:spacing w:lineRule="auto" w:line="240"/>
              <w:jc w:val="both"/>
              <w:rPr>
                <w:color w:val="000000"/>
                <w:shd w:fill="auto" w:val="clear"/>
              </w:rPr>
            </w:pPr>
            <w:r>
              <w:rPr>
                <w:rFonts w:ascii="Marianne" w:hAnsi="Marianne"/>
                <w:caps w:val="false"/>
                <w:smallCaps w:val="false"/>
                <w:strike w:val="false"/>
                <w:dstrike w:val="false"/>
                <w:color w:val="000000"/>
                <w:sz w:val="22"/>
                <w:szCs w:val="22"/>
                <w:shd w:fill="auto" w:val="clear"/>
              </w:rPr>
              <w:t>C</w:t>
            </w:r>
            <w:r>
              <w:rPr>
                <w:rFonts w:ascii="Marianne" w:hAnsi="Marianne"/>
                <w:caps w:val="false"/>
                <w:smallCaps w:val="false"/>
                <w:strike w:val="false"/>
                <w:dstrike w:val="false"/>
                <w:color w:val="000000"/>
                <w:sz w:val="22"/>
                <w:szCs w:val="22"/>
                <w:shd w:fill="auto" w:val="clear"/>
              </w:rPr>
              <w:t xml:space="preserve">e prix comprend </w:t>
            </w:r>
            <w:r>
              <w:rPr>
                <w:rFonts w:ascii="Marianne" w:hAnsi="Marianne"/>
                <w:caps w:val="false"/>
                <w:smallCaps w:val="false"/>
                <w:strike w:val="false"/>
                <w:dstrike w:val="false"/>
                <w:color w:val="000000"/>
                <w:sz w:val="22"/>
                <w:szCs w:val="22"/>
                <w:shd w:fill="auto" w:val="clear"/>
              </w:rPr>
              <w:t>au mètre</w:t>
            </w:r>
            <w:r>
              <w:rPr>
                <w:rFonts w:ascii="Marianne" w:hAnsi="Marianne"/>
                <w:caps w:val="false"/>
                <w:smallCaps w:val="false"/>
                <w:strike w:val="false"/>
                <w:dstrike w:val="false"/>
                <w:color w:val="000000"/>
                <w:sz w:val="22"/>
                <w:szCs w:val="22"/>
                <w:shd w:fill="auto" w:val="clear"/>
              </w:rPr>
              <w:t xml:space="preserve"> la réalisation d’un état des lieux contradictoire </w:t>
            </w:r>
            <w:r>
              <w:rPr>
                <w:rFonts w:ascii="Marianne" w:hAnsi="Marianne"/>
                <w:caps w:val="false"/>
                <w:smallCaps w:val="false"/>
                <w:strike w:val="false"/>
                <w:dstrike w:val="false"/>
                <w:color w:val="000000"/>
                <w:sz w:val="22"/>
                <w:szCs w:val="22"/>
                <w:shd w:fill="auto" w:val="clear"/>
              </w:rPr>
              <w:t>(MOE, entreprises, gestionnaires des voies)</w:t>
            </w:r>
            <w:r>
              <w:rPr>
                <w:rFonts w:ascii="Marianne" w:hAnsi="Marianne"/>
                <w:caps w:val="false"/>
                <w:smallCaps w:val="false"/>
                <w:strike w:val="false"/>
                <w:dstrike w:val="false"/>
                <w:color w:val="000000"/>
                <w:sz w:val="22"/>
                <w:szCs w:val="22"/>
                <w:shd w:fill="auto" w:val="clear"/>
              </w:rPr>
              <w:t xml:space="preserve"> de tout itinéraire de déviation prévisible.</w:t>
            </w:r>
          </w:p>
          <w:p>
            <w:pPr>
              <w:pStyle w:val="Normal"/>
              <w:spacing w:lineRule="auto" w:line="240"/>
              <w:jc w:val="both"/>
              <w:rPr>
                <w:color w:val="000000"/>
                <w:shd w:fill="auto" w:val="clear"/>
              </w:rPr>
            </w:pPr>
            <w:r>
              <w:rPr>
                <w:rFonts w:ascii="Marianne" w:hAnsi="Marianne"/>
                <w:caps w:val="false"/>
                <w:smallCaps w:val="false"/>
                <w:strike w:val="false"/>
                <w:dstrike w:val="false"/>
                <w:color w:val="000000"/>
                <w:sz w:val="22"/>
                <w:szCs w:val="22"/>
                <w:shd w:fill="auto" w:val="clear"/>
              </w:rPr>
              <w:t>Il com</w:t>
            </w:r>
            <w:r>
              <w:rPr>
                <w:rFonts w:eastAsia="Times New Roman" w:cs="Times New Roman" w:ascii="Marianne" w:hAnsi="Marianne"/>
                <w:bCs/>
                <w:caps w:val="false"/>
                <w:smallCaps w:val="false"/>
                <w:strike w:val="false"/>
                <w:dstrike w:val="false"/>
                <w:color w:val="000000"/>
                <w:sz w:val="22"/>
                <w:szCs w:val="22"/>
                <w:shd w:fill="auto" w:val="clear"/>
                <w:lang w:val="fr-FR" w:eastAsia="zh-CN" w:bidi="ar-SA"/>
              </w:rPr>
              <w:t>prend notamment :</w:t>
            </w:r>
          </w:p>
          <w:p>
            <w:pPr>
              <w:pStyle w:val="Normal"/>
              <w:numPr>
                <w:ilvl w:val="0"/>
                <w:numId w:val="7"/>
              </w:numPr>
              <w:jc w:val="both"/>
              <w:rPr>
                <w:rFonts w:ascii="Marianne" w:hAnsi="Marianne" w:eastAsia="Times New Roman" w:cs="Times New Roman"/>
                <w:bCs/>
                <w:caps w:val="false"/>
                <w:smallCaps w:val="false"/>
                <w:strike w:val="false"/>
                <w:dstrike w:val="false"/>
                <w:color w:val="000000"/>
                <w:sz w:val="22"/>
                <w:szCs w:val="22"/>
                <w:shd w:fill="auto" w:val="clear"/>
                <w:lang w:val="fr-FR" w:eastAsia="zh-CN" w:bidi="ar-SA"/>
              </w:rPr>
            </w:pPr>
            <w:r>
              <w:rPr>
                <w:rFonts w:eastAsia="Times New Roman" w:cs="Times New Roman" w:ascii="Marianne" w:hAnsi="Marianne"/>
                <w:bCs/>
                <w:caps w:val="false"/>
                <w:smallCaps w:val="false"/>
                <w:strike w:val="false"/>
                <w:dstrike w:val="false"/>
                <w:color w:val="000000"/>
                <w:sz w:val="22"/>
                <w:szCs w:val="22"/>
                <w:shd w:fill="auto" w:val="clear"/>
                <w:lang w:val="fr-FR" w:eastAsia="zh-CN" w:bidi="ar-SA"/>
              </w:rPr>
              <w:t>les frais d’un reportage photos tout au long du chantier,</w:t>
            </w:r>
          </w:p>
          <w:p>
            <w:pPr>
              <w:pStyle w:val="Normal"/>
              <w:numPr>
                <w:ilvl w:val="0"/>
                <w:numId w:val="7"/>
              </w:numPr>
              <w:spacing w:lineRule="auto" w:line="240"/>
              <w:jc w:val="both"/>
              <w:rPr>
                <w:rFonts w:ascii="Arial" w:hAnsi="Arial"/>
                <w:color w:val="000000"/>
                <w:sz w:val="20"/>
                <w:szCs w:val="20"/>
                <w:shd w:fill="auto" w:val="clear"/>
              </w:rPr>
            </w:pPr>
            <w:r>
              <w:rPr>
                <w:rFonts w:eastAsia="Times New Roman" w:cs="Times New Roman" w:ascii="Marianne" w:hAnsi="Marianne"/>
                <w:bCs/>
                <w:caps w:val="false"/>
                <w:smallCaps w:val="false"/>
                <w:strike w:val="false"/>
                <w:dstrike w:val="false"/>
                <w:color w:val="000000"/>
                <w:sz w:val="22"/>
                <w:szCs w:val="22"/>
                <w:shd w:fill="auto" w:val="clear"/>
                <w:lang w:val="fr-FR" w:eastAsia="zh-CN" w:bidi="ar-SA"/>
              </w:rPr>
              <w:t>les frais d’huissier nécessaires</w:t>
            </w:r>
            <w:r>
              <w:rPr>
                <w:rFonts w:ascii="Marianne" w:hAnsi="Marianne"/>
                <w:caps w:val="false"/>
                <w:smallCaps w:val="false"/>
                <w:strike w:val="false"/>
                <w:dstrike w:val="false"/>
                <w:color w:val="000000"/>
                <w:sz w:val="22"/>
                <w:szCs w:val="22"/>
                <w:shd w:fill="auto" w:val="clear"/>
              </w:rPr>
              <w:t xml:space="preserve"> à la réalisation de l’état des lieux avant travaux et après travaux</w:t>
            </w:r>
          </w:p>
          <w:p>
            <w:pPr>
              <w:pStyle w:val="Normal"/>
              <w:numPr>
                <w:ilvl w:val="0"/>
                <w:numId w:val="0"/>
              </w:numPr>
              <w:spacing w:before="120" w:after="0"/>
              <w:ind w:hanging="0"/>
              <w:jc w:val="both"/>
              <w:rPr>
                <w:rFonts w:ascii="Marianne" w:hAnsi="Marianne" w:eastAsia="Times New Roman"/>
                <w:b w:val="false"/>
                <w:b w:val="false"/>
                <w:bCs w:val="false"/>
                <w:caps w:val="false"/>
                <w:smallCaps w:val="false"/>
                <w:color w:val="000000"/>
                <w:sz w:val="22"/>
                <w:szCs w:val="22"/>
                <w:shd w:fill="auto" w:val="clear"/>
                <w:lang w:val="fr-FR" w:eastAsia="zh-CN" w:bidi="ar-SA"/>
              </w:rPr>
            </w:pPr>
            <w:r>
              <w:rPr>
                <w:rFonts w:eastAsia="Times New Roman" w:ascii="Marianne" w:hAnsi="Marianne"/>
                <w:b w:val="false"/>
                <w:bCs w:val="false"/>
                <w:caps w:val="false"/>
                <w:smallCaps w:val="false"/>
                <w:color w:val="000000"/>
                <w:sz w:val="22"/>
                <w:szCs w:val="22"/>
                <w:shd w:fill="auto" w:val="clear"/>
                <w:lang w:val="fr-FR" w:eastAsia="zh-CN" w:bidi="ar-SA"/>
              </w:rPr>
            </w:r>
          </w:p>
        </w:tc>
        <w:tc>
          <w:tcPr>
            <w:tcW w:w="1530" w:type="dxa"/>
            <w:tcBorders>
              <w:left w:val="single" w:sz="6" w:space="0" w:color="000000"/>
              <w:bottom w:val="single" w:sz="6" w:space="0" w:color="000000"/>
              <w:right w:val="single" w:sz="6" w:space="0" w:color="000000"/>
            </w:tcBorders>
            <w:vAlign w:val="bottom"/>
          </w:tcPr>
          <w:p>
            <w:pPr>
              <w:pStyle w:val="Normal"/>
              <w:snapToGrid w:val="false"/>
              <w:spacing w:lineRule="atLeast" w:line="360"/>
              <w:jc w:val="both"/>
              <w:rPr>
                <w:rFonts w:ascii="Marianne" w:hAnsi="Marianne"/>
                <w:color w:val="0000FF"/>
                <w:sz w:val="22"/>
                <w:szCs w:val="22"/>
              </w:rPr>
            </w:pPr>
            <w:r>
              <w:rPr>
                <w:rFonts w:ascii="Marianne" w:hAnsi="Marianne"/>
                <w:color w:val="0000FF"/>
                <w:sz w:val="22"/>
                <w:szCs w:val="22"/>
              </w:rPr>
            </w:r>
          </w:p>
        </w:tc>
      </w:tr>
      <w:tr>
        <w:trPr/>
        <w:tc>
          <w:tcPr>
            <w:tcW w:w="1020" w:type="dxa"/>
            <w:tcBorders>
              <w:left w:val="single" w:sz="6" w:space="0" w:color="000000"/>
              <w:bottom w:val="single" w:sz="6" w:space="0" w:color="000000"/>
            </w:tcBorders>
          </w:tcPr>
          <w:p>
            <w:pPr>
              <w:pStyle w:val="Normal"/>
              <w:spacing w:lineRule="auto" w:line="360"/>
              <w:jc w:val="center"/>
              <w:rPr>
                <w:rFonts w:ascii="Marianne" w:hAnsi="Marianne"/>
                <w:b/>
                <w:b/>
                <w:color w:val="000000"/>
                <w:sz w:val="22"/>
                <w:szCs w:val="22"/>
              </w:rPr>
            </w:pPr>
            <w:r>
              <w:rPr>
                <w:rFonts w:ascii="Marianne" w:hAnsi="Marianne"/>
                <w:b/>
                <w:color w:val="000000"/>
                <w:sz w:val="22"/>
                <w:szCs w:val="22"/>
              </w:rPr>
              <w:t>3-a</w:t>
            </w:r>
          </w:p>
        </w:tc>
        <w:tc>
          <w:tcPr>
            <w:tcW w:w="7650" w:type="dxa"/>
            <w:tcBorders>
              <w:left w:val="single" w:sz="6" w:space="0" w:color="000000"/>
              <w:bottom w:val="single" w:sz="6" w:space="0" w:color="000000"/>
            </w:tcBorders>
          </w:tcPr>
          <w:p>
            <w:pPr>
              <w:pStyle w:val="Titre3"/>
              <w:spacing w:lineRule="auto" w:line="240"/>
              <w:ind w:left="0" w:right="0" w:hanging="0"/>
              <w:jc w:val="both"/>
              <w:rPr>
                <w:rFonts w:ascii="Marianne" w:hAnsi="Marianne"/>
                <w:caps w:val="false"/>
                <w:smallCaps w:val="false"/>
                <w:strike w:val="false"/>
                <w:dstrike w:val="false"/>
                <w:color w:val="000000"/>
                <w:sz w:val="22"/>
                <w:szCs w:val="22"/>
                <w:shd w:fill="auto" w:val="clear"/>
              </w:rPr>
            </w:pPr>
            <w:r>
              <w:rPr>
                <w:caps w:val="false"/>
                <w:smallCaps w:val="false"/>
                <w:strike w:val="false"/>
                <w:dstrike w:val="false"/>
                <w:color w:val="000000"/>
                <w:sz w:val="22"/>
                <w:szCs w:val="22"/>
                <w:shd w:fill="auto" w:val="clear"/>
              </w:rPr>
              <w:t>ETAT DES LIEUX DES ITINÉRAIRES DE DÉVIATION DE 0 A 50 KM</w:t>
            </w:r>
          </w:p>
          <w:p>
            <w:pPr>
              <w:pStyle w:val="Normal"/>
              <w:spacing w:lineRule="auto" w:line="240"/>
              <w:jc w:val="both"/>
              <w:rPr>
                <w:rFonts w:ascii="Marianne" w:hAnsi="Marianne"/>
                <w:caps w:val="false"/>
                <w:smallCaps w:val="false"/>
                <w:strike w:val="false"/>
                <w:dstrike w:val="false"/>
                <w:color w:val="000000"/>
                <w:sz w:val="22"/>
                <w:szCs w:val="22"/>
                <w:shd w:fill="auto" w:val="clear"/>
              </w:rPr>
            </w:pPr>
            <w:r>
              <w:rPr>
                <w:rFonts w:ascii="Marianne" w:hAnsi="Marianne"/>
                <w:caps w:val="false"/>
                <w:smallCaps w:val="false"/>
                <w:strike w:val="false"/>
                <w:dstrike w:val="false"/>
                <w:color w:val="000000"/>
                <w:sz w:val="22"/>
                <w:szCs w:val="22"/>
                <w:shd w:fill="auto" w:val="clear"/>
              </w:rPr>
            </w:r>
          </w:p>
          <w:p>
            <w:pPr>
              <w:pStyle w:val="Normal"/>
              <w:spacing w:lineRule="auto" w:line="240" w:before="0" w:after="0"/>
              <w:jc w:val="right"/>
              <w:rPr>
                <w:rFonts w:ascii="Marianne" w:hAnsi="Marianne"/>
                <w:color w:val="000000"/>
                <w:sz w:val="22"/>
                <w:szCs w:val="22"/>
                <w:shd w:fill="auto" w:val="clear"/>
              </w:rPr>
            </w:pPr>
            <w:r>
              <w:rPr>
                <w:rFonts w:ascii="Marianne" w:hAnsi="Marianne"/>
                <w:b/>
                <w:bCs w:val="false"/>
                <w:caps w:val="false"/>
                <w:smallCaps w:val="false"/>
                <w:strike w:val="false"/>
                <w:dstrike w:val="false"/>
                <w:color w:val="000000"/>
                <w:sz w:val="22"/>
                <w:szCs w:val="22"/>
                <w:shd w:fill="auto" w:val="clear"/>
              </w:rPr>
              <w:t xml:space="preserve">LE </w:t>
            </w:r>
            <w:r>
              <w:rPr>
                <w:rFonts w:ascii="Marianne" w:hAnsi="Marianne"/>
                <w:b/>
                <w:bCs w:val="false"/>
                <w:caps w:val="false"/>
                <w:smallCaps w:val="false"/>
                <w:strike w:val="false"/>
                <w:dstrike w:val="false"/>
                <w:color w:val="000000"/>
                <w:sz w:val="22"/>
                <w:szCs w:val="22"/>
                <w:shd w:fill="auto" w:val="clear"/>
              </w:rPr>
              <w:t>KILO</w:t>
            </w:r>
            <w:r>
              <w:rPr>
                <w:rFonts w:ascii="Marianne" w:hAnsi="Marianne"/>
                <w:b/>
                <w:bCs w:val="false"/>
                <w:caps w:val="false"/>
                <w:smallCaps w:val="false"/>
                <w:strike w:val="false"/>
                <w:dstrike w:val="false"/>
                <w:color w:val="000000"/>
                <w:sz w:val="22"/>
                <w:szCs w:val="22"/>
                <w:shd w:fill="auto" w:val="clear"/>
              </w:rPr>
              <w:t>MÈTRE</w:t>
            </w:r>
            <w:r>
              <w:rPr>
                <w:rFonts w:ascii="Marianne" w:hAnsi="Marianne"/>
                <w:b/>
                <w:bCs w:val="false"/>
                <w:caps w:val="false"/>
                <w:smallCaps w:val="false"/>
                <w:strike w:val="false"/>
                <w:dstrike w:val="false"/>
                <w:color w:val="000000"/>
                <w:sz w:val="22"/>
                <w:szCs w:val="22"/>
                <w:shd w:fill="auto" w:val="clear"/>
              </w:rPr>
              <w:t xml:space="preserve"> </w:t>
            </w:r>
            <w:r>
              <w:rPr>
                <w:rFonts w:ascii="Marianne" w:hAnsi="Marianne"/>
                <w:b/>
                <w:bCs w:val="false"/>
                <w:caps w:val="false"/>
                <w:smallCaps w:val="false"/>
                <w:strike w:val="false"/>
                <w:dstrike w:val="false"/>
                <w:color w:val="000000"/>
                <w:sz w:val="22"/>
                <w:szCs w:val="22"/>
                <w:shd w:fill="auto" w:val="clear"/>
              </w:rPr>
              <w:t>LINÉAIRE</w:t>
            </w:r>
            <w:r>
              <w:rPr>
                <w:rFonts w:ascii="Marianne" w:hAnsi="Marianne"/>
                <w:caps w:val="false"/>
                <w:smallCaps w:val="false"/>
                <w:strike w:val="false"/>
                <w:dstrike w:val="false"/>
                <w:color w:val="000000"/>
                <w:sz w:val="22"/>
                <w:szCs w:val="22"/>
                <w:shd w:fill="auto" w:val="clear"/>
              </w:rPr>
              <w:t>:</w:t>
            </w:r>
          </w:p>
        </w:tc>
        <w:tc>
          <w:tcPr>
            <w:tcW w:w="1530" w:type="dxa"/>
            <w:tcBorders>
              <w:left w:val="single" w:sz="6" w:space="0" w:color="000000"/>
              <w:bottom w:val="single" w:sz="6" w:space="0" w:color="000000"/>
              <w:right w:val="single" w:sz="6" w:space="0" w:color="000000"/>
            </w:tcBorders>
            <w:vAlign w:val="bottom"/>
          </w:tcPr>
          <w:p>
            <w:pPr>
              <w:pStyle w:val="Normal"/>
              <w:snapToGrid w:val="false"/>
              <w:spacing w:lineRule="atLeast" w:line="360"/>
              <w:jc w:val="both"/>
              <w:rPr>
                <w:rFonts w:ascii="Marianne" w:hAnsi="Marianne"/>
                <w:color w:val="0000FF"/>
                <w:sz w:val="22"/>
                <w:szCs w:val="22"/>
              </w:rPr>
            </w:pPr>
            <w:r>
              <w:rPr>
                <w:rFonts w:ascii="Marianne" w:hAnsi="Marianne"/>
                <w:color w:val="0000FF"/>
                <w:sz w:val="22"/>
                <w:szCs w:val="22"/>
              </w:rPr>
            </w:r>
          </w:p>
        </w:tc>
      </w:tr>
      <w:tr>
        <w:trPr/>
        <w:tc>
          <w:tcPr>
            <w:tcW w:w="1020" w:type="dxa"/>
            <w:tcBorders>
              <w:left w:val="single" w:sz="6" w:space="0" w:color="000000"/>
              <w:bottom w:val="single" w:sz="6" w:space="0" w:color="000000"/>
            </w:tcBorders>
          </w:tcPr>
          <w:p>
            <w:pPr>
              <w:pStyle w:val="Normal"/>
              <w:spacing w:lineRule="auto" w:line="360"/>
              <w:jc w:val="center"/>
              <w:rPr>
                <w:rFonts w:ascii="Marianne" w:hAnsi="Marianne"/>
                <w:b/>
                <w:b/>
                <w:color w:val="000000"/>
                <w:sz w:val="22"/>
                <w:szCs w:val="22"/>
              </w:rPr>
            </w:pPr>
            <w:r>
              <w:rPr>
                <w:rFonts w:ascii="Marianne" w:hAnsi="Marianne"/>
                <w:b/>
                <w:color w:val="000000"/>
                <w:sz w:val="22"/>
                <w:szCs w:val="22"/>
              </w:rPr>
              <w:t>3-b</w:t>
            </w:r>
          </w:p>
        </w:tc>
        <w:tc>
          <w:tcPr>
            <w:tcW w:w="7650" w:type="dxa"/>
            <w:tcBorders>
              <w:left w:val="single" w:sz="6" w:space="0" w:color="000000"/>
              <w:bottom w:val="single" w:sz="6" w:space="0" w:color="000000"/>
            </w:tcBorders>
          </w:tcPr>
          <w:p>
            <w:pPr>
              <w:pStyle w:val="Titre3"/>
              <w:spacing w:lineRule="auto" w:line="240"/>
              <w:ind w:left="0" w:right="0" w:hanging="0"/>
              <w:jc w:val="both"/>
              <w:rPr>
                <w:rFonts w:ascii="Marianne" w:hAnsi="Marianne"/>
                <w:caps w:val="false"/>
                <w:smallCaps w:val="false"/>
                <w:strike w:val="false"/>
                <w:dstrike w:val="false"/>
                <w:color w:val="000000"/>
                <w:sz w:val="22"/>
                <w:szCs w:val="22"/>
                <w:shd w:fill="auto" w:val="clear"/>
              </w:rPr>
            </w:pPr>
            <w:r>
              <w:rPr>
                <w:caps w:val="false"/>
                <w:smallCaps w:val="false"/>
                <w:strike w:val="false"/>
                <w:dstrike w:val="false"/>
                <w:color w:val="000000"/>
                <w:sz w:val="22"/>
                <w:szCs w:val="22"/>
                <w:shd w:fill="auto" w:val="clear"/>
              </w:rPr>
              <w:t>ETAT DES LIEUX DES ITINÉRAIRES DE DÉVIATION PLUS DE 50 KM</w:t>
            </w:r>
          </w:p>
          <w:p>
            <w:pPr>
              <w:pStyle w:val="Normal"/>
              <w:spacing w:lineRule="auto" w:line="240"/>
              <w:jc w:val="both"/>
              <w:rPr>
                <w:rFonts w:ascii="Marianne" w:hAnsi="Marianne"/>
                <w:caps w:val="false"/>
                <w:smallCaps w:val="false"/>
                <w:strike w:val="false"/>
                <w:dstrike w:val="false"/>
                <w:color w:val="000000"/>
                <w:sz w:val="22"/>
                <w:szCs w:val="22"/>
                <w:shd w:fill="auto" w:val="clear"/>
              </w:rPr>
            </w:pPr>
            <w:r>
              <w:rPr>
                <w:rFonts w:ascii="Marianne" w:hAnsi="Marianne"/>
                <w:caps w:val="false"/>
                <w:smallCaps w:val="false"/>
                <w:strike w:val="false"/>
                <w:dstrike w:val="false"/>
                <w:color w:val="000000"/>
                <w:sz w:val="22"/>
                <w:szCs w:val="22"/>
                <w:shd w:fill="auto" w:val="clear"/>
              </w:rPr>
            </w:r>
          </w:p>
          <w:p>
            <w:pPr>
              <w:pStyle w:val="Normal"/>
              <w:spacing w:lineRule="auto" w:line="240" w:before="0" w:after="0"/>
              <w:jc w:val="right"/>
              <w:rPr>
                <w:color w:val="000000"/>
                <w:shd w:fill="auto" w:val="clear"/>
              </w:rPr>
            </w:pPr>
            <w:r>
              <w:rPr>
                <w:rFonts w:ascii="Marianne" w:hAnsi="Marianne"/>
                <w:b/>
                <w:bCs w:val="false"/>
                <w:caps w:val="false"/>
                <w:smallCaps w:val="false"/>
                <w:strike w:val="false"/>
                <w:dstrike w:val="false"/>
                <w:color w:val="000000"/>
                <w:sz w:val="22"/>
                <w:szCs w:val="22"/>
                <w:shd w:fill="auto" w:val="clear"/>
              </w:rPr>
              <w:t xml:space="preserve">LE </w:t>
            </w:r>
            <w:r>
              <w:rPr>
                <w:rFonts w:ascii="Marianne" w:hAnsi="Marianne"/>
                <w:b/>
                <w:bCs w:val="false"/>
                <w:caps w:val="false"/>
                <w:smallCaps w:val="false"/>
                <w:strike w:val="false"/>
                <w:dstrike w:val="false"/>
                <w:color w:val="000000"/>
                <w:sz w:val="22"/>
                <w:szCs w:val="22"/>
                <w:shd w:fill="auto" w:val="clear"/>
              </w:rPr>
              <w:t>KILO</w:t>
            </w:r>
            <w:r>
              <w:rPr>
                <w:rFonts w:ascii="Marianne" w:hAnsi="Marianne"/>
                <w:b/>
                <w:bCs w:val="false"/>
                <w:caps w:val="false"/>
                <w:smallCaps w:val="false"/>
                <w:strike w:val="false"/>
                <w:dstrike w:val="false"/>
                <w:color w:val="000000"/>
                <w:sz w:val="22"/>
                <w:szCs w:val="22"/>
                <w:shd w:fill="auto" w:val="clear"/>
              </w:rPr>
              <w:t>MÈTRE</w:t>
            </w:r>
            <w:r>
              <w:rPr>
                <w:rFonts w:ascii="Marianne" w:hAnsi="Marianne"/>
                <w:b/>
                <w:bCs w:val="false"/>
                <w:caps w:val="false"/>
                <w:smallCaps w:val="false"/>
                <w:strike w:val="false"/>
                <w:dstrike w:val="false"/>
                <w:color w:val="000000"/>
                <w:sz w:val="22"/>
                <w:szCs w:val="22"/>
                <w:shd w:fill="auto" w:val="clear"/>
              </w:rPr>
              <w:t xml:space="preserve"> </w:t>
            </w:r>
            <w:r>
              <w:rPr>
                <w:rFonts w:ascii="Marianne" w:hAnsi="Marianne"/>
                <w:b/>
                <w:bCs w:val="false"/>
                <w:caps w:val="false"/>
                <w:smallCaps w:val="false"/>
                <w:strike w:val="false"/>
                <w:dstrike w:val="false"/>
                <w:color w:val="000000"/>
                <w:sz w:val="22"/>
                <w:szCs w:val="22"/>
                <w:shd w:fill="auto" w:val="clear"/>
              </w:rPr>
              <w:t>LINÉAIRE</w:t>
            </w:r>
            <w:r>
              <w:rPr>
                <w:rFonts w:ascii="Marianne" w:hAnsi="Marianne"/>
                <w:caps w:val="false"/>
                <w:smallCaps w:val="false"/>
                <w:strike w:val="false"/>
                <w:dstrike w:val="false"/>
                <w:color w:val="000000"/>
                <w:sz w:val="22"/>
                <w:szCs w:val="22"/>
                <w:shd w:fill="auto" w:val="clear"/>
              </w:rPr>
              <w:t>:</w:t>
            </w:r>
          </w:p>
        </w:tc>
        <w:tc>
          <w:tcPr>
            <w:tcW w:w="1530" w:type="dxa"/>
            <w:tcBorders>
              <w:left w:val="single" w:sz="6" w:space="0" w:color="000000"/>
              <w:bottom w:val="single" w:sz="6" w:space="0" w:color="000000"/>
              <w:right w:val="single" w:sz="6" w:space="0" w:color="000000"/>
            </w:tcBorders>
            <w:vAlign w:val="bottom"/>
          </w:tcPr>
          <w:p>
            <w:pPr>
              <w:pStyle w:val="Normal"/>
              <w:snapToGrid w:val="false"/>
              <w:spacing w:lineRule="atLeast" w:line="360"/>
              <w:jc w:val="both"/>
              <w:rPr>
                <w:rFonts w:ascii="Marianne" w:hAnsi="Marianne"/>
                <w:color w:val="0000FF"/>
                <w:sz w:val="22"/>
                <w:szCs w:val="22"/>
              </w:rPr>
            </w:pPr>
            <w:r>
              <w:rPr>
                <w:rFonts w:ascii="Marianne" w:hAnsi="Marianne"/>
                <w:color w:val="0000FF"/>
                <w:sz w:val="22"/>
                <w:szCs w:val="22"/>
              </w:rPr>
            </w:r>
          </w:p>
        </w:tc>
      </w:tr>
      <w:tr>
        <w:trPr>
          <w:trHeight w:val="3655" w:hRule="atLeast"/>
        </w:trPr>
        <w:tc>
          <w:tcPr>
            <w:tcW w:w="1020" w:type="dxa"/>
            <w:tcBorders>
              <w:top w:val="single" w:sz="6" w:space="0" w:color="000000"/>
              <w:left w:val="single" w:sz="6" w:space="0" w:color="000000"/>
              <w:bottom w:val="single" w:sz="6" w:space="0" w:color="000000"/>
            </w:tcBorders>
          </w:tcPr>
          <w:p>
            <w:pPr>
              <w:pStyle w:val="Normal"/>
              <w:spacing w:lineRule="auto" w:line="360"/>
              <w:jc w:val="center"/>
              <w:rPr>
                <w:rFonts w:ascii="Marianne" w:hAnsi="Marianne"/>
                <w:b/>
                <w:b/>
                <w:color w:val="000000"/>
                <w:sz w:val="22"/>
                <w:szCs w:val="22"/>
              </w:rPr>
            </w:pPr>
            <w:r>
              <w:rPr>
                <w:rFonts w:ascii="Marianne" w:hAnsi="Marianne"/>
                <w:b/>
                <w:color w:val="000000"/>
                <w:sz w:val="22"/>
                <w:szCs w:val="22"/>
              </w:rPr>
              <w:t>4</w:t>
            </w:r>
          </w:p>
          <w:p>
            <w:pPr>
              <w:pStyle w:val="Normal"/>
              <w:spacing w:lineRule="auto" w:line="360"/>
              <w:jc w:val="both"/>
              <w:rPr>
                <w:rFonts w:ascii="Marianne" w:hAnsi="Marianne"/>
                <w:b/>
                <w:b/>
                <w:color w:val="000000"/>
                <w:sz w:val="22"/>
                <w:szCs w:val="22"/>
              </w:rPr>
            </w:pPr>
            <w:r>
              <w:rPr>
                <w:rFonts w:ascii="Marianne" w:hAnsi="Marianne"/>
                <w:b/>
                <w:color w:val="000000"/>
                <w:sz w:val="22"/>
                <w:szCs w:val="22"/>
              </w:rPr>
            </w:r>
          </w:p>
          <w:p>
            <w:pPr>
              <w:pStyle w:val="Normal"/>
              <w:spacing w:lineRule="auto" w:line="360"/>
              <w:jc w:val="both"/>
              <w:rPr>
                <w:rFonts w:ascii="Marianne" w:hAnsi="Marianne"/>
                <w:b/>
                <w:b/>
                <w:color w:val="000000"/>
                <w:sz w:val="22"/>
                <w:szCs w:val="22"/>
              </w:rPr>
            </w:pPr>
            <w:r>
              <w:rPr>
                <w:rFonts w:ascii="Marianne" w:hAnsi="Marianne"/>
                <w:b/>
                <w:color w:val="000000"/>
                <w:sz w:val="22"/>
                <w:szCs w:val="22"/>
              </w:rPr>
            </w:r>
          </w:p>
          <w:p>
            <w:pPr>
              <w:pStyle w:val="Normal"/>
              <w:spacing w:lineRule="auto" w:line="360"/>
              <w:jc w:val="both"/>
              <w:rPr>
                <w:rFonts w:ascii="Marianne" w:hAnsi="Marianne"/>
                <w:b/>
                <w:b/>
                <w:color w:val="000000"/>
                <w:sz w:val="22"/>
                <w:szCs w:val="22"/>
              </w:rPr>
            </w:pPr>
            <w:r>
              <w:rPr>
                <w:rFonts w:ascii="Marianne" w:hAnsi="Marianne"/>
                <w:b/>
                <w:color w:val="000000"/>
                <w:sz w:val="22"/>
                <w:szCs w:val="22"/>
              </w:rPr>
            </w:r>
          </w:p>
        </w:tc>
        <w:tc>
          <w:tcPr>
            <w:tcW w:w="7650" w:type="dxa"/>
            <w:tcBorders>
              <w:top w:val="single" w:sz="6" w:space="0" w:color="000000"/>
              <w:left w:val="single" w:sz="6" w:space="0" w:color="000000"/>
              <w:bottom w:val="single" w:sz="6" w:space="0" w:color="000000"/>
            </w:tcBorders>
          </w:tcPr>
          <w:p>
            <w:pPr>
              <w:pStyle w:val="Normal"/>
              <w:spacing w:lineRule="auto" w:line="360"/>
              <w:jc w:val="both"/>
              <w:rPr>
                <w:rFonts w:ascii="Marianne" w:hAnsi="Marianne"/>
                <w:b/>
                <w:b/>
                <w:color w:val="000000"/>
                <w:sz w:val="22"/>
                <w:szCs w:val="22"/>
              </w:rPr>
            </w:pPr>
            <w:r>
              <w:rPr>
                <w:rFonts w:ascii="Marianne" w:hAnsi="Marianne"/>
                <w:b/>
                <w:color w:val="000000"/>
                <w:sz w:val="22"/>
                <w:szCs w:val="22"/>
              </w:rPr>
              <w:t>SIGNALISATION DE CHANTIER</w:t>
            </w:r>
          </w:p>
          <w:p>
            <w:pPr>
              <w:pStyle w:val="NormalWeb"/>
              <w:spacing w:before="0" w:after="119"/>
              <w:jc w:val="both"/>
              <w:rPr>
                <w:rFonts w:ascii="Marianne" w:hAnsi="Marianne"/>
                <w:sz w:val="22"/>
                <w:szCs w:val="22"/>
                <w:shd w:fill="auto" w:val="clear"/>
              </w:rPr>
            </w:pPr>
            <w:r>
              <w:rPr>
                <w:rFonts w:ascii="Marianne" w:hAnsi="Marianne"/>
                <w:sz w:val="22"/>
                <w:szCs w:val="22"/>
                <w:shd w:fill="auto" w:val="clear"/>
              </w:rPr>
              <w:t xml:space="preserve">Ce prix rémunère à la journée la fourniture, l’amenée, la mise en place, la modification </w:t>
            </w:r>
            <w:r>
              <w:rPr>
                <w:rFonts w:ascii="Marianne" w:hAnsi="Marianne"/>
                <w:sz w:val="22"/>
                <w:szCs w:val="22"/>
                <w:shd w:fill="auto" w:val="clear"/>
              </w:rPr>
              <w:t>(y compris l’occultation ainsi que la dépose et la repose de la signalisation permanente si besoin)</w:t>
            </w:r>
            <w:r>
              <w:rPr>
                <w:rFonts w:ascii="Marianne" w:hAnsi="Marianne"/>
                <w:sz w:val="22"/>
                <w:szCs w:val="22"/>
                <w:shd w:fill="auto" w:val="clear"/>
              </w:rPr>
              <w:t>, la surveillance, le remplacement s’il y a lieu, de jour comme de nuit et le repliement en fin de travaux, de la signalisation temporaire de chantier.</w:t>
            </w:r>
          </w:p>
          <w:p>
            <w:pPr>
              <w:pStyle w:val="NormalWeb"/>
              <w:spacing w:before="0" w:after="119"/>
              <w:jc w:val="both"/>
              <w:rPr>
                <w:rFonts w:ascii="Marianne" w:hAnsi="Marianne"/>
                <w:sz w:val="22"/>
                <w:szCs w:val="22"/>
              </w:rPr>
            </w:pPr>
            <w:r>
              <w:rPr>
                <w:rFonts w:ascii="Marianne" w:hAnsi="Marianne"/>
                <w:sz w:val="22"/>
                <w:szCs w:val="22"/>
              </w:rPr>
              <w:t xml:space="preserve">La signalisation devra être conforme </w:t>
            </w:r>
            <w:r>
              <w:rPr>
                <w:rFonts w:ascii="Marianne" w:hAnsi="Marianne"/>
                <w:sz w:val="22"/>
                <w:szCs w:val="22"/>
              </w:rPr>
              <w:t>à l’Instruction Ministérielle sur la Signalisation Routière du 22 octobre 1963, approuvé par l’arrêté du 06 novembre 1992 (8</w:t>
            </w:r>
            <w:r>
              <w:rPr>
                <w:rFonts w:ascii="Marianne" w:hAnsi="Marianne"/>
                <w:sz w:val="22"/>
                <w:szCs w:val="22"/>
                <w:vertAlign w:val="superscript"/>
              </w:rPr>
              <w:t>ème</w:t>
            </w:r>
            <w:r>
              <w:rPr>
                <w:rFonts w:ascii="Marianne" w:hAnsi="Marianne"/>
                <w:sz w:val="22"/>
                <w:szCs w:val="22"/>
              </w:rPr>
              <w:t xml:space="preserve"> partie – signalisation temporaire), </w:t>
            </w:r>
            <w:r>
              <w:rPr>
                <w:rFonts w:ascii="Marianne" w:hAnsi="Marianne"/>
                <w:sz w:val="22"/>
                <w:szCs w:val="22"/>
              </w:rPr>
              <w:t xml:space="preserve">au manuel du chef de chantier routes bidirectionnelles, au manuel du chef de chantier routes </w:t>
            </w:r>
            <w:r>
              <w:rPr>
                <w:rFonts w:ascii="Marianne" w:hAnsi="Marianne"/>
                <w:sz w:val="22"/>
                <w:szCs w:val="22"/>
              </w:rPr>
              <w:t>à 2x2 voies,</w:t>
            </w:r>
            <w:r>
              <w:rPr>
                <w:rFonts w:ascii="Marianne" w:hAnsi="Marianne"/>
                <w:sz w:val="22"/>
                <w:szCs w:val="22"/>
              </w:rPr>
              <w:t xml:space="preserve"> édité</w:t>
            </w:r>
            <w:r>
              <w:rPr>
                <w:rFonts w:ascii="Marianne" w:hAnsi="Marianne"/>
                <w:sz w:val="22"/>
                <w:szCs w:val="22"/>
              </w:rPr>
              <w:t>s</w:t>
            </w:r>
            <w:r>
              <w:rPr>
                <w:rFonts w:ascii="Marianne" w:hAnsi="Marianne"/>
                <w:sz w:val="22"/>
                <w:szCs w:val="22"/>
              </w:rPr>
              <w:t xml:space="preserve"> par le SETRA en 2000 </w:t>
            </w:r>
            <w:r>
              <w:rPr>
                <w:rFonts w:ascii="Marianne" w:hAnsi="Marianne"/>
                <w:sz w:val="22"/>
                <w:szCs w:val="22"/>
              </w:rPr>
              <w:t xml:space="preserve">et </w:t>
            </w:r>
            <w:r>
              <w:rPr>
                <w:rFonts w:cs="Times New Roman" w:ascii="Marianne" w:hAnsi="Marianne"/>
                <w:caps w:val="false"/>
                <w:smallCaps w:val="false"/>
                <w:color w:val="auto"/>
                <w:sz w:val="22"/>
                <w:szCs w:val="22"/>
                <w:lang w:val="fr-FR" w:eastAsia="zh-CN" w:bidi="ar-SA"/>
              </w:rPr>
              <w:t>sera maintenue jusqu’à la réception définitive du chantier.</w:t>
            </w:r>
          </w:p>
          <w:p>
            <w:pPr>
              <w:pStyle w:val="NormalWeb"/>
              <w:spacing w:before="0" w:after="119"/>
              <w:jc w:val="both"/>
              <w:rPr>
                <w:rFonts w:ascii="Marianne" w:hAnsi="Marianne"/>
                <w:sz w:val="22"/>
                <w:szCs w:val="22"/>
              </w:rPr>
            </w:pPr>
            <w:r>
              <w:rPr>
                <w:rFonts w:ascii="Marianne" w:hAnsi="Marianne"/>
                <w:sz w:val="22"/>
                <w:szCs w:val="22"/>
              </w:rPr>
              <w:t xml:space="preserve">Il est précisé que tout manquement à l’une des prescriptions ci-dessus de jour comme de nuit, même pour un seul dispositif de signalisation, constaté par le maître </w:t>
            </w:r>
            <w:r>
              <w:rPr>
                <w:rFonts w:ascii="Marianne" w:hAnsi="Marianne"/>
                <w:sz w:val="22"/>
                <w:szCs w:val="22"/>
              </w:rPr>
              <w:t>d’œuvre</w:t>
            </w:r>
            <w:r>
              <w:rPr>
                <w:rFonts w:ascii="Marianne" w:hAnsi="Marianne"/>
                <w:sz w:val="22"/>
                <w:szCs w:val="22"/>
              </w:rPr>
              <w:t xml:space="preserve"> ou son représentant, entraîne la non-application du prix correspondant et l’application d’une pénalité financière.</w:t>
            </w:r>
          </w:p>
          <w:p>
            <w:pPr>
              <w:pStyle w:val="Normal"/>
              <w:jc w:val="both"/>
              <w:rPr>
                <w:rFonts w:ascii="Marianne" w:hAnsi="Marianne" w:cs="Times New Roman"/>
                <w:caps w:val="false"/>
                <w:smallCaps w:val="false"/>
                <w:color w:val="auto"/>
                <w:sz w:val="22"/>
                <w:szCs w:val="22"/>
                <w:lang w:val="fr-FR" w:eastAsia="zh-CN" w:bidi="ar-SA"/>
              </w:rPr>
            </w:pPr>
            <w:r>
              <w:rPr>
                <w:rFonts w:cs="Times New Roman" w:ascii="Marianne" w:hAnsi="Marianne"/>
                <w:caps w:val="false"/>
                <w:smallCaps w:val="false"/>
                <w:color w:val="auto"/>
                <w:sz w:val="22"/>
                <w:szCs w:val="22"/>
                <w:lang w:val="fr-FR" w:eastAsia="zh-CN" w:bidi="ar-SA"/>
              </w:rPr>
              <w:t>Ce</w:t>
            </w:r>
            <w:r>
              <w:rPr>
                <w:rFonts w:cs="Times New Roman" w:ascii="Marianne" w:hAnsi="Marianne"/>
                <w:caps w:val="false"/>
                <w:smallCaps w:val="false"/>
                <w:color w:val="000000"/>
                <w:sz w:val="22"/>
                <w:szCs w:val="22"/>
                <w:lang w:val="fr-FR" w:eastAsia="zh-CN" w:bidi="ar-SA"/>
              </w:rPr>
              <w:t xml:space="preserve"> prix</w:t>
            </w:r>
            <w:r>
              <w:rPr>
                <w:rFonts w:cs="Times New Roman" w:ascii="Marianne" w:hAnsi="Marianne"/>
                <w:caps w:val="false"/>
                <w:smallCaps w:val="false"/>
                <w:color w:val="000000"/>
                <w:sz w:val="22"/>
                <w:szCs w:val="22"/>
                <w:lang w:val="fr-FR" w:eastAsia="zh-CN" w:bidi="ar-SA"/>
              </w:rPr>
              <w:t xml:space="preserve"> comprend </w:t>
            </w:r>
            <w:r>
              <w:rPr>
                <w:rFonts w:cs="Times New Roman" w:ascii="Marianne" w:hAnsi="Marianne"/>
                <w:caps w:val="false"/>
                <w:smallCaps w:val="false"/>
                <w:color w:val="000000"/>
                <w:sz w:val="22"/>
                <w:szCs w:val="22"/>
                <w:lang w:val="fr-FR" w:eastAsia="zh-CN" w:bidi="ar-SA"/>
              </w:rPr>
              <w:t>également</w:t>
            </w:r>
            <w:r>
              <w:rPr>
                <w:rFonts w:cs="Times New Roman" w:ascii="Marianne" w:hAnsi="Marianne"/>
                <w:caps w:val="false"/>
                <w:smallCaps w:val="false"/>
                <w:color w:val="000000"/>
                <w:sz w:val="22"/>
                <w:szCs w:val="22"/>
                <w:lang w:val="fr-FR" w:eastAsia="zh-CN" w:bidi="ar-SA"/>
              </w:rPr>
              <w:t xml:space="preserve"> :</w:t>
            </w:r>
          </w:p>
          <w:p>
            <w:pPr>
              <w:pStyle w:val="Normal"/>
              <w:numPr>
                <w:ilvl w:val="0"/>
                <w:numId w:val="8"/>
              </w:numPr>
              <w:rPr>
                <w:rFonts w:ascii="Marianne" w:hAnsi="Marianne" w:eastAsia="Times New Roman" w:cs="Times New Roman"/>
                <w:bCs/>
                <w:caps w:val="false"/>
                <w:smallCaps w:val="false"/>
                <w:color w:val="000000"/>
                <w:sz w:val="22"/>
                <w:szCs w:val="22"/>
                <w:lang w:val="fr-FR" w:eastAsia="zh-CN" w:bidi="ar-SA"/>
              </w:rPr>
            </w:pPr>
            <w:r>
              <w:rPr>
                <w:rFonts w:eastAsia="Times New Roman" w:cs="Times New Roman" w:ascii="Marianne" w:hAnsi="Marianne"/>
                <w:bCs/>
                <w:caps w:val="false"/>
                <w:smallCaps w:val="false"/>
                <w:color w:val="000000"/>
                <w:sz w:val="22"/>
                <w:szCs w:val="22"/>
                <w:lang w:val="fr-FR" w:eastAsia="zh-CN" w:bidi="ar-SA"/>
              </w:rPr>
              <w:t>La réalisation du dossier d’exploitation sous chantier (DESC) dans le cas où le district ne le rédige pas ;</w:t>
            </w:r>
          </w:p>
          <w:p>
            <w:pPr>
              <w:pStyle w:val="Normal"/>
              <w:numPr>
                <w:ilvl w:val="0"/>
                <w:numId w:val="8"/>
              </w:numPr>
              <w:rPr>
                <w:rFonts w:ascii="Marianne" w:hAnsi="Marianne" w:eastAsia="Times New Roman" w:cs="Times New Roman"/>
                <w:bCs/>
                <w:caps w:val="false"/>
                <w:smallCaps w:val="false"/>
                <w:color w:val="000000"/>
                <w:sz w:val="22"/>
                <w:szCs w:val="22"/>
                <w:lang w:val="fr-FR" w:eastAsia="zh-CN" w:bidi="ar-SA"/>
              </w:rPr>
            </w:pPr>
            <w:r>
              <w:rPr>
                <w:rFonts w:eastAsia="Times New Roman" w:cs="Times New Roman" w:ascii="Marianne" w:hAnsi="Marianne"/>
                <w:bCs/>
                <w:caps w:val="false"/>
                <w:smallCaps w:val="false"/>
                <w:color w:val="000000"/>
                <w:sz w:val="22"/>
                <w:szCs w:val="22"/>
                <w:lang w:val="fr-FR" w:eastAsia="zh-CN" w:bidi="ar-SA"/>
              </w:rPr>
              <w:t>La participation à une ou deux réunions obligatoires - que l’entreprise rédige le DESC ou non - une dite de "préparation du DESC" (le volet planning serait abordé) et une seconde dite de "formalisation du DESC" (au cours de laquelle le DESC serait finalisé et validé. Ces deux réunions sont un minimum et peuvent être multipliées si nécessaire pour finaliser le document.</w:t>
            </w:r>
          </w:p>
          <w:p>
            <w:pPr>
              <w:pStyle w:val="Normal"/>
              <w:numPr>
                <w:ilvl w:val="0"/>
                <w:numId w:val="9"/>
              </w:numPr>
              <w:jc w:val="both"/>
              <w:rPr>
                <w:rFonts w:ascii="Marianne" w:hAnsi="Marianne" w:eastAsia="Times New Roman" w:cs="Times New Roman"/>
                <w:bCs/>
                <w:caps w:val="false"/>
                <w:smallCaps w:val="false"/>
                <w:color w:val="000000"/>
                <w:sz w:val="22"/>
                <w:szCs w:val="22"/>
                <w:lang w:val="fr-FR" w:eastAsia="zh-CN" w:bidi="ar-SA"/>
              </w:rPr>
            </w:pPr>
            <w:r>
              <w:rPr>
                <w:rFonts w:eastAsia="Times New Roman" w:cs="Times New Roman" w:ascii="Marianne" w:hAnsi="Marianne"/>
                <w:bCs/>
                <w:caps w:val="false"/>
                <w:smallCaps w:val="false"/>
                <w:color w:val="000000"/>
                <w:sz w:val="22"/>
                <w:szCs w:val="22"/>
                <w:lang w:val="fr-FR" w:eastAsia="zh-CN" w:bidi="ar-SA"/>
              </w:rPr>
              <w:t>la désignation, pour toute la durée des travaux, d’un « responsable signalisation temporaire », au sein de l’entreprise, joignable au téléphone 24h/24 et 7jours/7, personnellement chargé de la mise en place, de la vérification de conformité, de la maintenance et de la dépose de la signalisation temporaire de chantier et des contrôles internes définis au CCAP et au P.A.Q. ;</w:t>
            </w:r>
          </w:p>
          <w:p>
            <w:pPr>
              <w:pStyle w:val="Normal"/>
              <w:numPr>
                <w:ilvl w:val="0"/>
                <w:numId w:val="9"/>
              </w:numPr>
              <w:jc w:val="both"/>
              <w:rPr>
                <w:rFonts w:ascii="Marianne" w:hAnsi="Marianne" w:eastAsia="Times New Roman" w:cs="Times New Roman"/>
                <w:bCs/>
                <w:caps w:val="false"/>
                <w:smallCaps w:val="false"/>
                <w:color w:val="000000"/>
                <w:sz w:val="22"/>
                <w:szCs w:val="22"/>
                <w:shd w:fill="auto" w:val="clear"/>
                <w:lang w:val="fr-FR" w:eastAsia="zh-CN" w:bidi="ar-SA"/>
              </w:rPr>
            </w:pPr>
            <w:r>
              <w:rPr>
                <w:rFonts w:eastAsia="Times New Roman" w:cs="Times New Roman" w:ascii="Marianne" w:hAnsi="Marianne"/>
                <w:bCs/>
                <w:caps w:val="false"/>
                <w:smallCaps w:val="false"/>
                <w:color w:val="000000"/>
                <w:sz w:val="22"/>
                <w:szCs w:val="22"/>
                <w:shd w:fill="auto" w:val="clear"/>
                <w:lang w:val="fr-FR" w:eastAsia="zh-CN" w:bidi="ar-SA"/>
              </w:rPr>
              <w:t>le nettoyage des panneaux aussi souvent que nécessaire;</w:t>
            </w:r>
          </w:p>
          <w:p>
            <w:pPr>
              <w:pStyle w:val="Normal"/>
              <w:numPr>
                <w:ilvl w:val="0"/>
                <w:numId w:val="9"/>
              </w:numPr>
              <w:jc w:val="both"/>
              <w:rPr>
                <w:rFonts w:ascii="Marianne" w:hAnsi="Marianne" w:eastAsia="Times New Roman" w:cs="Times New Roman"/>
                <w:bCs/>
                <w:caps w:val="false"/>
                <w:smallCaps w:val="false"/>
                <w:color w:val="000000"/>
                <w:sz w:val="22"/>
                <w:szCs w:val="22"/>
                <w:lang w:val="fr-FR" w:eastAsia="zh-CN" w:bidi="ar-SA"/>
              </w:rPr>
            </w:pPr>
            <w:r>
              <w:rPr>
                <w:rFonts w:eastAsia="Times New Roman" w:cs="Times New Roman" w:ascii="Marianne" w:hAnsi="Marianne"/>
                <w:bCs/>
                <w:caps w:val="false"/>
                <w:smallCaps w:val="false"/>
                <w:color w:val="000000"/>
                <w:sz w:val="22"/>
                <w:szCs w:val="22"/>
                <w:lang w:val="fr-FR" w:eastAsia="zh-CN" w:bidi="ar-SA"/>
              </w:rPr>
              <w:t>la fourniture, la pose et le repliement au dépôt de l’entreprise de la signalisation de police et des dispositifs de signalisation verticale temporaire de position conformément à la réglementation en vigueur y compris les fondations, les supports et les flashs (les panneaux seront rétro-réfléchissants de classe 2) ;</w:t>
            </w:r>
          </w:p>
          <w:p>
            <w:pPr>
              <w:pStyle w:val="Normal"/>
              <w:numPr>
                <w:ilvl w:val="0"/>
                <w:numId w:val="9"/>
              </w:numPr>
              <w:jc w:val="both"/>
              <w:rPr>
                <w:rFonts w:ascii="Marianne" w:hAnsi="Marianne" w:eastAsia="Times New Roman" w:cs="Times New Roman"/>
                <w:bCs/>
                <w:caps w:val="false"/>
                <w:smallCaps w:val="false"/>
                <w:color w:val="000000"/>
                <w:sz w:val="22"/>
                <w:szCs w:val="22"/>
                <w:lang w:val="fr-FR" w:eastAsia="zh-CN" w:bidi="ar-SA"/>
              </w:rPr>
            </w:pPr>
            <w:r>
              <w:rPr>
                <w:rFonts w:eastAsia="Times New Roman" w:cs="Times New Roman" w:ascii="Marianne" w:hAnsi="Marianne"/>
                <w:bCs/>
                <w:caps w:val="false"/>
                <w:smallCaps w:val="false"/>
                <w:color w:val="000000"/>
                <w:sz w:val="22"/>
                <w:szCs w:val="22"/>
                <w:lang w:val="fr-FR" w:eastAsia="zh-CN" w:bidi="ar-SA"/>
              </w:rPr>
              <w:t>la fourniture, l'implantation et la pose de l'ensemble du matériel de signalisation verticale et horizontale temporaire pour la durée totale du chantier afin de réaliser les travaux conformément aux plans d’exploitation visés par le maître d’œuvre et aux pièces du marché ;</w:t>
            </w:r>
          </w:p>
          <w:p>
            <w:pPr>
              <w:pStyle w:val="Normal"/>
              <w:numPr>
                <w:ilvl w:val="0"/>
                <w:numId w:val="9"/>
              </w:numPr>
              <w:jc w:val="both"/>
              <w:rPr>
                <w:rFonts w:ascii="Marianne" w:hAnsi="Marianne" w:eastAsia="Times New Roman" w:cs="Times New Roman"/>
                <w:bCs/>
                <w:caps w:val="false"/>
                <w:smallCaps w:val="false"/>
                <w:color w:val="000000"/>
                <w:sz w:val="22"/>
                <w:szCs w:val="22"/>
                <w:shd w:fill="auto" w:val="clear"/>
                <w:lang w:val="fr-FR" w:eastAsia="zh-CN" w:bidi="ar-SA"/>
              </w:rPr>
            </w:pPr>
            <w:r>
              <w:rPr>
                <w:rFonts w:eastAsia="Times New Roman" w:cs="Times New Roman" w:ascii="Marianne" w:hAnsi="Marianne"/>
                <w:bCs/>
                <w:caps w:val="false"/>
                <w:smallCaps w:val="false"/>
                <w:color w:val="000000"/>
                <w:sz w:val="22"/>
                <w:szCs w:val="22"/>
                <w:shd w:fill="auto" w:val="clear"/>
                <w:lang w:val="fr-FR" w:eastAsia="zh-CN" w:bidi="ar-SA"/>
              </w:rPr>
              <w:t>la mise en place éventuelle d’alternats manuels de circulation lors de franchissements ou de raccordements de voies publiques en service ;</w:t>
            </w:r>
          </w:p>
          <w:p>
            <w:pPr>
              <w:pStyle w:val="Normal"/>
              <w:numPr>
                <w:ilvl w:val="0"/>
                <w:numId w:val="9"/>
              </w:numPr>
              <w:jc w:val="both"/>
              <w:rPr>
                <w:rFonts w:ascii="Marianne" w:hAnsi="Marianne" w:eastAsia="Times New Roman" w:cs="Times New Roman"/>
                <w:bCs/>
                <w:caps w:val="false"/>
                <w:smallCaps w:val="false"/>
                <w:color w:val="000000"/>
                <w:sz w:val="22"/>
                <w:szCs w:val="22"/>
                <w:shd w:fill="auto" w:val="clear"/>
                <w:lang w:val="fr-FR" w:eastAsia="zh-CN" w:bidi="ar-SA"/>
              </w:rPr>
            </w:pPr>
            <w:r>
              <w:rPr>
                <w:rFonts w:eastAsia="Times New Roman" w:cs="Times New Roman" w:ascii="Marianne" w:hAnsi="Marianne"/>
                <w:bCs/>
                <w:caps w:val="false"/>
                <w:smallCaps w:val="false"/>
                <w:color w:val="000000"/>
                <w:sz w:val="22"/>
                <w:szCs w:val="22"/>
                <w:shd w:fill="auto" w:val="clear"/>
                <w:lang w:val="fr-FR" w:eastAsia="zh-CN" w:bidi="ar-SA"/>
              </w:rPr>
              <w:t>la maintenance de la signalisation à compter du jour de la mise en place de celle-ci jusqu’à la réception définitive de l’ouvrage, y compris tous les remplacements (cette maintenance se fera 24h/24h y compris week-ends et jours fériés) ;</w:t>
            </w:r>
          </w:p>
          <w:p>
            <w:pPr>
              <w:pStyle w:val="Normal"/>
              <w:numPr>
                <w:ilvl w:val="0"/>
                <w:numId w:val="9"/>
              </w:numPr>
              <w:jc w:val="both"/>
              <w:rPr>
                <w:rFonts w:ascii="Marianne" w:hAnsi="Marianne" w:eastAsia="Times New Roman" w:cs="Times New Roman"/>
                <w:bCs/>
                <w:caps w:val="false"/>
                <w:smallCaps w:val="false"/>
                <w:color w:val="000000"/>
                <w:sz w:val="22"/>
                <w:szCs w:val="22"/>
                <w:shd w:fill="auto" w:val="clear"/>
                <w:lang w:val="fr-FR" w:eastAsia="zh-CN" w:bidi="ar-SA"/>
              </w:rPr>
            </w:pPr>
            <w:r>
              <w:rPr>
                <w:rFonts w:eastAsia="Times New Roman" w:cs="Times New Roman" w:ascii="Marianne" w:hAnsi="Marianne"/>
                <w:bCs/>
                <w:caps w:val="false"/>
                <w:smallCaps w:val="false"/>
                <w:color w:val="000000"/>
                <w:sz w:val="22"/>
                <w:szCs w:val="22"/>
                <w:shd w:fill="auto" w:val="clear"/>
                <w:lang w:val="fr-FR" w:eastAsia="zh-CN" w:bidi="ar-SA"/>
              </w:rPr>
              <w:t>toutes les modifications rencontrées pour les différentes phases de travaux des chantiers;</w:t>
            </w:r>
          </w:p>
          <w:p>
            <w:pPr>
              <w:pStyle w:val="Normal"/>
              <w:numPr>
                <w:ilvl w:val="0"/>
                <w:numId w:val="9"/>
              </w:numPr>
              <w:jc w:val="both"/>
              <w:rPr>
                <w:rFonts w:ascii="Marianne" w:hAnsi="Marianne" w:eastAsia="Times New Roman" w:cs="Times New Roman"/>
                <w:bCs/>
                <w:caps w:val="false"/>
                <w:smallCaps w:val="false"/>
                <w:color w:val="000000"/>
                <w:sz w:val="22"/>
                <w:szCs w:val="22"/>
                <w:lang w:val="fr-FR" w:eastAsia="zh-CN" w:bidi="ar-SA"/>
              </w:rPr>
            </w:pPr>
            <w:r>
              <w:rPr>
                <w:rFonts w:eastAsia="Times New Roman" w:cs="Times New Roman" w:ascii="Marianne" w:hAnsi="Marianne"/>
                <w:bCs/>
                <w:caps w:val="false"/>
                <w:smallCaps w:val="false"/>
                <w:color w:val="000000"/>
                <w:sz w:val="22"/>
                <w:szCs w:val="22"/>
                <w:shd w:fill="auto" w:val="clear"/>
                <w:lang w:val="fr-FR" w:eastAsia="zh-CN" w:bidi="ar-SA"/>
              </w:rPr>
              <w:t>toutes sujétion</w:t>
            </w:r>
            <w:r>
              <w:rPr>
                <w:rFonts w:eastAsia="Times New Roman" w:cs="Times New Roman" w:ascii="Marianne" w:hAnsi="Marianne"/>
                <w:bCs/>
                <w:caps w:val="false"/>
                <w:smallCaps w:val="false"/>
                <w:color w:val="000000"/>
                <w:sz w:val="22"/>
                <w:szCs w:val="22"/>
                <w:shd w:fill="FFFFFF" w:val="clear"/>
                <w:lang w:val="fr-FR" w:eastAsia="zh-CN" w:bidi="ar-SA"/>
              </w:rPr>
              <w:t>s (travaux sous circulation, trav</w:t>
            </w:r>
            <w:r>
              <w:rPr>
                <w:rFonts w:eastAsia="Times New Roman" w:cs="Times New Roman" w:ascii="Marianne" w:hAnsi="Marianne"/>
                <w:bCs/>
                <w:caps w:val="false"/>
                <w:smallCaps w:val="false"/>
                <w:color w:val="000000"/>
                <w:sz w:val="22"/>
                <w:szCs w:val="22"/>
                <w:shd w:fill="auto" w:val="clear"/>
                <w:lang w:val="fr-FR" w:eastAsia="zh-CN" w:bidi="ar-SA"/>
              </w:rPr>
              <w:t>aux de nuit, contraintes d’exploitation) ;</w:t>
            </w:r>
          </w:p>
          <w:p>
            <w:pPr>
              <w:pStyle w:val="Normal"/>
              <w:numPr>
                <w:ilvl w:val="0"/>
                <w:numId w:val="9"/>
              </w:numPr>
              <w:jc w:val="both"/>
              <w:rPr>
                <w:rFonts w:ascii="Marianne" w:hAnsi="Marianne" w:eastAsia="Times New Roman" w:cs="Times New Roman"/>
                <w:bCs/>
                <w:caps w:val="false"/>
                <w:smallCaps w:val="false"/>
                <w:color w:val="000000"/>
                <w:sz w:val="22"/>
                <w:szCs w:val="22"/>
                <w:lang w:val="fr-FR" w:eastAsia="zh-CN" w:bidi="ar-SA"/>
              </w:rPr>
            </w:pPr>
            <w:r>
              <w:rPr>
                <w:rFonts w:eastAsia="Times New Roman" w:cs="Times New Roman" w:ascii="Marianne" w:hAnsi="Marianne"/>
                <w:bCs/>
                <w:caps w:val="false"/>
                <w:smallCaps w:val="false"/>
                <w:color w:val="000000"/>
                <w:sz w:val="22"/>
                <w:szCs w:val="22"/>
                <w:lang w:val="fr-FR" w:eastAsia="zh-CN" w:bidi="ar-SA"/>
              </w:rPr>
              <w:t>les accès de chantier ;</w:t>
            </w:r>
          </w:p>
          <w:p>
            <w:pPr>
              <w:pStyle w:val="Normal"/>
              <w:numPr>
                <w:ilvl w:val="0"/>
                <w:numId w:val="9"/>
              </w:numPr>
              <w:jc w:val="both"/>
              <w:rPr>
                <w:rFonts w:ascii="Marianne" w:hAnsi="Marianne" w:eastAsia="Times New Roman" w:cs="Times New Roman"/>
                <w:bCs/>
                <w:caps w:val="false"/>
                <w:smallCaps w:val="false"/>
                <w:color w:val="000000"/>
                <w:sz w:val="22"/>
                <w:szCs w:val="22"/>
                <w:lang w:val="fr-FR" w:eastAsia="zh-CN" w:bidi="ar-SA"/>
              </w:rPr>
            </w:pPr>
            <w:r>
              <w:rPr>
                <w:rFonts w:eastAsia="Times New Roman" w:cs="Times New Roman" w:ascii="Marianne" w:hAnsi="Marianne"/>
                <w:bCs/>
                <w:caps w:val="false"/>
                <w:smallCaps w:val="false"/>
                <w:color w:val="000000"/>
                <w:sz w:val="22"/>
                <w:szCs w:val="22"/>
                <w:lang w:val="fr-FR" w:eastAsia="zh-CN" w:bidi="ar-SA"/>
              </w:rPr>
              <w:t>la signalisation interne au chantier.</w:t>
            </w:r>
          </w:p>
          <w:p>
            <w:pPr>
              <w:pStyle w:val="Normal"/>
              <w:numPr>
                <w:ilvl w:val="0"/>
                <w:numId w:val="0"/>
              </w:numPr>
              <w:ind w:left="720" w:hanging="0"/>
              <w:jc w:val="both"/>
              <w:rPr>
                <w:rFonts w:ascii="Marianne" w:hAnsi="Marianne" w:cs="Times New Roman"/>
                <w:caps w:val="false"/>
                <w:smallCaps w:val="false"/>
                <w:color w:val="auto"/>
                <w:sz w:val="22"/>
                <w:szCs w:val="22"/>
                <w:lang w:val="fr-FR" w:eastAsia="zh-CN" w:bidi="ar-SA"/>
              </w:rPr>
            </w:pPr>
            <w:r>
              <w:rPr>
                <w:rFonts w:cs="Times New Roman" w:ascii="Marianne" w:hAnsi="Marianne"/>
                <w:caps w:val="false"/>
                <w:smallCaps w:val="false"/>
                <w:color w:val="auto"/>
                <w:sz w:val="22"/>
                <w:szCs w:val="22"/>
                <w:lang w:val="fr-FR" w:eastAsia="zh-CN" w:bidi="ar-SA"/>
              </w:rPr>
            </w:r>
          </w:p>
          <w:p>
            <w:pPr>
              <w:pStyle w:val="Normal"/>
              <w:widowControl/>
              <w:numPr>
                <w:ilvl w:val="0"/>
                <w:numId w:val="0"/>
              </w:numPr>
              <w:suppressAutoHyphens w:val="true"/>
              <w:bidi w:val="0"/>
              <w:spacing w:before="0" w:after="119"/>
              <w:ind w:left="0" w:right="0" w:hanging="0"/>
              <w:jc w:val="both"/>
              <w:rPr>
                <w:rFonts w:ascii="Marianne" w:hAnsi="Marianne" w:cs="Times New Roman"/>
                <w:b w:val="false"/>
                <w:b w:val="false"/>
                <w:i w:val="false"/>
                <w:i w:val="false"/>
                <w:caps w:val="false"/>
                <w:smallCaps w:val="false"/>
                <w:strike w:val="false"/>
                <w:dstrike w:val="false"/>
                <w:outline w:val="false"/>
                <w:shadow w:val="false"/>
                <w:color w:val="auto"/>
                <w:sz w:val="22"/>
                <w:szCs w:val="22"/>
                <w:u w:val="none"/>
                <w:em w:val="none"/>
                <w:lang w:val="fr-FR" w:eastAsia="zh-CN" w:bidi="ar-SA"/>
              </w:rPr>
            </w:pPr>
            <w:r>
              <w:rPr>
                <w:rFonts w:cs="Times New Roman" w:ascii="Marianne" w:hAnsi="Marianne"/>
                <w:b w:val="false"/>
                <w:i w:val="false"/>
                <w:caps w:val="false"/>
                <w:smallCaps w:val="false"/>
                <w:strike w:val="false"/>
                <w:dstrike w:val="false"/>
                <w:outline w:val="false"/>
                <w:shadow w:val="false"/>
                <w:color w:val="auto"/>
                <w:sz w:val="22"/>
                <w:szCs w:val="22"/>
                <w:u w:val="none"/>
                <w:em w:val="none"/>
                <w:lang w:val="fr-FR" w:eastAsia="zh-CN" w:bidi="ar-SA"/>
              </w:rPr>
              <w:t>Ce prix s’applique à la signalisation de chantier au droit des travaux, sur les lieux de dépôts ou de décharge.</w:t>
            </w:r>
          </w:p>
        </w:tc>
        <w:tc>
          <w:tcPr>
            <w:tcW w:w="1530" w:type="dxa"/>
            <w:tcBorders>
              <w:top w:val="single" w:sz="6" w:space="0" w:color="000000"/>
              <w:left w:val="single" w:sz="6" w:space="0" w:color="000000"/>
              <w:bottom w:val="single" w:sz="6" w:space="0" w:color="000000"/>
              <w:right w:val="single" w:sz="6" w:space="0" w:color="000000"/>
            </w:tcBorders>
          </w:tcPr>
          <w:p>
            <w:pPr>
              <w:pStyle w:val="Normal"/>
              <w:snapToGrid w:val="false"/>
              <w:spacing w:lineRule="atLeast" w:line="360"/>
              <w:jc w:val="both"/>
              <w:rPr>
                <w:rFonts w:ascii="Marianne" w:hAnsi="Marianne"/>
                <w:color w:val="000000"/>
                <w:sz w:val="22"/>
                <w:szCs w:val="22"/>
              </w:rPr>
            </w:pPr>
            <w:r>
              <w:rPr>
                <w:rFonts w:ascii="Marianne" w:hAnsi="Marianne"/>
                <w:color w:val="000000"/>
                <w:sz w:val="22"/>
                <w:szCs w:val="22"/>
              </w:rPr>
            </w:r>
          </w:p>
        </w:tc>
      </w:tr>
      <w:tr>
        <w:trPr>
          <w:trHeight w:val="1720" w:hRule="atLeast"/>
          <w:cantSplit w:val="true"/>
        </w:trPr>
        <w:tc>
          <w:tcPr>
            <w:tcW w:w="1020" w:type="dxa"/>
            <w:tcBorders>
              <w:top w:val="single" w:sz="6" w:space="0" w:color="000000"/>
              <w:left w:val="single" w:sz="6" w:space="0" w:color="000000"/>
              <w:bottom w:val="single" w:sz="6" w:space="0" w:color="000000"/>
            </w:tcBorders>
          </w:tcPr>
          <w:p>
            <w:pPr>
              <w:pStyle w:val="Normal"/>
              <w:spacing w:lineRule="auto" w:line="360"/>
              <w:jc w:val="center"/>
              <w:rPr>
                <w:rFonts w:ascii="Marianne" w:hAnsi="Marianne"/>
                <w:b/>
                <w:b/>
                <w:color w:val="000000"/>
                <w:sz w:val="22"/>
                <w:szCs w:val="22"/>
              </w:rPr>
            </w:pPr>
            <w:r>
              <w:rPr>
                <w:rFonts w:ascii="Marianne" w:hAnsi="Marianne"/>
                <w:b/>
                <w:color w:val="000000"/>
                <w:sz w:val="22"/>
                <w:szCs w:val="22"/>
              </w:rPr>
              <w:t>4</w:t>
            </w:r>
            <w:r>
              <w:rPr>
                <w:rFonts w:ascii="Marianne" w:hAnsi="Marianne"/>
                <w:b/>
                <w:color w:val="000000"/>
                <w:sz w:val="22"/>
                <w:szCs w:val="22"/>
              </w:rPr>
              <w:t>.1-</w:t>
            </w:r>
            <w:r>
              <w:rPr>
                <w:rFonts w:ascii="Marianne" w:hAnsi="Marianne"/>
                <w:b/>
                <w:color w:val="000000"/>
                <w:sz w:val="22"/>
                <w:szCs w:val="22"/>
              </w:rPr>
              <w:t>a</w:t>
            </w:r>
          </w:p>
        </w:tc>
        <w:tc>
          <w:tcPr>
            <w:tcW w:w="7650" w:type="dxa"/>
            <w:tcBorders>
              <w:top w:val="single" w:sz="6" w:space="0" w:color="000000"/>
              <w:left w:val="single" w:sz="6" w:space="0" w:color="000000"/>
              <w:bottom w:val="single" w:sz="6" w:space="0" w:color="000000"/>
            </w:tcBorders>
          </w:tcPr>
          <w:p>
            <w:pPr>
              <w:pStyle w:val="Titre3"/>
              <w:ind w:left="0" w:right="0" w:hanging="0"/>
              <w:rPr>
                <w:rFonts w:ascii="Marianne" w:hAnsi="Marianne"/>
              </w:rPr>
            </w:pPr>
            <w:r>
              <w:rPr/>
              <w:t>S</w:t>
            </w:r>
            <w:r>
              <w:rPr/>
              <w:t>IGNALISATION DE CHANTIER SUR BIDIRECTIONNELLE</w:t>
            </w:r>
          </w:p>
          <w:p>
            <w:pPr>
              <w:pStyle w:val="Normal"/>
              <w:rPr>
                <w:rFonts w:ascii="Marianne" w:hAnsi="Marianne"/>
              </w:rPr>
            </w:pPr>
            <w:r>
              <w:rPr>
                <w:rFonts w:ascii="Marianne" w:hAnsi="Marianne"/>
              </w:rPr>
            </w:r>
          </w:p>
          <w:p>
            <w:pPr>
              <w:pStyle w:val="NormalWeb"/>
              <w:spacing w:before="0" w:after="119"/>
              <w:jc w:val="both"/>
              <w:rPr>
                <w:rFonts w:ascii="Marianne" w:hAnsi="Marianne"/>
                <w:sz w:val="22"/>
                <w:szCs w:val="22"/>
              </w:rPr>
            </w:pPr>
            <w:r>
              <w:rPr>
                <w:rFonts w:ascii="Marianne" w:hAnsi="Marianne"/>
                <w:sz w:val="22"/>
                <w:szCs w:val="22"/>
              </w:rPr>
              <w:t>Ce prix rémunère la journée de signalisation de chantier sur bidirectionnelle.</w:t>
            </w:r>
          </w:p>
          <w:p>
            <w:pPr>
              <w:pStyle w:val="NormalWeb"/>
              <w:spacing w:before="100" w:after="119"/>
              <w:jc w:val="right"/>
              <w:rPr>
                <w:rFonts w:ascii="Marianne" w:hAnsi="Marianne"/>
                <w:b/>
                <w:b/>
                <w:bCs/>
                <w:sz w:val="22"/>
                <w:szCs w:val="22"/>
              </w:rPr>
            </w:pPr>
            <w:r>
              <w:rPr>
                <w:rFonts w:ascii="Marianne" w:hAnsi="Marianne"/>
                <w:b/>
                <w:bCs/>
                <w:sz w:val="22"/>
                <w:szCs w:val="22"/>
              </w:rPr>
              <w:t>L</w:t>
            </w:r>
            <w:r>
              <w:rPr>
                <w:rFonts w:ascii="Marianne" w:hAnsi="Marianne"/>
                <w:b/>
                <w:bCs/>
                <w:sz w:val="22"/>
                <w:szCs w:val="22"/>
              </w:rPr>
              <w:t>A JOURNÉE :</w:t>
            </w:r>
          </w:p>
          <w:p>
            <w:pPr>
              <w:pStyle w:val="Normal"/>
              <w:spacing w:lineRule="auto" w:line="360" w:before="0" w:after="0"/>
              <w:rPr>
                <w:rFonts w:ascii="Marianne" w:hAnsi="Marianne"/>
                <w:b/>
                <w:b/>
                <w:color w:val="000000"/>
                <w:sz w:val="22"/>
                <w:szCs w:val="22"/>
              </w:rPr>
            </w:pPr>
            <w:r>
              <w:rPr>
                <w:rFonts w:ascii="Marianne" w:hAnsi="Marianne"/>
                <w:b/>
                <w:color w:val="000000"/>
                <w:sz w:val="22"/>
                <w:szCs w:val="22"/>
              </w:rPr>
            </w:r>
          </w:p>
        </w:tc>
        <w:tc>
          <w:tcPr>
            <w:tcW w:w="1530" w:type="dxa"/>
            <w:tcBorders>
              <w:top w:val="single" w:sz="6" w:space="0" w:color="000000"/>
              <w:left w:val="single" w:sz="6" w:space="0" w:color="000000"/>
              <w:bottom w:val="single" w:sz="6" w:space="0" w:color="000000"/>
              <w:right w:val="single" w:sz="6" w:space="0" w:color="000000"/>
            </w:tcBorders>
          </w:tcPr>
          <w:p>
            <w:pPr>
              <w:pStyle w:val="Normal"/>
              <w:snapToGrid w:val="false"/>
              <w:spacing w:lineRule="atLeast" w:line="360"/>
              <w:jc w:val="center"/>
              <w:rPr>
                <w:rFonts w:ascii="Marianne" w:hAnsi="Marianne"/>
                <w:b/>
                <w:b/>
                <w:color w:val="000000"/>
                <w:sz w:val="22"/>
                <w:szCs w:val="22"/>
              </w:rPr>
            </w:pPr>
            <w:r>
              <w:rPr>
                <w:rFonts w:ascii="Marianne" w:hAnsi="Marianne"/>
                <w:b/>
                <w:color w:val="000000"/>
                <w:sz w:val="22"/>
                <w:szCs w:val="22"/>
              </w:rPr>
            </w:r>
          </w:p>
          <w:p>
            <w:pPr>
              <w:pStyle w:val="Normal"/>
              <w:spacing w:lineRule="atLeast" w:line="360"/>
              <w:jc w:val="center"/>
              <w:rPr>
                <w:rFonts w:ascii="Marianne" w:hAnsi="Marianne"/>
                <w:color w:val="000000"/>
                <w:sz w:val="22"/>
                <w:szCs w:val="22"/>
              </w:rPr>
            </w:pPr>
            <w:r>
              <w:rPr>
                <w:rFonts w:ascii="Marianne" w:hAnsi="Marianne"/>
                <w:color w:val="000000"/>
                <w:sz w:val="22"/>
                <w:szCs w:val="22"/>
              </w:rPr>
            </w:r>
          </w:p>
          <w:p>
            <w:pPr>
              <w:pStyle w:val="Normal"/>
              <w:spacing w:lineRule="atLeast" w:line="360"/>
              <w:jc w:val="center"/>
              <w:rPr>
                <w:rFonts w:ascii="Marianne" w:hAnsi="Marianne"/>
                <w:color w:val="000000"/>
                <w:sz w:val="22"/>
                <w:szCs w:val="22"/>
              </w:rPr>
            </w:pPr>
            <w:r>
              <w:rPr>
                <w:rFonts w:ascii="Marianne" w:hAnsi="Marianne"/>
                <w:color w:val="000000"/>
                <w:sz w:val="22"/>
                <w:szCs w:val="22"/>
              </w:rPr>
            </w:r>
          </w:p>
          <w:p>
            <w:pPr>
              <w:pStyle w:val="Normal"/>
              <w:spacing w:lineRule="atLeast" w:line="360"/>
              <w:jc w:val="center"/>
              <w:rPr>
                <w:rFonts w:ascii="Marianne" w:hAnsi="Marianne"/>
                <w:color w:val="000000"/>
                <w:sz w:val="22"/>
                <w:szCs w:val="22"/>
              </w:rPr>
            </w:pPr>
            <w:r>
              <w:rPr>
                <w:rFonts w:ascii="Marianne" w:hAnsi="Marianne"/>
                <w:color w:val="000000"/>
                <w:sz w:val="22"/>
                <w:szCs w:val="22"/>
              </w:rPr>
            </w:r>
          </w:p>
        </w:tc>
      </w:tr>
      <w:tr>
        <w:trPr>
          <w:trHeight w:val="1316" w:hRule="atLeast"/>
          <w:cantSplit w:val="true"/>
        </w:trPr>
        <w:tc>
          <w:tcPr>
            <w:tcW w:w="1020" w:type="dxa"/>
            <w:tcBorders>
              <w:top w:val="single" w:sz="6" w:space="0" w:color="000000"/>
              <w:left w:val="single" w:sz="6" w:space="0" w:color="000000"/>
              <w:bottom w:val="single" w:sz="6" w:space="0" w:color="000000"/>
            </w:tcBorders>
          </w:tcPr>
          <w:p>
            <w:pPr>
              <w:pStyle w:val="Normal"/>
              <w:spacing w:lineRule="auto" w:line="360"/>
              <w:jc w:val="center"/>
              <w:rPr>
                <w:rFonts w:ascii="Marianne" w:hAnsi="Marianne"/>
                <w:b/>
                <w:b/>
                <w:color w:val="000000"/>
                <w:sz w:val="22"/>
                <w:szCs w:val="22"/>
              </w:rPr>
            </w:pPr>
            <w:r>
              <w:rPr>
                <w:rFonts w:ascii="Marianne" w:hAnsi="Marianne"/>
                <w:b/>
                <w:color w:val="000000"/>
                <w:sz w:val="22"/>
                <w:szCs w:val="22"/>
              </w:rPr>
              <w:t>4</w:t>
            </w:r>
            <w:r>
              <w:rPr>
                <w:rFonts w:ascii="Marianne" w:hAnsi="Marianne"/>
                <w:b/>
                <w:color w:val="000000"/>
                <w:sz w:val="22"/>
                <w:szCs w:val="22"/>
              </w:rPr>
              <w:t>.1-</w:t>
            </w:r>
            <w:r>
              <w:rPr>
                <w:rFonts w:ascii="Marianne" w:hAnsi="Marianne"/>
                <w:b/>
                <w:color w:val="000000"/>
                <w:sz w:val="22"/>
                <w:szCs w:val="22"/>
              </w:rPr>
              <w:t>b</w:t>
            </w:r>
          </w:p>
        </w:tc>
        <w:tc>
          <w:tcPr>
            <w:tcW w:w="7650" w:type="dxa"/>
            <w:tcBorders>
              <w:top w:val="single" w:sz="6" w:space="0" w:color="000000"/>
              <w:left w:val="single" w:sz="6" w:space="0" w:color="000000"/>
              <w:bottom w:val="single" w:sz="6" w:space="0" w:color="000000"/>
            </w:tcBorders>
          </w:tcPr>
          <w:p>
            <w:pPr>
              <w:pStyle w:val="Titre3"/>
              <w:ind w:left="0" w:right="0" w:hanging="0"/>
              <w:rPr>
                <w:rFonts w:ascii="Marianne" w:hAnsi="Marianne"/>
              </w:rPr>
            </w:pPr>
            <w:r>
              <w:rPr/>
              <w:t>S</w:t>
            </w:r>
            <w:r>
              <w:rPr/>
              <w:t>IGNALISATION DE CHANTIER SUR BIDIRECTIONNELLE SUR UN CRÉNEAU DE DÉPASSEMENT A TROIS VOIES</w:t>
            </w:r>
          </w:p>
          <w:p>
            <w:pPr>
              <w:pStyle w:val="Normal"/>
              <w:rPr>
                <w:rFonts w:ascii="Marianne" w:hAnsi="Marianne"/>
              </w:rPr>
            </w:pPr>
            <w:r>
              <w:rPr>
                <w:rFonts w:ascii="Marianne" w:hAnsi="Marianne"/>
              </w:rPr>
            </w:r>
          </w:p>
          <w:p>
            <w:pPr>
              <w:pStyle w:val="NormalWeb"/>
              <w:spacing w:before="0" w:after="119"/>
              <w:jc w:val="both"/>
              <w:rPr>
                <w:rFonts w:ascii="Marianne" w:hAnsi="Marianne"/>
                <w:sz w:val="22"/>
                <w:szCs w:val="22"/>
              </w:rPr>
            </w:pPr>
            <w:r>
              <w:rPr>
                <w:rFonts w:ascii="Marianne" w:hAnsi="Marianne"/>
                <w:sz w:val="22"/>
                <w:szCs w:val="22"/>
              </w:rPr>
              <w:t xml:space="preserve">Ce prix rémunère la journée de signalisation de chantier sur bidirectionnelle </w:t>
            </w:r>
            <w:r>
              <w:rPr>
                <w:rFonts w:ascii="Marianne" w:hAnsi="Marianne"/>
                <w:sz w:val="22"/>
                <w:szCs w:val="22"/>
              </w:rPr>
              <w:t>sur un créneau de dépassement à trois voies</w:t>
            </w:r>
            <w:r>
              <w:rPr>
                <w:rFonts w:ascii="Marianne" w:hAnsi="Marianne"/>
                <w:sz w:val="22"/>
                <w:szCs w:val="22"/>
              </w:rPr>
              <w:t>.</w:t>
            </w:r>
          </w:p>
          <w:p>
            <w:pPr>
              <w:pStyle w:val="NormalWeb"/>
              <w:spacing w:before="100" w:after="119"/>
              <w:jc w:val="right"/>
              <w:rPr>
                <w:rFonts w:ascii="Marianne" w:hAnsi="Marianne"/>
                <w:b/>
                <w:b/>
                <w:bCs/>
                <w:sz w:val="22"/>
                <w:szCs w:val="22"/>
              </w:rPr>
            </w:pPr>
            <w:r>
              <w:rPr>
                <w:rFonts w:ascii="Marianne" w:hAnsi="Marianne"/>
                <w:b/>
                <w:bCs/>
                <w:sz w:val="22"/>
                <w:szCs w:val="22"/>
              </w:rPr>
              <w:t>L</w:t>
            </w:r>
            <w:r>
              <w:rPr>
                <w:rFonts w:ascii="Marianne" w:hAnsi="Marianne"/>
                <w:b/>
                <w:bCs/>
                <w:sz w:val="22"/>
                <w:szCs w:val="22"/>
              </w:rPr>
              <w:t>A JOURNÉE :</w:t>
            </w:r>
          </w:p>
          <w:p>
            <w:pPr>
              <w:pStyle w:val="Normal"/>
              <w:spacing w:lineRule="auto" w:line="360" w:before="0" w:after="0"/>
              <w:rPr>
                <w:rFonts w:ascii="Marianne" w:hAnsi="Marianne"/>
                <w:b/>
                <w:b/>
                <w:color w:val="000000"/>
                <w:sz w:val="22"/>
                <w:szCs w:val="22"/>
              </w:rPr>
            </w:pPr>
            <w:r>
              <w:rPr>
                <w:rFonts w:ascii="Marianne" w:hAnsi="Marianne"/>
                <w:b/>
                <w:color w:val="000000"/>
                <w:sz w:val="22"/>
                <w:szCs w:val="22"/>
              </w:rPr>
            </w:r>
          </w:p>
        </w:tc>
        <w:tc>
          <w:tcPr>
            <w:tcW w:w="1530" w:type="dxa"/>
            <w:tcBorders>
              <w:top w:val="single" w:sz="6" w:space="0" w:color="000000"/>
              <w:left w:val="single" w:sz="6" w:space="0" w:color="000000"/>
              <w:bottom w:val="single" w:sz="6" w:space="0" w:color="000000"/>
              <w:right w:val="single" w:sz="6" w:space="0" w:color="000000"/>
            </w:tcBorders>
          </w:tcPr>
          <w:p>
            <w:pPr>
              <w:pStyle w:val="Normal"/>
              <w:snapToGrid w:val="false"/>
              <w:spacing w:lineRule="atLeast" w:line="360"/>
              <w:jc w:val="center"/>
              <w:rPr>
                <w:rFonts w:ascii="Marianne" w:hAnsi="Marianne"/>
                <w:color w:val="000000"/>
                <w:sz w:val="22"/>
                <w:szCs w:val="22"/>
              </w:rPr>
            </w:pPr>
            <w:r>
              <w:rPr>
                <w:rFonts w:ascii="Marianne" w:hAnsi="Marianne"/>
                <w:color w:val="000000"/>
                <w:sz w:val="22"/>
                <w:szCs w:val="22"/>
              </w:rPr>
            </w:r>
          </w:p>
        </w:tc>
      </w:tr>
      <w:tr>
        <w:trPr>
          <w:trHeight w:val="1316" w:hRule="atLeast"/>
          <w:cantSplit w:val="true"/>
        </w:trPr>
        <w:tc>
          <w:tcPr>
            <w:tcW w:w="1020" w:type="dxa"/>
            <w:tcBorders>
              <w:left w:val="single" w:sz="6" w:space="0" w:color="000000"/>
              <w:bottom w:val="single" w:sz="6" w:space="0" w:color="000000"/>
            </w:tcBorders>
          </w:tcPr>
          <w:p>
            <w:pPr>
              <w:pStyle w:val="Normal"/>
              <w:spacing w:lineRule="auto" w:line="360"/>
              <w:jc w:val="center"/>
              <w:rPr>
                <w:rFonts w:ascii="Marianne" w:hAnsi="Marianne"/>
                <w:b/>
                <w:b/>
                <w:color w:val="000000"/>
                <w:sz w:val="22"/>
                <w:szCs w:val="22"/>
              </w:rPr>
            </w:pPr>
            <w:r>
              <w:rPr>
                <w:rFonts w:ascii="Marianne" w:hAnsi="Marianne"/>
                <w:b/>
                <w:color w:val="000000"/>
                <w:sz w:val="22"/>
                <w:szCs w:val="22"/>
              </w:rPr>
              <w:t>4</w:t>
            </w:r>
            <w:r>
              <w:rPr>
                <w:rFonts w:ascii="Marianne" w:hAnsi="Marianne"/>
                <w:b/>
                <w:color w:val="000000"/>
                <w:sz w:val="22"/>
                <w:szCs w:val="22"/>
              </w:rPr>
              <w:t>.2</w:t>
            </w:r>
          </w:p>
        </w:tc>
        <w:tc>
          <w:tcPr>
            <w:tcW w:w="7650" w:type="dxa"/>
            <w:tcBorders>
              <w:left w:val="single" w:sz="6" w:space="0" w:color="000000"/>
              <w:bottom w:val="single" w:sz="6" w:space="0" w:color="000000"/>
            </w:tcBorders>
          </w:tcPr>
          <w:p>
            <w:pPr>
              <w:pStyle w:val="Titre3"/>
              <w:ind w:left="0" w:right="0" w:hanging="0"/>
              <w:rPr/>
            </w:pPr>
            <w:r>
              <w:rPr/>
              <w:t>S</w:t>
            </w:r>
            <w:r>
              <w:rPr/>
              <w:t>IGNALISATION DE CHANTIER SUR</w:t>
            </w:r>
            <w:r>
              <w:rPr/>
              <w:t xml:space="preserve"> 2x2</w:t>
            </w:r>
          </w:p>
          <w:p>
            <w:pPr>
              <w:pStyle w:val="Normal"/>
              <w:rPr/>
            </w:pPr>
            <w:r>
              <w:rPr/>
            </w:r>
          </w:p>
          <w:p>
            <w:pPr>
              <w:pStyle w:val="NormalWeb"/>
              <w:spacing w:before="0" w:after="119"/>
              <w:jc w:val="both"/>
              <w:rPr>
                <w:rFonts w:ascii="Marianne" w:hAnsi="Marianne"/>
                <w:sz w:val="22"/>
                <w:szCs w:val="22"/>
              </w:rPr>
            </w:pPr>
            <w:r>
              <w:rPr>
                <w:rFonts w:ascii="Marianne" w:hAnsi="Marianne"/>
                <w:sz w:val="22"/>
                <w:szCs w:val="22"/>
              </w:rPr>
              <w:t>Ce prix rémunère la journée de signalisation de chantier sur 2x2.</w:t>
            </w:r>
          </w:p>
          <w:p>
            <w:pPr>
              <w:pStyle w:val="NormalWeb"/>
              <w:spacing w:before="100" w:after="119"/>
              <w:jc w:val="right"/>
              <w:rPr>
                <w:rFonts w:ascii="Marianne" w:hAnsi="Marianne"/>
                <w:b/>
                <w:b/>
                <w:bCs/>
                <w:sz w:val="22"/>
                <w:szCs w:val="22"/>
              </w:rPr>
            </w:pPr>
            <w:r>
              <w:rPr>
                <w:rFonts w:ascii="Marianne" w:hAnsi="Marianne"/>
                <w:b/>
                <w:bCs/>
                <w:sz w:val="22"/>
                <w:szCs w:val="22"/>
              </w:rPr>
              <w:t>L</w:t>
            </w:r>
            <w:r>
              <w:rPr>
                <w:rFonts w:ascii="Marianne" w:hAnsi="Marianne"/>
                <w:b/>
                <w:bCs/>
                <w:sz w:val="22"/>
                <w:szCs w:val="22"/>
              </w:rPr>
              <w:t>A JOURNÉE :</w:t>
            </w:r>
          </w:p>
          <w:p>
            <w:pPr>
              <w:pStyle w:val="NormalWeb"/>
              <w:spacing w:before="0" w:after="0"/>
              <w:jc w:val="right"/>
              <w:rPr>
                <w:rFonts w:ascii="Marianne" w:hAnsi="Marianne"/>
                <w:b/>
                <w:b/>
                <w:bCs/>
                <w:sz w:val="22"/>
                <w:szCs w:val="22"/>
              </w:rPr>
            </w:pPr>
            <w:r>
              <w:rPr>
                <w:rFonts w:ascii="Marianne" w:hAnsi="Marianne"/>
                <w:b/>
                <w:bCs/>
                <w:sz w:val="22"/>
                <w:szCs w:val="22"/>
              </w:rPr>
            </w:r>
          </w:p>
        </w:tc>
        <w:tc>
          <w:tcPr>
            <w:tcW w:w="1530" w:type="dxa"/>
            <w:tcBorders>
              <w:left w:val="single" w:sz="6" w:space="0" w:color="000000"/>
              <w:bottom w:val="single" w:sz="6" w:space="0" w:color="000000"/>
              <w:right w:val="single" w:sz="6" w:space="0" w:color="000000"/>
            </w:tcBorders>
          </w:tcPr>
          <w:p>
            <w:pPr>
              <w:pStyle w:val="Normal"/>
              <w:snapToGrid w:val="false"/>
              <w:spacing w:lineRule="atLeast" w:line="360"/>
              <w:jc w:val="center"/>
              <w:rPr>
                <w:rFonts w:ascii="Marianne" w:hAnsi="Marianne"/>
                <w:color w:val="000000"/>
                <w:sz w:val="22"/>
                <w:szCs w:val="22"/>
              </w:rPr>
            </w:pPr>
            <w:r>
              <w:rPr>
                <w:rFonts w:ascii="Marianne" w:hAnsi="Marianne"/>
                <w:color w:val="000000"/>
                <w:sz w:val="22"/>
                <w:szCs w:val="22"/>
              </w:rPr>
            </w:r>
          </w:p>
          <w:p>
            <w:pPr>
              <w:pStyle w:val="Normal"/>
              <w:spacing w:lineRule="atLeast" w:line="360"/>
              <w:jc w:val="center"/>
              <w:rPr>
                <w:rFonts w:ascii="Marianne" w:hAnsi="Marianne"/>
                <w:color w:val="000000"/>
                <w:sz w:val="22"/>
                <w:szCs w:val="22"/>
              </w:rPr>
            </w:pPr>
            <w:r>
              <w:rPr>
                <w:rFonts w:ascii="Marianne" w:hAnsi="Marianne"/>
                <w:color w:val="000000"/>
                <w:sz w:val="22"/>
                <w:szCs w:val="22"/>
              </w:rPr>
            </w:r>
          </w:p>
          <w:p>
            <w:pPr>
              <w:pStyle w:val="Normal"/>
              <w:spacing w:lineRule="atLeast" w:line="360"/>
              <w:jc w:val="center"/>
              <w:rPr>
                <w:rFonts w:ascii="Marianne" w:hAnsi="Marianne"/>
                <w:color w:val="000000"/>
                <w:sz w:val="22"/>
                <w:szCs w:val="22"/>
              </w:rPr>
            </w:pPr>
            <w:r>
              <w:rPr>
                <w:rFonts w:ascii="Marianne" w:hAnsi="Marianne"/>
                <w:color w:val="000000"/>
                <w:sz w:val="22"/>
                <w:szCs w:val="22"/>
              </w:rPr>
            </w:r>
          </w:p>
          <w:p>
            <w:pPr>
              <w:pStyle w:val="Normal"/>
              <w:spacing w:lineRule="atLeast" w:line="360"/>
              <w:jc w:val="center"/>
              <w:rPr>
                <w:rFonts w:ascii="Marianne" w:hAnsi="Marianne"/>
                <w:color w:val="000000"/>
                <w:sz w:val="22"/>
                <w:szCs w:val="22"/>
              </w:rPr>
            </w:pPr>
            <w:r>
              <w:rPr>
                <w:rFonts w:ascii="Marianne" w:hAnsi="Marianne"/>
                <w:color w:val="000000"/>
                <w:sz w:val="22"/>
                <w:szCs w:val="22"/>
              </w:rPr>
            </w:r>
          </w:p>
        </w:tc>
      </w:tr>
      <w:tr>
        <w:trPr>
          <w:trHeight w:val="1316" w:hRule="atLeast"/>
          <w:cantSplit w:val="true"/>
        </w:trPr>
        <w:tc>
          <w:tcPr>
            <w:tcW w:w="1020" w:type="dxa"/>
            <w:tcBorders>
              <w:left w:val="single" w:sz="6" w:space="0" w:color="000000"/>
              <w:bottom w:val="single" w:sz="6" w:space="0" w:color="000000"/>
            </w:tcBorders>
          </w:tcPr>
          <w:p>
            <w:pPr>
              <w:pStyle w:val="Normal"/>
              <w:spacing w:lineRule="auto" w:line="360"/>
              <w:jc w:val="center"/>
              <w:rPr>
                <w:rFonts w:ascii="Marianne" w:hAnsi="Marianne"/>
                <w:b/>
                <w:b/>
                <w:color w:val="000000"/>
                <w:sz w:val="22"/>
                <w:szCs w:val="22"/>
              </w:rPr>
            </w:pPr>
            <w:r>
              <w:rPr>
                <w:rFonts w:ascii="Marianne" w:hAnsi="Marianne"/>
                <w:b/>
                <w:color w:val="000000"/>
                <w:sz w:val="22"/>
                <w:szCs w:val="22"/>
              </w:rPr>
              <w:t>4</w:t>
            </w:r>
            <w:r>
              <w:rPr>
                <w:rFonts w:ascii="Marianne" w:hAnsi="Marianne"/>
                <w:b/>
                <w:color w:val="000000"/>
                <w:sz w:val="22"/>
                <w:szCs w:val="22"/>
              </w:rPr>
              <w:t>.</w:t>
            </w:r>
            <w:r>
              <w:rPr>
                <w:rFonts w:ascii="Marianne" w:hAnsi="Marianne"/>
                <w:b/>
                <w:color w:val="000000"/>
                <w:sz w:val="22"/>
                <w:szCs w:val="22"/>
              </w:rPr>
              <w:t>3</w:t>
            </w:r>
          </w:p>
        </w:tc>
        <w:tc>
          <w:tcPr>
            <w:tcW w:w="7650" w:type="dxa"/>
            <w:tcBorders>
              <w:left w:val="single" w:sz="6" w:space="0" w:color="000000"/>
              <w:bottom w:val="single" w:sz="6" w:space="0" w:color="000000"/>
            </w:tcBorders>
          </w:tcPr>
          <w:p>
            <w:pPr>
              <w:pStyle w:val="Normal"/>
              <w:spacing w:lineRule="auto" w:line="360"/>
              <w:rPr>
                <w:rFonts w:ascii="Marianne" w:hAnsi="Marianne"/>
                <w:b/>
                <w:b/>
                <w:color w:val="000000"/>
                <w:sz w:val="22"/>
                <w:szCs w:val="22"/>
              </w:rPr>
            </w:pPr>
            <w:r>
              <w:rPr>
                <w:rFonts w:ascii="Marianne" w:hAnsi="Marianne"/>
                <w:b/>
                <w:color w:val="000000"/>
                <w:sz w:val="22"/>
                <w:szCs w:val="22"/>
              </w:rPr>
              <w:t>S</w:t>
            </w:r>
            <w:r>
              <w:rPr>
                <w:rFonts w:ascii="Marianne" w:hAnsi="Marianne"/>
                <w:b/>
                <w:color w:val="000000"/>
                <w:sz w:val="22"/>
                <w:szCs w:val="22"/>
              </w:rPr>
              <w:t>IGNALISATION DE CHANTIER SUR GIRATOIRE</w:t>
            </w:r>
          </w:p>
          <w:p>
            <w:pPr>
              <w:pStyle w:val="NormalWeb"/>
              <w:spacing w:before="0" w:after="119"/>
              <w:jc w:val="both"/>
              <w:rPr>
                <w:rFonts w:ascii="Marianne" w:hAnsi="Marianne"/>
                <w:sz w:val="22"/>
                <w:szCs w:val="22"/>
              </w:rPr>
            </w:pPr>
            <w:r>
              <w:rPr>
                <w:rFonts w:ascii="Marianne" w:hAnsi="Marianne"/>
                <w:sz w:val="22"/>
                <w:szCs w:val="22"/>
              </w:rPr>
              <w:t xml:space="preserve">Ce prix rémunère la journée de signalisation de chantier sur </w:t>
            </w:r>
            <w:r>
              <w:rPr>
                <w:rFonts w:ascii="Marianne" w:hAnsi="Marianne"/>
                <w:sz w:val="22"/>
                <w:szCs w:val="22"/>
              </w:rPr>
              <w:t>giratoire, y compris la signalisation de chantier nécessaire sur les voies adjacentes</w:t>
            </w:r>
            <w:r>
              <w:rPr>
                <w:rFonts w:ascii="Marianne" w:hAnsi="Marianne"/>
                <w:sz w:val="22"/>
                <w:szCs w:val="22"/>
              </w:rPr>
              <w:t>.</w:t>
            </w:r>
          </w:p>
          <w:p>
            <w:pPr>
              <w:pStyle w:val="NormalWeb"/>
              <w:spacing w:before="100" w:after="119"/>
              <w:jc w:val="right"/>
              <w:rPr>
                <w:sz w:val="22"/>
                <w:szCs w:val="22"/>
              </w:rPr>
            </w:pPr>
            <w:r>
              <w:rPr>
                <w:rFonts w:ascii="Marianne" w:hAnsi="Marianne"/>
                <w:b/>
                <w:bCs/>
                <w:sz w:val="22"/>
                <w:szCs w:val="22"/>
              </w:rPr>
              <w:t xml:space="preserve">LA </w:t>
            </w:r>
            <w:r>
              <w:rPr>
                <w:rFonts w:ascii="Marianne" w:hAnsi="Marianne"/>
                <w:b/>
                <w:bCs/>
                <w:sz w:val="22"/>
                <w:szCs w:val="22"/>
              </w:rPr>
              <w:t>JOURNÉE</w:t>
            </w:r>
            <w:r>
              <w:rPr>
                <w:rFonts w:ascii="Marianne" w:hAnsi="Marianne"/>
                <w:b/>
                <w:bCs/>
                <w:sz w:val="22"/>
                <w:szCs w:val="22"/>
              </w:rPr>
              <w:t> :</w:t>
            </w:r>
          </w:p>
          <w:p>
            <w:pPr>
              <w:pStyle w:val="NormalWeb"/>
              <w:spacing w:before="0" w:after="0"/>
              <w:jc w:val="right"/>
              <w:rPr>
                <w:rFonts w:ascii="Marianne" w:hAnsi="Marianne"/>
                <w:b/>
                <w:b/>
                <w:bCs/>
                <w:sz w:val="22"/>
                <w:szCs w:val="22"/>
              </w:rPr>
            </w:pPr>
            <w:r>
              <w:rPr>
                <w:rFonts w:ascii="Marianne" w:hAnsi="Marianne"/>
                <w:b/>
                <w:bCs/>
                <w:sz w:val="22"/>
                <w:szCs w:val="22"/>
              </w:rPr>
            </w:r>
          </w:p>
        </w:tc>
        <w:tc>
          <w:tcPr>
            <w:tcW w:w="1530" w:type="dxa"/>
            <w:tcBorders>
              <w:left w:val="single" w:sz="6" w:space="0" w:color="000000"/>
              <w:bottom w:val="single" w:sz="6" w:space="0" w:color="000000"/>
              <w:right w:val="single" w:sz="6" w:space="0" w:color="000000"/>
            </w:tcBorders>
          </w:tcPr>
          <w:p>
            <w:pPr>
              <w:pStyle w:val="Normal"/>
              <w:snapToGrid w:val="false"/>
              <w:spacing w:lineRule="atLeast" w:line="360"/>
              <w:jc w:val="center"/>
              <w:rPr>
                <w:rFonts w:ascii="Marianne" w:hAnsi="Marianne"/>
                <w:color w:val="000000"/>
                <w:sz w:val="22"/>
                <w:szCs w:val="22"/>
              </w:rPr>
            </w:pPr>
            <w:r>
              <w:rPr>
                <w:rFonts w:ascii="Marianne" w:hAnsi="Marianne"/>
                <w:color w:val="000000"/>
                <w:sz w:val="22"/>
                <w:szCs w:val="22"/>
              </w:rPr>
            </w:r>
          </w:p>
        </w:tc>
      </w:tr>
      <w:tr>
        <w:trPr>
          <w:trHeight w:val="1316" w:hRule="atLeast"/>
          <w:cantSplit w:val="true"/>
        </w:trPr>
        <w:tc>
          <w:tcPr>
            <w:tcW w:w="1020" w:type="dxa"/>
            <w:tcBorders>
              <w:left w:val="single" w:sz="6" w:space="0" w:color="000000"/>
              <w:bottom w:val="single" w:sz="6" w:space="0" w:color="000000"/>
            </w:tcBorders>
          </w:tcPr>
          <w:p>
            <w:pPr>
              <w:pStyle w:val="Normal"/>
              <w:snapToGrid w:val="false"/>
              <w:spacing w:before="100" w:after="0"/>
              <w:jc w:val="center"/>
              <w:rPr>
                <w:rFonts w:ascii="Marianne" w:hAnsi="Marianne" w:eastAsia="Arial Unicode MS" w:cs="Arial"/>
                <w:b/>
                <w:b/>
                <w:bCs w:val="false"/>
                <w:color w:val="000000"/>
                <w:sz w:val="22"/>
                <w:szCs w:val="22"/>
                <w:u w:val="none"/>
              </w:rPr>
            </w:pPr>
            <w:r>
              <w:rPr>
                <w:rFonts w:eastAsia="Arial Unicode MS" w:cs="Arial" w:ascii="Marianne" w:hAnsi="Marianne"/>
                <w:b/>
                <w:bCs w:val="false"/>
                <w:color w:val="000000"/>
                <w:sz w:val="22"/>
                <w:szCs w:val="22"/>
                <w:u w:val="none"/>
              </w:rPr>
              <w:t>4.</w:t>
            </w:r>
            <w:r>
              <w:rPr>
                <w:rFonts w:eastAsia="Arial Unicode MS" w:cs="Arial" w:ascii="Marianne" w:hAnsi="Marianne"/>
                <w:b/>
                <w:bCs w:val="false"/>
                <w:color w:val="000000"/>
                <w:sz w:val="22"/>
                <w:szCs w:val="22"/>
                <w:u w:val="none"/>
              </w:rPr>
              <w:t>4</w:t>
            </w:r>
          </w:p>
        </w:tc>
        <w:tc>
          <w:tcPr>
            <w:tcW w:w="7650" w:type="dxa"/>
            <w:tcBorders>
              <w:left w:val="single" w:sz="6" w:space="0" w:color="000000"/>
              <w:bottom w:val="single" w:sz="6" w:space="0" w:color="000000"/>
            </w:tcBorders>
          </w:tcPr>
          <w:p>
            <w:pPr>
              <w:pStyle w:val="Normal"/>
              <w:ind w:left="0" w:right="0" w:hanging="0"/>
              <w:jc w:val="both"/>
              <w:rPr>
                <w:rFonts w:ascii="Marianne" w:hAnsi="Marianne" w:cs="Times New Roman"/>
                <w:color w:val="auto"/>
                <w:sz w:val="22"/>
                <w:szCs w:val="22"/>
                <w:lang w:val="fr-FR" w:eastAsia="zh-CN" w:bidi="ar-SA"/>
              </w:rPr>
            </w:pPr>
            <w:r>
              <w:rPr>
                <w:rFonts w:cs="Times New Roman" w:ascii="Marianne" w:hAnsi="Marianne"/>
                <w:b/>
                <w:bCs/>
                <w:color w:val="auto"/>
                <w:sz w:val="22"/>
                <w:szCs w:val="22"/>
                <w:u w:val="none"/>
                <w:lang w:val="fr-FR" w:eastAsia="zh-CN" w:bidi="ar-SA"/>
              </w:rPr>
              <w:t xml:space="preserve">FOURNITURE ET POSE </w:t>
            </w:r>
            <w:r>
              <w:rPr>
                <w:rFonts w:cs="Times New Roman" w:ascii="Marianne" w:hAnsi="Marianne"/>
                <w:b/>
                <w:bCs/>
                <w:color w:val="auto"/>
                <w:sz w:val="22"/>
                <w:szCs w:val="22"/>
                <w:u w:val="none"/>
                <w:lang w:val="fr-FR" w:eastAsia="zh-CN" w:bidi="ar-SA"/>
              </w:rPr>
              <w:t>PANNEAU D’INFORMATION</w:t>
            </w:r>
          </w:p>
          <w:p>
            <w:pPr>
              <w:pStyle w:val="Normal"/>
              <w:ind w:left="0" w:right="0" w:hanging="0"/>
              <w:jc w:val="both"/>
              <w:rPr>
                <w:rFonts w:ascii="Marianne" w:hAnsi="Marianne" w:cs="Times New Roman"/>
                <w:color w:val="000000"/>
                <w:sz w:val="22"/>
                <w:szCs w:val="22"/>
                <w:lang w:val="fr-FR" w:eastAsia="zh-CN" w:bidi="ar-SA"/>
              </w:rPr>
            </w:pPr>
            <w:r>
              <w:rPr>
                <w:rFonts w:cs="Times New Roman" w:ascii="Marianne" w:hAnsi="Marianne"/>
                <w:color w:val="000000"/>
                <w:sz w:val="22"/>
                <w:szCs w:val="22"/>
                <w:lang w:val="fr-FR" w:eastAsia="zh-CN" w:bidi="ar-SA"/>
              </w:rPr>
              <w:t xml:space="preserve">Ce prix rémunère, à l’unité, la fourniture à pied d’œuvre et la pose d’un panneau d’information du public de dimensions, sur fond blanc, équipé d’un film réflectorisé, comprenant les logos des différents acteurs, les textes indiquant durée, financement, etc.... Ce panneau </w:t>
            </w:r>
            <w:r>
              <w:rPr>
                <w:rFonts w:cs="Times New Roman" w:ascii="Marianne" w:hAnsi="Marianne"/>
                <w:color w:val="000000"/>
                <w:sz w:val="22"/>
                <w:szCs w:val="22"/>
                <w:lang w:val="fr-FR" w:eastAsia="zh-CN" w:bidi="ar-SA"/>
              </w:rPr>
              <w:t>sera</w:t>
            </w:r>
            <w:r>
              <w:rPr>
                <w:rFonts w:cs="Times New Roman" w:ascii="Marianne" w:hAnsi="Marianne"/>
                <w:color w:val="000000"/>
                <w:sz w:val="22"/>
                <w:szCs w:val="22"/>
                <w:lang w:val="fr-FR" w:eastAsia="zh-CN" w:bidi="ar-SA"/>
              </w:rPr>
              <w:t xml:space="preserve"> implanté </w:t>
            </w:r>
            <w:r>
              <w:rPr>
                <w:rFonts w:cs="Times New Roman" w:ascii="Marianne" w:hAnsi="Marianne"/>
                <w:color w:val="000000"/>
                <w:sz w:val="22"/>
                <w:szCs w:val="22"/>
                <w:lang w:val="fr-FR" w:eastAsia="zh-CN" w:bidi="ar-SA"/>
              </w:rPr>
              <w:t xml:space="preserve">préalablement au chantier si </w:t>
            </w:r>
            <w:r>
              <w:rPr>
                <w:rFonts w:cs="Times New Roman" w:ascii="Marianne" w:hAnsi="Marianne"/>
                <w:color w:val="000000"/>
                <w:sz w:val="22"/>
                <w:szCs w:val="22"/>
                <w:lang w:val="fr-FR" w:eastAsia="zh-CN" w:bidi="ar-SA"/>
              </w:rPr>
              <w:t>l’</w:t>
            </w:r>
            <w:r>
              <w:rPr>
                <w:rFonts w:cs="Times New Roman" w:ascii="Marianne" w:hAnsi="Marianne"/>
                <w:color w:val="000000"/>
                <w:sz w:val="22"/>
                <w:szCs w:val="22"/>
                <w:lang w:val="fr-FR" w:eastAsia="zh-CN" w:bidi="ar-SA"/>
              </w:rPr>
              <w:t xml:space="preserve">implantation </w:t>
            </w:r>
            <w:r>
              <w:rPr>
                <w:rFonts w:cs="Times New Roman" w:ascii="Marianne" w:hAnsi="Marianne"/>
                <w:color w:val="000000"/>
                <w:sz w:val="22"/>
                <w:szCs w:val="22"/>
                <w:lang w:val="fr-FR" w:eastAsia="zh-CN" w:bidi="ar-SA"/>
              </w:rPr>
              <w:t xml:space="preserve">est </w:t>
            </w:r>
            <w:r>
              <w:rPr>
                <w:rFonts w:cs="Times New Roman" w:ascii="Marianne" w:hAnsi="Marianne"/>
                <w:color w:val="000000"/>
                <w:sz w:val="22"/>
                <w:szCs w:val="22"/>
                <w:lang w:val="fr-FR" w:eastAsia="zh-CN" w:bidi="ar-SA"/>
              </w:rPr>
              <w:t xml:space="preserve"> possible (2 ou 3 jours) </w:t>
            </w:r>
            <w:r>
              <w:rPr>
                <w:rFonts w:cs="Times New Roman" w:ascii="Marianne" w:hAnsi="Marianne"/>
                <w:color w:val="000000"/>
                <w:sz w:val="22"/>
                <w:szCs w:val="22"/>
                <w:lang w:val="fr-FR" w:eastAsia="zh-CN" w:bidi="ar-SA"/>
              </w:rPr>
              <w:t xml:space="preserve">et </w:t>
            </w:r>
            <w:r>
              <w:rPr>
                <w:rFonts w:cs="Times New Roman" w:ascii="Marianne" w:hAnsi="Marianne"/>
                <w:color w:val="000000"/>
                <w:sz w:val="22"/>
                <w:szCs w:val="22"/>
                <w:lang w:val="fr-FR" w:eastAsia="zh-CN" w:bidi="ar-SA"/>
              </w:rPr>
              <w:t>au-delà du délai nécessaire pour la réalisation des travaux de ce marché.</w:t>
            </w:r>
          </w:p>
          <w:p>
            <w:pPr>
              <w:pStyle w:val="Normal"/>
              <w:ind w:left="0" w:right="0" w:hanging="0"/>
              <w:jc w:val="both"/>
              <w:rPr>
                <w:rFonts w:ascii="Marianne" w:hAnsi="Marianne" w:cs="Times New Roman"/>
                <w:color w:val="000000"/>
                <w:sz w:val="22"/>
                <w:szCs w:val="22"/>
                <w:lang w:val="fr-FR" w:eastAsia="zh-CN" w:bidi="ar-SA"/>
              </w:rPr>
            </w:pPr>
            <w:r>
              <w:rPr>
                <w:rFonts w:cs="Times New Roman" w:ascii="Marianne" w:hAnsi="Marianne"/>
                <w:color w:val="000000"/>
                <w:sz w:val="22"/>
                <w:szCs w:val="22"/>
                <w:lang w:val="fr-FR" w:eastAsia="zh-CN" w:bidi="ar-SA"/>
              </w:rPr>
            </w:r>
          </w:p>
          <w:p>
            <w:pPr>
              <w:pStyle w:val="Normal"/>
              <w:ind w:left="0" w:right="0" w:hanging="0"/>
              <w:jc w:val="both"/>
              <w:rPr>
                <w:rFonts w:ascii="Marianne" w:hAnsi="Marianne" w:cs="Times New Roman"/>
                <w:color w:val="000000"/>
                <w:sz w:val="22"/>
                <w:szCs w:val="22"/>
                <w:lang w:val="fr-FR" w:eastAsia="zh-CN" w:bidi="ar-SA"/>
              </w:rPr>
            </w:pPr>
            <w:r>
              <w:rPr>
                <w:rFonts w:cs="Times New Roman" w:ascii="Marianne" w:hAnsi="Marianne"/>
                <w:color w:val="000000"/>
                <w:sz w:val="22"/>
                <w:szCs w:val="22"/>
                <w:lang w:val="fr-FR" w:eastAsia="zh-CN" w:bidi="ar-SA"/>
              </w:rPr>
              <w:t>Il comprend notamment :</w:t>
            </w:r>
          </w:p>
          <w:p>
            <w:pPr>
              <w:pStyle w:val="Normal"/>
              <w:ind w:left="0" w:right="0" w:hanging="0"/>
              <w:jc w:val="both"/>
              <w:rPr>
                <w:rFonts w:ascii="Marianne" w:hAnsi="Marianne" w:cs="Times New Roman"/>
                <w:color w:val="000000"/>
                <w:sz w:val="22"/>
                <w:szCs w:val="22"/>
                <w:lang w:val="fr-FR" w:eastAsia="zh-CN" w:bidi="ar-SA"/>
              </w:rPr>
            </w:pPr>
            <w:r>
              <w:rPr>
                <w:rFonts w:cs="Times New Roman" w:ascii="Marianne" w:hAnsi="Marianne"/>
                <w:color w:val="000000"/>
                <w:sz w:val="22"/>
                <w:szCs w:val="22"/>
                <w:lang w:val="fr-FR" w:eastAsia="zh-CN" w:bidi="ar-SA"/>
              </w:rPr>
              <w:t xml:space="preserve">- la fourniture du panneau et de son </w:t>
            </w:r>
            <w:r>
              <w:rPr>
                <w:rFonts w:cs="Times New Roman" w:ascii="Marianne" w:hAnsi="Marianne"/>
                <w:color w:val="000000"/>
                <w:sz w:val="22"/>
                <w:szCs w:val="22"/>
                <w:lang w:val="fr-FR" w:eastAsia="zh-CN" w:bidi="ar-SA"/>
              </w:rPr>
              <w:t>(ou ses)</w:t>
            </w:r>
            <w:r>
              <w:rPr>
                <w:rFonts w:cs="Times New Roman" w:ascii="Marianne" w:hAnsi="Marianne"/>
                <w:color w:val="000000"/>
                <w:sz w:val="22"/>
                <w:szCs w:val="22"/>
                <w:lang w:val="fr-FR" w:eastAsia="zh-CN" w:bidi="ar-SA"/>
              </w:rPr>
              <w:t xml:space="preserve"> support</w:t>
            </w:r>
            <w:r>
              <w:rPr>
                <w:rFonts w:cs="Times New Roman" w:ascii="Marianne" w:hAnsi="Marianne"/>
                <w:color w:val="000000"/>
                <w:sz w:val="22"/>
                <w:szCs w:val="22"/>
                <w:lang w:val="fr-FR" w:eastAsia="zh-CN" w:bidi="ar-SA"/>
              </w:rPr>
              <w:t>(s)</w:t>
            </w:r>
            <w:r>
              <w:rPr>
                <w:rFonts w:cs="Times New Roman" w:ascii="Marianne" w:hAnsi="Marianne"/>
                <w:color w:val="000000"/>
                <w:sz w:val="22"/>
                <w:szCs w:val="22"/>
                <w:lang w:val="fr-FR" w:eastAsia="zh-CN" w:bidi="ar-SA"/>
              </w:rPr>
              <w:t xml:space="preserve"> </w:t>
            </w:r>
            <w:r>
              <w:rPr>
                <w:rFonts w:cs="Times New Roman" w:ascii="Marianne" w:hAnsi="Marianne"/>
                <w:color w:val="000000"/>
                <w:sz w:val="22"/>
                <w:szCs w:val="22"/>
                <w:lang w:val="fr-FR" w:eastAsia="zh-CN" w:bidi="ar-SA"/>
              </w:rPr>
              <w:t>ou son réemploi d’un chantier précédent</w:t>
            </w:r>
            <w:r>
              <w:rPr>
                <w:rFonts w:cs="Times New Roman" w:ascii="Marianne" w:hAnsi="Marianne"/>
                <w:color w:val="000000"/>
                <w:sz w:val="22"/>
                <w:szCs w:val="22"/>
                <w:lang w:val="fr-FR" w:eastAsia="zh-CN" w:bidi="ar-SA"/>
              </w:rPr>
              <w:t>,</w:t>
            </w:r>
          </w:p>
          <w:p>
            <w:pPr>
              <w:pStyle w:val="Normal"/>
              <w:ind w:left="0" w:right="0" w:hanging="0"/>
              <w:jc w:val="both"/>
              <w:rPr>
                <w:rFonts w:ascii="Marianne" w:hAnsi="Marianne" w:cs="Times New Roman"/>
                <w:color w:val="000000"/>
                <w:sz w:val="22"/>
                <w:szCs w:val="22"/>
                <w:lang w:val="fr-FR" w:eastAsia="zh-CN" w:bidi="ar-SA"/>
              </w:rPr>
            </w:pPr>
            <w:r>
              <w:rPr>
                <w:rFonts w:cs="Times New Roman" w:ascii="Marianne" w:hAnsi="Marianne"/>
                <w:color w:val="000000"/>
                <w:sz w:val="22"/>
                <w:szCs w:val="22"/>
                <w:lang w:val="fr-FR" w:eastAsia="zh-CN" w:bidi="ar-SA"/>
              </w:rPr>
              <w:t>- le choix du texte par le maître d’ouvrage,</w:t>
            </w:r>
          </w:p>
          <w:p>
            <w:pPr>
              <w:pStyle w:val="Normal"/>
              <w:ind w:left="0" w:right="0" w:hanging="0"/>
              <w:jc w:val="both"/>
              <w:rPr>
                <w:rFonts w:ascii="Marianne" w:hAnsi="Marianne" w:cs="Times New Roman"/>
                <w:color w:val="000000"/>
                <w:sz w:val="22"/>
                <w:szCs w:val="22"/>
                <w:lang w:val="fr-FR" w:eastAsia="zh-CN" w:bidi="ar-SA"/>
              </w:rPr>
            </w:pPr>
            <w:r>
              <w:rPr>
                <w:rFonts w:cs="Times New Roman" w:ascii="Marianne" w:hAnsi="Marianne"/>
                <w:color w:val="000000"/>
                <w:sz w:val="22"/>
                <w:szCs w:val="22"/>
                <w:lang w:val="fr-FR" w:eastAsia="zh-CN" w:bidi="ar-SA"/>
              </w:rPr>
              <w:t>- la mise en peinture et la décoration fixées par le maître d’œuvre,</w:t>
            </w:r>
          </w:p>
          <w:p>
            <w:pPr>
              <w:pStyle w:val="Normal"/>
              <w:ind w:left="0" w:right="0" w:hanging="0"/>
              <w:jc w:val="both"/>
              <w:rPr>
                <w:rFonts w:ascii="Marianne" w:hAnsi="Marianne" w:cs="Times New Roman"/>
                <w:color w:val="000000"/>
                <w:sz w:val="22"/>
                <w:szCs w:val="22"/>
                <w:lang w:val="fr-FR" w:eastAsia="zh-CN" w:bidi="ar-SA"/>
              </w:rPr>
            </w:pPr>
            <w:r>
              <w:rPr>
                <w:rFonts w:cs="Times New Roman" w:ascii="Marianne" w:hAnsi="Marianne"/>
                <w:color w:val="000000"/>
                <w:sz w:val="22"/>
                <w:szCs w:val="22"/>
                <w:lang w:val="fr-FR" w:eastAsia="zh-CN" w:bidi="ar-SA"/>
              </w:rPr>
              <w:t>- le transport à pied d’œuvre et la mise en place,</w:t>
            </w:r>
          </w:p>
          <w:p>
            <w:pPr>
              <w:pStyle w:val="Normal"/>
              <w:spacing w:before="0" w:after="0"/>
              <w:ind w:left="0" w:right="0" w:hanging="0"/>
              <w:jc w:val="both"/>
              <w:rPr>
                <w:rFonts w:ascii="Marianne" w:hAnsi="Marianne" w:cs="Times New Roman"/>
                <w:color w:val="000000"/>
                <w:sz w:val="22"/>
                <w:szCs w:val="22"/>
                <w:lang w:val="fr-FR" w:eastAsia="zh-CN" w:bidi="ar-SA"/>
              </w:rPr>
            </w:pPr>
            <w:r>
              <w:rPr>
                <w:rFonts w:cs="Times New Roman" w:ascii="Marianne" w:hAnsi="Marianne"/>
                <w:color w:val="000000"/>
                <w:sz w:val="22"/>
                <w:szCs w:val="22"/>
                <w:lang w:val="fr-FR" w:eastAsia="zh-CN" w:bidi="ar-SA"/>
              </w:rPr>
              <w:t>- la réalisation des fouilles et l’ancrage des supports, la pose du panneau, y compris tous les accessoires de fixation,</w:t>
            </w:r>
          </w:p>
          <w:p>
            <w:pPr>
              <w:pStyle w:val="Normal"/>
              <w:snapToGrid w:val="false"/>
              <w:spacing w:before="0" w:after="0"/>
              <w:ind w:left="0" w:right="0" w:hanging="0"/>
              <w:jc w:val="both"/>
              <w:rPr>
                <w:rFonts w:ascii="Marianne" w:hAnsi="Marianne" w:eastAsia="Times New Roman" w:cs="Times New Roman"/>
                <w:b w:val="false"/>
                <w:b w:val="false"/>
                <w:bCs w:val="false"/>
                <w:i w:val="false"/>
                <w:i w:val="false"/>
                <w:iCs w:val="false"/>
                <w:caps w:val="false"/>
                <w:smallCaps w:val="false"/>
                <w:strike w:val="false"/>
                <w:dstrike w:val="false"/>
                <w:outline w:val="false"/>
                <w:shadow w:val="false"/>
                <w:color w:val="auto"/>
                <w:sz w:val="22"/>
                <w:szCs w:val="22"/>
                <w:u w:val="none"/>
                <w:shd w:fill="auto" w:val="clear"/>
                <w:em w:val="none"/>
                <w:lang w:val="fr-FR" w:eastAsia="zh-CN" w:bidi="ar-SA"/>
              </w:rPr>
            </w:pPr>
            <w:r>
              <w:rPr>
                <w:rStyle w:val="Policepardfaut"/>
                <w:rFonts w:eastAsia="Times New Roman" w:cs="Times New Roman" w:ascii="Marianne" w:hAnsi="Marianne"/>
                <w:b w:val="false"/>
                <w:bCs w:val="false"/>
                <w:i w:val="false"/>
                <w:iCs w:val="false"/>
                <w:caps w:val="false"/>
                <w:smallCaps w:val="false"/>
                <w:strike w:val="false"/>
                <w:dstrike w:val="false"/>
                <w:outline w:val="false"/>
                <w:shadow w:val="false"/>
                <w:color w:val="000000"/>
                <w:sz w:val="22"/>
                <w:szCs w:val="22"/>
                <w:u w:val="none"/>
                <w:shd w:fill="auto" w:val="clear"/>
                <w:em w:val="none"/>
                <w:lang w:val="fr-FR" w:eastAsia="zh-CN" w:bidi="ar-SA"/>
              </w:rPr>
              <w:t>- l’entretien, la maintenance, le remplacement éventuel en cas de vol ou de dégradation pendant toute la durée du chantier</w:t>
            </w:r>
          </w:p>
          <w:p>
            <w:pPr>
              <w:pStyle w:val="Normal"/>
              <w:snapToGrid w:val="false"/>
              <w:spacing w:before="0" w:after="0"/>
              <w:ind w:left="0" w:right="0" w:hanging="0"/>
              <w:jc w:val="both"/>
              <w:rPr>
                <w:rFonts w:ascii="Marianne" w:hAnsi="Marianne" w:eastAsia="Times New Roman" w:cs="Times New Roman"/>
                <w:b w:val="false"/>
                <w:b w:val="false"/>
                <w:bCs w:val="false"/>
                <w:i w:val="false"/>
                <w:i w:val="false"/>
                <w:iCs w:val="false"/>
                <w:caps w:val="false"/>
                <w:smallCaps w:val="false"/>
                <w:strike w:val="false"/>
                <w:dstrike w:val="false"/>
                <w:outline w:val="false"/>
                <w:shadow w:val="false"/>
                <w:color w:val="auto"/>
                <w:sz w:val="22"/>
                <w:szCs w:val="22"/>
                <w:u w:val="none"/>
                <w:shd w:fill="auto" w:val="clear"/>
                <w:em w:val="none"/>
                <w:lang w:val="fr-FR" w:eastAsia="zh-CN" w:bidi="ar-SA"/>
              </w:rPr>
            </w:pPr>
            <w:r>
              <w:rPr>
                <w:rStyle w:val="Policepardfaut"/>
                <w:rFonts w:eastAsia="Times New Roman" w:cs="Times New Roman" w:ascii="Marianne" w:hAnsi="Marianne"/>
                <w:b w:val="false"/>
                <w:bCs w:val="false"/>
                <w:i w:val="false"/>
                <w:iCs w:val="false"/>
                <w:caps w:val="false"/>
                <w:smallCaps w:val="false"/>
                <w:strike w:val="false"/>
                <w:dstrike w:val="false"/>
                <w:outline w:val="false"/>
                <w:shadow w:val="false"/>
                <w:color w:val="000000"/>
                <w:sz w:val="22"/>
                <w:szCs w:val="22"/>
                <w:u w:val="none"/>
                <w:shd w:fill="auto" w:val="clear"/>
                <w:em w:val="none"/>
                <w:lang w:val="fr-FR" w:eastAsia="zh-CN" w:bidi="ar-SA"/>
              </w:rPr>
              <w:t>- l’entretien, la maintenance, le remplacement éventuel en cas de vol ou de dégradation pendant toute la durée du chantier ;</w:t>
            </w:r>
          </w:p>
          <w:p>
            <w:pPr>
              <w:pStyle w:val="Normal"/>
              <w:snapToGrid w:val="false"/>
              <w:spacing w:before="0" w:after="0"/>
              <w:ind w:left="0" w:right="0" w:hanging="0"/>
              <w:jc w:val="both"/>
              <w:rPr>
                <w:rFonts w:ascii="Marianne" w:hAnsi="Marianne" w:eastAsia="Times New Roman" w:cs="Times New Roman"/>
                <w:b w:val="false"/>
                <w:b w:val="false"/>
                <w:bCs w:val="false"/>
                <w:i w:val="false"/>
                <w:i w:val="false"/>
                <w:iCs w:val="false"/>
                <w:caps w:val="false"/>
                <w:smallCaps w:val="false"/>
                <w:strike w:val="false"/>
                <w:dstrike w:val="false"/>
                <w:outline w:val="false"/>
                <w:shadow w:val="false"/>
                <w:color w:val="auto"/>
                <w:sz w:val="22"/>
                <w:szCs w:val="22"/>
                <w:u w:val="none"/>
                <w:shd w:fill="auto" w:val="clear"/>
                <w:em w:val="none"/>
                <w:lang w:val="fr-FR" w:eastAsia="zh-CN" w:bidi="ar-SA"/>
              </w:rPr>
            </w:pPr>
            <w:r>
              <w:rPr>
                <w:rStyle w:val="Policepardfaut"/>
                <w:rFonts w:eastAsia="Times New Roman" w:cs="Times New Roman" w:ascii="Marianne" w:hAnsi="Marianne"/>
                <w:b w:val="false"/>
                <w:bCs w:val="false"/>
                <w:i w:val="false"/>
                <w:iCs w:val="false"/>
                <w:caps w:val="false"/>
                <w:smallCaps w:val="false"/>
                <w:strike w:val="false"/>
                <w:dstrike w:val="false"/>
                <w:outline w:val="false"/>
                <w:shadow w:val="false"/>
                <w:color w:val="000000"/>
                <w:sz w:val="22"/>
                <w:szCs w:val="22"/>
                <w:u w:val="none"/>
                <w:shd w:fill="auto" w:val="clear"/>
                <w:em w:val="none"/>
                <w:lang w:val="fr-FR" w:eastAsia="zh-CN" w:bidi="ar-SA"/>
              </w:rPr>
              <w:t>- les dispositifs de retenues si besoin.</w:t>
            </w:r>
          </w:p>
          <w:p>
            <w:pPr>
              <w:pStyle w:val="Normal"/>
              <w:snapToGrid w:val="false"/>
              <w:spacing w:before="0" w:after="0"/>
              <w:ind w:left="0" w:right="0" w:hanging="0"/>
              <w:jc w:val="right"/>
              <w:rPr>
                <w:rStyle w:val="Policepardfaut"/>
                <w:b/>
                <w:b/>
                <w:bCs/>
              </w:rPr>
            </w:pPr>
            <w:r>
              <w:rPr>
                <w:rFonts w:eastAsia="Times New Roman" w:cs="Times New Roman" w:ascii="Marianne" w:hAnsi="Marianne"/>
                <w:b w:val="false"/>
                <w:bCs w:val="false"/>
                <w:i w:val="false"/>
                <w:iCs w:val="false"/>
                <w:caps w:val="false"/>
                <w:smallCaps w:val="false"/>
                <w:strike w:val="false"/>
                <w:dstrike w:val="false"/>
                <w:outline w:val="false"/>
                <w:shadow w:val="false"/>
                <w:color w:val="000000"/>
                <w:sz w:val="22"/>
                <w:szCs w:val="22"/>
                <w:u w:val="none"/>
                <w:shd w:fill="auto" w:val="clear"/>
                <w:em w:val="none"/>
                <w:lang w:val="fr-FR" w:eastAsia="zh-CN" w:bidi="ar-SA"/>
              </w:rPr>
            </w:r>
          </w:p>
        </w:tc>
        <w:tc>
          <w:tcPr>
            <w:tcW w:w="1530" w:type="dxa"/>
            <w:tcBorders>
              <w:left w:val="single" w:sz="6" w:space="0" w:color="000000"/>
              <w:bottom w:val="single" w:sz="6" w:space="0" w:color="000000"/>
              <w:right w:val="single" w:sz="6" w:space="0" w:color="000000"/>
            </w:tcBorders>
          </w:tcPr>
          <w:p>
            <w:pPr>
              <w:pStyle w:val="Normal"/>
              <w:snapToGrid w:val="false"/>
              <w:spacing w:lineRule="atLeast" w:line="360"/>
              <w:jc w:val="center"/>
              <w:rPr>
                <w:rFonts w:ascii="Marianne" w:hAnsi="Marianne"/>
                <w:color w:val="000000"/>
                <w:sz w:val="22"/>
                <w:szCs w:val="22"/>
              </w:rPr>
            </w:pPr>
            <w:r>
              <w:rPr>
                <w:rFonts w:ascii="Marianne" w:hAnsi="Marianne"/>
                <w:color w:val="000000"/>
                <w:sz w:val="22"/>
                <w:szCs w:val="22"/>
              </w:rPr>
            </w:r>
          </w:p>
        </w:tc>
      </w:tr>
      <w:tr>
        <w:trPr>
          <w:trHeight w:val="1316" w:hRule="atLeast"/>
          <w:cantSplit w:val="true"/>
        </w:trPr>
        <w:tc>
          <w:tcPr>
            <w:tcW w:w="1020" w:type="dxa"/>
            <w:tcBorders>
              <w:left w:val="single" w:sz="6" w:space="0" w:color="000000"/>
              <w:bottom w:val="single" w:sz="6" w:space="0" w:color="000000"/>
            </w:tcBorders>
          </w:tcPr>
          <w:p>
            <w:pPr>
              <w:pStyle w:val="Normal"/>
              <w:snapToGrid w:val="false"/>
              <w:spacing w:before="100" w:after="0"/>
              <w:jc w:val="center"/>
              <w:rPr>
                <w:rFonts w:ascii="Marianne" w:hAnsi="Marianne" w:eastAsia="Arial Unicode MS" w:cs="Arial"/>
                <w:b/>
                <w:b/>
                <w:bCs w:val="false"/>
                <w:color w:val="000000"/>
                <w:sz w:val="22"/>
                <w:szCs w:val="22"/>
                <w:u w:val="none"/>
              </w:rPr>
            </w:pPr>
            <w:r>
              <w:rPr>
                <w:rFonts w:eastAsia="Arial Unicode MS" w:cs="Arial" w:ascii="Marianne" w:hAnsi="Marianne"/>
                <w:b/>
                <w:bCs w:val="false"/>
                <w:color w:val="000000"/>
                <w:sz w:val="22"/>
                <w:szCs w:val="22"/>
                <w:u w:val="none"/>
              </w:rPr>
              <w:t>4.</w:t>
            </w:r>
            <w:r>
              <w:rPr>
                <w:rFonts w:eastAsia="Arial Unicode MS" w:cs="Arial" w:ascii="Marianne" w:hAnsi="Marianne"/>
                <w:b/>
                <w:bCs w:val="false"/>
                <w:color w:val="000000"/>
                <w:sz w:val="22"/>
                <w:szCs w:val="22"/>
                <w:u w:val="none"/>
              </w:rPr>
              <w:t>4-</w:t>
            </w:r>
            <w:r>
              <w:rPr>
                <w:rFonts w:eastAsia="Arial Unicode MS" w:cs="Arial" w:ascii="Marianne" w:hAnsi="Marianne"/>
                <w:b/>
                <w:bCs w:val="false"/>
                <w:color w:val="000000"/>
                <w:sz w:val="22"/>
                <w:szCs w:val="22"/>
                <w:u w:val="none"/>
              </w:rPr>
              <w:t>a</w:t>
            </w:r>
          </w:p>
        </w:tc>
        <w:tc>
          <w:tcPr>
            <w:tcW w:w="7650" w:type="dxa"/>
            <w:tcBorders>
              <w:left w:val="single" w:sz="6" w:space="0" w:color="000000"/>
              <w:bottom w:val="single" w:sz="6" w:space="0" w:color="000000"/>
            </w:tcBorders>
          </w:tcPr>
          <w:p>
            <w:pPr>
              <w:pStyle w:val="Normal"/>
              <w:ind w:left="0" w:right="0" w:hanging="0"/>
              <w:jc w:val="both"/>
              <w:rPr>
                <w:rFonts w:ascii="Marianne" w:hAnsi="Marianne" w:cs="Times New Roman"/>
                <w:b/>
                <w:b/>
                <w:bCs/>
                <w:color w:val="000000"/>
                <w:sz w:val="22"/>
                <w:szCs w:val="22"/>
                <w:u w:val="none"/>
                <w:lang w:val="fr-FR" w:eastAsia="zh-CN" w:bidi="ar-SA"/>
              </w:rPr>
            </w:pPr>
            <w:r>
              <w:rPr>
                <w:rFonts w:cs="Times New Roman" w:ascii="Marianne" w:hAnsi="Marianne"/>
                <w:b/>
                <w:bCs/>
                <w:color w:val="000000"/>
                <w:sz w:val="22"/>
                <w:szCs w:val="22"/>
                <w:u w:val="none"/>
                <w:lang w:val="fr-FR" w:eastAsia="zh-CN" w:bidi="ar-SA"/>
              </w:rPr>
              <w:t xml:space="preserve">FOURNITURE ET POSE </w:t>
            </w:r>
            <w:r>
              <w:rPr>
                <w:rFonts w:cs="Times New Roman" w:ascii="Marianne" w:hAnsi="Marianne"/>
                <w:b/>
                <w:bCs/>
                <w:color w:val="000000"/>
                <w:sz w:val="22"/>
                <w:szCs w:val="22"/>
                <w:u w:val="none"/>
                <w:lang w:val="fr-FR" w:eastAsia="zh-CN" w:bidi="ar-SA"/>
              </w:rPr>
              <w:t xml:space="preserve">PANNEAU D’INFORMATION </w:t>
            </w:r>
            <w:r>
              <w:rPr>
                <w:rFonts w:cs="Times New Roman" w:ascii="Marianne" w:hAnsi="Marianne"/>
                <w:b/>
                <w:bCs/>
                <w:color w:val="000000"/>
                <w:sz w:val="22"/>
                <w:szCs w:val="22"/>
                <w:u w:val="none"/>
                <w:lang w:val="fr-FR" w:eastAsia="zh-CN" w:bidi="ar-SA"/>
              </w:rPr>
              <w:t>(4x3m / lettrages 160)</w:t>
            </w:r>
          </w:p>
          <w:p>
            <w:pPr>
              <w:pStyle w:val="Normal"/>
              <w:ind w:left="0" w:right="0" w:hanging="0"/>
              <w:jc w:val="both"/>
              <w:rPr>
                <w:rStyle w:val="Policepardfaut"/>
                <w:color w:val="000000"/>
              </w:rPr>
            </w:pPr>
            <w:r>
              <w:rPr>
                <w:rFonts w:eastAsia="Times New Roman" w:cs="Times New Roman" w:ascii="Marianne" w:hAnsi="Marianne"/>
                <w:b w:val="false"/>
                <w:bCs w:val="false"/>
                <w:i w:val="false"/>
                <w:iCs w:val="false"/>
                <w:caps w:val="false"/>
                <w:smallCaps w:val="false"/>
                <w:strike w:val="false"/>
                <w:dstrike w:val="false"/>
                <w:outline w:val="false"/>
                <w:shadow w:val="false"/>
                <w:color w:val="000000"/>
                <w:sz w:val="22"/>
                <w:szCs w:val="22"/>
                <w:u w:val="none"/>
                <w:shd w:fill="auto" w:val="clear"/>
                <w:em w:val="none"/>
                <w:lang w:val="fr-FR" w:eastAsia="zh-CN" w:bidi="ar-SA"/>
              </w:rPr>
            </w:r>
          </w:p>
          <w:p>
            <w:pPr>
              <w:pStyle w:val="Normal"/>
              <w:snapToGrid w:val="false"/>
              <w:spacing w:before="0" w:after="0"/>
              <w:ind w:left="0" w:right="0" w:hanging="0"/>
              <w:jc w:val="right"/>
              <w:rPr>
                <w:rFonts w:ascii="Marianne" w:hAnsi="Marianne" w:eastAsia="Times New Roman" w:cs="Times New Roman"/>
                <w:b w:val="false"/>
                <w:b w:val="false"/>
                <w:bCs w:val="false"/>
                <w:i w:val="false"/>
                <w:i w:val="false"/>
                <w:iCs w:val="false"/>
                <w:caps w:val="false"/>
                <w:smallCaps w:val="false"/>
                <w:strike w:val="false"/>
                <w:dstrike w:val="false"/>
                <w:outline w:val="false"/>
                <w:shadow w:val="false"/>
                <w:color w:val="auto"/>
                <w:sz w:val="22"/>
                <w:szCs w:val="22"/>
                <w:u w:val="none"/>
                <w:shd w:fill="auto" w:val="clear"/>
                <w:em w:val="none"/>
                <w:lang w:val="fr-FR" w:eastAsia="zh-CN" w:bidi="ar-SA"/>
              </w:rPr>
            </w:pPr>
            <w:r>
              <w:rPr>
                <w:rStyle w:val="Policepardfaut"/>
                <w:rFonts w:eastAsia="Times New Roman" w:cs="Times New Roman" w:ascii="Marianne" w:hAnsi="Marianne"/>
                <w:b/>
                <w:bCs/>
                <w:i w:val="false"/>
                <w:iCs w:val="false"/>
                <w:caps w:val="false"/>
                <w:smallCaps w:val="false"/>
                <w:strike w:val="false"/>
                <w:dstrike w:val="false"/>
                <w:outline w:val="false"/>
                <w:shadow w:val="false"/>
                <w:color w:val="000000"/>
                <w:sz w:val="22"/>
                <w:szCs w:val="22"/>
                <w:u w:val="none"/>
                <w:shd w:fill="auto" w:val="clear"/>
                <w:em w:val="none"/>
                <w:lang w:val="fr-FR" w:eastAsia="zh-CN" w:bidi="ar-SA"/>
              </w:rPr>
              <w:t>L’UNITÉ</w:t>
            </w:r>
            <w:r>
              <w:rPr>
                <w:rStyle w:val="Policepardfaut"/>
                <w:rFonts w:eastAsia="Times New Roman" w:cs="Times New Roman" w:ascii="Marianne" w:hAnsi="Marianne"/>
                <w:b/>
                <w:bCs/>
                <w:i w:val="false"/>
                <w:iCs w:val="false"/>
                <w:caps w:val="false"/>
                <w:smallCaps w:val="false"/>
                <w:strike w:val="false"/>
                <w:dstrike w:val="false"/>
                <w:outline w:val="false"/>
                <w:shadow w:val="false"/>
                <w:color w:val="000000"/>
                <w:sz w:val="22"/>
                <w:szCs w:val="22"/>
                <w:u w:val="none"/>
                <w:shd w:fill="auto" w:val="clear"/>
                <w:em w:val="none"/>
                <w:lang w:val="fr-FR" w:eastAsia="zh-CN" w:bidi="ar-SA"/>
              </w:rPr>
              <w:t> :</w:t>
            </w:r>
          </w:p>
          <w:p>
            <w:pPr>
              <w:pStyle w:val="Normal"/>
              <w:snapToGrid w:val="false"/>
              <w:spacing w:before="0" w:after="0"/>
              <w:ind w:left="0" w:right="0" w:hanging="0"/>
              <w:jc w:val="right"/>
              <w:rPr>
                <w:rStyle w:val="Policepardfaut"/>
                <w:b/>
                <w:b/>
                <w:bCs/>
                <w:color w:val="000000"/>
              </w:rPr>
            </w:pPr>
            <w:r>
              <w:rPr>
                <w:rFonts w:eastAsia="Times New Roman" w:cs="Times New Roman" w:ascii="Marianne" w:hAnsi="Marianne"/>
                <w:b w:val="false"/>
                <w:bCs w:val="false"/>
                <w:i w:val="false"/>
                <w:iCs w:val="false"/>
                <w:caps w:val="false"/>
                <w:smallCaps w:val="false"/>
                <w:strike w:val="false"/>
                <w:dstrike w:val="false"/>
                <w:outline w:val="false"/>
                <w:shadow w:val="false"/>
                <w:color w:val="000000"/>
                <w:sz w:val="22"/>
                <w:szCs w:val="22"/>
                <w:u w:val="none"/>
                <w:shd w:fill="auto" w:val="clear"/>
                <w:em w:val="none"/>
                <w:lang w:val="fr-FR" w:eastAsia="zh-CN" w:bidi="ar-SA"/>
              </w:rPr>
            </w:r>
          </w:p>
        </w:tc>
        <w:tc>
          <w:tcPr>
            <w:tcW w:w="1530" w:type="dxa"/>
            <w:tcBorders>
              <w:left w:val="single" w:sz="6" w:space="0" w:color="000000"/>
              <w:bottom w:val="single" w:sz="6" w:space="0" w:color="000000"/>
              <w:right w:val="single" w:sz="6" w:space="0" w:color="000000"/>
            </w:tcBorders>
          </w:tcPr>
          <w:p>
            <w:pPr>
              <w:pStyle w:val="Normal"/>
              <w:snapToGrid w:val="false"/>
              <w:spacing w:lineRule="atLeast" w:line="360"/>
              <w:jc w:val="center"/>
              <w:rPr>
                <w:rFonts w:ascii="Marianne" w:hAnsi="Marianne"/>
                <w:color w:val="000000"/>
                <w:sz w:val="22"/>
                <w:szCs w:val="22"/>
              </w:rPr>
            </w:pPr>
            <w:r>
              <w:rPr>
                <w:rFonts w:ascii="Marianne" w:hAnsi="Marianne"/>
                <w:color w:val="000000"/>
                <w:sz w:val="22"/>
                <w:szCs w:val="22"/>
              </w:rPr>
            </w:r>
          </w:p>
        </w:tc>
      </w:tr>
      <w:tr>
        <w:trPr>
          <w:trHeight w:val="1316" w:hRule="atLeast"/>
          <w:cantSplit w:val="true"/>
        </w:trPr>
        <w:tc>
          <w:tcPr>
            <w:tcW w:w="1020" w:type="dxa"/>
            <w:tcBorders>
              <w:left w:val="single" w:sz="6" w:space="0" w:color="000000"/>
              <w:bottom w:val="single" w:sz="6" w:space="0" w:color="000000"/>
            </w:tcBorders>
          </w:tcPr>
          <w:p>
            <w:pPr>
              <w:pStyle w:val="Normal"/>
              <w:snapToGrid w:val="false"/>
              <w:spacing w:before="100" w:after="0"/>
              <w:jc w:val="center"/>
              <w:rPr>
                <w:rFonts w:ascii="Marianne" w:hAnsi="Marianne" w:eastAsia="Arial Unicode MS" w:cs="Arial"/>
                <w:b/>
                <w:b/>
                <w:bCs w:val="false"/>
                <w:color w:val="000000"/>
                <w:sz w:val="22"/>
                <w:szCs w:val="22"/>
                <w:u w:val="none"/>
              </w:rPr>
            </w:pPr>
            <w:r>
              <w:rPr>
                <w:rFonts w:eastAsia="Arial Unicode MS" w:cs="Arial" w:ascii="Marianne" w:hAnsi="Marianne"/>
                <w:b/>
                <w:bCs w:val="false"/>
                <w:color w:val="000000"/>
                <w:sz w:val="22"/>
                <w:szCs w:val="22"/>
                <w:u w:val="none"/>
              </w:rPr>
              <w:t>4.</w:t>
            </w:r>
            <w:r>
              <w:rPr>
                <w:rFonts w:eastAsia="Arial Unicode MS" w:cs="Arial" w:ascii="Marianne" w:hAnsi="Marianne"/>
                <w:b/>
                <w:bCs w:val="false"/>
                <w:color w:val="000000"/>
                <w:sz w:val="22"/>
                <w:szCs w:val="22"/>
                <w:u w:val="none"/>
              </w:rPr>
              <w:t>4-b</w:t>
            </w:r>
          </w:p>
        </w:tc>
        <w:tc>
          <w:tcPr>
            <w:tcW w:w="7650" w:type="dxa"/>
            <w:tcBorders>
              <w:left w:val="single" w:sz="6" w:space="0" w:color="000000"/>
              <w:bottom w:val="single" w:sz="6" w:space="0" w:color="000000"/>
            </w:tcBorders>
          </w:tcPr>
          <w:p>
            <w:pPr>
              <w:pStyle w:val="Normal"/>
              <w:ind w:left="0" w:right="0" w:hanging="0"/>
              <w:jc w:val="both"/>
              <w:rPr>
                <w:rFonts w:ascii="Marianne" w:hAnsi="Marianne" w:cs="Times New Roman"/>
                <w:b/>
                <w:b/>
                <w:bCs/>
                <w:color w:val="000000"/>
                <w:sz w:val="22"/>
                <w:szCs w:val="22"/>
                <w:u w:val="none"/>
                <w:lang w:val="fr-FR" w:eastAsia="zh-CN" w:bidi="ar-SA"/>
              </w:rPr>
            </w:pPr>
            <w:r>
              <w:rPr>
                <w:rFonts w:cs="Times New Roman" w:ascii="Marianne" w:hAnsi="Marianne"/>
                <w:b/>
                <w:bCs/>
                <w:color w:val="000000"/>
                <w:sz w:val="22"/>
                <w:szCs w:val="22"/>
                <w:u w:val="none"/>
                <w:lang w:val="fr-FR" w:eastAsia="zh-CN" w:bidi="ar-SA"/>
              </w:rPr>
              <w:t xml:space="preserve">FOURNITURE ET POSE </w:t>
            </w:r>
            <w:r>
              <w:rPr>
                <w:rFonts w:cs="Times New Roman" w:ascii="Marianne" w:hAnsi="Marianne"/>
                <w:b/>
                <w:bCs/>
                <w:color w:val="000000"/>
                <w:sz w:val="22"/>
                <w:szCs w:val="22"/>
                <w:u w:val="none"/>
                <w:lang w:val="fr-FR" w:eastAsia="zh-CN" w:bidi="ar-SA"/>
              </w:rPr>
              <w:t xml:space="preserve">PANNEAU D’INFORMATION </w:t>
            </w:r>
            <w:r>
              <w:rPr>
                <w:rFonts w:cs="Times New Roman" w:ascii="Marianne" w:hAnsi="Marianne"/>
                <w:b/>
                <w:bCs/>
                <w:color w:val="000000"/>
                <w:sz w:val="22"/>
                <w:szCs w:val="22"/>
                <w:u w:val="none"/>
                <w:lang w:val="fr-FR" w:eastAsia="zh-CN" w:bidi="ar-SA"/>
              </w:rPr>
              <w:t>(3x2m / lettrages 120)</w:t>
            </w:r>
          </w:p>
          <w:p>
            <w:pPr>
              <w:pStyle w:val="Normal"/>
              <w:ind w:left="0" w:right="0" w:hanging="0"/>
              <w:jc w:val="both"/>
              <w:rPr>
                <w:rStyle w:val="Policepardfaut"/>
                <w:color w:val="000000"/>
              </w:rPr>
            </w:pPr>
            <w:r>
              <w:rPr>
                <w:rFonts w:eastAsia="Times New Roman" w:cs="Times New Roman" w:ascii="Marianne" w:hAnsi="Marianne"/>
                <w:b w:val="false"/>
                <w:bCs w:val="false"/>
                <w:i w:val="false"/>
                <w:iCs w:val="false"/>
                <w:caps w:val="false"/>
                <w:smallCaps w:val="false"/>
                <w:strike w:val="false"/>
                <w:dstrike w:val="false"/>
                <w:outline w:val="false"/>
                <w:shadow w:val="false"/>
                <w:color w:val="000000"/>
                <w:sz w:val="22"/>
                <w:szCs w:val="22"/>
                <w:u w:val="none"/>
                <w:shd w:fill="auto" w:val="clear"/>
                <w:em w:val="none"/>
                <w:lang w:val="fr-FR" w:eastAsia="zh-CN" w:bidi="ar-SA"/>
              </w:rPr>
            </w:r>
          </w:p>
          <w:p>
            <w:pPr>
              <w:pStyle w:val="Normal"/>
              <w:snapToGrid w:val="false"/>
              <w:spacing w:before="0" w:after="0"/>
              <w:ind w:left="0" w:right="0" w:hanging="0"/>
              <w:jc w:val="right"/>
              <w:rPr>
                <w:rFonts w:ascii="Marianne" w:hAnsi="Marianne" w:eastAsia="Times New Roman" w:cs="Times New Roman"/>
                <w:b w:val="false"/>
                <w:b w:val="false"/>
                <w:bCs w:val="false"/>
                <w:i w:val="false"/>
                <w:i w:val="false"/>
                <w:iCs w:val="false"/>
                <w:caps w:val="false"/>
                <w:smallCaps w:val="false"/>
                <w:strike w:val="false"/>
                <w:dstrike w:val="false"/>
                <w:outline w:val="false"/>
                <w:shadow w:val="false"/>
                <w:color w:val="auto"/>
                <w:sz w:val="22"/>
                <w:szCs w:val="22"/>
                <w:u w:val="none"/>
                <w:shd w:fill="auto" w:val="clear"/>
                <w:em w:val="none"/>
                <w:lang w:val="fr-FR" w:eastAsia="zh-CN" w:bidi="ar-SA"/>
              </w:rPr>
            </w:pPr>
            <w:r>
              <w:rPr>
                <w:rStyle w:val="Policepardfaut"/>
                <w:rFonts w:eastAsia="Times New Roman" w:cs="Times New Roman" w:ascii="Marianne" w:hAnsi="Marianne"/>
                <w:b/>
                <w:bCs/>
                <w:i w:val="false"/>
                <w:iCs w:val="false"/>
                <w:caps w:val="false"/>
                <w:smallCaps w:val="false"/>
                <w:strike w:val="false"/>
                <w:dstrike w:val="false"/>
                <w:outline w:val="false"/>
                <w:shadow w:val="false"/>
                <w:color w:val="000000"/>
                <w:sz w:val="22"/>
                <w:szCs w:val="22"/>
                <w:u w:val="none"/>
                <w:shd w:fill="auto" w:val="clear"/>
                <w:em w:val="none"/>
                <w:lang w:val="fr-FR" w:eastAsia="zh-CN" w:bidi="ar-SA"/>
              </w:rPr>
              <w:t>L’UNITÉ</w:t>
            </w:r>
            <w:r>
              <w:rPr>
                <w:rStyle w:val="Policepardfaut"/>
                <w:rFonts w:eastAsia="Times New Roman" w:cs="Times New Roman" w:ascii="Marianne" w:hAnsi="Marianne"/>
                <w:b/>
                <w:bCs/>
                <w:i w:val="false"/>
                <w:iCs w:val="false"/>
                <w:caps w:val="false"/>
                <w:smallCaps w:val="false"/>
                <w:strike w:val="false"/>
                <w:dstrike w:val="false"/>
                <w:outline w:val="false"/>
                <w:shadow w:val="false"/>
                <w:color w:val="000000"/>
                <w:sz w:val="22"/>
                <w:szCs w:val="22"/>
                <w:u w:val="none"/>
                <w:shd w:fill="auto" w:val="clear"/>
                <w:em w:val="none"/>
                <w:lang w:val="fr-FR" w:eastAsia="zh-CN" w:bidi="ar-SA"/>
              </w:rPr>
              <w:t> :</w:t>
            </w:r>
          </w:p>
          <w:p>
            <w:pPr>
              <w:pStyle w:val="Normal"/>
              <w:snapToGrid w:val="false"/>
              <w:spacing w:before="0" w:after="0"/>
              <w:ind w:left="0" w:right="0" w:hanging="0"/>
              <w:jc w:val="right"/>
              <w:rPr>
                <w:rStyle w:val="Policepardfaut"/>
                <w:b/>
                <w:b/>
                <w:bCs/>
                <w:color w:val="000000"/>
              </w:rPr>
            </w:pPr>
            <w:r>
              <w:rPr>
                <w:rFonts w:eastAsia="Times New Roman" w:cs="Times New Roman" w:ascii="Marianne" w:hAnsi="Marianne"/>
                <w:b w:val="false"/>
                <w:bCs w:val="false"/>
                <w:i w:val="false"/>
                <w:iCs w:val="false"/>
                <w:caps w:val="false"/>
                <w:smallCaps w:val="false"/>
                <w:strike w:val="false"/>
                <w:dstrike w:val="false"/>
                <w:outline w:val="false"/>
                <w:shadow w:val="false"/>
                <w:color w:val="000000"/>
                <w:sz w:val="22"/>
                <w:szCs w:val="22"/>
                <w:u w:val="none"/>
                <w:shd w:fill="auto" w:val="clear"/>
                <w:em w:val="none"/>
                <w:lang w:val="fr-FR" w:eastAsia="zh-CN" w:bidi="ar-SA"/>
              </w:rPr>
            </w:r>
          </w:p>
        </w:tc>
        <w:tc>
          <w:tcPr>
            <w:tcW w:w="1530" w:type="dxa"/>
            <w:tcBorders>
              <w:left w:val="single" w:sz="6" w:space="0" w:color="000000"/>
              <w:bottom w:val="single" w:sz="6" w:space="0" w:color="000000"/>
              <w:right w:val="single" w:sz="6" w:space="0" w:color="000000"/>
            </w:tcBorders>
          </w:tcPr>
          <w:p>
            <w:pPr>
              <w:pStyle w:val="Normal"/>
              <w:snapToGrid w:val="false"/>
              <w:spacing w:lineRule="atLeast" w:line="360"/>
              <w:jc w:val="center"/>
              <w:rPr>
                <w:rFonts w:ascii="Marianne" w:hAnsi="Marianne"/>
                <w:color w:val="000000"/>
                <w:sz w:val="22"/>
                <w:szCs w:val="22"/>
              </w:rPr>
            </w:pPr>
            <w:r>
              <w:rPr>
                <w:rFonts w:ascii="Marianne" w:hAnsi="Marianne"/>
                <w:color w:val="000000"/>
                <w:sz w:val="22"/>
                <w:szCs w:val="22"/>
              </w:rPr>
            </w:r>
          </w:p>
        </w:tc>
      </w:tr>
      <w:tr>
        <w:trPr>
          <w:trHeight w:val="1316" w:hRule="atLeast"/>
          <w:cantSplit w:val="true"/>
        </w:trPr>
        <w:tc>
          <w:tcPr>
            <w:tcW w:w="1020" w:type="dxa"/>
            <w:tcBorders>
              <w:left w:val="single" w:sz="6" w:space="0" w:color="000000"/>
              <w:bottom w:val="single" w:sz="6" w:space="0" w:color="000000"/>
            </w:tcBorders>
          </w:tcPr>
          <w:p>
            <w:pPr>
              <w:pStyle w:val="Normal"/>
              <w:snapToGrid w:val="false"/>
              <w:spacing w:before="100" w:after="0"/>
              <w:jc w:val="center"/>
              <w:rPr>
                <w:rFonts w:ascii="Marianne" w:hAnsi="Marianne" w:eastAsia="Arial Unicode MS" w:cs="Arial"/>
                <w:b/>
                <w:b/>
                <w:bCs w:val="false"/>
                <w:color w:val="000000"/>
                <w:sz w:val="22"/>
                <w:szCs w:val="22"/>
                <w:u w:val="none"/>
              </w:rPr>
            </w:pPr>
            <w:r>
              <w:rPr>
                <w:rFonts w:eastAsia="Arial Unicode MS" w:cs="Arial" w:ascii="Marianne" w:hAnsi="Marianne"/>
                <w:b/>
                <w:bCs w:val="false"/>
                <w:color w:val="000000"/>
                <w:sz w:val="22"/>
                <w:szCs w:val="22"/>
                <w:u w:val="none"/>
              </w:rPr>
              <w:t>4.4-c</w:t>
            </w:r>
          </w:p>
        </w:tc>
        <w:tc>
          <w:tcPr>
            <w:tcW w:w="7650" w:type="dxa"/>
            <w:tcBorders>
              <w:left w:val="single" w:sz="6" w:space="0" w:color="000000"/>
              <w:bottom w:val="single" w:sz="6" w:space="0" w:color="000000"/>
            </w:tcBorders>
          </w:tcPr>
          <w:p>
            <w:pPr>
              <w:pStyle w:val="Normal"/>
              <w:ind w:left="0" w:right="0" w:hanging="0"/>
              <w:jc w:val="both"/>
              <w:rPr>
                <w:rFonts w:ascii="Marianne" w:hAnsi="Marianne" w:cs="Times New Roman"/>
                <w:b/>
                <w:b/>
                <w:bCs/>
                <w:color w:val="auto"/>
                <w:sz w:val="22"/>
                <w:szCs w:val="22"/>
                <w:u w:val="none"/>
                <w:shd w:fill="auto" w:val="clear"/>
                <w:lang w:val="fr-FR" w:eastAsia="zh-CN" w:bidi="ar-SA"/>
              </w:rPr>
            </w:pPr>
            <w:r>
              <w:rPr>
                <w:rFonts w:cs="Times New Roman" w:ascii="Marianne" w:hAnsi="Marianne"/>
                <w:b/>
                <w:bCs/>
                <w:color w:val="000000"/>
                <w:sz w:val="22"/>
                <w:szCs w:val="22"/>
                <w:u w:val="none"/>
                <w:shd w:fill="auto" w:val="clear"/>
                <w:lang w:val="fr-FR" w:eastAsia="zh-CN" w:bidi="ar-SA"/>
              </w:rPr>
              <w:t xml:space="preserve">POSE </w:t>
            </w:r>
            <w:r>
              <w:rPr>
                <w:rFonts w:cs="Times New Roman" w:ascii="Marianne" w:hAnsi="Marianne"/>
                <w:b/>
                <w:bCs/>
                <w:color w:val="000000"/>
                <w:sz w:val="22"/>
                <w:szCs w:val="22"/>
                <w:u w:val="none"/>
                <w:shd w:fill="auto" w:val="clear"/>
                <w:lang w:val="fr-FR" w:eastAsia="zh-CN" w:bidi="ar-SA"/>
              </w:rPr>
              <w:t xml:space="preserve">PANNEAU D’INFORMATION  </w:t>
            </w:r>
          </w:p>
          <w:p>
            <w:pPr>
              <w:pStyle w:val="Normal"/>
              <w:snapToGrid w:val="false"/>
              <w:spacing w:before="0" w:after="0"/>
              <w:ind w:left="0" w:right="0" w:hanging="0"/>
              <w:jc w:val="both"/>
              <w:rPr>
                <w:rFonts w:ascii="Marianne" w:hAnsi="Marianne" w:eastAsia="Times New Roman" w:cs="Times New Roman"/>
                <w:b w:val="false"/>
                <w:b w:val="false"/>
                <w:bCs w:val="false"/>
                <w:i w:val="false"/>
                <w:i w:val="false"/>
                <w:iCs w:val="false"/>
                <w:caps w:val="false"/>
                <w:smallCaps w:val="false"/>
                <w:strike w:val="false"/>
                <w:dstrike w:val="false"/>
                <w:outline w:val="false"/>
                <w:shadow w:val="false"/>
                <w:color w:val="auto"/>
                <w:sz w:val="22"/>
                <w:szCs w:val="22"/>
                <w:u w:val="none"/>
                <w:shd w:fill="auto" w:val="clear"/>
                <w:em w:val="none"/>
                <w:lang w:val="fr-FR" w:eastAsia="zh-CN" w:bidi="ar-SA"/>
              </w:rPr>
            </w:pPr>
            <w:r>
              <w:rPr>
                <w:rStyle w:val="Policepardfaut"/>
                <w:rFonts w:eastAsia="Times New Roman" w:cs="Times New Roman" w:ascii="Marianne" w:hAnsi="Marianne"/>
                <w:b w:val="false"/>
                <w:bCs w:val="false"/>
                <w:i w:val="false"/>
                <w:iCs w:val="false"/>
                <w:caps w:val="false"/>
                <w:smallCaps w:val="false"/>
                <w:strike w:val="false"/>
                <w:dstrike w:val="false"/>
                <w:outline w:val="false"/>
                <w:shadow w:val="false"/>
                <w:color w:val="000000"/>
                <w:sz w:val="22"/>
                <w:szCs w:val="22"/>
                <w:u w:val="none"/>
                <w:shd w:fill="auto" w:val="clear"/>
                <w:em w:val="none"/>
                <w:lang w:val="fr-FR" w:eastAsia="zh-CN" w:bidi="ar-SA"/>
              </w:rPr>
              <w:t xml:space="preserve">Réutilisation de panneau existant </w:t>
            </w:r>
            <w:r>
              <w:rPr>
                <w:rStyle w:val="Policepardfaut"/>
                <w:rFonts w:eastAsia="Times New Roman" w:cs="Times New Roman" w:ascii="Marianne" w:hAnsi="Marianne"/>
                <w:b/>
                <w:bCs/>
                <w:i w:val="false"/>
                <w:iCs w:val="false"/>
                <w:caps w:val="false"/>
                <w:smallCaps w:val="false"/>
                <w:strike w:val="false"/>
                <w:dstrike w:val="false"/>
                <w:outline w:val="false"/>
                <w:shadow w:val="false"/>
                <w:color w:val="000000"/>
                <w:sz w:val="22"/>
                <w:szCs w:val="22"/>
                <w:u w:val="none"/>
                <w:shd w:fill="auto" w:val="clear"/>
                <w:em w:val="none"/>
                <w:lang w:val="fr-FR" w:eastAsia="zh-CN" w:bidi="ar-SA"/>
              </w:rPr>
              <w:t>(Chantier antérieur)</w:t>
            </w:r>
          </w:p>
          <w:p>
            <w:pPr>
              <w:pStyle w:val="Normal"/>
              <w:snapToGrid w:val="false"/>
              <w:spacing w:before="0" w:after="0"/>
              <w:ind w:left="0" w:right="0" w:hanging="0"/>
              <w:jc w:val="right"/>
              <w:rPr>
                <w:rFonts w:ascii="Marianne" w:hAnsi="Marianne" w:eastAsia="Times New Roman" w:cs="Times New Roman"/>
                <w:b w:val="false"/>
                <w:b w:val="false"/>
                <w:bCs w:val="false"/>
                <w:i w:val="false"/>
                <w:i w:val="false"/>
                <w:iCs w:val="false"/>
                <w:caps w:val="false"/>
                <w:smallCaps w:val="false"/>
                <w:strike w:val="false"/>
                <w:dstrike w:val="false"/>
                <w:outline w:val="false"/>
                <w:shadow w:val="false"/>
                <w:color w:val="auto"/>
                <w:sz w:val="22"/>
                <w:szCs w:val="22"/>
                <w:u w:val="none"/>
                <w:shd w:fill="auto" w:val="clear"/>
                <w:em w:val="none"/>
                <w:lang w:val="fr-FR" w:eastAsia="zh-CN" w:bidi="ar-SA"/>
              </w:rPr>
            </w:pPr>
            <w:r>
              <w:rPr>
                <w:rStyle w:val="Policepardfaut"/>
                <w:rFonts w:eastAsia="Times New Roman" w:cs="Times New Roman" w:ascii="Marianne" w:hAnsi="Marianne"/>
                <w:b/>
                <w:bCs/>
                <w:i w:val="false"/>
                <w:iCs w:val="false"/>
                <w:caps w:val="false"/>
                <w:smallCaps w:val="false"/>
                <w:strike w:val="false"/>
                <w:dstrike w:val="false"/>
                <w:outline w:val="false"/>
                <w:shadow w:val="false"/>
                <w:color w:val="000000"/>
                <w:sz w:val="22"/>
                <w:szCs w:val="22"/>
                <w:u w:val="none"/>
                <w:shd w:fill="auto" w:val="clear"/>
                <w:em w:val="none"/>
                <w:lang w:val="fr-FR" w:eastAsia="zh-CN" w:bidi="ar-SA"/>
              </w:rPr>
              <w:t>L’UNITÉ </w:t>
            </w:r>
            <w:r>
              <w:rPr>
                <w:rStyle w:val="Policepardfaut"/>
                <w:rFonts w:eastAsia="Times New Roman" w:cs="Times New Roman" w:ascii="Marianne" w:hAnsi="Marianne"/>
                <w:b/>
                <w:bCs/>
                <w:i w:val="false"/>
                <w:iCs w:val="false"/>
                <w:caps w:val="false"/>
                <w:smallCaps w:val="false"/>
                <w:strike w:val="false"/>
                <w:dstrike w:val="false"/>
                <w:outline w:val="false"/>
                <w:shadow w:val="false"/>
                <w:color w:val="000000"/>
                <w:sz w:val="22"/>
                <w:szCs w:val="22"/>
                <w:u w:val="none"/>
                <w:shd w:fill="auto" w:val="clear"/>
                <w:em w:val="none"/>
                <w:lang w:val="fr-FR" w:eastAsia="zh-CN" w:bidi="ar-SA"/>
              </w:rPr>
              <w:t>:</w:t>
            </w:r>
          </w:p>
        </w:tc>
        <w:tc>
          <w:tcPr>
            <w:tcW w:w="1530" w:type="dxa"/>
            <w:tcBorders>
              <w:left w:val="single" w:sz="6" w:space="0" w:color="000000"/>
              <w:bottom w:val="single" w:sz="6" w:space="0" w:color="000000"/>
              <w:right w:val="single" w:sz="6" w:space="0" w:color="000000"/>
            </w:tcBorders>
          </w:tcPr>
          <w:p>
            <w:pPr>
              <w:pStyle w:val="Normal"/>
              <w:snapToGrid w:val="false"/>
              <w:spacing w:lineRule="atLeast" w:line="360"/>
              <w:jc w:val="center"/>
              <w:rPr>
                <w:rFonts w:ascii="Marianne" w:hAnsi="Marianne"/>
                <w:color w:val="000000"/>
                <w:sz w:val="22"/>
                <w:szCs w:val="22"/>
              </w:rPr>
            </w:pPr>
            <w:r>
              <w:rPr>
                <w:rFonts w:ascii="Marianne" w:hAnsi="Marianne"/>
                <w:color w:val="000000"/>
                <w:sz w:val="22"/>
                <w:szCs w:val="22"/>
              </w:rPr>
            </w:r>
          </w:p>
        </w:tc>
      </w:tr>
      <w:tr>
        <w:trPr>
          <w:trHeight w:val="230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5</w:t>
            </w:r>
          </w:p>
        </w:tc>
        <w:tc>
          <w:tcPr>
            <w:tcW w:w="7650" w:type="dxa"/>
            <w:tcBorders>
              <w:top w:val="single" w:sz="6" w:space="0" w:color="000000"/>
              <w:left w:val="single" w:sz="6" w:space="0" w:color="000000"/>
              <w:bottom w:val="single" w:sz="6" w:space="0" w:color="000000"/>
            </w:tcBorders>
          </w:tcPr>
          <w:p>
            <w:pPr>
              <w:pStyle w:val="NormalWeb"/>
              <w:spacing w:before="0" w:after="119"/>
              <w:rPr>
                <w:rFonts w:ascii="Marianne" w:hAnsi="Marianne"/>
                <w:b/>
                <w:b/>
                <w:bCs/>
                <w:sz w:val="22"/>
                <w:szCs w:val="22"/>
              </w:rPr>
            </w:pPr>
            <w:r>
              <w:rPr>
                <w:rFonts w:ascii="Marianne" w:hAnsi="Marianne"/>
                <w:b/>
                <w:bCs/>
                <w:sz w:val="22"/>
                <w:szCs w:val="22"/>
              </w:rPr>
              <w:t>RÉGULATION</w:t>
            </w:r>
            <w:r>
              <w:rPr>
                <w:rFonts w:ascii="Marianne" w:hAnsi="Marianne"/>
                <w:b/>
                <w:bCs/>
                <w:sz w:val="22"/>
                <w:szCs w:val="22"/>
              </w:rPr>
              <w:t xml:space="preserve"> DU TRAFIC PAR ALTERNAT</w:t>
            </w:r>
          </w:p>
          <w:p>
            <w:pPr>
              <w:pStyle w:val="NormalWeb"/>
              <w:spacing w:before="0" w:after="0"/>
              <w:jc w:val="both"/>
              <w:rPr>
                <w:rFonts w:ascii="Marianne" w:hAnsi="Marianne"/>
                <w:color w:val="auto"/>
                <w:sz w:val="22"/>
                <w:szCs w:val="22"/>
                <w:shd w:fill="auto" w:val="clear"/>
              </w:rPr>
            </w:pPr>
            <w:r>
              <w:rPr>
                <w:rFonts w:ascii="Marianne" w:hAnsi="Marianne"/>
                <w:color w:val="000000"/>
                <w:sz w:val="22"/>
                <w:szCs w:val="22"/>
                <w:shd w:fill="auto" w:val="clear"/>
              </w:rPr>
              <w:t>Conformément à l’Instruction interministérielle sur la signalisation routière du 22 octobre 1963, approuvée par l’arrêté du 06 novembre 1992 (8</w:t>
            </w:r>
            <w:r>
              <w:rPr>
                <w:rFonts w:ascii="Marianne" w:hAnsi="Marianne"/>
                <w:color w:val="000000"/>
                <w:sz w:val="22"/>
                <w:szCs w:val="22"/>
                <w:shd w:fill="auto" w:val="clear"/>
                <w:vertAlign w:val="superscript"/>
              </w:rPr>
              <w:t>ème</w:t>
            </w:r>
            <w:r>
              <w:rPr>
                <w:rFonts w:ascii="Marianne" w:hAnsi="Marianne"/>
                <w:color w:val="000000"/>
                <w:sz w:val="22"/>
                <w:szCs w:val="22"/>
                <w:shd w:fill="auto" w:val="clear"/>
              </w:rPr>
              <w:t xml:space="preserve"> partie – signalisation temporaire) et du Guide Technique sur la Signalisation Temporaire – Les Alternats – Volume 4 du SETRA, c</w:t>
            </w:r>
            <w:r>
              <w:rPr>
                <w:rFonts w:ascii="Marianne" w:hAnsi="Marianne"/>
                <w:color w:val="000000"/>
                <w:sz w:val="22"/>
                <w:szCs w:val="22"/>
                <w:shd w:fill="auto" w:val="clear"/>
              </w:rPr>
              <w:t>e</w:t>
            </w:r>
            <w:r>
              <w:rPr>
                <w:rFonts w:ascii="Marianne" w:hAnsi="Marianne"/>
                <w:color w:val="000000"/>
                <w:sz w:val="22"/>
                <w:szCs w:val="22"/>
                <w:shd w:fill="auto" w:val="clear"/>
              </w:rPr>
              <w:t>s</w:t>
            </w:r>
            <w:r>
              <w:rPr>
                <w:rFonts w:ascii="Marianne" w:hAnsi="Marianne"/>
                <w:color w:val="000000"/>
                <w:sz w:val="22"/>
                <w:szCs w:val="22"/>
                <w:shd w:fill="auto" w:val="clear"/>
              </w:rPr>
              <w:t xml:space="preserve"> prix rémunère</w:t>
            </w:r>
            <w:r>
              <w:rPr>
                <w:rFonts w:ascii="Marianne" w:hAnsi="Marianne"/>
                <w:color w:val="000000"/>
                <w:sz w:val="22"/>
                <w:szCs w:val="22"/>
                <w:shd w:fill="auto" w:val="clear"/>
              </w:rPr>
              <w:t>nt</w:t>
            </w:r>
            <w:r>
              <w:rPr>
                <w:rFonts w:ascii="Marianne" w:hAnsi="Marianne"/>
                <w:color w:val="000000"/>
                <w:sz w:val="22"/>
                <w:szCs w:val="22"/>
                <w:shd w:fill="auto" w:val="clear"/>
              </w:rPr>
              <w:t xml:space="preserve">, à la journée, la régulation du trafic par alternat, à l’aide de feux tricolores, ou manuel avec deux </w:t>
            </w:r>
            <w:r>
              <w:rPr>
                <w:rFonts w:ascii="Marianne" w:hAnsi="Marianne"/>
                <w:color w:val="000000"/>
                <w:sz w:val="22"/>
                <w:szCs w:val="22"/>
                <w:shd w:fill="auto" w:val="clear"/>
              </w:rPr>
              <w:t xml:space="preserve">(ou plus) </w:t>
            </w:r>
            <w:r>
              <w:rPr>
                <w:rFonts w:ascii="Marianne" w:hAnsi="Marianne"/>
                <w:color w:val="000000"/>
                <w:sz w:val="22"/>
                <w:szCs w:val="22"/>
                <w:shd w:fill="auto" w:val="clear"/>
              </w:rPr>
              <w:t xml:space="preserve">agents de l’entreprise munis de piquets « K10 » </w:t>
            </w:r>
            <w:r>
              <w:rPr>
                <w:rFonts w:ascii="Marianne" w:hAnsi="Marianne"/>
                <w:color w:val="000000"/>
                <w:sz w:val="22"/>
                <w:szCs w:val="22"/>
                <w:shd w:fill="auto" w:val="clear"/>
              </w:rPr>
              <w:t xml:space="preserve">et </w:t>
            </w:r>
            <w:r>
              <w:rPr>
                <w:rFonts w:ascii="Marianne" w:hAnsi="Marianne"/>
                <w:color w:val="000000"/>
                <w:sz w:val="22"/>
                <w:szCs w:val="22"/>
                <w:shd w:fill="auto" w:val="clear"/>
              </w:rPr>
              <w:t>d’un talkie-walkie pendant la durée du chantier.</w:t>
            </w:r>
          </w:p>
          <w:p>
            <w:pPr>
              <w:pStyle w:val="NormalWeb"/>
              <w:spacing w:before="0" w:after="0"/>
              <w:jc w:val="both"/>
              <w:rPr>
                <w:rFonts w:ascii="Marianne" w:hAnsi="Marianne"/>
                <w:sz w:val="22"/>
                <w:szCs w:val="22"/>
              </w:rPr>
            </w:pPr>
            <w:r>
              <w:rPr>
                <w:rFonts w:ascii="Marianne" w:hAnsi="Marianne"/>
                <w:sz w:val="22"/>
                <w:szCs w:val="22"/>
              </w:rPr>
              <w:t>Chaque agent de l’entreprise affecté à la circulation devra porter un baudrier rétro-réfléchissant réglementaire.</w:t>
            </w:r>
          </w:p>
          <w:p>
            <w:pPr>
              <w:pStyle w:val="NormalWeb"/>
              <w:spacing w:before="0" w:after="0"/>
              <w:rPr>
                <w:rFonts w:ascii="Marianne" w:hAnsi="Marianne"/>
                <w:color w:val="CE181E"/>
                <w:sz w:val="22"/>
                <w:szCs w:val="22"/>
              </w:rPr>
            </w:pPr>
            <w:r>
              <w:rPr>
                <w:rFonts w:ascii="Marianne" w:hAnsi="Marianne"/>
                <w:color w:val="CE181E"/>
                <w:sz w:val="22"/>
                <w:szCs w:val="22"/>
              </w:rPr>
            </w:r>
          </w:p>
        </w:tc>
        <w:tc>
          <w:tcPr>
            <w:tcW w:w="1530" w:type="dxa"/>
            <w:tcBorders>
              <w:top w:val="single" w:sz="6" w:space="0" w:color="000000"/>
              <w:left w:val="single" w:sz="6" w:space="0" w:color="000000"/>
              <w:bottom w:val="single" w:sz="6" w:space="0" w:color="000000"/>
              <w:right w:val="single" w:sz="6" w:space="0" w:color="000000"/>
            </w:tcBorders>
          </w:tcPr>
          <w:p>
            <w:pPr>
              <w:pStyle w:val="Normal"/>
              <w:snapToGrid w:val="false"/>
              <w:spacing w:lineRule="atLeast" w:line="360"/>
              <w:rPr>
                <w:rFonts w:ascii="Marianne" w:hAnsi="Marianne"/>
                <w:color w:val="000000"/>
                <w:sz w:val="22"/>
                <w:szCs w:val="22"/>
              </w:rPr>
            </w:pPr>
            <w:r>
              <w:rPr>
                <w:rFonts w:ascii="Marianne" w:hAnsi="Marianne"/>
                <w:color w:val="000000"/>
                <w:sz w:val="22"/>
                <w:szCs w:val="22"/>
              </w:rPr>
            </w:r>
          </w:p>
        </w:tc>
      </w:tr>
      <w:tr>
        <w:trPr>
          <w:cantSplit w:val="true"/>
        </w:trPr>
        <w:tc>
          <w:tcPr>
            <w:tcW w:w="1020" w:type="dxa"/>
            <w:tcBorders>
              <w:left w:val="single" w:sz="6" w:space="0" w:color="000000"/>
              <w:bottom w:val="single" w:sz="6" w:space="0" w:color="000000"/>
            </w:tcBorders>
          </w:tcPr>
          <w:p>
            <w:pPr>
              <w:pStyle w:val="Unit"/>
              <w:spacing w:before="120" w:after="0"/>
              <w:jc w:val="center"/>
              <w:rPr>
                <w:rFonts w:ascii="Marianne" w:hAnsi="Marianne" w:cs="Times New Roman"/>
                <w:caps w:val="false"/>
                <w:smallCaps w:val="false"/>
                <w:color w:val="000000"/>
                <w:sz w:val="22"/>
                <w:szCs w:val="22"/>
              </w:rPr>
            </w:pPr>
            <w:r>
              <w:rPr>
                <w:rFonts w:cs="Times New Roman" w:ascii="Marianne" w:hAnsi="Marianne"/>
                <w:caps w:val="false"/>
                <w:smallCaps w:val="false"/>
                <w:color w:val="000000"/>
                <w:sz w:val="22"/>
                <w:szCs w:val="22"/>
              </w:rPr>
              <w:t>5</w:t>
            </w:r>
            <w:r>
              <w:rPr>
                <w:rFonts w:cs="Times New Roman" w:ascii="Marianne" w:hAnsi="Marianne"/>
                <w:caps w:val="false"/>
                <w:smallCaps w:val="false"/>
                <w:color w:val="000000"/>
                <w:sz w:val="22"/>
                <w:szCs w:val="22"/>
              </w:rPr>
              <w:t>.1</w:t>
            </w:r>
          </w:p>
        </w:tc>
        <w:tc>
          <w:tcPr>
            <w:tcW w:w="7650" w:type="dxa"/>
            <w:tcBorders>
              <w:left w:val="single" w:sz="6" w:space="0" w:color="000000"/>
              <w:bottom w:val="single" w:sz="6" w:space="0" w:color="000000"/>
            </w:tcBorders>
          </w:tcPr>
          <w:p>
            <w:pPr>
              <w:pStyle w:val="Titre3"/>
              <w:ind w:left="0" w:right="0" w:hanging="0"/>
              <w:rPr/>
            </w:pPr>
            <w:r>
              <w:rPr/>
              <w:t>A</w:t>
            </w:r>
            <w:r>
              <w:rPr/>
              <w:t>LTERNAT AVEC FEUX TRICOLORES</w:t>
            </w:r>
          </w:p>
          <w:p>
            <w:pPr>
              <w:pStyle w:val="Normal"/>
              <w:rPr/>
            </w:pPr>
            <w:r>
              <w:rPr/>
            </w:r>
          </w:p>
          <w:p>
            <w:pPr>
              <w:pStyle w:val="NormalWeb"/>
              <w:spacing w:before="0" w:after="0"/>
              <w:jc w:val="both"/>
              <w:rPr>
                <w:rFonts w:ascii="Marianne" w:hAnsi="Marianne"/>
                <w:sz w:val="22"/>
                <w:szCs w:val="22"/>
              </w:rPr>
            </w:pPr>
            <w:r>
              <w:rPr>
                <w:rFonts w:ascii="Marianne" w:hAnsi="Marianne"/>
                <w:sz w:val="22"/>
                <w:szCs w:val="22"/>
              </w:rPr>
              <w:t xml:space="preserve">Ce prix rémunère à la journée, la fourniture, la mise en place et la maintenance d’un alternat avec feux tel que défini au prix n° </w:t>
            </w:r>
            <w:r>
              <w:rPr>
                <w:rFonts w:ascii="Marianne" w:hAnsi="Marianne"/>
                <w:sz w:val="22"/>
                <w:szCs w:val="22"/>
              </w:rPr>
              <w:t>5</w:t>
            </w:r>
            <w:r>
              <w:rPr>
                <w:rFonts w:ascii="Marianne" w:hAnsi="Marianne"/>
                <w:sz w:val="22"/>
                <w:szCs w:val="22"/>
              </w:rPr>
              <w:t>.</w:t>
            </w:r>
          </w:p>
          <w:p>
            <w:pPr>
              <w:pStyle w:val="NormalWeb"/>
              <w:spacing w:before="0" w:after="0"/>
              <w:jc w:val="both"/>
              <w:rPr>
                <w:rFonts w:ascii="Marianne" w:hAnsi="Marianne"/>
                <w:sz w:val="22"/>
                <w:szCs w:val="22"/>
              </w:rPr>
            </w:pPr>
            <w:r>
              <w:rPr>
                <w:rFonts w:ascii="Marianne" w:hAnsi="Marianne"/>
                <w:sz w:val="22"/>
                <w:szCs w:val="22"/>
              </w:rPr>
            </w:r>
          </w:p>
          <w:p>
            <w:pPr>
              <w:pStyle w:val="NormalWeb"/>
              <w:spacing w:before="0" w:after="0"/>
              <w:jc w:val="right"/>
              <w:rPr>
                <w:rFonts w:ascii="Marianne" w:hAnsi="Marianne"/>
                <w:b/>
                <w:b/>
                <w:bCs/>
                <w:sz w:val="22"/>
                <w:szCs w:val="22"/>
              </w:rPr>
            </w:pPr>
            <w:r>
              <w:rPr>
                <w:rFonts w:ascii="Marianne" w:hAnsi="Marianne"/>
                <w:b/>
                <w:bCs/>
                <w:sz w:val="22"/>
                <w:szCs w:val="22"/>
              </w:rPr>
              <w:t xml:space="preserve">LA </w:t>
            </w:r>
            <w:r>
              <w:rPr>
                <w:rFonts w:ascii="Marianne" w:hAnsi="Marianne"/>
                <w:b/>
                <w:bCs/>
                <w:sz w:val="22"/>
                <w:szCs w:val="22"/>
              </w:rPr>
              <w:t>JOURNÉE</w:t>
            </w:r>
            <w:r>
              <w:rPr>
                <w:rFonts w:ascii="Marianne" w:hAnsi="Marianne"/>
                <w:b/>
                <w:bCs/>
                <w:sz w:val="22"/>
                <w:szCs w:val="22"/>
              </w:rPr>
              <w:t> :</w:t>
            </w:r>
          </w:p>
          <w:p>
            <w:pPr>
              <w:pStyle w:val="NormalWeb"/>
              <w:spacing w:before="0" w:after="0"/>
              <w:jc w:val="right"/>
              <w:rPr>
                <w:rFonts w:ascii="Marianne" w:hAnsi="Marianne"/>
                <w:b/>
                <w:b/>
                <w:bCs/>
                <w:sz w:val="22"/>
                <w:szCs w:val="22"/>
              </w:rPr>
            </w:pPr>
            <w:r>
              <w:rPr>
                <w:rFonts w:ascii="Marianne" w:hAnsi="Marianne"/>
                <w:b/>
                <w:bCs/>
                <w:sz w:val="22"/>
                <w:szCs w:val="22"/>
              </w:rPr>
            </w:r>
          </w:p>
        </w:tc>
        <w:tc>
          <w:tcPr>
            <w:tcW w:w="1530" w:type="dxa"/>
            <w:tcBorders>
              <w:left w:val="single" w:sz="6" w:space="0" w:color="000000"/>
              <w:bottom w:val="single" w:sz="6" w:space="0" w:color="000000"/>
              <w:right w:val="single" w:sz="6" w:space="0" w:color="000000"/>
            </w:tcBorders>
          </w:tcPr>
          <w:p>
            <w:pPr>
              <w:pStyle w:val="Normal"/>
              <w:snapToGrid w:val="false"/>
              <w:spacing w:lineRule="atLeast" w:line="360"/>
              <w:rPr>
                <w:rFonts w:ascii="Marianne" w:hAnsi="Marianne"/>
                <w:color w:val="000000"/>
                <w:sz w:val="22"/>
                <w:szCs w:val="22"/>
              </w:rPr>
            </w:pPr>
            <w:r>
              <w:rPr>
                <w:rFonts w:ascii="Marianne" w:hAnsi="Marianne"/>
                <w:color w:val="000000"/>
                <w:sz w:val="22"/>
                <w:szCs w:val="22"/>
              </w:rPr>
            </w:r>
          </w:p>
        </w:tc>
      </w:tr>
      <w:tr>
        <w:trPr>
          <w:cantSplit w:val="true"/>
        </w:trPr>
        <w:tc>
          <w:tcPr>
            <w:tcW w:w="1020" w:type="dxa"/>
            <w:tcBorders>
              <w:left w:val="single" w:sz="6" w:space="0" w:color="000000"/>
              <w:bottom w:val="single" w:sz="6" w:space="0" w:color="000000"/>
            </w:tcBorders>
          </w:tcPr>
          <w:p>
            <w:pPr>
              <w:pStyle w:val="Unit"/>
              <w:spacing w:before="120" w:after="0"/>
              <w:jc w:val="center"/>
              <w:rPr>
                <w:rFonts w:ascii="Marianne" w:hAnsi="Marianne" w:cs="Times New Roman"/>
                <w:caps w:val="false"/>
                <w:smallCaps w:val="false"/>
                <w:color w:val="000000"/>
                <w:sz w:val="22"/>
                <w:szCs w:val="22"/>
              </w:rPr>
            </w:pPr>
            <w:r>
              <w:rPr>
                <w:rFonts w:cs="Times New Roman" w:ascii="Marianne" w:hAnsi="Marianne"/>
                <w:caps w:val="false"/>
                <w:smallCaps w:val="false"/>
                <w:color w:val="000000"/>
                <w:sz w:val="22"/>
                <w:szCs w:val="22"/>
              </w:rPr>
              <w:t>5</w:t>
            </w:r>
            <w:r>
              <w:rPr>
                <w:rFonts w:cs="Times New Roman" w:ascii="Marianne" w:hAnsi="Marianne"/>
                <w:caps w:val="false"/>
                <w:smallCaps w:val="false"/>
                <w:color w:val="000000"/>
                <w:sz w:val="22"/>
                <w:szCs w:val="22"/>
              </w:rPr>
              <w:t>.</w:t>
            </w:r>
            <w:r>
              <w:rPr>
                <w:rFonts w:cs="Times New Roman" w:ascii="Marianne" w:hAnsi="Marianne"/>
                <w:caps w:val="false"/>
                <w:smallCaps w:val="false"/>
                <w:color w:val="000000"/>
                <w:sz w:val="22"/>
                <w:szCs w:val="22"/>
              </w:rPr>
              <w:t>2</w:t>
            </w:r>
          </w:p>
        </w:tc>
        <w:tc>
          <w:tcPr>
            <w:tcW w:w="7650" w:type="dxa"/>
            <w:tcBorders>
              <w:left w:val="single" w:sz="6" w:space="0" w:color="000000"/>
              <w:bottom w:val="single" w:sz="6" w:space="0" w:color="000000"/>
            </w:tcBorders>
          </w:tcPr>
          <w:p>
            <w:pPr>
              <w:pStyle w:val="NormalWeb"/>
              <w:spacing w:before="100" w:after="119"/>
              <w:rPr>
                <w:rFonts w:ascii="Marianne" w:hAnsi="Marianne"/>
                <w:b/>
                <w:b/>
                <w:bCs/>
                <w:sz w:val="22"/>
                <w:szCs w:val="22"/>
              </w:rPr>
            </w:pPr>
            <w:r>
              <w:rPr>
                <w:rFonts w:ascii="Marianne" w:hAnsi="Marianne"/>
                <w:b/>
                <w:bCs/>
                <w:sz w:val="22"/>
                <w:szCs w:val="22"/>
              </w:rPr>
              <w:t>A</w:t>
            </w:r>
            <w:r>
              <w:rPr>
                <w:rFonts w:ascii="Marianne" w:hAnsi="Marianne"/>
                <w:b/>
                <w:bCs/>
                <w:sz w:val="22"/>
                <w:szCs w:val="22"/>
              </w:rPr>
              <w:t>LTERNAT MANUEL AVEC DEUX AGENTS</w:t>
            </w:r>
          </w:p>
          <w:p>
            <w:pPr>
              <w:pStyle w:val="NormalWeb"/>
              <w:spacing w:before="100" w:after="0"/>
              <w:jc w:val="both"/>
              <w:rPr>
                <w:rFonts w:ascii="Marianne" w:hAnsi="Marianne"/>
                <w:sz w:val="22"/>
                <w:szCs w:val="22"/>
              </w:rPr>
            </w:pPr>
            <w:r>
              <w:rPr>
                <w:rFonts w:ascii="Marianne" w:hAnsi="Marianne"/>
                <w:sz w:val="22"/>
                <w:szCs w:val="22"/>
              </w:rPr>
              <w:t xml:space="preserve">Ce prix rémunère à la journée, l’alternat manuel avec deux agents de l’entreprise affectés à la circulation tel que défini au prix n° </w:t>
            </w:r>
            <w:r>
              <w:rPr>
                <w:rFonts w:ascii="Marianne" w:hAnsi="Marianne"/>
                <w:sz w:val="22"/>
                <w:szCs w:val="22"/>
              </w:rPr>
              <w:t>5</w:t>
            </w:r>
            <w:r>
              <w:rPr>
                <w:rFonts w:ascii="Marianne" w:hAnsi="Marianne"/>
                <w:sz w:val="22"/>
                <w:szCs w:val="22"/>
              </w:rPr>
              <w:t>.</w:t>
            </w:r>
          </w:p>
          <w:p>
            <w:pPr>
              <w:pStyle w:val="NormalWeb"/>
              <w:spacing w:before="100" w:after="0"/>
              <w:jc w:val="both"/>
              <w:rPr>
                <w:rFonts w:ascii="Marianne" w:hAnsi="Marianne"/>
                <w:sz w:val="22"/>
                <w:szCs w:val="22"/>
              </w:rPr>
            </w:pPr>
            <w:r>
              <w:rPr>
                <w:rFonts w:ascii="Marianne" w:hAnsi="Marianne"/>
                <w:sz w:val="22"/>
                <w:szCs w:val="22"/>
              </w:rPr>
            </w:r>
          </w:p>
          <w:p>
            <w:pPr>
              <w:pStyle w:val="NormalWeb"/>
              <w:spacing w:before="0" w:after="0"/>
              <w:jc w:val="right"/>
              <w:rPr>
                <w:rFonts w:ascii="Marianne" w:hAnsi="Marianne"/>
                <w:b/>
                <w:b/>
                <w:bCs/>
                <w:sz w:val="22"/>
                <w:szCs w:val="22"/>
              </w:rPr>
            </w:pPr>
            <w:r>
              <w:rPr>
                <w:rFonts w:ascii="Marianne" w:hAnsi="Marianne"/>
                <w:b/>
                <w:bCs/>
                <w:sz w:val="22"/>
                <w:szCs w:val="22"/>
              </w:rPr>
              <w:t xml:space="preserve">LA </w:t>
            </w:r>
            <w:r>
              <w:rPr>
                <w:rFonts w:ascii="Marianne" w:hAnsi="Marianne"/>
                <w:b/>
                <w:bCs/>
                <w:sz w:val="22"/>
                <w:szCs w:val="22"/>
              </w:rPr>
              <w:t>JOURNÉE</w:t>
            </w:r>
            <w:r>
              <w:rPr>
                <w:rFonts w:ascii="Marianne" w:hAnsi="Marianne"/>
                <w:b/>
                <w:bCs/>
                <w:sz w:val="22"/>
                <w:szCs w:val="22"/>
              </w:rPr>
              <w:t> :</w:t>
            </w:r>
          </w:p>
          <w:p>
            <w:pPr>
              <w:pStyle w:val="NormalWeb"/>
              <w:spacing w:before="0" w:after="0"/>
              <w:jc w:val="right"/>
              <w:rPr>
                <w:rFonts w:ascii="Marianne" w:hAnsi="Marianne"/>
                <w:b/>
                <w:b/>
                <w:bCs/>
                <w:sz w:val="22"/>
                <w:szCs w:val="22"/>
              </w:rPr>
            </w:pPr>
            <w:r>
              <w:rPr>
                <w:rFonts w:ascii="Marianne" w:hAnsi="Marianne"/>
                <w:b/>
                <w:bCs/>
                <w:sz w:val="22"/>
                <w:szCs w:val="22"/>
              </w:rPr>
            </w:r>
          </w:p>
        </w:tc>
        <w:tc>
          <w:tcPr>
            <w:tcW w:w="1530" w:type="dxa"/>
            <w:tcBorders>
              <w:left w:val="single" w:sz="6" w:space="0" w:color="000000"/>
              <w:bottom w:val="single" w:sz="6" w:space="0" w:color="000000"/>
              <w:right w:val="single" w:sz="6" w:space="0" w:color="000000"/>
            </w:tcBorders>
          </w:tcPr>
          <w:p>
            <w:pPr>
              <w:pStyle w:val="Normal"/>
              <w:snapToGrid w:val="false"/>
              <w:spacing w:lineRule="atLeast" w:line="360"/>
              <w:rPr>
                <w:rFonts w:ascii="Marianne" w:hAnsi="Marianne"/>
                <w:color w:val="000000"/>
                <w:sz w:val="22"/>
                <w:szCs w:val="22"/>
              </w:rPr>
            </w:pPr>
            <w:r>
              <w:rPr>
                <w:rFonts w:ascii="Marianne" w:hAnsi="Marianne"/>
                <w:color w:val="000000"/>
                <w:sz w:val="22"/>
                <w:szCs w:val="22"/>
              </w:rPr>
            </w:r>
          </w:p>
        </w:tc>
      </w:tr>
      <w:tr>
        <w:trPr>
          <w:trHeight w:val="1867" w:hRule="atLeast"/>
          <w:cantSplit w:val="true"/>
        </w:trPr>
        <w:tc>
          <w:tcPr>
            <w:tcW w:w="1020" w:type="dxa"/>
            <w:tcBorders>
              <w:left w:val="single" w:sz="6" w:space="0" w:color="000000"/>
              <w:bottom w:val="single" w:sz="6" w:space="0" w:color="000000"/>
            </w:tcBorders>
          </w:tcPr>
          <w:p>
            <w:pPr>
              <w:pStyle w:val="Unit"/>
              <w:spacing w:before="120" w:after="0"/>
              <w:jc w:val="center"/>
              <w:rPr>
                <w:rFonts w:ascii="Marianne" w:hAnsi="Marianne" w:cs="Times New Roman"/>
                <w:caps w:val="false"/>
                <w:smallCaps w:val="false"/>
                <w:color w:val="000000"/>
                <w:sz w:val="22"/>
                <w:szCs w:val="22"/>
              </w:rPr>
            </w:pPr>
            <w:r>
              <w:rPr>
                <w:rFonts w:cs="Times New Roman" w:ascii="Marianne" w:hAnsi="Marianne"/>
                <w:caps w:val="false"/>
                <w:smallCaps w:val="false"/>
                <w:color w:val="000000"/>
                <w:sz w:val="22"/>
                <w:szCs w:val="22"/>
              </w:rPr>
              <w:t>5</w:t>
            </w:r>
            <w:r>
              <w:rPr>
                <w:rFonts w:cs="Times New Roman" w:ascii="Marianne" w:hAnsi="Marianne"/>
                <w:caps w:val="false"/>
                <w:smallCaps w:val="false"/>
                <w:color w:val="000000"/>
                <w:sz w:val="22"/>
                <w:szCs w:val="22"/>
              </w:rPr>
              <w:t>.</w:t>
            </w:r>
            <w:r>
              <w:rPr>
                <w:rFonts w:cs="Times New Roman" w:ascii="Marianne" w:hAnsi="Marianne"/>
                <w:caps w:val="false"/>
                <w:smallCaps w:val="false"/>
                <w:color w:val="000000"/>
                <w:sz w:val="22"/>
                <w:szCs w:val="22"/>
              </w:rPr>
              <w:t>3</w:t>
            </w:r>
          </w:p>
        </w:tc>
        <w:tc>
          <w:tcPr>
            <w:tcW w:w="7650" w:type="dxa"/>
            <w:tcBorders>
              <w:left w:val="single" w:sz="6" w:space="0" w:color="000000"/>
              <w:bottom w:val="single" w:sz="6" w:space="0" w:color="000000"/>
            </w:tcBorders>
          </w:tcPr>
          <w:p>
            <w:pPr>
              <w:pStyle w:val="NormalWeb"/>
              <w:spacing w:before="100" w:after="119"/>
              <w:rPr>
                <w:rFonts w:ascii="Marianne" w:hAnsi="Marianne"/>
                <w:b/>
                <w:b/>
                <w:bCs/>
                <w:sz w:val="22"/>
                <w:szCs w:val="22"/>
              </w:rPr>
            </w:pPr>
            <w:r>
              <w:rPr>
                <w:rFonts w:ascii="Marianne" w:hAnsi="Marianne"/>
                <w:b/>
                <w:bCs/>
                <w:sz w:val="22"/>
                <w:szCs w:val="22"/>
              </w:rPr>
              <w:t>A</w:t>
            </w:r>
            <w:r>
              <w:rPr>
                <w:rFonts w:ascii="Marianne" w:hAnsi="Marianne"/>
                <w:b/>
                <w:bCs/>
                <w:sz w:val="22"/>
                <w:szCs w:val="22"/>
              </w:rPr>
              <w:t>GENT SUPPLÉMENTAIRE AFFECTE A LA SIGNALISATION DES CHANTIERS</w:t>
            </w:r>
          </w:p>
          <w:p>
            <w:pPr>
              <w:pStyle w:val="NormalWeb"/>
              <w:spacing w:before="0" w:after="0"/>
              <w:jc w:val="both"/>
              <w:rPr>
                <w:rFonts w:ascii="Marianne" w:hAnsi="Marianne"/>
                <w:sz w:val="22"/>
                <w:szCs w:val="22"/>
              </w:rPr>
            </w:pPr>
            <w:r>
              <w:rPr>
                <w:rFonts w:ascii="Marianne" w:hAnsi="Marianne"/>
                <w:sz w:val="22"/>
                <w:szCs w:val="22"/>
              </w:rPr>
              <w:t xml:space="preserve">Ce prix rémunère à la journée, un agent supplémentaire affecté à la </w:t>
            </w:r>
            <w:r>
              <w:rPr>
                <w:rFonts w:ascii="Marianne" w:hAnsi="Marianne"/>
                <w:sz w:val="22"/>
                <w:szCs w:val="22"/>
              </w:rPr>
              <w:t>signalisation</w:t>
            </w:r>
            <w:r>
              <w:rPr>
                <w:rFonts w:ascii="Marianne" w:hAnsi="Marianne"/>
                <w:sz w:val="22"/>
                <w:szCs w:val="22"/>
              </w:rPr>
              <w:t xml:space="preserve"> tel que défini au prix n° </w:t>
            </w:r>
            <w:r>
              <w:rPr>
                <w:rFonts w:ascii="Marianne" w:hAnsi="Marianne"/>
                <w:sz w:val="22"/>
                <w:szCs w:val="22"/>
              </w:rPr>
              <w:t>5</w:t>
            </w:r>
            <w:r>
              <w:rPr>
                <w:rFonts w:ascii="Marianne" w:hAnsi="Marianne"/>
                <w:sz w:val="22"/>
                <w:szCs w:val="22"/>
              </w:rPr>
              <w:t xml:space="preserve"> et plus particulièrement lors de la réalisation de travaux dans les carrefours.</w:t>
            </w:r>
          </w:p>
          <w:p>
            <w:pPr>
              <w:pStyle w:val="NormalWeb"/>
              <w:spacing w:before="0" w:after="0"/>
              <w:jc w:val="right"/>
              <w:rPr>
                <w:rFonts w:ascii="Marianne" w:hAnsi="Marianne"/>
                <w:b/>
                <w:b/>
                <w:bCs/>
                <w:sz w:val="22"/>
                <w:szCs w:val="22"/>
              </w:rPr>
            </w:pPr>
            <w:r>
              <w:rPr>
                <w:rFonts w:ascii="Marianne" w:hAnsi="Marianne"/>
                <w:b/>
                <w:bCs/>
                <w:sz w:val="22"/>
                <w:szCs w:val="22"/>
              </w:rPr>
              <w:t xml:space="preserve">LA </w:t>
            </w:r>
            <w:r>
              <w:rPr>
                <w:rFonts w:ascii="Marianne" w:hAnsi="Marianne"/>
                <w:b/>
                <w:bCs/>
                <w:sz w:val="22"/>
                <w:szCs w:val="22"/>
              </w:rPr>
              <w:t>JOURNÉE</w:t>
            </w:r>
            <w:r>
              <w:rPr>
                <w:rFonts w:ascii="Marianne" w:hAnsi="Marianne"/>
                <w:b/>
                <w:bCs/>
                <w:sz w:val="22"/>
                <w:szCs w:val="22"/>
              </w:rPr>
              <w:t> /</w:t>
            </w:r>
            <w:r>
              <w:rPr>
                <w:rFonts w:ascii="Marianne" w:hAnsi="Marianne"/>
                <w:b/>
                <w:bCs/>
                <w:sz w:val="22"/>
                <w:szCs w:val="22"/>
              </w:rPr>
              <w:t xml:space="preserve"> AGENT :</w:t>
            </w:r>
          </w:p>
          <w:p>
            <w:pPr>
              <w:pStyle w:val="NormalWeb"/>
              <w:spacing w:before="0" w:after="0"/>
              <w:jc w:val="right"/>
              <w:rPr>
                <w:rFonts w:ascii="Marianne" w:hAnsi="Marianne"/>
                <w:b/>
                <w:b/>
                <w:bCs/>
                <w:sz w:val="22"/>
                <w:szCs w:val="22"/>
              </w:rPr>
            </w:pPr>
            <w:r>
              <w:rPr>
                <w:rFonts w:ascii="Marianne" w:hAnsi="Marianne"/>
                <w:b/>
                <w:bCs/>
                <w:sz w:val="22"/>
                <w:szCs w:val="22"/>
              </w:rPr>
            </w:r>
          </w:p>
        </w:tc>
        <w:tc>
          <w:tcPr>
            <w:tcW w:w="1530" w:type="dxa"/>
            <w:tcBorders>
              <w:left w:val="single" w:sz="6" w:space="0" w:color="000000"/>
              <w:bottom w:val="single" w:sz="6" w:space="0" w:color="000000"/>
              <w:right w:val="single" w:sz="6" w:space="0" w:color="000000"/>
            </w:tcBorders>
          </w:tcPr>
          <w:p>
            <w:pPr>
              <w:pStyle w:val="Normal"/>
              <w:snapToGrid w:val="false"/>
              <w:spacing w:lineRule="atLeast" w:line="360"/>
              <w:rPr>
                <w:rFonts w:ascii="Marianne" w:hAnsi="Marianne"/>
                <w:color w:val="000000"/>
                <w:sz w:val="22"/>
                <w:szCs w:val="22"/>
              </w:rPr>
            </w:pPr>
            <w:r>
              <w:rPr>
                <w:rFonts w:ascii="Marianne" w:hAnsi="Marianne"/>
                <w:color w:val="000000"/>
                <w:sz w:val="22"/>
                <w:szCs w:val="22"/>
              </w:rPr>
            </w:r>
          </w:p>
        </w:tc>
      </w:tr>
      <w:tr>
        <w:trPr>
          <w:cantSplit w:val="true"/>
        </w:trPr>
        <w:tc>
          <w:tcPr>
            <w:tcW w:w="1020" w:type="dxa"/>
            <w:tcBorders>
              <w:left w:val="single" w:sz="6" w:space="0" w:color="000000"/>
              <w:bottom w:val="single" w:sz="6" w:space="0" w:color="000000"/>
            </w:tcBorders>
          </w:tcPr>
          <w:p>
            <w:pPr>
              <w:pStyle w:val="Normal"/>
              <w:spacing w:lineRule="atLeast" w:line="360"/>
              <w:jc w:val="center"/>
              <w:rPr>
                <w:rFonts w:ascii="Marianne" w:hAnsi="Marianne"/>
                <w:b/>
                <w:b/>
                <w:color w:val="000000"/>
                <w:sz w:val="22"/>
                <w:szCs w:val="22"/>
              </w:rPr>
            </w:pPr>
            <w:r>
              <w:rPr>
                <w:rFonts w:ascii="Marianne" w:hAnsi="Marianne"/>
                <w:b/>
                <w:color w:val="000000"/>
                <w:sz w:val="22"/>
                <w:szCs w:val="22"/>
              </w:rPr>
              <w:t>6</w:t>
            </w:r>
          </w:p>
        </w:tc>
        <w:tc>
          <w:tcPr>
            <w:tcW w:w="7650" w:type="dxa"/>
            <w:tcBorders>
              <w:left w:val="single" w:sz="6" w:space="0" w:color="000000"/>
              <w:bottom w:val="single" w:sz="6" w:space="0" w:color="000000"/>
            </w:tcBorders>
          </w:tcPr>
          <w:p>
            <w:pPr>
              <w:pStyle w:val="Normal"/>
              <w:rPr>
                <w:rFonts w:ascii="Marianne" w:hAnsi="Marianne"/>
                <w:sz w:val="22"/>
                <w:szCs w:val="22"/>
                <w:shd w:fill="auto" w:val="clear"/>
              </w:rPr>
            </w:pPr>
            <w:r>
              <w:rPr>
                <w:rFonts w:ascii="Marianne" w:hAnsi="Marianne"/>
                <w:b/>
                <w:i w:val="false"/>
                <w:strike w:val="false"/>
                <w:dstrike w:val="false"/>
                <w:outline w:val="false"/>
                <w:shadow w:val="false"/>
                <w:color w:val="000000"/>
                <w:position w:val="0"/>
                <w:sz w:val="22"/>
                <w:sz w:val="22"/>
                <w:szCs w:val="22"/>
                <w:u w:val="none"/>
                <w:shd w:fill="auto" w:val="clear"/>
                <w:vertAlign w:val="baseline"/>
                <w:em w:val="none"/>
              </w:rPr>
              <w:t>RABOTAGE DE CHAUSSÉE EXISTANTE POUR UNE SURFACE</w:t>
            </w:r>
            <w:r>
              <w:rPr>
                <w:rFonts w:ascii="Marianne" w:hAnsi="Marianne"/>
                <w:b w:val="false"/>
                <w:i w:val="false"/>
                <w:strike w:val="false"/>
                <w:dstrike w:val="false"/>
                <w:outline w:val="false"/>
                <w:shadow w:val="false"/>
                <w:color w:val="000000"/>
                <w:position w:val="0"/>
                <w:sz w:val="22"/>
                <w:sz w:val="22"/>
                <w:szCs w:val="22"/>
                <w:u w:val="none"/>
                <w:shd w:fill="auto" w:val="clear"/>
                <w:vertAlign w:val="baseline"/>
                <w:em w:val="none"/>
              </w:rPr>
              <w:t xml:space="preserve"> &lt;</w:t>
            </w:r>
            <w:r>
              <w:rPr>
                <w:rFonts w:ascii="Marianne" w:hAnsi="Marianne"/>
                <w:b/>
                <w:i w:val="false"/>
                <w:strike w:val="false"/>
                <w:dstrike w:val="false"/>
                <w:outline w:val="false"/>
                <w:shadow w:val="false"/>
                <w:color w:val="000000"/>
                <w:position w:val="0"/>
                <w:sz w:val="22"/>
                <w:sz w:val="22"/>
                <w:szCs w:val="22"/>
                <w:u w:val="none"/>
                <w:shd w:fill="auto" w:val="clear"/>
                <w:vertAlign w:val="baseline"/>
                <w:em w:val="none"/>
              </w:rPr>
              <w:t xml:space="preserve"> À 50</w:t>
            </w:r>
            <w:r>
              <w:rPr>
                <w:rFonts w:ascii="Marianne" w:hAnsi="Marianne"/>
                <w:b w:val="false"/>
                <w:i w:val="false"/>
                <w:strike w:val="false"/>
                <w:dstrike w:val="false"/>
                <w:outline w:val="false"/>
                <w:shadow w:val="false"/>
                <w:color w:val="000000"/>
                <w:position w:val="0"/>
                <w:sz w:val="22"/>
                <w:sz w:val="22"/>
                <w:szCs w:val="22"/>
                <w:u w:val="none"/>
                <w:shd w:fill="auto" w:val="clear"/>
                <w:vertAlign w:val="baseline"/>
                <w:em w:val="none"/>
              </w:rPr>
              <w:t xml:space="preserve"> </w:t>
            </w:r>
            <w:r>
              <w:rPr>
                <w:rFonts w:ascii="Marianne" w:hAnsi="Marianne"/>
                <w:b/>
                <w:i w:val="false"/>
                <w:strike w:val="false"/>
                <w:dstrike w:val="false"/>
                <w:outline w:val="false"/>
                <w:shadow w:val="false"/>
                <w:color w:val="000000"/>
                <w:position w:val="0"/>
                <w:sz w:val="22"/>
                <w:sz w:val="22"/>
                <w:szCs w:val="22"/>
                <w:u w:val="none"/>
                <w:shd w:fill="auto" w:val="clear"/>
                <w:vertAlign w:val="baseline"/>
                <w:em w:val="none"/>
              </w:rPr>
              <w:t>M²</w:t>
            </w:r>
            <w:r>
              <w:rPr>
                <w:rFonts w:ascii="Tahoma" w:hAnsi="Tahoma"/>
                <w:b/>
                <w:i w:val="false"/>
                <w:strike w:val="false"/>
                <w:dstrike w:val="false"/>
                <w:outline w:val="false"/>
                <w:shadow w:val="false"/>
                <w:color w:val="000000"/>
                <w:position w:val="5"/>
                <w:sz w:val="17"/>
                <w:szCs w:val="22"/>
                <w:u w:val="none"/>
                <w:shd w:fill="auto" w:val="clear"/>
                <w:em w:val="none"/>
              </w:rPr>
              <w:t xml:space="preserve"> </w:t>
            </w:r>
          </w:p>
          <w:p>
            <w:pPr>
              <w:pStyle w:val="Normal"/>
              <w:rPr>
                <w:rFonts w:ascii="Marianne" w:hAnsi="Marianne"/>
                <w:color w:val="000000"/>
                <w:sz w:val="22"/>
                <w:szCs w:val="22"/>
                <w:shd w:fill="auto" w:val="clear"/>
                <w:vertAlign w:val="superscript"/>
              </w:rPr>
            </w:pPr>
            <w:r>
              <w:rPr>
                <w:rFonts w:ascii="Marianne" w:hAnsi="Marianne"/>
                <w:color w:val="000000"/>
                <w:sz w:val="22"/>
                <w:szCs w:val="22"/>
                <w:shd w:fill="auto" w:val="clear"/>
                <w:vertAlign w:val="superscript"/>
              </w:rPr>
            </w:r>
          </w:p>
          <w:p>
            <w:pPr>
              <w:pStyle w:val="NormalWeb"/>
              <w:spacing w:before="100" w:after="0"/>
              <w:jc w:val="both"/>
              <w:rPr>
                <w:rFonts w:ascii="Marianne" w:hAnsi="Marianne"/>
                <w:sz w:val="22"/>
                <w:szCs w:val="22"/>
                <w:shd w:fill="auto" w:val="clear"/>
              </w:rPr>
            </w:pPr>
            <w:r>
              <w:rPr>
                <w:rFonts w:ascii="Marianne" w:hAnsi="Marianne"/>
                <w:sz w:val="22"/>
                <w:szCs w:val="22"/>
                <w:shd w:fill="auto" w:val="clear"/>
              </w:rPr>
              <w:t>Ce</w:t>
            </w:r>
            <w:r>
              <w:rPr>
                <w:rFonts w:ascii="Marianne" w:hAnsi="Marianne"/>
                <w:sz w:val="22"/>
                <w:szCs w:val="22"/>
                <w:shd w:fill="auto" w:val="clear"/>
              </w:rPr>
              <w:t>s</w:t>
            </w:r>
            <w:r>
              <w:rPr>
                <w:rFonts w:ascii="Marianne" w:hAnsi="Marianne"/>
                <w:sz w:val="22"/>
                <w:szCs w:val="22"/>
                <w:shd w:fill="auto" w:val="clear"/>
              </w:rPr>
              <w:t xml:space="preserve"> prix rémunère</w:t>
            </w:r>
            <w:r>
              <w:rPr>
                <w:rFonts w:ascii="Marianne" w:hAnsi="Marianne"/>
                <w:sz w:val="22"/>
                <w:szCs w:val="22"/>
                <w:shd w:fill="auto" w:val="clear"/>
              </w:rPr>
              <w:t>nt</w:t>
            </w:r>
            <w:r>
              <w:rPr>
                <w:rFonts w:ascii="Marianne" w:hAnsi="Marianne"/>
                <w:sz w:val="22"/>
                <w:szCs w:val="22"/>
                <w:shd w:fill="auto" w:val="clear"/>
              </w:rPr>
              <w:t>, au mètre carré, le rabotage de la chaussée existante.</w:t>
            </w:r>
          </w:p>
          <w:p>
            <w:pPr>
              <w:pStyle w:val="Corpsdetexte3"/>
              <w:spacing w:lineRule="auto" w:line="240" w:before="120" w:after="0"/>
              <w:jc w:val="both"/>
              <w:rPr>
                <w:rFonts w:ascii="Marianne" w:hAnsi="Marianne"/>
                <w:color w:val="000000"/>
                <w:sz w:val="22"/>
                <w:szCs w:val="22"/>
                <w:shd w:fill="auto" w:val="clear"/>
              </w:rPr>
            </w:pPr>
            <w:r>
              <w:rPr>
                <w:rFonts w:ascii="Marianne" w:hAnsi="Marianne"/>
                <w:color w:val="000000"/>
                <w:sz w:val="22"/>
                <w:szCs w:val="22"/>
                <w:shd w:fill="auto" w:val="clear"/>
              </w:rPr>
              <w:t>Ce</w:t>
            </w:r>
            <w:r>
              <w:rPr>
                <w:rFonts w:ascii="Marianne" w:hAnsi="Marianne"/>
                <w:color w:val="000000"/>
                <w:sz w:val="22"/>
                <w:szCs w:val="22"/>
                <w:shd w:fill="auto" w:val="clear"/>
              </w:rPr>
              <w:t>s</w:t>
            </w:r>
            <w:r>
              <w:rPr>
                <w:rFonts w:ascii="Marianne" w:hAnsi="Marianne"/>
                <w:color w:val="000000"/>
                <w:sz w:val="22"/>
                <w:szCs w:val="22"/>
                <w:shd w:fill="auto" w:val="clear"/>
              </w:rPr>
              <w:t xml:space="preserve"> prix compren</w:t>
            </w:r>
            <w:r>
              <w:rPr>
                <w:rFonts w:ascii="Marianne" w:hAnsi="Marianne"/>
                <w:color w:val="000000"/>
                <w:sz w:val="22"/>
                <w:szCs w:val="22"/>
                <w:shd w:fill="auto" w:val="clear"/>
              </w:rPr>
              <w:t>nent</w:t>
            </w:r>
            <w:r>
              <w:rPr>
                <w:rFonts w:ascii="Marianne" w:hAnsi="Marianne"/>
                <w:color w:val="000000"/>
                <w:sz w:val="22"/>
                <w:szCs w:val="22"/>
                <w:shd w:fill="auto" w:val="clear"/>
              </w:rPr>
              <w:t xml:space="preserve"> :</w:t>
            </w:r>
          </w:p>
          <w:p>
            <w:pPr>
              <w:pStyle w:val="Corpsdetexte3"/>
              <w:spacing w:lineRule="auto" w:line="240"/>
              <w:jc w:val="both"/>
              <w:rPr>
                <w:rFonts w:ascii="Marianne" w:hAnsi="Marianne"/>
                <w:color w:val="000000"/>
                <w:sz w:val="22"/>
                <w:szCs w:val="22"/>
                <w:shd w:fill="auto" w:val="clear"/>
              </w:rPr>
            </w:pPr>
            <w:r>
              <w:rPr>
                <w:rFonts w:ascii="Marianne" w:hAnsi="Marianne"/>
                <w:color w:val="000000"/>
                <w:sz w:val="22"/>
                <w:szCs w:val="22"/>
                <w:shd w:fill="auto" w:val="clear"/>
              </w:rPr>
              <w:t>- Le rabotage ;</w:t>
            </w:r>
          </w:p>
          <w:p>
            <w:pPr>
              <w:pStyle w:val="Normal"/>
              <w:jc w:val="both"/>
              <w:rPr>
                <w:rFonts w:ascii="Marianne" w:hAnsi="Marianne"/>
                <w:color w:val="000000"/>
                <w:sz w:val="22"/>
                <w:szCs w:val="22"/>
                <w:shd w:fill="auto" w:val="clear"/>
              </w:rPr>
            </w:pPr>
            <w:r>
              <w:rPr>
                <w:rFonts w:ascii="Marianne" w:hAnsi="Marianne"/>
                <w:color w:val="000000"/>
                <w:sz w:val="22"/>
                <w:szCs w:val="22"/>
                <w:shd w:fill="auto" w:val="clear"/>
              </w:rPr>
              <w:t>- l’amenée et le repliement du matériel nécessaire au rabotage de la chaussée ;</w:t>
            </w:r>
          </w:p>
          <w:p>
            <w:pPr>
              <w:pStyle w:val="Normal"/>
              <w:ind w:left="175" w:right="0" w:hanging="175"/>
              <w:jc w:val="both"/>
              <w:rPr>
                <w:rFonts w:ascii="Marianne" w:hAnsi="Marianne"/>
                <w:color w:val="000000"/>
                <w:sz w:val="22"/>
                <w:szCs w:val="22"/>
                <w:shd w:fill="auto" w:val="clear"/>
              </w:rPr>
            </w:pPr>
            <w:r>
              <w:rPr>
                <w:rFonts w:ascii="Marianne" w:hAnsi="Marianne"/>
                <w:color w:val="000000"/>
                <w:sz w:val="22"/>
                <w:szCs w:val="22"/>
                <w:shd w:fill="auto" w:val="clear"/>
              </w:rPr>
              <w:t>- le chargement, le transport, le déchargement et la mise au dépôt définitif de l’entrepreneur des produits de rabotage ;</w:t>
            </w:r>
          </w:p>
          <w:p>
            <w:pPr>
              <w:pStyle w:val="Normal"/>
              <w:jc w:val="both"/>
              <w:rPr>
                <w:rFonts w:ascii="Marianne" w:hAnsi="Marianne"/>
                <w:color w:val="000000"/>
                <w:sz w:val="22"/>
                <w:szCs w:val="22"/>
                <w:shd w:fill="auto" w:val="clear"/>
              </w:rPr>
            </w:pPr>
            <w:r>
              <w:rPr>
                <w:rFonts w:ascii="Marianne" w:hAnsi="Marianne"/>
                <w:color w:val="000000"/>
                <w:sz w:val="22"/>
                <w:szCs w:val="22"/>
                <w:shd w:fill="auto" w:val="clear"/>
              </w:rPr>
              <w:t>- le balayage (mécanique et/ou manuel) du support après rabotage ;</w:t>
            </w:r>
          </w:p>
          <w:p>
            <w:pPr>
              <w:pStyle w:val="Normal"/>
              <w:jc w:val="both"/>
              <w:rPr>
                <w:rFonts w:ascii="Marianne" w:hAnsi="Marianne"/>
                <w:color w:val="000000"/>
                <w:sz w:val="22"/>
                <w:szCs w:val="22"/>
                <w:shd w:fill="auto" w:val="clear"/>
              </w:rPr>
            </w:pPr>
            <w:r>
              <w:rPr>
                <w:rFonts w:ascii="Marianne" w:hAnsi="Marianne"/>
                <w:color w:val="000000"/>
                <w:sz w:val="22"/>
                <w:szCs w:val="22"/>
                <w:shd w:fill="auto" w:val="clear"/>
              </w:rPr>
              <w:t>- les découpes (par sciage) ;</w:t>
            </w:r>
          </w:p>
          <w:p>
            <w:pPr>
              <w:pStyle w:val="Normal"/>
              <w:jc w:val="both"/>
              <w:rPr>
                <w:rFonts w:ascii="Marianne" w:hAnsi="Marianne"/>
                <w:sz w:val="22"/>
                <w:szCs w:val="22"/>
                <w:shd w:fill="auto" w:val="clear"/>
              </w:rPr>
            </w:pPr>
            <w:r>
              <w:rPr>
                <w:rFonts w:ascii="Marianne" w:hAnsi="Marianne"/>
                <w:color w:val="000000"/>
                <w:sz w:val="22"/>
                <w:szCs w:val="22"/>
                <w:shd w:fill="auto" w:val="clear"/>
              </w:rPr>
              <w:t xml:space="preserve">- </w:t>
            </w:r>
            <w:r>
              <w:rPr>
                <w:rFonts w:ascii="Marianne" w:hAnsi="Marianne"/>
                <w:sz w:val="22"/>
                <w:szCs w:val="22"/>
                <w:shd w:fill="auto" w:val="clear"/>
              </w:rPr>
              <w:t>toutes sujétions pour fraisage fin autour des regards, bordures, caniveaux, ou le long des GBA, etc ..., y compris les finitions manuelles et au marteau pneumatique.</w:t>
            </w:r>
          </w:p>
          <w:p>
            <w:pPr>
              <w:pStyle w:val="NormalWeb"/>
              <w:spacing w:before="100" w:after="0"/>
              <w:jc w:val="both"/>
              <w:rPr>
                <w:rFonts w:ascii="Marianne" w:hAnsi="Marianne"/>
                <w:sz w:val="22"/>
                <w:szCs w:val="22"/>
                <w:shd w:fill="auto" w:val="clear"/>
              </w:rPr>
            </w:pPr>
            <w:r>
              <w:rPr>
                <w:rFonts w:ascii="Marianne" w:hAnsi="Marianne"/>
                <w:sz w:val="22"/>
                <w:szCs w:val="22"/>
                <w:shd w:fill="auto" w:val="clear"/>
              </w:rPr>
              <w:t>Il</w:t>
            </w:r>
            <w:r>
              <w:rPr>
                <w:rFonts w:ascii="Marianne" w:hAnsi="Marianne"/>
                <w:sz w:val="22"/>
                <w:szCs w:val="22"/>
                <w:shd w:fill="auto" w:val="clear"/>
              </w:rPr>
              <w:t>s</w:t>
            </w:r>
            <w:r>
              <w:rPr>
                <w:rFonts w:ascii="Marianne" w:hAnsi="Marianne"/>
                <w:sz w:val="22"/>
                <w:szCs w:val="22"/>
                <w:shd w:fill="auto" w:val="clear"/>
              </w:rPr>
              <w:t xml:space="preserve"> s'applique</w:t>
            </w:r>
            <w:r>
              <w:rPr>
                <w:rFonts w:ascii="Marianne" w:hAnsi="Marianne"/>
                <w:sz w:val="22"/>
                <w:szCs w:val="22"/>
                <w:shd w:fill="auto" w:val="clear"/>
              </w:rPr>
              <w:t>nt</w:t>
            </w:r>
            <w:r>
              <w:rPr>
                <w:rFonts w:ascii="Marianne" w:hAnsi="Marianne"/>
                <w:sz w:val="22"/>
                <w:szCs w:val="22"/>
                <w:shd w:fill="auto" w:val="clear"/>
              </w:rPr>
              <w:t xml:space="preserve"> quelle que soit la largeur ou la surface à fraiser, en site urbain ou en rase campagne y compris dans les giratoires comportant des bordures. Ce</w:t>
            </w:r>
            <w:r>
              <w:rPr>
                <w:rFonts w:ascii="Marianne" w:hAnsi="Marianne"/>
                <w:sz w:val="22"/>
                <w:szCs w:val="22"/>
                <w:shd w:fill="auto" w:val="clear"/>
              </w:rPr>
              <w:t>s</w:t>
            </w:r>
            <w:r>
              <w:rPr>
                <w:rFonts w:ascii="Marianne" w:hAnsi="Marianne"/>
                <w:sz w:val="22"/>
                <w:szCs w:val="22"/>
                <w:shd w:fill="auto" w:val="clear"/>
              </w:rPr>
              <w:t xml:space="preserve"> prix s‘applique</w:t>
            </w:r>
            <w:r>
              <w:rPr>
                <w:rFonts w:ascii="Marianne" w:hAnsi="Marianne"/>
                <w:sz w:val="22"/>
                <w:szCs w:val="22"/>
                <w:shd w:fill="auto" w:val="clear"/>
              </w:rPr>
              <w:t>nt</w:t>
            </w:r>
            <w:r>
              <w:rPr>
                <w:rFonts w:ascii="Marianne" w:hAnsi="Marianne"/>
                <w:sz w:val="22"/>
                <w:szCs w:val="22"/>
                <w:shd w:fill="auto" w:val="clear"/>
              </w:rPr>
              <w:t xml:space="preserve"> également pour une épaisseur de rabotage non constante transversalement et longitudinalement et variable entre 0 et l’épaisseur maximale définie ci-après pour rattrapage de profil en travers ou de profil en long.</w:t>
            </w:r>
          </w:p>
          <w:p>
            <w:pPr>
              <w:pStyle w:val="NormalWeb"/>
              <w:spacing w:before="100" w:after="0"/>
              <w:jc w:val="both"/>
              <w:rPr>
                <w:rFonts w:ascii="Marianne" w:hAnsi="Marianne"/>
                <w:sz w:val="22"/>
                <w:szCs w:val="22"/>
                <w:shd w:fill="auto" w:val="clear"/>
              </w:rPr>
            </w:pPr>
            <w:r>
              <w:rPr>
                <w:rFonts w:ascii="Marianne" w:hAnsi="Marianne"/>
                <w:sz w:val="22"/>
                <w:szCs w:val="22"/>
                <w:shd w:fill="auto" w:val="clear"/>
              </w:rPr>
              <w:t>Ces prix s’appliquent pour une épaisseur comprise entre 0 et l’épaisseur maximale définie ci-après, quel que soit le nombre de passes réalisé.</w:t>
            </w:r>
          </w:p>
          <w:p>
            <w:pPr>
              <w:pStyle w:val="NormalWeb"/>
              <w:spacing w:before="100" w:after="0"/>
              <w:rPr>
                <w:rFonts w:ascii="Marianne" w:hAnsi="Marianne"/>
                <w:bCs/>
                <w:caps/>
                <w:sz w:val="22"/>
                <w:szCs w:val="22"/>
                <w:shd w:fill="auto" w:val="clear"/>
              </w:rPr>
            </w:pPr>
            <w:r>
              <w:rPr>
                <w:rFonts w:ascii="Marianne" w:hAnsi="Marianne"/>
                <w:bCs/>
                <w:caps/>
                <w:sz w:val="22"/>
                <w:szCs w:val="22"/>
                <w:shd w:fill="auto" w:val="clear"/>
              </w:rPr>
            </w:r>
          </w:p>
        </w:tc>
        <w:tc>
          <w:tcPr>
            <w:tcW w:w="1530" w:type="dxa"/>
            <w:tcBorders>
              <w:left w:val="single" w:sz="6" w:space="0" w:color="000000"/>
              <w:bottom w:val="single" w:sz="6" w:space="0" w:color="000000"/>
              <w:right w:val="single" w:sz="6" w:space="0" w:color="000000"/>
            </w:tcBorders>
          </w:tcPr>
          <w:p>
            <w:pPr>
              <w:pStyle w:val="Normal"/>
              <w:snapToGrid w:val="false"/>
              <w:spacing w:lineRule="atLeast" w:line="360"/>
              <w:rPr>
                <w:rFonts w:ascii="Marianne" w:hAnsi="Marianne"/>
                <w:color w:val="000000"/>
                <w:sz w:val="22"/>
                <w:szCs w:val="22"/>
              </w:rPr>
            </w:pPr>
            <w:r>
              <w:rPr>
                <w:rFonts w:ascii="Marianne" w:hAnsi="Marianne"/>
                <w:color w:val="000000"/>
                <w:sz w:val="22"/>
                <w:szCs w:val="22"/>
              </w:rPr>
            </w:r>
          </w:p>
        </w:tc>
      </w:tr>
      <w:tr>
        <w:trPr>
          <w:cantSplit w:val="true"/>
        </w:trPr>
        <w:tc>
          <w:tcPr>
            <w:tcW w:w="1020" w:type="dxa"/>
            <w:tcBorders>
              <w:left w:val="single" w:sz="6" w:space="0" w:color="000000"/>
              <w:bottom w:val="single" w:sz="6" w:space="0" w:color="000000"/>
            </w:tcBorders>
          </w:tcPr>
          <w:p>
            <w:pPr>
              <w:pStyle w:val="Numroprix"/>
              <w:spacing w:lineRule="auto" w:line="360" w:before="220" w:after="0"/>
              <w:jc w:val="center"/>
              <w:rPr>
                <w:rFonts w:ascii="Marianne" w:hAnsi="Marianne" w:cs="Times New Roman"/>
                <w:color w:val="000000"/>
                <w:sz w:val="22"/>
                <w:szCs w:val="22"/>
              </w:rPr>
            </w:pPr>
            <w:r>
              <w:rPr>
                <w:rFonts w:cs="Times New Roman" w:ascii="Marianne" w:hAnsi="Marianne"/>
                <w:color w:val="000000"/>
                <w:sz w:val="22"/>
                <w:szCs w:val="22"/>
              </w:rPr>
              <w:t>6</w:t>
            </w:r>
            <w:r>
              <w:rPr>
                <w:rFonts w:cs="Times New Roman" w:ascii="Marianne" w:hAnsi="Marianne"/>
                <w:color w:val="000000"/>
                <w:sz w:val="22"/>
                <w:szCs w:val="22"/>
              </w:rPr>
              <w:t>.1</w:t>
            </w:r>
          </w:p>
        </w:tc>
        <w:tc>
          <w:tcPr>
            <w:tcW w:w="7650" w:type="dxa"/>
            <w:tcBorders>
              <w:left w:val="single" w:sz="6" w:space="0" w:color="000000"/>
              <w:bottom w:val="single" w:sz="6" w:space="0" w:color="000000"/>
            </w:tcBorders>
          </w:tcPr>
          <w:p>
            <w:pPr>
              <w:pStyle w:val="Titre3"/>
              <w:ind w:left="0" w:right="0" w:hanging="0"/>
              <w:rPr>
                <w:shd w:fill="auto" w:val="clear"/>
              </w:rPr>
            </w:pPr>
            <w:r>
              <w:rPr>
                <w:shd w:fill="auto" w:val="clear"/>
              </w:rPr>
              <w:t>RA</w:t>
            </w:r>
            <w:r>
              <w:rPr>
                <w:shd w:fill="auto" w:val="clear"/>
              </w:rPr>
              <w:t>BOTAGE SUR UNE ÉPAISSEUR TOTALE COMPRISE ENTRE</w:t>
            </w:r>
            <w:r>
              <w:rPr>
                <w:shd w:fill="auto" w:val="clear"/>
              </w:rPr>
              <w:t xml:space="preserve"> 0 </w:t>
            </w:r>
            <w:r>
              <w:rPr>
                <w:shd w:fill="auto" w:val="clear"/>
              </w:rPr>
              <w:t>ET</w:t>
            </w:r>
            <w:r>
              <w:rPr>
                <w:shd w:fill="auto" w:val="clear"/>
              </w:rPr>
              <w:t xml:space="preserve"> 3 </w:t>
            </w:r>
            <w:r>
              <w:rPr>
                <w:shd w:fill="auto" w:val="clear"/>
              </w:rPr>
              <w:t>CM</w:t>
            </w:r>
          </w:p>
          <w:p>
            <w:pPr>
              <w:pStyle w:val="Normal"/>
              <w:rPr>
                <w:shd w:fill="auto" w:val="clear"/>
              </w:rPr>
            </w:pPr>
            <w:r>
              <w:rPr>
                <w:shd w:fill="auto" w:val="clear"/>
              </w:rPr>
            </w:r>
          </w:p>
          <w:p>
            <w:pPr>
              <w:pStyle w:val="NormalWeb"/>
              <w:spacing w:before="100" w:after="0"/>
              <w:jc w:val="both"/>
              <w:rPr>
                <w:rFonts w:ascii="Marianne" w:hAnsi="Marianne"/>
                <w:sz w:val="22"/>
                <w:szCs w:val="22"/>
                <w:shd w:fill="auto" w:val="clear"/>
              </w:rPr>
            </w:pPr>
            <w:r>
              <w:rPr>
                <w:rFonts w:ascii="Marianne" w:hAnsi="Marianne"/>
                <w:sz w:val="22"/>
                <w:szCs w:val="22"/>
                <w:shd w:fill="auto" w:val="clear"/>
              </w:rPr>
              <w:t>Ce prix s’applique au mètre carré raboté quel que soit le nombre de passes réalisé.</w:t>
            </w:r>
          </w:p>
          <w:p>
            <w:pPr>
              <w:pStyle w:val="Normal"/>
              <w:rPr>
                <w:shd w:fill="auto" w:val="clear"/>
              </w:rPr>
            </w:pPr>
            <w:r>
              <w:rPr>
                <w:shd w:fill="auto" w:val="clear"/>
              </w:rPr>
            </w:r>
          </w:p>
          <w:p>
            <w:pPr>
              <w:pStyle w:val="Normal"/>
              <w:spacing w:before="0" w:after="0"/>
              <w:jc w:val="right"/>
              <w:rPr>
                <w:rFonts w:ascii="Marianne" w:hAnsi="Marianne"/>
                <w:sz w:val="22"/>
                <w:szCs w:val="22"/>
                <w:shd w:fill="auto" w:val="clear"/>
              </w:rPr>
            </w:pPr>
            <w:r>
              <w:rPr>
                <w:rFonts w:ascii="Marianne" w:hAnsi="Marianne"/>
                <w:b/>
                <w:bCs w:val="false"/>
                <w:color w:val="000000"/>
                <w:sz w:val="22"/>
                <w:szCs w:val="22"/>
                <w:shd w:fill="auto" w:val="clear"/>
              </w:rPr>
              <w:t xml:space="preserve">LE </w:t>
            </w:r>
            <w:r>
              <w:rPr>
                <w:rFonts w:ascii="Marianne" w:hAnsi="Marianne"/>
                <w:b/>
                <w:bCs w:val="false"/>
                <w:color w:val="000000"/>
                <w:sz w:val="22"/>
                <w:szCs w:val="22"/>
                <w:shd w:fill="auto" w:val="clear"/>
              </w:rPr>
              <w:t>MÈTRE</w:t>
            </w:r>
            <w:r>
              <w:rPr>
                <w:rFonts w:ascii="Marianne" w:hAnsi="Marianne"/>
                <w:b/>
                <w:bCs w:val="false"/>
                <w:color w:val="000000"/>
                <w:sz w:val="22"/>
                <w:szCs w:val="22"/>
                <w:shd w:fill="auto" w:val="clear"/>
              </w:rPr>
              <w:t xml:space="preserve"> CARRE </w:t>
            </w:r>
            <w:r>
              <w:rPr>
                <w:rFonts w:ascii="Marianne" w:hAnsi="Marianne"/>
                <w:color w:val="000000"/>
                <w:sz w:val="22"/>
                <w:szCs w:val="22"/>
                <w:shd w:fill="auto" w:val="clear"/>
              </w:rPr>
              <w:t>:</w:t>
            </w:r>
          </w:p>
          <w:p>
            <w:pPr>
              <w:pStyle w:val="Normal"/>
              <w:spacing w:before="0" w:after="0"/>
              <w:jc w:val="right"/>
              <w:rPr>
                <w:rFonts w:ascii="Marianne" w:hAnsi="Marianne"/>
                <w:color w:val="000000"/>
                <w:sz w:val="22"/>
                <w:szCs w:val="22"/>
                <w:shd w:fill="auto" w:val="clear"/>
              </w:rPr>
            </w:pPr>
            <w:r>
              <w:rPr>
                <w:rFonts w:ascii="Marianne" w:hAnsi="Marianne"/>
                <w:color w:val="000000"/>
                <w:sz w:val="22"/>
                <w:szCs w:val="22"/>
                <w:shd w:fill="auto" w:val="clear"/>
              </w:rPr>
              <w:t xml:space="preserve"> </w:t>
            </w:r>
          </w:p>
        </w:tc>
        <w:tc>
          <w:tcPr>
            <w:tcW w:w="1530" w:type="dxa"/>
            <w:tcBorders>
              <w:left w:val="single" w:sz="6" w:space="0" w:color="000000"/>
              <w:bottom w:val="single" w:sz="6" w:space="0" w:color="000000"/>
              <w:right w:val="single" w:sz="6" w:space="0" w:color="000000"/>
            </w:tcBorders>
          </w:tcPr>
          <w:p>
            <w:pPr>
              <w:pStyle w:val="Normal"/>
              <w:snapToGrid w:val="false"/>
              <w:spacing w:lineRule="atLeast" w:line="360"/>
              <w:rPr>
                <w:rFonts w:ascii="Marianne" w:hAnsi="Marianne"/>
                <w:color w:val="000000"/>
                <w:sz w:val="22"/>
                <w:szCs w:val="22"/>
              </w:rPr>
            </w:pPr>
            <w:r>
              <w:rPr>
                <w:rFonts w:ascii="Marianne" w:hAnsi="Marianne"/>
                <w:color w:val="000000"/>
                <w:sz w:val="22"/>
                <w:szCs w:val="22"/>
              </w:rPr>
            </w:r>
          </w:p>
        </w:tc>
      </w:tr>
      <w:tr>
        <w:trPr>
          <w:cantSplit w:val="true"/>
        </w:trPr>
        <w:tc>
          <w:tcPr>
            <w:tcW w:w="1020" w:type="dxa"/>
            <w:tcBorders>
              <w:left w:val="single" w:sz="6" w:space="0" w:color="000000"/>
              <w:bottom w:val="single" w:sz="6" w:space="0" w:color="000000"/>
            </w:tcBorders>
          </w:tcPr>
          <w:p>
            <w:pPr>
              <w:pStyle w:val="Numroprix"/>
              <w:spacing w:lineRule="auto" w:line="360" w:before="220" w:after="0"/>
              <w:jc w:val="center"/>
              <w:rPr>
                <w:rFonts w:ascii="Marianne" w:hAnsi="Marianne" w:cs="Times New Roman"/>
                <w:color w:val="000000"/>
                <w:sz w:val="22"/>
                <w:szCs w:val="22"/>
              </w:rPr>
            </w:pPr>
            <w:r>
              <w:rPr>
                <w:rFonts w:cs="Times New Roman" w:ascii="Marianne" w:hAnsi="Marianne"/>
                <w:color w:val="000000"/>
                <w:sz w:val="22"/>
                <w:szCs w:val="22"/>
              </w:rPr>
              <w:t>6</w:t>
            </w:r>
            <w:r>
              <w:rPr>
                <w:rFonts w:cs="Times New Roman" w:ascii="Marianne" w:hAnsi="Marianne"/>
                <w:color w:val="000000"/>
                <w:sz w:val="22"/>
                <w:szCs w:val="22"/>
              </w:rPr>
              <w:t>.2</w:t>
            </w:r>
          </w:p>
        </w:tc>
        <w:tc>
          <w:tcPr>
            <w:tcW w:w="7650" w:type="dxa"/>
            <w:tcBorders>
              <w:left w:val="single" w:sz="6" w:space="0" w:color="000000"/>
              <w:bottom w:val="single" w:sz="6" w:space="0" w:color="000000"/>
            </w:tcBorders>
          </w:tcPr>
          <w:p>
            <w:pPr>
              <w:pStyle w:val="Titre3"/>
              <w:ind w:left="0" w:right="0" w:hanging="0"/>
              <w:rPr>
                <w:shd w:fill="auto" w:val="clear"/>
              </w:rPr>
            </w:pPr>
            <w:r>
              <w:rPr>
                <w:shd w:fill="auto" w:val="clear"/>
              </w:rPr>
              <w:t xml:space="preserve">PLUS-VALUE POUR </w:t>
            </w:r>
            <w:r>
              <w:rPr>
                <w:shd w:fill="auto" w:val="clear"/>
              </w:rPr>
              <w:t>RA</w:t>
            </w:r>
            <w:r>
              <w:rPr>
                <w:shd w:fill="auto" w:val="clear"/>
              </w:rPr>
              <w:t xml:space="preserve">BOTAGE SUR UNE ÉPAISSEUR TOTALE </w:t>
            </w:r>
            <w:r>
              <w:rPr>
                <w:shd w:fill="auto" w:val="clear"/>
              </w:rPr>
              <w:t>ALLANT JUSQU’A</w:t>
            </w:r>
            <w:r>
              <w:rPr>
                <w:shd w:fill="auto" w:val="clear"/>
              </w:rPr>
              <w:t xml:space="preserve"> </w:t>
            </w:r>
            <w:r>
              <w:rPr>
                <w:shd w:fill="auto" w:val="clear"/>
              </w:rPr>
              <w:t>4</w:t>
            </w:r>
            <w:r>
              <w:rPr>
                <w:shd w:fill="auto" w:val="clear"/>
              </w:rPr>
              <w:t xml:space="preserve"> </w:t>
            </w:r>
            <w:r>
              <w:rPr>
                <w:shd w:fill="auto" w:val="clear"/>
              </w:rPr>
              <w:t>CM</w:t>
            </w:r>
            <w:r>
              <w:rPr>
                <w:shd w:fill="auto" w:val="clear"/>
              </w:rPr>
              <w:t xml:space="preserve"> </w:t>
            </w:r>
            <w:r>
              <w:rPr>
                <w:shd w:fill="auto" w:val="clear"/>
              </w:rPr>
              <w:t>SUR OUVRAGE</w:t>
            </w:r>
          </w:p>
          <w:p>
            <w:pPr>
              <w:pStyle w:val="Normal"/>
              <w:spacing w:before="120" w:after="0"/>
              <w:jc w:val="both"/>
              <w:rPr>
                <w:rFonts w:ascii="Marianne" w:hAnsi="Marianne"/>
                <w:color w:val="000000"/>
                <w:sz w:val="22"/>
                <w:szCs w:val="22"/>
                <w:shd w:fill="auto" w:val="clear"/>
              </w:rPr>
            </w:pPr>
            <w:r>
              <w:rPr>
                <w:rFonts w:ascii="Marianne" w:hAnsi="Marianne"/>
                <w:color w:val="000000"/>
                <w:sz w:val="22"/>
                <w:szCs w:val="22"/>
                <w:shd w:fill="auto" w:val="clear"/>
              </w:rPr>
              <w:t xml:space="preserve">Ce prix rémunère, au mètre carré, </w:t>
            </w:r>
            <w:r>
              <w:rPr>
                <w:rFonts w:ascii="Marianne" w:hAnsi="Marianne"/>
                <w:color w:val="000000"/>
                <w:sz w:val="22"/>
                <w:szCs w:val="22"/>
                <w:shd w:fill="auto" w:val="clear"/>
              </w:rPr>
              <w:t>une plus value pour</w:t>
            </w:r>
            <w:r>
              <w:rPr>
                <w:rFonts w:ascii="Marianne" w:hAnsi="Marianne"/>
                <w:color w:val="000000"/>
                <w:sz w:val="22"/>
                <w:szCs w:val="22"/>
                <w:shd w:fill="auto" w:val="clear"/>
              </w:rPr>
              <w:t xml:space="preserve"> rabotage de la chaussée existante </w:t>
            </w:r>
            <w:r>
              <w:rPr>
                <w:rFonts w:ascii="Marianne" w:hAnsi="Marianne"/>
                <w:color w:val="000000"/>
                <w:sz w:val="22"/>
                <w:szCs w:val="22"/>
                <w:shd w:fill="auto" w:val="clear"/>
              </w:rPr>
              <w:t>jusqu’à 4cm</w:t>
            </w:r>
            <w:r>
              <w:rPr>
                <w:rFonts w:ascii="Marianne" w:hAnsi="Marianne"/>
                <w:color w:val="000000"/>
                <w:sz w:val="22"/>
                <w:szCs w:val="22"/>
                <w:shd w:fill="auto" w:val="clear"/>
              </w:rPr>
              <w:t xml:space="preserve"> sur ouvrage d’art et notamment toutes les précautions à prendre pour protéger l’étanchéité et les joints de chaussée.</w:t>
            </w:r>
          </w:p>
          <w:p>
            <w:pPr>
              <w:pStyle w:val="NormalWeb"/>
              <w:spacing w:before="100" w:after="0"/>
              <w:jc w:val="both"/>
              <w:rPr>
                <w:rFonts w:ascii="Marianne" w:hAnsi="Marianne"/>
                <w:color w:val="000000"/>
                <w:sz w:val="22"/>
                <w:szCs w:val="22"/>
                <w:shd w:fill="auto" w:val="clear"/>
              </w:rPr>
            </w:pPr>
            <w:r>
              <w:rPr>
                <w:rFonts w:ascii="Marianne" w:hAnsi="Marianne"/>
                <w:color w:val="000000"/>
                <w:sz w:val="22"/>
                <w:szCs w:val="22"/>
                <w:shd w:fill="auto" w:val="clear"/>
              </w:rPr>
              <w:t>Ce prix s’applique au mètre carré raboté quel que soit le nombre de passes réalisé.</w:t>
            </w:r>
          </w:p>
          <w:p>
            <w:pPr>
              <w:pStyle w:val="Normal"/>
              <w:spacing w:before="120" w:after="0"/>
              <w:rPr>
                <w:rFonts w:ascii="Marianne" w:hAnsi="Marianne"/>
                <w:color w:val="000000"/>
                <w:sz w:val="22"/>
                <w:szCs w:val="22"/>
                <w:shd w:fill="auto" w:val="clear"/>
              </w:rPr>
            </w:pPr>
            <w:r>
              <w:rPr>
                <w:rFonts w:ascii="Marianne" w:hAnsi="Marianne"/>
                <w:color w:val="000000"/>
                <w:sz w:val="22"/>
                <w:szCs w:val="22"/>
                <w:shd w:fill="auto" w:val="clear"/>
              </w:rPr>
            </w:r>
          </w:p>
          <w:p>
            <w:pPr>
              <w:pStyle w:val="Normal"/>
              <w:spacing w:before="0" w:after="0"/>
              <w:jc w:val="right"/>
              <w:rPr>
                <w:rFonts w:ascii="Marianne" w:hAnsi="Marianne"/>
                <w:sz w:val="22"/>
                <w:szCs w:val="22"/>
                <w:shd w:fill="auto" w:val="clear"/>
              </w:rPr>
            </w:pPr>
            <w:r>
              <w:rPr>
                <w:rFonts w:ascii="Marianne" w:hAnsi="Marianne"/>
                <w:b/>
                <w:bCs w:val="false"/>
                <w:color w:val="000000"/>
                <w:sz w:val="22"/>
                <w:szCs w:val="22"/>
                <w:shd w:fill="auto" w:val="clear"/>
              </w:rPr>
              <w:t xml:space="preserve">LE </w:t>
            </w:r>
            <w:r>
              <w:rPr>
                <w:rFonts w:ascii="Marianne" w:hAnsi="Marianne"/>
                <w:b/>
                <w:bCs w:val="false"/>
                <w:color w:val="000000"/>
                <w:sz w:val="22"/>
                <w:szCs w:val="22"/>
                <w:shd w:fill="auto" w:val="clear"/>
              </w:rPr>
              <w:t>MÈTRE</w:t>
            </w:r>
            <w:r>
              <w:rPr>
                <w:rFonts w:ascii="Marianne" w:hAnsi="Marianne"/>
                <w:b/>
                <w:bCs w:val="false"/>
                <w:color w:val="000000"/>
                <w:sz w:val="22"/>
                <w:szCs w:val="22"/>
                <w:shd w:fill="auto" w:val="clear"/>
              </w:rPr>
              <w:t xml:space="preserve"> CARRE </w:t>
            </w:r>
            <w:r>
              <w:rPr>
                <w:rFonts w:ascii="Marianne" w:hAnsi="Marianne"/>
                <w:color w:val="000000"/>
                <w:sz w:val="22"/>
                <w:szCs w:val="22"/>
                <w:shd w:fill="auto" w:val="clear"/>
              </w:rPr>
              <w:t>:</w:t>
            </w:r>
          </w:p>
          <w:p>
            <w:pPr>
              <w:pStyle w:val="Normal"/>
              <w:spacing w:before="0" w:after="0"/>
              <w:jc w:val="right"/>
              <w:rPr>
                <w:rFonts w:ascii="Marianne" w:hAnsi="Marianne"/>
                <w:color w:val="000000"/>
                <w:sz w:val="22"/>
                <w:szCs w:val="22"/>
                <w:shd w:fill="auto" w:val="clear"/>
              </w:rPr>
            </w:pPr>
            <w:r>
              <w:rPr>
                <w:rFonts w:ascii="Marianne" w:hAnsi="Marianne"/>
                <w:color w:val="000000"/>
                <w:sz w:val="22"/>
                <w:szCs w:val="22"/>
                <w:shd w:fill="auto" w:val="clear"/>
              </w:rPr>
              <w:t xml:space="preserve"> </w:t>
            </w:r>
          </w:p>
        </w:tc>
        <w:tc>
          <w:tcPr>
            <w:tcW w:w="1530" w:type="dxa"/>
            <w:tcBorders>
              <w:left w:val="single" w:sz="6" w:space="0" w:color="000000"/>
              <w:bottom w:val="single" w:sz="6" w:space="0" w:color="000000"/>
              <w:right w:val="single" w:sz="6" w:space="0" w:color="000000"/>
            </w:tcBorders>
          </w:tcPr>
          <w:p>
            <w:pPr>
              <w:pStyle w:val="Normal"/>
              <w:snapToGrid w:val="false"/>
              <w:spacing w:lineRule="atLeast" w:line="360"/>
              <w:rPr>
                <w:rFonts w:ascii="Marianne" w:hAnsi="Marianne"/>
                <w:color w:val="000000"/>
                <w:sz w:val="22"/>
                <w:szCs w:val="22"/>
              </w:rPr>
            </w:pPr>
            <w:r>
              <w:rPr>
                <w:rFonts w:ascii="Marianne" w:hAnsi="Marianne"/>
                <w:color w:val="000000"/>
                <w:sz w:val="22"/>
                <w:szCs w:val="22"/>
              </w:rPr>
            </w:r>
          </w:p>
        </w:tc>
      </w:tr>
      <w:tr>
        <w:trPr>
          <w:cantSplit w:val="true"/>
        </w:trPr>
        <w:tc>
          <w:tcPr>
            <w:tcW w:w="1020" w:type="dxa"/>
            <w:tcBorders>
              <w:left w:val="single" w:sz="6" w:space="0" w:color="000000"/>
              <w:bottom w:val="single" w:sz="6" w:space="0" w:color="000000"/>
            </w:tcBorders>
          </w:tcPr>
          <w:p>
            <w:pPr>
              <w:pStyle w:val="Numroprix"/>
              <w:spacing w:lineRule="auto" w:line="360" w:before="220" w:after="0"/>
              <w:jc w:val="center"/>
              <w:rPr>
                <w:rFonts w:ascii="Marianne" w:hAnsi="Marianne" w:cs="Times New Roman"/>
                <w:color w:val="000000"/>
                <w:sz w:val="22"/>
                <w:szCs w:val="22"/>
              </w:rPr>
            </w:pPr>
            <w:r>
              <w:rPr>
                <w:rFonts w:cs="Times New Roman" w:ascii="Marianne" w:hAnsi="Marianne"/>
                <w:color w:val="000000"/>
                <w:sz w:val="22"/>
                <w:szCs w:val="22"/>
              </w:rPr>
              <w:t>6</w:t>
            </w:r>
            <w:r>
              <w:rPr>
                <w:rFonts w:cs="Times New Roman" w:ascii="Marianne" w:hAnsi="Marianne"/>
                <w:color w:val="000000"/>
                <w:sz w:val="22"/>
                <w:szCs w:val="22"/>
              </w:rPr>
              <w:t>.3</w:t>
            </w:r>
          </w:p>
        </w:tc>
        <w:tc>
          <w:tcPr>
            <w:tcW w:w="7650" w:type="dxa"/>
            <w:tcBorders>
              <w:left w:val="single" w:sz="6" w:space="0" w:color="000000"/>
              <w:bottom w:val="single" w:sz="6" w:space="0" w:color="000000"/>
            </w:tcBorders>
          </w:tcPr>
          <w:p>
            <w:pPr>
              <w:pStyle w:val="Titre3"/>
              <w:ind w:left="0" w:right="0" w:hanging="0"/>
              <w:rPr>
                <w:shd w:fill="auto" w:val="clear"/>
              </w:rPr>
            </w:pPr>
            <w:r>
              <w:rPr>
                <w:shd w:fill="auto" w:val="clear"/>
              </w:rPr>
              <w:t xml:space="preserve">PLUS-VALUE POUR </w:t>
            </w:r>
            <w:r>
              <w:rPr>
                <w:shd w:fill="auto" w:val="clear"/>
              </w:rPr>
              <w:t>RA</w:t>
            </w:r>
            <w:r>
              <w:rPr>
                <w:shd w:fill="auto" w:val="clear"/>
              </w:rPr>
              <w:t xml:space="preserve">BOTAGE SUR UNE ÉPAISSEUR TOTALE </w:t>
            </w:r>
            <w:r>
              <w:rPr>
                <w:shd w:fill="auto" w:val="clear"/>
              </w:rPr>
              <w:t>ALLANT JUSQU’A</w:t>
            </w:r>
            <w:r>
              <w:rPr>
                <w:shd w:fill="auto" w:val="clear"/>
              </w:rPr>
              <w:t xml:space="preserve"> </w:t>
            </w:r>
            <w:r>
              <w:rPr>
                <w:shd w:fill="auto" w:val="clear"/>
              </w:rPr>
              <w:t>6</w:t>
            </w:r>
            <w:r>
              <w:rPr>
                <w:shd w:fill="auto" w:val="clear"/>
              </w:rPr>
              <w:t xml:space="preserve"> </w:t>
            </w:r>
            <w:r>
              <w:rPr>
                <w:shd w:fill="auto" w:val="clear"/>
              </w:rPr>
              <w:t>CM</w:t>
            </w:r>
          </w:p>
          <w:p>
            <w:pPr>
              <w:pStyle w:val="Normal"/>
              <w:rPr>
                <w:shd w:fill="auto" w:val="clear"/>
              </w:rPr>
            </w:pPr>
            <w:r>
              <w:rPr>
                <w:shd w:fill="auto" w:val="clear"/>
              </w:rPr>
            </w:r>
          </w:p>
          <w:p>
            <w:pPr>
              <w:pStyle w:val="Normal"/>
              <w:spacing w:before="120" w:after="0"/>
              <w:jc w:val="both"/>
              <w:rPr>
                <w:rFonts w:ascii="Marianne" w:hAnsi="Marianne"/>
                <w:color w:val="000000"/>
                <w:sz w:val="22"/>
                <w:szCs w:val="22"/>
                <w:shd w:fill="auto" w:val="clear"/>
              </w:rPr>
            </w:pPr>
            <w:r>
              <w:rPr>
                <w:rFonts w:ascii="Marianne" w:hAnsi="Marianne"/>
                <w:color w:val="000000"/>
                <w:sz w:val="22"/>
                <w:szCs w:val="22"/>
                <w:shd w:fill="auto" w:val="clear"/>
              </w:rPr>
              <w:t xml:space="preserve">Ce prix rémunère, au mètre carré, </w:t>
            </w:r>
            <w:r>
              <w:rPr>
                <w:rFonts w:ascii="Marianne" w:hAnsi="Marianne"/>
                <w:color w:val="000000"/>
                <w:sz w:val="22"/>
                <w:szCs w:val="22"/>
                <w:shd w:fill="auto" w:val="clear"/>
              </w:rPr>
              <w:t>une plus value au prix 6.1 pour</w:t>
            </w:r>
            <w:r>
              <w:rPr>
                <w:rFonts w:ascii="Marianne" w:hAnsi="Marianne"/>
                <w:color w:val="000000"/>
                <w:sz w:val="22"/>
                <w:szCs w:val="22"/>
                <w:shd w:fill="auto" w:val="clear"/>
              </w:rPr>
              <w:t xml:space="preserve"> rabotage </w:t>
            </w:r>
            <w:r>
              <w:rPr>
                <w:rFonts w:ascii="Marianne" w:hAnsi="Marianne"/>
                <w:color w:val="000000"/>
                <w:sz w:val="22"/>
                <w:szCs w:val="22"/>
                <w:shd w:fill="auto" w:val="clear"/>
              </w:rPr>
              <w:t xml:space="preserve">pour </w:t>
            </w:r>
            <w:r>
              <w:rPr>
                <w:rFonts w:ascii="Marianne" w:hAnsi="Marianne"/>
                <w:color w:val="000000"/>
                <w:sz w:val="22"/>
                <w:szCs w:val="22"/>
                <w:shd w:fill="auto" w:val="clear"/>
              </w:rPr>
              <w:t xml:space="preserve">une épaisseur totale </w:t>
            </w:r>
            <w:r>
              <w:rPr>
                <w:rFonts w:ascii="Marianne" w:hAnsi="Marianne"/>
                <w:color w:val="000000"/>
                <w:sz w:val="22"/>
                <w:szCs w:val="22"/>
                <w:shd w:fill="auto" w:val="clear"/>
              </w:rPr>
              <w:t xml:space="preserve">allant jusqu’a 6 </w:t>
            </w:r>
            <w:r>
              <w:rPr>
                <w:rFonts w:ascii="Marianne" w:hAnsi="Marianne"/>
                <w:color w:val="000000"/>
                <w:sz w:val="22"/>
                <w:szCs w:val="22"/>
                <w:shd w:fill="auto" w:val="clear"/>
              </w:rPr>
              <w:t>cm.</w:t>
            </w:r>
          </w:p>
          <w:p>
            <w:pPr>
              <w:pStyle w:val="Normal"/>
              <w:spacing w:before="120" w:after="0"/>
              <w:jc w:val="both"/>
              <w:rPr>
                <w:shd w:fill="auto" w:val="clear"/>
              </w:rPr>
            </w:pPr>
            <w:r>
              <w:rPr>
                <w:rFonts w:ascii="Marianne" w:hAnsi="Marianne"/>
                <w:color w:val="000000"/>
                <w:sz w:val="22"/>
                <w:szCs w:val="22"/>
                <w:shd w:fill="auto" w:val="clear"/>
              </w:rPr>
              <w:t xml:space="preserve">Le prix 6.1 rémunère le rabotage de 0 à 3 cm. Le prix ici concerné rémunère un supplément de profondeur </w:t>
            </w:r>
            <w:r>
              <w:rPr>
                <w:rFonts w:ascii="Marianne" w:hAnsi="Marianne"/>
                <w:color w:val="000000"/>
                <w:sz w:val="22"/>
                <w:szCs w:val="22"/>
                <w:shd w:fill="auto" w:val="clear"/>
              </w:rPr>
              <w:t>pour une profondeur totale entre</w:t>
            </w:r>
            <w:r>
              <w:rPr>
                <w:rFonts w:ascii="Marianne" w:hAnsi="Marianne"/>
                <w:color w:val="000000"/>
                <w:sz w:val="22"/>
                <w:szCs w:val="22"/>
                <w:shd w:fill="auto" w:val="clear"/>
              </w:rPr>
              <w:t xml:space="preserve"> 3 </w:t>
            </w:r>
            <w:r>
              <w:rPr>
                <w:rFonts w:ascii="Marianne" w:hAnsi="Marianne"/>
                <w:color w:val="000000"/>
                <w:sz w:val="22"/>
                <w:szCs w:val="22"/>
                <w:shd w:fill="auto" w:val="clear"/>
              </w:rPr>
              <w:t>et</w:t>
            </w:r>
            <w:r>
              <w:rPr>
                <w:rFonts w:ascii="Marianne" w:hAnsi="Marianne"/>
                <w:color w:val="000000"/>
                <w:sz w:val="22"/>
                <w:szCs w:val="22"/>
                <w:shd w:fill="auto" w:val="clear"/>
              </w:rPr>
              <w:t xml:space="preserve"> 6 cm.</w:t>
            </w:r>
          </w:p>
          <w:p>
            <w:pPr>
              <w:pStyle w:val="NormalWeb"/>
              <w:spacing w:before="100" w:after="0"/>
              <w:jc w:val="both"/>
              <w:rPr>
                <w:rFonts w:ascii="Marianne" w:hAnsi="Marianne"/>
                <w:sz w:val="22"/>
                <w:szCs w:val="22"/>
                <w:shd w:fill="auto" w:val="clear"/>
              </w:rPr>
            </w:pPr>
            <w:r>
              <w:rPr>
                <w:rFonts w:ascii="Marianne" w:hAnsi="Marianne"/>
                <w:sz w:val="22"/>
                <w:szCs w:val="22"/>
                <w:shd w:fill="auto" w:val="clear"/>
              </w:rPr>
              <w:t>Ce prix s’applique au mètre carré raboté quel que soit le nombre de passes réalisé.</w:t>
            </w:r>
          </w:p>
          <w:p>
            <w:pPr>
              <w:pStyle w:val="Normal"/>
              <w:rPr>
                <w:rFonts w:ascii="Marianne" w:hAnsi="Marianne"/>
                <w:bCs w:val="false"/>
                <w:caps w:val="false"/>
                <w:smallCaps w:val="false"/>
                <w:color w:val="000000"/>
                <w:sz w:val="22"/>
                <w:szCs w:val="22"/>
                <w:shd w:fill="auto" w:val="clear"/>
              </w:rPr>
            </w:pPr>
            <w:r>
              <w:rPr>
                <w:rFonts w:ascii="Marianne" w:hAnsi="Marianne"/>
                <w:bCs w:val="false"/>
                <w:caps w:val="false"/>
                <w:smallCaps w:val="false"/>
                <w:color w:val="000000"/>
                <w:sz w:val="22"/>
                <w:szCs w:val="22"/>
                <w:shd w:fill="auto" w:val="clear"/>
              </w:rPr>
            </w:r>
          </w:p>
          <w:p>
            <w:pPr>
              <w:pStyle w:val="Normal"/>
              <w:spacing w:before="0" w:after="0"/>
              <w:jc w:val="right"/>
              <w:rPr>
                <w:rFonts w:ascii="Marianne" w:hAnsi="Marianne"/>
                <w:sz w:val="22"/>
                <w:szCs w:val="22"/>
                <w:shd w:fill="auto" w:val="clear"/>
              </w:rPr>
            </w:pPr>
            <w:r>
              <w:rPr>
                <w:rFonts w:ascii="Marianne" w:hAnsi="Marianne"/>
                <w:b/>
                <w:bCs w:val="false"/>
                <w:color w:val="000000"/>
                <w:sz w:val="22"/>
                <w:szCs w:val="22"/>
                <w:shd w:fill="auto" w:val="clear"/>
              </w:rPr>
              <w:t xml:space="preserve">LE </w:t>
            </w:r>
            <w:r>
              <w:rPr>
                <w:rFonts w:ascii="Marianne" w:hAnsi="Marianne"/>
                <w:b/>
                <w:bCs w:val="false"/>
                <w:color w:val="000000"/>
                <w:sz w:val="22"/>
                <w:szCs w:val="22"/>
                <w:shd w:fill="auto" w:val="clear"/>
              </w:rPr>
              <w:t>MÈTRE</w:t>
            </w:r>
            <w:r>
              <w:rPr>
                <w:rFonts w:ascii="Marianne" w:hAnsi="Marianne"/>
                <w:b/>
                <w:bCs w:val="false"/>
                <w:color w:val="000000"/>
                <w:sz w:val="22"/>
                <w:szCs w:val="22"/>
                <w:shd w:fill="auto" w:val="clear"/>
              </w:rPr>
              <w:t xml:space="preserve"> CARRE </w:t>
            </w:r>
            <w:r>
              <w:rPr>
                <w:rFonts w:ascii="Marianne" w:hAnsi="Marianne"/>
                <w:color w:val="000000"/>
                <w:sz w:val="22"/>
                <w:szCs w:val="22"/>
                <w:shd w:fill="auto" w:val="clear"/>
              </w:rPr>
              <w:t>:</w:t>
            </w:r>
          </w:p>
          <w:p>
            <w:pPr>
              <w:pStyle w:val="Normal"/>
              <w:spacing w:before="0" w:after="0"/>
              <w:jc w:val="right"/>
              <w:rPr>
                <w:rFonts w:ascii="Marianne" w:hAnsi="Marianne"/>
                <w:b w:val="false"/>
                <w:b w:val="false"/>
                <w:bCs w:val="false"/>
                <w:color w:val="000000"/>
                <w:sz w:val="22"/>
                <w:szCs w:val="22"/>
                <w:shd w:fill="auto" w:val="clear"/>
              </w:rPr>
            </w:pPr>
            <w:r>
              <w:rPr>
                <w:rFonts w:ascii="Marianne" w:hAnsi="Marianne"/>
                <w:b w:val="false"/>
                <w:bCs w:val="false"/>
                <w:color w:val="000000"/>
                <w:sz w:val="22"/>
                <w:szCs w:val="22"/>
                <w:shd w:fill="auto" w:val="clear"/>
              </w:rPr>
            </w:r>
          </w:p>
        </w:tc>
        <w:tc>
          <w:tcPr>
            <w:tcW w:w="1530" w:type="dxa"/>
            <w:tcBorders>
              <w:left w:val="single" w:sz="6" w:space="0" w:color="000000"/>
              <w:bottom w:val="single" w:sz="6" w:space="0" w:color="000000"/>
              <w:right w:val="single" w:sz="6" w:space="0" w:color="000000"/>
            </w:tcBorders>
          </w:tcPr>
          <w:p>
            <w:pPr>
              <w:pStyle w:val="Normal"/>
              <w:snapToGrid w:val="false"/>
              <w:spacing w:lineRule="atLeast" w:line="360"/>
              <w:rPr>
                <w:rFonts w:ascii="Marianne" w:hAnsi="Marianne"/>
                <w:color w:val="000000"/>
                <w:sz w:val="22"/>
                <w:szCs w:val="22"/>
              </w:rPr>
            </w:pPr>
            <w:r>
              <w:rPr>
                <w:rFonts w:ascii="Marianne" w:hAnsi="Marianne"/>
                <w:color w:val="000000"/>
                <w:sz w:val="22"/>
                <w:szCs w:val="22"/>
              </w:rPr>
            </w:r>
          </w:p>
        </w:tc>
      </w:tr>
      <w:tr>
        <w:trPr>
          <w:cantSplit w:val="true"/>
        </w:trPr>
        <w:tc>
          <w:tcPr>
            <w:tcW w:w="1020" w:type="dxa"/>
            <w:tcBorders>
              <w:left w:val="single" w:sz="6" w:space="0" w:color="000000"/>
              <w:bottom w:val="single" w:sz="6" w:space="0" w:color="000000"/>
            </w:tcBorders>
          </w:tcPr>
          <w:p>
            <w:pPr>
              <w:pStyle w:val="Numroprix"/>
              <w:spacing w:lineRule="auto" w:line="360" w:before="220" w:after="0"/>
              <w:jc w:val="center"/>
              <w:rPr>
                <w:rFonts w:ascii="Marianne" w:hAnsi="Marianne" w:cs="Times New Roman"/>
                <w:color w:val="000000"/>
                <w:sz w:val="22"/>
                <w:szCs w:val="22"/>
              </w:rPr>
            </w:pPr>
            <w:r>
              <w:rPr>
                <w:rFonts w:cs="Times New Roman" w:ascii="Marianne" w:hAnsi="Marianne"/>
                <w:color w:val="000000"/>
                <w:sz w:val="22"/>
                <w:szCs w:val="22"/>
              </w:rPr>
              <w:t>6</w:t>
            </w:r>
            <w:r>
              <w:rPr>
                <w:rFonts w:cs="Times New Roman" w:ascii="Marianne" w:hAnsi="Marianne"/>
                <w:color w:val="000000"/>
                <w:sz w:val="22"/>
                <w:szCs w:val="22"/>
              </w:rPr>
              <w:t>.4</w:t>
            </w:r>
          </w:p>
        </w:tc>
        <w:tc>
          <w:tcPr>
            <w:tcW w:w="7650" w:type="dxa"/>
            <w:tcBorders>
              <w:left w:val="single" w:sz="6" w:space="0" w:color="000000"/>
              <w:bottom w:val="single" w:sz="6" w:space="0" w:color="000000"/>
            </w:tcBorders>
          </w:tcPr>
          <w:p>
            <w:pPr>
              <w:pStyle w:val="Titre3"/>
              <w:ind w:left="0" w:right="0" w:hanging="0"/>
              <w:rPr>
                <w:shd w:fill="auto" w:val="clear"/>
              </w:rPr>
            </w:pPr>
            <w:r>
              <w:rPr>
                <w:shd w:fill="auto" w:val="clear"/>
              </w:rPr>
              <w:t xml:space="preserve">PLUS-VALUE POUR </w:t>
            </w:r>
            <w:r>
              <w:rPr>
                <w:shd w:fill="auto" w:val="clear"/>
              </w:rPr>
              <w:t>RA</w:t>
            </w:r>
            <w:r>
              <w:rPr>
                <w:shd w:fill="auto" w:val="clear"/>
              </w:rPr>
              <w:t xml:space="preserve">BOTAGE SUR UNE ÉPAISSEUR TOTALE </w:t>
            </w:r>
            <w:r>
              <w:rPr>
                <w:shd w:fill="auto" w:val="clear"/>
              </w:rPr>
              <w:t>ALLANT JUSQU’A</w:t>
            </w:r>
            <w:r>
              <w:rPr>
                <w:shd w:fill="auto" w:val="clear"/>
              </w:rPr>
              <w:t xml:space="preserve"> </w:t>
            </w:r>
            <w:r>
              <w:rPr>
                <w:shd w:fill="auto" w:val="clear"/>
              </w:rPr>
              <w:t>10</w:t>
            </w:r>
            <w:r>
              <w:rPr>
                <w:shd w:fill="auto" w:val="clear"/>
              </w:rPr>
              <w:t xml:space="preserve"> </w:t>
            </w:r>
            <w:r>
              <w:rPr>
                <w:shd w:fill="auto" w:val="clear"/>
              </w:rPr>
              <w:t>CM</w:t>
            </w:r>
          </w:p>
          <w:p>
            <w:pPr>
              <w:pStyle w:val="Normal"/>
              <w:spacing w:before="120" w:after="0"/>
              <w:jc w:val="both"/>
              <w:rPr>
                <w:rFonts w:ascii="Marianne" w:hAnsi="Marianne"/>
                <w:color w:val="000000"/>
                <w:sz w:val="22"/>
                <w:szCs w:val="22"/>
                <w:shd w:fill="auto" w:val="clear"/>
              </w:rPr>
            </w:pPr>
            <w:r>
              <w:rPr>
                <w:rFonts w:ascii="Marianne" w:hAnsi="Marianne"/>
                <w:color w:val="000000"/>
                <w:sz w:val="22"/>
                <w:szCs w:val="22"/>
                <w:shd w:fill="auto" w:val="clear"/>
              </w:rPr>
              <w:t xml:space="preserve">Ce prix rémunère, au mètre carré, </w:t>
            </w:r>
            <w:r>
              <w:rPr>
                <w:rFonts w:ascii="Marianne" w:hAnsi="Marianne"/>
                <w:color w:val="000000"/>
                <w:sz w:val="22"/>
                <w:szCs w:val="22"/>
                <w:shd w:fill="auto" w:val="clear"/>
              </w:rPr>
              <w:t>une plus value au</w:t>
            </w:r>
            <w:r>
              <w:rPr>
                <w:rFonts w:ascii="Marianne" w:hAnsi="Marianne"/>
                <w:color w:val="000000"/>
                <w:sz w:val="22"/>
                <w:szCs w:val="22"/>
                <w:shd w:fill="auto" w:val="clear"/>
              </w:rPr>
              <w:t>x</w:t>
            </w:r>
            <w:r>
              <w:rPr>
                <w:rFonts w:ascii="Marianne" w:hAnsi="Marianne"/>
                <w:color w:val="000000"/>
                <w:sz w:val="22"/>
                <w:szCs w:val="22"/>
                <w:shd w:fill="auto" w:val="clear"/>
              </w:rPr>
              <w:t xml:space="preserve"> prix 6.1 </w:t>
            </w:r>
            <w:r>
              <w:rPr>
                <w:rFonts w:ascii="Marianne" w:hAnsi="Marianne"/>
                <w:color w:val="000000"/>
                <w:sz w:val="22"/>
                <w:szCs w:val="22"/>
                <w:shd w:fill="auto" w:val="clear"/>
              </w:rPr>
              <w:t>et 6.3</w:t>
            </w:r>
            <w:r>
              <w:rPr>
                <w:rFonts w:ascii="Marianne" w:hAnsi="Marianne"/>
                <w:color w:val="000000"/>
                <w:sz w:val="22"/>
                <w:szCs w:val="22"/>
                <w:shd w:fill="auto" w:val="clear"/>
              </w:rPr>
              <w:t xml:space="preserve"> pour</w:t>
            </w:r>
            <w:r>
              <w:rPr>
                <w:rFonts w:ascii="Marianne" w:hAnsi="Marianne"/>
                <w:color w:val="000000"/>
                <w:sz w:val="22"/>
                <w:szCs w:val="22"/>
                <w:shd w:fill="auto" w:val="clear"/>
              </w:rPr>
              <w:t xml:space="preserve"> rabotage </w:t>
            </w:r>
            <w:r>
              <w:rPr>
                <w:rFonts w:ascii="Marianne" w:hAnsi="Marianne"/>
                <w:color w:val="000000"/>
                <w:sz w:val="22"/>
                <w:szCs w:val="22"/>
                <w:shd w:fill="auto" w:val="clear"/>
              </w:rPr>
              <w:t xml:space="preserve">pour </w:t>
            </w:r>
            <w:r>
              <w:rPr>
                <w:rFonts w:ascii="Marianne" w:hAnsi="Marianne"/>
                <w:color w:val="000000"/>
                <w:sz w:val="22"/>
                <w:szCs w:val="22"/>
                <w:shd w:fill="auto" w:val="clear"/>
              </w:rPr>
              <w:t xml:space="preserve">une épaisseur totale </w:t>
            </w:r>
            <w:r>
              <w:rPr>
                <w:rFonts w:ascii="Marianne" w:hAnsi="Marianne"/>
                <w:color w:val="000000"/>
                <w:sz w:val="22"/>
                <w:szCs w:val="22"/>
                <w:shd w:fill="auto" w:val="clear"/>
              </w:rPr>
              <w:t xml:space="preserve">allant jusqu’a </w:t>
            </w:r>
            <w:r>
              <w:rPr>
                <w:rFonts w:ascii="Marianne" w:hAnsi="Marianne"/>
                <w:color w:val="000000"/>
                <w:sz w:val="22"/>
                <w:szCs w:val="22"/>
                <w:shd w:fill="auto" w:val="clear"/>
              </w:rPr>
              <w:t>10</w:t>
            </w:r>
            <w:r>
              <w:rPr>
                <w:rFonts w:ascii="Marianne" w:hAnsi="Marianne"/>
                <w:color w:val="000000"/>
                <w:sz w:val="22"/>
                <w:szCs w:val="22"/>
                <w:shd w:fill="auto" w:val="clear"/>
              </w:rPr>
              <w:t xml:space="preserve"> </w:t>
            </w:r>
            <w:r>
              <w:rPr>
                <w:rFonts w:ascii="Marianne" w:hAnsi="Marianne"/>
                <w:color w:val="000000"/>
                <w:sz w:val="22"/>
                <w:szCs w:val="22"/>
                <w:shd w:fill="auto" w:val="clear"/>
              </w:rPr>
              <w:t>cm.</w:t>
            </w:r>
          </w:p>
          <w:p>
            <w:pPr>
              <w:pStyle w:val="Normal"/>
              <w:spacing w:before="120" w:after="0"/>
              <w:jc w:val="both"/>
              <w:rPr>
                <w:shd w:fill="auto" w:val="clear"/>
              </w:rPr>
            </w:pPr>
            <w:r>
              <w:rPr>
                <w:rFonts w:ascii="Marianne" w:hAnsi="Marianne"/>
                <w:color w:val="000000"/>
                <w:sz w:val="22"/>
                <w:szCs w:val="22"/>
                <w:shd w:fill="auto" w:val="clear"/>
              </w:rPr>
              <w:t>Le prix 6.1 rémunère le rabotage de 0 à 3 cm. Le prix 6.</w:t>
            </w:r>
            <w:r>
              <w:rPr>
                <w:rFonts w:ascii="Marianne" w:hAnsi="Marianne"/>
                <w:color w:val="000000"/>
                <w:sz w:val="22"/>
                <w:szCs w:val="22"/>
                <w:shd w:fill="auto" w:val="clear"/>
              </w:rPr>
              <w:t>3</w:t>
            </w:r>
            <w:r>
              <w:rPr>
                <w:rFonts w:ascii="Marianne" w:hAnsi="Marianne"/>
                <w:color w:val="000000"/>
                <w:sz w:val="22"/>
                <w:szCs w:val="22"/>
                <w:shd w:fill="auto" w:val="clear"/>
              </w:rPr>
              <w:t xml:space="preserve"> rémunère le rabotage de </w:t>
            </w:r>
            <w:r>
              <w:rPr>
                <w:rFonts w:ascii="Marianne" w:hAnsi="Marianne"/>
                <w:color w:val="000000"/>
                <w:sz w:val="22"/>
                <w:szCs w:val="22"/>
                <w:shd w:fill="auto" w:val="clear"/>
              </w:rPr>
              <w:t>3</w:t>
            </w:r>
            <w:r>
              <w:rPr>
                <w:rFonts w:ascii="Marianne" w:hAnsi="Marianne"/>
                <w:color w:val="000000"/>
                <w:sz w:val="22"/>
                <w:szCs w:val="22"/>
                <w:shd w:fill="auto" w:val="clear"/>
              </w:rPr>
              <w:t xml:space="preserve"> à </w:t>
            </w:r>
            <w:r>
              <w:rPr>
                <w:rFonts w:ascii="Marianne" w:hAnsi="Marianne"/>
                <w:color w:val="000000"/>
                <w:sz w:val="22"/>
                <w:szCs w:val="22"/>
                <w:shd w:fill="auto" w:val="clear"/>
              </w:rPr>
              <w:t>6</w:t>
            </w:r>
            <w:r>
              <w:rPr>
                <w:rFonts w:ascii="Marianne" w:hAnsi="Marianne"/>
                <w:color w:val="000000"/>
                <w:sz w:val="22"/>
                <w:szCs w:val="22"/>
                <w:shd w:fill="auto" w:val="clear"/>
              </w:rPr>
              <w:t xml:space="preserve"> cm. Le prix ici concerné rémunère un supplément de profondeur </w:t>
            </w:r>
            <w:r>
              <w:rPr>
                <w:rFonts w:ascii="Marianne" w:hAnsi="Marianne"/>
                <w:color w:val="000000"/>
                <w:sz w:val="22"/>
                <w:szCs w:val="22"/>
                <w:shd w:fill="auto" w:val="clear"/>
              </w:rPr>
              <w:t>pour une profondeur totale entre</w:t>
            </w:r>
            <w:r>
              <w:rPr>
                <w:rFonts w:ascii="Marianne" w:hAnsi="Marianne"/>
                <w:color w:val="000000"/>
                <w:sz w:val="22"/>
                <w:szCs w:val="22"/>
                <w:shd w:fill="auto" w:val="clear"/>
              </w:rPr>
              <w:t xml:space="preserve"> </w:t>
            </w:r>
            <w:r>
              <w:rPr>
                <w:rFonts w:ascii="Marianne" w:hAnsi="Marianne"/>
                <w:color w:val="000000"/>
                <w:sz w:val="22"/>
                <w:szCs w:val="22"/>
                <w:shd w:fill="auto" w:val="clear"/>
              </w:rPr>
              <w:t>6</w:t>
            </w:r>
            <w:r>
              <w:rPr>
                <w:rFonts w:ascii="Marianne" w:hAnsi="Marianne"/>
                <w:color w:val="000000"/>
                <w:sz w:val="22"/>
                <w:szCs w:val="22"/>
                <w:shd w:fill="auto" w:val="clear"/>
              </w:rPr>
              <w:t xml:space="preserve"> </w:t>
            </w:r>
            <w:r>
              <w:rPr>
                <w:rFonts w:ascii="Marianne" w:hAnsi="Marianne"/>
                <w:color w:val="000000"/>
                <w:sz w:val="22"/>
                <w:szCs w:val="22"/>
                <w:shd w:fill="auto" w:val="clear"/>
              </w:rPr>
              <w:t>et</w:t>
            </w:r>
            <w:r>
              <w:rPr>
                <w:rFonts w:ascii="Marianne" w:hAnsi="Marianne"/>
                <w:color w:val="000000"/>
                <w:sz w:val="22"/>
                <w:szCs w:val="22"/>
                <w:shd w:fill="auto" w:val="clear"/>
              </w:rPr>
              <w:t xml:space="preserve"> </w:t>
            </w:r>
            <w:r>
              <w:rPr>
                <w:rFonts w:ascii="Marianne" w:hAnsi="Marianne"/>
                <w:color w:val="000000"/>
                <w:sz w:val="22"/>
                <w:szCs w:val="22"/>
                <w:shd w:fill="auto" w:val="clear"/>
              </w:rPr>
              <w:t>10</w:t>
            </w:r>
            <w:r>
              <w:rPr>
                <w:rFonts w:ascii="Marianne" w:hAnsi="Marianne"/>
                <w:color w:val="000000"/>
                <w:sz w:val="22"/>
                <w:szCs w:val="22"/>
                <w:shd w:fill="auto" w:val="clear"/>
              </w:rPr>
              <w:t xml:space="preserve"> cm.</w:t>
            </w:r>
          </w:p>
          <w:p>
            <w:pPr>
              <w:pStyle w:val="NormalWeb"/>
              <w:spacing w:before="100" w:after="0"/>
              <w:jc w:val="both"/>
              <w:rPr>
                <w:rFonts w:ascii="Marianne" w:hAnsi="Marianne"/>
                <w:sz w:val="22"/>
                <w:szCs w:val="22"/>
                <w:shd w:fill="auto" w:val="clear"/>
              </w:rPr>
            </w:pPr>
            <w:r>
              <w:rPr>
                <w:rFonts w:ascii="Marianne" w:hAnsi="Marianne"/>
                <w:sz w:val="22"/>
                <w:szCs w:val="22"/>
                <w:shd w:fill="auto" w:val="clear"/>
              </w:rPr>
              <w:t>Ce prix s’applique au mètre carré raboté quel que soit le nombre de passes réalisé.</w:t>
            </w:r>
          </w:p>
          <w:p>
            <w:pPr>
              <w:pStyle w:val="Normal"/>
              <w:rPr>
                <w:rFonts w:ascii="Marianne" w:hAnsi="Marianne"/>
                <w:bCs w:val="false"/>
                <w:caps w:val="false"/>
                <w:smallCaps w:val="false"/>
                <w:color w:val="000000"/>
                <w:sz w:val="22"/>
                <w:szCs w:val="22"/>
                <w:shd w:fill="auto" w:val="clear"/>
              </w:rPr>
            </w:pPr>
            <w:r>
              <w:rPr>
                <w:rFonts w:ascii="Marianne" w:hAnsi="Marianne"/>
                <w:bCs w:val="false"/>
                <w:caps w:val="false"/>
                <w:smallCaps w:val="false"/>
                <w:color w:val="000000"/>
                <w:sz w:val="22"/>
                <w:szCs w:val="22"/>
                <w:shd w:fill="auto" w:val="clear"/>
              </w:rPr>
            </w:r>
          </w:p>
          <w:p>
            <w:pPr>
              <w:pStyle w:val="Normal"/>
              <w:spacing w:before="0" w:after="0"/>
              <w:jc w:val="right"/>
              <w:rPr>
                <w:rFonts w:ascii="Marianne" w:hAnsi="Marianne"/>
                <w:sz w:val="22"/>
                <w:szCs w:val="22"/>
                <w:shd w:fill="auto" w:val="clear"/>
              </w:rPr>
            </w:pPr>
            <w:r>
              <w:rPr>
                <w:rFonts w:ascii="Marianne" w:hAnsi="Marianne"/>
                <w:b/>
                <w:bCs w:val="false"/>
                <w:color w:val="000000"/>
                <w:sz w:val="22"/>
                <w:szCs w:val="22"/>
                <w:shd w:fill="auto" w:val="clear"/>
              </w:rPr>
              <w:t xml:space="preserve">LE </w:t>
            </w:r>
            <w:r>
              <w:rPr>
                <w:rFonts w:ascii="Marianne" w:hAnsi="Marianne"/>
                <w:b/>
                <w:bCs w:val="false"/>
                <w:color w:val="000000"/>
                <w:sz w:val="22"/>
                <w:szCs w:val="22"/>
                <w:shd w:fill="auto" w:val="clear"/>
              </w:rPr>
              <w:t>MÈTRE</w:t>
            </w:r>
            <w:r>
              <w:rPr>
                <w:rFonts w:ascii="Marianne" w:hAnsi="Marianne"/>
                <w:b/>
                <w:bCs w:val="false"/>
                <w:color w:val="000000"/>
                <w:sz w:val="22"/>
                <w:szCs w:val="22"/>
                <w:shd w:fill="auto" w:val="clear"/>
              </w:rPr>
              <w:t xml:space="preserve"> CARRE </w:t>
            </w:r>
            <w:r>
              <w:rPr>
                <w:rFonts w:ascii="Marianne" w:hAnsi="Marianne"/>
                <w:color w:val="000000"/>
                <w:sz w:val="22"/>
                <w:szCs w:val="22"/>
                <w:shd w:fill="auto" w:val="clear"/>
              </w:rPr>
              <w:t>:</w:t>
            </w:r>
          </w:p>
          <w:p>
            <w:pPr>
              <w:pStyle w:val="Normal"/>
              <w:tabs>
                <w:tab w:val="clear" w:pos="490"/>
                <w:tab w:val="left" w:pos="1863" w:leader="none"/>
              </w:tabs>
              <w:spacing w:lineRule="auto" w:line="360" w:before="0" w:after="0"/>
              <w:jc w:val="right"/>
              <w:rPr>
                <w:rFonts w:ascii="Marianne" w:hAnsi="Marianne"/>
                <w:color w:val="000000"/>
                <w:sz w:val="22"/>
                <w:szCs w:val="22"/>
                <w:shd w:fill="auto" w:val="clear"/>
              </w:rPr>
            </w:pPr>
            <w:r>
              <w:rPr>
                <w:rFonts w:ascii="Marianne" w:hAnsi="Marianne"/>
                <w:color w:val="000000"/>
                <w:sz w:val="22"/>
                <w:szCs w:val="22"/>
                <w:shd w:fill="auto" w:val="clear"/>
              </w:rPr>
            </w:r>
          </w:p>
        </w:tc>
        <w:tc>
          <w:tcPr>
            <w:tcW w:w="1530" w:type="dxa"/>
            <w:tcBorders>
              <w:left w:val="single" w:sz="6" w:space="0" w:color="000000"/>
              <w:bottom w:val="single" w:sz="6" w:space="0" w:color="000000"/>
              <w:right w:val="single" w:sz="6" w:space="0" w:color="000000"/>
            </w:tcBorders>
          </w:tcPr>
          <w:p>
            <w:pPr>
              <w:pStyle w:val="Normal"/>
              <w:snapToGrid w:val="false"/>
              <w:spacing w:lineRule="atLeast" w:line="360"/>
              <w:rPr>
                <w:rFonts w:ascii="Marianne" w:hAnsi="Marianne"/>
                <w:color w:val="000000"/>
                <w:sz w:val="22"/>
                <w:szCs w:val="22"/>
              </w:rPr>
            </w:pPr>
            <w:r>
              <w:rPr>
                <w:rFonts w:ascii="Marianne" w:hAnsi="Marianne"/>
                <w:color w:val="000000"/>
                <w:sz w:val="22"/>
                <w:szCs w:val="22"/>
              </w:rPr>
            </w:r>
          </w:p>
        </w:tc>
      </w:tr>
      <w:tr>
        <w:trPr>
          <w:cantSplit w:val="true"/>
        </w:trPr>
        <w:tc>
          <w:tcPr>
            <w:tcW w:w="1020" w:type="dxa"/>
            <w:tcBorders>
              <w:left w:val="single" w:sz="6" w:space="0" w:color="000000"/>
              <w:bottom w:val="single" w:sz="6" w:space="0" w:color="000000"/>
            </w:tcBorders>
          </w:tcPr>
          <w:p>
            <w:pPr>
              <w:pStyle w:val="Numroprix"/>
              <w:snapToGrid w:val="false"/>
              <w:spacing w:before="0" w:after="0"/>
              <w:jc w:val="center"/>
              <w:rPr>
                <w:rFonts w:ascii="Marianne" w:hAnsi="Marianne" w:cs="Times New Roman"/>
                <w:color w:val="000000"/>
                <w:sz w:val="22"/>
                <w:szCs w:val="22"/>
              </w:rPr>
            </w:pPr>
            <w:r>
              <w:rPr>
                <w:rFonts w:cs="Times New Roman" w:ascii="Marianne" w:hAnsi="Marianne"/>
                <w:color w:val="000000"/>
                <w:sz w:val="22"/>
                <w:szCs w:val="22"/>
              </w:rPr>
            </w:r>
          </w:p>
          <w:p>
            <w:pPr>
              <w:pStyle w:val="Numroprix"/>
              <w:spacing w:lineRule="auto" w:line="360" w:before="0" w:after="0"/>
              <w:jc w:val="center"/>
              <w:rPr>
                <w:rFonts w:ascii="Marianne" w:hAnsi="Marianne" w:cs="Times New Roman"/>
                <w:color w:val="000000"/>
                <w:sz w:val="22"/>
                <w:szCs w:val="22"/>
              </w:rPr>
            </w:pPr>
            <w:r>
              <w:rPr>
                <w:rFonts w:cs="Times New Roman" w:ascii="Marianne" w:hAnsi="Marianne"/>
                <w:color w:val="000000"/>
                <w:sz w:val="22"/>
                <w:szCs w:val="22"/>
              </w:rPr>
              <w:t>6</w:t>
            </w:r>
            <w:r>
              <w:rPr>
                <w:rFonts w:cs="Times New Roman" w:ascii="Marianne" w:hAnsi="Marianne"/>
                <w:color w:val="000000"/>
                <w:sz w:val="22"/>
                <w:szCs w:val="22"/>
              </w:rPr>
              <w:t>.5</w:t>
            </w:r>
          </w:p>
        </w:tc>
        <w:tc>
          <w:tcPr>
            <w:tcW w:w="7650" w:type="dxa"/>
            <w:tcBorders>
              <w:left w:val="single" w:sz="6" w:space="0" w:color="000000"/>
              <w:bottom w:val="single" w:sz="6" w:space="0" w:color="000000"/>
            </w:tcBorders>
          </w:tcPr>
          <w:p>
            <w:pPr>
              <w:pStyle w:val="Titre3"/>
              <w:ind w:left="0" w:right="0" w:hanging="0"/>
              <w:rPr>
                <w:shd w:fill="auto" w:val="clear"/>
              </w:rPr>
            </w:pPr>
            <w:r>
              <w:rPr>
                <w:shd w:fill="auto" w:val="clear"/>
              </w:rPr>
              <w:t xml:space="preserve">PLUS-VALUE POUR </w:t>
            </w:r>
            <w:r>
              <w:rPr>
                <w:shd w:fill="auto" w:val="clear"/>
              </w:rPr>
              <w:t>RA</w:t>
            </w:r>
            <w:r>
              <w:rPr>
                <w:shd w:fill="auto" w:val="clear"/>
              </w:rPr>
              <w:t xml:space="preserve">BOTAGE SUR UNE ÉPAISSEUR TOTALE </w:t>
            </w:r>
            <w:r>
              <w:rPr>
                <w:shd w:fill="auto" w:val="clear"/>
              </w:rPr>
              <w:t>ALLANT JUSQU’A</w:t>
            </w:r>
            <w:r>
              <w:rPr>
                <w:shd w:fill="auto" w:val="clear"/>
              </w:rPr>
              <w:t xml:space="preserve"> </w:t>
            </w:r>
            <w:r>
              <w:rPr>
                <w:shd w:fill="auto" w:val="clear"/>
              </w:rPr>
              <w:t>1</w:t>
            </w:r>
            <w:r>
              <w:rPr>
                <w:shd w:fill="auto" w:val="clear"/>
              </w:rPr>
              <w:t>5</w:t>
            </w:r>
            <w:r>
              <w:rPr>
                <w:shd w:fill="auto" w:val="clear"/>
              </w:rPr>
              <w:t xml:space="preserve"> </w:t>
            </w:r>
            <w:r>
              <w:rPr>
                <w:shd w:fill="auto" w:val="clear"/>
              </w:rPr>
              <w:t>CM</w:t>
            </w:r>
          </w:p>
          <w:p>
            <w:pPr>
              <w:pStyle w:val="Normal"/>
              <w:spacing w:before="120" w:after="0"/>
              <w:jc w:val="both"/>
              <w:rPr>
                <w:rFonts w:ascii="Marianne" w:hAnsi="Marianne"/>
                <w:color w:val="000000"/>
                <w:sz w:val="22"/>
                <w:szCs w:val="22"/>
                <w:shd w:fill="auto" w:val="clear"/>
              </w:rPr>
            </w:pPr>
            <w:r>
              <w:rPr>
                <w:rFonts w:ascii="Marianne" w:hAnsi="Marianne"/>
                <w:color w:val="000000"/>
                <w:sz w:val="22"/>
                <w:szCs w:val="22"/>
                <w:shd w:fill="auto" w:val="clear"/>
              </w:rPr>
              <w:t xml:space="preserve">Ce prix rémunère, au mètre carré, </w:t>
            </w:r>
            <w:r>
              <w:rPr>
                <w:rFonts w:ascii="Marianne" w:hAnsi="Marianne"/>
                <w:color w:val="000000"/>
                <w:sz w:val="22"/>
                <w:szCs w:val="22"/>
                <w:shd w:fill="auto" w:val="clear"/>
              </w:rPr>
              <w:t>une plus value au</w:t>
            </w:r>
            <w:r>
              <w:rPr>
                <w:rFonts w:ascii="Marianne" w:hAnsi="Marianne"/>
                <w:color w:val="000000"/>
                <w:sz w:val="22"/>
                <w:szCs w:val="22"/>
                <w:shd w:fill="auto" w:val="clear"/>
              </w:rPr>
              <w:t>x</w:t>
            </w:r>
            <w:r>
              <w:rPr>
                <w:rFonts w:ascii="Marianne" w:hAnsi="Marianne"/>
                <w:color w:val="000000"/>
                <w:sz w:val="22"/>
                <w:szCs w:val="22"/>
                <w:shd w:fill="auto" w:val="clear"/>
              </w:rPr>
              <w:t xml:space="preserve"> prix 6.1, </w:t>
            </w:r>
            <w:r>
              <w:rPr>
                <w:rFonts w:ascii="Marianne" w:hAnsi="Marianne"/>
                <w:color w:val="000000"/>
                <w:sz w:val="22"/>
                <w:szCs w:val="22"/>
                <w:shd w:fill="auto" w:val="clear"/>
              </w:rPr>
              <w:t>6.3</w:t>
            </w:r>
            <w:r>
              <w:rPr>
                <w:rFonts w:ascii="Marianne" w:hAnsi="Marianne"/>
                <w:color w:val="000000"/>
                <w:sz w:val="22"/>
                <w:szCs w:val="22"/>
                <w:shd w:fill="auto" w:val="clear"/>
              </w:rPr>
              <w:t xml:space="preserve"> </w:t>
            </w:r>
            <w:r>
              <w:rPr>
                <w:rFonts w:ascii="Marianne" w:hAnsi="Marianne"/>
                <w:color w:val="000000"/>
                <w:sz w:val="22"/>
                <w:szCs w:val="22"/>
                <w:shd w:fill="auto" w:val="clear"/>
              </w:rPr>
              <w:t xml:space="preserve">et 6.4 </w:t>
            </w:r>
            <w:r>
              <w:rPr>
                <w:rFonts w:ascii="Marianne" w:hAnsi="Marianne"/>
                <w:color w:val="000000"/>
                <w:sz w:val="22"/>
                <w:szCs w:val="22"/>
                <w:shd w:fill="auto" w:val="clear"/>
              </w:rPr>
              <w:t>pour</w:t>
            </w:r>
            <w:r>
              <w:rPr>
                <w:rFonts w:ascii="Marianne" w:hAnsi="Marianne"/>
                <w:color w:val="000000"/>
                <w:sz w:val="22"/>
                <w:szCs w:val="22"/>
                <w:shd w:fill="auto" w:val="clear"/>
              </w:rPr>
              <w:t xml:space="preserve"> rabotage </w:t>
            </w:r>
            <w:r>
              <w:rPr>
                <w:rFonts w:ascii="Marianne" w:hAnsi="Marianne"/>
                <w:color w:val="000000"/>
                <w:sz w:val="22"/>
                <w:szCs w:val="22"/>
                <w:shd w:fill="auto" w:val="clear"/>
              </w:rPr>
              <w:t xml:space="preserve">pour </w:t>
            </w:r>
            <w:r>
              <w:rPr>
                <w:rFonts w:ascii="Marianne" w:hAnsi="Marianne"/>
                <w:color w:val="000000"/>
                <w:sz w:val="22"/>
                <w:szCs w:val="22"/>
                <w:shd w:fill="auto" w:val="clear"/>
              </w:rPr>
              <w:t xml:space="preserve">une épaisseur totale </w:t>
            </w:r>
            <w:r>
              <w:rPr>
                <w:rFonts w:ascii="Marianne" w:hAnsi="Marianne"/>
                <w:color w:val="000000"/>
                <w:sz w:val="22"/>
                <w:szCs w:val="22"/>
                <w:shd w:fill="auto" w:val="clear"/>
              </w:rPr>
              <w:t xml:space="preserve">allant jusqu’a </w:t>
            </w:r>
            <w:r>
              <w:rPr>
                <w:rFonts w:ascii="Marianne" w:hAnsi="Marianne"/>
                <w:color w:val="000000"/>
                <w:sz w:val="22"/>
                <w:szCs w:val="22"/>
                <w:shd w:fill="auto" w:val="clear"/>
              </w:rPr>
              <w:t>1</w:t>
            </w:r>
            <w:r>
              <w:rPr>
                <w:rFonts w:ascii="Marianne" w:hAnsi="Marianne"/>
                <w:color w:val="000000"/>
                <w:sz w:val="22"/>
                <w:szCs w:val="22"/>
                <w:shd w:fill="auto" w:val="clear"/>
              </w:rPr>
              <w:t>5</w:t>
            </w:r>
            <w:r>
              <w:rPr>
                <w:rFonts w:ascii="Marianne" w:hAnsi="Marianne"/>
                <w:color w:val="000000"/>
                <w:sz w:val="22"/>
                <w:szCs w:val="22"/>
                <w:shd w:fill="auto" w:val="clear"/>
              </w:rPr>
              <w:t xml:space="preserve"> </w:t>
            </w:r>
            <w:r>
              <w:rPr>
                <w:rFonts w:ascii="Marianne" w:hAnsi="Marianne"/>
                <w:color w:val="000000"/>
                <w:sz w:val="22"/>
                <w:szCs w:val="22"/>
                <w:shd w:fill="auto" w:val="clear"/>
              </w:rPr>
              <w:t>cm.</w:t>
            </w:r>
          </w:p>
          <w:p>
            <w:pPr>
              <w:pStyle w:val="Normal"/>
              <w:spacing w:before="120" w:after="0"/>
              <w:jc w:val="both"/>
              <w:rPr>
                <w:shd w:fill="auto" w:val="clear"/>
              </w:rPr>
            </w:pPr>
            <w:r>
              <w:rPr>
                <w:rFonts w:ascii="Marianne" w:hAnsi="Marianne"/>
                <w:color w:val="000000"/>
                <w:sz w:val="22"/>
                <w:szCs w:val="22"/>
                <w:shd w:fill="auto" w:val="clear"/>
              </w:rPr>
              <w:t>Le prix 6.1 rémunère le rabotage de 0 à 3 cm. Le prix 6.</w:t>
            </w:r>
            <w:r>
              <w:rPr>
                <w:rFonts w:ascii="Marianne" w:hAnsi="Marianne"/>
                <w:color w:val="000000"/>
                <w:sz w:val="22"/>
                <w:szCs w:val="22"/>
                <w:shd w:fill="auto" w:val="clear"/>
              </w:rPr>
              <w:t>3</w:t>
            </w:r>
            <w:r>
              <w:rPr>
                <w:rFonts w:ascii="Marianne" w:hAnsi="Marianne"/>
                <w:color w:val="000000"/>
                <w:sz w:val="22"/>
                <w:szCs w:val="22"/>
                <w:shd w:fill="auto" w:val="clear"/>
              </w:rPr>
              <w:t xml:space="preserve"> rémunère le rabotage de </w:t>
            </w:r>
            <w:r>
              <w:rPr>
                <w:rFonts w:ascii="Marianne" w:hAnsi="Marianne"/>
                <w:color w:val="000000"/>
                <w:sz w:val="22"/>
                <w:szCs w:val="22"/>
                <w:shd w:fill="auto" w:val="clear"/>
              </w:rPr>
              <w:t>3</w:t>
            </w:r>
            <w:r>
              <w:rPr>
                <w:rFonts w:ascii="Marianne" w:hAnsi="Marianne"/>
                <w:color w:val="000000"/>
                <w:sz w:val="22"/>
                <w:szCs w:val="22"/>
                <w:shd w:fill="auto" w:val="clear"/>
              </w:rPr>
              <w:t xml:space="preserve"> à </w:t>
            </w:r>
            <w:r>
              <w:rPr>
                <w:rFonts w:ascii="Marianne" w:hAnsi="Marianne"/>
                <w:color w:val="000000"/>
                <w:sz w:val="22"/>
                <w:szCs w:val="22"/>
                <w:shd w:fill="auto" w:val="clear"/>
              </w:rPr>
              <w:t>6</w:t>
            </w:r>
            <w:r>
              <w:rPr>
                <w:rFonts w:ascii="Marianne" w:hAnsi="Marianne"/>
                <w:color w:val="000000"/>
                <w:sz w:val="22"/>
                <w:szCs w:val="22"/>
                <w:shd w:fill="auto" w:val="clear"/>
              </w:rPr>
              <w:t xml:space="preserve"> cm. Le prix 6.</w:t>
            </w:r>
            <w:r>
              <w:rPr>
                <w:rFonts w:ascii="Marianne" w:hAnsi="Marianne"/>
                <w:color w:val="000000"/>
                <w:sz w:val="22"/>
                <w:szCs w:val="22"/>
                <w:shd w:fill="auto" w:val="clear"/>
              </w:rPr>
              <w:t>4</w:t>
            </w:r>
            <w:r>
              <w:rPr>
                <w:rFonts w:ascii="Marianne" w:hAnsi="Marianne"/>
                <w:color w:val="000000"/>
                <w:sz w:val="22"/>
                <w:szCs w:val="22"/>
                <w:shd w:fill="auto" w:val="clear"/>
              </w:rPr>
              <w:t xml:space="preserve"> rémunère le rabotage de </w:t>
            </w:r>
            <w:r>
              <w:rPr>
                <w:rFonts w:ascii="Marianne" w:hAnsi="Marianne"/>
                <w:color w:val="000000"/>
                <w:sz w:val="22"/>
                <w:szCs w:val="22"/>
                <w:shd w:fill="auto" w:val="clear"/>
              </w:rPr>
              <w:t>6</w:t>
            </w:r>
            <w:r>
              <w:rPr>
                <w:rFonts w:ascii="Marianne" w:hAnsi="Marianne"/>
                <w:color w:val="000000"/>
                <w:sz w:val="22"/>
                <w:szCs w:val="22"/>
                <w:shd w:fill="auto" w:val="clear"/>
              </w:rPr>
              <w:t xml:space="preserve"> à </w:t>
            </w:r>
            <w:r>
              <w:rPr>
                <w:rFonts w:ascii="Marianne" w:hAnsi="Marianne"/>
                <w:color w:val="000000"/>
                <w:sz w:val="22"/>
                <w:szCs w:val="22"/>
                <w:shd w:fill="auto" w:val="clear"/>
              </w:rPr>
              <w:t>10</w:t>
            </w:r>
            <w:r>
              <w:rPr>
                <w:rFonts w:ascii="Marianne" w:hAnsi="Marianne"/>
                <w:color w:val="000000"/>
                <w:sz w:val="22"/>
                <w:szCs w:val="22"/>
                <w:shd w:fill="auto" w:val="clear"/>
              </w:rPr>
              <w:t xml:space="preserve"> cm. Le prix ici concerné rémunère un supplément de profondeur </w:t>
            </w:r>
            <w:r>
              <w:rPr>
                <w:rFonts w:ascii="Marianne" w:hAnsi="Marianne"/>
                <w:color w:val="000000"/>
                <w:sz w:val="22"/>
                <w:szCs w:val="22"/>
                <w:shd w:fill="auto" w:val="clear"/>
              </w:rPr>
              <w:t>pour une profondeur totale entre</w:t>
            </w:r>
            <w:r>
              <w:rPr>
                <w:rFonts w:ascii="Marianne" w:hAnsi="Marianne"/>
                <w:color w:val="000000"/>
                <w:sz w:val="22"/>
                <w:szCs w:val="22"/>
                <w:shd w:fill="auto" w:val="clear"/>
              </w:rPr>
              <w:t xml:space="preserve"> </w:t>
            </w:r>
            <w:r>
              <w:rPr>
                <w:rFonts w:ascii="Marianne" w:hAnsi="Marianne"/>
                <w:color w:val="000000"/>
                <w:sz w:val="22"/>
                <w:szCs w:val="22"/>
                <w:shd w:fill="auto" w:val="clear"/>
              </w:rPr>
              <w:t>10</w:t>
            </w:r>
            <w:r>
              <w:rPr>
                <w:rFonts w:ascii="Marianne" w:hAnsi="Marianne"/>
                <w:color w:val="000000"/>
                <w:sz w:val="22"/>
                <w:szCs w:val="22"/>
                <w:shd w:fill="auto" w:val="clear"/>
              </w:rPr>
              <w:t xml:space="preserve"> </w:t>
            </w:r>
            <w:r>
              <w:rPr>
                <w:rFonts w:ascii="Marianne" w:hAnsi="Marianne"/>
                <w:color w:val="000000"/>
                <w:sz w:val="22"/>
                <w:szCs w:val="22"/>
                <w:shd w:fill="auto" w:val="clear"/>
              </w:rPr>
              <w:t>et</w:t>
            </w:r>
            <w:r>
              <w:rPr>
                <w:rFonts w:ascii="Marianne" w:hAnsi="Marianne"/>
                <w:color w:val="000000"/>
                <w:sz w:val="22"/>
                <w:szCs w:val="22"/>
                <w:shd w:fill="auto" w:val="clear"/>
              </w:rPr>
              <w:t xml:space="preserve"> </w:t>
            </w:r>
            <w:r>
              <w:rPr>
                <w:rFonts w:ascii="Marianne" w:hAnsi="Marianne"/>
                <w:color w:val="000000"/>
                <w:sz w:val="22"/>
                <w:szCs w:val="22"/>
                <w:shd w:fill="auto" w:val="clear"/>
              </w:rPr>
              <w:t>1</w:t>
            </w:r>
            <w:r>
              <w:rPr>
                <w:rFonts w:ascii="Marianne" w:hAnsi="Marianne"/>
                <w:color w:val="000000"/>
                <w:sz w:val="22"/>
                <w:szCs w:val="22"/>
                <w:shd w:fill="auto" w:val="clear"/>
              </w:rPr>
              <w:t>5</w:t>
            </w:r>
            <w:r>
              <w:rPr>
                <w:rFonts w:ascii="Marianne" w:hAnsi="Marianne"/>
                <w:color w:val="000000"/>
                <w:sz w:val="22"/>
                <w:szCs w:val="22"/>
                <w:shd w:fill="auto" w:val="clear"/>
              </w:rPr>
              <w:t xml:space="preserve"> cm.</w:t>
            </w:r>
          </w:p>
          <w:p>
            <w:pPr>
              <w:pStyle w:val="NormalWeb"/>
              <w:spacing w:before="100" w:after="0"/>
              <w:jc w:val="both"/>
              <w:rPr>
                <w:rFonts w:ascii="Marianne" w:hAnsi="Marianne"/>
                <w:sz w:val="22"/>
                <w:szCs w:val="22"/>
                <w:shd w:fill="auto" w:val="clear"/>
              </w:rPr>
            </w:pPr>
            <w:r>
              <w:rPr>
                <w:rFonts w:ascii="Marianne" w:hAnsi="Marianne"/>
                <w:sz w:val="22"/>
                <w:szCs w:val="22"/>
                <w:shd w:fill="auto" w:val="clear"/>
              </w:rPr>
              <w:t>Ce prix s’applique au mètre carré raboté quel que soit le nombre de passes réalisé.</w:t>
            </w:r>
          </w:p>
          <w:p>
            <w:pPr>
              <w:pStyle w:val="Normal"/>
              <w:spacing w:lineRule="auto" w:line="240"/>
              <w:rPr>
                <w:rFonts w:ascii="Marianne" w:hAnsi="Marianne"/>
                <w:bCs w:val="false"/>
                <w:caps w:val="false"/>
                <w:smallCaps w:val="false"/>
                <w:color w:val="000000"/>
                <w:sz w:val="22"/>
                <w:szCs w:val="22"/>
                <w:shd w:fill="auto" w:val="clear"/>
              </w:rPr>
            </w:pPr>
            <w:r>
              <w:rPr>
                <w:rFonts w:ascii="Marianne" w:hAnsi="Marianne"/>
                <w:bCs w:val="false"/>
                <w:caps w:val="false"/>
                <w:smallCaps w:val="false"/>
                <w:color w:val="000000"/>
                <w:sz w:val="22"/>
                <w:szCs w:val="22"/>
                <w:shd w:fill="auto" w:val="clear"/>
              </w:rPr>
            </w:r>
          </w:p>
          <w:p>
            <w:pPr>
              <w:pStyle w:val="Normal"/>
              <w:spacing w:lineRule="auto" w:line="240" w:before="0" w:after="0"/>
              <w:jc w:val="right"/>
              <w:rPr>
                <w:rFonts w:ascii="Marianne" w:hAnsi="Marianne"/>
                <w:sz w:val="22"/>
                <w:szCs w:val="22"/>
                <w:shd w:fill="auto" w:val="clear"/>
              </w:rPr>
            </w:pPr>
            <w:r>
              <w:rPr>
                <w:rFonts w:ascii="Marianne" w:hAnsi="Marianne"/>
                <w:b/>
                <w:bCs w:val="false"/>
                <w:color w:val="000000"/>
                <w:sz w:val="22"/>
                <w:szCs w:val="22"/>
                <w:shd w:fill="auto" w:val="clear"/>
              </w:rPr>
              <w:t xml:space="preserve">LE </w:t>
            </w:r>
            <w:r>
              <w:rPr>
                <w:rFonts w:ascii="Marianne" w:hAnsi="Marianne"/>
                <w:b/>
                <w:bCs w:val="false"/>
                <w:color w:val="000000"/>
                <w:sz w:val="22"/>
                <w:szCs w:val="22"/>
                <w:shd w:fill="auto" w:val="clear"/>
              </w:rPr>
              <w:t>MÈTRE</w:t>
            </w:r>
            <w:r>
              <w:rPr>
                <w:rFonts w:ascii="Marianne" w:hAnsi="Marianne"/>
                <w:b/>
                <w:bCs w:val="false"/>
                <w:color w:val="000000"/>
                <w:sz w:val="22"/>
                <w:szCs w:val="22"/>
                <w:shd w:fill="auto" w:val="clear"/>
              </w:rPr>
              <w:t xml:space="preserve"> CARRE </w:t>
            </w:r>
            <w:r>
              <w:rPr>
                <w:rFonts w:ascii="Marianne" w:hAnsi="Marianne"/>
                <w:color w:val="000000"/>
                <w:sz w:val="22"/>
                <w:szCs w:val="22"/>
                <w:shd w:fill="auto" w:val="clear"/>
              </w:rPr>
              <w:t>:</w:t>
            </w:r>
          </w:p>
          <w:p>
            <w:pPr>
              <w:pStyle w:val="Normal"/>
              <w:spacing w:lineRule="auto" w:line="360" w:before="0" w:after="0"/>
              <w:jc w:val="right"/>
              <w:rPr>
                <w:rFonts w:ascii="Marianne" w:hAnsi="Marianne"/>
                <w:b/>
                <w:b/>
                <w:bCs w:val="false"/>
                <w:color w:val="000000"/>
                <w:sz w:val="22"/>
                <w:szCs w:val="22"/>
                <w:shd w:fill="auto" w:val="clear"/>
              </w:rPr>
            </w:pPr>
            <w:r>
              <w:rPr>
                <w:rFonts w:ascii="Marianne" w:hAnsi="Marianne"/>
                <w:b/>
                <w:bCs w:val="false"/>
                <w:color w:val="000000"/>
                <w:sz w:val="22"/>
                <w:szCs w:val="22"/>
                <w:shd w:fill="auto" w:val="clear"/>
              </w:rPr>
            </w:r>
          </w:p>
        </w:tc>
        <w:tc>
          <w:tcPr>
            <w:tcW w:w="1530" w:type="dxa"/>
            <w:tcBorders>
              <w:left w:val="single" w:sz="6" w:space="0" w:color="000000"/>
              <w:bottom w:val="single" w:sz="6" w:space="0" w:color="000000"/>
              <w:right w:val="single" w:sz="6" w:space="0" w:color="000000"/>
            </w:tcBorders>
          </w:tcPr>
          <w:p>
            <w:pPr>
              <w:pStyle w:val="Normal"/>
              <w:snapToGrid w:val="false"/>
              <w:spacing w:lineRule="atLeast" w:line="360"/>
              <w:rPr>
                <w:rFonts w:ascii="Marianne" w:hAnsi="Marianne"/>
                <w:color w:val="000000"/>
                <w:sz w:val="22"/>
                <w:szCs w:val="22"/>
              </w:rPr>
            </w:pPr>
            <w:r>
              <w:rPr>
                <w:rFonts w:ascii="Marianne" w:hAnsi="Marianne"/>
                <w:color w:val="000000"/>
                <w:sz w:val="22"/>
                <w:szCs w:val="22"/>
              </w:rPr>
            </w:r>
          </w:p>
        </w:tc>
      </w:tr>
      <w:tr>
        <w:trPr>
          <w:cantSplit w:val="true"/>
        </w:trPr>
        <w:tc>
          <w:tcPr>
            <w:tcW w:w="1020" w:type="dxa"/>
            <w:tcBorders>
              <w:left w:val="single" w:sz="6" w:space="0" w:color="000000"/>
              <w:bottom w:val="single" w:sz="6" w:space="0" w:color="000000"/>
            </w:tcBorders>
          </w:tcPr>
          <w:p>
            <w:pPr>
              <w:pStyle w:val="Numroprix"/>
              <w:spacing w:lineRule="auto" w:line="360" w:before="220" w:after="0"/>
              <w:jc w:val="center"/>
              <w:rPr>
                <w:rFonts w:ascii="Marianne" w:hAnsi="Marianne" w:cs="Times New Roman"/>
                <w:color w:val="000000"/>
                <w:sz w:val="22"/>
                <w:szCs w:val="22"/>
              </w:rPr>
            </w:pPr>
            <w:r>
              <w:rPr>
                <w:rFonts w:cs="Times New Roman" w:ascii="Marianne" w:hAnsi="Marianne"/>
                <w:color w:val="000000"/>
                <w:sz w:val="22"/>
                <w:szCs w:val="22"/>
              </w:rPr>
              <w:t>6</w:t>
            </w:r>
            <w:r>
              <w:rPr>
                <w:rFonts w:cs="Times New Roman" w:ascii="Marianne" w:hAnsi="Marianne"/>
                <w:color w:val="000000"/>
                <w:sz w:val="22"/>
                <w:szCs w:val="22"/>
              </w:rPr>
              <w:t>.6</w:t>
            </w:r>
          </w:p>
        </w:tc>
        <w:tc>
          <w:tcPr>
            <w:tcW w:w="7650" w:type="dxa"/>
            <w:tcBorders>
              <w:left w:val="single" w:sz="6" w:space="0" w:color="000000"/>
              <w:bottom w:val="single" w:sz="6" w:space="0" w:color="000000"/>
            </w:tcBorders>
          </w:tcPr>
          <w:p>
            <w:pPr>
              <w:pStyle w:val="Titre3"/>
              <w:ind w:left="0" w:right="0" w:hanging="0"/>
              <w:rPr>
                <w:shd w:fill="auto" w:val="clear"/>
              </w:rPr>
            </w:pPr>
            <w:r>
              <w:rPr>
                <w:shd w:fill="auto" w:val="clear"/>
              </w:rPr>
              <w:t xml:space="preserve">PLUS-VALUE POUR </w:t>
            </w:r>
            <w:r>
              <w:rPr>
                <w:shd w:fill="auto" w:val="clear"/>
              </w:rPr>
              <w:t>RA</w:t>
            </w:r>
            <w:r>
              <w:rPr>
                <w:shd w:fill="auto" w:val="clear"/>
              </w:rPr>
              <w:t xml:space="preserve">BOTAGE SUR UNE ÉPAISSEUR TOTALE </w:t>
            </w:r>
            <w:r>
              <w:rPr>
                <w:shd w:fill="auto" w:val="clear"/>
              </w:rPr>
              <w:t>ALLANT JUSQU’A</w:t>
            </w:r>
            <w:r>
              <w:rPr>
                <w:shd w:fill="auto" w:val="clear"/>
              </w:rPr>
              <w:t xml:space="preserve"> </w:t>
            </w:r>
            <w:r>
              <w:rPr>
                <w:shd w:fill="auto" w:val="clear"/>
              </w:rPr>
              <w:t>30</w:t>
            </w:r>
            <w:r>
              <w:rPr>
                <w:shd w:fill="auto" w:val="clear"/>
              </w:rPr>
              <w:t xml:space="preserve"> </w:t>
            </w:r>
            <w:r>
              <w:rPr>
                <w:shd w:fill="auto" w:val="clear"/>
              </w:rPr>
              <w:t>CM</w:t>
            </w:r>
          </w:p>
          <w:p>
            <w:pPr>
              <w:pStyle w:val="Normal"/>
              <w:spacing w:before="120" w:after="0"/>
              <w:jc w:val="both"/>
              <w:rPr>
                <w:rFonts w:ascii="Marianne" w:hAnsi="Marianne"/>
                <w:color w:val="000000"/>
                <w:sz w:val="22"/>
                <w:szCs w:val="22"/>
                <w:shd w:fill="auto" w:val="clear"/>
              </w:rPr>
            </w:pPr>
            <w:r>
              <w:rPr>
                <w:rFonts w:ascii="Marianne" w:hAnsi="Marianne"/>
                <w:color w:val="000000"/>
                <w:sz w:val="22"/>
                <w:szCs w:val="22"/>
                <w:shd w:fill="auto" w:val="clear"/>
              </w:rPr>
              <w:t xml:space="preserve">Ce prix rémunère, au mètre carré, </w:t>
            </w:r>
            <w:r>
              <w:rPr>
                <w:rFonts w:ascii="Marianne" w:hAnsi="Marianne"/>
                <w:color w:val="000000"/>
                <w:sz w:val="22"/>
                <w:szCs w:val="22"/>
                <w:shd w:fill="auto" w:val="clear"/>
              </w:rPr>
              <w:t>une plus value au</w:t>
            </w:r>
            <w:r>
              <w:rPr>
                <w:rFonts w:ascii="Marianne" w:hAnsi="Marianne"/>
                <w:color w:val="000000"/>
                <w:sz w:val="22"/>
                <w:szCs w:val="22"/>
                <w:shd w:fill="auto" w:val="clear"/>
              </w:rPr>
              <w:t>x</w:t>
            </w:r>
            <w:r>
              <w:rPr>
                <w:rFonts w:ascii="Marianne" w:hAnsi="Marianne"/>
                <w:color w:val="000000"/>
                <w:sz w:val="22"/>
                <w:szCs w:val="22"/>
                <w:shd w:fill="auto" w:val="clear"/>
              </w:rPr>
              <w:t xml:space="preserve"> prix 6.1, </w:t>
            </w:r>
            <w:r>
              <w:rPr>
                <w:rFonts w:ascii="Marianne" w:hAnsi="Marianne"/>
                <w:color w:val="000000"/>
                <w:sz w:val="22"/>
                <w:szCs w:val="22"/>
                <w:shd w:fill="auto" w:val="clear"/>
              </w:rPr>
              <w:t xml:space="preserve">6.3, </w:t>
            </w:r>
            <w:r>
              <w:rPr>
                <w:rFonts w:ascii="Marianne" w:hAnsi="Marianne"/>
                <w:color w:val="000000"/>
                <w:sz w:val="22"/>
                <w:szCs w:val="22"/>
                <w:shd w:fill="auto" w:val="clear"/>
              </w:rPr>
              <w:t>6.4</w:t>
            </w:r>
            <w:r>
              <w:rPr>
                <w:rFonts w:ascii="Marianne" w:hAnsi="Marianne"/>
                <w:color w:val="000000"/>
                <w:sz w:val="22"/>
                <w:szCs w:val="22"/>
                <w:shd w:fill="auto" w:val="clear"/>
              </w:rPr>
              <w:t xml:space="preserve"> </w:t>
            </w:r>
            <w:r>
              <w:rPr>
                <w:rFonts w:ascii="Marianne" w:hAnsi="Marianne"/>
                <w:color w:val="000000"/>
                <w:sz w:val="22"/>
                <w:szCs w:val="22"/>
                <w:shd w:fill="auto" w:val="clear"/>
              </w:rPr>
              <w:t xml:space="preserve">et 6.5 </w:t>
            </w:r>
            <w:r>
              <w:rPr>
                <w:rFonts w:ascii="Marianne" w:hAnsi="Marianne"/>
                <w:color w:val="000000"/>
                <w:sz w:val="22"/>
                <w:szCs w:val="22"/>
                <w:shd w:fill="auto" w:val="clear"/>
              </w:rPr>
              <w:t>pour</w:t>
            </w:r>
            <w:r>
              <w:rPr>
                <w:rFonts w:ascii="Marianne" w:hAnsi="Marianne"/>
                <w:color w:val="000000"/>
                <w:sz w:val="22"/>
                <w:szCs w:val="22"/>
                <w:shd w:fill="auto" w:val="clear"/>
              </w:rPr>
              <w:t xml:space="preserve"> rabotage </w:t>
            </w:r>
            <w:r>
              <w:rPr>
                <w:rFonts w:ascii="Marianne" w:hAnsi="Marianne"/>
                <w:color w:val="000000"/>
                <w:sz w:val="22"/>
                <w:szCs w:val="22"/>
                <w:shd w:fill="auto" w:val="clear"/>
              </w:rPr>
              <w:t xml:space="preserve">pour </w:t>
            </w:r>
            <w:r>
              <w:rPr>
                <w:rFonts w:ascii="Marianne" w:hAnsi="Marianne"/>
                <w:color w:val="000000"/>
                <w:sz w:val="22"/>
                <w:szCs w:val="22"/>
                <w:shd w:fill="auto" w:val="clear"/>
              </w:rPr>
              <w:t xml:space="preserve">une épaisseur totale </w:t>
            </w:r>
            <w:r>
              <w:rPr>
                <w:rFonts w:ascii="Marianne" w:hAnsi="Marianne"/>
                <w:color w:val="000000"/>
                <w:sz w:val="22"/>
                <w:szCs w:val="22"/>
                <w:shd w:fill="auto" w:val="clear"/>
              </w:rPr>
              <w:t xml:space="preserve">allant jusqu’a </w:t>
            </w:r>
            <w:r>
              <w:rPr>
                <w:rFonts w:ascii="Marianne" w:hAnsi="Marianne"/>
                <w:color w:val="000000"/>
                <w:sz w:val="22"/>
                <w:szCs w:val="22"/>
                <w:shd w:fill="auto" w:val="clear"/>
              </w:rPr>
              <w:t>30</w:t>
            </w:r>
            <w:r>
              <w:rPr>
                <w:rFonts w:ascii="Marianne" w:hAnsi="Marianne"/>
                <w:color w:val="000000"/>
                <w:sz w:val="22"/>
                <w:szCs w:val="22"/>
                <w:shd w:fill="auto" w:val="clear"/>
              </w:rPr>
              <w:t xml:space="preserve"> </w:t>
            </w:r>
            <w:r>
              <w:rPr>
                <w:rFonts w:ascii="Marianne" w:hAnsi="Marianne"/>
                <w:color w:val="000000"/>
                <w:sz w:val="22"/>
                <w:szCs w:val="22"/>
                <w:shd w:fill="auto" w:val="clear"/>
              </w:rPr>
              <w:t>cm.</w:t>
            </w:r>
          </w:p>
          <w:p>
            <w:pPr>
              <w:pStyle w:val="Normal"/>
              <w:spacing w:before="120" w:after="0"/>
              <w:jc w:val="both"/>
              <w:rPr>
                <w:shd w:fill="auto" w:val="clear"/>
              </w:rPr>
            </w:pPr>
            <w:r>
              <w:rPr>
                <w:rFonts w:ascii="Marianne" w:hAnsi="Marianne"/>
                <w:color w:val="000000"/>
                <w:sz w:val="22"/>
                <w:szCs w:val="22"/>
                <w:shd w:fill="auto" w:val="clear"/>
              </w:rPr>
              <w:t>Le prix 6.1 rémunère le rabotage de 0 à 3 cm. Le prix 6.</w:t>
            </w:r>
            <w:r>
              <w:rPr>
                <w:rFonts w:ascii="Marianne" w:hAnsi="Marianne"/>
                <w:color w:val="000000"/>
                <w:sz w:val="22"/>
                <w:szCs w:val="22"/>
                <w:shd w:fill="auto" w:val="clear"/>
              </w:rPr>
              <w:t>3</w:t>
            </w:r>
            <w:r>
              <w:rPr>
                <w:rFonts w:ascii="Marianne" w:hAnsi="Marianne"/>
                <w:color w:val="000000"/>
                <w:sz w:val="22"/>
                <w:szCs w:val="22"/>
                <w:shd w:fill="auto" w:val="clear"/>
              </w:rPr>
              <w:t xml:space="preserve"> rémunère le rabotage de </w:t>
            </w:r>
            <w:r>
              <w:rPr>
                <w:rFonts w:ascii="Marianne" w:hAnsi="Marianne"/>
                <w:color w:val="000000"/>
                <w:sz w:val="22"/>
                <w:szCs w:val="22"/>
                <w:shd w:fill="auto" w:val="clear"/>
              </w:rPr>
              <w:t>3</w:t>
            </w:r>
            <w:r>
              <w:rPr>
                <w:rFonts w:ascii="Marianne" w:hAnsi="Marianne"/>
                <w:color w:val="000000"/>
                <w:sz w:val="22"/>
                <w:szCs w:val="22"/>
                <w:shd w:fill="auto" w:val="clear"/>
              </w:rPr>
              <w:t xml:space="preserve"> à </w:t>
            </w:r>
            <w:r>
              <w:rPr>
                <w:rFonts w:ascii="Marianne" w:hAnsi="Marianne"/>
                <w:color w:val="000000"/>
                <w:sz w:val="22"/>
                <w:szCs w:val="22"/>
                <w:shd w:fill="auto" w:val="clear"/>
              </w:rPr>
              <w:t>6</w:t>
            </w:r>
            <w:r>
              <w:rPr>
                <w:rFonts w:ascii="Marianne" w:hAnsi="Marianne"/>
                <w:color w:val="000000"/>
                <w:sz w:val="22"/>
                <w:szCs w:val="22"/>
                <w:shd w:fill="auto" w:val="clear"/>
              </w:rPr>
              <w:t xml:space="preserve"> cm. Le prix 6.</w:t>
            </w:r>
            <w:r>
              <w:rPr>
                <w:rFonts w:ascii="Marianne" w:hAnsi="Marianne"/>
                <w:color w:val="000000"/>
                <w:sz w:val="22"/>
                <w:szCs w:val="22"/>
                <w:shd w:fill="auto" w:val="clear"/>
              </w:rPr>
              <w:t>4</w:t>
            </w:r>
            <w:r>
              <w:rPr>
                <w:rFonts w:ascii="Marianne" w:hAnsi="Marianne"/>
                <w:color w:val="000000"/>
                <w:sz w:val="22"/>
                <w:szCs w:val="22"/>
                <w:shd w:fill="auto" w:val="clear"/>
              </w:rPr>
              <w:t xml:space="preserve"> rémunère le rabotage de </w:t>
            </w:r>
            <w:r>
              <w:rPr>
                <w:rFonts w:ascii="Marianne" w:hAnsi="Marianne"/>
                <w:color w:val="000000"/>
                <w:sz w:val="22"/>
                <w:szCs w:val="22"/>
                <w:shd w:fill="auto" w:val="clear"/>
              </w:rPr>
              <w:t>6</w:t>
            </w:r>
            <w:r>
              <w:rPr>
                <w:rFonts w:ascii="Marianne" w:hAnsi="Marianne"/>
                <w:color w:val="000000"/>
                <w:sz w:val="22"/>
                <w:szCs w:val="22"/>
                <w:shd w:fill="auto" w:val="clear"/>
              </w:rPr>
              <w:t xml:space="preserve"> à </w:t>
            </w:r>
            <w:r>
              <w:rPr>
                <w:rFonts w:ascii="Marianne" w:hAnsi="Marianne"/>
                <w:color w:val="000000"/>
                <w:sz w:val="22"/>
                <w:szCs w:val="22"/>
                <w:shd w:fill="auto" w:val="clear"/>
              </w:rPr>
              <w:t>10</w:t>
            </w:r>
            <w:r>
              <w:rPr>
                <w:rFonts w:ascii="Marianne" w:hAnsi="Marianne"/>
                <w:color w:val="000000"/>
                <w:sz w:val="22"/>
                <w:szCs w:val="22"/>
                <w:shd w:fill="auto" w:val="clear"/>
              </w:rPr>
              <w:t xml:space="preserve"> cm. Le prix 6.</w:t>
            </w:r>
            <w:r>
              <w:rPr>
                <w:rFonts w:ascii="Marianne" w:hAnsi="Marianne"/>
                <w:color w:val="000000"/>
                <w:sz w:val="22"/>
                <w:szCs w:val="22"/>
                <w:shd w:fill="auto" w:val="clear"/>
              </w:rPr>
              <w:t>5</w:t>
            </w:r>
            <w:r>
              <w:rPr>
                <w:rFonts w:ascii="Marianne" w:hAnsi="Marianne"/>
                <w:color w:val="000000"/>
                <w:sz w:val="22"/>
                <w:szCs w:val="22"/>
                <w:shd w:fill="auto" w:val="clear"/>
              </w:rPr>
              <w:t xml:space="preserve"> rémunère le rabotage de </w:t>
            </w:r>
            <w:r>
              <w:rPr>
                <w:rFonts w:ascii="Marianne" w:hAnsi="Marianne"/>
                <w:color w:val="000000"/>
                <w:sz w:val="22"/>
                <w:szCs w:val="22"/>
                <w:shd w:fill="auto" w:val="clear"/>
              </w:rPr>
              <w:t>10</w:t>
            </w:r>
            <w:r>
              <w:rPr>
                <w:rFonts w:ascii="Marianne" w:hAnsi="Marianne"/>
                <w:color w:val="000000"/>
                <w:sz w:val="22"/>
                <w:szCs w:val="22"/>
                <w:shd w:fill="auto" w:val="clear"/>
              </w:rPr>
              <w:t xml:space="preserve"> à </w:t>
            </w:r>
            <w:r>
              <w:rPr>
                <w:rFonts w:ascii="Marianne" w:hAnsi="Marianne"/>
                <w:color w:val="000000"/>
                <w:sz w:val="22"/>
                <w:szCs w:val="22"/>
                <w:shd w:fill="auto" w:val="clear"/>
              </w:rPr>
              <w:t>15</w:t>
            </w:r>
            <w:r>
              <w:rPr>
                <w:rFonts w:ascii="Marianne" w:hAnsi="Marianne"/>
                <w:color w:val="000000"/>
                <w:sz w:val="22"/>
                <w:szCs w:val="22"/>
                <w:shd w:fill="auto" w:val="clear"/>
              </w:rPr>
              <w:t xml:space="preserve"> cm. Le prix ici concerné rémunère un supplément de profondeur </w:t>
            </w:r>
            <w:r>
              <w:rPr>
                <w:rFonts w:ascii="Marianne" w:hAnsi="Marianne"/>
                <w:color w:val="000000"/>
                <w:sz w:val="22"/>
                <w:szCs w:val="22"/>
                <w:shd w:fill="auto" w:val="clear"/>
              </w:rPr>
              <w:t>pour une profondeur totale entre</w:t>
            </w:r>
            <w:r>
              <w:rPr>
                <w:rFonts w:ascii="Marianne" w:hAnsi="Marianne"/>
                <w:color w:val="000000"/>
                <w:sz w:val="22"/>
                <w:szCs w:val="22"/>
                <w:shd w:fill="auto" w:val="clear"/>
              </w:rPr>
              <w:t xml:space="preserve"> </w:t>
            </w:r>
            <w:r>
              <w:rPr>
                <w:rFonts w:ascii="Marianne" w:hAnsi="Marianne"/>
                <w:color w:val="000000"/>
                <w:sz w:val="22"/>
                <w:szCs w:val="22"/>
                <w:shd w:fill="auto" w:val="clear"/>
              </w:rPr>
              <w:t>15</w:t>
            </w:r>
            <w:r>
              <w:rPr>
                <w:rFonts w:ascii="Marianne" w:hAnsi="Marianne"/>
                <w:color w:val="000000"/>
                <w:sz w:val="22"/>
                <w:szCs w:val="22"/>
                <w:shd w:fill="auto" w:val="clear"/>
              </w:rPr>
              <w:t xml:space="preserve"> </w:t>
            </w:r>
            <w:r>
              <w:rPr>
                <w:rFonts w:ascii="Marianne" w:hAnsi="Marianne"/>
                <w:color w:val="000000"/>
                <w:sz w:val="22"/>
                <w:szCs w:val="22"/>
                <w:shd w:fill="auto" w:val="clear"/>
              </w:rPr>
              <w:t>et</w:t>
            </w:r>
            <w:r>
              <w:rPr>
                <w:rFonts w:ascii="Marianne" w:hAnsi="Marianne"/>
                <w:color w:val="000000"/>
                <w:sz w:val="22"/>
                <w:szCs w:val="22"/>
                <w:shd w:fill="auto" w:val="clear"/>
              </w:rPr>
              <w:t xml:space="preserve"> </w:t>
            </w:r>
            <w:r>
              <w:rPr>
                <w:rFonts w:ascii="Marianne" w:hAnsi="Marianne"/>
                <w:color w:val="000000"/>
                <w:sz w:val="22"/>
                <w:szCs w:val="22"/>
                <w:shd w:fill="auto" w:val="clear"/>
              </w:rPr>
              <w:t>30</w:t>
            </w:r>
            <w:r>
              <w:rPr>
                <w:rFonts w:ascii="Marianne" w:hAnsi="Marianne"/>
                <w:color w:val="000000"/>
                <w:sz w:val="22"/>
                <w:szCs w:val="22"/>
                <w:shd w:fill="auto" w:val="clear"/>
              </w:rPr>
              <w:t xml:space="preserve"> cm.</w:t>
            </w:r>
          </w:p>
          <w:p>
            <w:pPr>
              <w:pStyle w:val="NormalWeb"/>
              <w:spacing w:before="100" w:after="0"/>
              <w:jc w:val="both"/>
              <w:rPr>
                <w:rFonts w:ascii="Marianne" w:hAnsi="Marianne"/>
                <w:sz w:val="22"/>
                <w:szCs w:val="22"/>
                <w:shd w:fill="auto" w:val="clear"/>
              </w:rPr>
            </w:pPr>
            <w:r>
              <w:rPr>
                <w:rFonts w:ascii="Marianne" w:hAnsi="Marianne"/>
                <w:sz w:val="22"/>
                <w:szCs w:val="22"/>
                <w:shd w:fill="auto" w:val="clear"/>
              </w:rPr>
              <w:t>Ce prix s’applique au mètre carré raboté quel que soit le nombre de passes réalisé.</w:t>
            </w:r>
          </w:p>
          <w:p>
            <w:pPr>
              <w:pStyle w:val="Normal"/>
              <w:rPr>
                <w:rFonts w:ascii="Marianne" w:hAnsi="Marianne"/>
                <w:bCs w:val="false"/>
                <w:caps w:val="false"/>
                <w:smallCaps w:val="false"/>
                <w:color w:val="000000"/>
                <w:sz w:val="22"/>
                <w:szCs w:val="22"/>
                <w:shd w:fill="auto" w:val="clear"/>
              </w:rPr>
            </w:pPr>
            <w:r>
              <w:rPr>
                <w:rFonts w:ascii="Marianne" w:hAnsi="Marianne"/>
                <w:bCs w:val="false"/>
                <w:caps w:val="false"/>
                <w:smallCaps w:val="false"/>
                <w:color w:val="000000"/>
                <w:sz w:val="22"/>
                <w:szCs w:val="22"/>
                <w:shd w:fill="auto" w:val="clear"/>
              </w:rPr>
            </w:r>
          </w:p>
          <w:p>
            <w:pPr>
              <w:pStyle w:val="NormalWeb"/>
              <w:spacing w:before="100" w:after="0"/>
              <w:jc w:val="both"/>
              <w:rPr>
                <w:rFonts w:ascii="Marianne" w:hAnsi="Marianne"/>
                <w:bCs w:val="false"/>
                <w:caps w:val="false"/>
                <w:smallCaps w:val="false"/>
                <w:color w:val="000000"/>
                <w:sz w:val="22"/>
                <w:szCs w:val="22"/>
                <w:shd w:fill="auto" w:val="clear"/>
              </w:rPr>
            </w:pPr>
            <w:r>
              <w:rPr>
                <w:rFonts w:ascii="Marianne" w:hAnsi="Marianne"/>
                <w:bCs w:val="false"/>
                <w:caps w:val="false"/>
                <w:smallCaps w:val="false"/>
                <w:color w:val="000000"/>
                <w:sz w:val="22"/>
                <w:szCs w:val="22"/>
                <w:shd w:fill="auto" w:val="clear"/>
              </w:rPr>
              <w:t>Ce prix s’applique au mètre carré raboté quel que soit le nombre de passes réalisé.</w:t>
            </w:r>
          </w:p>
          <w:p>
            <w:pPr>
              <w:pStyle w:val="Normal"/>
              <w:spacing w:before="0" w:after="0"/>
              <w:jc w:val="right"/>
              <w:rPr>
                <w:rFonts w:ascii="Marianne" w:hAnsi="Marianne"/>
                <w:sz w:val="22"/>
                <w:szCs w:val="22"/>
                <w:shd w:fill="auto" w:val="clear"/>
              </w:rPr>
            </w:pPr>
            <w:r>
              <w:rPr>
                <w:rFonts w:ascii="Marianne" w:hAnsi="Marianne"/>
                <w:b/>
                <w:bCs w:val="false"/>
                <w:color w:val="000000"/>
                <w:sz w:val="22"/>
                <w:szCs w:val="22"/>
                <w:shd w:fill="auto" w:val="clear"/>
              </w:rPr>
              <w:t xml:space="preserve">LE </w:t>
            </w:r>
            <w:r>
              <w:rPr>
                <w:rFonts w:ascii="Marianne" w:hAnsi="Marianne"/>
                <w:b/>
                <w:bCs w:val="false"/>
                <w:color w:val="000000"/>
                <w:sz w:val="22"/>
                <w:szCs w:val="22"/>
                <w:shd w:fill="auto" w:val="clear"/>
              </w:rPr>
              <w:t>MÈTRE</w:t>
            </w:r>
            <w:r>
              <w:rPr>
                <w:rFonts w:ascii="Marianne" w:hAnsi="Marianne"/>
                <w:b/>
                <w:bCs w:val="false"/>
                <w:color w:val="000000"/>
                <w:sz w:val="22"/>
                <w:szCs w:val="22"/>
                <w:shd w:fill="auto" w:val="clear"/>
              </w:rPr>
              <w:t xml:space="preserve"> CARRE </w:t>
            </w:r>
            <w:r>
              <w:rPr>
                <w:rFonts w:ascii="Marianne" w:hAnsi="Marianne"/>
                <w:color w:val="000000"/>
                <w:sz w:val="22"/>
                <w:szCs w:val="22"/>
                <w:shd w:fill="auto" w:val="clear"/>
              </w:rPr>
              <w:t>:</w:t>
            </w:r>
          </w:p>
          <w:p>
            <w:pPr>
              <w:pStyle w:val="Normal"/>
              <w:spacing w:before="0" w:after="0"/>
              <w:jc w:val="right"/>
              <w:rPr>
                <w:rFonts w:ascii="Marianne" w:hAnsi="Marianne"/>
                <w:color w:val="000000"/>
                <w:sz w:val="22"/>
                <w:szCs w:val="22"/>
                <w:shd w:fill="auto" w:val="clear"/>
              </w:rPr>
            </w:pPr>
            <w:r>
              <w:rPr>
                <w:rFonts w:ascii="Marianne" w:hAnsi="Marianne"/>
                <w:color w:val="000000"/>
                <w:sz w:val="22"/>
                <w:szCs w:val="22"/>
                <w:shd w:fill="auto" w:val="clear"/>
              </w:rPr>
            </w:r>
          </w:p>
        </w:tc>
        <w:tc>
          <w:tcPr>
            <w:tcW w:w="1530" w:type="dxa"/>
            <w:tcBorders>
              <w:left w:val="single" w:sz="6" w:space="0" w:color="000000"/>
              <w:bottom w:val="single" w:sz="6" w:space="0" w:color="000000"/>
              <w:right w:val="single" w:sz="6" w:space="0" w:color="000000"/>
            </w:tcBorders>
          </w:tcPr>
          <w:p>
            <w:pPr>
              <w:pStyle w:val="Normal"/>
              <w:snapToGrid w:val="false"/>
              <w:spacing w:lineRule="atLeast" w:line="360"/>
              <w:rPr>
                <w:rFonts w:ascii="Marianne" w:hAnsi="Marianne"/>
                <w:color w:val="000000"/>
                <w:sz w:val="22"/>
                <w:szCs w:val="22"/>
              </w:rPr>
            </w:pPr>
            <w:r>
              <w:rPr>
                <w:rFonts w:ascii="Marianne" w:hAnsi="Marianne"/>
                <w:color w:val="000000"/>
                <w:sz w:val="22"/>
                <w:szCs w:val="22"/>
              </w:rPr>
            </w:r>
          </w:p>
        </w:tc>
      </w:tr>
      <w:tr>
        <w:trPr>
          <w:trHeight w:val="1167" w:hRule="atLeast"/>
          <w:cantSplit w:val="true"/>
        </w:trPr>
        <w:tc>
          <w:tcPr>
            <w:tcW w:w="1020" w:type="dxa"/>
            <w:tcBorders>
              <w:top w:val="single" w:sz="6" w:space="0" w:color="000000"/>
              <w:left w:val="single" w:sz="6" w:space="0" w:color="000000"/>
              <w:bottom w:val="single" w:sz="6" w:space="0" w:color="000000"/>
            </w:tcBorders>
          </w:tcPr>
          <w:p>
            <w:pPr>
              <w:pStyle w:val="Normal"/>
              <w:spacing w:lineRule="atLeast" w:line="360"/>
              <w:jc w:val="center"/>
              <w:rPr>
                <w:rFonts w:ascii="Marianne" w:hAnsi="Marianne"/>
                <w:b/>
                <w:b/>
                <w:color w:val="000000"/>
                <w:sz w:val="22"/>
                <w:szCs w:val="22"/>
              </w:rPr>
            </w:pPr>
            <w:r>
              <w:rPr>
                <w:rFonts w:ascii="Marianne" w:hAnsi="Marianne"/>
                <w:b/>
                <w:color w:val="000000"/>
                <w:sz w:val="22"/>
                <w:szCs w:val="22"/>
              </w:rPr>
              <w:t>7</w:t>
            </w:r>
          </w:p>
        </w:tc>
        <w:tc>
          <w:tcPr>
            <w:tcW w:w="7650" w:type="dxa"/>
            <w:tcBorders>
              <w:top w:val="single" w:sz="6" w:space="0" w:color="000000"/>
              <w:left w:val="single" w:sz="6" w:space="0" w:color="000000"/>
              <w:bottom w:val="single" w:sz="6" w:space="0" w:color="000000"/>
            </w:tcBorders>
          </w:tcPr>
          <w:p>
            <w:pPr>
              <w:pStyle w:val="Titre3"/>
              <w:ind w:left="0" w:right="0" w:hanging="0"/>
              <w:rPr>
                <w:rFonts w:ascii="Marianne" w:hAnsi="Marianne"/>
                <w:color w:val="000000"/>
                <w:sz w:val="22"/>
                <w:szCs w:val="22"/>
                <w:shd w:fill="auto" w:val="clear"/>
              </w:rPr>
            </w:pPr>
            <w:r>
              <w:rPr>
                <w:color w:val="000000"/>
                <w:sz w:val="22"/>
                <w:szCs w:val="22"/>
                <w:shd w:fill="auto" w:val="clear"/>
              </w:rPr>
              <w:t xml:space="preserve">RABOTAGE DE </w:t>
            </w:r>
            <w:r>
              <w:rPr>
                <w:color w:val="000000"/>
                <w:sz w:val="22"/>
                <w:szCs w:val="22"/>
                <w:shd w:fill="auto" w:val="clear"/>
              </w:rPr>
              <w:t>CHAUSSÉE</w:t>
            </w:r>
            <w:r>
              <w:rPr>
                <w:color w:val="000000"/>
                <w:sz w:val="22"/>
                <w:szCs w:val="22"/>
                <w:shd w:fill="auto" w:val="clear"/>
              </w:rPr>
              <w:t xml:space="preserve"> EXISTANTE POUR UNE </w:t>
            </w:r>
            <w:r>
              <w:rPr>
                <w:b/>
                <w:caps/>
                <w:color w:val="000000"/>
                <w:sz w:val="22"/>
                <w:szCs w:val="22"/>
                <w:shd w:fill="auto" w:val="clear"/>
              </w:rPr>
              <w:t xml:space="preserve">SURFACE </w:t>
            </w:r>
            <w:r>
              <w:rPr>
                <w:b/>
                <w:caps/>
                <w:color w:val="000000"/>
                <w:sz w:val="22"/>
                <w:szCs w:val="22"/>
                <w:shd w:fill="auto" w:val="clear"/>
              </w:rPr>
              <w:t>COMPRISE ENTRE 50 ET 149M</w:t>
            </w:r>
            <w:r>
              <w:rPr>
                <w:b/>
                <w:i w:val="false"/>
                <w:caps/>
                <w:strike w:val="false"/>
                <w:dstrike w:val="false"/>
                <w:outline w:val="false"/>
                <w:shadow w:val="false"/>
                <w:color w:val="000000"/>
                <w:position w:val="0"/>
                <w:sz w:val="22"/>
                <w:sz w:val="22"/>
                <w:szCs w:val="22"/>
                <w:u w:val="none"/>
                <w:shd w:fill="auto" w:val="clear"/>
                <w:vertAlign w:val="baseline"/>
                <w:em w:val="none"/>
              </w:rPr>
              <w:t xml:space="preserve">² </w:t>
            </w:r>
            <w:r>
              <w:rPr>
                <w:b/>
                <w:i w:val="false"/>
                <w:caps/>
                <w:strike w:val="false"/>
                <w:dstrike w:val="false"/>
                <w:outline w:val="false"/>
                <w:shadow w:val="false"/>
                <w:color w:val="000000"/>
                <w:position w:val="0"/>
                <w:sz w:val="22"/>
                <w:sz w:val="22"/>
                <w:szCs w:val="22"/>
                <w:u w:val="none"/>
                <w:shd w:fill="auto" w:val="clear"/>
                <w:vertAlign w:val="baseline"/>
                <w:em w:val="none"/>
              </w:rPr>
              <w:t>INCLUS</w:t>
            </w:r>
            <w:r>
              <w:rPr>
                <w:rFonts w:ascii="Tahoma" w:hAnsi="Tahoma"/>
                <w:b/>
                <w:i w:val="false"/>
                <w:caps/>
                <w:strike w:val="false"/>
                <w:dstrike w:val="false"/>
                <w:outline w:val="false"/>
                <w:shadow w:val="false"/>
                <w:color w:val="000000"/>
                <w:position w:val="5"/>
                <w:sz w:val="17"/>
                <w:szCs w:val="22"/>
                <w:u w:val="none"/>
                <w:shd w:fill="auto" w:val="clear"/>
                <w:em w:val="none"/>
              </w:rPr>
              <w:t xml:space="preserve"> </w:t>
            </w:r>
          </w:p>
          <w:p>
            <w:pPr>
              <w:pStyle w:val="NormalWeb"/>
              <w:spacing w:before="100" w:after="0"/>
              <w:jc w:val="both"/>
              <w:rPr>
                <w:rFonts w:ascii="Marianne" w:hAnsi="Marianne"/>
                <w:sz w:val="22"/>
                <w:szCs w:val="22"/>
                <w:shd w:fill="auto" w:val="clear"/>
              </w:rPr>
            </w:pPr>
            <w:r>
              <w:rPr>
                <w:rFonts w:ascii="Marianne" w:hAnsi="Marianne"/>
                <w:sz w:val="22"/>
                <w:szCs w:val="22"/>
                <w:shd w:fill="auto" w:val="clear"/>
              </w:rPr>
              <w:t>Ce</w:t>
            </w:r>
            <w:r>
              <w:rPr>
                <w:rFonts w:ascii="Marianne" w:hAnsi="Marianne"/>
                <w:sz w:val="22"/>
                <w:szCs w:val="22"/>
                <w:shd w:fill="auto" w:val="clear"/>
              </w:rPr>
              <w:t>s</w:t>
            </w:r>
            <w:r>
              <w:rPr>
                <w:rFonts w:ascii="Marianne" w:hAnsi="Marianne"/>
                <w:sz w:val="22"/>
                <w:szCs w:val="22"/>
                <w:shd w:fill="auto" w:val="clear"/>
              </w:rPr>
              <w:t xml:space="preserve"> prix rémunère</w:t>
            </w:r>
            <w:r>
              <w:rPr>
                <w:rFonts w:ascii="Marianne" w:hAnsi="Marianne"/>
                <w:sz w:val="22"/>
                <w:szCs w:val="22"/>
                <w:shd w:fill="auto" w:val="clear"/>
              </w:rPr>
              <w:t>nt</w:t>
            </w:r>
            <w:r>
              <w:rPr>
                <w:rFonts w:ascii="Marianne" w:hAnsi="Marianne"/>
                <w:sz w:val="22"/>
                <w:szCs w:val="22"/>
                <w:shd w:fill="auto" w:val="clear"/>
              </w:rPr>
              <w:t>, au mètre carré, le rabotage de la chaussée existante.</w:t>
            </w:r>
          </w:p>
          <w:p>
            <w:pPr>
              <w:pStyle w:val="Corpsdetexte3"/>
              <w:spacing w:lineRule="auto" w:line="240" w:before="120" w:after="0"/>
              <w:jc w:val="both"/>
              <w:rPr>
                <w:rFonts w:ascii="Marianne" w:hAnsi="Marianne"/>
                <w:color w:val="000000"/>
                <w:sz w:val="22"/>
                <w:szCs w:val="22"/>
                <w:shd w:fill="auto" w:val="clear"/>
              </w:rPr>
            </w:pPr>
            <w:r>
              <w:rPr>
                <w:rFonts w:ascii="Marianne" w:hAnsi="Marianne"/>
                <w:color w:val="000000"/>
                <w:sz w:val="22"/>
                <w:szCs w:val="22"/>
                <w:shd w:fill="auto" w:val="clear"/>
              </w:rPr>
              <w:t>Ce</w:t>
            </w:r>
            <w:r>
              <w:rPr>
                <w:rFonts w:ascii="Marianne" w:hAnsi="Marianne"/>
                <w:color w:val="000000"/>
                <w:sz w:val="22"/>
                <w:szCs w:val="22"/>
                <w:shd w:fill="auto" w:val="clear"/>
              </w:rPr>
              <w:t>s</w:t>
            </w:r>
            <w:r>
              <w:rPr>
                <w:rFonts w:ascii="Marianne" w:hAnsi="Marianne"/>
                <w:color w:val="000000"/>
                <w:sz w:val="22"/>
                <w:szCs w:val="22"/>
                <w:shd w:fill="auto" w:val="clear"/>
              </w:rPr>
              <w:t xml:space="preserve"> prix compren</w:t>
            </w:r>
            <w:r>
              <w:rPr>
                <w:rFonts w:ascii="Marianne" w:hAnsi="Marianne"/>
                <w:color w:val="000000"/>
                <w:sz w:val="22"/>
                <w:szCs w:val="22"/>
                <w:shd w:fill="auto" w:val="clear"/>
              </w:rPr>
              <w:t>nent</w:t>
            </w:r>
            <w:r>
              <w:rPr>
                <w:rFonts w:ascii="Marianne" w:hAnsi="Marianne"/>
                <w:color w:val="000000"/>
                <w:sz w:val="22"/>
                <w:szCs w:val="22"/>
                <w:shd w:fill="auto" w:val="clear"/>
              </w:rPr>
              <w:t> :</w:t>
            </w:r>
          </w:p>
          <w:p>
            <w:pPr>
              <w:pStyle w:val="Corpsdetexte3"/>
              <w:spacing w:lineRule="auto" w:line="240"/>
              <w:jc w:val="both"/>
              <w:rPr>
                <w:rFonts w:ascii="Marianne" w:hAnsi="Marianne"/>
                <w:color w:val="000000"/>
                <w:sz w:val="22"/>
                <w:szCs w:val="22"/>
                <w:shd w:fill="auto" w:val="clear"/>
              </w:rPr>
            </w:pPr>
            <w:r>
              <w:rPr>
                <w:rFonts w:ascii="Marianne" w:hAnsi="Marianne"/>
                <w:color w:val="000000"/>
                <w:sz w:val="22"/>
                <w:szCs w:val="22"/>
                <w:shd w:fill="auto" w:val="clear"/>
              </w:rPr>
              <w:t>- le rabotage ;</w:t>
            </w:r>
          </w:p>
          <w:p>
            <w:pPr>
              <w:pStyle w:val="Normal"/>
              <w:jc w:val="both"/>
              <w:rPr>
                <w:rFonts w:ascii="Marianne" w:hAnsi="Marianne"/>
                <w:color w:val="000000"/>
                <w:sz w:val="22"/>
                <w:szCs w:val="22"/>
                <w:shd w:fill="auto" w:val="clear"/>
              </w:rPr>
            </w:pPr>
            <w:r>
              <w:rPr>
                <w:rFonts w:ascii="Marianne" w:hAnsi="Marianne"/>
                <w:color w:val="000000"/>
                <w:sz w:val="22"/>
                <w:szCs w:val="22"/>
                <w:shd w:fill="auto" w:val="clear"/>
              </w:rPr>
              <w:t>- l’amenée et le repliement du matériel nécessaire au rabotage de la chaussée ;</w:t>
            </w:r>
          </w:p>
          <w:p>
            <w:pPr>
              <w:pStyle w:val="Normal"/>
              <w:jc w:val="both"/>
              <w:rPr>
                <w:rFonts w:ascii="Marianne" w:hAnsi="Marianne"/>
                <w:color w:val="000000"/>
                <w:sz w:val="22"/>
                <w:szCs w:val="22"/>
                <w:shd w:fill="auto" w:val="clear"/>
              </w:rPr>
            </w:pPr>
            <w:r>
              <w:rPr>
                <w:rFonts w:ascii="Marianne" w:hAnsi="Marianne"/>
                <w:color w:val="000000"/>
                <w:sz w:val="22"/>
                <w:szCs w:val="22"/>
                <w:shd w:fill="auto" w:val="clear"/>
              </w:rPr>
              <w:t>- le chargement, le transport, le déchargement et la mise au dépôt définitif de l’entrepreneur des produits de rabotage ;</w:t>
            </w:r>
          </w:p>
          <w:p>
            <w:pPr>
              <w:pStyle w:val="Normal"/>
              <w:jc w:val="both"/>
              <w:rPr>
                <w:rFonts w:ascii="Marianne" w:hAnsi="Marianne"/>
                <w:color w:val="000000"/>
                <w:sz w:val="22"/>
                <w:szCs w:val="22"/>
                <w:shd w:fill="auto" w:val="clear"/>
              </w:rPr>
            </w:pPr>
            <w:r>
              <w:rPr>
                <w:rFonts w:ascii="Marianne" w:hAnsi="Marianne"/>
                <w:color w:val="000000"/>
                <w:sz w:val="22"/>
                <w:szCs w:val="22"/>
                <w:shd w:fill="auto" w:val="clear"/>
              </w:rPr>
              <w:t>- le balayage (mécanique et/ou manuel) du support après rabotage ;</w:t>
            </w:r>
          </w:p>
          <w:p>
            <w:pPr>
              <w:pStyle w:val="Normal"/>
              <w:jc w:val="both"/>
              <w:rPr>
                <w:rFonts w:ascii="Marianne" w:hAnsi="Marianne"/>
                <w:color w:val="000000"/>
                <w:sz w:val="22"/>
                <w:szCs w:val="22"/>
                <w:shd w:fill="auto" w:val="clear"/>
              </w:rPr>
            </w:pPr>
            <w:r>
              <w:rPr>
                <w:rFonts w:ascii="Marianne" w:hAnsi="Marianne"/>
                <w:color w:val="000000"/>
                <w:sz w:val="22"/>
                <w:szCs w:val="22"/>
                <w:shd w:fill="auto" w:val="clear"/>
              </w:rPr>
              <w:t>- les découpes (par sciage) ;</w:t>
            </w:r>
          </w:p>
          <w:p>
            <w:pPr>
              <w:pStyle w:val="Normal"/>
              <w:jc w:val="both"/>
              <w:rPr>
                <w:rFonts w:ascii="Marianne" w:hAnsi="Marianne"/>
                <w:sz w:val="22"/>
                <w:szCs w:val="22"/>
                <w:shd w:fill="auto" w:val="clear"/>
              </w:rPr>
            </w:pPr>
            <w:r>
              <w:rPr>
                <w:rFonts w:ascii="Marianne" w:hAnsi="Marianne"/>
                <w:color w:val="000000"/>
                <w:sz w:val="22"/>
                <w:szCs w:val="22"/>
                <w:shd w:fill="auto" w:val="clear"/>
              </w:rPr>
              <w:t xml:space="preserve">- </w:t>
            </w:r>
            <w:r>
              <w:rPr>
                <w:rFonts w:ascii="Marianne" w:hAnsi="Marianne"/>
                <w:sz w:val="22"/>
                <w:szCs w:val="22"/>
                <w:shd w:fill="auto" w:val="clear"/>
              </w:rPr>
              <w:t>toutes sujétions pour fraisage fin autour des regards, bordures, caniveaux, ou le long des GBA, etc ..., y compris les finitions manuelles et au marteau pneumatique.</w:t>
            </w:r>
          </w:p>
          <w:p>
            <w:pPr>
              <w:pStyle w:val="Normal"/>
              <w:jc w:val="both"/>
              <w:rPr>
                <w:rFonts w:ascii="Marianne" w:hAnsi="Marianne"/>
                <w:sz w:val="22"/>
                <w:szCs w:val="22"/>
                <w:shd w:fill="auto" w:val="clear"/>
              </w:rPr>
            </w:pPr>
            <w:r>
              <w:rPr>
                <w:rFonts w:ascii="Marianne" w:hAnsi="Marianne"/>
                <w:sz w:val="22"/>
                <w:szCs w:val="22"/>
                <w:shd w:fill="auto" w:val="clear"/>
              </w:rPr>
            </w:r>
          </w:p>
          <w:p>
            <w:pPr>
              <w:pStyle w:val="NormalWeb"/>
              <w:spacing w:before="100" w:after="0"/>
              <w:jc w:val="both"/>
              <w:rPr>
                <w:rFonts w:ascii="Marianne" w:hAnsi="Marianne"/>
                <w:sz w:val="22"/>
                <w:szCs w:val="22"/>
                <w:shd w:fill="auto" w:val="clear"/>
              </w:rPr>
            </w:pPr>
            <w:r>
              <w:rPr>
                <w:rFonts w:ascii="Marianne" w:hAnsi="Marianne"/>
                <w:sz w:val="22"/>
                <w:szCs w:val="22"/>
                <w:shd w:fill="auto" w:val="clear"/>
              </w:rPr>
              <w:t>Il</w:t>
            </w:r>
            <w:r>
              <w:rPr>
                <w:rFonts w:ascii="Marianne" w:hAnsi="Marianne"/>
                <w:sz w:val="22"/>
                <w:szCs w:val="22"/>
                <w:shd w:fill="auto" w:val="clear"/>
              </w:rPr>
              <w:t>s</w:t>
            </w:r>
            <w:r>
              <w:rPr>
                <w:rFonts w:ascii="Marianne" w:hAnsi="Marianne"/>
                <w:sz w:val="22"/>
                <w:szCs w:val="22"/>
                <w:shd w:fill="auto" w:val="clear"/>
              </w:rPr>
              <w:t xml:space="preserve"> s’applique</w:t>
            </w:r>
            <w:r>
              <w:rPr>
                <w:rFonts w:ascii="Marianne" w:hAnsi="Marianne"/>
                <w:sz w:val="22"/>
                <w:szCs w:val="22"/>
                <w:shd w:fill="auto" w:val="clear"/>
              </w:rPr>
              <w:t>nt</w:t>
            </w:r>
            <w:r>
              <w:rPr>
                <w:rFonts w:ascii="Marianne" w:hAnsi="Marianne"/>
                <w:sz w:val="22"/>
                <w:szCs w:val="22"/>
                <w:shd w:fill="auto" w:val="clear"/>
              </w:rPr>
              <w:t xml:space="preserve"> quelle que soit la largeur ou la surface à fraiser, en site urbain ou en rase campagne y compris dans les giratoires comportant des bordures. Ce</w:t>
            </w:r>
            <w:r>
              <w:rPr>
                <w:rFonts w:ascii="Marianne" w:hAnsi="Marianne"/>
                <w:sz w:val="22"/>
                <w:szCs w:val="22"/>
                <w:shd w:fill="auto" w:val="clear"/>
              </w:rPr>
              <w:t>s</w:t>
            </w:r>
            <w:r>
              <w:rPr>
                <w:rFonts w:ascii="Marianne" w:hAnsi="Marianne"/>
                <w:sz w:val="22"/>
                <w:szCs w:val="22"/>
                <w:shd w:fill="auto" w:val="clear"/>
              </w:rPr>
              <w:t xml:space="preserve"> prix s‘applique</w:t>
            </w:r>
            <w:r>
              <w:rPr>
                <w:rFonts w:ascii="Marianne" w:hAnsi="Marianne"/>
                <w:sz w:val="22"/>
                <w:szCs w:val="22"/>
                <w:shd w:fill="auto" w:val="clear"/>
              </w:rPr>
              <w:t>nt</w:t>
            </w:r>
            <w:r>
              <w:rPr>
                <w:rFonts w:ascii="Marianne" w:hAnsi="Marianne"/>
                <w:sz w:val="22"/>
                <w:szCs w:val="22"/>
                <w:shd w:fill="auto" w:val="clear"/>
              </w:rPr>
              <w:t xml:space="preserve"> également pour une épaisseur de rabotage non constante transversalement et longitudinalement et variable entre 0 et l’épaisseur maximale définie ci-après pour rattrapage de profil en travers ou de profil en long.</w:t>
            </w:r>
          </w:p>
          <w:p>
            <w:pPr>
              <w:pStyle w:val="NormalWeb"/>
              <w:spacing w:before="100" w:after="0"/>
              <w:jc w:val="both"/>
              <w:rPr>
                <w:rFonts w:ascii="Marianne" w:hAnsi="Marianne"/>
                <w:sz w:val="22"/>
                <w:szCs w:val="22"/>
                <w:shd w:fill="auto" w:val="clear"/>
              </w:rPr>
            </w:pPr>
            <w:r>
              <w:rPr>
                <w:rFonts w:ascii="Marianne" w:hAnsi="Marianne"/>
                <w:sz w:val="22"/>
                <w:szCs w:val="22"/>
                <w:shd w:fill="auto" w:val="clear"/>
              </w:rPr>
              <w:t>Ces prix s’appliquent pour une épaisseur comprise entre 0 et l’épaisseur maximale définie ci-après, quel que soit le nombre de passes réalisé.</w:t>
            </w:r>
          </w:p>
          <w:p>
            <w:pPr>
              <w:pStyle w:val="NormalWeb"/>
              <w:spacing w:before="100" w:after="0"/>
              <w:rPr>
                <w:rFonts w:ascii="Marianne" w:hAnsi="Marianne"/>
                <w:bCs/>
                <w:caps/>
                <w:sz w:val="22"/>
                <w:szCs w:val="22"/>
                <w:shd w:fill="auto" w:val="clear"/>
              </w:rPr>
            </w:pPr>
            <w:r>
              <w:rPr>
                <w:rFonts w:ascii="Marianne" w:hAnsi="Marianne"/>
                <w:bCs/>
                <w:caps/>
                <w:sz w:val="22"/>
                <w:szCs w:val="22"/>
                <w:shd w:fill="auto" w:val="clear"/>
              </w:rPr>
            </w:r>
          </w:p>
        </w:tc>
        <w:tc>
          <w:tcPr>
            <w:tcW w:w="1530" w:type="dxa"/>
            <w:tcBorders>
              <w:top w:val="single" w:sz="6" w:space="0" w:color="000000"/>
              <w:left w:val="single" w:sz="6" w:space="0" w:color="000000"/>
              <w:bottom w:val="single" w:sz="6" w:space="0" w:color="000000"/>
              <w:right w:val="single" w:sz="6" w:space="0" w:color="000000"/>
            </w:tcBorders>
          </w:tcPr>
          <w:p>
            <w:pPr>
              <w:pStyle w:val="Normal"/>
              <w:snapToGrid w:val="false"/>
              <w:spacing w:lineRule="atLeast" w:line="360"/>
              <w:jc w:val="center"/>
              <w:rPr>
                <w:rFonts w:ascii="Marianne" w:hAnsi="Marianne"/>
                <w:bCs/>
                <w:caps/>
                <w:color w:val="000000"/>
                <w:sz w:val="22"/>
                <w:szCs w:val="22"/>
              </w:rPr>
            </w:pPr>
            <w:r>
              <w:rPr>
                <w:rFonts w:ascii="Marianne" w:hAnsi="Marianne"/>
                <w:bCs/>
                <w:caps/>
                <w:color w:val="000000"/>
                <w:sz w:val="22"/>
                <w:szCs w:val="22"/>
              </w:rPr>
            </w:r>
          </w:p>
        </w:tc>
      </w:tr>
      <w:tr>
        <w:trPr>
          <w:trHeight w:val="1167" w:hRule="atLeast"/>
          <w:cantSplit w:val="true"/>
        </w:trPr>
        <w:tc>
          <w:tcPr>
            <w:tcW w:w="1020" w:type="dxa"/>
            <w:tcBorders>
              <w:left w:val="single" w:sz="6" w:space="0" w:color="000000"/>
              <w:bottom w:val="single" w:sz="6" w:space="0" w:color="000000"/>
            </w:tcBorders>
          </w:tcPr>
          <w:p>
            <w:pPr>
              <w:pStyle w:val="Normal"/>
              <w:spacing w:lineRule="atLeast" w:line="360"/>
              <w:jc w:val="center"/>
              <w:rPr>
                <w:rFonts w:ascii="Marianne" w:hAnsi="Marianne"/>
                <w:b/>
                <w:b/>
                <w:color w:val="000000"/>
                <w:sz w:val="22"/>
                <w:szCs w:val="22"/>
              </w:rPr>
            </w:pPr>
            <w:r>
              <w:rPr>
                <w:rFonts w:ascii="Marianne" w:hAnsi="Marianne"/>
                <w:b/>
                <w:color w:val="000000"/>
                <w:sz w:val="22"/>
                <w:szCs w:val="22"/>
              </w:rPr>
              <w:t>7.1</w:t>
            </w:r>
          </w:p>
        </w:tc>
        <w:tc>
          <w:tcPr>
            <w:tcW w:w="7650" w:type="dxa"/>
            <w:tcBorders>
              <w:left w:val="single" w:sz="6" w:space="0" w:color="000000"/>
              <w:bottom w:val="single" w:sz="6" w:space="0" w:color="000000"/>
            </w:tcBorders>
          </w:tcPr>
          <w:p>
            <w:pPr>
              <w:pStyle w:val="Titre3"/>
              <w:ind w:left="0" w:right="0" w:hanging="0"/>
              <w:rPr>
                <w:shd w:fill="auto" w:val="clear"/>
              </w:rPr>
            </w:pPr>
            <w:r>
              <w:rPr>
                <w:shd w:fill="auto" w:val="clear"/>
              </w:rPr>
              <w:t>RA</w:t>
            </w:r>
            <w:r>
              <w:rPr>
                <w:shd w:fill="auto" w:val="clear"/>
              </w:rPr>
              <w:t>BOTAGE SUR UNE ÉPAISSEUR TOTALE COMPRISE ENTRE</w:t>
            </w:r>
            <w:r>
              <w:rPr>
                <w:shd w:fill="auto" w:val="clear"/>
              </w:rPr>
              <w:t xml:space="preserve"> 0 </w:t>
            </w:r>
            <w:r>
              <w:rPr>
                <w:shd w:fill="auto" w:val="clear"/>
              </w:rPr>
              <w:t>ET</w:t>
            </w:r>
            <w:r>
              <w:rPr>
                <w:shd w:fill="auto" w:val="clear"/>
              </w:rPr>
              <w:t xml:space="preserve"> 3 </w:t>
            </w:r>
            <w:r>
              <w:rPr>
                <w:shd w:fill="auto" w:val="clear"/>
              </w:rPr>
              <w:t>CM</w:t>
            </w:r>
          </w:p>
          <w:p>
            <w:pPr>
              <w:pStyle w:val="Normal"/>
              <w:rPr>
                <w:shd w:fill="auto" w:val="clear"/>
              </w:rPr>
            </w:pPr>
            <w:r>
              <w:rPr>
                <w:shd w:fill="auto" w:val="clear"/>
              </w:rPr>
            </w:r>
          </w:p>
          <w:p>
            <w:pPr>
              <w:pStyle w:val="NormalWeb"/>
              <w:spacing w:before="100" w:after="0"/>
              <w:jc w:val="both"/>
              <w:rPr>
                <w:rFonts w:ascii="Marianne" w:hAnsi="Marianne"/>
                <w:sz w:val="22"/>
                <w:szCs w:val="22"/>
                <w:shd w:fill="auto" w:val="clear"/>
              </w:rPr>
            </w:pPr>
            <w:r>
              <w:rPr>
                <w:rFonts w:ascii="Marianne" w:hAnsi="Marianne"/>
                <w:sz w:val="22"/>
                <w:szCs w:val="22"/>
                <w:shd w:fill="auto" w:val="clear"/>
              </w:rPr>
              <w:t>Ce prix s’applique au mètre carré raboté quel que soit le nombre de passes réalisé.</w:t>
            </w:r>
          </w:p>
          <w:p>
            <w:pPr>
              <w:pStyle w:val="Normal"/>
              <w:rPr>
                <w:shd w:fill="auto" w:val="clear"/>
              </w:rPr>
            </w:pPr>
            <w:r>
              <w:rPr>
                <w:shd w:fill="auto" w:val="clear"/>
              </w:rPr>
            </w:r>
          </w:p>
          <w:p>
            <w:pPr>
              <w:pStyle w:val="Normal"/>
              <w:spacing w:before="0" w:after="0"/>
              <w:jc w:val="right"/>
              <w:rPr>
                <w:rFonts w:ascii="Marianne" w:hAnsi="Marianne"/>
                <w:sz w:val="22"/>
                <w:szCs w:val="22"/>
                <w:shd w:fill="auto" w:val="clear"/>
              </w:rPr>
            </w:pPr>
            <w:r>
              <w:rPr>
                <w:rFonts w:ascii="Marianne" w:hAnsi="Marianne"/>
                <w:b/>
                <w:bCs w:val="false"/>
                <w:color w:val="000000"/>
                <w:sz w:val="22"/>
                <w:szCs w:val="22"/>
                <w:shd w:fill="auto" w:val="clear"/>
              </w:rPr>
              <w:t xml:space="preserve">LE </w:t>
            </w:r>
            <w:r>
              <w:rPr>
                <w:rFonts w:ascii="Marianne" w:hAnsi="Marianne"/>
                <w:b/>
                <w:bCs w:val="false"/>
                <w:color w:val="000000"/>
                <w:sz w:val="22"/>
                <w:szCs w:val="22"/>
                <w:shd w:fill="auto" w:val="clear"/>
              </w:rPr>
              <w:t>MÈTRE</w:t>
            </w:r>
            <w:r>
              <w:rPr>
                <w:rFonts w:ascii="Marianne" w:hAnsi="Marianne"/>
                <w:b/>
                <w:bCs w:val="false"/>
                <w:color w:val="000000"/>
                <w:sz w:val="22"/>
                <w:szCs w:val="22"/>
                <w:shd w:fill="auto" w:val="clear"/>
              </w:rPr>
              <w:t xml:space="preserve"> CARRE </w:t>
            </w:r>
            <w:r>
              <w:rPr>
                <w:rFonts w:ascii="Marianne" w:hAnsi="Marianne"/>
                <w:color w:val="000000"/>
                <w:sz w:val="22"/>
                <w:szCs w:val="22"/>
                <w:shd w:fill="auto" w:val="clear"/>
              </w:rPr>
              <w:t>:</w:t>
            </w:r>
          </w:p>
          <w:p>
            <w:pPr>
              <w:pStyle w:val="Normal"/>
              <w:spacing w:before="0" w:after="0"/>
              <w:jc w:val="right"/>
              <w:rPr>
                <w:rFonts w:ascii="Marianne" w:hAnsi="Marianne"/>
                <w:color w:val="000000"/>
                <w:sz w:val="22"/>
                <w:szCs w:val="22"/>
                <w:shd w:fill="auto" w:val="clear"/>
              </w:rPr>
            </w:pPr>
            <w:r>
              <w:rPr>
                <w:rFonts w:ascii="Marianne" w:hAnsi="Marianne"/>
                <w:color w:val="000000"/>
                <w:sz w:val="22"/>
                <w:szCs w:val="22"/>
                <w:shd w:fill="auto" w:val="clear"/>
              </w:rPr>
              <w:t xml:space="preserve"> </w:t>
            </w:r>
          </w:p>
        </w:tc>
        <w:tc>
          <w:tcPr>
            <w:tcW w:w="1530" w:type="dxa"/>
            <w:tcBorders>
              <w:left w:val="single" w:sz="6" w:space="0" w:color="000000"/>
              <w:bottom w:val="single" w:sz="6" w:space="0" w:color="000000"/>
              <w:right w:val="single" w:sz="6" w:space="0" w:color="000000"/>
            </w:tcBorders>
          </w:tcPr>
          <w:p>
            <w:pPr>
              <w:pStyle w:val="Normal"/>
              <w:snapToGrid w:val="false"/>
              <w:spacing w:lineRule="atLeast" w:line="360"/>
              <w:jc w:val="center"/>
              <w:rPr>
                <w:rFonts w:ascii="Marianne" w:hAnsi="Marianne"/>
                <w:bCs/>
                <w:caps/>
                <w:color w:val="000000"/>
                <w:sz w:val="22"/>
                <w:szCs w:val="22"/>
              </w:rPr>
            </w:pPr>
            <w:r>
              <w:rPr>
                <w:rFonts w:ascii="Marianne" w:hAnsi="Marianne"/>
                <w:bCs/>
                <w:caps/>
                <w:color w:val="000000"/>
                <w:sz w:val="22"/>
                <w:szCs w:val="22"/>
              </w:rPr>
            </w:r>
          </w:p>
        </w:tc>
      </w:tr>
      <w:tr>
        <w:trPr>
          <w:trHeight w:val="1167" w:hRule="atLeast"/>
          <w:cantSplit w:val="true"/>
        </w:trPr>
        <w:tc>
          <w:tcPr>
            <w:tcW w:w="1020" w:type="dxa"/>
            <w:tcBorders>
              <w:left w:val="single" w:sz="6" w:space="0" w:color="000000"/>
              <w:bottom w:val="single" w:sz="6" w:space="0" w:color="000000"/>
            </w:tcBorders>
          </w:tcPr>
          <w:p>
            <w:pPr>
              <w:pStyle w:val="Normal"/>
              <w:spacing w:lineRule="atLeast" w:line="360"/>
              <w:jc w:val="center"/>
              <w:rPr>
                <w:rFonts w:ascii="Marianne" w:hAnsi="Marianne"/>
                <w:b/>
                <w:b/>
                <w:color w:val="000000"/>
                <w:sz w:val="22"/>
                <w:szCs w:val="22"/>
              </w:rPr>
            </w:pPr>
            <w:r>
              <w:rPr>
                <w:rFonts w:ascii="Marianne" w:hAnsi="Marianne"/>
                <w:b/>
                <w:color w:val="000000"/>
                <w:sz w:val="22"/>
                <w:szCs w:val="22"/>
              </w:rPr>
              <w:t>7.2</w:t>
            </w:r>
          </w:p>
        </w:tc>
        <w:tc>
          <w:tcPr>
            <w:tcW w:w="7650" w:type="dxa"/>
            <w:tcBorders>
              <w:left w:val="single" w:sz="6" w:space="0" w:color="000000"/>
              <w:bottom w:val="single" w:sz="6" w:space="0" w:color="000000"/>
            </w:tcBorders>
          </w:tcPr>
          <w:p>
            <w:pPr>
              <w:pStyle w:val="Titre3"/>
              <w:ind w:left="0" w:right="0" w:hanging="0"/>
              <w:rPr>
                <w:shd w:fill="auto" w:val="clear"/>
              </w:rPr>
            </w:pPr>
            <w:r>
              <w:rPr>
                <w:shd w:fill="auto" w:val="clear"/>
              </w:rPr>
              <w:t xml:space="preserve">PLUS-VALUE POUR </w:t>
            </w:r>
            <w:r>
              <w:rPr>
                <w:shd w:fill="auto" w:val="clear"/>
              </w:rPr>
              <w:t>RA</w:t>
            </w:r>
            <w:r>
              <w:rPr>
                <w:shd w:fill="auto" w:val="clear"/>
              </w:rPr>
              <w:t xml:space="preserve">BOTAGE SUR UNE ÉPAISSEUR TOTALE </w:t>
            </w:r>
            <w:r>
              <w:rPr>
                <w:shd w:fill="auto" w:val="clear"/>
              </w:rPr>
              <w:t>ALLANT JUSQU’A</w:t>
            </w:r>
            <w:r>
              <w:rPr>
                <w:shd w:fill="auto" w:val="clear"/>
              </w:rPr>
              <w:t xml:space="preserve"> </w:t>
            </w:r>
            <w:r>
              <w:rPr>
                <w:shd w:fill="auto" w:val="clear"/>
              </w:rPr>
              <w:t>4</w:t>
            </w:r>
            <w:r>
              <w:rPr>
                <w:shd w:fill="auto" w:val="clear"/>
              </w:rPr>
              <w:t xml:space="preserve"> </w:t>
            </w:r>
            <w:r>
              <w:rPr>
                <w:shd w:fill="auto" w:val="clear"/>
              </w:rPr>
              <w:t>CM</w:t>
            </w:r>
            <w:r>
              <w:rPr>
                <w:shd w:fill="auto" w:val="clear"/>
              </w:rPr>
              <w:t xml:space="preserve"> </w:t>
            </w:r>
            <w:r>
              <w:rPr>
                <w:shd w:fill="auto" w:val="clear"/>
              </w:rPr>
              <w:t>SUR OUVRAGE</w:t>
            </w:r>
          </w:p>
          <w:p>
            <w:pPr>
              <w:pStyle w:val="Normal"/>
              <w:spacing w:before="120" w:after="0"/>
              <w:jc w:val="both"/>
              <w:rPr>
                <w:rFonts w:ascii="Marianne" w:hAnsi="Marianne"/>
                <w:color w:val="000000"/>
                <w:sz w:val="22"/>
                <w:szCs w:val="22"/>
                <w:shd w:fill="auto" w:val="clear"/>
              </w:rPr>
            </w:pPr>
            <w:r>
              <w:rPr>
                <w:rFonts w:ascii="Marianne" w:hAnsi="Marianne"/>
                <w:color w:val="000000"/>
                <w:sz w:val="22"/>
                <w:szCs w:val="22"/>
                <w:shd w:fill="auto" w:val="clear"/>
              </w:rPr>
              <w:t xml:space="preserve">Ce prix rémunère, au mètre carré, </w:t>
            </w:r>
            <w:r>
              <w:rPr>
                <w:rFonts w:ascii="Marianne" w:hAnsi="Marianne"/>
                <w:color w:val="000000"/>
                <w:sz w:val="22"/>
                <w:szCs w:val="22"/>
                <w:shd w:fill="auto" w:val="clear"/>
              </w:rPr>
              <w:t>une plus value pour</w:t>
            </w:r>
            <w:r>
              <w:rPr>
                <w:rFonts w:ascii="Marianne" w:hAnsi="Marianne"/>
                <w:color w:val="000000"/>
                <w:sz w:val="22"/>
                <w:szCs w:val="22"/>
                <w:shd w:fill="auto" w:val="clear"/>
              </w:rPr>
              <w:t xml:space="preserve"> rabotage de la chaussée existante </w:t>
            </w:r>
            <w:r>
              <w:rPr>
                <w:rFonts w:ascii="Marianne" w:hAnsi="Marianne"/>
                <w:color w:val="000000"/>
                <w:sz w:val="22"/>
                <w:szCs w:val="22"/>
                <w:shd w:fill="auto" w:val="clear"/>
              </w:rPr>
              <w:t>jusqu’à 4cm</w:t>
            </w:r>
            <w:r>
              <w:rPr>
                <w:rFonts w:ascii="Marianne" w:hAnsi="Marianne"/>
                <w:color w:val="000000"/>
                <w:sz w:val="22"/>
                <w:szCs w:val="22"/>
                <w:shd w:fill="auto" w:val="clear"/>
              </w:rPr>
              <w:t xml:space="preserve"> sur ouvrage d’art et notamment toutes les précautions à prendre pour protéger l’étanchéité et les joints de chaussée.</w:t>
            </w:r>
          </w:p>
          <w:p>
            <w:pPr>
              <w:pStyle w:val="NormalWeb"/>
              <w:spacing w:before="100" w:after="0"/>
              <w:jc w:val="both"/>
              <w:rPr>
                <w:rFonts w:ascii="Marianne" w:hAnsi="Marianne"/>
                <w:color w:val="000000"/>
                <w:sz w:val="22"/>
                <w:szCs w:val="22"/>
                <w:shd w:fill="auto" w:val="clear"/>
              </w:rPr>
            </w:pPr>
            <w:r>
              <w:rPr>
                <w:rFonts w:ascii="Marianne" w:hAnsi="Marianne"/>
                <w:color w:val="000000"/>
                <w:sz w:val="22"/>
                <w:szCs w:val="22"/>
                <w:shd w:fill="auto" w:val="clear"/>
              </w:rPr>
              <w:t>Ce prix s’applique au mètre carré raboté quel que soit le nombre de passes réalisé.</w:t>
            </w:r>
          </w:p>
          <w:p>
            <w:pPr>
              <w:pStyle w:val="Normal"/>
              <w:spacing w:before="120" w:after="0"/>
              <w:rPr>
                <w:rFonts w:ascii="Marianne" w:hAnsi="Marianne"/>
                <w:color w:val="000000"/>
                <w:sz w:val="22"/>
                <w:szCs w:val="22"/>
                <w:shd w:fill="auto" w:val="clear"/>
              </w:rPr>
            </w:pPr>
            <w:r>
              <w:rPr>
                <w:rFonts w:ascii="Marianne" w:hAnsi="Marianne"/>
                <w:color w:val="000000"/>
                <w:sz w:val="22"/>
                <w:szCs w:val="22"/>
                <w:shd w:fill="auto" w:val="clear"/>
              </w:rPr>
            </w:r>
          </w:p>
          <w:p>
            <w:pPr>
              <w:pStyle w:val="Normal"/>
              <w:spacing w:before="0" w:after="0"/>
              <w:jc w:val="right"/>
              <w:rPr>
                <w:rFonts w:ascii="Marianne" w:hAnsi="Marianne"/>
                <w:sz w:val="22"/>
                <w:szCs w:val="22"/>
                <w:shd w:fill="auto" w:val="clear"/>
              </w:rPr>
            </w:pPr>
            <w:r>
              <w:rPr>
                <w:rFonts w:ascii="Marianne" w:hAnsi="Marianne"/>
                <w:b/>
                <w:bCs w:val="false"/>
                <w:color w:val="000000"/>
                <w:sz w:val="22"/>
                <w:szCs w:val="22"/>
                <w:shd w:fill="auto" w:val="clear"/>
              </w:rPr>
              <w:t xml:space="preserve">LE </w:t>
            </w:r>
            <w:r>
              <w:rPr>
                <w:rFonts w:ascii="Marianne" w:hAnsi="Marianne"/>
                <w:b/>
                <w:bCs w:val="false"/>
                <w:color w:val="000000"/>
                <w:sz w:val="22"/>
                <w:szCs w:val="22"/>
                <w:shd w:fill="auto" w:val="clear"/>
              </w:rPr>
              <w:t>MÈTRE</w:t>
            </w:r>
            <w:r>
              <w:rPr>
                <w:rFonts w:ascii="Marianne" w:hAnsi="Marianne"/>
                <w:b/>
                <w:bCs w:val="false"/>
                <w:color w:val="000000"/>
                <w:sz w:val="22"/>
                <w:szCs w:val="22"/>
                <w:shd w:fill="auto" w:val="clear"/>
              </w:rPr>
              <w:t xml:space="preserve"> CARRE </w:t>
            </w:r>
            <w:r>
              <w:rPr>
                <w:rFonts w:ascii="Marianne" w:hAnsi="Marianne"/>
                <w:color w:val="000000"/>
                <w:sz w:val="22"/>
                <w:szCs w:val="22"/>
                <w:shd w:fill="auto" w:val="clear"/>
              </w:rPr>
              <w:t>:</w:t>
            </w:r>
          </w:p>
          <w:p>
            <w:pPr>
              <w:pStyle w:val="Normal"/>
              <w:spacing w:before="0" w:after="0"/>
              <w:jc w:val="right"/>
              <w:rPr>
                <w:rFonts w:ascii="Marianne" w:hAnsi="Marianne"/>
                <w:color w:val="000000"/>
                <w:sz w:val="22"/>
                <w:szCs w:val="22"/>
                <w:shd w:fill="auto" w:val="clear"/>
              </w:rPr>
            </w:pPr>
            <w:r>
              <w:rPr>
                <w:rFonts w:ascii="Marianne" w:hAnsi="Marianne"/>
                <w:color w:val="000000"/>
                <w:sz w:val="22"/>
                <w:szCs w:val="22"/>
                <w:shd w:fill="auto" w:val="clear"/>
              </w:rPr>
              <w:t xml:space="preserve"> </w:t>
            </w:r>
          </w:p>
        </w:tc>
        <w:tc>
          <w:tcPr>
            <w:tcW w:w="1530" w:type="dxa"/>
            <w:tcBorders>
              <w:left w:val="single" w:sz="6" w:space="0" w:color="000000"/>
              <w:bottom w:val="single" w:sz="6" w:space="0" w:color="000000"/>
              <w:right w:val="single" w:sz="6" w:space="0" w:color="000000"/>
            </w:tcBorders>
          </w:tcPr>
          <w:p>
            <w:pPr>
              <w:pStyle w:val="Normal"/>
              <w:snapToGrid w:val="false"/>
              <w:spacing w:lineRule="atLeast" w:line="360"/>
              <w:jc w:val="center"/>
              <w:rPr>
                <w:rFonts w:ascii="Marianne" w:hAnsi="Marianne"/>
                <w:bCs/>
                <w:caps/>
                <w:color w:val="000000"/>
                <w:sz w:val="22"/>
                <w:szCs w:val="22"/>
              </w:rPr>
            </w:pPr>
            <w:r>
              <w:rPr>
                <w:rFonts w:ascii="Marianne" w:hAnsi="Marianne"/>
                <w:bCs/>
                <w:caps/>
                <w:color w:val="000000"/>
                <w:sz w:val="22"/>
                <w:szCs w:val="22"/>
              </w:rPr>
            </w:r>
          </w:p>
        </w:tc>
      </w:tr>
      <w:tr>
        <w:trPr>
          <w:trHeight w:val="1167" w:hRule="atLeast"/>
          <w:cantSplit w:val="true"/>
        </w:trPr>
        <w:tc>
          <w:tcPr>
            <w:tcW w:w="1020" w:type="dxa"/>
            <w:tcBorders>
              <w:left w:val="single" w:sz="6" w:space="0" w:color="000000"/>
              <w:bottom w:val="single" w:sz="6" w:space="0" w:color="000000"/>
            </w:tcBorders>
          </w:tcPr>
          <w:p>
            <w:pPr>
              <w:pStyle w:val="Normal"/>
              <w:spacing w:lineRule="atLeast" w:line="360"/>
              <w:jc w:val="center"/>
              <w:rPr>
                <w:rFonts w:ascii="Marianne" w:hAnsi="Marianne"/>
                <w:b/>
                <w:b/>
                <w:color w:val="000000"/>
                <w:sz w:val="22"/>
                <w:szCs w:val="22"/>
              </w:rPr>
            </w:pPr>
            <w:r>
              <w:rPr>
                <w:rFonts w:ascii="Marianne" w:hAnsi="Marianne"/>
                <w:b/>
                <w:color w:val="000000"/>
                <w:sz w:val="22"/>
                <w:szCs w:val="22"/>
              </w:rPr>
              <w:t>7.3</w:t>
            </w:r>
          </w:p>
        </w:tc>
        <w:tc>
          <w:tcPr>
            <w:tcW w:w="7650" w:type="dxa"/>
            <w:tcBorders>
              <w:left w:val="single" w:sz="6" w:space="0" w:color="000000"/>
              <w:bottom w:val="single" w:sz="6" w:space="0" w:color="000000"/>
            </w:tcBorders>
          </w:tcPr>
          <w:p>
            <w:pPr>
              <w:pStyle w:val="Titre3"/>
              <w:ind w:left="0" w:right="0" w:hanging="0"/>
              <w:rPr>
                <w:shd w:fill="auto" w:val="clear"/>
              </w:rPr>
            </w:pPr>
            <w:r>
              <w:rPr>
                <w:shd w:fill="auto" w:val="clear"/>
              </w:rPr>
              <w:t xml:space="preserve">PLUS-VALUE POUR </w:t>
            </w:r>
            <w:r>
              <w:rPr>
                <w:shd w:fill="auto" w:val="clear"/>
              </w:rPr>
              <w:t>RA</w:t>
            </w:r>
            <w:r>
              <w:rPr>
                <w:shd w:fill="auto" w:val="clear"/>
              </w:rPr>
              <w:t xml:space="preserve">BOTAGE SUR UNE ÉPAISSEUR TOTALE </w:t>
            </w:r>
            <w:r>
              <w:rPr>
                <w:shd w:fill="auto" w:val="clear"/>
              </w:rPr>
              <w:t>ALLANT JUSQU’A</w:t>
            </w:r>
            <w:r>
              <w:rPr>
                <w:shd w:fill="auto" w:val="clear"/>
              </w:rPr>
              <w:t xml:space="preserve"> </w:t>
            </w:r>
            <w:r>
              <w:rPr>
                <w:shd w:fill="auto" w:val="clear"/>
              </w:rPr>
              <w:t>6</w:t>
            </w:r>
            <w:r>
              <w:rPr>
                <w:shd w:fill="auto" w:val="clear"/>
              </w:rPr>
              <w:t xml:space="preserve"> </w:t>
            </w:r>
            <w:r>
              <w:rPr>
                <w:shd w:fill="auto" w:val="clear"/>
              </w:rPr>
              <w:t>CM</w:t>
            </w:r>
          </w:p>
          <w:p>
            <w:pPr>
              <w:pStyle w:val="Normal"/>
              <w:rPr>
                <w:shd w:fill="auto" w:val="clear"/>
              </w:rPr>
            </w:pPr>
            <w:r>
              <w:rPr>
                <w:shd w:fill="auto" w:val="clear"/>
              </w:rPr>
            </w:r>
          </w:p>
          <w:p>
            <w:pPr>
              <w:pStyle w:val="Normal"/>
              <w:spacing w:before="120" w:after="0"/>
              <w:jc w:val="both"/>
              <w:rPr>
                <w:rFonts w:ascii="Marianne" w:hAnsi="Marianne"/>
                <w:color w:val="000000"/>
                <w:sz w:val="22"/>
                <w:szCs w:val="22"/>
                <w:shd w:fill="auto" w:val="clear"/>
              </w:rPr>
            </w:pPr>
            <w:r>
              <w:rPr>
                <w:rFonts w:ascii="Marianne" w:hAnsi="Marianne"/>
                <w:color w:val="000000"/>
                <w:sz w:val="22"/>
                <w:szCs w:val="22"/>
                <w:shd w:fill="auto" w:val="clear"/>
              </w:rPr>
              <w:t xml:space="preserve">Ce prix rémunère, au mètre carré, </w:t>
            </w:r>
            <w:r>
              <w:rPr>
                <w:rFonts w:ascii="Marianne" w:hAnsi="Marianne"/>
                <w:color w:val="000000"/>
                <w:sz w:val="22"/>
                <w:szCs w:val="22"/>
                <w:shd w:fill="auto" w:val="clear"/>
              </w:rPr>
              <w:t xml:space="preserve">une plus value au prix </w:t>
            </w:r>
            <w:r>
              <w:rPr>
                <w:rFonts w:ascii="Marianne" w:hAnsi="Marianne"/>
                <w:color w:val="000000"/>
                <w:sz w:val="22"/>
                <w:szCs w:val="22"/>
                <w:shd w:fill="auto" w:val="clear"/>
              </w:rPr>
              <w:t>7</w:t>
            </w:r>
            <w:r>
              <w:rPr>
                <w:rFonts w:ascii="Marianne" w:hAnsi="Marianne"/>
                <w:color w:val="000000"/>
                <w:sz w:val="22"/>
                <w:szCs w:val="22"/>
                <w:shd w:fill="auto" w:val="clear"/>
              </w:rPr>
              <w:t>.1 pour</w:t>
            </w:r>
            <w:r>
              <w:rPr>
                <w:rFonts w:ascii="Marianne" w:hAnsi="Marianne"/>
                <w:color w:val="000000"/>
                <w:sz w:val="22"/>
                <w:szCs w:val="22"/>
                <w:shd w:fill="auto" w:val="clear"/>
              </w:rPr>
              <w:t xml:space="preserve"> rabotage </w:t>
            </w:r>
            <w:r>
              <w:rPr>
                <w:rFonts w:ascii="Marianne" w:hAnsi="Marianne"/>
                <w:color w:val="000000"/>
                <w:sz w:val="22"/>
                <w:szCs w:val="22"/>
                <w:shd w:fill="auto" w:val="clear"/>
              </w:rPr>
              <w:t xml:space="preserve">pour </w:t>
            </w:r>
            <w:r>
              <w:rPr>
                <w:rFonts w:ascii="Marianne" w:hAnsi="Marianne"/>
                <w:color w:val="000000"/>
                <w:sz w:val="22"/>
                <w:szCs w:val="22"/>
                <w:shd w:fill="auto" w:val="clear"/>
              </w:rPr>
              <w:t xml:space="preserve">une épaisseur totale </w:t>
            </w:r>
            <w:r>
              <w:rPr>
                <w:rFonts w:ascii="Marianne" w:hAnsi="Marianne"/>
                <w:color w:val="000000"/>
                <w:sz w:val="22"/>
                <w:szCs w:val="22"/>
                <w:shd w:fill="auto" w:val="clear"/>
              </w:rPr>
              <w:t xml:space="preserve">allant jusqu’a 6 </w:t>
            </w:r>
            <w:r>
              <w:rPr>
                <w:rFonts w:ascii="Marianne" w:hAnsi="Marianne"/>
                <w:color w:val="000000"/>
                <w:sz w:val="22"/>
                <w:szCs w:val="22"/>
                <w:shd w:fill="auto" w:val="clear"/>
              </w:rPr>
              <w:t>cm.</w:t>
            </w:r>
          </w:p>
          <w:p>
            <w:pPr>
              <w:pStyle w:val="Normal"/>
              <w:spacing w:before="120" w:after="0"/>
              <w:jc w:val="both"/>
              <w:rPr>
                <w:shd w:fill="auto" w:val="clear"/>
              </w:rPr>
            </w:pPr>
            <w:r>
              <w:rPr>
                <w:rFonts w:ascii="Marianne" w:hAnsi="Marianne"/>
                <w:color w:val="000000"/>
                <w:sz w:val="22"/>
                <w:szCs w:val="22"/>
                <w:shd w:fill="auto" w:val="clear"/>
              </w:rPr>
              <w:t xml:space="preserve">Le prix </w:t>
            </w:r>
            <w:r>
              <w:rPr>
                <w:rFonts w:ascii="Marianne" w:hAnsi="Marianne"/>
                <w:color w:val="000000"/>
                <w:sz w:val="22"/>
                <w:szCs w:val="22"/>
                <w:shd w:fill="auto" w:val="clear"/>
              </w:rPr>
              <w:t>7</w:t>
            </w:r>
            <w:r>
              <w:rPr>
                <w:rFonts w:ascii="Marianne" w:hAnsi="Marianne"/>
                <w:color w:val="000000"/>
                <w:sz w:val="22"/>
                <w:szCs w:val="22"/>
                <w:shd w:fill="auto" w:val="clear"/>
              </w:rPr>
              <w:t xml:space="preserve">.1 rémunère le rabotage de 0 à 3 cm. Le prix ici concerné rémunère un supplément de profondeur </w:t>
            </w:r>
            <w:r>
              <w:rPr>
                <w:rFonts w:ascii="Marianne" w:hAnsi="Marianne"/>
                <w:color w:val="000000"/>
                <w:sz w:val="22"/>
                <w:szCs w:val="22"/>
                <w:shd w:fill="auto" w:val="clear"/>
              </w:rPr>
              <w:t>pour une profondeur totale entre</w:t>
            </w:r>
            <w:r>
              <w:rPr>
                <w:rFonts w:ascii="Marianne" w:hAnsi="Marianne"/>
                <w:color w:val="000000"/>
                <w:sz w:val="22"/>
                <w:szCs w:val="22"/>
                <w:shd w:fill="auto" w:val="clear"/>
              </w:rPr>
              <w:t xml:space="preserve"> 3 </w:t>
            </w:r>
            <w:r>
              <w:rPr>
                <w:rFonts w:ascii="Marianne" w:hAnsi="Marianne"/>
                <w:color w:val="000000"/>
                <w:sz w:val="22"/>
                <w:szCs w:val="22"/>
                <w:shd w:fill="auto" w:val="clear"/>
              </w:rPr>
              <w:t>et</w:t>
            </w:r>
            <w:r>
              <w:rPr>
                <w:rFonts w:ascii="Marianne" w:hAnsi="Marianne"/>
                <w:color w:val="000000"/>
                <w:sz w:val="22"/>
                <w:szCs w:val="22"/>
                <w:shd w:fill="auto" w:val="clear"/>
              </w:rPr>
              <w:t xml:space="preserve"> 6 cm.</w:t>
            </w:r>
          </w:p>
          <w:p>
            <w:pPr>
              <w:pStyle w:val="NormalWeb"/>
              <w:spacing w:before="100" w:after="0"/>
              <w:jc w:val="both"/>
              <w:rPr>
                <w:rFonts w:ascii="Marianne" w:hAnsi="Marianne"/>
                <w:sz w:val="22"/>
                <w:szCs w:val="22"/>
                <w:shd w:fill="auto" w:val="clear"/>
              </w:rPr>
            </w:pPr>
            <w:r>
              <w:rPr>
                <w:rFonts w:ascii="Marianne" w:hAnsi="Marianne"/>
                <w:sz w:val="22"/>
                <w:szCs w:val="22"/>
                <w:shd w:fill="auto" w:val="clear"/>
              </w:rPr>
              <w:t>Ce prix s’applique au mètre carré raboté quel que soit le nombre de passes réalisé.</w:t>
            </w:r>
          </w:p>
          <w:p>
            <w:pPr>
              <w:pStyle w:val="Normal"/>
              <w:rPr>
                <w:rFonts w:ascii="Marianne" w:hAnsi="Marianne"/>
                <w:bCs w:val="false"/>
                <w:caps w:val="false"/>
                <w:smallCaps w:val="false"/>
                <w:color w:val="000000"/>
                <w:sz w:val="22"/>
                <w:szCs w:val="22"/>
                <w:shd w:fill="auto" w:val="clear"/>
              </w:rPr>
            </w:pPr>
            <w:r>
              <w:rPr>
                <w:rFonts w:ascii="Marianne" w:hAnsi="Marianne"/>
                <w:bCs w:val="false"/>
                <w:caps w:val="false"/>
                <w:smallCaps w:val="false"/>
                <w:color w:val="000000"/>
                <w:sz w:val="22"/>
                <w:szCs w:val="22"/>
                <w:shd w:fill="auto" w:val="clear"/>
              </w:rPr>
            </w:r>
          </w:p>
          <w:p>
            <w:pPr>
              <w:pStyle w:val="Normal"/>
              <w:spacing w:before="0" w:after="0"/>
              <w:jc w:val="right"/>
              <w:rPr>
                <w:rFonts w:ascii="Marianne" w:hAnsi="Marianne"/>
                <w:sz w:val="22"/>
                <w:szCs w:val="22"/>
                <w:shd w:fill="auto" w:val="clear"/>
              </w:rPr>
            </w:pPr>
            <w:r>
              <w:rPr>
                <w:rFonts w:ascii="Marianne" w:hAnsi="Marianne"/>
                <w:b/>
                <w:bCs w:val="false"/>
                <w:color w:val="000000"/>
                <w:sz w:val="22"/>
                <w:szCs w:val="22"/>
                <w:shd w:fill="auto" w:val="clear"/>
              </w:rPr>
              <w:t xml:space="preserve">LE </w:t>
            </w:r>
            <w:r>
              <w:rPr>
                <w:rFonts w:ascii="Marianne" w:hAnsi="Marianne"/>
                <w:b/>
                <w:bCs w:val="false"/>
                <w:color w:val="000000"/>
                <w:sz w:val="22"/>
                <w:szCs w:val="22"/>
                <w:shd w:fill="auto" w:val="clear"/>
              </w:rPr>
              <w:t>MÈTRE</w:t>
            </w:r>
            <w:r>
              <w:rPr>
                <w:rFonts w:ascii="Marianne" w:hAnsi="Marianne"/>
                <w:b/>
                <w:bCs w:val="false"/>
                <w:color w:val="000000"/>
                <w:sz w:val="22"/>
                <w:szCs w:val="22"/>
                <w:shd w:fill="auto" w:val="clear"/>
              </w:rPr>
              <w:t xml:space="preserve"> CARRE </w:t>
            </w:r>
            <w:r>
              <w:rPr>
                <w:rFonts w:ascii="Marianne" w:hAnsi="Marianne"/>
                <w:color w:val="000000"/>
                <w:sz w:val="22"/>
                <w:szCs w:val="22"/>
                <w:shd w:fill="auto" w:val="clear"/>
              </w:rPr>
              <w:t>:</w:t>
            </w:r>
          </w:p>
          <w:p>
            <w:pPr>
              <w:pStyle w:val="Normal"/>
              <w:spacing w:before="0" w:after="0"/>
              <w:jc w:val="right"/>
              <w:rPr>
                <w:rFonts w:ascii="Marianne" w:hAnsi="Marianne"/>
                <w:b w:val="false"/>
                <w:b w:val="false"/>
                <w:bCs w:val="false"/>
                <w:color w:val="000000"/>
                <w:sz w:val="22"/>
                <w:szCs w:val="22"/>
                <w:shd w:fill="auto" w:val="clear"/>
              </w:rPr>
            </w:pPr>
            <w:r>
              <w:rPr>
                <w:rFonts w:ascii="Marianne" w:hAnsi="Marianne"/>
                <w:b w:val="false"/>
                <w:bCs w:val="false"/>
                <w:color w:val="000000"/>
                <w:sz w:val="22"/>
                <w:szCs w:val="22"/>
                <w:shd w:fill="auto" w:val="clear"/>
              </w:rPr>
            </w:r>
          </w:p>
        </w:tc>
        <w:tc>
          <w:tcPr>
            <w:tcW w:w="1530" w:type="dxa"/>
            <w:tcBorders>
              <w:left w:val="single" w:sz="6" w:space="0" w:color="000000"/>
              <w:bottom w:val="single" w:sz="6" w:space="0" w:color="000000"/>
              <w:right w:val="single" w:sz="6" w:space="0" w:color="000000"/>
            </w:tcBorders>
          </w:tcPr>
          <w:p>
            <w:pPr>
              <w:pStyle w:val="Normal"/>
              <w:snapToGrid w:val="false"/>
              <w:spacing w:lineRule="atLeast" w:line="360"/>
              <w:jc w:val="center"/>
              <w:rPr>
                <w:rFonts w:ascii="Marianne" w:hAnsi="Marianne"/>
                <w:bCs/>
                <w:caps/>
                <w:color w:val="000000"/>
                <w:sz w:val="22"/>
                <w:szCs w:val="22"/>
              </w:rPr>
            </w:pPr>
            <w:r>
              <w:rPr>
                <w:rFonts w:ascii="Marianne" w:hAnsi="Marianne"/>
                <w:bCs/>
                <w:caps/>
                <w:color w:val="000000"/>
                <w:sz w:val="22"/>
                <w:szCs w:val="22"/>
              </w:rPr>
            </w:r>
          </w:p>
        </w:tc>
      </w:tr>
      <w:tr>
        <w:trPr>
          <w:trHeight w:val="1167" w:hRule="atLeast"/>
          <w:cantSplit w:val="true"/>
        </w:trPr>
        <w:tc>
          <w:tcPr>
            <w:tcW w:w="1020" w:type="dxa"/>
            <w:tcBorders>
              <w:left w:val="single" w:sz="6" w:space="0" w:color="000000"/>
              <w:bottom w:val="single" w:sz="6" w:space="0" w:color="000000"/>
            </w:tcBorders>
          </w:tcPr>
          <w:p>
            <w:pPr>
              <w:pStyle w:val="Normal"/>
              <w:spacing w:lineRule="atLeast" w:line="360"/>
              <w:jc w:val="center"/>
              <w:rPr>
                <w:rFonts w:ascii="Marianne" w:hAnsi="Marianne"/>
                <w:b/>
                <w:b/>
                <w:color w:val="000000"/>
                <w:sz w:val="22"/>
                <w:szCs w:val="22"/>
              </w:rPr>
            </w:pPr>
            <w:r>
              <w:rPr>
                <w:rFonts w:ascii="Marianne" w:hAnsi="Marianne"/>
                <w:b/>
                <w:color w:val="000000"/>
                <w:sz w:val="22"/>
                <w:szCs w:val="22"/>
              </w:rPr>
              <w:t>7.4</w:t>
            </w:r>
          </w:p>
        </w:tc>
        <w:tc>
          <w:tcPr>
            <w:tcW w:w="7650" w:type="dxa"/>
            <w:tcBorders>
              <w:left w:val="single" w:sz="6" w:space="0" w:color="000000"/>
              <w:bottom w:val="single" w:sz="6" w:space="0" w:color="000000"/>
            </w:tcBorders>
          </w:tcPr>
          <w:p>
            <w:pPr>
              <w:pStyle w:val="Titre3"/>
              <w:ind w:left="0" w:right="0" w:hanging="0"/>
              <w:rPr>
                <w:shd w:fill="auto" w:val="clear"/>
              </w:rPr>
            </w:pPr>
            <w:r>
              <w:rPr>
                <w:shd w:fill="auto" w:val="clear"/>
              </w:rPr>
              <w:t xml:space="preserve">PLUS-VALUE POUR </w:t>
            </w:r>
            <w:r>
              <w:rPr>
                <w:shd w:fill="auto" w:val="clear"/>
              </w:rPr>
              <w:t>RA</w:t>
            </w:r>
            <w:r>
              <w:rPr>
                <w:shd w:fill="auto" w:val="clear"/>
              </w:rPr>
              <w:t xml:space="preserve">BOTAGE SUR UNE ÉPAISSEUR TOTALE </w:t>
            </w:r>
            <w:r>
              <w:rPr>
                <w:shd w:fill="auto" w:val="clear"/>
              </w:rPr>
              <w:t>ALLANT JUSQU’A</w:t>
            </w:r>
            <w:r>
              <w:rPr>
                <w:shd w:fill="auto" w:val="clear"/>
              </w:rPr>
              <w:t xml:space="preserve"> </w:t>
            </w:r>
            <w:r>
              <w:rPr>
                <w:shd w:fill="auto" w:val="clear"/>
              </w:rPr>
              <w:t>10</w:t>
            </w:r>
            <w:r>
              <w:rPr>
                <w:shd w:fill="auto" w:val="clear"/>
              </w:rPr>
              <w:t xml:space="preserve"> </w:t>
            </w:r>
            <w:r>
              <w:rPr>
                <w:shd w:fill="auto" w:val="clear"/>
              </w:rPr>
              <w:t>CM</w:t>
            </w:r>
          </w:p>
          <w:p>
            <w:pPr>
              <w:pStyle w:val="Normal"/>
              <w:spacing w:before="120" w:after="0"/>
              <w:jc w:val="both"/>
              <w:rPr>
                <w:rFonts w:ascii="Marianne" w:hAnsi="Marianne"/>
                <w:color w:val="000000"/>
                <w:sz w:val="22"/>
                <w:szCs w:val="22"/>
                <w:shd w:fill="auto" w:val="clear"/>
              </w:rPr>
            </w:pPr>
            <w:r>
              <w:rPr>
                <w:rFonts w:ascii="Marianne" w:hAnsi="Marianne"/>
                <w:color w:val="000000"/>
                <w:sz w:val="22"/>
                <w:szCs w:val="22"/>
                <w:shd w:fill="auto" w:val="clear"/>
              </w:rPr>
              <w:t xml:space="preserve">Ce prix rémunère, au mètre carré, </w:t>
            </w:r>
            <w:r>
              <w:rPr>
                <w:rFonts w:ascii="Marianne" w:hAnsi="Marianne"/>
                <w:color w:val="000000"/>
                <w:sz w:val="22"/>
                <w:szCs w:val="22"/>
                <w:shd w:fill="auto" w:val="clear"/>
              </w:rPr>
              <w:t>une plus value au</w:t>
            </w:r>
            <w:r>
              <w:rPr>
                <w:rFonts w:ascii="Marianne" w:hAnsi="Marianne"/>
                <w:color w:val="000000"/>
                <w:sz w:val="22"/>
                <w:szCs w:val="22"/>
                <w:shd w:fill="auto" w:val="clear"/>
              </w:rPr>
              <w:t>x</w:t>
            </w:r>
            <w:r>
              <w:rPr>
                <w:rFonts w:ascii="Marianne" w:hAnsi="Marianne"/>
                <w:color w:val="000000"/>
                <w:sz w:val="22"/>
                <w:szCs w:val="22"/>
                <w:shd w:fill="auto" w:val="clear"/>
              </w:rPr>
              <w:t xml:space="preserve"> prix </w:t>
            </w:r>
            <w:r>
              <w:rPr>
                <w:rFonts w:ascii="Marianne" w:hAnsi="Marianne"/>
                <w:color w:val="000000"/>
                <w:sz w:val="22"/>
                <w:szCs w:val="22"/>
                <w:shd w:fill="auto" w:val="clear"/>
              </w:rPr>
              <w:t>7</w:t>
            </w:r>
            <w:r>
              <w:rPr>
                <w:rFonts w:ascii="Marianne" w:hAnsi="Marianne"/>
                <w:color w:val="000000"/>
                <w:sz w:val="22"/>
                <w:szCs w:val="22"/>
                <w:shd w:fill="auto" w:val="clear"/>
              </w:rPr>
              <w:t xml:space="preserve">.1 </w:t>
            </w:r>
            <w:r>
              <w:rPr>
                <w:rFonts w:ascii="Marianne" w:hAnsi="Marianne"/>
                <w:color w:val="000000"/>
                <w:sz w:val="22"/>
                <w:szCs w:val="22"/>
                <w:shd w:fill="auto" w:val="clear"/>
              </w:rPr>
              <w:t xml:space="preserve">et </w:t>
            </w:r>
            <w:r>
              <w:rPr>
                <w:rFonts w:ascii="Marianne" w:hAnsi="Marianne"/>
                <w:color w:val="000000"/>
                <w:sz w:val="22"/>
                <w:szCs w:val="22"/>
                <w:shd w:fill="auto" w:val="clear"/>
              </w:rPr>
              <w:t>7</w:t>
            </w:r>
            <w:r>
              <w:rPr>
                <w:rFonts w:ascii="Marianne" w:hAnsi="Marianne"/>
                <w:color w:val="000000"/>
                <w:sz w:val="22"/>
                <w:szCs w:val="22"/>
                <w:shd w:fill="auto" w:val="clear"/>
              </w:rPr>
              <w:t>.3</w:t>
            </w:r>
            <w:r>
              <w:rPr>
                <w:rFonts w:ascii="Marianne" w:hAnsi="Marianne"/>
                <w:color w:val="000000"/>
                <w:sz w:val="22"/>
                <w:szCs w:val="22"/>
                <w:shd w:fill="auto" w:val="clear"/>
              </w:rPr>
              <w:t xml:space="preserve"> pour</w:t>
            </w:r>
            <w:r>
              <w:rPr>
                <w:rFonts w:ascii="Marianne" w:hAnsi="Marianne"/>
                <w:color w:val="000000"/>
                <w:sz w:val="22"/>
                <w:szCs w:val="22"/>
                <w:shd w:fill="auto" w:val="clear"/>
              </w:rPr>
              <w:t xml:space="preserve"> rabotage </w:t>
            </w:r>
            <w:r>
              <w:rPr>
                <w:rFonts w:ascii="Marianne" w:hAnsi="Marianne"/>
                <w:color w:val="000000"/>
                <w:sz w:val="22"/>
                <w:szCs w:val="22"/>
                <w:shd w:fill="auto" w:val="clear"/>
              </w:rPr>
              <w:t xml:space="preserve">pour </w:t>
            </w:r>
            <w:r>
              <w:rPr>
                <w:rFonts w:ascii="Marianne" w:hAnsi="Marianne"/>
                <w:color w:val="000000"/>
                <w:sz w:val="22"/>
                <w:szCs w:val="22"/>
                <w:shd w:fill="auto" w:val="clear"/>
              </w:rPr>
              <w:t xml:space="preserve">une épaisseur totale </w:t>
            </w:r>
            <w:r>
              <w:rPr>
                <w:rFonts w:ascii="Marianne" w:hAnsi="Marianne"/>
                <w:color w:val="000000"/>
                <w:sz w:val="22"/>
                <w:szCs w:val="22"/>
                <w:shd w:fill="auto" w:val="clear"/>
              </w:rPr>
              <w:t xml:space="preserve">allant jusqu’a </w:t>
            </w:r>
            <w:r>
              <w:rPr>
                <w:rFonts w:ascii="Marianne" w:hAnsi="Marianne"/>
                <w:color w:val="000000"/>
                <w:sz w:val="22"/>
                <w:szCs w:val="22"/>
                <w:shd w:fill="auto" w:val="clear"/>
              </w:rPr>
              <w:t>10</w:t>
            </w:r>
            <w:r>
              <w:rPr>
                <w:rFonts w:ascii="Marianne" w:hAnsi="Marianne"/>
                <w:color w:val="000000"/>
                <w:sz w:val="22"/>
                <w:szCs w:val="22"/>
                <w:shd w:fill="auto" w:val="clear"/>
              </w:rPr>
              <w:t xml:space="preserve"> </w:t>
            </w:r>
            <w:r>
              <w:rPr>
                <w:rFonts w:ascii="Marianne" w:hAnsi="Marianne"/>
                <w:color w:val="000000"/>
                <w:sz w:val="22"/>
                <w:szCs w:val="22"/>
                <w:shd w:fill="auto" w:val="clear"/>
              </w:rPr>
              <w:t>cm.</w:t>
            </w:r>
          </w:p>
          <w:p>
            <w:pPr>
              <w:pStyle w:val="Normal"/>
              <w:spacing w:before="120" w:after="0"/>
              <w:jc w:val="both"/>
              <w:rPr>
                <w:shd w:fill="auto" w:val="clear"/>
              </w:rPr>
            </w:pPr>
            <w:r>
              <w:rPr>
                <w:rFonts w:ascii="Marianne" w:hAnsi="Marianne"/>
                <w:color w:val="000000"/>
                <w:sz w:val="22"/>
                <w:szCs w:val="22"/>
                <w:shd w:fill="auto" w:val="clear"/>
              </w:rPr>
              <w:t xml:space="preserve">Le prix </w:t>
            </w:r>
            <w:r>
              <w:rPr>
                <w:rFonts w:ascii="Marianne" w:hAnsi="Marianne"/>
                <w:color w:val="000000"/>
                <w:sz w:val="22"/>
                <w:szCs w:val="22"/>
                <w:shd w:fill="auto" w:val="clear"/>
              </w:rPr>
              <w:t>7</w:t>
            </w:r>
            <w:r>
              <w:rPr>
                <w:rFonts w:ascii="Marianne" w:hAnsi="Marianne"/>
                <w:color w:val="000000"/>
                <w:sz w:val="22"/>
                <w:szCs w:val="22"/>
                <w:shd w:fill="auto" w:val="clear"/>
              </w:rPr>
              <w:t xml:space="preserve">.1 rémunère le rabotage de 0 à 3 cm. Le prix </w:t>
            </w:r>
            <w:r>
              <w:rPr>
                <w:rFonts w:ascii="Marianne" w:hAnsi="Marianne"/>
                <w:color w:val="000000"/>
                <w:sz w:val="22"/>
                <w:szCs w:val="22"/>
                <w:shd w:fill="auto" w:val="clear"/>
              </w:rPr>
              <w:t>7</w:t>
            </w:r>
            <w:r>
              <w:rPr>
                <w:rFonts w:ascii="Marianne" w:hAnsi="Marianne"/>
                <w:color w:val="000000"/>
                <w:sz w:val="22"/>
                <w:szCs w:val="22"/>
                <w:shd w:fill="auto" w:val="clear"/>
              </w:rPr>
              <w:t>.</w:t>
            </w:r>
            <w:r>
              <w:rPr>
                <w:rFonts w:ascii="Marianne" w:hAnsi="Marianne"/>
                <w:color w:val="000000"/>
                <w:sz w:val="22"/>
                <w:szCs w:val="22"/>
                <w:shd w:fill="auto" w:val="clear"/>
              </w:rPr>
              <w:t>3</w:t>
            </w:r>
            <w:r>
              <w:rPr>
                <w:rFonts w:ascii="Marianne" w:hAnsi="Marianne"/>
                <w:color w:val="000000"/>
                <w:sz w:val="22"/>
                <w:szCs w:val="22"/>
                <w:shd w:fill="auto" w:val="clear"/>
              </w:rPr>
              <w:t xml:space="preserve"> rémunère le rabotage de </w:t>
            </w:r>
            <w:r>
              <w:rPr>
                <w:rFonts w:ascii="Marianne" w:hAnsi="Marianne"/>
                <w:color w:val="000000"/>
                <w:sz w:val="22"/>
                <w:szCs w:val="22"/>
                <w:shd w:fill="auto" w:val="clear"/>
              </w:rPr>
              <w:t>3</w:t>
            </w:r>
            <w:r>
              <w:rPr>
                <w:rFonts w:ascii="Marianne" w:hAnsi="Marianne"/>
                <w:color w:val="000000"/>
                <w:sz w:val="22"/>
                <w:szCs w:val="22"/>
                <w:shd w:fill="auto" w:val="clear"/>
              </w:rPr>
              <w:t xml:space="preserve"> à </w:t>
            </w:r>
            <w:r>
              <w:rPr>
                <w:rFonts w:ascii="Marianne" w:hAnsi="Marianne"/>
                <w:color w:val="000000"/>
                <w:sz w:val="22"/>
                <w:szCs w:val="22"/>
                <w:shd w:fill="auto" w:val="clear"/>
              </w:rPr>
              <w:t>6</w:t>
            </w:r>
            <w:r>
              <w:rPr>
                <w:rFonts w:ascii="Marianne" w:hAnsi="Marianne"/>
                <w:color w:val="000000"/>
                <w:sz w:val="22"/>
                <w:szCs w:val="22"/>
                <w:shd w:fill="auto" w:val="clear"/>
              </w:rPr>
              <w:t xml:space="preserve"> cm. Le prix ici concerné rémunère un supplément de profondeur </w:t>
            </w:r>
            <w:r>
              <w:rPr>
                <w:rFonts w:ascii="Marianne" w:hAnsi="Marianne"/>
                <w:color w:val="000000"/>
                <w:sz w:val="22"/>
                <w:szCs w:val="22"/>
                <w:shd w:fill="auto" w:val="clear"/>
              </w:rPr>
              <w:t>pour une profondeur totale entre</w:t>
            </w:r>
            <w:r>
              <w:rPr>
                <w:rFonts w:ascii="Marianne" w:hAnsi="Marianne"/>
                <w:color w:val="000000"/>
                <w:sz w:val="22"/>
                <w:szCs w:val="22"/>
                <w:shd w:fill="auto" w:val="clear"/>
              </w:rPr>
              <w:t xml:space="preserve"> </w:t>
            </w:r>
            <w:r>
              <w:rPr>
                <w:rFonts w:ascii="Marianne" w:hAnsi="Marianne"/>
                <w:color w:val="000000"/>
                <w:sz w:val="22"/>
                <w:szCs w:val="22"/>
                <w:shd w:fill="auto" w:val="clear"/>
              </w:rPr>
              <w:t>6</w:t>
            </w:r>
            <w:r>
              <w:rPr>
                <w:rFonts w:ascii="Marianne" w:hAnsi="Marianne"/>
                <w:color w:val="000000"/>
                <w:sz w:val="22"/>
                <w:szCs w:val="22"/>
                <w:shd w:fill="auto" w:val="clear"/>
              </w:rPr>
              <w:t xml:space="preserve"> </w:t>
            </w:r>
            <w:r>
              <w:rPr>
                <w:rFonts w:ascii="Marianne" w:hAnsi="Marianne"/>
                <w:color w:val="000000"/>
                <w:sz w:val="22"/>
                <w:szCs w:val="22"/>
                <w:shd w:fill="auto" w:val="clear"/>
              </w:rPr>
              <w:t>et</w:t>
            </w:r>
            <w:r>
              <w:rPr>
                <w:rFonts w:ascii="Marianne" w:hAnsi="Marianne"/>
                <w:color w:val="000000"/>
                <w:sz w:val="22"/>
                <w:szCs w:val="22"/>
                <w:shd w:fill="auto" w:val="clear"/>
              </w:rPr>
              <w:t xml:space="preserve"> </w:t>
            </w:r>
            <w:r>
              <w:rPr>
                <w:rFonts w:ascii="Marianne" w:hAnsi="Marianne"/>
                <w:color w:val="000000"/>
                <w:sz w:val="22"/>
                <w:szCs w:val="22"/>
                <w:shd w:fill="auto" w:val="clear"/>
              </w:rPr>
              <w:t>10</w:t>
            </w:r>
            <w:r>
              <w:rPr>
                <w:rFonts w:ascii="Marianne" w:hAnsi="Marianne"/>
                <w:color w:val="000000"/>
                <w:sz w:val="22"/>
                <w:szCs w:val="22"/>
                <w:shd w:fill="auto" w:val="clear"/>
              </w:rPr>
              <w:t xml:space="preserve"> cm.</w:t>
            </w:r>
          </w:p>
          <w:p>
            <w:pPr>
              <w:pStyle w:val="NormalWeb"/>
              <w:spacing w:before="100" w:after="0"/>
              <w:jc w:val="both"/>
              <w:rPr>
                <w:rFonts w:ascii="Marianne" w:hAnsi="Marianne"/>
                <w:sz w:val="22"/>
                <w:szCs w:val="22"/>
                <w:shd w:fill="auto" w:val="clear"/>
              </w:rPr>
            </w:pPr>
            <w:r>
              <w:rPr>
                <w:rFonts w:ascii="Marianne" w:hAnsi="Marianne"/>
                <w:sz w:val="22"/>
                <w:szCs w:val="22"/>
                <w:shd w:fill="auto" w:val="clear"/>
              </w:rPr>
              <w:t>Ce prix s’applique au mètre carré raboté quel que soit le nombre de passes réalisé.</w:t>
            </w:r>
          </w:p>
          <w:p>
            <w:pPr>
              <w:pStyle w:val="Normal"/>
              <w:rPr>
                <w:rFonts w:ascii="Marianne" w:hAnsi="Marianne"/>
                <w:bCs w:val="false"/>
                <w:caps w:val="false"/>
                <w:smallCaps w:val="false"/>
                <w:color w:val="000000"/>
                <w:sz w:val="22"/>
                <w:szCs w:val="22"/>
                <w:shd w:fill="auto" w:val="clear"/>
              </w:rPr>
            </w:pPr>
            <w:r>
              <w:rPr>
                <w:rFonts w:ascii="Marianne" w:hAnsi="Marianne"/>
                <w:bCs w:val="false"/>
                <w:caps w:val="false"/>
                <w:smallCaps w:val="false"/>
                <w:color w:val="000000"/>
                <w:sz w:val="22"/>
                <w:szCs w:val="22"/>
                <w:shd w:fill="auto" w:val="clear"/>
              </w:rPr>
            </w:r>
          </w:p>
          <w:p>
            <w:pPr>
              <w:pStyle w:val="Normal"/>
              <w:spacing w:before="0" w:after="0"/>
              <w:jc w:val="right"/>
              <w:rPr>
                <w:rFonts w:ascii="Marianne" w:hAnsi="Marianne"/>
                <w:sz w:val="22"/>
                <w:szCs w:val="22"/>
                <w:shd w:fill="auto" w:val="clear"/>
              </w:rPr>
            </w:pPr>
            <w:r>
              <w:rPr>
                <w:rFonts w:ascii="Marianne" w:hAnsi="Marianne"/>
                <w:b/>
                <w:bCs w:val="false"/>
                <w:color w:val="000000"/>
                <w:sz w:val="22"/>
                <w:szCs w:val="22"/>
                <w:shd w:fill="auto" w:val="clear"/>
              </w:rPr>
              <w:t xml:space="preserve">LE </w:t>
            </w:r>
            <w:r>
              <w:rPr>
                <w:rFonts w:ascii="Marianne" w:hAnsi="Marianne"/>
                <w:b/>
                <w:bCs w:val="false"/>
                <w:color w:val="000000"/>
                <w:sz w:val="22"/>
                <w:szCs w:val="22"/>
                <w:shd w:fill="auto" w:val="clear"/>
              </w:rPr>
              <w:t>MÈTRE</w:t>
            </w:r>
            <w:r>
              <w:rPr>
                <w:rFonts w:ascii="Marianne" w:hAnsi="Marianne"/>
                <w:b/>
                <w:bCs w:val="false"/>
                <w:color w:val="000000"/>
                <w:sz w:val="22"/>
                <w:szCs w:val="22"/>
                <w:shd w:fill="auto" w:val="clear"/>
              </w:rPr>
              <w:t xml:space="preserve"> CARRE </w:t>
            </w:r>
            <w:r>
              <w:rPr>
                <w:rFonts w:ascii="Marianne" w:hAnsi="Marianne"/>
                <w:color w:val="000000"/>
                <w:sz w:val="22"/>
                <w:szCs w:val="22"/>
                <w:shd w:fill="auto" w:val="clear"/>
              </w:rPr>
              <w:t>:</w:t>
            </w:r>
          </w:p>
          <w:p>
            <w:pPr>
              <w:pStyle w:val="Normal"/>
              <w:tabs>
                <w:tab w:val="clear" w:pos="490"/>
                <w:tab w:val="left" w:pos="1863" w:leader="none"/>
              </w:tabs>
              <w:spacing w:lineRule="auto" w:line="360" w:before="0" w:after="0"/>
              <w:jc w:val="right"/>
              <w:rPr>
                <w:rFonts w:ascii="Marianne" w:hAnsi="Marianne"/>
                <w:color w:val="000000"/>
                <w:sz w:val="22"/>
                <w:szCs w:val="22"/>
                <w:shd w:fill="auto" w:val="clear"/>
              </w:rPr>
            </w:pPr>
            <w:r>
              <w:rPr>
                <w:rFonts w:ascii="Marianne" w:hAnsi="Marianne"/>
                <w:color w:val="000000"/>
                <w:sz w:val="22"/>
                <w:szCs w:val="22"/>
                <w:shd w:fill="auto" w:val="clear"/>
              </w:rPr>
            </w:r>
          </w:p>
        </w:tc>
        <w:tc>
          <w:tcPr>
            <w:tcW w:w="1530" w:type="dxa"/>
            <w:tcBorders>
              <w:left w:val="single" w:sz="6" w:space="0" w:color="000000"/>
              <w:bottom w:val="single" w:sz="6" w:space="0" w:color="000000"/>
              <w:right w:val="single" w:sz="6" w:space="0" w:color="000000"/>
            </w:tcBorders>
          </w:tcPr>
          <w:p>
            <w:pPr>
              <w:pStyle w:val="Normal"/>
              <w:snapToGrid w:val="false"/>
              <w:spacing w:lineRule="atLeast" w:line="360"/>
              <w:jc w:val="center"/>
              <w:rPr>
                <w:rFonts w:ascii="Marianne" w:hAnsi="Marianne"/>
                <w:bCs/>
                <w:caps/>
                <w:color w:val="000000"/>
                <w:sz w:val="22"/>
                <w:szCs w:val="22"/>
              </w:rPr>
            </w:pPr>
            <w:r>
              <w:rPr>
                <w:rFonts w:ascii="Marianne" w:hAnsi="Marianne"/>
                <w:bCs/>
                <w:caps/>
                <w:color w:val="000000"/>
                <w:sz w:val="22"/>
                <w:szCs w:val="22"/>
              </w:rPr>
            </w:r>
          </w:p>
        </w:tc>
      </w:tr>
      <w:tr>
        <w:trPr>
          <w:trHeight w:val="1167" w:hRule="atLeast"/>
          <w:cantSplit w:val="true"/>
        </w:trPr>
        <w:tc>
          <w:tcPr>
            <w:tcW w:w="1020" w:type="dxa"/>
            <w:tcBorders>
              <w:left w:val="single" w:sz="6" w:space="0" w:color="000000"/>
              <w:bottom w:val="single" w:sz="6" w:space="0" w:color="000000"/>
            </w:tcBorders>
          </w:tcPr>
          <w:p>
            <w:pPr>
              <w:pStyle w:val="Normal"/>
              <w:spacing w:lineRule="atLeast" w:line="360"/>
              <w:jc w:val="center"/>
              <w:rPr>
                <w:rFonts w:ascii="Marianne" w:hAnsi="Marianne"/>
                <w:b/>
                <w:b/>
                <w:color w:val="000000"/>
                <w:sz w:val="22"/>
                <w:szCs w:val="22"/>
              </w:rPr>
            </w:pPr>
            <w:r>
              <w:rPr>
                <w:rFonts w:ascii="Marianne" w:hAnsi="Marianne"/>
                <w:b/>
                <w:color w:val="000000"/>
                <w:sz w:val="22"/>
                <w:szCs w:val="22"/>
              </w:rPr>
              <w:t>7.5</w:t>
            </w:r>
          </w:p>
        </w:tc>
        <w:tc>
          <w:tcPr>
            <w:tcW w:w="7650" w:type="dxa"/>
            <w:tcBorders>
              <w:left w:val="single" w:sz="6" w:space="0" w:color="000000"/>
              <w:bottom w:val="single" w:sz="6" w:space="0" w:color="000000"/>
            </w:tcBorders>
          </w:tcPr>
          <w:p>
            <w:pPr>
              <w:pStyle w:val="Titre3"/>
              <w:ind w:left="0" w:right="0" w:hanging="0"/>
              <w:rPr>
                <w:shd w:fill="auto" w:val="clear"/>
              </w:rPr>
            </w:pPr>
            <w:r>
              <w:rPr>
                <w:shd w:fill="auto" w:val="clear"/>
              </w:rPr>
              <w:t xml:space="preserve">PLUS-VALUE POUR </w:t>
            </w:r>
            <w:r>
              <w:rPr>
                <w:shd w:fill="auto" w:val="clear"/>
              </w:rPr>
              <w:t>RA</w:t>
            </w:r>
            <w:r>
              <w:rPr>
                <w:shd w:fill="auto" w:val="clear"/>
              </w:rPr>
              <w:t xml:space="preserve">BOTAGE SUR UNE ÉPAISSEUR TOTALE </w:t>
            </w:r>
            <w:r>
              <w:rPr>
                <w:shd w:fill="auto" w:val="clear"/>
              </w:rPr>
              <w:t>ALLANT JUSQU’A</w:t>
            </w:r>
            <w:r>
              <w:rPr>
                <w:shd w:fill="auto" w:val="clear"/>
              </w:rPr>
              <w:t xml:space="preserve"> </w:t>
            </w:r>
            <w:r>
              <w:rPr>
                <w:shd w:fill="auto" w:val="clear"/>
              </w:rPr>
              <w:t>1</w:t>
            </w:r>
            <w:r>
              <w:rPr>
                <w:shd w:fill="auto" w:val="clear"/>
              </w:rPr>
              <w:t>5</w:t>
            </w:r>
            <w:r>
              <w:rPr>
                <w:shd w:fill="auto" w:val="clear"/>
              </w:rPr>
              <w:t xml:space="preserve"> </w:t>
            </w:r>
            <w:r>
              <w:rPr>
                <w:shd w:fill="auto" w:val="clear"/>
              </w:rPr>
              <w:t>CM</w:t>
            </w:r>
          </w:p>
          <w:p>
            <w:pPr>
              <w:pStyle w:val="Normal"/>
              <w:spacing w:before="120" w:after="0"/>
              <w:jc w:val="both"/>
              <w:rPr>
                <w:rFonts w:ascii="Marianne" w:hAnsi="Marianne"/>
                <w:color w:val="000000"/>
                <w:sz w:val="22"/>
                <w:szCs w:val="22"/>
                <w:shd w:fill="auto" w:val="clear"/>
              </w:rPr>
            </w:pPr>
            <w:r>
              <w:rPr>
                <w:rFonts w:ascii="Marianne" w:hAnsi="Marianne"/>
                <w:color w:val="000000"/>
                <w:sz w:val="22"/>
                <w:szCs w:val="22"/>
                <w:shd w:fill="auto" w:val="clear"/>
              </w:rPr>
              <w:t xml:space="preserve">Ce prix rémunère, au mètre carré, </w:t>
            </w:r>
            <w:r>
              <w:rPr>
                <w:rFonts w:ascii="Marianne" w:hAnsi="Marianne"/>
                <w:color w:val="000000"/>
                <w:sz w:val="22"/>
                <w:szCs w:val="22"/>
                <w:shd w:fill="auto" w:val="clear"/>
              </w:rPr>
              <w:t>une plus value au</w:t>
            </w:r>
            <w:r>
              <w:rPr>
                <w:rFonts w:ascii="Marianne" w:hAnsi="Marianne"/>
                <w:color w:val="000000"/>
                <w:sz w:val="22"/>
                <w:szCs w:val="22"/>
                <w:shd w:fill="auto" w:val="clear"/>
              </w:rPr>
              <w:t>x</w:t>
            </w:r>
            <w:r>
              <w:rPr>
                <w:rFonts w:ascii="Marianne" w:hAnsi="Marianne"/>
                <w:color w:val="000000"/>
                <w:sz w:val="22"/>
                <w:szCs w:val="22"/>
                <w:shd w:fill="auto" w:val="clear"/>
              </w:rPr>
              <w:t xml:space="preserve"> prix </w:t>
            </w:r>
            <w:r>
              <w:rPr>
                <w:rFonts w:ascii="Marianne" w:hAnsi="Marianne"/>
                <w:color w:val="000000"/>
                <w:sz w:val="22"/>
                <w:szCs w:val="22"/>
                <w:shd w:fill="auto" w:val="clear"/>
              </w:rPr>
              <w:t>7</w:t>
            </w:r>
            <w:r>
              <w:rPr>
                <w:rFonts w:ascii="Marianne" w:hAnsi="Marianne"/>
                <w:color w:val="000000"/>
                <w:sz w:val="22"/>
                <w:szCs w:val="22"/>
                <w:shd w:fill="auto" w:val="clear"/>
              </w:rPr>
              <w:t xml:space="preserve">.1, </w:t>
            </w:r>
            <w:r>
              <w:rPr>
                <w:rFonts w:ascii="Marianne" w:hAnsi="Marianne"/>
                <w:color w:val="000000"/>
                <w:sz w:val="22"/>
                <w:szCs w:val="22"/>
                <w:shd w:fill="auto" w:val="clear"/>
              </w:rPr>
              <w:t>7</w:t>
            </w:r>
            <w:r>
              <w:rPr>
                <w:rFonts w:ascii="Marianne" w:hAnsi="Marianne"/>
                <w:color w:val="000000"/>
                <w:sz w:val="22"/>
                <w:szCs w:val="22"/>
                <w:shd w:fill="auto" w:val="clear"/>
              </w:rPr>
              <w:t>.3</w:t>
            </w:r>
            <w:r>
              <w:rPr>
                <w:rFonts w:ascii="Marianne" w:hAnsi="Marianne"/>
                <w:color w:val="000000"/>
                <w:sz w:val="22"/>
                <w:szCs w:val="22"/>
                <w:shd w:fill="auto" w:val="clear"/>
              </w:rPr>
              <w:t xml:space="preserve"> </w:t>
            </w:r>
            <w:r>
              <w:rPr>
                <w:rFonts w:ascii="Marianne" w:hAnsi="Marianne"/>
                <w:color w:val="000000"/>
                <w:sz w:val="22"/>
                <w:szCs w:val="22"/>
                <w:shd w:fill="auto" w:val="clear"/>
              </w:rPr>
              <w:t xml:space="preserve">et </w:t>
            </w:r>
            <w:r>
              <w:rPr>
                <w:rFonts w:ascii="Marianne" w:hAnsi="Marianne"/>
                <w:color w:val="000000"/>
                <w:sz w:val="22"/>
                <w:szCs w:val="22"/>
                <w:shd w:fill="auto" w:val="clear"/>
              </w:rPr>
              <w:t>7</w:t>
            </w:r>
            <w:r>
              <w:rPr>
                <w:rFonts w:ascii="Marianne" w:hAnsi="Marianne"/>
                <w:color w:val="000000"/>
                <w:sz w:val="22"/>
                <w:szCs w:val="22"/>
                <w:shd w:fill="auto" w:val="clear"/>
              </w:rPr>
              <w:t xml:space="preserve">.4 </w:t>
            </w:r>
            <w:r>
              <w:rPr>
                <w:rFonts w:ascii="Marianne" w:hAnsi="Marianne"/>
                <w:color w:val="000000"/>
                <w:sz w:val="22"/>
                <w:szCs w:val="22"/>
                <w:shd w:fill="auto" w:val="clear"/>
              </w:rPr>
              <w:t>pour</w:t>
            </w:r>
            <w:r>
              <w:rPr>
                <w:rFonts w:ascii="Marianne" w:hAnsi="Marianne"/>
                <w:color w:val="000000"/>
                <w:sz w:val="22"/>
                <w:szCs w:val="22"/>
                <w:shd w:fill="auto" w:val="clear"/>
              </w:rPr>
              <w:t xml:space="preserve"> rabotage </w:t>
            </w:r>
            <w:r>
              <w:rPr>
                <w:rFonts w:ascii="Marianne" w:hAnsi="Marianne"/>
                <w:color w:val="000000"/>
                <w:sz w:val="22"/>
                <w:szCs w:val="22"/>
                <w:shd w:fill="auto" w:val="clear"/>
              </w:rPr>
              <w:t xml:space="preserve">pour </w:t>
            </w:r>
            <w:r>
              <w:rPr>
                <w:rFonts w:ascii="Marianne" w:hAnsi="Marianne"/>
                <w:color w:val="000000"/>
                <w:sz w:val="22"/>
                <w:szCs w:val="22"/>
                <w:shd w:fill="auto" w:val="clear"/>
              </w:rPr>
              <w:t xml:space="preserve">une épaisseur totale </w:t>
            </w:r>
            <w:r>
              <w:rPr>
                <w:rFonts w:ascii="Marianne" w:hAnsi="Marianne"/>
                <w:color w:val="000000"/>
                <w:sz w:val="22"/>
                <w:szCs w:val="22"/>
                <w:shd w:fill="auto" w:val="clear"/>
              </w:rPr>
              <w:t xml:space="preserve">allant jusqu’a </w:t>
            </w:r>
            <w:r>
              <w:rPr>
                <w:rFonts w:ascii="Marianne" w:hAnsi="Marianne"/>
                <w:color w:val="000000"/>
                <w:sz w:val="22"/>
                <w:szCs w:val="22"/>
                <w:shd w:fill="auto" w:val="clear"/>
              </w:rPr>
              <w:t>1</w:t>
            </w:r>
            <w:r>
              <w:rPr>
                <w:rFonts w:ascii="Marianne" w:hAnsi="Marianne"/>
                <w:color w:val="000000"/>
                <w:sz w:val="22"/>
                <w:szCs w:val="22"/>
                <w:shd w:fill="auto" w:val="clear"/>
              </w:rPr>
              <w:t>5</w:t>
            </w:r>
            <w:r>
              <w:rPr>
                <w:rFonts w:ascii="Marianne" w:hAnsi="Marianne"/>
                <w:color w:val="000000"/>
                <w:sz w:val="22"/>
                <w:szCs w:val="22"/>
                <w:shd w:fill="auto" w:val="clear"/>
              </w:rPr>
              <w:t xml:space="preserve"> </w:t>
            </w:r>
            <w:r>
              <w:rPr>
                <w:rFonts w:ascii="Marianne" w:hAnsi="Marianne"/>
                <w:color w:val="000000"/>
                <w:sz w:val="22"/>
                <w:szCs w:val="22"/>
                <w:shd w:fill="auto" w:val="clear"/>
              </w:rPr>
              <w:t>cm.</w:t>
            </w:r>
          </w:p>
          <w:p>
            <w:pPr>
              <w:pStyle w:val="Normal"/>
              <w:spacing w:before="120" w:after="0"/>
              <w:jc w:val="both"/>
              <w:rPr>
                <w:shd w:fill="auto" w:val="clear"/>
              </w:rPr>
            </w:pPr>
            <w:r>
              <w:rPr>
                <w:rFonts w:ascii="Marianne" w:hAnsi="Marianne"/>
                <w:color w:val="000000"/>
                <w:sz w:val="22"/>
                <w:szCs w:val="22"/>
                <w:shd w:fill="auto" w:val="clear"/>
              </w:rPr>
              <w:t xml:space="preserve">Le prix </w:t>
            </w:r>
            <w:r>
              <w:rPr>
                <w:rFonts w:ascii="Marianne" w:hAnsi="Marianne"/>
                <w:color w:val="000000"/>
                <w:sz w:val="22"/>
                <w:szCs w:val="22"/>
                <w:shd w:fill="auto" w:val="clear"/>
              </w:rPr>
              <w:t>7</w:t>
            </w:r>
            <w:r>
              <w:rPr>
                <w:rFonts w:ascii="Marianne" w:hAnsi="Marianne"/>
                <w:color w:val="000000"/>
                <w:sz w:val="22"/>
                <w:szCs w:val="22"/>
                <w:shd w:fill="auto" w:val="clear"/>
              </w:rPr>
              <w:t xml:space="preserve">.1 rémunère le rabotage de 0 à 3 cm. Le prix </w:t>
            </w:r>
            <w:r>
              <w:rPr>
                <w:rFonts w:ascii="Marianne" w:hAnsi="Marianne"/>
                <w:color w:val="000000"/>
                <w:sz w:val="22"/>
                <w:szCs w:val="22"/>
                <w:shd w:fill="auto" w:val="clear"/>
              </w:rPr>
              <w:t>7</w:t>
            </w:r>
            <w:r>
              <w:rPr>
                <w:rFonts w:ascii="Marianne" w:hAnsi="Marianne"/>
                <w:color w:val="000000"/>
                <w:sz w:val="22"/>
                <w:szCs w:val="22"/>
                <w:shd w:fill="auto" w:val="clear"/>
              </w:rPr>
              <w:t>.</w:t>
            </w:r>
            <w:r>
              <w:rPr>
                <w:rFonts w:ascii="Marianne" w:hAnsi="Marianne"/>
                <w:color w:val="000000"/>
                <w:sz w:val="22"/>
                <w:szCs w:val="22"/>
                <w:shd w:fill="auto" w:val="clear"/>
              </w:rPr>
              <w:t>3</w:t>
            </w:r>
            <w:r>
              <w:rPr>
                <w:rFonts w:ascii="Marianne" w:hAnsi="Marianne"/>
                <w:color w:val="000000"/>
                <w:sz w:val="22"/>
                <w:szCs w:val="22"/>
                <w:shd w:fill="auto" w:val="clear"/>
              </w:rPr>
              <w:t xml:space="preserve"> rémunère le rabotage de </w:t>
            </w:r>
            <w:r>
              <w:rPr>
                <w:rFonts w:ascii="Marianne" w:hAnsi="Marianne"/>
                <w:color w:val="000000"/>
                <w:sz w:val="22"/>
                <w:szCs w:val="22"/>
                <w:shd w:fill="auto" w:val="clear"/>
              </w:rPr>
              <w:t>3</w:t>
            </w:r>
            <w:r>
              <w:rPr>
                <w:rFonts w:ascii="Marianne" w:hAnsi="Marianne"/>
                <w:color w:val="000000"/>
                <w:sz w:val="22"/>
                <w:szCs w:val="22"/>
                <w:shd w:fill="auto" w:val="clear"/>
              </w:rPr>
              <w:t xml:space="preserve"> à </w:t>
            </w:r>
            <w:r>
              <w:rPr>
                <w:rFonts w:ascii="Marianne" w:hAnsi="Marianne"/>
                <w:color w:val="000000"/>
                <w:sz w:val="22"/>
                <w:szCs w:val="22"/>
                <w:shd w:fill="auto" w:val="clear"/>
              </w:rPr>
              <w:t>6</w:t>
            </w:r>
            <w:r>
              <w:rPr>
                <w:rFonts w:ascii="Marianne" w:hAnsi="Marianne"/>
                <w:color w:val="000000"/>
                <w:sz w:val="22"/>
                <w:szCs w:val="22"/>
                <w:shd w:fill="auto" w:val="clear"/>
              </w:rPr>
              <w:t xml:space="preserve"> cm. Le prix </w:t>
            </w:r>
            <w:r>
              <w:rPr>
                <w:rFonts w:ascii="Marianne" w:hAnsi="Marianne"/>
                <w:color w:val="000000"/>
                <w:sz w:val="22"/>
                <w:szCs w:val="22"/>
                <w:shd w:fill="auto" w:val="clear"/>
              </w:rPr>
              <w:t>7</w:t>
            </w:r>
            <w:r>
              <w:rPr>
                <w:rFonts w:ascii="Marianne" w:hAnsi="Marianne"/>
                <w:color w:val="000000"/>
                <w:sz w:val="22"/>
                <w:szCs w:val="22"/>
                <w:shd w:fill="auto" w:val="clear"/>
              </w:rPr>
              <w:t>.</w:t>
            </w:r>
            <w:r>
              <w:rPr>
                <w:rFonts w:ascii="Marianne" w:hAnsi="Marianne"/>
                <w:color w:val="000000"/>
                <w:sz w:val="22"/>
                <w:szCs w:val="22"/>
                <w:shd w:fill="auto" w:val="clear"/>
              </w:rPr>
              <w:t>4</w:t>
            </w:r>
            <w:r>
              <w:rPr>
                <w:rFonts w:ascii="Marianne" w:hAnsi="Marianne"/>
                <w:color w:val="000000"/>
                <w:sz w:val="22"/>
                <w:szCs w:val="22"/>
                <w:shd w:fill="auto" w:val="clear"/>
              </w:rPr>
              <w:t xml:space="preserve"> rémunère le rabotage de </w:t>
            </w:r>
            <w:r>
              <w:rPr>
                <w:rFonts w:ascii="Marianne" w:hAnsi="Marianne"/>
                <w:color w:val="000000"/>
                <w:sz w:val="22"/>
                <w:szCs w:val="22"/>
                <w:shd w:fill="auto" w:val="clear"/>
              </w:rPr>
              <w:t>6</w:t>
            </w:r>
            <w:r>
              <w:rPr>
                <w:rFonts w:ascii="Marianne" w:hAnsi="Marianne"/>
                <w:color w:val="000000"/>
                <w:sz w:val="22"/>
                <w:szCs w:val="22"/>
                <w:shd w:fill="auto" w:val="clear"/>
              </w:rPr>
              <w:t xml:space="preserve"> à </w:t>
            </w:r>
            <w:r>
              <w:rPr>
                <w:rFonts w:ascii="Marianne" w:hAnsi="Marianne"/>
                <w:color w:val="000000"/>
                <w:sz w:val="22"/>
                <w:szCs w:val="22"/>
                <w:shd w:fill="auto" w:val="clear"/>
              </w:rPr>
              <w:t>10</w:t>
            </w:r>
            <w:r>
              <w:rPr>
                <w:rFonts w:ascii="Marianne" w:hAnsi="Marianne"/>
                <w:color w:val="000000"/>
                <w:sz w:val="22"/>
                <w:szCs w:val="22"/>
                <w:shd w:fill="auto" w:val="clear"/>
              </w:rPr>
              <w:t xml:space="preserve"> cm. Le prix ici concerné rémunère un supplément de profondeur </w:t>
            </w:r>
            <w:r>
              <w:rPr>
                <w:rFonts w:ascii="Marianne" w:hAnsi="Marianne"/>
                <w:color w:val="000000"/>
                <w:sz w:val="22"/>
                <w:szCs w:val="22"/>
                <w:shd w:fill="auto" w:val="clear"/>
              </w:rPr>
              <w:t>pour une profondeur totale entre</w:t>
            </w:r>
            <w:r>
              <w:rPr>
                <w:rFonts w:ascii="Marianne" w:hAnsi="Marianne"/>
                <w:color w:val="000000"/>
                <w:sz w:val="22"/>
                <w:szCs w:val="22"/>
                <w:shd w:fill="auto" w:val="clear"/>
              </w:rPr>
              <w:t xml:space="preserve"> </w:t>
            </w:r>
            <w:r>
              <w:rPr>
                <w:rFonts w:ascii="Marianne" w:hAnsi="Marianne"/>
                <w:color w:val="000000"/>
                <w:sz w:val="22"/>
                <w:szCs w:val="22"/>
                <w:shd w:fill="auto" w:val="clear"/>
              </w:rPr>
              <w:t>10</w:t>
            </w:r>
            <w:r>
              <w:rPr>
                <w:rFonts w:ascii="Marianne" w:hAnsi="Marianne"/>
                <w:color w:val="000000"/>
                <w:sz w:val="22"/>
                <w:szCs w:val="22"/>
                <w:shd w:fill="auto" w:val="clear"/>
              </w:rPr>
              <w:t xml:space="preserve"> </w:t>
            </w:r>
            <w:r>
              <w:rPr>
                <w:rFonts w:ascii="Marianne" w:hAnsi="Marianne"/>
                <w:color w:val="000000"/>
                <w:sz w:val="22"/>
                <w:szCs w:val="22"/>
                <w:shd w:fill="auto" w:val="clear"/>
              </w:rPr>
              <w:t>et</w:t>
            </w:r>
            <w:r>
              <w:rPr>
                <w:rFonts w:ascii="Marianne" w:hAnsi="Marianne"/>
                <w:color w:val="000000"/>
                <w:sz w:val="22"/>
                <w:szCs w:val="22"/>
                <w:shd w:fill="auto" w:val="clear"/>
              </w:rPr>
              <w:t xml:space="preserve"> </w:t>
            </w:r>
            <w:r>
              <w:rPr>
                <w:rFonts w:ascii="Marianne" w:hAnsi="Marianne"/>
                <w:color w:val="000000"/>
                <w:sz w:val="22"/>
                <w:szCs w:val="22"/>
                <w:shd w:fill="auto" w:val="clear"/>
              </w:rPr>
              <w:t>1</w:t>
            </w:r>
            <w:r>
              <w:rPr>
                <w:rFonts w:ascii="Marianne" w:hAnsi="Marianne"/>
                <w:color w:val="000000"/>
                <w:sz w:val="22"/>
                <w:szCs w:val="22"/>
                <w:shd w:fill="auto" w:val="clear"/>
              </w:rPr>
              <w:t>5</w:t>
            </w:r>
            <w:r>
              <w:rPr>
                <w:rFonts w:ascii="Marianne" w:hAnsi="Marianne"/>
                <w:color w:val="000000"/>
                <w:sz w:val="22"/>
                <w:szCs w:val="22"/>
                <w:shd w:fill="auto" w:val="clear"/>
              </w:rPr>
              <w:t xml:space="preserve"> cm.</w:t>
            </w:r>
          </w:p>
          <w:p>
            <w:pPr>
              <w:pStyle w:val="NormalWeb"/>
              <w:spacing w:before="100" w:after="0"/>
              <w:jc w:val="both"/>
              <w:rPr>
                <w:rFonts w:ascii="Marianne" w:hAnsi="Marianne"/>
                <w:sz w:val="22"/>
                <w:szCs w:val="22"/>
                <w:shd w:fill="auto" w:val="clear"/>
              </w:rPr>
            </w:pPr>
            <w:r>
              <w:rPr>
                <w:rFonts w:ascii="Marianne" w:hAnsi="Marianne"/>
                <w:sz w:val="22"/>
                <w:szCs w:val="22"/>
                <w:shd w:fill="auto" w:val="clear"/>
              </w:rPr>
              <w:t>Ce prix s’applique au mètre carré raboté quel que soit le nombre de passes réalisé.</w:t>
            </w:r>
          </w:p>
          <w:p>
            <w:pPr>
              <w:pStyle w:val="Normal"/>
              <w:spacing w:lineRule="auto" w:line="240"/>
              <w:rPr>
                <w:rFonts w:ascii="Marianne" w:hAnsi="Marianne"/>
                <w:bCs w:val="false"/>
                <w:caps w:val="false"/>
                <w:smallCaps w:val="false"/>
                <w:color w:val="000000"/>
                <w:sz w:val="22"/>
                <w:szCs w:val="22"/>
                <w:shd w:fill="auto" w:val="clear"/>
              </w:rPr>
            </w:pPr>
            <w:r>
              <w:rPr>
                <w:rFonts w:ascii="Marianne" w:hAnsi="Marianne"/>
                <w:bCs w:val="false"/>
                <w:caps w:val="false"/>
                <w:smallCaps w:val="false"/>
                <w:color w:val="000000"/>
                <w:sz w:val="22"/>
                <w:szCs w:val="22"/>
                <w:shd w:fill="auto" w:val="clear"/>
              </w:rPr>
            </w:r>
          </w:p>
          <w:p>
            <w:pPr>
              <w:pStyle w:val="Normal"/>
              <w:spacing w:lineRule="auto" w:line="240" w:before="0" w:after="0"/>
              <w:jc w:val="right"/>
              <w:rPr>
                <w:rFonts w:ascii="Marianne" w:hAnsi="Marianne"/>
                <w:sz w:val="22"/>
                <w:szCs w:val="22"/>
                <w:shd w:fill="auto" w:val="clear"/>
              </w:rPr>
            </w:pPr>
            <w:r>
              <w:rPr>
                <w:rFonts w:ascii="Marianne" w:hAnsi="Marianne"/>
                <w:b/>
                <w:bCs w:val="false"/>
                <w:color w:val="000000"/>
                <w:sz w:val="22"/>
                <w:szCs w:val="22"/>
                <w:shd w:fill="auto" w:val="clear"/>
              </w:rPr>
              <w:t xml:space="preserve">LE </w:t>
            </w:r>
            <w:r>
              <w:rPr>
                <w:rFonts w:ascii="Marianne" w:hAnsi="Marianne"/>
                <w:b/>
                <w:bCs w:val="false"/>
                <w:color w:val="000000"/>
                <w:sz w:val="22"/>
                <w:szCs w:val="22"/>
                <w:shd w:fill="auto" w:val="clear"/>
              </w:rPr>
              <w:t>MÈTRE</w:t>
            </w:r>
            <w:r>
              <w:rPr>
                <w:rFonts w:ascii="Marianne" w:hAnsi="Marianne"/>
                <w:b/>
                <w:bCs w:val="false"/>
                <w:color w:val="000000"/>
                <w:sz w:val="22"/>
                <w:szCs w:val="22"/>
                <w:shd w:fill="auto" w:val="clear"/>
              </w:rPr>
              <w:t xml:space="preserve"> CARRE </w:t>
            </w:r>
            <w:r>
              <w:rPr>
                <w:rFonts w:ascii="Marianne" w:hAnsi="Marianne"/>
                <w:color w:val="000000"/>
                <w:sz w:val="22"/>
                <w:szCs w:val="22"/>
                <w:shd w:fill="auto" w:val="clear"/>
              </w:rPr>
              <w:t>:</w:t>
            </w:r>
          </w:p>
          <w:p>
            <w:pPr>
              <w:pStyle w:val="Normal"/>
              <w:spacing w:lineRule="auto" w:line="360" w:before="0" w:after="0"/>
              <w:jc w:val="right"/>
              <w:rPr>
                <w:rFonts w:ascii="Marianne" w:hAnsi="Marianne"/>
                <w:b/>
                <w:b/>
                <w:bCs w:val="false"/>
                <w:color w:val="000000"/>
                <w:sz w:val="22"/>
                <w:szCs w:val="22"/>
                <w:shd w:fill="auto" w:val="clear"/>
              </w:rPr>
            </w:pPr>
            <w:r>
              <w:rPr>
                <w:rFonts w:ascii="Marianne" w:hAnsi="Marianne"/>
                <w:b/>
                <w:bCs w:val="false"/>
                <w:color w:val="000000"/>
                <w:sz w:val="22"/>
                <w:szCs w:val="22"/>
                <w:shd w:fill="auto" w:val="clear"/>
              </w:rPr>
            </w:r>
          </w:p>
        </w:tc>
        <w:tc>
          <w:tcPr>
            <w:tcW w:w="1530" w:type="dxa"/>
            <w:tcBorders>
              <w:left w:val="single" w:sz="6" w:space="0" w:color="000000"/>
              <w:bottom w:val="single" w:sz="6" w:space="0" w:color="000000"/>
              <w:right w:val="single" w:sz="6" w:space="0" w:color="000000"/>
            </w:tcBorders>
          </w:tcPr>
          <w:p>
            <w:pPr>
              <w:pStyle w:val="Normal"/>
              <w:snapToGrid w:val="false"/>
              <w:spacing w:lineRule="atLeast" w:line="360"/>
              <w:jc w:val="center"/>
              <w:rPr>
                <w:rFonts w:ascii="Marianne" w:hAnsi="Marianne"/>
                <w:bCs/>
                <w:caps/>
                <w:color w:val="000000"/>
                <w:sz w:val="22"/>
                <w:szCs w:val="22"/>
              </w:rPr>
            </w:pPr>
            <w:r>
              <w:rPr>
                <w:rFonts w:ascii="Marianne" w:hAnsi="Marianne"/>
                <w:bCs/>
                <w:caps/>
                <w:color w:val="000000"/>
                <w:sz w:val="22"/>
                <w:szCs w:val="22"/>
              </w:rPr>
            </w:r>
          </w:p>
        </w:tc>
      </w:tr>
      <w:tr>
        <w:trPr>
          <w:trHeight w:val="1167" w:hRule="atLeast"/>
          <w:cantSplit w:val="true"/>
        </w:trPr>
        <w:tc>
          <w:tcPr>
            <w:tcW w:w="1020" w:type="dxa"/>
            <w:tcBorders>
              <w:left w:val="single" w:sz="6" w:space="0" w:color="000000"/>
              <w:bottom w:val="single" w:sz="6" w:space="0" w:color="000000"/>
            </w:tcBorders>
          </w:tcPr>
          <w:p>
            <w:pPr>
              <w:pStyle w:val="Normal"/>
              <w:spacing w:lineRule="atLeast" w:line="360"/>
              <w:jc w:val="center"/>
              <w:rPr>
                <w:rFonts w:ascii="Marianne" w:hAnsi="Marianne"/>
                <w:b/>
                <w:b/>
                <w:color w:val="000000"/>
                <w:sz w:val="22"/>
                <w:szCs w:val="22"/>
              </w:rPr>
            </w:pPr>
            <w:r>
              <w:rPr>
                <w:rFonts w:ascii="Marianne" w:hAnsi="Marianne"/>
                <w:b/>
                <w:color w:val="000000"/>
                <w:sz w:val="22"/>
                <w:szCs w:val="22"/>
              </w:rPr>
              <w:t>7.6</w:t>
            </w:r>
          </w:p>
        </w:tc>
        <w:tc>
          <w:tcPr>
            <w:tcW w:w="7650" w:type="dxa"/>
            <w:tcBorders>
              <w:left w:val="single" w:sz="6" w:space="0" w:color="000000"/>
              <w:bottom w:val="single" w:sz="6" w:space="0" w:color="000000"/>
            </w:tcBorders>
          </w:tcPr>
          <w:p>
            <w:pPr>
              <w:pStyle w:val="Titre3"/>
              <w:ind w:left="0" w:right="0" w:hanging="0"/>
              <w:rPr>
                <w:shd w:fill="auto" w:val="clear"/>
              </w:rPr>
            </w:pPr>
            <w:r>
              <w:rPr>
                <w:shd w:fill="auto" w:val="clear"/>
              </w:rPr>
              <w:t xml:space="preserve">PLUS-VALUE POUR </w:t>
            </w:r>
            <w:r>
              <w:rPr>
                <w:shd w:fill="auto" w:val="clear"/>
              </w:rPr>
              <w:t>RA</w:t>
            </w:r>
            <w:r>
              <w:rPr>
                <w:shd w:fill="auto" w:val="clear"/>
              </w:rPr>
              <w:t xml:space="preserve">BOTAGE SUR UNE ÉPAISSEUR TOTALE </w:t>
            </w:r>
            <w:r>
              <w:rPr>
                <w:shd w:fill="auto" w:val="clear"/>
              </w:rPr>
              <w:t>ALLANT JUSQU’A</w:t>
            </w:r>
            <w:r>
              <w:rPr>
                <w:shd w:fill="auto" w:val="clear"/>
              </w:rPr>
              <w:t xml:space="preserve"> </w:t>
            </w:r>
            <w:r>
              <w:rPr>
                <w:shd w:fill="auto" w:val="clear"/>
              </w:rPr>
              <w:t>30</w:t>
            </w:r>
            <w:r>
              <w:rPr>
                <w:shd w:fill="auto" w:val="clear"/>
              </w:rPr>
              <w:t xml:space="preserve"> </w:t>
            </w:r>
            <w:r>
              <w:rPr>
                <w:shd w:fill="auto" w:val="clear"/>
              </w:rPr>
              <w:t>CM</w:t>
            </w:r>
          </w:p>
          <w:p>
            <w:pPr>
              <w:pStyle w:val="Normal"/>
              <w:spacing w:before="120" w:after="0"/>
              <w:jc w:val="both"/>
              <w:rPr>
                <w:rFonts w:ascii="Marianne" w:hAnsi="Marianne"/>
                <w:color w:val="000000"/>
                <w:sz w:val="22"/>
                <w:szCs w:val="22"/>
                <w:shd w:fill="auto" w:val="clear"/>
              </w:rPr>
            </w:pPr>
            <w:r>
              <w:rPr>
                <w:rFonts w:ascii="Marianne" w:hAnsi="Marianne"/>
                <w:color w:val="000000"/>
                <w:sz w:val="22"/>
                <w:szCs w:val="22"/>
                <w:shd w:fill="auto" w:val="clear"/>
              </w:rPr>
              <w:t xml:space="preserve">Ce prix rémunère, au mètre carré, </w:t>
            </w:r>
            <w:r>
              <w:rPr>
                <w:rFonts w:ascii="Marianne" w:hAnsi="Marianne"/>
                <w:color w:val="000000"/>
                <w:sz w:val="22"/>
                <w:szCs w:val="22"/>
                <w:shd w:fill="auto" w:val="clear"/>
              </w:rPr>
              <w:t>une plus value au</w:t>
            </w:r>
            <w:r>
              <w:rPr>
                <w:rFonts w:ascii="Marianne" w:hAnsi="Marianne"/>
                <w:color w:val="000000"/>
                <w:sz w:val="22"/>
                <w:szCs w:val="22"/>
                <w:shd w:fill="auto" w:val="clear"/>
              </w:rPr>
              <w:t>x</w:t>
            </w:r>
            <w:r>
              <w:rPr>
                <w:rFonts w:ascii="Marianne" w:hAnsi="Marianne"/>
                <w:color w:val="000000"/>
                <w:sz w:val="22"/>
                <w:szCs w:val="22"/>
                <w:shd w:fill="auto" w:val="clear"/>
              </w:rPr>
              <w:t xml:space="preserve"> prix </w:t>
            </w:r>
            <w:r>
              <w:rPr>
                <w:rFonts w:ascii="Marianne" w:hAnsi="Marianne"/>
                <w:color w:val="000000"/>
                <w:sz w:val="22"/>
                <w:szCs w:val="22"/>
                <w:shd w:fill="auto" w:val="clear"/>
              </w:rPr>
              <w:t>7</w:t>
            </w:r>
            <w:r>
              <w:rPr>
                <w:rFonts w:ascii="Marianne" w:hAnsi="Marianne"/>
                <w:color w:val="000000"/>
                <w:sz w:val="22"/>
                <w:szCs w:val="22"/>
                <w:shd w:fill="auto" w:val="clear"/>
              </w:rPr>
              <w:t xml:space="preserve">.1, </w:t>
            </w:r>
            <w:r>
              <w:rPr>
                <w:rFonts w:ascii="Marianne" w:hAnsi="Marianne"/>
                <w:color w:val="000000"/>
                <w:sz w:val="22"/>
                <w:szCs w:val="22"/>
                <w:shd w:fill="auto" w:val="clear"/>
              </w:rPr>
              <w:t>7</w:t>
            </w:r>
            <w:r>
              <w:rPr>
                <w:rFonts w:ascii="Marianne" w:hAnsi="Marianne"/>
                <w:color w:val="000000"/>
                <w:sz w:val="22"/>
                <w:szCs w:val="22"/>
                <w:shd w:fill="auto" w:val="clear"/>
              </w:rPr>
              <w:t xml:space="preserve">.3, </w:t>
            </w:r>
            <w:r>
              <w:rPr>
                <w:rFonts w:ascii="Marianne" w:hAnsi="Marianne"/>
                <w:color w:val="000000"/>
                <w:sz w:val="22"/>
                <w:szCs w:val="22"/>
                <w:shd w:fill="auto" w:val="clear"/>
              </w:rPr>
              <w:t>7</w:t>
            </w:r>
            <w:r>
              <w:rPr>
                <w:rFonts w:ascii="Marianne" w:hAnsi="Marianne"/>
                <w:color w:val="000000"/>
                <w:sz w:val="22"/>
                <w:szCs w:val="22"/>
                <w:shd w:fill="auto" w:val="clear"/>
              </w:rPr>
              <w:t>.4</w:t>
            </w:r>
            <w:r>
              <w:rPr>
                <w:rFonts w:ascii="Marianne" w:hAnsi="Marianne"/>
                <w:color w:val="000000"/>
                <w:sz w:val="22"/>
                <w:szCs w:val="22"/>
                <w:shd w:fill="auto" w:val="clear"/>
              </w:rPr>
              <w:t xml:space="preserve"> </w:t>
            </w:r>
            <w:r>
              <w:rPr>
                <w:rFonts w:ascii="Marianne" w:hAnsi="Marianne"/>
                <w:color w:val="000000"/>
                <w:sz w:val="22"/>
                <w:szCs w:val="22"/>
                <w:shd w:fill="auto" w:val="clear"/>
              </w:rPr>
              <w:t xml:space="preserve">et </w:t>
            </w:r>
            <w:r>
              <w:rPr>
                <w:rFonts w:ascii="Marianne" w:hAnsi="Marianne"/>
                <w:color w:val="000000"/>
                <w:sz w:val="22"/>
                <w:szCs w:val="22"/>
                <w:shd w:fill="auto" w:val="clear"/>
              </w:rPr>
              <w:t>7</w:t>
            </w:r>
            <w:r>
              <w:rPr>
                <w:rFonts w:ascii="Marianne" w:hAnsi="Marianne"/>
                <w:color w:val="000000"/>
                <w:sz w:val="22"/>
                <w:szCs w:val="22"/>
                <w:shd w:fill="auto" w:val="clear"/>
              </w:rPr>
              <w:t xml:space="preserve">.5 </w:t>
            </w:r>
            <w:r>
              <w:rPr>
                <w:rFonts w:ascii="Marianne" w:hAnsi="Marianne"/>
                <w:color w:val="000000"/>
                <w:sz w:val="22"/>
                <w:szCs w:val="22"/>
                <w:shd w:fill="auto" w:val="clear"/>
              </w:rPr>
              <w:t>pour</w:t>
            </w:r>
            <w:r>
              <w:rPr>
                <w:rFonts w:ascii="Marianne" w:hAnsi="Marianne"/>
                <w:color w:val="000000"/>
                <w:sz w:val="22"/>
                <w:szCs w:val="22"/>
                <w:shd w:fill="auto" w:val="clear"/>
              </w:rPr>
              <w:t xml:space="preserve"> rabotage </w:t>
            </w:r>
            <w:r>
              <w:rPr>
                <w:rFonts w:ascii="Marianne" w:hAnsi="Marianne"/>
                <w:color w:val="000000"/>
                <w:sz w:val="22"/>
                <w:szCs w:val="22"/>
                <w:shd w:fill="auto" w:val="clear"/>
              </w:rPr>
              <w:t xml:space="preserve">pour </w:t>
            </w:r>
            <w:r>
              <w:rPr>
                <w:rFonts w:ascii="Marianne" w:hAnsi="Marianne"/>
                <w:color w:val="000000"/>
                <w:sz w:val="22"/>
                <w:szCs w:val="22"/>
                <w:shd w:fill="auto" w:val="clear"/>
              </w:rPr>
              <w:t xml:space="preserve">une épaisseur totale </w:t>
            </w:r>
            <w:r>
              <w:rPr>
                <w:rFonts w:ascii="Marianne" w:hAnsi="Marianne"/>
                <w:color w:val="000000"/>
                <w:sz w:val="22"/>
                <w:szCs w:val="22"/>
                <w:shd w:fill="auto" w:val="clear"/>
              </w:rPr>
              <w:t xml:space="preserve">allant jusqu’a </w:t>
            </w:r>
            <w:r>
              <w:rPr>
                <w:rFonts w:ascii="Marianne" w:hAnsi="Marianne"/>
                <w:color w:val="000000"/>
                <w:sz w:val="22"/>
                <w:szCs w:val="22"/>
                <w:shd w:fill="auto" w:val="clear"/>
              </w:rPr>
              <w:t>30</w:t>
            </w:r>
            <w:r>
              <w:rPr>
                <w:rFonts w:ascii="Marianne" w:hAnsi="Marianne"/>
                <w:color w:val="000000"/>
                <w:sz w:val="22"/>
                <w:szCs w:val="22"/>
                <w:shd w:fill="auto" w:val="clear"/>
              </w:rPr>
              <w:t xml:space="preserve"> </w:t>
            </w:r>
            <w:r>
              <w:rPr>
                <w:rFonts w:ascii="Marianne" w:hAnsi="Marianne"/>
                <w:color w:val="000000"/>
                <w:sz w:val="22"/>
                <w:szCs w:val="22"/>
                <w:shd w:fill="auto" w:val="clear"/>
              </w:rPr>
              <w:t>cm.</w:t>
            </w:r>
          </w:p>
          <w:p>
            <w:pPr>
              <w:pStyle w:val="Normal"/>
              <w:spacing w:before="120" w:after="0"/>
              <w:jc w:val="both"/>
              <w:rPr>
                <w:shd w:fill="auto" w:val="clear"/>
              </w:rPr>
            </w:pPr>
            <w:r>
              <w:rPr>
                <w:rFonts w:ascii="Marianne" w:hAnsi="Marianne"/>
                <w:color w:val="000000"/>
                <w:sz w:val="22"/>
                <w:szCs w:val="22"/>
                <w:shd w:fill="auto" w:val="clear"/>
              </w:rPr>
              <w:t xml:space="preserve">Le prix </w:t>
            </w:r>
            <w:r>
              <w:rPr>
                <w:rFonts w:ascii="Marianne" w:hAnsi="Marianne"/>
                <w:color w:val="000000"/>
                <w:sz w:val="22"/>
                <w:szCs w:val="22"/>
                <w:shd w:fill="auto" w:val="clear"/>
              </w:rPr>
              <w:t>7</w:t>
            </w:r>
            <w:r>
              <w:rPr>
                <w:rFonts w:ascii="Marianne" w:hAnsi="Marianne"/>
                <w:color w:val="000000"/>
                <w:sz w:val="22"/>
                <w:szCs w:val="22"/>
                <w:shd w:fill="auto" w:val="clear"/>
              </w:rPr>
              <w:t xml:space="preserve">.1 rémunère le rabotage de 0 à 3 cm. Le prix </w:t>
            </w:r>
            <w:r>
              <w:rPr>
                <w:rFonts w:ascii="Marianne" w:hAnsi="Marianne"/>
                <w:color w:val="000000"/>
                <w:sz w:val="22"/>
                <w:szCs w:val="22"/>
                <w:shd w:fill="auto" w:val="clear"/>
              </w:rPr>
              <w:t>7</w:t>
            </w:r>
            <w:r>
              <w:rPr>
                <w:rFonts w:ascii="Marianne" w:hAnsi="Marianne"/>
                <w:color w:val="000000"/>
                <w:sz w:val="22"/>
                <w:szCs w:val="22"/>
                <w:shd w:fill="auto" w:val="clear"/>
              </w:rPr>
              <w:t>.</w:t>
            </w:r>
            <w:r>
              <w:rPr>
                <w:rFonts w:ascii="Marianne" w:hAnsi="Marianne"/>
                <w:color w:val="000000"/>
                <w:sz w:val="22"/>
                <w:szCs w:val="22"/>
                <w:shd w:fill="auto" w:val="clear"/>
              </w:rPr>
              <w:t>3</w:t>
            </w:r>
            <w:r>
              <w:rPr>
                <w:rFonts w:ascii="Marianne" w:hAnsi="Marianne"/>
                <w:color w:val="000000"/>
                <w:sz w:val="22"/>
                <w:szCs w:val="22"/>
                <w:shd w:fill="auto" w:val="clear"/>
              </w:rPr>
              <w:t xml:space="preserve"> rémunère le rabotage de </w:t>
            </w:r>
            <w:r>
              <w:rPr>
                <w:rFonts w:ascii="Marianne" w:hAnsi="Marianne"/>
                <w:color w:val="000000"/>
                <w:sz w:val="22"/>
                <w:szCs w:val="22"/>
                <w:shd w:fill="auto" w:val="clear"/>
              </w:rPr>
              <w:t>3</w:t>
            </w:r>
            <w:r>
              <w:rPr>
                <w:rFonts w:ascii="Marianne" w:hAnsi="Marianne"/>
                <w:color w:val="000000"/>
                <w:sz w:val="22"/>
                <w:szCs w:val="22"/>
                <w:shd w:fill="auto" w:val="clear"/>
              </w:rPr>
              <w:t xml:space="preserve"> à </w:t>
            </w:r>
            <w:r>
              <w:rPr>
                <w:rFonts w:ascii="Marianne" w:hAnsi="Marianne"/>
                <w:color w:val="000000"/>
                <w:sz w:val="22"/>
                <w:szCs w:val="22"/>
                <w:shd w:fill="auto" w:val="clear"/>
              </w:rPr>
              <w:t>6</w:t>
            </w:r>
            <w:r>
              <w:rPr>
                <w:rFonts w:ascii="Marianne" w:hAnsi="Marianne"/>
                <w:color w:val="000000"/>
                <w:sz w:val="22"/>
                <w:szCs w:val="22"/>
                <w:shd w:fill="auto" w:val="clear"/>
              </w:rPr>
              <w:t xml:space="preserve"> cm. Le prix </w:t>
            </w:r>
            <w:r>
              <w:rPr>
                <w:rFonts w:ascii="Marianne" w:hAnsi="Marianne"/>
                <w:color w:val="000000"/>
                <w:sz w:val="22"/>
                <w:szCs w:val="22"/>
                <w:shd w:fill="auto" w:val="clear"/>
              </w:rPr>
              <w:t>7</w:t>
            </w:r>
            <w:r>
              <w:rPr>
                <w:rFonts w:ascii="Marianne" w:hAnsi="Marianne"/>
                <w:color w:val="000000"/>
                <w:sz w:val="22"/>
                <w:szCs w:val="22"/>
                <w:shd w:fill="auto" w:val="clear"/>
              </w:rPr>
              <w:t>.</w:t>
            </w:r>
            <w:r>
              <w:rPr>
                <w:rFonts w:ascii="Marianne" w:hAnsi="Marianne"/>
                <w:color w:val="000000"/>
                <w:sz w:val="22"/>
                <w:szCs w:val="22"/>
                <w:shd w:fill="auto" w:val="clear"/>
              </w:rPr>
              <w:t>4</w:t>
            </w:r>
            <w:r>
              <w:rPr>
                <w:rFonts w:ascii="Marianne" w:hAnsi="Marianne"/>
                <w:color w:val="000000"/>
                <w:sz w:val="22"/>
                <w:szCs w:val="22"/>
                <w:shd w:fill="auto" w:val="clear"/>
              </w:rPr>
              <w:t xml:space="preserve"> rémunère le rabotage de </w:t>
            </w:r>
            <w:r>
              <w:rPr>
                <w:rFonts w:ascii="Marianne" w:hAnsi="Marianne"/>
                <w:color w:val="000000"/>
                <w:sz w:val="22"/>
                <w:szCs w:val="22"/>
                <w:shd w:fill="auto" w:val="clear"/>
              </w:rPr>
              <w:t>6</w:t>
            </w:r>
            <w:r>
              <w:rPr>
                <w:rFonts w:ascii="Marianne" w:hAnsi="Marianne"/>
                <w:color w:val="000000"/>
                <w:sz w:val="22"/>
                <w:szCs w:val="22"/>
                <w:shd w:fill="auto" w:val="clear"/>
              </w:rPr>
              <w:t xml:space="preserve"> à </w:t>
            </w:r>
            <w:r>
              <w:rPr>
                <w:rFonts w:ascii="Marianne" w:hAnsi="Marianne"/>
                <w:color w:val="000000"/>
                <w:sz w:val="22"/>
                <w:szCs w:val="22"/>
                <w:shd w:fill="auto" w:val="clear"/>
              </w:rPr>
              <w:t>10</w:t>
            </w:r>
            <w:r>
              <w:rPr>
                <w:rFonts w:ascii="Marianne" w:hAnsi="Marianne"/>
                <w:color w:val="000000"/>
                <w:sz w:val="22"/>
                <w:szCs w:val="22"/>
                <w:shd w:fill="auto" w:val="clear"/>
              </w:rPr>
              <w:t xml:space="preserve"> cm. Le prix </w:t>
            </w:r>
            <w:r>
              <w:rPr>
                <w:rFonts w:ascii="Marianne" w:hAnsi="Marianne"/>
                <w:color w:val="000000"/>
                <w:sz w:val="22"/>
                <w:szCs w:val="22"/>
                <w:shd w:fill="auto" w:val="clear"/>
              </w:rPr>
              <w:t>7</w:t>
            </w:r>
            <w:r>
              <w:rPr>
                <w:rFonts w:ascii="Marianne" w:hAnsi="Marianne"/>
                <w:color w:val="000000"/>
                <w:sz w:val="22"/>
                <w:szCs w:val="22"/>
                <w:shd w:fill="auto" w:val="clear"/>
              </w:rPr>
              <w:t>.</w:t>
            </w:r>
            <w:r>
              <w:rPr>
                <w:rFonts w:ascii="Marianne" w:hAnsi="Marianne"/>
                <w:color w:val="000000"/>
                <w:sz w:val="22"/>
                <w:szCs w:val="22"/>
                <w:shd w:fill="auto" w:val="clear"/>
              </w:rPr>
              <w:t>5</w:t>
            </w:r>
            <w:r>
              <w:rPr>
                <w:rFonts w:ascii="Marianne" w:hAnsi="Marianne"/>
                <w:color w:val="000000"/>
                <w:sz w:val="22"/>
                <w:szCs w:val="22"/>
                <w:shd w:fill="auto" w:val="clear"/>
              </w:rPr>
              <w:t xml:space="preserve"> rémunère le rabotage de </w:t>
            </w:r>
            <w:r>
              <w:rPr>
                <w:rFonts w:ascii="Marianne" w:hAnsi="Marianne"/>
                <w:color w:val="000000"/>
                <w:sz w:val="22"/>
                <w:szCs w:val="22"/>
                <w:shd w:fill="auto" w:val="clear"/>
              </w:rPr>
              <w:t>10</w:t>
            </w:r>
            <w:r>
              <w:rPr>
                <w:rFonts w:ascii="Marianne" w:hAnsi="Marianne"/>
                <w:color w:val="000000"/>
                <w:sz w:val="22"/>
                <w:szCs w:val="22"/>
                <w:shd w:fill="auto" w:val="clear"/>
              </w:rPr>
              <w:t xml:space="preserve"> à </w:t>
            </w:r>
            <w:r>
              <w:rPr>
                <w:rFonts w:ascii="Marianne" w:hAnsi="Marianne"/>
                <w:color w:val="000000"/>
                <w:sz w:val="22"/>
                <w:szCs w:val="22"/>
                <w:shd w:fill="auto" w:val="clear"/>
              </w:rPr>
              <w:t>15</w:t>
            </w:r>
            <w:r>
              <w:rPr>
                <w:rFonts w:ascii="Marianne" w:hAnsi="Marianne"/>
                <w:color w:val="000000"/>
                <w:sz w:val="22"/>
                <w:szCs w:val="22"/>
                <w:shd w:fill="auto" w:val="clear"/>
              </w:rPr>
              <w:t xml:space="preserve"> cm. Le prix ici concerné rémunère un supplément de profondeur </w:t>
            </w:r>
            <w:r>
              <w:rPr>
                <w:rFonts w:ascii="Marianne" w:hAnsi="Marianne"/>
                <w:color w:val="000000"/>
                <w:sz w:val="22"/>
                <w:szCs w:val="22"/>
                <w:shd w:fill="auto" w:val="clear"/>
              </w:rPr>
              <w:t>pour une profondeur totale entre</w:t>
            </w:r>
            <w:r>
              <w:rPr>
                <w:rFonts w:ascii="Marianne" w:hAnsi="Marianne"/>
                <w:color w:val="000000"/>
                <w:sz w:val="22"/>
                <w:szCs w:val="22"/>
                <w:shd w:fill="auto" w:val="clear"/>
              </w:rPr>
              <w:t xml:space="preserve"> </w:t>
            </w:r>
            <w:r>
              <w:rPr>
                <w:rFonts w:ascii="Marianne" w:hAnsi="Marianne"/>
                <w:color w:val="000000"/>
                <w:sz w:val="22"/>
                <w:szCs w:val="22"/>
                <w:shd w:fill="auto" w:val="clear"/>
              </w:rPr>
              <w:t>15</w:t>
            </w:r>
            <w:r>
              <w:rPr>
                <w:rFonts w:ascii="Marianne" w:hAnsi="Marianne"/>
                <w:color w:val="000000"/>
                <w:sz w:val="22"/>
                <w:szCs w:val="22"/>
                <w:shd w:fill="auto" w:val="clear"/>
              </w:rPr>
              <w:t xml:space="preserve"> </w:t>
            </w:r>
            <w:r>
              <w:rPr>
                <w:rFonts w:ascii="Marianne" w:hAnsi="Marianne"/>
                <w:color w:val="000000"/>
                <w:sz w:val="22"/>
                <w:szCs w:val="22"/>
                <w:shd w:fill="auto" w:val="clear"/>
              </w:rPr>
              <w:t>et</w:t>
            </w:r>
            <w:r>
              <w:rPr>
                <w:rFonts w:ascii="Marianne" w:hAnsi="Marianne"/>
                <w:color w:val="000000"/>
                <w:sz w:val="22"/>
                <w:szCs w:val="22"/>
                <w:shd w:fill="auto" w:val="clear"/>
              </w:rPr>
              <w:t xml:space="preserve"> </w:t>
            </w:r>
            <w:r>
              <w:rPr>
                <w:rFonts w:ascii="Marianne" w:hAnsi="Marianne"/>
                <w:color w:val="000000"/>
                <w:sz w:val="22"/>
                <w:szCs w:val="22"/>
                <w:shd w:fill="auto" w:val="clear"/>
              </w:rPr>
              <w:t>30</w:t>
            </w:r>
            <w:r>
              <w:rPr>
                <w:rFonts w:ascii="Marianne" w:hAnsi="Marianne"/>
                <w:color w:val="000000"/>
                <w:sz w:val="22"/>
                <w:szCs w:val="22"/>
                <w:shd w:fill="auto" w:val="clear"/>
              </w:rPr>
              <w:t xml:space="preserve"> cm.</w:t>
            </w:r>
          </w:p>
          <w:p>
            <w:pPr>
              <w:pStyle w:val="NormalWeb"/>
              <w:spacing w:before="100" w:after="0"/>
              <w:jc w:val="both"/>
              <w:rPr>
                <w:rFonts w:ascii="Marianne" w:hAnsi="Marianne"/>
                <w:sz w:val="22"/>
                <w:szCs w:val="22"/>
                <w:shd w:fill="auto" w:val="clear"/>
              </w:rPr>
            </w:pPr>
            <w:r>
              <w:rPr>
                <w:rFonts w:ascii="Marianne" w:hAnsi="Marianne"/>
                <w:sz w:val="22"/>
                <w:szCs w:val="22"/>
                <w:shd w:fill="auto" w:val="clear"/>
              </w:rPr>
              <w:t>Ce prix s’applique au mètre carré raboté quel que soit le nombre de passes réalisé.</w:t>
            </w:r>
          </w:p>
          <w:p>
            <w:pPr>
              <w:pStyle w:val="Normal"/>
              <w:rPr>
                <w:rFonts w:ascii="Marianne" w:hAnsi="Marianne"/>
                <w:bCs w:val="false"/>
                <w:caps w:val="false"/>
                <w:smallCaps w:val="false"/>
                <w:color w:val="000000"/>
                <w:sz w:val="22"/>
                <w:szCs w:val="22"/>
                <w:shd w:fill="auto" w:val="clear"/>
              </w:rPr>
            </w:pPr>
            <w:r>
              <w:rPr>
                <w:rFonts w:ascii="Marianne" w:hAnsi="Marianne"/>
                <w:bCs w:val="false"/>
                <w:caps w:val="false"/>
                <w:smallCaps w:val="false"/>
                <w:color w:val="000000"/>
                <w:sz w:val="22"/>
                <w:szCs w:val="22"/>
                <w:shd w:fill="auto" w:val="clear"/>
              </w:rPr>
            </w:r>
          </w:p>
          <w:p>
            <w:pPr>
              <w:pStyle w:val="NormalWeb"/>
              <w:spacing w:before="100" w:after="0"/>
              <w:jc w:val="both"/>
              <w:rPr>
                <w:rFonts w:ascii="Marianne" w:hAnsi="Marianne"/>
                <w:bCs w:val="false"/>
                <w:caps w:val="false"/>
                <w:smallCaps w:val="false"/>
                <w:color w:val="000000"/>
                <w:sz w:val="22"/>
                <w:szCs w:val="22"/>
                <w:shd w:fill="auto" w:val="clear"/>
              </w:rPr>
            </w:pPr>
            <w:r>
              <w:rPr>
                <w:rFonts w:ascii="Marianne" w:hAnsi="Marianne"/>
                <w:bCs w:val="false"/>
                <w:caps w:val="false"/>
                <w:smallCaps w:val="false"/>
                <w:color w:val="000000"/>
                <w:sz w:val="22"/>
                <w:szCs w:val="22"/>
                <w:shd w:fill="auto" w:val="clear"/>
              </w:rPr>
              <w:t>Ce prix s’applique au mètre carré raboté quel que soit le nombre de passes réalisé.</w:t>
            </w:r>
          </w:p>
          <w:p>
            <w:pPr>
              <w:pStyle w:val="Normal"/>
              <w:spacing w:before="0" w:after="0"/>
              <w:jc w:val="right"/>
              <w:rPr>
                <w:rFonts w:ascii="Marianne" w:hAnsi="Marianne"/>
                <w:sz w:val="22"/>
                <w:szCs w:val="22"/>
                <w:shd w:fill="auto" w:val="clear"/>
              </w:rPr>
            </w:pPr>
            <w:r>
              <w:rPr>
                <w:rFonts w:ascii="Marianne" w:hAnsi="Marianne"/>
                <w:b/>
                <w:bCs w:val="false"/>
                <w:color w:val="000000"/>
                <w:sz w:val="22"/>
                <w:szCs w:val="22"/>
                <w:shd w:fill="auto" w:val="clear"/>
              </w:rPr>
              <w:t xml:space="preserve">LE </w:t>
            </w:r>
            <w:r>
              <w:rPr>
                <w:rFonts w:ascii="Marianne" w:hAnsi="Marianne"/>
                <w:b/>
                <w:bCs w:val="false"/>
                <w:color w:val="000000"/>
                <w:sz w:val="22"/>
                <w:szCs w:val="22"/>
                <w:shd w:fill="auto" w:val="clear"/>
              </w:rPr>
              <w:t>MÈTRE</w:t>
            </w:r>
            <w:r>
              <w:rPr>
                <w:rFonts w:ascii="Marianne" w:hAnsi="Marianne"/>
                <w:b/>
                <w:bCs w:val="false"/>
                <w:color w:val="000000"/>
                <w:sz w:val="22"/>
                <w:szCs w:val="22"/>
                <w:shd w:fill="auto" w:val="clear"/>
              </w:rPr>
              <w:t xml:space="preserve"> CARRE </w:t>
            </w:r>
            <w:r>
              <w:rPr>
                <w:rFonts w:ascii="Marianne" w:hAnsi="Marianne"/>
                <w:color w:val="000000"/>
                <w:sz w:val="22"/>
                <w:szCs w:val="22"/>
                <w:shd w:fill="auto" w:val="clear"/>
              </w:rPr>
              <w:t>:</w:t>
            </w:r>
          </w:p>
          <w:p>
            <w:pPr>
              <w:pStyle w:val="Normal"/>
              <w:spacing w:before="0" w:after="0"/>
              <w:jc w:val="right"/>
              <w:rPr>
                <w:rFonts w:ascii="Marianne" w:hAnsi="Marianne"/>
                <w:color w:val="000000"/>
                <w:sz w:val="22"/>
                <w:szCs w:val="22"/>
                <w:shd w:fill="auto" w:val="clear"/>
              </w:rPr>
            </w:pPr>
            <w:r>
              <w:rPr>
                <w:rFonts w:ascii="Marianne" w:hAnsi="Marianne"/>
                <w:color w:val="000000"/>
                <w:sz w:val="22"/>
                <w:szCs w:val="22"/>
                <w:shd w:fill="auto" w:val="clear"/>
              </w:rPr>
            </w:r>
          </w:p>
        </w:tc>
        <w:tc>
          <w:tcPr>
            <w:tcW w:w="1530" w:type="dxa"/>
            <w:tcBorders>
              <w:left w:val="single" w:sz="6" w:space="0" w:color="000000"/>
              <w:bottom w:val="single" w:sz="6" w:space="0" w:color="000000"/>
              <w:right w:val="single" w:sz="6" w:space="0" w:color="000000"/>
            </w:tcBorders>
          </w:tcPr>
          <w:p>
            <w:pPr>
              <w:pStyle w:val="Normal"/>
              <w:snapToGrid w:val="false"/>
              <w:spacing w:lineRule="atLeast" w:line="360"/>
              <w:jc w:val="center"/>
              <w:rPr>
                <w:rFonts w:ascii="Marianne" w:hAnsi="Marianne"/>
                <w:bCs/>
                <w:caps/>
                <w:color w:val="000000"/>
                <w:sz w:val="22"/>
                <w:szCs w:val="22"/>
              </w:rPr>
            </w:pPr>
            <w:r>
              <w:rPr>
                <w:rFonts w:ascii="Marianne" w:hAnsi="Marianne"/>
                <w:bCs/>
                <w:caps/>
                <w:color w:val="000000"/>
                <w:sz w:val="22"/>
                <w:szCs w:val="22"/>
              </w:rPr>
            </w:r>
          </w:p>
        </w:tc>
      </w:tr>
      <w:tr>
        <w:trPr>
          <w:trHeight w:val="2421" w:hRule="atLeast"/>
          <w:cantSplit w:val="true"/>
        </w:trPr>
        <w:tc>
          <w:tcPr>
            <w:tcW w:w="1020" w:type="dxa"/>
            <w:tcBorders>
              <w:left w:val="single" w:sz="6" w:space="0" w:color="000000"/>
              <w:bottom w:val="single" w:sz="6" w:space="0" w:color="000000"/>
            </w:tcBorders>
          </w:tcPr>
          <w:p>
            <w:pPr>
              <w:pStyle w:val="Numroprix"/>
              <w:spacing w:lineRule="auto" w:line="360" w:before="220" w:after="0"/>
              <w:jc w:val="center"/>
              <w:rPr>
                <w:rFonts w:ascii="Marianne" w:hAnsi="Marianne" w:cs="Times New Roman"/>
                <w:color w:val="000000"/>
                <w:sz w:val="22"/>
                <w:szCs w:val="22"/>
              </w:rPr>
            </w:pPr>
            <w:r>
              <w:rPr>
                <w:rFonts w:cs="Times New Roman" w:ascii="Marianne" w:hAnsi="Marianne"/>
                <w:color w:val="000000"/>
                <w:sz w:val="22"/>
                <w:szCs w:val="22"/>
              </w:rPr>
              <w:t>8</w:t>
            </w:r>
          </w:p>
          <w:p>
            <w:pPr>
              <w:pStyle w:val="Numroprix"/>
              <w:spacing w:lineRule="auto" w:line="360"/>
              <w:jc w:val="center"/>
              <w:rPr>
                <w:rFonts w:ascii="Marianne" w:hAnsi="Marianne" w:cs="Times New Roman"/>
                <w:color w:val="000000"/>
                <w:sz w:val="22"/>
                <w:szCs w:val="22"/>
              </w:rPr>
            </w:pPr>
            <w:r>
              <w:rPr>
                <w:rFonts w:cs="Times New Roman" w:ascii="Marianne" w:hAnsi="Marianne"/>
                <w:color w:val="000000"/>
                <w:sz w:val="22"/>
                <w:szCs w:val="22"/>
              </w:rPr>
            </w:r>
          </w:p>
        </w:tc>
        <w:tc>
          <w:tcPr>
            <w:tcW w:w="7650" w:type="dxa"/>
            <w:tcBorders>
              <w:left w:val="single" w:sz="6" w:space="0" w:color="000000"/>
              <w:bottom w:val="single" w:sz="6" w:space="0" w:color="000000"/>
            </w:tcBorders>
          </w:tcPr>
          <w:p>
            <w:pPr>
              <w:pStyle w:val="Titre3"/>
              <w:spacing w:before="120" w:after="0"/>
              <w:ind w:left="0" w:right="0" w:hanging="0"/>
              <w:rPr>
                <w:shd w:fill="auto" w:val="clear"/>
              </w:rPr>
            </w:pPr>
            <w:r>
              <w:rPr>
                <w:color w:val="000000"/>
                <w:sz w:val="22"/>
                <w:szCs w:val="22"/>
                <w:shd w:fill="auto" w:val="clear"/>
              </w:rPr>
              <w:t xml:space="preserve">RABOTAGE DE </w:t>
            </w:r>
            <w:r>
              <w:rPr>
                <w:color w:val="000000"/>
                <w:sz w:val="22"/>
                <w:szCs w:val="22"/>
                <w:shd w:fill="auto" w:val="clear"/>
              </w:rPr>
              <w:t>CHAUSSÉE</w:t>
            </w:r>
            <w:r>
              <w:rPr>
                <w:color w:val="000000"/>
                <w:sz w:val="22"/>
                <w:szCs w:val="22"/>
                <w:shd w:fill="auto" w:val="clear"/>
              </w:rPr>
              <w:t xml:space="preserve"> EXISTANTE POUR UNE SURFACE </w:t>
            </w:r>
            <w:r>
              <w:rPr>
                <w:b/>
                <w:bCs/>
                <w:i w:val="false"/>
                <w:strike w:val="false"/>
                <w:dstrike w:val="false"/>
                <w:outline w:val="false"/>
                <w:shadow w:val="false"/>
                <w:color w:val="000000"/>
                <w:sz w:val="22"/>
                <w:szCs w:val="22"/>
                <w:u w:val="none"/>
                <w:shd w:fill="auto" w:val="clear"/>
                <w:em w:val="none"/>
              </w:rPr>
              <w:t>≥</w:t>
            </w:r>
            <w:r>
              <w:rPr>
                <w:b/>
                <w:bCs/>
                <w:i w:val="false"/>
                <w:strike w:val="false"/>
                <w:dstrike w:val="false"/>
                <w:outline w:val="false"/>
                <w:shadow w:val="false"/>
                <w:sz w:val="22"/>
                <w:szCs w:val="22"/>
                <w:u w:val="none"/>
                <w:shd w:fill="auto" w:val="clear"/>
                <w:em w:val="none"/>
              </w:rPr>
              <w:t xml:space="preserve"> </w:t>
            </w:r>
            <w:r>
              <w:rPr>
                <w:color w:val="000000"/>
                <w:sz w:val="22"/>
                <w:szCs w:val="22"/>
                <w:shd w:fill="auto" w:val="clear"/>
              </w:rPr>
              <w:t>À 150</w:t>
            </w:r>
            <w:r>
              <w:rPr>
                <w:b w:val="false"/>
                <w:bCs w:val="false"/>
                <w:color w:val="000000"/>
                <w:sz w:val="22"/>
                <w:szCs w:val="22"/>
                <w:shd w:fill="auto" w:val="clear"/>
              </w:rPr>
              <w:t xml:space="preserve"> </w:t>
            </w:r>
            <w:r>
              <w:rPr>
                <w:color w:val="000000"/>
                <w:sz w:val="22"/>
                <w:szCs w:val="22"/>
                <w:shd w:fill="auto" w:val="clear"/>
              </w:rPr>
              <w:t>M</w:t>
            </w:r>
            <w:r>
              <w:rPr>
                <w:color w:val="000000"/>
                <w:sz w:val="22"/>
                <w:szCs w:val="22"/>
                <w:shd w:fill="auto" w:val="clear"/>
                <w:vertAlign w:val="superscript"/>
              </w:rPr>
              <w:t>2</w:t>
            </w:r>
            <w:r>
              <w:rPr>
                <w:color w:val="000000"/>
                <w:sz w:val="22"/>
                <w:szCs w:val="22"/>
                <w:shd w:fill="auto" w:val="clear"/>
              </w:rPr>
              <w:t xml:space="preserve"> </w:t>
            </w:r>
            <w:r>
              <w:rPr>
                <w:color w:val="000000"/>
                <w:sz w:val="22"/>
                <w:szCs w:val="22"/>
                <w:shd w:fill="auto" w:val="clear"/>
                <w:vertAlign w:val="superscript"/>
              </w:rPr>
              <w:t xml:space="preserve">  </w:t>
            </w:r>
          </w:p>
          <w:p>
            <w:pPr>
              <w:pStyle w:val="NormalWeb"/>
              <w:jc w:val="both"/>
              <w:rPr>
                <w:rFonts w:ascii="Marianne" w:hAnsi="Marianne"/>
                <w:sz w:val="22"/>
                <w:szCs w:val="22"/>
                <w:shd w:fill="auto" w:val="clear"/>
              </w:rPr>
            </w:pPr>
            <w:r>
              <w:rPr>
                <w:rFonts w:ascii="Marianne" w:hAnsi="Marianne"/>
                <w:sz w:val="22"/>
                <w:szCs w:val="22"/>
                <w:shd w:fill="auto" w:val="clear"/>
              </w:rPr>
              <w:t>Ce</w:t>
            </w:r>
            <w:r>
              <w:rPr>
                <w:rFonts w:ascii="Marianne" w:hAnsi="Marianne"/>
                <w:sz w:val="22"/>
                <w:szCs w:val="22"/>
                <w:shd w:fill="auto" w:val="clear"/>
              </w:rPr>
              <w:t>s</w:t>
            </w:r>
            <w:r>
              <w:rPr>
                <w:rFonts w:ascii="Marianne" w:hAnsi="Marianne"/>
                <w:sz w:val="22"/>
                <w:szCs w:val="22"/>
                <w:shd w:fill="auto" w:val="clear"/>
              </w:rPr>
              <w:t xml:space="preserve"> prix rémunère</w:t>
            </w:r>
            <w:r>
              <w:rPr>
                <w:rFonts w:ascii="Marianne" w:hAnsi="Marianne"/>
                <w:sz w:val="22"/>
                <w:szCs w:val="22"/>
                <w:shd w:fill="auto" w:val="clear"/>
              </w:rPr>
              <w:t>nt</w:t>
            </w:r>
            <w:r>
              <w:rPr>
                <w:rFonts w:ascii="Marianne" w:hAnsi="Marianne"/>
                <w:sz w:val="22"/>
                <w:szCs w:val="22"/>
                <w:shd w:fill="auto" w:val="clear"/>
              </w:rPr>
              <w:t>, au mètre carré, le rabotage de la chaussée existante.</w:t>
            </w:r>
          </w:p>
          <w:p>
            <w:pPr>
              <w:pStyle w:val="Corpsdetexte3"/>
              <w:spacing w:lineRule="auto" w:line="240"/>
              <w:jc w:val="both"/>
              <w:rPr>
                <w:rFonts w:ascii="Marianne" w:hAnsi="Marianne"/>
                <w:color w:val="000000"/>
                <w:sz w:val="22"/>
                <w:szCs w:val="22"/>
                <w:shd w:fill="auto" w:val="clear"/>
              </w:rPr>
            </w:pPr>
            <w:r>
              <w:rPr>
                <w:rFonts w:ascii="Marianne" w:hAnsi="Marianne"/>
                <w:color w:val="000000"/>
                <w:sz w:val="22"/>
                <w:szCs w:val="22"/>
                <w:shd w:fill="auto" w:val="clear"/>
              </w:rPr>
              <w:t>Ce</w:t>
            </w:r>
            <w:r>
              <w:rPr>
                <w:rFonts w:ascii="Marianne" w:hAnsi="Marianne"/>
                <w:color w:val="000000"/>
                <w:sz w:val="22"/>
                <w:szCs w:val="22"/>
                <w:shd w:fill="auto" w:val="clear"/>
              </w:rPr>
              <w:t>s</w:t>
            </w:r>
            <w:r>
              <w:rPr>
                <w:rFonts w:ascii="Marianne" w:hAnsi="Marianne"/>
                <w:color w:val="000000"/>
                <w:sz w:val="22"/>
                <w:szCs w:val="22"/>
                <w:shd w:fill="auto" w:val="clear"/>
              </w:rPr>
              <w:t xml:space="preserve"> prix compren</w:t>
            </w:r>
            <w:r>
              <w:rPr>
                <w:rFonts w:ascii="Marianne" w:hAnsi="Marianne"/>
                <w:color w:val="000000"/>
                <w:sz w:val="22"/>
                <w:szCs w:val="22"/>
                <w:shd w:fill="auto" w:val="clear"/>
              </w:rPr>
              <w:t>nent</w:t>
            </w:r>
            <w:r>
              <w:rPr>
                <w:rFonts w:ascii="Marianne" w:hAnsi="Marianne"/>
                <w:color w:val="000000"/>
                <w:sz w:val="22"/>
                <w:szCs w:val="22"/>
                <w:shd w:fill="auto" w:val="clear"/>
              </w:rPr>
              <w:t> :</w:t>
            </w:r>
          </w:p>
          <w:p>
            <w:pPr>
              <w:pStyle w:val="Corpsdetexte3"/>
              <w:spacing w:lineRule="auto" w:line="240"/>
              <w:jc w:val="both"/>
              <w:rPr>
                <w:rFonts w:ascii="Marianne" w:hAnsi="Marianne"/>
                <w:color w:val="000000"/>
                <w:sz w:val="22"/>
                <w:szCs w:val="22"/>
                <w:shd w:fill="auto" w:val="clear"/>
              </w:rPr>
            </w:pPr>
            <w:r>
              <w:rPr>
                <w:rFonts w:ascii="Marianne" w:hAnsi="Marianne"/>
                <w:color w:val="000000"/>
                <w:sz w:val="22"/>
                <w:szCs w:val="22"/>
                <w:shd w:fill="auto" w:val="clear"/>
              </w:rPr>
              <w:t xml:space="preserve">- </w:t>
            </w:r>
            <w:r>
              <w:rPr>
                <w:rFonts w:ascii="Marianne" w:hAnsi="Marianne"/>
                <w:color w:val="000000"/>
                <w:sz w:val="22"/>
                <w:szCs w:val="22"/>
                <w:shd w:fill="auto" w:val="clear"/>
              </w:rPr>
              <w:t>l</w:t>
            </w:r>
            <w:r>
              <w:rPr>
                <w:rFonts w:ascii="Marianne" w:hAnsi="Marianne"/>
                <w:color w:val="000000"/>
                <w:sz w:val="22"/>
                <w:szCs w:val="22"/>
                <w:shd w:fill="auto" w:val="clear"/>
              </w:rPr>
              <w:t>e rabotage .</w:t>
            </w:r>
          </w:p>
          <w:p>
            <w:pPr>
              <w:pStyle w:val="Corpsdetexte3"/>
              <w:spacing w:lineRule="auto" w:line="240"/>
              <w:jc w:val="both"/>
              <w:rPr>
                <w:rFonts w:ascii="Marianne" w:hAnsi="Marianne"/>
                <w:color w:val="000000"/>
                <w:sz w:val="22"/>
                <w:szCs w:val="22"/>
                <w:shd w:fill="auto" w:val="clear"/>
              </w:rPr>
            </w:pPr>
            <w:r>
              <w:rPr>
                <w:rFonts w:ascii="Marianne" w:hAnsi="Marianne"/>
                <w:color w:val="000000"/>
                <w:sz w:val="22"/>
                <w:szCs w:val="22"/>
                <w:shd w:fill="auto" w:val="clear"/>
              </w:rPr>
              <w:t>- l’amenée et le repliement du matériel nécessaire au rabotage de la chaussée ;</w:t>
            </w:r>
          </w:p>
          <w:p>
            <w:pPr>
              <w:pStyle w:val="Corpsdetexte3"/>
              <w:spacing w:lineRule="auto" w:line="240"/>
              <w:jc w:val="both"/>
              <w:rPr>
                <w:rFonts w:ascii="Marianne" w:hAnsi="Marianne"/>
                <w:color w:val="000000"/>
                <w:sz w:val="22"/>
                <w:szCs w:val="22"/>
                <w:shd w:fill="auto" w:val="clear"/>
              </w:rPr>
            </w:pPr>
            <w:r>
              <w:rPr>
                <w:rFonts w:ascii="Marianne" w:hAnsi="Marianne"/>
                <w:color w:val="000000"/>
                <w:sz w:val="22"/>
                <w:szCs w:val="22"/>
                <w:shd w:fill="auto" w:val="clear"/>
              </w:rPr>
              <w:t>- le chargement, le transport, le déchargement et la mise au dépôt définitif de l’entrepreneur des produits de rabotage ;</w:t>
            </w:r>
          </w:p>
          <w:p>
            <w:pPr>
              <w:pStyle w:val="Corpsdetexte3"/>
              <w:spacing w:lineRule="auto" w:line="240"/>
              <w:jc w:val="both"/>
              <w:rPr>
                <w:rFonts w:ascii="Marianne" w:hAnsi="Marianne"/>
                <w:color w:val="000000"/>
                <w:sz w:val="22"/>
                <w:szCs w:val="22"/>
                <w:shd w:fill="auto" w:val="clear"/>
              </w:rPr>
            </w:pPr>
            <w:r>
              <w:rPr>
                <w:rFonts w:ascii="Marianne" w:hAnsi="Marianne"/>
                <w:color w:val="000000"/>
                <w:sz w:val="22"/>
                <w:szCs w:val="22"/>
                <w:shd w:fill="auto" w:val="clear"/>
              </w:rPr>
              <w:t>- le balayage (mécanique et/ou manuel) du support après rabotage ;</w:t>
            </w:r>
          </w:p>
          <w:p>
            <w:pPr>
              <w:pStyle w:val="Corpsdetexte3"/>
              <w:spacing w:lineRule="auto" w:line="240"/>
              <w:jc w:val="both"/>
              <w:rPr>
                <w:rFonts w:ascii="Marianne" w:hAnsi="Marianne"/>
                <w:color w:val="000000"/>
                <w:sz w:val="22"/>
                <w:szCs w:val="22"/>
                <w:shd w:fill="auto" w:val="clear"/>
              </w:rPr>
            </w:pPr>
            <w:r>
              <w:rPr>
                <w:rFonts w:ascii="Marianne" w:hAnsi="Marianne"/>
                <w:color w:val="000000"/>
                <w:sz w:val="22"/>
                <w:szCs w:val="22"/>
                <w:shd w:fill="auto" w:val="clear"/>
              </w:rPr>
              <w:t>- les découpes (par sciage) ;</w:t>
            </w:r>
          </w:p>
          <w:p>
            <w:pPr>
              <w:pStyle w:val="Corpsdetexte3"/>
              <w:spacing w:lineRule="auto" w:line="240"/>
              <w:jc w:val="both"/>
              <w:rPr>
                <w:rFonts w:ascii="Marianne" w:hAnsi="Marianne"/>
                <w:sz w:val="22"/>
                <w:szCs w:val="22"/>
                <w:shd w:fill="auto" w:val="clear"/>
              </w:rPr>
            </w:pPr>
            <w:r>
              <w:rPr>
                <w:rFonts w:ascii="Marianne" w:hAnsi="Marianne"/>
                <w:color w:val="000000"/>
                <w:sz w:val="22"/>
                <w:szCs w:val="22"/>
                <w:shd w:fill="auto" w:val="clear"/>
              </w:rPr>
              <w:t xml:space="preserve">- </w:t>
            </w:r>
            <w:r>
              <w:rPr>
                <w:rFonts w:ascii="Marianne" w:hAnsi="Marianne"/>
                <w:sz w:val="22"/>
                <w:szCs w:val="22"/>
                <w:shd w:fill="auto" w:val="clear"/>
              </w:rPr>
              <w:t>toutes sujétions pour fraisage fin autour des regards, bordures, caniveaux, ou le long des GBA, etc …, y compris les finitions manuelles et au marteau pneumatique .</w:t>
            </w:r>
          </w:p>
          <w:p>
            <w:pPr>
              <w:pStyle w:val="Corpsdetexte3"/>
              <w:spacing w:lineRule="auto" w:line="240"/>
              <w:jc w:val="both"/>
              <w:rPr>
                <w:rFonts w:ascii="Marianne" w:hAnsi="Marianne"/>
                <w:sz w:val="22"/>
                <w:szCs w:val="22"/>
                <w:shd w:fill="auto" w:val="clear"/>
              </w:rPr>
            </w:pPr>
            <w:r>
              <w:rPr>
                <w:rFonts w:ascii="Marianne" w:hAnsi="Marianne"/>
                <w:sz w:val="22"/>
                <w:szCs w:val="22"/>
                <w:shd w:fill="auto" w:val="clear"/>
              </w:rPr>
            </w:r>
          </w:p>
          <w:p>
            <w:pPr>
              <w:pStyle w:val="NormalWeb"/>
              <w:spacing w:before="100" w:after="0"/>
              <w:jc w:val="both"/>
              <w:rPr>
                <w:rFonts w:ascii="Marianne" w:hAnsi="Marianne"/>
                <w:sz w:val="22"/>
                <w:szCs w:val="22"/>
                <w:shd w:fill="auto" w:val="clear"/>
              </w:rPr>
            </w:pPr>
            <w:r>
              <w:rPr>
                <w:rFonts w:ascii="Marianne" w:hAnsi="Marianne"/>
                <w:sz w:val="22"/>
                <w:szCs w:val="22"/>
                <w:shd w:fill="auto" w:val="clear"/>
              </w:rPr>
              <w:t>Il</w:t>
            </w:r>
            <w:r>
              <w:rPr>
                <w:rFonts w:ascii="Marianne" w:hAnsi="Marianne"/>
                <w:sz w:val="22"/>
                <w:szCs w:val="22"/>
                <w:shd w:fill="auto" w:val="clear"/>
              </w:rPr>
              <w:t>s</w:t>
            </w:r>
            <w:r>
              <w:rPr>
                <w:rFonts w:ascii="Marianne" w:hAnsi="Marianne"/>
                <w:sz w:val="22"/>
                <w:szCs w:val="22"/>
                <w:shd w:fill="auto" w:val="clear"/>
              </w:rPr>
              <w:t xml:space="preserve"> s’applique</w:t>
            </w:r>
            <w:r>
              <w:rPr>
                <w:rFonts w:ascii="Marianne" w:hAnsi="Marianne"/>
                <w:sz w:val="22"/>
                <w:szCs w:val="22"/>
                <w:shd w:fill="auto" w:val="clear"/>
              </w:rPr>
              <w:t>nt</w:t>
            </w:r>
            <w:r>
              <w:rPr>
                <w:rFonts w:ascii="Marianne" w:hAnsi="Marianne"/>
                <w:sz w:val="22"/>
                <w:szCs w:val="22"/>
                <w:shd w:fill="auto" w:val="clear"/>
              </w:rPr>
              <w:t xml:space="preserve"> quelle que soit la largeur ou la surface à fraiser, en site urbain ou en rase campagne y compris dans les giratoires comportant des bordures. Ce</w:t>
            </w:r>
            <w:r>
              <w:rPr>
                <w:rFonts w:ascii="Marianne" w:hAnsi="Marianne"/>
                <w:sz w:val="22"/>
                <w:szCs w:val="22"/>
                <w:shd w:fill="auto" w:val="clear"/>
              </w:rPr>
              <w:t>s</w:t>
            </w:r>
            <w:r>
              <w:rPr>
                <w:rFonts w:ascii="Marianne" w:hAnsi="Marianne"/>
                <w:sz w:val="22"/>
                <w:szCs w:val="22"/>
                <w:shd w:fill="auto" w:val="clear"/>
              </w:rPr>
              <w:t xml:space="preserve">  prix s‘applique</w:t>
            </w:r>
            <w:r>
              <w:rPr>
                <w:rFonts w:ascii="Marianne" w:hAnsi="Marianne"/>
                <w:sz w:val="22"/>
                <w:szCs w:val="22"/>
                <w:shd w:fill="auto" w:val="clear"/>
              </w:rPr>
              <w:t>nt</w:t>
            </w:r>
            <w:r>
              <w:rPr>
                <w:rFonts w:ascii="Marianne" w:hAnsi="Marianne"/>
                <w:sz w:val="22"/>
                <w:szCs w:val="22"/>
                <w:shd w:fill="auto" w:val="clear"/>
              </w:rPr>
              <w:t xml:space="preserve"> également pour une épaisseur de rabotage non constante transversalement et longitudinalement et variable entre 0 et l’épaisseur maximale définie ci-après pour rattrapage de profil en travers ou de profil en long.</w:t>
            </w:r>
          </w:p>
          <w:p>
            <w:pPr>
              <w:pStyle w:val="NormalWeb"/>
              <w:spacing w:before="100" w:after="0"/>
              <w:jc w:val="both"/>
              <w:rPr>
                <w:rFonts w:ascii="Marianne" w:hAnsi="Marianne"/>
                <w:sz w:val="22"/>
                <w:szCs w:val="22"/>
                <w:shd w:fill="auto" w:val="clear"/>
              </w:rPr>
            </w:pPr>
            <w:r>
              <w:rPr>
                <w:rFonts w:ascii="Marianne" w:hAnsi="Marianne"/>
                <w:sz w:val="22"/>
                <w:szCs w:val="22"/>
                <w:shd w:fill="auto" w:val="clear"/>
              </w:rPr>
              <w:t>Ces prix s’appliquent pour une épaisseur comprise entre 0 et l’épaisseur maximale définie ci-après, quel que soit le nombre de passes réalisé.</w:t>
            </w:r>
          </w:p>
          <w:p>
            <w:pPr>
              <w:pStyle w:val="Titre2"/>
              <w:spacing w:lineRule="auto" w:line="360"/>
              <w:rPr>
                <w:rFonts w:ascii="Marianne" w:hAnsi="Marianne"/>
                <w:bCs w:val="false"/>
                <w:caps w:val="false"/>
                <w:smallCaps w:val="false"/>
                <w:color w:val="000000"/>
                <w:sz w:val="22"/>
                <w:szCs w:val="22"/>
                <w:shd w:fill="auto" w:val="clear"/>
              </w:rPr>
            </w:pPr>
            <w:r>
              <w:rPr>
                <w:bCs w:val="false"/>
                <w:caps w:val="false"/>
                <w:smallCaps w:val="false"/>
                <w:color w:val="000000"/>
                <w:sz w:val="22"/>
                <w:szCs w:val="22"/>
                <w:shd w:fill="auto" w:val="clear"/>
              </w:rPr>
            </w:r>
          </w:p>
        </w:tc>
        <w:tc>
          <w:tcPr>
            <w:tcW w:w="1530" w:type="dxa"/>
            <w:tcBorders>
              <w:left w:val="single" w:sz="6" w:space="0" w:color="000000"/>
              <w:bottom w:val="single" w:sz="6" w:space="0" w:color="000000"/>
              <w:right w:val="single" w:sz="6" w:space="0" w:color="000000"/>
            </w:tcBorders>
          </w:tcPr>
          <w:p>
            <w:pPr>
              <w:pStyle w:val="Normal"/>
              <w:snapToGrid w:val="false"/>
              <w:spacing w:lineRule="atLeast" w:line="360"/>
              <w:jc w:val="center"/>
              <w:rPr>
                <w:rFonts w:ascii="Marianne" w:hAnsi="Marianne"/>
                <w:bCs w:val="false"/>
                <w:caps w:val="false"/>
                <w:smallCaps w:val="false"/>
                <w:color w:val="000000"/>
                <w:sz w:val="22"/>
                <w:szCs w:val="22"/>
              </w:rPr>
            </w:pPr>
            <w:r>
              <w:rPr>
                <w:rFonts w:ascii="Marianne" w:hAnsi="Marianne"/>
                <w:bCs w:val="false"/>
                <w:caps w:val="false"/>
                <w:smallCaps w:val="false"/>
                <w:color w:val="000000"/>
                <w:sz w:val="22"/>
                <w:szCs w:val="22"/>
              </w:rPr>
            </w:r>
          </w:p>
        </w:tc>
      </w:tr>
      <w:tr>
        <w:trPr>
          <w:trHeight w:val="2421" w:hRule="atLeast"/>
          <w:cantSplit w:val="true"/>
        </w:trPr>
        <w:tc>
          <w:tcPr>
            <w:tcW w:w="1020" w:type="dxa"/>
            <w:tcBorders>
              <w:left w:val="single" w:sz="6" w:space="0" w:color="000000"/>
              <w:bottom w:val="single" w:sz="6" w:space="0" w:color="000000"/>
            </w:tcBorders>
          </w:tcPr>
          <w:p>
            <w:pPr>
              <w:pStyle w:val="Numroprix"/>
              <w:spacing w:lineRule="auto" w:line="360" w:before="220" w:after="0"/>
              <w:jc w:val="center"/>
              <w:rPr>
                <w:rFonts w:ascii="Marianne" w:hAnsi="Marianne" w:cs="Times New Roman"/>
                <w:color w:val="000000"/>
                <w:sz w:val="22"/>
                <w:szCs w:val="22"/>
              </w:rPr>
            </w:pPr>
            <w:r>
              <w:rPr>
                <w:rFonts w:cs="Times New Roman" w:ascii="Marianne" w:hAnsi="Marianne"/>
                <w:color w:val="000000"/>
                <w:sz w:val="22"/>
                <w:szCs w:val="22"/>
              </w:rPr>
              <w:t>8.1</w:t>
            </w:r>
          </w:p>
        </w:tc>
        <w:tc>
          <w:tcPr>
            <w:tcW w:w="7650" w:type="dxa"/>
            <w:tcBorders>
              <w:left w:val="single" w:sz="6" w:space="0" w:color="000000"/>
              <w:bottom w:val="single" w:sz="6" w:space="0" w:color="000000"/>
            </w:tcBorders>
          </w:tcPr>
          <w:p>
            <w:pPr>
              <w:pStyle w:val="Titre3"/>
              <w:ind w:left="0" w:right="0" w:hanging="0"/>
              <w:rPr>
                <w:shd w:fill="auto" w:val="clear"/>
              </w:rPr>
            </w:pPr>
            <w:r>
              <w:rPr>
                <w:shd w:fill="auto" w:val="clear"/>
              </w:rPr>
              <w:t>RA</w:t>
            </w:r>
            <w:r>
              <w:rPr>
                <w:shd w:fill="auto" w:val="clear"/>
              </w:rPr>
              <w:t>BOTAGE SUR UNE ÉPAISSEUR TOTALE COMPRISE ENTRE</w:t>
            </w:r>
            <w:r>
              <w:rPr>
                <w:shd w:fill="auto" w:val="clear"/>
              </w:rPr>
              <w:t xml:space="preserve"> 0 </w:t>
            </w:r>
            <w:r>
              <w:rPr>
                <w:shd w:fill="auto" w:val="clear"/>
              </w:rPr>
              <w:t>ET</w:t>
            </w:r>
            <w:r>
              <w:rPr>
                <w:shd w:fill="auto" w:val="clear"/>
              </w:rPr>
              <w:t xml:space="preserve"> 3 </w:t>
            </w:r>
            <w:r>
              <w:rPr>
                <w:shd w:fill="auto" w:val="clear"/>
              </w:rPr>
              <w:t>CM</w:t>
            </w:r>
          </w:p>
          <w:p>
            <w:pPr>
              <w:pStyle w:val="Normal"/>
              <w:rPr>
                <w:shd w:fill="auto" w:val="clear"/>
              </w:rPr>
            </w:pPr>
            <w:r>
              <w:rPr>
                <w:shd w:fill="auto" w:val="clear"/>
              </w:rPr>
            </w:r>
          </w:p>
          <w:p>
            <w:pPr>
              <w:pStyle w:val="NormalWeb"/>
              <w:spacing w:before="100" w:after="0"/>
              <w:jc w:val="both"/>
              <w:rPr>
                <w:rFonts w:ascii="Marianne" w:hAnsi="Marianne"/>
                <w:sz w:val="22"/>
                <w:szCs w:val="22"/>
                <w:shd w:fill="auto" w:val="clear"/>
              </w:rPr>
            </w:pPr>
            <w:r>
              <w:rPr>
                <w:rFonts w:ascii="Marianne" w:hAnsi="Marianne"/>
                <w:sz w:val="22"/>
                <w:szCs w:val="22"/>
                <w:shd w:fill="auto" w:val="clear"/>
              </w:rPr>
              <w:t>Ce prix s’applique au mètre carré raboté quel que soit le nombre de passes réalisé.</w:t>
            </w:r>
          </w:p>
          <w:p>
            <w:pPr>
              <w:pStyle w:val="Normal"/>
              <w:rPr>
                <w:shd w:fill="auto" w:val="clear"/>
              </w:rPr>
            </w:pPr>
            <w:r>
              <w:rPr>
                <w:shd w:fill="auto" w:val="clear"/>
              </w:rPr>
            </w:r>
          </w:p>
          <w:p>
            <w:pPr>
              <w:pStyle w:val="Normal"/>
              <w:spacing w:before="0" w:after="0"/>
              <w:jc w:val="right"/>
              <w:rPr>
                <w:rFonts w:ascii="Marianne" w:hAnsi="Marianne"/>
                <w:sz w:val="22"/>
                <w:szCs w:val="22"/>
                <w:shd w:fill="auto" w:val="clear"/>
              </w:rPr>
            </w:pPr>
            <w:r>
              <w:rPr>
                <w:rFonts w:ascii="Marianne" w:hAnsi="Marianne"/>
                <w:b/>
                <w:bCs w:val="false"/>
                <w:color w:val="000000"/>
                <w:sz w:val="22"/>
                <w:szCs w:val="22"/>
                <w:shd w:fill="auto" w:val="clear"/>
              </w:rPr>
              <w:t xml:space="preserve">LE </w:t>
            </w:r>
            <w:r>
              <w:rPr>
                <w:rFonts w:ascii="Marianne" w:hAnsi="Marianne"/>
                <w:b/>
                <w:bCs w:val="false"/>
                <w:color w:val="000000"/>
                <w:sz w:val="22"/>
                <w:szCs w:val="22"/>
                <w:shd w:fill="auto" w:val="clear"/>
              </w:rPr>
              <w:t>MÈTRE</w:t>
            </w:r>
            <w:r>
              <w:rPr>
                <w:rFonts w:ascii="Marianne" w:hAnsi="Marianne"/>
                <w:b/>
                <w:bCs w:val="false"/>
                <w:color w:val="000000"/>
                <w:sz w:val="22"/>
                <w:szCs w:val="22"/>
                <w:shd w:fill="auto" w:val="clear"/>
              </w:rPr>
              <w:t xml:space="preserve"> CARRE </w:t>
            </w:r>
            <w:r>
              <w:rPr>
                <w:rFonts w:ascii="Marianne" w:hAnsi="Marianne"/>
                <w:color w:val="000000"/>
                <w:sz w:val="22"/>
                <w:szCs w:val="22"/>
                <w:shd w:fill="auto" w:val="clear"/>
              </w:rPr>
              <w:t>:</w:t>
            </w:r>
          </w:p>
          <w:p>
            <w:pPr>
              <w:pStyle w:val="Normal"/>
              <w:spacing w:before="0" w:after="0"/>
              <w:jc w:val="right"/>
              <w:rPr>
                <w:rFonts w:ascii="Marianne" w:hAnsi="Marianne"/>
                <w:color w:val="000000"/>
                <w:sz w:val="22"/>
                <w:szCs w:val="22"/>
                <w:shd w:fill="auto" w:val="clear"/>
              </w:rPr>
            </w:pPr>
            <w:r>
              <w:rPr>
                <w:rFonts w:ascii="Marianne" w:hAnsi="Marianne"/>
                <w:color w:val="000000"/>
                <w:sz w:val="22"/>
                <w:szCs w:val="22"/>
                <w:shd w:fill="auto" w:val="clear"/>
              </w:rPr>
              <w:t xml:space="preserve"> </w:t>
            </w:r>
          </w:p>
        </w:tc>
        <w:tc>
          <w:tcPr>
            <w:tcW w:w="1530" w:type="dxa"/>
            <w:tcBorders>
              <w:left w:val="single" w:sz="6" w:space="0" w:color="000000"/>
              <w:bottom w:val="single" w:sz="6" w:space="0" w:color="000000"/>
              <w:right w:val="single" w:sz="6" w:space="0" w:color="000000"/>
            </w:tcBorders>
          </w:tcPr>
          <w:p>
            <w:pPr>
              <w:pStyle w:val="Normal"/>
              <w:snapToGrid w:val="false"/>
              <w:spacing w:lineRule="atLeast" w:line="360"/>
              <w:jc w:val="center"/>
              <w:rPr>
                <w:rFonts w:ascii="Marianne" w:hAnsi="Marianne"/>
                <w:bCs w:val="false"/>
                <w:caps w:val="false"/>
                <w:smallCaps w:val="false"/>
                <w:color w:val="000000"/>
                <w:sz w:val="22"/>
                <w:szCs w:val="22"/>
              </w:rPr>
            </w:pPr>
            <w:r>
              <w:rPr>
                <w:rFonts w:ascii="Marianne" w:hAnsi="Marianne"/>
                <w:bCs w:val="false"/>
                <w:caps w:val="false"/>
                <w:smallCaps w:val="false"/>
                <w:color w:val="000000"/>
                <w:sz w:val="22"/>
                <w:szCs w:val="22"/>
              </w:rPr>
            </w:r>
          </w:p>
        </w:tc>
      </w:tr>
      <w:tr>
        <w:trPr>
          <w:trHeight w:val="2421" w:hRule="atLeast"/>
          <w:cantSplit w:val="true"/>
        </w:trPr>
        <w:tc>
          <w:tcPr>
            <w:tcW w:w="1020" w:type="dxa"/>
            <w:tcBorders>
              <w:left w:val="single" w:sz="6" w:space="0" w:color="000000"/>
              <w:bottom w:val="single" w:sz="6" w:space="0" w:color="000000"/>
            </w:tcBorders>
          </w:tcPr>
          <w:p>
            <w:pPr>
              <w:pStyle w:val="Numroprix"/>
              <w:spacing w:lineRule="auto" w:line="360" w:before="220" w:after="0"/>
              <w:jc w:val="center"/>
              <w:rPr>
                <w:rFonts w:ascii="Marianne" w:hAnsi="Marianne" w:cs="Times New Roman"/>
                <w:color w:val="000000"/>
                <w:sz w:val="22"/>
                <w:szCs w:val="22"/>
              </w:rPr>
            </w:pPr>
            <w:r>
              <w:rPr>
                <w:rFonts w:cs="Times New Roman" w:ascii="Marianne" w:hAnsi="Marianne"/>
                <w:color w:val="000000"/>
                <w:sz w:val="22"/>
                <w:szCs w:val="22"/>
              </w:rPr>
              <w:t>8.2</w:t>
            </w:r>
          </w:p>
        </w:tc>
        <w:tc>
          <w:tcPr>
            <w:tcW w:w="7650" w:type="dxa"/>
            <w:tcBorders>
              <w:left w:val="single" w:sz="6" w:space="0" w:color="000000"/>
              <w:bottom w:val="single" w:sz="6" w:space="0" w:color="000000"/>
            </w:tcBorders>
          </w:tcPr>
          <w:p>
            <w:pPr>
              <w:pStyle w:val="Titre3"/>
              <w:ind w:left="0" w:right="0" w:hanging="0"/>
              <w:rPr>
                <w:shd w:fill="auto" w:val="clear"/>
              </w:rPr>
            </w:pPr>
            <w:r>
              <w:rPr>
                <w:shd w:fill="auto" w:val="clear"/>
              </w:rPr>
              <w:t xml:space="preserve">PLUS-VALUE POUR </w:t>
            </w:r>
            <w:r>
              <w:rPr>
                <w:shd w:fill="auto" w:val="clear"/>
              </w:rPr>
              <w:t>RA</w:t>
            </w:r>
            <w:r>
              <w:rPr>
                <w:shd w:fill="auto" w:val="clear"/>
              </w:rPr>
              <w:t xml:space="preserve">BOTAGE SUR UNE ÉPAISSEUR TOTALE </w:t>
            </w:r>
            <w:r>
              <w:rPr>
                <w:shd w:fill="auto" w:val="clear"/>
              </w:rPr>
              <w:t>ALLANT JUSQU’A</w:t>
            </w:r>
            <w:r>
              <w:rPr>
                <w:shd w:fill="auto" w:val="clear"/>
              </w:rPr>
              <w:t xml:space="preserve"> </w:t>
            </w:r>
            <w:r>
              <w:rPr>
                <w:shd w:fill="auto" w:val="clear"/>
              </w:rPr>
              <w:t>4</w:t>
            </w:r>
            <w:r>
              <w:rPr>
                <w:shd w:fill="auto" w:val="clear"/>
              </w:rPr>
              <w:t xml:space="preserve"> </w:t>
            </w:r>
            <w:r>
              <w:rPr>
                <w:shd w:fill="auto" w:val="clear"/>
              </w:rPr>
              <w:t>CM</w:t>
            </w:r>
            <w:r>
              <w:rPr>
                <w:shd w:fill="auto" w:val="clear"/>
              </w:rPr>
              <w:t xml:space="preserve"> </w:t>
            </w:r>
            <w:r>
              <w:rPr>
                <w:shd w:fill="auto" w:val="clear"/>
              </w:rPr>
              <w:t>SUR OUVRAGE</w:t>
            </w:r>
          </w:p>
          <w:p>
            <w:pPr>
              <w:pStyle w:val="Normal"/>
              <w:spacing w:before="120" w:after="0"/>
              <w:jc w:val="both"/>
              <w:rPr>
                <w:rFonts w:ascii="Marianne" w:hAnsi="Marianne"/>
                <w:color w:val="000000"/>
                <w:sz w:val="22"/>
                <w:szCs w:val="22"/>
                <w:shd w:fill="auto" w:val="clear"/>
              </w:rPr>
            </w:pPr>
            <w:r>
              <w:rPr>
                <w:rFonts w:ascii="Marianne" w:hAnsi="Marianne"/>
                <w:color w:val="000000"/>
                <w:sz w:val="22"/>
                <w:szCs w:val="22"/>
                <w:shd w:fill="auto" w:val="clear"/>
              </w:rPr>
              <w:t xml:space="preserve">Ce prix rémunère, au mètre carré, </w:t>
            </w:r>
            <w:r>
              <w:rPr>
                <w:rFonts w:ascii="Marianne" w:hAnsi="Marianne"/>
                <w:color w:val="000000"/>
                <w:sz w:val="22"/>
                <w:szCs w:val="22"/>
                <w:shd w:fill="auto" w:val="clear"/>
              </w:rPr>
              <w:t>une plus value pour</w:t>
            </w:r>
            <w:r>
              <w:rPr>
                <w:rFonts w:ascii="Marianne" w:hAnsi="Marianne"/>
                <w:color w:val="000000"/>
                <w:sz w:val="22"/>
                <w:szCs w:val="22"/>
                <w:shd w:fill="auto" w:val="clear"/>
              </w:rPr>
              <w:t xml:space="preserve"> rabotage de la chaussée existante </w:t>
            </w:r>
            <w:r>
              <w:rPr>
                <w:rFonts w:ascii="Marianne" w:hAnsi="Marianne"/>
                <w:color w:val="000000"/>
                <w:sz w:val="22"/>
                <w:szCs w:val="22"/>
                <w:shd w:fill="auto" w:val="clear"/>
              </w:rPr>
              <w:t>jusqu’à 4cm</w:t>
            </w:r>
            <w:r>
              <w:rPr>
                <w:rFonts w:ascii="Marianne" w:hAnsi="Marianne"/>
                <w:color w:val="000000"/>
                <w:sz w:val="22"/>
                <w:szCs w:val="22"/>
                <w:shd w:fill="auto" w:val="clear"/>
              </w:rPr>
              <w:t xml:space="preserve"> sur ouvrage d’art et notamment toutes les précautions à prendre pour protéger l’étanchéité et les joints de chaussée.</w:t>
            </w:r>
          </w:p>
          <w:p>
            <w:pPr>
              <w:pStyle w:val="NormalWeb"/>
              <w:spacing w:before="100" w:after="0"/>
              <w:jc w:val="both"/>
              <w:rPr>
                <w:rFonts w:ascii="Marianne" w:hAnsi="Marianne"/>
                <w:color w:val="000000"/>
                <w:sz w:val="22"/>
                <w:szCs w:val="22"/>
                <w:shd w:fill="auto" w:val="clear"/>
              </w:rPr>
            </w:pPr>
            <w:r>
              <w:rPr>
                <w:rFonts w:ascii="Marianne" w:hAnsi="Marianne"/>
                <w:color w:val="000000"/>
                <w:sz w:val="22"/>
                <w:szCs w:val="22"/>
                <w:shd w:fill="auto" w:val="clear"/>
              </w:rPr>
              <w:t>Ce prix s’applique au mètre carré raboté quel que soit le nombre de passes réalisé.</w:t>
            </w:r>
          </w:p>
          <w:p>
            <w:pPr>
              <w:pStyle w:val="Normal"/>
              <w:spacing w:before="120" w:after="0"/>
              <w:rPr>
                <w:rFonts w:ascii="Marianne" w:hAnsi="Marianne"/>
                <w:color w:val="000000"/>
                <w:sz w:val="22"/>
                <w:szCs w:val="22"/>
                <w:shd w:fill="auto" w:val="clear"/>
              </w:rPr>
            </w:pPr>
            <w:r>
              <w:rPr>
                <w:rFonts w:ascii="Marianne" w:hAnsi="Marianne"/>
                <w:color w:val="000000"/>
                <w:sz w:val="22"/>
                <w:szCs w:val="22"/>
                <w:shd w:fill="auto" w:val="clear"/>
              </w:rPr>
            </w:r>
          </w:p>
          <w:p>
            <w:pPr>
              <w:pStyle w:val="Normal"/>
              <w:spacing w:before="0" w:after="0"/>
              <w:jc w:val="right"/>
              <w:rPr>
                <w:rFonts w:ascii="Marianne" w:hAnsi="Marianne"/>
                <w:sz w:val="22"/>
                <w:szCs w:val="22"/>
                <w:shd w:fill="auto" w:val="clear"/>
              </w:rPr>
            </w:pPr>
            <w:r>
              <w:rPr>
                <w:rFonts w:ascii="Marianne" w:hAnsi="Marianne"/>
                <w:b/>
                <w:bCs w:val="false"/>
                <w:color w:val="000000"/>
                <w:sz w:val="22"/>
                <w:szCs w:val="22"/>
                <w:shd w:fill="auto" w:val="clear"/>
              </w:rPr>
              <w:t xml:space="preserve">LE </w:t>
            </w:r>
            <w:r>
              <w:rPr>
                <w:rFonts w:ascii="Marianne" w:hAnsi="Marianne"/>
                <w:b/>
                <w:bCs w:val="false"/>
                <w:color w:val="000000"/>
                <w:sz w:val="22"/>
                <w:szCs w:val="22"/>
                <w:shd w:fill="auto" w:val="clear"/>
              </w:rPr>
              <w:t>MÈTRE</w:t>
            </w:r>
            <w:r>
              <w:rPr>
                <w:rFonts w:ascii="Marianne" w:hAnsi="Marianne"/>
                <w:b/>
                <w:bCs w:val="false"/>
                <w:color w:val="000000"/>
                <w:sz w:val="22"/>
                <w:szCs w:val="22"/>
                <w:shd w:fill="auto" w:val="clear"/>
              </w:rPr>
              <w:t xml:space="preserve"> CARRE </w:t>
            </w:r>
            <w:r>
              <w:rPr>
                <w:rFonts w:ascii="Marianne" w:hAnsi="Marianne"/>
                <w:color w:val="000000"/>
                <w:sz w:val="22"/>
                <w:szCs w:val="22"/>
                <w:shd w:fill="auto" w:val="clear"/>
              </w:rPr>
              <w:t>:</w:t>
            </w:r>
          </w:p>
          <w:p>
            <w:pPr>
              <w:pStyle w:val="Normal"/>
              <w:spacing w:before="0" w:after="0"/>
              <w:jc w:val="right"/>
              <w:rPr>
                <w:rFonts w:ascii="Marianne" w:hAnsi="Marianne"/>
                <w:color w:val="000000"/>
                <w:sz w:val="22"/>
                <w:szCs w:val="22"/>
                <w:shd w:fill="auto" w:val="clear"/>
              </w:rPr>
            </w:pPr>
            <w:r>
              <w:rPr>
                <w:rFonts w:ascii="Marianne" w:hAnsi="Marianne"/>
                <w:color w:val="000000"/>
                <w:sz w:val="22"/>
                <w:szCs w:val="22"/>
                <w:shd w:fill="auto" w:val="clear"/>
              </w:rPr>
              <w:t xml:space="preserve"> </w:t>
            </w:r>
          </w:p>
        </w:tc>
        <w:tc>
          <w:tcPr>
            <w:tcW w:w="1530" w:type="dxa"/>
            <w:tcBorders>
              <w:left w:val="single" w:sz="6" w:space="0" w:color="000000"/>
              <w:bottom w:val="single" w:sz="6" w:space="0" w:color="000000"/>
              <w:right w:val="single" w:sz="6" w:space="0" w:color="000000"/>
            </w:tcBorders>
          </w:tcPr>
          <w:p>
            <w:pPr>
              <w:pStyle w:val="Normal"/>
              <w:snapToGrid w:val="false"/>
              <w:spacing w:lineRule="atLeast" w:line="360"/>
              <w:jc w:val="center"/>
              <w:rPr>
                <w:rFonts w:ascii="Marianne" w:hAnsi="Marianne"/>
                <w:bCs w:val="false"/>
                <w:caps w:val="false"/>
                <w:smallCaps w:val="false"/>
                <w:color w:val="000000"/>
                <w:sz w:val="22"/>
                <w:szCs w:val="22"/>
              </w:rPr>
            </w:pPr>
            <w:r>
              <w:rPr>
                <w:rFonts w:ascii="Marianne" w:hAnsi="Marianne"/>
                <w:bCs w:val="false"/>
                <w:caps w:val="false"/>
                <w:smallCaps w:val="false"/>
                <w:color w:val="000000"/>
                <w:sz w:val="22"/>
                <w:szCs w:val="22"/>
              </w:rPr>
            </w:r>
          </w:p>
        </w:tc>
      </w:tr>
      <w:tr>
        <w:trPr>
          <w:trHeight w:val="2421" w:hRule="atLeast"/>
          <w:cantSplit w:val="true"/>
        </w:trPr>
        <w:tc>
          <w:tcPr>
            <w:tcW w:w="1020" w:type="dxa"/>
            <w:tcBorders>
              <w:left w:val="single" w:sz="6" w:space="0" w:color="000000"/>
              <w:bottom w:val="single" w:sz="6" w:space="0" w:color="000000"/>
            </w:tcBorders>
          </w:tcPr>
          <w:p>
            <w:pPr>
              <w:pStyle w:val="Numroprix"/>
              <w:spacing w:lineRule="auto" w:line="360" w:before="220" w:after="0"/>
              <w:jc w:val="center"/>
              <w:rPr>
                <w:rFonts w:ascii="Marianne" w:hAnsi="Marianne" w:cs="Times New Roman"/>
                <w:color w:val="000000"/>
                <w:sz w:val="22"/>
                <w:szCs w:val="22"/>
              </w:rPr>
            </w:pPr>
            <w:r>
              <w:rPr>
                <w:rFonts w:cs="Times New Roman" w:ascii="Marianne" w:hAnsi="Marianne"/>
                <w:color w:val="000000"/>
                <w:sz w:val="22"/>
                <w:szCs w:val="22"/>
              </w:rPr>
              <w:t>8.3</w:t>
            </w:r>
          </w:p>
        </w:tc>
        <w:tc>
          <w:tcPr>
            <w:tcW w:w="7650" w:type="dxa"/>
            <w:tcBorders>
              <w:left w:val="single" w:sz="6" w:space="0" w:color="000000"/>
              <w:bottom w:val="single" w:sz="6" w:space="0" w:color="000000"/>
            </w:tcBorders>
          </w:tcPr>
          <w:p>
            <w:pPr>
              <w:pStyle w:val="Titre3"/>
              <w:ind w:left="0" w:right="0" w:hanging="0"/>
              <w:rPr>
                <w:shd w:fill="auto" w:val="clear"/>
              </w:rPr>
            </w:pPr>
            <w:r>
              <w:rPr>
                <w:shd w:fill="auto" w:val="clear"/>
              </w:rPr>
              <w:t xml:space="preserve">PLUS-VALUE POUR </w:t>
            </w:r>
            <w:r>
              <w:rPr>
                <w:shd w:fill="auto" w:val="clear"/>
              </w:rPr>
              <w:t>RA</w:t>
            </w:r>
            <w:r>
              <w:rPr>
                <w:shd w:fill="auto" w:val="clear"/>
              </w:rPr>
              <w:t xml:space="preserve">BOTAGE SUR UNE ÉPAISSEUR TOTALE </w:t>
            </w:r>
            <w:r>
              <w:rPr>
                <w:shd w:fill="auto" w:val="clear"/>
              </w:rPr>
              <w:t>ALLANT JUSQU’A</w:t>
            </w:r>
            <w:r>
              <w:rPr>
                <w:shd w:fill="auto" w:val="clear"/>
              </w:rPr>
              <w:t xml:space="preserve"> </w:t>
            </w:r>
            <w:r>
              <w:rPr>
                <w:shd w:fill="auto" w:val="clear"/>
              </w:rPr>
              <w:t>6</w:t>
            </w:r>
            <w:r>
              <w:rPr>
                <w:shd w:fill="auto" w:val="clear"/>
              </w:rPr>
              <w:t xml:space="preserve"> </w:t>
            </w:r>
            <w:r>
              <w:rPr>
                <w:shd w:fill="auto" w:val="clear"/>
              </w:rPr>
              <w:t>CM</w:t>
            </w:r>
          </w:p>
          <w:p>
            <w:pPr>
              <w:pStyle w:val="Normal"/>
              <w:rPr>
                <w:shd w:fill="auto" w:val="clear"/>
              </w:rPr>
            </w:pPr>
            <w:r>
              <w:rPr>
                <w:shd w:fill="auto" w:val="clear"/>
              </w:rPr>
            </w:r>
          </w:p>
          <w:p>
            <w:pPr>
              <w:pStyle w:val="Normal"/>
              <w:spacing w:before="120" w:after="0"/>
              <w:jc w:val="both"/>
              <w:rPr>
                <w:rFonts w:ascii="Marianne" w:hAnsi="Marianne"/>
                <w:color w:val="000000"/>
                <w:sz w:val="22"/>
                <w:szCs w:val="22"/>
                <w:shd w:fill="auto" w:val="clear"/>
              </w:rPr>
            </w:pPr>
            <w:r>
              <w:rPr>
                <w:rFonts w:ascii="Marianne" w:hAnsi="Marianne"/>
                <w:color w:val="000000"/>
                <w:sz w:val="22"/>
                <w:szCs w:val="22"/>
                <w:shd w:fill="auto" w:val="clear"/>
              </w:rPr>
              <w:t xml:space="preserve">Ce prix rémunère, au mètre carré, </w:t>
            </w:r>
            <w:r>
              <w:rPr>
                <w:rFonts w:ascii="Marianne" w:hAnsi="Marianne"/>
                <w:color w:val="000000"/>
                <w:sz w:val="22"/>
                <w:szCs w:val="22"/>
                <w:shd w:fill="auto" w:val="clear"/>
              </w:rPr>
              <w:t xml:space="preserve">une plus value au prix </w:t>
            </w:r>
            <w:r>
              <w:rPr>
                <w:rFonts w:ascii="Marianne" w:hAnsi="Marianne"/>
                <w:color w:val="000000"/>
                <w:sz w:val="22"/>
                <w:szCs w:val="22"/>
                <w:shd w:fill="auto" w:val="clear"/>
              </w:rPr>
              <w:t>8</w:t>
            </w:r>
            <w:r>
              <w:rPr>
                <w:rFonts w:ascii="Marianne" w:hAnsi="Marianne"/>
                <w:color w:val="000000"/>
                <w:sz w:val="22"/>
                <w:szCs w:val="22"/>
                <w:shd w:fill="auto" w:val="clear"/>
              </w:rPr>
              <w:t>.1 pour</w:t>
            </w:r>
            <w:r>
              <w:rPr>
                <w:rFonts w:ascii="Marianne" w:hAnsi="Marianne"/>
                <w:color w:val="000000"/>
                <w:sz w:val="22"/>
                <w:szCs w:val="22"/>
                <w:shd w:fill="auto" w:val="clear"/>
              </w:rPr>
              <w:t xml:space="preserve"> rabotage </w:t>
            </w:r>
            <w:r>
              <w:rPr>
                <w:rFonts w:ascii="Marianne" w:hAnsi="Marianne"/>
                <w:color w:val="000000"/>
                <w:sz w:val="22"/>
                <w:szCs w:val="22"/>
                <w:shd w:fill="auto" w:val="clear"/>
              </w:rPr>
              <w:t xml:space="preserve">pour </w:t>
            </w:r>
            <w:r>
              <w:rPr>
                <w:rFonts w:ascii="Marianne" w:hAnsi="Marianne"/>
                <w:color w:val="000000"/>
                <w:sz w:val="22"/>
                <w:szCs w:val="22"/>
                <w:shd w:fill="auto" w:val="clear"/>
              </w:rPr>
              <w:t xml:space="preserve">une épaisseur totale </w:t>
            </w:r>
            <w:r>
              <w:rPr>
                <w:rFonts w:ascii="Marianne" w:hAnsi="Marianne"/>
                <w:color w:val="000000"/>
                <w:sz w:val="22"/>
                <w:szCs w:val="22"/>
                <w:shd w:fill="auto" w:val="clear"/>
              </w:rPr>
              <w:t xml:space="preserve">allant jusqu’a 6 </w:t>
            </w:r>
            <w:r>
              <w:rPr>
                <w:rFonts w:ascii="Marianne" w:hAnsi="Marianne"/>
                <w:color w:val="000000"/>
                <w:sz w:val="22"/>
                <w:szCs w:val="22"/>
                <w:shd w:fill="auto" w:val="clear"/>
              </w:rPr>
              <w:t>cm.</w:t>
            </w:r>
          </w:p>
          <w:p>
            <w:pPr>
              <w:pStyle w:val="Normal"/>
              <w:spacing w:before="120" w:after="0"/>
              <w:jc w:val="both"/>
              <w:rPr>
                <w:shd w:fill="auto" w:val="clear"/>
              </w:rPr>
            </w:pPr>
            <w:r>
              <w:rPr>
                <w:rFonts w:ascii="Marianne" w:hAnsi="Marianne"/>
                <w:color w:val="000000"/>
                <w:sz w:val="22"/>
                <w:szCs w:val="22"/>
                <w:shd w:fill="auto" w:val="clear"/>
              </w:rPr>
              <w:t xml:space="preserve">Le prix </w:t>
            </w:r>
            <w:r>
              <w:rPr>
                <w:rFonts w:ascii="Marianne" w:hAnsi="Marianne"/>
                <w:color w:val="000000"/>
                <w:sz w:val="22"/>
                <w:szCs w:val="22"/>
                <w:shd w:fill="auto" w:val="clear"/>
              </w:rPr>
              <w:t>8</w:t>
            </w:r>
            <w:r>
              <w:rPr>
                <w:rFonts w:ascii="Marianne" w:hAnsi="Marianne"/>
                <w:color w:val="000000"/>
                <w:sz w:val="22"/>
                <w:szCs w:val="22"/>
                <w:shd w:fill="auto" w:val="clear"/>
              </w:rPr>
              <w:t xml:space="preserve">.1 rémunère le rabotage de 0 à 3 cm. Le prix ici concerné rémunère un supplément de profondeur </w:t>
            </w:r>
            <w:r>
              <w:rPr>
                <w:rFonts w:ascii="Marianne" w:hAnsi="Marianne"/>
                <w:color w:val="000000"/>
                <w:sz w:val="22"/>
                <w:szCs w:val="22"/>
                <w:shd w:fill="auto" w:val="clear"/>
              </w:rPr>
              <w:t>pour une profondeur totale entre</w:t>
            </w:r>
            <w:r>
              <w:rPr>
                <w:rFonts w:ascii="Marianne" w:hAnsi="Marianne"/>
                <w:color w:val="000000"/>
                <w:sz w:val="22"/>
                <w:szCs w:val="22"/>
                <w:shd w:fill="auto" w:val="clear"/>
              </w:rPr>
              <w:t xml:space="preserve"> 3 </w:t>
            </w:r>
            <w:r>
              <w:rPr>
                <w:rFonts w:ascii="Marianne" w:hAnsi="Marianne"/>
                <w:color w:val="000000"/>
                <w:sz w:val="22"/>
                <w:szCs w:val="22"/>
                <w:shd w:fill="auto" w:val="clear"/>
              </w:rPr>
              <w:t>et</w:t>
            </w:r>
            <w:r>
              <w:rPr>
                <w:rFonts w:ascii="Marianne" w:hAnsi="Marianne"/>
                <w:color w:val="000000"/>
                <w:sz w:val="22"/>
                <w:szCs w:val="22"/>
                <w:shd w:fill="auto" w:val="clear"/>
              </w:rPr>
              <w:t xml:space="preserve"> 6 cm.</w:t>
            </w:r>
          </w:p>
          <w:p>
            <w:pPr>
              <w:pStyle w:val="NormalWeb"/>
              <w:spacing w:before="100" w:after="0"/>
              <w:jc w:val="both"/>
              <w:rPr>
                <w:rFonts w:ascii="Marianne" w:hAnsi="Marianne"/>
                <w:sz w:val="22"/>
                <w:szCs w:val="22"/>
                <w:shd w:fill="auto" w:val="clear"/>
              </w:rPr>
            </w:pPr>
            <w:r>
              <w:rPr>
                <w:rFonts w:ascii="Marianne" w:hAnsi="Marianne"/>
                <w:sz w:val="22"/>
                <w:szCs w:val="22"/>
                <w:shd w:fill="auto" w:val="clear"/>
              </w:rPr>
              <w:t>Ce prix s’applique au mètre carré raboté quel que soit le nombre de passes réalisé.</w:t>
            </w:r>
          </w:p>
          <w:p>
            <w:pPr>
              <w:pStyle w:val="Normal"/>
              <w:rPr>
                <w:rFonts w:ascii="Marianne" w:hAnsi="Marianne"/>
                <w:bCs w:val="false"/>
                <w:caps w:val="false"/>
                <w:smallCaps w:val="false"/>
                <w:color w:val="000000"/>
                <w:sz w:val="22"/>
                <w:szCs w:val="22"/>
                <w:shd w:fill="auto" w:val="clear"/>
              </w:rPr>
            </w:pPr>
            <w:r>
              <w:rPr>
                <w:rFonts w:ascii="Marianne" w:hAnsi="Marianne"/>
                <w:bCs w:val="false"/>
                <w:caps w:val="false"/>
                <w:smallCaps w:val="false"/>
                <w:color w:val="000000"/>
                <w:sz w:val="22"/>
                <w:szCs w:val="22"/>
                <w:shd w:fill="auto" w:val="clear"/>
              </w:rPr>
            </w:r>
          </w:p>
          <w:p>
            <w:pPr>
              <w:pStyle w:val="Normal"/>
              <w:spacing w:before="0" w:after="0"/>
              <w:jc w:val="right"/>
              <w:rPr>
                <w:rFonts w:ascii="Marianne" w:hAnsi="Marianne"/>
                <w:sz w:val="22"/>
                <w:szCs w:val="22"/>
                <w:shd w:fill="auto" w:val="clear"/>
              </w:rPr>
            </w:pPr>
            <w:r>
              <w:rPr>
                <w:rFonts w:ascii="Marianne" w:hAnsi="Marianne"/>
                <w:b/>
                <w:bCs w:val="false"/>
                <w:color w:val="000000"/>
                <w:sz w:val="22"/>
                <w:szCs w:val="22"/>
                <w:shd w:fill="auto" w:val="clear"/>
              </w:rPr>
              <w:t xml:space="preserve">LE </w:t>
            </w:r>
            <w:r>
              <w:rPr>
                <w:rFonts w:ascii="Marianne" w:hAnsi="Marianne"/>
                <w:b/>
                <w:bCs w:val="false"/>
                <w:color w:val="000000"/>
                <w:sz w:val="22"/>
                <w:szCs w:val="22"/>
                <w:shd w:fill="auto" w:val="clear"/>
              </w:rPr>
              <w:t>MÈTRE</w:t>
            </w:r>
            <w:r>
              <w:rPr>
                <w:rFonts w:ascii="Marianne" w:hAnsi="Marianne"/>
                <w:b/>
                <w:bCs w:val="false"/>
                <w:color w:val="000000"/>
                <w:sz w:val="22"/>
                <w:szCs w:val="22"/>
                <w:shd w:fill="auto" w:val="clear"/>
              </w:rPr>
              <w:t xml:space="preserve"> CARRE </w:t>
            </w:r>
            <w:r>
              <w:rPr>
                <w:rFonts w:ascii="Marianne" w:hAnsi="Marianne"/>
                <w:color w:val="000000"/>
                <w:sz w:val="22"/>
                <w:szCs w:val="22"/>
                <w:shd w:fill="auto" w:val="clear"/>
              </w:rPr>
              <w:t>:</w:t>
            </w:r>
          </w:p>
          <w:p>
            <w:pPr>
              <w:pStyle w:val="Normal"/>
              <w:spacing w:before="0" w:after="0"/>
              <w:jc w:val="right"/>
              <w:rPr>
                <w:rFonts w:ascii="Marianne" w:hAnsi="Marianne"/>
                <w:b w:val="false"/>
                <w:b w:val="false"/>
                <w:bCs w:val="false"/>
                <w:color w:val="000000"/>
                <w:sz w:val="22"/>
                <w:szCs w:val="22"/>
                <w:shd w:fill="auto" w:val="clear"/>
              </w:rPr>
            </w:pPr>
            <w:r>
              <w:rPr>
                <w:rFonts w:ascii="Marianne" w:hAnsi="Marianne"/>
                <w:b w:val="false"/>
                <w:bCs w:val="false"/>
                <w:color w:val="000000"/>
                <w:sz w:val="22"/>
                <w:szCs w:val="22"/>
                <w:shd w:fill="auto" w:val="clear"/>
              </w:rPr>
            </w:r>
          </w:p>
        </w:tc>
        <w:tc>
          <w:tcPr>
            <w:tcW w:w="1530" w:type="dxa"/>
            <w:tcBorders>
              <w:left w:val="single" w:sz="6" w:space="0" w:color="000000"/>
              <w:bottom w:val="single" w:sz="6" w:space="0" w:color="000000"/>
              <w:right w:val="single" w:sz="6" w:space="0" w:color="000000"/>
            </w:tcBorders>
          </w:tcPr>
          <w:p>
            <w:pPr>
              <w:pStyle w:val="Normal"/>
              <w:snapToGrid w:val="false"/>
              <w:spacing w:lineRule="atLeast" w:line="360"/>
              <w:jc w:val="center"/>
              <w:rPr>
                <w:rFonts w:ascii="Marianne" w:hAnsi="Marianne"/>
                <w:bCs w:val="false"/>
                <w:caps w:val="false"/>
                <w:smallCaps w:val="false"/>
                <w:color w:val="000000"/>
                <w:sz w:val="22"/>
                <w:szCs w:val="22"/>
              </w:rPr>
            </w:pPr>
            <w:r>
              <w:rPr>
                <w:rFonts w:ascii="Marianne" w:hAnsi="Marianne"/>
                <w:bCs w:val="false"/>
                <w:caps w:val="false"/>
                <w:smallCaps w:val="false"/>
                <w:color w:val="000000"/>
                <w:sz w:val="22"/>
                <w:szCs w:val="22"/>
              </w:rPr>
            </w:r>
          </w:p>
        </w:tc>
      </w:tr>
      <w:tr>
        <w:trPr>
          <w:trHeight w:val="2421" w:hRule="atLeast"/>
          <w:cantSplit w:val="true"/>
        </w:trPr>
        <w:tc>
          <w:tcPr>
            <w:tcW w:w="1020" w:type="dxa"/>
            <w:tcBorders>
              <w:left w:val="single" w:sz="6" w:space="0" w:color="000000"/>
              <w:bottom w:val="single" w:sz="6" w:space="0" w:color="000000"/>
            </w:tcBorders>
          </w:tcPr>
          <w:p>
            <w:pPr>
              <w:pStyle w:val="Numroprix"/>
              <w:spacing w:lineRule="auto" w:line="360" w:before="220" w:after="0"/>
              <w:jc w:val="center"/>
              <w:rPr>
                <w:rFonts w:ascii="Marianne" w:hAnsi="Marianne" w:cs="Times New Roman"/>
                <w:color w:val="000000"/>
                <w:sz w:val="22"/>
                <w:szCs w:val="22"/>
              </w:rPr>
            </w:pPr>
            <w:r>
              <w:rPr>
                <w:rFonts w:cs="Times New Roman" w:ascii="Marianne" w:hAnsi="Marianne"/>
                <w:color w:val="000000"/>
                <w:sz w:val="22"/>
                <w:szCs w:val="22"/>
              </w:rPr>
              <w:t>8.4</w:t>
            </w:r>
          </w:p>
          <w:p>
            <w:pPr>
              <w:pStyle w:val="Numroprix"/>
              <w:spacing w:lineRule="auto" w:line="360" w:before="220" w:after="0"/>
              <w:jc w:val="center"/>
              <w:rPr>
                <w:rFonts w:ascii="Marianne" w:hAnsi="Marianne" w:cs="Times New Roman"/>
                <w:color w:val="000000"/>
                <w:sz w:val="22"/>
                <w:szCs w:val="22"/>
              </w:rPr>
            </w:pPr>
            <w:r>
              <w:rPr>
                <w:rFonts w:cs="Times New Roman" w:ascii="Marianne" w:hAnsi="Marianne"/>
                <w:color w:val="000000"/>
                <w:sz w:val="22"/>
                <w:szCs w:val="22"/>
              </w:rPr>
            </w:r>
          </w:p>
        </w:tc>
        <w:tc>
          <w:tcPr>
            <w:tcW w:w="7650" w:type="dxa"/>
            <w:tcBorders>
              <w:left w:val="single" w:sz="6" w:space="0" w:color="000000"/>
              <w:bottom w:val="single" w:sz="6" w:space="0" w:color="000000"/>
            </w:tcBorders>
          </w:tcPr>
          <w:p>
            <w:pPr>
              <w:pStyle w:val="Titre3"/>
              <w:ind w:left="0" w:right="0" w:hanging="0"/>
              <w:rPr>
                <w:shd w:fill="auto" w:val="clear"/>
              </w:rPr>
            </w:pPr>
            <w:r>
              <w:rPr>
                <w:shd w:fill="auto" w:val="clear"/>
              </w:rPr>
              <w:t xml:space="preserve">PLUS-VALUE POUR </w:t>
            </w:r>
            <w:r>
              <w:rPr>
                <w:shd w:fill="auto" w:val="clear"/>
              </w:rPr>
              <w:t>RA</w:t>
            </w:r>
            <w:r>
              <w:rPr>
                <w:shd w:fill="auto" w:val="clear"/>
              </w:rPr>
              <w:t xml:space="preserve">BOTAGE SUR UNE ÉPAISSEUR TOTALE </w:t>
            </w:r>
            <w:r>
              <w:rPr>
                <w:shd w:fill="auto" w:val="clear"/>
              </w:rPr>
              <w:t>ALLANT JUSQU’A</w:t>
            </w:r>
            <w:r>
              <w:rPr>
                <w:shd w:fill="auto" w:val="clear"/>
              </w:rPr>
              <w:t xml:space="preserve"> </w:t>
            </w:r>
            <w:r>
              <w:rPr>
                <w:shd w:fill="auto" w:val="clear"/>
              </w:rPr>
              <w:t>10</w:t>
            </w:r>
            <w:r>
              <w:rPr>
                <w:shd w:fill="auto" w:val="clear"/>
              </w:rPr>
              <w:t xml:space="preserve"> </w:t>
            </w:r>
            <w:r>
              <w:rPr>
                <w:shd w:fill="auto" w:val="clear"/>
              </w:rPr>
              <w:t>CM</w:t>
            </w:r>
          </w:p>
          <w:p>
            <w:pPr>
              <w:pStyle w:val="Normal"/>
              <w:spacing w:before="120" w:after="0"/>
              <w:jc w:val="both"/>
              <w:rPr>
                <w:rFonts w:ascii="Marianne" w:hAnsi="Marianne"/>
                <w:color w:val="000000"/>
                <w:sz w:val="22"/>
                <w:szCs w:val="22"/>
                <w:shd w:fill="auto" w:val="clear"/>
              </w:rPr>
            </w:pPr>
            <w:r>
              <w:rPr>
                <w:rFonts w:ascii="Marianne" w:hAnsi="Marianne"/>
                <w:color w:val="000000"/>
                <w:sz w:val="22"/>
                <w:szCs w:val="22"/>
                <w:shd w:fill="auto" w:val="clear"/>
              </w:rPr>
              <w:t xml:space="preserve">Ce prix rémunère, au mètre carré, </w:t>
            </w:r>
            <w:r>
              <w:rPr>
                <w:rFonts w:ascii="Marianne" w:hAnsi="Marianne"/>
                <w:color w:val="000000"/>
                <w:sz w:val="22"/>
                <w:szCs w:val="22"/>
                <w:shd w:fill="auto" w:val="clear"/>
              </w:rPr>
              <w:t>une plus value au</w:t>
            </w:r>
            <w:r>
              <w:rPr>
                <w:rFonts w:ascii="Marianne" w:hAnsi="Marianne"/>
                <w:color w:val="000000"/>
                <w:sz w:val="22"/>
                <w:szCs w:val="22"/>
                <w:shd w:fill="auto" w:val="clear"/>
              </w:rPr>
              <w:t>x</w:t>
            </w:r>
            <w:r>
              <w:rPr>
                <w:rFonts w:ascii="Marianne" w:hAnsi="Marianne"/>
                <w:color w:val="000000"/>
                <w:sz w:val="22"/>
                <w:szCs w:val="22"/>
                <w:shd w:fill="auto" w:val="clear"/>
              </w:rPr>
              <w:t xml:space="preserve"> prix </w:t>
            </w:r>
            <w:r>
              <w:rPr>
                <w:rFonts w:ascii="Marianne" w:hAnsi="Marianne"/>
                <w:color w:val="000000"/>
                <w:sz w:val="22"/>
                <w:szCs w:val="22"/>
                <w:shd w:fill="auto" w:val="clear"/>
              </w:rPr>
              <w:t>8</w:t>
            </w:r>
            <w:r>
              <w:rPr>
                <w:rFonts w:ascii="Marianne" w:hAnsi="Marianne"/>
                <w:color w:val="000000"/>
                <w:sz w:val="22"/>
                <w:szCs w:val="22"/>
                <w:shd w:fill="auto" w:val="clear"/>
              </w:rPr>
              <w:t xml:space="preserve">.1 </w:t>
            </w:r>
            <w:r>
              <w:rPr>
                <w:rFonts w:ascii="Marianne" w:hAnsi="Marianne"/>
                <w:color w:val="000000"/>
                <w:sz w:val="22"/>
                <w:szCs w:val="22"/>
                <w:shd w:fill="auto" w:val="clear"/>
              </w:rPr>
              <w:t xml:space="preserve">et </w:t>
            </w:r>
            <w:r>
              <w:rPr>
                <w:rFonts w:ascii="Marianne" w:hAnsi="Marianne"/>
                <w:color w:val="000000"/>
                <w:sz w:val="22"/>
                <w:szCs w:val="22"/>
                <w:shd w:fill="auto" w:val="clear"/>
              </w:rPr>
              <w:t>8</w:t>
            </w:r>
            <w:r>
              <w:rPr>
                <w:rFonts w:ascii="Marianne" w:hAnsi="Marianne"/>
                <w:color w:val="000000"/>
                <w:sz w:val="22"/>
                <w:szCs w:val="22"/>
                <w:shd w:fill="auto" w:val="clear"/>
              </w:rPr>
              <w:t>.3</w:t>
            </w:r>
            <w:r>
              <w:rPr>
                <w:rFonts w:ascii="Marianne" w:hAnsi="Marianne"/>
                <w:color w:val="000000"/>
                <w:sz w:val="22"/>
                <w:szCs w:val="22"/>
                <w:shd w:fill="auto" w:val="clear"/>
              </w:rPr>
              <w:t xml:space="preserve"> pour</w:t>
            </w:r>
            <w:r>
              <w:rPr>
                <w:rFonts w:ascii="Marianne" w:hAnsi="Marianne"/>
                <w:color w:val="000000"/>
                <w:sz w:val="22"/>
                <w:szCs w:val="22"/>
                <w:shd w:fill="auto" w:val="clear"/>
              </w:rPr>
              <w:t xml:space="preserve"> rabotage </w:t>
            </w:r>
            <w:r>
              <w:rPr>
                <w:rFonts w:ascii="Marianne" w:hAnsi="Marianne"/>
                <w:color w:val="000000"/>
                <w:sz w:val="22"/>
                <w:szCs w:val="22"/>
                <w:shd w:fill="auto" w:val="clear"/>
              </w:rPr>
              <w:t xml:space="preserve">pour </w:t>
            </w:r>
            <w:r>
              <w:rPr>
                <w:rFonts w:ascii="Marianne" w:hAnsi="Marianne"/>
                <w:color w:val="000000"/>
                <w:sz w:val="22"/>
                <w:szCs w:val="22"/>
                <w:shd w:fill="auto" w:val="clear"/>
              </w:rPr>
              <w:t xml:space="preserve">une épaisseur totale </w:t>
            </w:r>
            <w:r>
              <w:rPr>
                <w:rFonts w:ascii="Marianne" w:hAnsi="Marianne"/>
                <w:color w:val="000000"/>
                <w:sz w:val="22"/>
                <w:szCs w:val="22"/>
                <w:shd w:fill="auto" w:val="clear"/>
              </w:rPr>
              <w:t xml:space="preserve">allant jusqu’a </w:t>
            </w:r>
            <w:r>
              <w:rPr>
                <w:rFonts w:ascii="Marianne" w:hAnsi="Marianne"/>
                <w:color w:val="000000"/>
                <w:sz w:val="22"/>
                <w:szCs w:val="22"/>
                <w:shd w:fill="auto" w:val="clear"/>
              </w:rPr>
              <w:t>10</w:t>
            </w:r>
            <w:r>
              <w:rPr>
                <w:rFonts w:ascii="Marianne" w:hAnsi="Marianne"/>
                <w:color w:val="000000"/>
                <w:sz w:val="22"/>
                <w:szCs w:val="22"/>
                <w:shd w:fill="auto" w:val="clear"/>
              </w:rPr>
              <w:t xml:space="preserve"> </w:t>
            </w:r>
            <w:r>
              <w:rPr>
                <w:rFonts w:ascii="Marianne" w:hAnsi="Marianne"/>
                <w:color w:val="000000"/>
                <w:sz w:val="22"/>
                <w:szCs w:val="22"/>
                <w:shd w:fill="auto" w:val="clear"/>
              </w:rPr>
              <w:t>cm.</w:t>
            </w:r>
          </w:p>
          <w:p>
            <w:pPr>
              <w:pStyle w:val="Normal"/>
              <w:spacing w:before="120" w:after="0"/>
              <w:jc w:val="both"/>
              <w:rPr>
                <w:shd w:fill="auto" w:val="clear"/>
              </w:rPr>
            </w:pPr>
            <w:r>
              <w:rPr>
                <w:rFonts w:ascii="Marianne" w:hAnsi="Marianne"/>
                <w:color w:val="000000"/>
                <w:sz w:val="22"/>
                <w:szCs w:val="22"/>
                <w:shd w:fill="auto" w:val="clear"/>
              </w:rPr>
              <w:t xml:space="preserve">Le prix </w:t>
            </w:r>
            <w:r>
              <w:rPr>
                <w:rFonts w:ascii="Marianne" w:hAnsi="Marianne"/>
                <w:color w:val="000000"/>
                <w:sz w:val="22"/>
                <w:szCs w:val="22"/>
                <w:shd w:fill="auto" w:val="clear"/>
              </w:rPr>
              <w:t>8</w:t>
            </w:r>
            <w:r>
              <w:rPr>
                <w:rFonts w:ascii="Marianne" w:hAnsi="Marianne"/>
                <w:color w:val="000000"/>
                <w:sz w:val="22"/>
                <w:szCs w:val="22"/>
                <w:shd w:fill="auto" w:val="clear"/>
              </w:rPr>
              <w:t xml:space="preserve">.1 rémunère le rabotage de 0 à 3 cm. Le prix </w:t>
            </w:r>
            <w:r>
              <w:rPr>
                <w:rFonts w:ascii="Marianne" w:hAnsi="Marianne"/>
                <w:color w:val="000000"/>
                <w:sz w:val="22"/>
                <w:szCs w:val="22"/>
                <w:shd w:fill="auto" w:val="clear"/>
              </w:rPr>
              <w:t>8</w:t>
            </w:r>
            <w:r>
              <w:rPr>
                <w:rFonts w:ascii="Marianne" w:hAnsi="Marianne"/>
                <w:color w:val="000000"/>
                <w:sz w:val="22"/>
                <w:szCs w:val="22"/>
                <w:shd w:fill="auto" w:val="clear"/>
              </w:rPr>
              <w:t>.</w:t>
            </w:r>
            <w:r>
              <w:rPr>
                <w:rFonts w:ascii="Marianne" w:hAnsi="Marianne"/>
                <w:color w:val="000000"/>
                <w:sz w:val="22"/>
                <w:szCs w:val="22"/>
                <w:shd w:fill="auto" w:val="clear"/>
              </w:rPr>
              <w:t>3</w:t>
            </w:r>
            <w:r>
              <w:rPr>
                <w:rFonts w:ascii="Marianne" w:hAnsi="Marianne"/>
                <w:color w:val="000000"/>
                <w:sz w:val="22"/>
                <w:szCs w:val="22"/>
                <w:shd w:fill="auto" w:val="clear"/>
              </w:rPr>
              <w:t xml:space="preserve"> rémunère le rabotage de </w:t>
            </w:r>
            <w:r>
              <w:rPr>
                <w:rFonts w:ascii="Marianne" w:hAnsi="Marianne"/>
                <w:color w:val="000000"/>
                <w:sz w:val="22"/>
                <w:szCs w:val="22"/>
                <w:shd w:fill="auto" w:val="clear"/>
              </w:rPr>
              <w:t>3</w:t>
            </w:r>
            <w:r>
              <w:rPr>
                <w:rFonts w:ascii="Marianne" w:hAnsi="Marianne"/>
                <w:color w:val="000000"/>
                <w:sz w:val="22"/>
                <w:szCs w:val="22"/>
                <w:shd w:fill="auto" w:val="clear"/>
              </w:rPr>
              <w:t xml:space="preserve"> à </w:t>
            </w:r>
            <w:r>
              <w:rPr>
                <w:rFonts w:ascii="Marianne" w:hAnsi="Marianne"/>
                <w:color w:val="000000"/>
                <w:sz w:val="22"/>
                <w:szCs w:val="22"/>
                <w:shd w:fill="auto" w:val="clear"/>
              </w:rPr>
              <w:t>6</w:t>
            </w:r>
            <w:r>
              <w:rPr>
                <w:rFonts w:ascii="Marianne" w:hAnsi="Marianne"/>
                <w:color w:val="000000"/>
                <w:sz w:val="22"/>
                <w:szCs w:val="22"/>
                <w:shd w:fill="auto" w:val="clear"/>
              </w:rPr>
              <w:t xml:space="preserve"> cm. Le prix ici concerné rémunère un supplément de profondeur </w:t>
            </w:r>
            <w:r>
              <w:rPr>
                <w:rFonts w:ascii="Marianne" w:hAnsi="Marianne"/>
                <w:color w:val="000000"/>
                <w:sz w:val="22"/>
                <w:szCs w:val="22"/>
                <w:shd w:fill="auto" w:val="clear"/>
              </w:rPr>
              <w:t>pour une profondeur totale entre</w:t>
            </w:r>
            <w:r>
              <w:rPr>
                <w:rFonts w:ascii="Marianne" w:hAnsi="Marianne"/>
                <w:color w:val="000000"/>
                <w:sz w:val="22"/>
                <w:szCs w:val="22"/>
                <w:shd w:fill="auto" w:val="clear"/>
              </w:rPr>
              <w:t xml:space="preserve"> </w:t>
            </w:r>
            <w:r>
              <w:rPr>
                <w:rFonts w:ascii="Marianne" w:hAnsi="Marianne"/>
                <w:color w:val="000000"/>
                <w:sz w:val="22"/>
                <w:szCs w:val="22"/>
                <w:shd w:fill="auto" w:val="clear"/>
              </w:rPr>
              <w:t>6</w:t>
            </w:r>
            <w:r>
              <w:rPr>
                <w:rFonts w:ascii="Marianne" w:hAnsi="Marianne"/>
                <w:color w:val="000000"/>
                <w:sz w:val="22"/>
                <w:szCs w:val="22"/>
                <w:shd w:fill="auto" w:val="clear"/>
              </w:rPr>
              <w:t xml:space="preserve"> </w:t>
            </w:r>
            <w:r>
              <w:rPr>
                <w:rFonts w:ascii="Marianne" w:hAnsi="Marianne"/>
                <w:color w:val="000000"/>
                <w:sz w:val="22"/>
                <w:szCs w:val="22"/>
                <w:shd w:fill="auto" w:val="clear"/>
              </w:rPr>
              <w:t>et</w:t>
            </w:r>
            <w:r>
              <w:rPr>
                <w:rFonts w:ascii="Marianne" w:hAnsi="Marianne"/>
                <w:color w:val="000000"/>
                <w:sz w:val="22"/>
                <w:szCs w:val="22"/>
                <w:shd w:fill="auto" w:val="clear"/>
              </w:rPr>
              <w:t xml:space="preserve"> </w:t>
            </w:r>
            <w:r>
              <w:rPr>
                <w:rFonts w:ascii="Marianne" w:hAnsi="Marianne"/>
                <w:color w:val="000000"/>
                <w:sz w:val="22"/>
                <w:szCs w:val="22"/>
                <w:shd w:fill="auto" w:val="clear"/>
              </w:rPr>
              <w:t>10</w:t>
            </w:r>
            <w:r>
              <w:rPr>
                <w:rFonts w:ascii="Marianne" w:hAnsi="Marianne"/>
                <w:color w:val="000000"/>
                <w:sz w:val="22"/>
                <w:szCs w:val="22"/>
                <w:shd w:fill="auto" w:val="clear"/>
              </w:rPr>
              <w:t xml:space="preserve"> cm.</w:t>
            </w:r>
          </w:p>
          <w:p>
            <w:pPr>
              <w:pStyle w:val="NormalWeb"/>
              <w:spacing w:before="100" w:after="0"/>
              <w:jc w:val="both"/>
              <w:rPr>
                <w:rFonts w:ascii="Marianne" w:hAnsi="Marianne"/>
                <w:sz w:val="22"/>
                <w:szCs w:val="22"/>
                <w:shd w:fill="auto" w:val="clear"/>
              </w:rPr>
            </w:pPr>
            <w:r>
              <w:rPr>
                <w:rFonts w:ascii="Marianne" w:hAnsi="Marianne"/>
                <w:sz w:val="22"/>
                <w:szCs w:val="22"/>
                <w:shd w:fill="auto" w:val="clear"/>
              </w:rPr>
              <w:t>Ce prix s’applique au mètre carré raboté quel que soit le nombre de passes réalisé.</w:t>
            </w:r>
          </w:p>
          <w:p>
            <w:pPr>
              <w:pStyle w:val="Normal"/>
              <w:rPr>
                <w:rFonts w:ascii="Marianne" w:hAnsi="Marianne"/>
                <w:bCs w:val="false"/>
                <w:caps w:val="false"/>
                <w:smallCaps w:val="false"/>
                <w:color w:val="000000"/>
                <w:sz w:val="22"/>
                <w:szCs w:val="22"/>
                <w:shd w:fill="auto" w:val="clear"/>
              </w:rPr>
            </w:pPr>
            <w:r>
              <w:rPr>
                <w:rFonts w:ascii="Marianne" w:hAnsi="Marianne"/>
                <w:bCs w:val="false"/>
                <w:caps w:val="false"/>
                <w:smallCaps w:val="false"/>
                <w:color w:val="000000"/>
                <w:sz w:val="22"/>
                <w:szCs w:val="22"/>
                <w:shd w:fill="auto" w:val="clear"/>
              </w:rPr>
            </w:r>
          </w:p>
          <w:p>
            <w:pPr>
              <w:pStyle w:val="Normal"/>
              <w:spacing w:before="0" w:after="0"/>
              <w:jc w:val="right"/>
              <w:rPr>
                <w:rFonts w:ascii="Marianne" w:hAnsi="Marianne"/>
                <w:sz w:val="22"/>
                <w:szCs w:val="22"/>
                <w:shd w:fill="auto" w:val="clear"/>
              </w:rPr>
            </w:pPr>
            <w:r>
              <w:rPr>
                <w:rFonts w:ascii="Marianne" w:hAnsi="Marianne"/>
                <w:b/>
                <w:bCs w:val="false"/>
                <w:color w:val="000000"/>
                <w:sz w:val="22"/>
                <w:szCs w:val="22"/>
                <w:shd w:fill="auto" w:val="clear"/>
              </w:rPr>
              <w:t xml:space="preserve">LE </w:t>
            </w:r>
            <w:r>
              <w:rPr>
                <w:rFonts w:ascii="Marianne" w:hAnsi="Marianne"/>
                <w:b/>
                <w:bCs w:val="false"/>
                <w:color w:val="000000"/>
                <w:sz w:val="22"/>
                <w:szCs w:val="22"/>
                <w:shd w:fill="auto" w:val="clear"/>
              </w:rPr>
              <w:t>MÈTRE</w:t>
            </w:r>
            <w:r>
              <w:rPr>
                <w:rFonts w:ascii="Marianne" w:hAnsi="Marianne"/>
                <w:b/>
                <w:bCs w:val="false"/>
                <w:color w:val="000000"/>
                <w:sz w:val="22"/>
                <w:szCs w:val="22"/>
                <w:shd w:fill="auto" w:val="clear"/>
              </w:rPr>
              <w:t xml:space="preserve"> CARRE </w:t>
            </w:r>
            <w:r>
              <w:rPr>
                <w:rFonts w:ascii="Marianne" w:hAnsi="Marianne"/>
                <w:color w:val="000000"/>
                <w:sz w:val="22"/>
                <w:szCs w:val="22"/>
                <w:shd w:fill="auto" w:val="clear"/>
              </w:rPr>
              <w:t>:</w:t>
            </w:r>
          </w:p>
          <w:p>
            <w:pPr>
              <w:pStyle w:val="Normal"/>
              <w:tabs>
                <w:tab w:val="clear" w:pos="490"/>
                <w:tab w:val="left" w:pos="1863" w:leader="none"/>
              </w:tabs>
              <w:spacing w:lineRule="auto" w:line="360" w:before="0" w:after="0"/>
              <w:jc w:val="right"/>
              <w:rPr>
                <w:rFonts w:ascii="Marianne" w:hAnsi="Marianne"/>
                <w:color w:val="000000"/>
                <w:sz w:val="22"/>
                <w:szCs w:val="22"/>
                <w:shd w:fill="auto" w:val="clear"/>
              </w:rPr>
            </w:pPr>
            <w:r>
              <w:rPr>
                <w:rFonts w:ascii="Marianne" w:hAnsi="Marianne"/>
                <w:color w:val="000000"/>
                <w:sz w:val="22"/>
                <w:szCs w:val="22"/>
                <w:shd w:fill="auto" w:val="clear"/>
              </w:rPr>
            </w:r>
          </w:p>
        </w:tc>
        <w:tc>
          <w:tcPr>
            <w:tcW w:w="1530" w:type="dxa"/>
            <w:tcBorders>
              <w:left w:val="single" w:sz="6" w:space="0" w:color="000000"/>
              <w:bottom w:val="single" w:sz="6" w:space="0" w:color="000000"/>
              <w:right w:val="single" w:sz="6" w:space="0" w:color="000000"/>
            </w:tcBorders>
          </w:tcPr>
          <w:p>
            <w:pPr>
              <w:pStyle w:val="Normal"/>
              <w:snapToGrid w:val="false"/>
              <w:spacing w:lineRule="atLeast" w:line="360"/>
              <w:jc w:val="center"/>
              <w:rPr>
                <w:rFonts w:ascii="Marianne" w:hAnsi="Marianne"/>
                <w:bCs w:val="false"/>
                <w:caps w:val="false"/>
                <w:smallCaps w:val="false"/>
                <w:color w:val="000000"/>
                <w:sz w:val="22"/>
                <w:szCs w:val="22"/>
              </w:rPr>
            </w:pPr>
            <w:r>
              <w:rPr>
                <w:rFonts w:ascii="Marianne" w:hAnsi="Marianne"/>
                <w:bCs w:val="false"/>
                <w:caps w:val="false"/>
                <w:smallCaps w:val="false"/>
                <w:color w:val="000000"/>
                <w:sz w:val="22"/>
                <w:szCs w:val="22"/>
              </w:rPr>
            </w:r>
          </w:p>
        </w:tc>
      </w:tr>
      <w:tr>
        <w:trPr>
          <w:trHeight w:val="2421" w:hRule="atLeast"/>
          <w:cantSplit w:val="true"/>
        </w:trPr>
        <w:tc>
          <w:tcPr>
            <w:tcW w:w="1020" w:type="dxa"/>
            <w:tcBorders>
              <w:left w:val="single" w:sz="6" w:space="0" w:color="000000"/>
              <w:bottom w:val="single" w:sz="6" w:space="0" w:color="000000"/>
            </w:tcBorders>
          </w:tcPr>
          <w:p>
            <w:pPr>
              <w:pStyle w:val="Numroprix"/>
              <w:spacing w:lineRule="auto" w:line="360" w:before="220" w:after="0"/>
              <w:jc w:val="center"/>
              <w:rPr>
                <w:rFonts w:ascii="Marianne" w:hAnsi="Marianne" w:cs="Times New Roman"/>
                <w:color w:val="000000"/>
                <w:sz w:val="22"/>
                <w:szCs w:val="22"/>
              </w:rPr>
            </w:pPr>
            <w:r>
              <w:rPr>
                <w:rFonts w:cs="Times New Roman" w:ascii="Marianne" w:hAnsi="Marianne"/>
                <w:color w:val="000000"/>
                <w:sz w:val="22"/>
                <w:szCs w:val="22"/>
              </w:rPr>
              <w:t>8.5</w:t>
            </w:r>
          </w:p>
          <w:p>
            <w:pPr>
              <w:pStyle w:val="Numroprix"/>
              <w:spacing w:lineRule="auto" w:line="360" w:before="220" w:after="0"/>
              <w:jc w:val="center"/>
              <w:rPr>
                <w:rFonts w:ascii="Marianne" w:hAnsi="Marianne" w:cs="Times New Roman"/>
                <w:color w:val="000000"/>
                <w:sz w:val="22"/>
                <w:szCs w:val="22"/>
              </w:rPr>
            </w:pPr>
            <w:r>
              <w:rPr>
                <w:rFonts w:cs="Times New Roman" w:ascii="Marianne" w:hAnsi="Marianne"/>
                <w:color w:val="000000"/>
                <w:sz w:val="22"/>
                <w:szCs w:val="22"/>
              </w:rPr>
            </w:r>
          </w:p>
        </w:tc>
        <w:tc>
          <w:tcPr>
            <w:tcW w:w="7650" w:type="dxa"/>
            <w:tcBorders>
              <w:left w:val="single" w:sz="6" w:space="0" w:color="000000"/>
              <w:bottom w:val="single" w:sz="6" w:space="0" w:color="000000"/>
            </w:tcBorders>
          </w:tcPr>
          <w:p>
            <w:pPr>
              <w:pStyle w:val="Titre3"/>
              <w:ind w:left="0" w:right="0" w:hanging="0"/>
              <w:rPr>
                <w:shd w:fill="auto" w:val="clear"/>
              </w:rPr>
            </w:pPr>
            <w:r>
              <w:rPr>
                <w:shd w:fill="auto" w:val="clear"/>
              </w:rPr>
              <w:t xml:space="preserve">PLUS-VALUE POUR </w:t>
            </w:r>
            <w:r>
              <w:rPr>
                <w:shd w:fill="auto" w:val="clear"/>
              </w:rPr>
              <w:t>RA</w:t>
            </w:r>
            <w:r>
              <w:rPr>
                <w:shd w:fill="auto" w:val="clear"/>
              </w:rPr>
              <w:t xml:space="preserve">BOTAGE SUR UNE ÉPAISSEUR TOTALE </w:t>
            </w:r>
            <w:r>
              <w:rPr>
                <w:shd w:fill="auto" w:val="clear"/>
              </w:rPr>
              <w:t>ALLANT JUSQU’A</w:t>
            </w:r>
            <w:r>
              <w:rPr>
                <w:shd w:fill="auto" w:val="clear"/>
              </w:rPr>
              <w:t xml:space="preserve"> </w:t>
            </w:r>
            <w:r>
              <w:rPr>
                <w:shd w:fill="auto" w:val="clear"/>
              </w:rPr>
              <w:t>1</w:t>
            </w:r>
            <w:r>
              <w:rPr>
                <w:shd w:fill="auto" w:val="clear"/>
              </w:rPr>
              <w:t>5</w:t>
            </w:r>
            <w:r>
              <w:rPr>
                <w:shd w:fill="auto" w:val="clear"/>
              </w:rPr>
              <w:t xml:space="preserve"> </w:t>
            </w:r>
            <w:r>
              <w:rPr>
                <w:shd w:fill="auto" w:val="clear"/>
              </w:rPr>
              <w:t>CM</w:t>
            </w:r>
          </w:p>
          <w:p>
            <w:pPr>
              <w:pStyle w:val="Normal"/>
              <w:spacing w:before="120" w:after="0"/>
              <w:jc w:val="both"/>
              <w:rPr>
                <w:rFonts w:ascii="Marianne" w:hAnsi="Marianne"/>
                <w:color w:val="000000"/>
                <w:sz w:val="22"/>
                <w:szCs w:val="22"/>
                <w:shd w:fill="auto" w:val="clear"/>
              </w:rPr>
            </w:pPr>
            <w:r>
              <w:rPr>
                <w:rFonts w:ascii="Marianne" w:hAnsi="Marianne"/>
                <w:color w:val="000000"/>
                <w:sz w:val="22"/>
                <w:szCs w:val="22"/>
                <w:shd w:fill="auto" w:val="clear"/>
              </w:rPr>
              <w:t xml:space="preserve">Ce prix rémunère, au mètre carré, </w:t>
            </w:r>
            <w:r>
              <w:rPr>
                <w:rFonts w:ascii="Marianne" w:hAnsi="Marianne"/>
                <w:color w:val="000000"/>
                <w:sz w:val="22"/>
                <w:szCs w:val="22"/>
                <w:shd w:fill="auto" w:val="clear"/>
              </w:rPr>
              <w:t>une plus value au</w:t>
            </w:r>
            <w:r>
              <w:rPr>
                <w:rFonts w:ascii="Marianne" w:hAnsi="Marianne"/>
                <w:color w:val="000000"/>
                <w:sz w:val="22"/>
                <w:szCs w:val="22"/>
                <w:shd w:fill="auto" w:val="clear"/>
              </w:rPr>
              <w:t>x</w:t>
            </w:r>
            <w:r>
              <w:rPr>
                <w:rFonts w:ascii="Marianne" w:hAnsi="Marianne"/>
                <w:color w:val="000000"/>
                <w:sz w:val="22"/>
                <w:szCs w:val="22"/>
                <w:shd w:fill="auto" w:val="clear"/>
              </w:rPr>
              <w:t xml:space="preserve"> prix </w:t>
            </w:r>
            <w:r>
              <w:rPr>
                <w:rFonts w:ascii="Marianne" w:hAnsi="Marianne"/>
                <w:color w:val="000000"/>
                <w:sz w:val="22"/>
                <w:szCs w:val="22"/>
                <w:shd w:fill="auto" w:val="clear"/>
              </w:rPr>
              <w:t>8</w:t>
            </w:r>
            <w:r>
              <w:rPr>
                <w:rFonts w:ascii="Marianne" w:hAnsi="Marianne"/>
                <w:color w:val="000000"/>
                <w:sz w:val="22"/>
                <w:szCs w:val="22"/>
                <w:shd w:fill="auto" w:val="clear"/>
              </w:rPr>
              <w:t xml:space="preserve">.1, </w:t>
            </w:r>
            <w:r>
              <w:rPr>
                <w:rFonts w:ascii="Marianne" w:hAnsi="Marianne"/>
                <w:color w:val="000000"/>
                <w:sz w:val="22"/>
                <w:szCs w:val="22"/>
                <w:shd w:fill="auto" w:val="clear"/>
              </w:rPr>
              <w:t>8</w:t>
            </w:r>
            <w:r>
              <w:rPr>
                <w:rFonts w:ascii="Marianne" w:hAnsi="Marianne"/>
                <w:color w:val="000000"/>
                <w:sz w:val="22"/>
                <w:szCs w:val="22"/>
                <w:shd w:fill="auto" w:val="clear"/>
              </w:rPr>
              <w:t>.3</w:t>
            </w:r>
            <w:r>
              <w:rPr>
                <w:rFonts w:ascii="Marianne" w:hAnsi="Marianne"/>
                <w:color w:val="000000"/>
                <w:sz w:val="22"/>
                <w:szCs w:val="22"/>
                <w:shd w:fill="auto" w:val="clear"/>
              </w:rPr>
              <w:t xml:space="preserve"> </w:t>
            </w:r>
            <w:r>
              <w:rPr>
                <w:rFonts w:ascii="Marianne" w:hAnsi="Marianne"/>
                <w:color w:val="000000"/>
                <w:sz w:val="22"/>
                <w:szCs w:val="22"/>
                <w:shd w:fill="auto" w:val="clear"/>
              </w:rPr>
              <w:t xml:space="preserve">et </w:t>
            </w:r>
            <w:r>
              <w:rPr>
                <w:rFonts w:ascii="Marianne" w:hAnsi="Marianne"/>
                <w:color w:val="000000"/>
                <w:sz w:val="22"/>
                <w:szCs w:val="22"/>
                <w:shd w:fill="auto" w:val="clear"/>
              </w:rPr>
              <w:t>8</w:t>
            </w:r>
            <w:r>
              <w:rPr>
                <w:rFonts w:ascii="Marianne" w:hAnsi="Marianne"/>
                <w:color w:val="000000"/>
                <w:sz w:val="22"/>
                <w:szCs w:val="22"/>
                <w:shd w:fill="auto" w:val="clear"/>
              </w:rPr>
              <w:t xml:space="preserve">.4 </w:t>
            </w:r>
            <w:r>
              <w:rPr>
                <w:rFonts w:ascii="Marianne" w:hAnsi="Marianne"/>
                <w:color w:val="000000"/>
                <w:sz w:val="22"/>
                <w:szCs w:val="22"/>
                <w:shd w:fill="auto" w:val="clear"/>
              </w:rPr>
              <w:t>pour</w:t>
            </w:r>
            <w:r>
              <w:rPr>
                <w:rFonts w:ascii="Marianne" w:hAnsi="Marianne"/>
                <w:color w:val="000000"/>
                <w:sz w:val="22"/>
                <w:szCs w:val="22"/>
                <w:shd w:fill="auto" w:val="clear"/>
              </w:rPr>
              <w:t xml:space="preserve"> rabotage </w:t>
            </w:r>
            <w:r>
              <w:rPr>
                <w:rFonts w:ascii="Marianne" w:hAnsi="Marianne"/>
                <w:color w:val="000000"/>
                <w:sz w:val="22"/>
                <w:szCs w:val="22"/>
                <w:shd w:fill="auto" w:val="clear"/>
              </w:rPr>
              <w:t xml:space="preserve">pour </w:t>
            </w:r>
            <w:r>
              <w:rPr>
                <w:rFonts w:ascii="Marianne" w:hAnsi="Marianne"/>
                <w:color w:val="000000"/>
                <w:sz w:val="22"/>
                <w:szCs w:val="22"/>
                <w:shd w:fill="auto" w:val="clear"/>
              </w:rPr>
              <w:t xml:space="preserve">une épaisseur totale </w:t>
            </w:r>
            <w:r>
              <w:rPr>
                <w:rFonts w:ascii="Marianne" w:hAnsi="Marianne"/>
                <w:color w:val="000000"/>
                <w:sz w:val="22"/>
                <w:szCs w:val="22"/>
                <w:shd w:fill="auto" w:val="clear"/>
              </w:rPr>
              <w:t xml:space="preserve">allant jusqu’a </w:t>
            </w:r>
            <w:r>
              <w:rPr>
                <w:rFonts w:ascii="Marianne" w:hAnsi="Marianne"/>
                <w:color w:val="000000"/>
                <w:sz w:val="22"/>
                <w:szCs w:val="22"/>
                <w:shd w:fill="auto" w:val="clear"/>
              </w:rPr>
              <w:t>1</w:t>
            </w:r>
            <w:r>
              <w:rPr>
                <w:rFonts w:ascii="Marianne" w:hAnsi="Marianne"/>
                <w:color w:val="000000"/>
                <w:sz w:val="22"/>
                <w:szCs w:val="22"/>
                <w:shd w:fill="auto" w:val="clear"/>
              </w:rPr>
              <w:t>5</w:t>
            </w:r>
            <w:r>
              <w:rPr>
                <w:rFonts w:ascii="Marianne" w:hAnsi="Marianne"/>
                <w:color w:val="000000"/>
                <w:sz w:val="22"/>
                <w:szCs w:val="22"/>
                <w:shd w:fill="auto" w:val="clear"/>
              </w:rPr>
              <w:t xml:space="preserve"> </w:t>
            </w:r>
            <w:r>
              <w:rPr>
                <w:rFonts w:ascii="Marianne" w:hAnsi="Marianne"/>
                <w:color w:val="000000"/>
                <w:sz w:val="22"/>
                <w:szCs w:val="22"/>
                <w:shd w:fill="auto" w:val="clear"/>
              </w:rPr>
              <w:t>cm.</w:t>
            </w:r>
          </w:p>
          <w:p>
            <w:pPr>
              <w:pStyle w:val="Normal"/>
              <w:spacing w:before="120" w:after="0"/>
              <w:jc w:val="both"/>
              <w:rPr>
                <w:shd w:fill="auto" w:val="clear"/>
              </w:rPr>
            </w:pPr>
            <w:r>
              <w:rPr>
                <w:rFonts w:ascii="Marianne" w:hAnsi="Marianne"/>
                <w:color w:val="000000"/>
                <w:sz w:val="22"/>
                <w:szCs w:val="22"/>
                <w:shd w:fill="auto" w:val="clear"/>
              </w:rPr>
              <w:t xml:space="preserve">Le prix </w:t>
            </w:r>
            <w:r>
              <w:rPr>
                <w:rFonts w:ascii="Marianne" w:hAnsi="Marianne"/>
                <w:color w:val="000000"/>
                <w:sz w:val="22"/>
                <w:szCs w:val="22"/>
                <w:shd w:fill="auto" w:val="clear"/>
              </w:rPr>
              <w:t>8</w:t>
            </w:r>
            <w:r>
              <w:rPr>
                <w:rFonts w:ascii="Marianne" w:hAnsi="Marianne"/>
                <w:color w:val="000000"/>
                <w:sz w:val="22"/>
                <w:szCs w:val="22"/>
                <w:shd w:fill="auto" w:val="clear"/>
              </w:rPr>
              <w:t xml:space="preserve">.1 rémunère le rabotage de 0 à 3 cm. Le prix </w:t>
            </w:r>
            <w:r>
              <w:rPr>
                <w:rFonts w:ascii="Marianne" w:hAnsi="Marianne"/>
                <w:color w:val="000000"/>
                <w:sz w:val="22"/>
                <w:szCs w:val="22"/>
                <w:shd w:fill="auto" w:val="clear"/>
              </w:rPr>
              <w:t>8</w:t>
            </w:r>
            <w:r>
              <w:rPr>
                <w:rFonts w:ascii="Marianne" w:hAnsi="Marianne"/>
                <w:color w:val="000000"/>
                <w:sz w:val="22"/>
                <w:szCs w:val="22"/>
                <w:shd w:fill="auto" w:val="clear"/>
              </w:rPr>
              <w:t>.</w:t>
            </w:r>
            <w:r>
              <w:rPr>
                <w:rFonts w:ascii="Marianne" w:hAnsi="Marianne"/>
                <w:color w:val="000000"/>
                <w:sz w:val="22"/>
                <w:szCs w:val="22"/>
                <w:shd w:fill="auto" w:val="clear"/>
              </w:rPr>
              <w:t>3</w:t>
            </w:r>
            <w:r>
              <w:rPr>
                <w:rFonts w:ascii="Marianne" w:hAnsi="Marianne"/>
                <w:color w:val="000000"/>
                <w:sz w:val="22"/>
                <w:szCs w:val="22"/>
                <w:shd w:fill="auto" w:val="clear"/>
              </w:rPr>
              <w:t xml:space="preserve"> rémunère le rabotage de </w:t>
            </w:r>
            <w:r>
              <w:rPr>
                <w:rFonts w:ascii="Marianne" w:hAnsi="Marianne"/>
                <w:color w:val="000000"/>
                <w:sz w:val="22"/>
                <w:szCs w:val="22"/>
                <w:shd w:fill="auto" w:val="clear"/>
              </w:rPr>
              <w:t>3</w:t>
            </w:r>
            <w:r>
              <w:rPr>
                <w:rFonts w:ascii="Marianne" w:hAnsi="Marianne"/>
                <w:color w:val="000000"/>
                <w:sz w:val="22"/>
                <w:szCs w:val="22"/>
                <w:shd w:fill="auto" w:val="clear"/>
              </w:rPr>
              <w:t xml:space="preserve"> à </w:t>
            </w:r>
            <w:r>
              <w:rPr>
                <w:rFonts w:ascii="Marianne" w:hAnsi="Marianne"/>
                <w:color w:val="000000"/>
                <w:sz w:val="22"/>
                <w:szCs w:val="22"/>
                <w:shd w:fill="auto" w:val="clear"/>
              </w:rPr>
              <w:t>6</w:t>
            </w:r>
            <w:r>
              <w:rPr>
                <w:rFonts w:ascii="Marianne" w:hAnsi="Marianne"/>
                <w:color w:val="000000"/>
                <w:sz w:val="22"/>
                <w:szCs w:val="22"/>
                <w:shd w:fill="auto" w:val="clear"/>
              </w:rPr>
              <w:t xml:space="preserve"> cm. Le prix 6.</w:t>
            </w:r>
            <w:r>
              <w:rPr>
                <w:rFonts w:ascii="Marianne" w:hAnsi="Marianne"/>
                <w:color w:val="000000"/>
                <w:sz w:val="22"/>
                <w:szCs w:val="22"/>
                <w:shd w:fill="auto" w:val="clear"/>
              </w:rPr>
              <w:t>4</w:t>
            </w:r>
            <w:r>
              <w:rPr>
                <w:rFonts w:ascii="Marianne" w:hAnsi="Marianne"/>
                <w:color w:val="000000"/>
                <w:sz w:val="22"/>
                <w:szCs w:val="22"/>
                <w:shd w:fill="auto" w:val="clear"/>
              </w:rPr>
              <w:t xml:space="preserve"> rémunère le rabotage de </w:t>
            </w:r>
            <w:r>
              <w:rPr>
                <w:rFonts w:ascii="Marianne" w:hAnsi="Marianne"/>
                <w:color w:val="000000"/>
                <w:sz w:val="22"/>
                <w:szCs w:val="22"/>
                <w:shd w:fill="auto" w:val="clear"/>
              </w:rPr>
              <w:t>6</w:t>
            </w:r>
            <w:r>
              <w:rPr>
                <w:rFonts w:ascii="Marianne" w:hAnsi="Marianne"/>
                <w:color w:val="000000"/>
                <w:sz w:val="22"/>
                <w:szCs w:val="22"/>
                <w:shd w:fill="auto" w:val="clear"/>
              </w:rPr>
              <w:t xml:space="preserve"> à </w:t>
            </w:r>
            <w:r>
              <w:rPr>
                <w:rFonts w:ascii="Marianne" w:hAnsi="Marianne"/>
                <w:color w:val="000000"/>
                <w:sz w:val="22"/>
                <w:szCs w:val="22"/>
                <w:shd w:fill="auto" w:val="clear"/>
              </w:rPr>
              <w:t>10</w:t>
            </w:r>
            <w:r>
              <w:rPr>
                <w:rFonts w:ascii="Marianne" w:hAnsi="Marianne"/>
                <w:color w:val="000000"/>
                <w:sz w:val="22"/>
                <w:szCs w:val="22"/>
                <w:shd w:fill="auto" w:val="clear"/>
              </w:rPr>
              <w:t xml:space="preserve"> cm. Le prix ici concerné rémunère un supplément de profondeur </w:t>
            </w:r>
            <w:r>
              <w:rPr>
                <w:rFonts w:ascii="Marianne" w:hAnsi="Marianne"/>
                <w:color w:val="000000"/>
                <w:sz w:val="22"/>
                <w:szCs w:val="22"/>
                <w:shd w:fill="auto" w:val="clear"/>
              </w:rPr>
              <w:t>pour une profondeur totale entre</w:t>
            </w:r>
            <w:r>
              <w:rPr>
                <w:rFonts w:ascii="Marianne" w:hAnsi="Marianne"/>
                <w:color w:val="000000"/>
                <w:sz w:val="22"/>
                <w:szCs w:val="22"/>
                <w:shd w:fill="auto" w:val="clear"/>
              </w:rPr>
              <w:t xml:space="preserve"> </w:t>
            </w:r>
            <w:r>
              <w:rPr>
                <w:rFonts w:ascii="Marianne" w:hAnsi="Marianne"/>
                <w:color w:val="000000"/>
                <w:sz w:val="22"/>
                <w:szCs w:val="22"/>
                <w:shd w:fill="auto" w:val="clear"/>
              </w:rPr>
              <w:t>10</w:t>
            </w:r>
            <w:r>
              <w:rPr>
                <w:rFonts w:ascii="Marianne" w:hAnsi="Marianne"/>
                <w:color w:val="000000"/>
                <w:sz w:val="22"/>
                <w:szCs w:val="22"/>
                <w:shd w:fill="auto" w:val="clear"/>
              </w:rPr>
              <w:t xml:space="preserve"> </w:t>
            </w:r>
            <w:r>
              <w:rPr>
                <w:rFonts w:ascii="Marianne" w:hAnsi="Marianne"/>
                <w:color w:val="000000"/>
                <w:sz w:val="22"/>
                <w:szCs w:val="22"/>
                <w:shd w:fill="auto" w:val="clear"/>
              </w:rPr>
              <w:t>et</w:t>
            </w:r>
            <w:r>
              <w:rPr>
                <w:rFonts w:ascii="Marianne" w:hAnsi="Marianne"/>
                <w:color w:val="000000"/>
                <w:sz w:val="22"/>
                <w:szCs w:val="22"/>
                <w:shd w:fill="auto" w:val="clear"/>
              </w:rPr>
              <w:t xml:space="preserve"> </w:t>
            </w:r>
            <w:r>
              <w:rPr>
                <w:rFonts w:ascii="Marianne" w:hAnsi="Marianne"/>
                <w:color w:val="000000"/>
                <w:sz w:val="22"/>
                <w:szCs w:val="22"/>
                <w:shd w:fill="auto" w:val="clear"/>
              </w:rPr>
              <w:t>1</w:t>
            </w:r>
            <w:r>
              <w:rPr>
                <w:rFonts w:ascii="Marianne" w:hAnsi="Marianne"/>
                <w:color w:val="000000"/>
                <w:sz w:val="22"/>
                <w:szCs w:val="22"/>
                <w:shd w:fill="auto" w:val="clear"/>
              </w:rPr>
              <w:t>5</w:t>
            </w:r>
            <w:r>
              <w:rPr>
                <w:rFonts w:ascii="Marianne" w:hAnsi="Marianne"/>
                <w:color w:val="000000"/>
                <w:sz w:val="22"/>
                <w:szCs w:val="22"/>
                <w:shd w:fill="auto" w:val="clear"/>
              </w:rPr>
              <w:t xml:space="preserve"> cm.</w:t>
            </w:r>
          </w:p>
          <w:p>
            <w:pPr>
              <w:pStyle w:val="NormalWeb"/>
              <w:spacing w:before="100" w:after="0"/>
              <w:jc w:val="both"/>
              <w:rPr>
                <w:rFonts w:ascii="Marianne" w:hAnsi="Marianne"/>
                <w:sz w:val="22"/>
                <w:szCs w:val="22"/>
                <w:shd w:fill="auto" w:val="clear"/>
              </w:rPr>
            </w:pPr>
            <w:r>
              <w:rPr>
                <w:rFonts w:ascii="Marianne" w:hAnsi="Marianne"/>
                <w:sz w:val="22"/>
                <w:szCs w:val="22"/>
                <w:shd w:fill="auto" w:val="clear"/>
              </w:rPr>
              <w:t>Ce prix s’applique au mètre carré raboté quel que soit le nombre de passes réalisé.</w:t>
            </w:r>
          </w:p>
          <w:p>
            <w:pPr>
              <w:pStyle w:val="Normal"/>
              <w:spacing w:lineRule="auto" w:line="240"/>
              <w:rPr>
                <w:rFonts w:ascii="Marianne" w:hAnsi="Marianne"/>
                <w:bCs w:val="false"/>
                <w:caps w:val="false"/>
                <w:smallCaps w:val="false"/>
                <w:color w:val="000000"/>
                <w:sz w:val="22"/>
                <w:szCs w:val="22"/>
                <w:shd w:fill="auto" w:val="clear"/>
              </w:rPr>
            </w:pPr>
            <w:r>
              <w:rPr>
                <w:rFonts w:ascii="Marianne" w:hAnsi="Marianne"/>
                <w:bCs w:val="false"/>
                <w:caps w:val="false"/>
                <w:smallCaps w:val="false"/>
                <w:color w:val="000000"/>
                <w:sz w:val="22"/>
                <w:szCs w:val="22"/>
                <w:shd w:fill="auto" w:val="clear"/>
              </w:rPr>
            </w:r>
          </w:p>
          <w:p>
            <w:pPr>
              <w:pStyle w:val="Normal"/>
              <w:spacing w:lineRule="auto" w:line="240" w:before="0" w:after="0"/>
              <w:jc w:val="right"/>
              <w:rPr>
                <w:rFonts w:ascii="Marianne" w:hAnsi="Marianne"/>
                <w:sz w:val="22"/>
                <w:szCs w:val="22"/>
                <w:shd w:fill="auto" w:val="clear"/>
              </w:rPr>
            </w:pPr>
            <w:r>
              <w:rPr>
                <w:rFonts w:ascii="Marianne" w:hAnsi="Marianne"/>
                <w:b/>
                <w:bCs w:val="false"/>
                <w:color w:val="000000"/>
                <w:sz w:val="22"/>
                <w:szCs w:val="22"/>
                <w:shd w:fill="auto" w:val="clear"/>
              </w:rPr>
              <w:t xml:space="preserve">LE </w:t>
            </w:r>
            <w:r>
              <w:rPr>
                <w:rFonts w:ascii="Marianne" w:hAnsi="Marianne"/>
                <w:b/>
                <w:bCs w:val="false"/>
                <w:color w:val="000000"/>
                <w:sz w:val="22"/>
                <w:szCs w:val="22"/>
                <w:shd w:fill="auto" w:val="clear"/>
              </w:rPr>
              <w:t>MÈTRE</w:t>
            </w:r>
            <w:r>
              <w:rPr>
                <w:rFonts w:ascii="Marianne" w:hAnsi="Marianne"/>
                <w:b/>
                <w:bCs w:val="false"/>
                <w:color w:val="000000"/>
                <w:sz w:val="22"/>
                <w:szCs w:val="22"/>
                <w:shd w:fill="auto" w:val="clear"/>
              </w:rPr>
              <w:t xml:space="preserve"> CARRE </w:t>
            </w:r>
            <w:r>
              <w:rPr>
                <w:rFonts w:ascii="Marianne" w:hAnsi="Marianne"/>
                <w:color w:val="000000"/>
                <w:sz w:val="22"/>
                <w:szCs w:val="22"/>
                <w:shd w:fill="auto" w:val="clear"/>
              </w:rPr>
              <w:t>:</w:t>
            </w:r>
          </w:p>
          <w:p>
            <w:pPr>
              <w:pStyle w:val="Normal"/>
              <w:spacing w:lineRule="auto" w:line="360" w:before="0" w:after="0"/>
              <w:jc w:val="right"/>
              <w:rPr>
                <w:rFonts w:ascii="Marianne" w:hAnsi="Marianne"/>
                <w:b/>
                <w:b/>
                <w:bCs w:val="false"/>
                <w:color w:val="000000"/>
                <w:sz w:val="22"/>
                <w:szCs w:val="22"/>
                <w:shd w:fill="auto" w:val="clear"/>
              </w:rPr>
            </w:pPr>
            <w:r>
              <w:rPr>
                <w:rFonts w:ascii="Marianne" w:hAnsi="Marianne"/>
                <w:b/>
                <w:bCs w:val="false"/>
                <w:color w:val="000000"/>
                <w:sz w:val="22"/>
                <w:szCs w:val="22"/>
                <w:shd w:fill="auto" w:val="clear"/>
              </w:rPr>
            </w:r>
          </w:p>
        </w:tc>
        <w:tc>
          <w:tcPr>
            <w:tcW w:w="1530" w:type="dxa"/>
            <w:tcBorders>
              <w:left w:val="single" w:sz="6" w:space="0" w:color="000000"/>
              <w:bottom w:val="single" w:sz="6" w:space="0" w:color="000000"/>
              <w:right w:val="single" w:sz="6" w:space="0" w:color="000000"/>
            </w:tcBorders>
          </w:tcPr>
          <w:p>
            <w:pPr>
              <w:pStyle w:val="Normal"/>
              <w:snapToGrid w:val="false"/>
              <w:spacing w:lineRule="atLeast" w:line="360"/>
              <w:jc w:val="center"/>
              <w:rPr>
                <w:rFonts w:ascii="Marianne" w:hAnsi="Marianne"/>
                <w:bCs w:val="false"/>
                <w:caps w:val="false"/>
                <w:smallCaps w:val="false"/>
                <w:color w:val="000000"/>
                <w:sz w:val="22"/>
                <w:szCs w:val="22"/>
              </w:rPr>
            </w:pPr>
            <w:r>
              <w:rPr>
                <w:rFonts w:ascii="Marianne" w:hAnsi="Marianne"/>
                <w:bCs w:val="false"/>
                <w:caps w:val="false"/>
                <w:smallCaps w:val="false"/>
                <w:color w:val="000000"/>
                <w:sz w:val="22"/>
                <w:szCs w:val="22"/>
              </w:rPr>
            </w:r>
          </w:p>
        </w:tc>
      </w:tr>
      <w:tr>
        <w:trPr>
          <w:trHeight w:val="2421" w:hRule="atLeast"/>
          <w:cantSplit w:val="true"/>
        </w:trPr>
        <w:tc>
          <w:tcPr>
            <w:tcW w:w="1020" w:type="dxa"/>
            <w:tcBorders>
              <w:left w:val="single" w:sz="6" w:space="0" w:color="000000"/>
              <w:bottom w:val="single" w:sz="6" w:space="0" w:color="000000"/>
            </w:tcBorders>
          </w:tcPr>
          <w:p>
            <w:pPr>
              <w:pStyle w:val="Numroprix"/>
              <w:spacing w:lineRule="auto" w:line="360" w:before="220" w:after="0"/>
              <w:jc w:val="center"/>
              <w:rPr>
                <w:rFonts w:ascii="Marianne" w:hAnsi="Marianne" w:cs="Times New Roman"/>
                <w:color w:val="000000"/>
                <w:sz w:val="22"/>
                <w:szCs w:val="22"/>
              </w:rPr>
            </w:pPr>
            <w:r>
              <w:rPr>
                <w:rFonts w:cs="Times New Roman" w:ascii="Marianne" w:hAnsi="Marianne"/>
                <w:color w:val="000000"/>
                <w:sz w:val="22"/>
                <w:szCs w:val="22"/>
              </w:rPr>
              <w:t>8.6</w:t>
            </w:r>
          </w:p>
        </w:tc>
        <w:tc>
          <w:tcPr>
            <w:tcW w:w="7650" w:type="dxa"/>
            <w:tcBorders>
              <w:left w:val="single" w:sz="6" w:space="0" w:color="000000"/>
              <w:bottom w:val="single" w:sz="6" w:space="0" w:color="000000"/>
            </w:tcBorders>
          </w:tcPr>
          <w:p>
            <w:pPr>
              <w:pStyle w:val="Titre3"/>
              <w:ind w:left="0" w:right="0" w:hanging="0"/>
              <w:rPr>
                <w:shd w:fill="auto" w:val="clear"/>
              </w:rPr>
            </w:pPr>
            <w:r>
              <w:rPr>
                <w:shd w:fill="auto" w:val="clear"/>
              </w:rPr>
              <w:t xml:space="preserve">PLUS-VALUE POUR </w:t>
            </w:r>
            <w:r>
              <w:rPr>
                <w:shd w:fill="auto" w:val="clear"/>
              </w:rPr>
              <w:t>RA</w:t>
            </w:r>
            <w:r>
              <w:rPr>
                <w:shd w:fill="auto" w:val="clear"/>
              </w:rPr>
              <w:t xml:space="preserve">BOTAGE SUR UNE ÉPAISSEUR TOTALE </w:t>
            </w:r>
            <w:r>
              <w:rPr>
                <w:shd w:fill="auto" w:val="clear"/>
              </w:rPr>
              <w:t>ALLANT JUSQU’A</w:t>
            </w:r>
            <w:r>
              <w:rPr>
                <w:shd w:fill="auto" w:val="clear"/>
              </w:rPr>
              <w:t xml:space="preserve"> </w:t>
            </w:r>
            <w:r>
              <w:rPr>
                <w:shd w:fill="auto" w:val="clear"/>
              </w:rPr>
              <w:t>30</w:t>
            </w:r>
            <w:r>
              <w:rPr>
                <w:shd w:fill="auto" w:val="clear"/>
              </w:rPr>
              <w:t xml:space="preserve"> </w:t>
            </w:r>
            <w:r>
              <w:rPr>
                <w:shd w:fill="auto" w:val="clear"/>
              </w:rPr>
              <w:t>CM</w:t>
            </w:r>
          </w:p>
          <w:p>
            <w:pPr>
              <w:pStyle w:val="Normal"/>
              <w:spacing w:before="120" w:after="0"/>
              <w:jc w:val="both"/>
              <w:rPr>
                <w:rFonts w:ascii="Marianne" w:hAnsi="Marianne"/>
                <w:color w:val="000000"/>
                <w:sz w:val="22"/>
                <w:szCs w:val="22"/>
                <w:shd w:fill="auto" w:val="clear"/>
              </w:rPr>
            </w:pPr>
            <w:r>
              <w:rPr>
                <w:rFonts w:ascii="Marianne" w:hAnsi="Marianne"/>
                <w:color w:val="000000"/>
                <w:sz w:val="22"/>
                <w:szCs w:val="22"/>
                <w:shd w:fill="auto" w:val="clear"/>
              </w:rPr>
              <w:t xml:space="preserve">Ce prix rémunère, au mètre carré, </w:t>
            </w:r>
            <w:r>
              <w:rPr>
                <w:rFonts w:ascii="Marianne" w:hAnsi="Marianne"/>
                <w:color w:val="000000"/>
                <w:sz w:val="22"/>
                <w:szCs w:val="22"/>
                <w:shd w:fill="auto" w:val="clear"/>
              </w:rPr>
              <w:t>une plus value au</w:t>
            </w:r>
            <w:r>
              <w:rPr>
                <w:rFonts w:ascii="Marianne" w:hAnsi="Marianne"/>
                <w:color w:val="000000"/>
                <w:sz w:val="22"/>
                <w:szCs w:val="22"/>
                <w:shd w:fill="auto" w:val="clear"/>
              </w:rPr>
              <w:t>x</w:t>
            </w:r>
            <w:r>
              <w:rPr>
                <w:rFonts w:ascii="Marianne" w:hAnsi="Marianne"/>
                <w:color w:val="000000"/>
                <w:sz w:val="22"/>
                <w:szCs w:val="22"/>
                <w:shd w:fill="auto" w:val="clear"/>
              </w:rPr>
              <w:t xml:space="preserve"> prix </w:t>
            </w:r>
            <w:r>
              <w:rPr>
                <w:rFonts w:ascii="Marianne" w:hAnsi="Marianne"/>
                <w:color w:val="000000"/>
                <w:sz w:val="22"/>
                <w:szCs w:val="22"/>
                <w:shd w:fill="auto" w:val="clear"/>
              </w:rPr>
              <w:t>8</w:t>
            </w:r>
            <w:r>
              <w:rPr>
                <w:rFonts w:ascii="Marianne" w:hAnsi="Marianne"/>
                <w:color w:val="000000"/>
                <w:sz w:val="22"/>
                <w:szCs w:val="22"/>
                <w:shd w:fill="auto" w:val="clear"/>
              </w:rPr>
              <w:t xml:space="preserve">.1, </w:t>
            </w:r>
            <w:r>
              <w:rPr>
                <w:rFonts w:ascii="Marianne" w:hAnsi="Marianne"/>
                <w:color w:val="000000"/>
                <w:sz w:val="22"/>
                <w:szCs w:val="22"/>
                <w:shd w:fill="auto" w:val="clear"/>
              </w:rPr>
              <w:t>8</w:t>
            </w:r>
            <w:r>
              <w:rPr>
                <w:rFonts w:ascii="Marianne" w:hAnsi="Marianne"/>
                <w:color w:val="000000"/>
                <w:sz w:val="22"/>
                <w:szCs w:val="22"/>
                <w:shd w:fill="auto" w:val="clear"/>
              </w:rPr>
              <w:t xml:space="preserve">.3, </w:t>
            </w:r>
            <w:r>
              <w:rPr>
                <w:rFonts w:ascii="Marianne" w:hAnsi="Marianne"/>
                <w:color w:val="000000"/>
                <w:sz w:val="22"/>
                <w:szCs w:val="22"/>
                <w:shd w:fill="auto" w:val="clear"/>
              </w:rPr>
              <w:t>8</w:t>
            </w:r>
            <w:r>
              <w:rPr>
                <w:rFonts w:ascii="Marianne" w:hAnsi="Marianne"/>
                <w:color w:val="000000"/>
                <w:sz w:val="22"/>
                <w:szCs w:val="22"/>
                <w:shd w:fill="auto" w:val="clear"/>
              </w:rPr>
              <w:t>.4</w:t>
            </w:r>
            <w:r>
              <w:rPr>
                <w:rFonts w:ascii="Marianne" w:hAnsi="Marianne"/>
                <w:color w:val="000000"/>
                <w:sz w:val="22"/>
                <w:szCs w:val="22"/>
                <w:shd w:fill="auto" w:val="clear"/>
              </w:rPr>
              <w:t xml:space="preserve"> </w:t>
            </w:r>
            <w:r>
              <w:rPr>
                <w:rFonts w:ascii="Marianne" w:hAnsi="Marianne"/>
                <w:color w:val="000000"/>
                <w:sz w:val="22"/>
                <w:szCs w:val="22"/>
                <w:shd w:fill="auto" w:val="clear"/>
              </w:rPr>
              <w:t xml:space="preserve">et </w:t>
            </w:r>
            <w:r>
              <w:rPr>
                <w:rFonts w:ascii="Marianne" w:hAnsi="Marianne"/>
                <w:color w:val="000000"/>
                <w:sz w:val="22"/>
                <w:szCs w:val="22"/>
                <w:shd w:fill="auto" w:val="clear"/>
              </w:rPr>
              <w:t>8</w:t>
            </w:r>
            <w:r>
              <w:rPr>
                <w:rFonts w:ascii="Marianne" w:hAnsi="Marianne"/>
                <w:color w:val="000000"/>
                <w:sz w:val="22"/>
                <w:szCs w:val="22"/>
                <w:shd w:fill="auto" w:val="clear"/>
              </w:rPr>
              <w:t xml:space="preserve">.5 </w:t>
            </w:r>
            <w:r>
              <w:rPr>
                <w:rFonts w:ascii="Marianne" w:hAnsi="Marianne"/>
                <w:color w:val="000000"/>
                <w:sz w:val="22"/>
                <w:szCs w:val="22"/>
                <w:shd w:fill="auto" w:val="clear"/>
              </w:rPr>
              <w:t>pour</w:t>
            </w:r>
            <w:r>
              <w:rPr>
                <w:rFonts w:ascii="Marianne" w:hAnsi="Marianne"/>
                <w:color w:val="000000"/>
                <w:sz w:val="22"/>
                <w:szCs w:val="22"/>
                <w:shd w:fill="auto" w:val="clear"/>
              </w:rPr>
              <w:t xml:space="preserve"> rabotage </w:t>
            </w:r>
            <w:r>
              <w:rPr>
                <w:rFonts w:ascii="Marianne" w:hAnsi="Marianne"/>
                <w:color w:val="000000"/>
                <w:sz w:val="22"/>
                <w:szCs w:val="22"/>
                <w:shd w:fill="auto" w:val="clear"/>
              </w:rPr>
              <w:t xml:space="preserve">pour </w:t>
            </w:r>
            <w:r>
              <w:rPr>
                <w:rFonts w:ascii="Marianne" w:hAnsi="Marianne"/>
                <w:color w:val="000000"/>
                <w:sz w:val="22"/>
                <w:szCs w:val="22"/>
                <w:shd w:fill="auto" w:val="clear"/>
              </w:rPr>
              <w:t xml:space="preserve">une épaisseur totale </w:t>
            </w:r>
            <w:r>
              <w:rPr>
                <w:rFonts w:ascii="Marianne" w:hAnsi="Marianne"/>
                <w:color w:val="000000"/>
                <w:sz w:val="22"/>
                <w:szCs w:val="22"/>
                <w:shd w:fill="auto" w:val="clear"/>
              </w:rPr>
              <w:t xml:space="preserve">allant jusqu’a </w:t>
            </w:r>
            <w:r>
              <w:rPr>
                <w:rFonts w:ascii="Marianne" w:hAnsi="Marianne"/>
                <w:color w:val="000000"/>
                <w:sz w:val="22"/>
                <w:szCs w:val="22"/>
                <w:shd w:fill="auto" w:val="clear"/>
              </w:rPr>
              <w:t>30</w:t>
            </w:r>
            <w:r>
              <w:rPr>
                <w:rFonts w:ascii="Marianne" w:hAnsi="Marianne"/>
                <w:color w:val="000000"/>
                <w:sz w:val="22"/>
                <w:szCs w:val="22"/>
                <w:shd w:fill="auto" w:val="clear"/>
              </w:rPr>
              <w:t xml:space="preserve"> </w:t>
            </w:r>
            <w:r>
              <w:rPr>
                <w:rFonts w:ascii="Marianne" w:hAnsi="Marianne"/>
                <w:color w:val="000000"/>
                <w:sz w:val="22"/>
                <w:szCs w:val="22"/>
                <w:shd w:fill="auto" w:val="clear"/>
              </w:rPr>
              <w:t>cm.</w:t>
            </w:r>
          </w:p>
          <w:p>
            <w:pPr>
              <w:pStyle w:val="Normal"/>
              <w:spacing w:before="120" w:after="0"/>
              <w:jc w:val="both"/>
              <w:rPr>
                <w:shd w:fill="auto" w:val="clear"/>
              </w:rPr>
            </w:pPr>
            <w:r>
              <w:rPr>
                <w:rFonts w:ascii="Marianne" w:hAnsi="Marianne"/>
                <w:color w:val="000000"/>
                <w:sz w:val="22"/>
                <w:szCs w:val="22"/>
                <w:shd w:fill="auto" w:val="clear"/>
              </w:rPr>
              <w:t xml:space="preserve">Le prix </w:t>
            </w:r>
            <w:r>
              <w:rPr>
                <w:rFonts w:ascii="Marianne" w:hAnsi="Marianne"/>
                <w:color w:val="000000"/>
                <w:sz w:val="22"/>
                <w:szCs w:val="22"/>
                <w:shd w:fill="auto" w:val="clear"/>
              </w:rPr>
              <w:t>8</w:t>
            </w:r>
            <w:r>
              <w:rPr>
                <w:rFonts w:ascii="Marianne" w:hAnsi="Marianne"/>
                <w:color w:val="000000"/>
                <w:sz w:val="22"/>
                <w:szCs w:val="22"/>
                <w:shd w:fill="auto" w:val="clear"/>
              </w:rPr>
              <w:t xml:space="preserve">.1 rémunère le rabotage de 0 à 3 cm. Le prix </w:t>
            </w:r>
            <w:r>
              <w:rPr>
                <w:rFonts w:ascii="Marianne" w:hAnsi="Marianne"/>
                <w:color w:val="000000"/>
                <w:sz w:val="22"/>
                <w:szCs w:val="22"/>
                <w:shd w:fill="auto" w:val="clear"/>
              </w:rPr>
              <w:t>8</w:t>
            </w:r>
            <w:r>
              <w:rPr>
                <w:rFonts w:ascii="Marianne" w:hAnsi="Marianne"/>
                <w:color w:val="000000"/>
                <w:sz w:val="22"/>
                <w:szCs w:val="22"/>
                <w:shd w:fill="auto" w:val="clear"/>
              </w:rPr>
              <w:t>.</w:t>
            </w:r>
            <w:r>
              <w:rPr>
                <w:rFonts w:ascii="Marianne" w:hAnsi="Marianne"/>
                <w:color w:val="000000"/>
                <w:sz w:val="22"/>
                <w:szCs w:val="22"/>
                <w:shd w:fill="auto" w:val="clear"/>
              </w:rPr>
              <w:t>3</w:t>
            </w:r>
            <w:r>
              <w:rPr>
                <w:rFonts w:ascii="Marianne" w:hAnsi="Marianne"/>
                <w:color w:val="000000"/>
                <w:sz w:val="22"/>
                <w:szCs w:val="22"/>
                <w:shd w:fill="auto" w:val="clear"/>
              </w:rPr>
              <w:t xml:space="preserve"> rémunère le rabotage de </w:t>
            </w:r>
            <w:r>
              <w:rPr>
                <w:rFonts w:ascii="Marianne" w:hAnsi="Marianne"/>
                <w:color w:val="000000"/>
                <w:sz w:val="22"/>
                <w:szCs w:val="22"/>
                <w:shd w:fill="auto" w:val="clear"/>
              </w:rPr>
              <w:t>3</w:t>
            </w:r>
            <w:r>
              <w:rPr>
                <w:rFonts w:ascii="Marianne" w:hAnsi="Marianne"/>
                <w:color w:val="000000"/>
                <w:sz w:val="22"/>
                <w:szCs w:val="22"/>
                <w:shd w:fill="auto" w:val="clear"/>
              </w:rPr>
              <w:t xml:space="preserve"> à </w:t>
            </w:r>
            <w:r>
              <w:rPr>
                <w:rFonts w:ascii="Marianne" w:hAnsi="Marianne"/>
                <w:color w:val="000000"/>
                <w:sz w:val="22"/>
                <w:szCs w:val="22"/>
                <w:shd w:fill="auto" w:val="clear"/>
              </w:rPr>
              <w:t>6</w:t>
            </w:r>
            <w:r>
              <w:rPr>
                <w:rFonts w:ascii="Marianne" w:hAnsi="Marianne"/>
                <w:color w:val="000000"/>
                <w:sz w:val="22"/>
                <w:szCs w:val="22"/>
                <w:shd w:fill="auto" w:val="clear"/>
              </w:rPr>
              <w:t xml:space="preserve"> cm. Le prix </w:t>
            </w:r>
            <w:r>
              <w:rPr>
                <w:rFonts w:ascii="Marianne" w:hAnsi="Marianne"/>
                <w:color w:val="000000"/>
                <w:sz w:val="22"/>
                <w:szCs w:val="22"/>
                <w:shd w:fill="auto" w:val="clear"/>
              </w:rPr>
              <w:t>8</w:t>
            </w:r>
            <w:r>
              <w:rPr>
                <w:rFonts w:ascii="Marianne" w:hAnsi="Marianne"/>
                <w:color w:val="000000"/>
                <w:sz w:val="22"/>
                <w:szCs w:val="22"/>
                <w:shd w:fill="auto" w:val="clear"/>
              </w:rPr>
              <w:t>.</w:t>
            </w:r>
            <w:r>
              <w:rPr>
                <w:rFonts w:ascii="Marianne" w:hAnsi="Marianne"/>
                <w:color w:val="000000"/>
                <w:sz w:val="22"/>
                <w:szCs w:val="22"/>
                <w:shd w:fill="auto" w:val="clear"/>
              </w:rPr>
              <w:t>4</w:t>
            </w:r>
            <w:r>
              <w:rPr>
                <w:rFonts w:ascii="Marianne" w:hAnsi="Marianne"/>
                <w:color w:val="000000"/>
                <w:sz w:val="22"/>
                <w:szCs w:val="22"/>
                <w:shd w:fill="auto" w:val="clear"/>
              </w:rPr>
              <w:t xml:space="preserve"> rémunère le rabotage de </w:t>
            </w:r>
            <w:r>
              <w:rPr>
                <w:rFonts w:ascii="Marianne" w:hAnsi="Marianne"/>
                <w:color w:val="000000"/>
                <w:sz w:val="22"/>
                <w:szCs w:val="22"/>
                <w:shd w:fill="auto" w:val="clear"/>
              </w:rPr>
              <w:t>6</w:t>
            </w:r>
            <w:r>
              <w:rPr>
                <w:rFonts w:ascii="Marianne" w:hAnsi="Marianne"/>
                <w:color w:val="000000"/>
                <w:sz w:val="22"/>
                <w:szCs w:val="22"/>
                <w:shd w:fill="auto" w:val="clear"/>
              </w:rPr>
              <w:t xml:space="preserve"> à </w:t>
            </w:r>
            <w:r>
              <w:rPr>
                <w:rFonts w:ascii="Marianne" w:hAnsi="Marianne"/>
                <w:color w:val="000000"/>
                <w:sz w:val="22"/>
                <w:szCs w:val="22"/>
                <w:shd w:fill="auto" w:val="clear"/>
              </w:rPr>
              <w:t>10</w:t>
            </w:r>
            <w:r>
              <w:rPr>
                <w:rFonts w:ascii="Marianne" w:hAnsi="Marianne"/>
                <w:color w:val="000000"/>
                <w:sz w:val="22"/>
                <w:szCs w:val="22"/>
                <w:shd w:fill="auto" w:val="clear"/>
              </w:rPr>
              <w:t xml:space="preserve"> cm. Le prix </w:t>
            </w:r>
            <w:r>
              <w:rPr>
                <w:rFonts w:ascii="Marianne" w:hAnsi="Marianne"/>
                <w:color w:val="000000"/>
                <w:sz w:val="22"/>
                <w:szCs w:val="22"/>
                <w:shd w:fill="auto" w:val="clear"/>
              </w:rPr>
              <w:t>8</w:t>
            </w:r>
            <w:r>
              <w:rPr>
                <w:rFonts w:ascii="Marianne" w:hAnsi="Marianne"/>
                <w:color w:val="000000"/>
                <w:sz w:val="22"/>
                <w:szCs w:val="22"/>
                <w:shd w:fill="auto" w:val="clear"/>
              </w:rPr>
              <w:t>.</w:t>
            </w:r>
            <w:r>
              <w:rPr>
                <w:rFonts w:ascii="Marianne" w:hAnsi="Marianne"/>
                <w:color w:val="000000"/>
                <w:sz w:val="22"/>
                <w:szCs w:val="22"/>
                <w:shd w:fill="auto" w:val="clear"/>
              </w:rPr>
              <w:t>5</w:t>
            </w:r>
            <w:r>
              <w:rPr>
                <w:rFonts w:ascii="Marianne" w:hAnsi="Marianne"/>
                <w:color w:val="000000"/>
                <w:sz w:val="22"/>
                <w:szCs w:val="22"/>
                <w:shd w:fill="auto" w:val="clear"/>
              </w:rPr>
              <w:t xml:space="preserve"> rémunère le rabotage de </w:t>
            </w:r>
            <w:r>
              <w:rPr>
                <w:rFonts w:ascii="Marianne" w:hAnsi="Marianne"/>
                <w:color w:val="000000"/>
                <w:sz w:val="22"/>
                <w:szCs w:val="22"/>
                <w:shd w:fill="auto" w:val="clear"/>
              </w:rPr>
              <w:t>10</w:t>
            </w:r>
            <w:r>
              <w:rPr>
                <w:rFonts w:ascii="Marianne" w:hAnsi="Marianne"/>
                <w:color w:val="000000"/>
                <w:sz w:val="22"/>
                <w:szCs w:val="22"/>
                <w:shd w:fill="auto" w:val="clear"/>
              </w:rPr>
              <w:t xml:space="preserve"> à </w:t>
            </w:r>
            <w:r>
              <w:rPr>
                <w:rFonts w:ascii="Marianne" w:hAnsi="Marianne"/>
                <w:color w:val="000000"/>
                <w:sz w:val="22"/>
                <w:szCs w:val="22"/>
                <w:shd w:fill="auto" w:val="clear"/>
              </w:rPr>
              <w:t>15</w:t>
            </w:r>
            <w:r>
              <w:rPr>
                <w:rFonts w:ascii="Marianne" w:hAnsi="Marianne"/>
                <w:color w:val="000000"/>
                <w:sz w:val="22"/>
                <w:szCs w:val="22"/>
                <w:shd w:fill="auto" w:val="clear"/>
              </w:rPr>
              <w:t xml:space="preserve"> cm. Le prix ici concerné rémunère un supplément de profondeur </w:t>
            </w:r>
            <w:r>
              <w:rPr>
                <w:rFonts w:ascii="Marianne" w:hAnsi="Marianne"/>
                <w:color w:val="000000"/>
                <w:sz w:val="22"/>
                <w:szCs w:val="22"/>
                <w:shd w:fill="auto" w:val="clear"/>
              </w:rPr>
              <w:t>pour une profondeur totale entre</w:t>
            </w:r>
            <w:r>
              <w:rPr>
                <w:rFonts w:ascii="Marianne" w:hAnsi="Marianne"/>
                <w:color w:val="000000"/>
                <w:sz w:val="22"/>
                <w:szCs w:val="22"/>
                <w:shd w:fill="auto" w:val="clear"/>
              </w:rPr>
              <w:t xml:space="preserve"> </w:t>
            </w:r>
            <w:r>
              <w:rPr>
                <w:rFonts w:ascii="Marianne" w:hAnsi="Marianne"/>
                <w:color w:val="000000"/>
                <w:sz w:val="22"/>
                <w:szCs w:val="22"/>
                <w:shd w:fill="auto" w:val="clear"/>
              </w:rPr>
              <w:t>15</w:t>
            </w:r>
            <w:r>
              <w:rPr>
                <w:rFonts w:ascii="Marianne" w:hAnsi="Marianne"/>
                <w:color w:val="000000"/>
                <w:sz w:val="22"/>
                <w:szCs w:val="22"/>
                <w:shd w:fill="auto" w:val="clear"/>
              </w:rPr>
              <w:t xml:space="preserve"> </w:t>
            </w:r>
            <w:r>
              <w:rPr>
                <w:rFonts w:ascii="Marianne" w:hAnsi="Marianne"/>
                <w:color w:val="000000"/>
                <w:sz w:val="22"/>
                <w:szCs w:val="22"/>
                <w:shd w:fill="auto" w:val="clear"/>
              </w:rPr>
              <w:t>et</w:t>
            </w:r>
            <w:r>
              <w:rPr>
                <w:rFonts w:ascii="Marianne" w:hAnsi="Marianne"/>
                <w:color w:val="000000"/>
                <w:sz w:val="22"/>
                <w:szCs w:val="22"/>
                <w:shd w:fill="auto" w:val="clear"/>
              </w:rPr>
              <w:t xml:space="preserve"> </w:t>
            </w:r>
            <w:r>
              <w:rPr>
                <w:rFonts w:ascii="Marianne" w:hAnsi="Marianne"/>
                <w:color w:val="000000"/>
                <w:sz w:val="22"/>
                <w:szCs w:val="22"/>
                <w:shd w:fill="auto" w:val="clear"/>
              </w:rPr>
              <w:t>30</w:t>
            </w:r>
            <w:r>
              <w:rPr>
                <w:rFonts w:ascii="Marianne" w:hAnsi="Marianne"/>
                <w:color w:val="000000"/>
                <w:sz w:val="22"/>
                <w:szCs w:val="22"/>
                <w:shd w:fill="auto" w:val="clear"/>
              </w:rPr>
              <w:t xml:space="preserve"> cm.</w:t>
            </w:r>
          </w:p>
          <w:p>
            <w:pPr>
              <w:pStyle w:val="NormalWeb"/>
              <w:spacing w:before="100" w:after="0"/>
              <w:jc w:val="both"/>
              <w:rPr>
                <w:rFonts w:ascii="Marianne" w:hAnsi="Marianne"/>
                <w:sz w:val="22"/>
                <w:szCs w:val="22"/>
                <w:shd w:fill="auto" w:val="clear"/>
              </w:rPr>
            </w:pPr>
            <w:r>
              <w:rPr>
                <w:rFonts w:ascii="Marianne" w:hAnsi="Marianne"/>
                <w:sz w:val="22"/>
                <w:szCs w:val="22"/>
                <w:shd w:fill="auto" w:val="clear"/>
              </w:rPr>
              <w:t>Ce prix s’applique au mètre carré raboté quel que soit le nombre de passes réalisé.</w:t>
            </w:r>
          </w:p>
          <w:p>
            <w:pPr>
              <w:pStyle w:val="Normal"/>
              <w:rPr>
                <w:rFonts w:ascii="Marianne" w:hAnsi="Marianne"/>
                <w:bCs w:val="false"/>
                <w:caps w:val="false"/>
                <w:smallCaps w:val="false"/>
                <w:color w:val="000000"/>
                <w:sz w:val="22"/>
                <w:szCs w:val="22"/>
                <w:shd w:fill="auto" w:val="clear"/>
              </w:rPr>
            </w:pPr>
            <w:r>
              <w:rPr>
                <w:rFonts w:ascii="Marianne" w:hAnsi="Marianne"/>
                <w:bCs w:val="false"/>
                <w:caps w:val="false"/>
                <w:smallCaps w:val="false"/>
                <w:color w:val="000000"/>
                <w:sz w:val="22"/>
                <w:szCs w:val="22"/>
                <w:shd w:fill="auto" w:val="clear"/>
              </w:rPr>
            </w:r>
          </w:p>
          <w:p>
            <w:pPr>
              <w:pStyle w:val="NormalWeb"/>
              <w:spacing w:before="100" w:after="0"/>
              <w:jc w:val="both"/>
              <w:rPr>
                <w:rFonts w:ascii="Marianne" w:hAnsi="Marianne"/>
                <w:bCs w:val="false"/>
                <w:caps w:val="false"/>
                <w:smallCaps w:val="false"/>
                <w:color w:val="000000"/>
                <w:sz w:val="22"/>
                <w:szCs w:val="22"/>
                <w:shd w:fill="auto" w:val="clear"/>
              </w:rPr>
            </w:pPr>
            <w:r>
              <w:rPr>
                <w:rFonts w:ascii="Marianne" w:hAnsi="Marianne"/>
                <w:bCs w:val="false"/>
                <w:caps w:val="false"/>
                <w:smallCaps w:val="false"/>
                <w:color w:val="000000"/>
                <w:sz w:val="22"/>
                <w:szCs w:val="22"/>
                <w:shd w:fill="auto" w:val="clear"/>
              </w:rPr>
              <w:t>Ce prix s’applique au mètre carré raboté quel que soit le nombre de passes réalisé.</w:t>
            </w:r>
          </w:p>
          <w:p>
            <w:pPr>
              <w:pStyle w:val="Normal"/>
              <w:spacing w:before="0" w:after="0"/>
              <w:jc w:val="right"/>
              <w:rPr>
                <w:rFonts w:ascii="Marianne" w:hAnsi="Marianne"/>
                <w:sz w:val="22"/>
                <w:szCs w:val="22"/>
                <w:shd w:fill="auto" w:val="clear"/>
              </w:rPr>
            </w:pPr>
            <w:r>
              <w:rPr>
                <w:rFonts w:ascii="Marianne" w:hAnsi="Marianne"/>
                <w:b/>
                <w:bCs w:val="false"/>
                <w:color w:val="000000"/>
                <w:sz w:val="22"/>
                <w:szCs w:val="22"/>
                <w:shd w:fill="auto" w:val="clear"/>
              </w:rPr>
              <w:t xml:space="preserve">LE </w:t>
            </w:r>
            <w:r>
              <w:rPr>
                <w:rFonts w:ascii="Marianne" w:hAnsi="Marianne"/>
                <w:b/>
                <w:bCs w:val="false"/>
                <w:color w:val="000000"/>
                <w:sz w:val="22"/>
                <w:szCs w:val="22"/>
                <w:shd w:fill="auto" w:val="clear"/>
              </w:rPr>
              <w:t>MÈTRE</w:t>
            </w:r>
            <w:r>
              <w:rPr>
                <w:rFonts w:ascii="Marianne" w:hAnsi="Marianne"/>
                <w:b/>
                <w:bCs w:val="false"/>
                <w:color w:val="000000"/>
                <w:sz w:val="22"/>
                <w:szCs w:val="22"/>
                <w:shd w:fill="auto" w:val="clear"/>
              </w:rPr>
              <w:t xml:space="preserve"> CARRE </w:t>
            </w:r>
            <w:r>
              <w:rPr>
                <w:rFonts w:ascii="Marianne" w:hAnsi="Marianne"/>
                <w:color w:val="000000"/>
                <w:sz w:val="22"/>
                <w:szCs w:val="22"/>
                <w:shd w:fill="auto" w:val="clear"/>
              </w:rPr>
              <w:t>:</w:t>
            </w:r>
          </w:p>
          <w:p>
            <w:pPr>
              <w:pStyle w:val="Normal"/>
              <w:spacing w:before="0" w:after="0"/>
              <w:jc w:val="right"/>
              <w:rPr>
                <w:rFonts w:ascii="Marianne" w:hAnsi="Marianne"/>
                <w:color w:val="000000"/>
                <w:sz w:val="22"/>
                <w:szCs w:val="22"/>
                <w:shd w:fill="auto" w:val="clear"/>
              </w:rPr>
            </w:pPr>
            <w:r>
              <w:rPr>
                <w:rFonts w:ascii="Marianne" w:hAnsi="Marianne"/>
                <w:color w:val="000000"/>
                <w:sz w:val="22"/>
                <w:szCs w:val="22"/>
                <w:shd w:fill="auto" w:val="clear"/>
              </w:rPr>
            </w:r>
          </w:p>
        </w:tc>
        <w:tc>
          <w:tcPr>
            <w:tcW w:w="1530" w:type="dxa"/>
            <w:tcBorders>
              <w:left w:val="single" w:sz="6" w:space="0" w:color="000000"/>
              <w:bottom w:val="single" w:sz="6" w:space="0" w:color="000000"/>
              <w:right w:val="single" w:sz="6" w:space="0" w:color="000000"/>
            </w:tcBorders>
          </w:tcPr>
          <w:p>
            <w:pPr>
              <w:pStyle w:val="Normal"/>
              <w:snapToGrid w:val="false"/>
              <w:spacing w:lineRule="atLeast" w:line="360"/>
              <w:jc w:val="center"/>
              <w:rPr>
                <w:rFonts w:ascii="Marianne" w:hAnsi="Marianne"/>
                <w:bCs w:val="false"/>
                <w:caps w:val="false"/>
                <w:smallCaps w:val="false"/>
                <w:color w:val="000000"/>
                <w:sz w:val="22"/>
                <w:szCs w:val="22"/>
              </w:rPr>
            </w:pPr>
            <w:r>
              <w:rPr>
                <w:rFonts w:ascii="Marianne" w:hAnsi="Marianne"/>
                <w:bCs w:val="false"/>
                <w:caps w:val="false"/>
                <w:smallCaps w:val="false"/>
                <w:color w:val="000000"/>
                <w:sz w:val="22"/>
                <w:szCs w:val="22"/>
              </w:rPr>
            </w:r>
          </w:p>
        </w:tc>
      </w:tr>
      <w:tr>
        <w:trPr>
          <w:trHeight w:val="1134" w:hRule="atLeast"/>
          <w:cantSplit w:val="true"/>
        </w:trPr>
        <w:tc>
          <w:tcPr>
            <w:tcW w:w="1020" w:type="dxa"/>
            <w:tcBorders>
              <w:left w:val="single" w:sz="6" w:space="0" w:color="000000"/>
              <w:bottom w:val="single" w:sz="6" w:space="0" w:color="000000"/>
            </w:tcBorders>
          </w:tcPr>
          <w:p>
            <w:pPr>
              <w:pStyle w:val="Numroprix"/>
              <w:spacing w:lineRule="auto" w:line="360" w:before="220" w:after="0"/>
              <w:jc w:val="center"/>
              <w:rPr>
                <w:rFonts w:ascii="Marianne" w:hAnsi="Marianne" w:cs="Times New Roman"/>
                <w:color w:val="000000"/>
                <w:sz w:val="22"/>
                <w:szCs w:val="22"/>
              </w:rPr>
            </w:pPr>
            <w:r>
              <w:rPr>
                <w:rFonts w:cs="Times New Roman" w:ascii="Marianne" w:hAnsi="Marianne"/>
                <w:color w:val="000000"/>
                <w:sz w:val="22"/>
                <w:szCs w:val="22"/>
              </w:rPr>
              <w:t>8.7</w:t>
            </w:r>
          </w:p>
        </w:tc>
        <w:tc>
          <w:tcPr>
            <w:tcW w:w="7650" w:type="dxa"/>
            <w:tcBorders>
              <w:left w:val="single" w:sz="6" w:space="0" w:color="000000"/>
              <w:bottom w:val="single" w:sz="6" w:space="0" w:color="000000"/>
            </w:tcBorders>
          </w:tcPr>
          <w:p>
            <w:pPr>
              <w:pStyle w:val="Normal"/>
              <w:tabs>
                <w:tab w:val="clear" w:pos="490"/>
              </w:tabs>
              <w:spacing w:lineRule="auto" w:line="360"/>
              <w:rPr>
                <w:rFonts w:ascii="Marianne" w:hAnsi="Marianne"/>
                <w:b/>
                <w:b/>
                <w:bCs/>
                <w:i w:val="false"/>
                <w:i w:val="false"/>
                <w:strike w:val="false"/>
                <w:dstrike w:val="false"/>
                <w:outline w:val="false"/>
                <w:shadow w:val="false"/>
                <w:color w:val="000000"/>
                <w:sz w:val="22"/>
                <w:szCs w:val="22"/>
                <w:u w:val="none"/>
                <w:shd w:fill="auto" w:val="clear"/>
                <w:em w:val="none"/>
              </w:rPr>
            </w:pPr>
            <w:r>
              <w:rPr>
                <w:rFonts w:ascii="Marianne" w:hAnsi="Marianne"/>
                <w:b/>
                <w:bCs/>
                <w:i w:val="false"/>
                <w:strike w:val="false"/>
                <w:dstrike w:val="false"/>
                <w:outline w:val="false"/>
                <w:shadow w:val="false"/>
                <w:color w:val="000000"/>
                <w:sz w:val="22"/>
                <w:szCs w:val="22"/>
                <w:u w:val="none"/>
                <w:shd w:fill="auto" w:val="clear"/>
                <w:em w:val="none"/>
              </w:rPr>
              <w:t>E</w:t>
            </w:r>
            <w:r>
              <w:rPr>
                <w:rFonts w:ascii="Marianne" w:hAnsi="Marianne"/>
                <w:b/>
                <w:bCs/>
                <w:i w:val="false"/>
                <w:strike w:val="false"/>
                <w:dstrike w:val="false"/>
                <w:outline w:val="false"/>
                <w:shadow w:val="false"/>
                <w:color w:val="000000"/>
                <w:sz w:val="22"/>
                <w:szCs w:val="22"/>
                <w:u w:val="none"/>
                <w:shd w:fill="auto" w:val="clear"/>
                <w:em w:val="none"/>
              </w:rPr>
              <w:t>FFACEMENT DE PEINTURE PAR MICRO-RABOTAGE</w:t>
            </w:r>
          </w:p>
          <w:p>
            <w:pPr>
              <w:pStyle w:val="Entte"/>
              <w:tabs>
                <w:tab w:val="clear" w:pos="4536"/>
                <w:tab w:val="clear" w:pos="9072"/>
              </w:tabs>
              <w:snapToGrid w:val="false"/>
              <w:spacing w:lineRule="auto" w:line="240"/>
              <w:jc w:val="both"/>
              <w:rPr>
                <w:rFonts w:ascii="Marianne" w:hAnsi="Marianne"/>
                <w:bCs w:val="false"/>
                <w:caps w:val="false"/>
                <w:smallCaps w:val="false"/>
                <w:color w:val="000000"/>
                <w:sz w:val="22"/>
                <w:szCs w:val="22"/>
                <w:shd w:fill="auto" w:val="clear"/>
              </w:rPr>
            </w:pPr>
            <w:r>
              <w:rPr>
                <w:rFonts w:ascii="Marianne" w:hAnsi="Marianne"/>
                <w:bCs w:val="false"/>
                <w:caps w:val="false"/>
                <w:smallCaps w:val="false"/>
                <w:color w:val="000000"/>
                <w:sz w:val="22"/>
                <w:szCs w:val="22"/>
                <w:shd w:fill="auto" w:val="clear"/>
              </w:rPr>
              <w:t xml:space="preserve">Ce prix rémunère, </w:t>
            </w:r>
            <w:r>
              <w:rPr>
                <w:rFonts w:ascii="Marianne" w:hAnsi="Marianne"/>
                <w:bCs w:val="false"/>
                <w:caps w:val="false"/>
                <w:smallCaps w:val="false"/>
                <w:color w:val="000000"/>
                <w:sz w:val="22"/>
                <w:szCs w:val="22"/>
                <w:shd w:fill="auto" w:val="clear"/>
              </w:rPr>
              <w:t>au mètre-carré, l’effacement de peinture existante sur les couches inférieures, par micro-rabotage.</w:t>
            </w:r>
          </w:p>
          <w:p>
            <w:pPr>
              <w:pStyle w:val="Entte"/>
              <w:tabs>
                <w:tab w:val="clear" w:pos="4536"/>
                <w:tab w:val="clear" w:pos="9072"/>
              </w:tabs>
              <w:snapToGrid w:val="false"/>
              <w:spacing w:lineRule="auto" w:line="240"/>
              <w:jc w:val="both"/>
              <w:rPr>
                <w:rFonts w:ascii="Marianne" w:hAnsi="Marianne"/>
                <w:bCs w:val="false"/>
                <w:caps w:val="false"/>
                <w:smallCaps w:val="false"/>
                <w:color w:val="000000"/>
                <w:sz w:val="22"/>
                <w:szCs w:val="22"/>
                <w:shd w:fill="auto" w:val="clear"/>
              </w:rPr>
            </w:pPr>
            <w:r>
              <w:rPr>
                <w:rFonts w:ascii="Marianne" w:hAnsi="Marianne"/>
                <w:bCs w:val="false"/>
                <w:caps w:val="false"/>
                <w:smallCaps w:val="false"/>
                <w:color w:val="000000"/>
                <w:sz w:val="22"/>
                <w:szCs w:val="22"/>
                <w:shd w:fill="auto" w:val="clear"/>
              </w:rPr>
            </w:r>
          </w:p>
          <w:p>
            <w:pPr>
              <w:pStyle w:val="Normal"/>
              <w:spacing w:before="0" w:after="0"/>
              <w:jc w:val="right"/>
              <w:rPr>
                <w:rFonts w:ascii="Marianne" w:hAnsi="Marianne"/>
                <w:sz w:val="22"/>
                <w:szCs w:val="22"/>
                <w:shd w:fill="auto" w:val="clear"/>
              </w:rPr>
            </w:pPr>
            <w:r>
              <w:rPr>
                <w:rFonts w:ascii="Marianne" w:hAnsi="Marianne"/>
                <w:b/>
                <w:bCs w:val="false"/>
                <w:color w:val="000000"/>
                <w:sz w:val="22"/>
                <w:szCs w:val="22"/>
                <w:shd w:fill="auto" w:val="clear"/>
              </w:rPr>
              <w:t xml:space="preserve">LE </w:t>
            </w:r>
            <w:r>
              <w:rPr>
                <w:rFonts w:ascii="Marianne" w:hAnsi="Marianne"/>
                <w:b/>
                <w:bCs w:val="false"/>
                <w:color w:val="000000"/>
                <w:sz w:val="22"/>
                <w:szCs w:val="22"/>
                <w:shd w:fill="auto" w:val="clear"/>
              </w:rPr>
              <w:t>MÈTRE</w:t>
            </w:r>
            <w:r>
              <w:rPr>
                <w:rFonts w:ascii="Marianne" w:hAnsi="Marianne"/>
                <w:b/>
                <w:bCs w:val="false"/>
                <w:color w:val="000000"/>
                <w:sz w:val="22"/>
                <w:szCs w:val="22"/>
                <w:shd w:fill="auto" w:val="clear"/>
              </w:rPr>
              <w:t xml:space="preserve"> CARRE </w:t>
            </w:r>
            <w:r>
              <w:rPr>
                <w:rFonts w:ascii="Marianne" w:hAnsi="Marianne"/>
                <w:color w:val="000000"/>
                <w:sz w:val="22"/>
                <w:szCs w:val="22"/>
                <w:shd w:fill="auto" w:val="clear"/>
              </w:rPr>
              <w:t>:</w:t>
            </w:r>
          </w:p>
          <w:p>
            <w:pPr>
              <w:pStyle w:val="Titre2"/>
              <w:tabs>
                <w:tab w:val="clear" w:pos="490"/>
              </w:tabs>
              <w:snapToGrid w:val="false"/>
              <w:spacing w:lineRule="auto" w:line="240"/>
              <w:jc w:val="right"/>
              <w:rPr>
                <w:rFonts w:ascii="Marianne" w:hAnsi="Marianne"/>
                <w:bCs w:val="false"/>
                <w:caps w:val="false"/>
                <w:smallCaps w:val="false"/>
                <w:color w:val="000000"/>
                <w:sz w:val="22"/>
                <w:szCs w:val="22"/>
                <w:shd w:fill="auto" w:val="clear"/>
              </w:rPr>
            </w:pPr>
            <w:r>
              <w:rPr>
                <w:bCs w:val="false"/>
                <w:caps w:val="false"/>
                <w:smallCaps w:val="false"/>
                <w:color w:val="000000"/>
                <w:sz w:val="22"/>
                <w:szCs w:val="22"/>
                <w:shd w:fill="auto" w:val="clear"/>
              </w:rPr>
            </w:r>
          </w:p>
          <w:p>
            <w:pPr>
              <w:pStyle w:val="Normal"/>
              <w:tabs>
                <w:tab w:val="clear" w:pos="490"/>
              </w:tabs>
              <w:snapToGrid w:val="false"/>
              <w:spacing w:lineRule="auto" w:line="240"/>
              <w:jc w:val="right"/>
              <w:rPr>
                <w:rFonts w:ascii="Marianne" w:hAnsi="Marianne"/>
                <w:bCs w:val="false"/>
                <w:caps w:val="false"/>
                <w:smallCaps w:val="false"/>
                <w:color w:val="000000"/>
                <w:sz w:val="22"/>
                <w:szCs w:val="22"/>
                <w:shd w:fill="auto" w:val="clear"/>
              </w:rPr>
            </w:pPr>
            <w:r>
              <w:rPr>
                <w:rFonts w:ascii="Marianne" w:hAnsi="Marianne"/>
                <w:bCs w:val="false"/>
                <w:caps w:val="false"/>
                <w:smallCaps w:val="false"/>
                <w:color w:val="000000"/>
                <w:sz w:val="22"/>
                <w:szCs w:val="22"/>
                <w:shd w:fill="auto" w:val="clear"/>
              </w:rPr>
            </w:r>
          </w:p>
          <w:p>
            <w:pPr>
              <w:pStyle w:val="Normal"/>
              <w:tabs>
                <w:tab w:val="clear" w:pos="490"/>
              </w:tabs>
              <w:snapToGrid w:val="false"/>
              <w:spacing w:lineRule="auto" w:line="240"/>
              <w:jc w:val="right"/>
              <w:rPr>
                <w:rFonts w:ascii="Marianne" w:hAnsi="Marianne"/>
                <w:bCs w:val="false"/>
                <w:caps w:val="false"/>
                <w:smallCaps w:val="false"/>
                <w:color w:val="000000"/>
                <w:sz w:val="22"/>
                <w:szCs w:val="22"/>
                <w:shd w:fill="auto" w:val="clear"/>
              </w:rPr>
            </w:pPr>
            <w:r>
              <w:rPr>
                <w:rFonts w:ascii="Marianne" w:hAnsi="Marianne"/>
                <w:bCs w:val="false"/>
                <w:caps w:val="false"/>
                <w:smallCaps w:val="false"/>
                <w:color w:val="000000"/>
                <w:sz w:val="22"/>
                <w:szCs w:val="22"/>
                <w:shd w:fill="auto" w:val="clear"/>
              </w:rPr>
            </w:r>
          </w:p>
          <w:p>
            <w:pPr>
              <w:pStyle w:val="Normal"/>
              <w:tabs>
                <w:tab w:val="clear" w:pos="490"/>
              </w:tabs>
              <w:snapToGrid w:val="false"/>
              <w:spacing w:lineRule="auto" w:line="240"/>
              <w:jc w:val="right"/>
              <w:rPr>
                <w:rFonts w:ascii="Marianne" w:hAnsi="Marianne"/>
                <w:bCs w:val="false"/>
                <w:caps w:val="false"/>
                <w:smallCaps w:val="false"/>
                <w:color w:val="000000"/>
                <w:sz w:val="22"/>
                <w:szCs w:val="22"/>
                <w:shd w:fill="auto" w:val="clear"/>
              </w:rPr>
            </w:pPr>
            <w:r>
              <w:rPr>
                <w:rFonts w:ascii="Marianne" w:hAnsi="Marianne"/>
                <w:bCs w:val="false"/>
                <w:caps w:val="false"/>
                <w:smallCaps w:val="false"/>
                <w:color w:val="000000"/>
                <w:sz w:val="22"/>
                <w:szCs w:val="22"/>
                <w:shd w:fill="auto" w:val="clear"/>
              </w:rPr>
            </w:r>
          </w:p>
          <w:p>
            <w:pPr>
              <w:pStyle w:val="Normal"/>
              <w:tabs>
                <w:tab w:val="clear" w:pos="490"/>
              </w:tabs>
              <w:snapToGrid w:val="false"/>
              <w:spacing w:lineRule="auto" w:line="240"/>
              <w:jc w:val="right"/>
              <w:rPr>
                <w:rFonts w:ascii="Marianne" w:hAnsi="Marianne"/>
                <w:bCs w:val="false"/>
                <w:caps w:val="false"/>
                <w:smallCaps w:val="false"/>
                <w:color w:val="000000"/>
                <w:sz w:val="22"/>
                <w:szCs w:val="22"/>
                <w:shd w:fill="auto" w:val="clear"/>
              </w:rPr>
            </w:pPr>
            <w:r>
              <w:rPr>
                <w:rFonts w:ascii="Marianne" w:hAnsi="Marianne"/>
                <w:bCs w:val="false"/>
                <w:caps w:val="false"/>
                <w:smallCaps w:val="false"/>
                <w:color w:val="000000"/>
                <w:sz w:val="22"/>
                <w:szCs w:val="22"/>
                <w:shd w:fill="auto" w:val="clear"/>
              </w:rPr>
            </w:r>
          </w:p>
          <w:p>
            <w:pPr>
              <w:pStyle w:val="Normal"/>
              <w:tabs>
                <w:tab w:val="clear" w:pos="490"/>
              </w:tabs>
              <w:snapToGrid w:val="false"/>
              <w:spacing w:lineRule="auto" w:line="240"/>
              <w:jc w:val="right"/>
              <w:rPr>
                <w:rFonts w:ascii="Marianne" w:hAnsi="Marianne"/>
                <w:bCs w:val="false"/>
                <w:caps w:val="false"/>
                <w:smallCaps w:val="false"/>
                <w:color w:val="000000"/>
                <w:sz w:val="22"/>
                <w:szCs w:val="22"/>
                <w:shd w:fill="auto" w:val="clear"/>
              </w:rPr>
            </w:pPr>
            <w:r>
              <w:rPr>
                <w:rFonts w:ascii="Marianne" w:hAnsi="Marianne"/>
                <w:bCs w:val="false"/>
                <w:caps w:val="false"/>
                <w:smallCaps w:val="false"/>
                <w:color w:val="000000"/>
                <w:sz w:val="22"/>
                <w:szCs w:val="22"/>
                <w:shd w:fill="auto" w:val="clear"/>
              </w:rPr>
            </w:r>
          </w:p>
          <w:p>
            <w:pPr>
              <w:pStyle w:val="Normal"/>
              <w:tabs>
                <w:tab w:val="clear" w:pos="490"/>
              </w:tabs>
              <w:snapToGrid w:val="false"/>
              <w:spacing w:lineRule="auto" w:line="240"/>
              <w:jc w:val="right"/>
              <w:rPr>
                <w:rFonts w:ascii="Marianne" w:hAnsi="Marianne"/>
                <w:bCs w:val="false"/>
                <w:caps w:val="false"/>
                <w:smallCaps w:val="false"/>
                <w:color w:val="000000"/>
                <w:sz w:val="22"/>
                <w:szCs w:val="22"/>
                <w:shd w:fill="auto" w:val="clear"/>
              </w:rPr>
            </w:pPr>
            <w:r>
              <w:rPr>
                <w:rFonts w:ascii="Marianne" w:hAnsi="Marianne"/>
                <w:bCs w:val="false"/>
                <w:caps w:val="false"/>
                <w:smallCaps w:val="false"/>
                <w:color w:val="000000"/>
                <w:sz w:val="22"/>
                <w:szCs w:val="22"/>
                <w:shd w:fill="auto" w:val="clear"/>
              </w:rPr>
            </w:r>
          </w:p>
        </w:tc>
        <w:tc>
          <w:tcPr>
            <w:tcW w:w="1530" w:type="dxa"/>
            <w:tcBorders>
              <w:left w:val="single" w:sz="6" w:space="0" w:color="000000"/>
              <w:bottom w:val="single" w:sz="6" w:space="0" w:color="000000"/>
              <w:right w:val="single" w:sz="6" w:space="0" w:color="000000"/>
            </w:tcBorders>
          </w:tcPr>
          <w:p>
            <w:pPr>
              <w:pStyle w:val="Normal"/>
              <w:snapToGrid w:val="false"/>
              <w:spacing w:lineRule="atLeast" w:line="360"/>
              <w:jc w:val="center"/>
              <w:rPr>
                <w:rFonts w:ascii="Marianne" w:hAnsi="Marianne"/>
                <w:color w:val="000000"/>
                <w:sz w:val="22"/>
                <w:szCs w:val="22"/>
              </w:rPr>
            </w:pPr>
            <w:r>
              <w:rPr>
                <w:rFonts w:ascii="Marianne" w:hAnsi="Marianne"/>
                <w:color w:val="000000"/>
                <w:sz w:val="22"/>
                <w:szCs w:val="22"/>
              </w:rPr>
            </w:r>
          </w:p>
        </w:tc>
      </w:tr>
      <w:tr>
        <w:trPr>
          <w:trHeight w:val="541" w:hRule="atLeast"/>
          <w:cantSplit w:val="true"/>
        </w:trPr>
        <w:tc>
          <w:tcPr>
            <w:tcW w:w="1020" w:type="dxa"/>
            <w:tcBorders>
              <w:left w:val="single" w:sz="6" w:space="0" w:color="000000"/>
              <w:bottom w:val="single" w:sz="6" w:space="0" w:color="000000"/>
            </w:tcBorders>
            <w:shd w:fill="BFBFBF" w:val="clear"/>
          </w:tcPr>
          <w:p>
            <w:pPr>
              <w:pStyle w:val="Unit"/>
              <w:snapToGrid w:val="false"/>
              <w:spacing w:before="0" w:after="0"/>
              <w:rPr>
                <w:rFonts w:ascii="Marianne" w:hAnsi="Marianne" w:cs="Times New Roman"/>
                <w:caps w:val="false"/>
                <w:smallCaps w:val="false"/>
                <w:color w:val="000000"/>
                <w:sz w:val="22"/>
                <w:szCs w:val="22"/>
              </w:rPr>
            </w:pPr>
            <w:r>
              <w:rPr>
                <w:rFonts w:cs="Times New Roman" w:ascii="Marianne" w:hAnsi="Marianne"/>
                <w:caps w:val="false"/>
                <w:smallCaps w:val="false"/>
                <w:color w:val="000000"/>
                <w:sz w:val="22"/>
                <w:szCs w:val="22"/>
              </w:rPr>
            </w:r>
          </w:p>
        </w:tc>
        <w:tc>
          <w:tcPr>
            <w:tcW w:w="7650" w:type="dxa"/>
            <w:tcBorders>
              <w:left w:val="single" w:sz="6" w:space="0" w:color="000000"/>
              <w:bottom w:val="single" w:sz="6" w:space="0" w:color="000000"/>
            </w:tcBorders>
            <w:shd w:fill="BFBFBF" w:val="clear"/>
          </w:tcPr>
          <w:p>
            <w:pPr>
              <w:pStyle w:val="Titre3"/>
              <w:snapToGrid w:val="false"/>
              <w:spacing w:lineRule="auto" w:line="240"/>
              <w:ind w:left="0" w:right="0" w:hanging="0"/>
              <w:rPr>
                <w:rFonts w:ascii="Marianne" w:hAnsi="Marianne"/>
                <w:color w:val="000000"/>
                <w:sz w:val="22"/>
                <w:szCs w:val="22"/>
              </w:rPr>
            </w:pPr>
            <w:r>
              <w:rPr>
                <w:color w:val="000000"/>
                <w:sz w:val="22"/>
                <w:szCs w:val="22"/>
              </w:rPr>
              <w:t>ENROBES</w:t>
            </w:r>
          </w:p>
        </w:tc>
        <w:tc>
          <w:tcPr>
            <w:tcW w:w="1530" w:type="dxa"/>
            <w:tcBorders>
              <w:left w:val="single" w:sz="6" w:space="0" w:color="000000"/>
              <w:bottom w:val="single" w:sz="6" w:space="0" w:color="000000"/>
              <w:right w:val="single" w:sz="6" w:space="0" w:color="000000"/>
            </w:tcBorders>
            <w:shd w:fill="BFBFBF" w:val="clear"/>
          </w:tcPr>
          <w:p>
            <w:pPr>
              <w:pStyle w:val="Normal"/>
              <w:snapToGrid w:val="false"/>
              <w:jc w:val="center"/>
              <w:rPr>
                <w:rFonts w:ascii="Marianne" w:hAnsi="Marianne"/>
                <w:color w:val="000000"/>
                <w:sz w:val="22"/>
                <w:szCs w:val="22"/>
              </w:rPr>
            </w:pPr>
            <w:r>
              <w:rPr>
                <w:rFonts w:ascii="Marianne" w:hAnsi="Marianne"/>
                <w:color w:val="000000"/>
                <w:sz w:val="22"/>
                <w:szCs w:val="22"/>
              </w:rPr>
            </w:r>
          </w:p>
        </w:tc>
      </w:tr>
      <w:tr>
        <w:trPr>
          <w:trHeight w:val="2421" w:hRule="atLeast"/>
          <w:cantSplit w:val="true"/>
        </w:trPr>
        <w:tc>
          <w:tcPr>
            <w:tcW w:w="1020" w:type="dxa"/>
            <w:tcBorders>
              <w:left w:val="single" w:sz="6" w:space="0" w:color="000000"/>
              <w:bottom w:val="single" w:sz="6" w:space="0" w:color="000000"/>
            </w:tcBorders>
          </w:tcPr>
          <w:p>
            <w:pPr>
              <w:pStyle w:val="Unit"/>
              <w:snapToGrid w:val="false"/>
              <w:spacing w:before="0" w:after="0"/>
              <w:rPr>
                <w:rFonts w:ascii="Marianne" w:hAnsi="Marianne" w:cs="Times New Roman"/>
                <w:caps w:val="false"/>
                <w:smallCaps w:val="false"/>
                <w:color w:val="000000"/>
                <w:sz w:val="22"/>
                <w:szCs w:val="22"/>
              </w:rPr>
            </w:pPr>
            <w:r>
              <w:rPr>
                <w:rFonts w:cs="Times New Roman" w:ascii="Marianne" w:hAnsi="Marianne"/>
                <w:caps w:val="false"/>
                <w:smallCaps w:val="false"/>
                <w:color w:val="000000"/>
                <w:sz w:val="22"/>
                <w:szCs w:val="22"/>
              </w:rPr>
            </w:r>
          </w:p>
          <w:p>
            <w:pPr>
              <w:pStyle w:val="Normal"/>
              <w:spacing w:lineRule="auto" w:line="360"/>
              <w:jc w:val="center"/>
              <w:rPr>
                <w:rFonts w:ascii="Marianne" w:hAnsi="Marianne"/>
                <w:b/>
                <w:b/>
                <w:color w:val="000000"/>
                <w:sz w:val="22"/>
                <w:szCs w:val="22"/>
              </w:rPr>
            </w:pPr>
            <w:r>
              <w:rPr>
                <w:rFonts w:ascii="Marianne" w:hAnsi="Marianne"/>
                <w:b/>
                <w:color w:val="000000"/>
                <w:sz w:val="22"/>
                <w:szCs w:val="22"/>
              </w:rPr>
              <w:t>9.</w:t>
            </w:r>
            <w:r>
              <w:rPr>
                <w:rFonts w:ascii="Marianne" w:hAnsi="Marianne"/>
                <w:b/>
                <w:color w:val="000000"/>
                <w:sz w:val="22"/>
                <w:szCs w:val="22"/>
              </w:rPr>
              <w:t>1</w:t>
            </w:r>
          </w:p>
        </w:tc>
        <w:tc>
          <w:tcPr>
            <w:tcW w:w="7650" w:type="dxa"/>
            <w:tcBorders>
              <w:left w:val="single" w:sz="6" w:space="0" w:color="000000"/>
              <w:bottom w:val="single" w:sz="6" w:space="0" w:color="000000"/>
            </w:tcBorders>
          </w:tcPr>
          <w:p>
            <w:pPr>
              <w:pStyle w:val="Titre3"/>
              <w:snapToGrid w:val="false"/>
              <w:spacing w:lineRule="auto" w:line="240"/>
              <w:ind w:left="0" w:right="0" w:hanging="0"/>
              <w:rPr>
                <w:rFonts w:ascii="Marianne" w:hAnsi="Marianne"/>
                <w:color w:val="000000"/>
                <w:sz w:val="22"/>
                <w:szCs w:val="22"/>
              </w:rPr>
            </w:pPr>
            <w:r>
              <w:rPr>
                <w:color w:val="000000"/>
                <w:sz w:val="22"/>
                <w:szCs w:val="22"/>
              </w:rPr>
            </w:r>
          </w:p>
          <w:p>
            <w:pPr>
              <w:pStyle w:val="Titre3"/>
              <w:spacing w:lineRule="auto" w:line="240"/>
              <w:ind w:left="0" w:right="0" w:hanging="0"/>
              <w:rPr>
                <w:rFonts w:ascii="Marianne" w:hAnsi="Marianne"/>
                <w:color w:val="000000"/>
                <w:sz w:val="22"/>
                <w:szCs w:val="22"/>
              </w:rPr>
            </w:pPr>
            <w:r>
              <w:rPr>
                <w:color w:val="000000"/>
                <w:sz w:val="22"/>
                <w:szCs w:val="22"/>
              </w:rPr>
              <w:t>ENR</w:t>
            </w:r>
            <w:r>
              <w:rPr>
                <w:color w:val="000000"/>
                <w:sz w:val="22"/>
                <w:szCs w:val="22"/>
                <w:shd w:fill="auto" w:val="clear"/>
              </w:rPr>
              <w:t>OBE</w:t>
            </w:r>
            <w:r>
              <w:rPr>
                <w:strike w:val="false"/>
                <w:dstrike w:val="false"/>
                <w:color w:val="000000"/>
                <w:sz w:val="22"/>
                <w:szCs w:val="22"/>
                <w:shd w:fill="auto" w:val="clear"/>
              </w:rPr>
              <w:t xml:space="preserve">S A CHAUD </w:t>
            </w:r>
          </w:p>
          <w:p>
            <w:pPr>
              <w:pStyle w:val="Titre3"/>
              <w:spacing w:lineRule="auto" w:line="240"/>
              <w:ind w:left="0" w:right="0" w:hanging="0"/>
              <w:rPr>
                <w:rFonts w:ascii="Marianne" w:hAnsi="Marianne"/>
                <w:b w:val="false"/>
                <w:b w:val="false"/>
                <w:bCs w:val="false"/>
                <w:caps w:val="false"/>
                <w:smallCaps w:val="false"/>
                <w:color w:val="000000"/>
                <w:sz w:val="22"/>
                <w:szCs w:val="22"/>
                <w:shd w:fill="auto" w:val="clear"/>
              </w:rPr>
            </w:pPr>
            <w:r>
              <w:rPr>
                <w:b w:val="false"/>
                <w:bCs w:val="false"/>
                <w:caps w:val="false"/>
                <w:smallCaps w:val="false"/>
                <w:color w:val="000000"/>
                <w:sz w:val="22"/>
                <w:szCs w:val="22"/>
                <w:shd w:fill="auto" w:val="clear"/>
              </w:rPr>
            </w:r>
          </w:p>
          <w:p>
            <w:pPr>
              <w:pStyle w:val="Titre3"/>
              <w:keepNext w:val="true"/>
              <w:widowControl/>
              <w:suppressAutoHyphens w:val="true"/>
              <w:bidi w:val="0"/>
              <w:spacing w:lineRule="auto" w:line="240"/>
              <w:ind w:left="0" w:right="0" w:hanging="0"/>
              <w:jc w:val="both"/>
              <w:rPr>
                <w:rFonts w:ascii="Marianne" w:hAnsi="Marianne"/>
                <w:b w:val="false"/>
                <w:b w:val="false"/>
                <w:bCs w:val="false"/>
                <w:caps w:val="false"/>
                <w:smallCaps w:val="false"/>
                <w:color w:val="000000"/>
                <w:sz w:val="22"/>
                <w:szCs w:val="22"/>
              </w:rPr>
            </w:pPr>
            <w:r>
              <w:rPr>
                <w:b w:val="false"/>
                <w:bCs w:val="false"/>
                <w:caps w:val="false"/>
                <w:smallCaps w:val="false"/>
                <w:color w:val="000000"/>
                <w:sz w:val="22"/>
                <w:szCs w:val="22"/>
              </w:rPr>
              <w:t>Ce</w:t>
            </w:r>
            <w:r>
              <w:rPr>
                <w:b w:val="false"/>
                <w:bCs w:val="false"/>
                <w:caps w:val="false"/>
                <w:smallCaps w:val="false"/>
                <w:color w:val="000000"/>
                <w:sz w:val="22"/>
                <w:szCs w:val="22"/>
              </w:rPr>
              <w:t>s</w:t>
            </w:r>
            <w:r>
              <w:rPr>
                <w:b w:val="false"/>
                <w:bCs w:val="false"/>
                <w:caps w:val="false"/>
                <w:smallCaps w:val="false"/>
                <w:color w:val="000000"/>
                <w:sz w:val="22"/>
                <w:szCs w:val="22"/>
              </w:rPr>
              <w:t xml:space="preserve"> prix rémunère</w:t>
            </w:r>
            <w:r>
              <w:rPr>
                <w:b w:val="false"/>
                <w:bCs w:val="false"/>
                <w:caps w:val="false"/>
                <w:smallCaps w:val="false"/>
                <w:color w:val="000000"/>
                <w:sz w:val="22"/>
                <w:szCs w:val="22"/>
              </w:rPr>
              <w:t>nt</w:t>
            </w:r>
            <w:r>
              <w:rPr>
                <w:b w:val="false"/>
                <w:bCs w:val="false"/>
                <w:caps w:val="false"/>
                <w:smallCaps w:val="false"/>
                <w:color w:val="000000"/>
                <w:sz w:val="22"/>
                <w:szCs w:val="22"/>
              </w:rPr>
              <w:t xml:space="preserve"> à la tonne, la fourniture et la mise en œuvre d’une couche de chaussée en GB, EME, BBSG, BBME ,BBM, BBAO, BBTM.</w:t>
            </w:r>
          </w:p>
          <w:p>
            <w:pPr>
              <w:pStyle w:val="Normal"/>
              <w:spacing w:lineRule="auto" w:line="240"/>
              <w:jc w:val="both"/>
              <w:rPr>
                <w:rFonts w:ascii="Marianne" w:hAnsi="Marianne"/>
                <w:color w:val="000000"/>
                <w:sz w:val="22"/>
                <w:szCs w:val="22"/>
              </w:rPr>
            </w:pPr>
            <w:r>
              <w:rPr>
                <w:rFonts w:ascii="Marianne" w:hAnsi="Marianne"/>
                <w:color w:val="000000"/>
                <w:sz w:val="22"/>
                <w:szCs w:val="22"/>
              </w:rPr>
              <w:t>Ce</w:t>
            </w:r>
            <w:r>
              <w:rPr>
                <w:rFonts w:ascii="Marianne" w:hAnsi="Marianne"/>
                <w:color w:val="000000"/>
                <w:sz w:val="22"/>
                <w:szCs w:val="22"/>
              </w:rPr>
              <w:t>s</w:t>
            </w:r>
            <w:r>
              <w:rPr>
                <w:rFonts w:ascii="Marianne" w:hAnsi="Marianne"/>
                <w:color w:val="000000"/>
                <w:sz w:val="22"/>
                <w:szCs w:val="22"/>
              </w:rPr>
              <w:t xml:space="preserve"> prix compren</w:t>
            </w:r>
            <w:r>
              <w:rPr>
                <w:rFonts w:ascii="Marianne" w:hAnsi="Marianne"/>
                <w:color w:val="000000"/>
                <w:sz w:val="22"/>
                <w:szCs w:val="22"/>
              </w:rPr>
              <w:t>nent</w:t>
            </w:r>
            <w:r>
              <w:rPr>
                <w:rFonts w:ascii="Marianne" w:hAnsi="Marianne"/>
                <w:color w:val="000000"/>
                <w:sz w:val="22"/>
                <w:szCs w:val="22"/>
              </w:rPr>
              <w:t xml:space="preserve"> notamment :</w:t>
            </w:r>
          </w:p>
          <w:tbl>
            <w:tblPr>
              <w:tblW w:w="7541" w:type="dxa"/>
              <w:jc w:val="left"/>
              <w:tblInd w:w="8" w:type="dxa"/>
              <w:tblLayout w:type="fixed"/>
              <w:tblCellMar>
                <w:top w:w="0" w:type="dxa"/>
                <w:left w:w="0" w:type="dxa"/>
                <w:bottom w:w="0" w:type="dxa"/>
                <w:right w:w="0" w:type="dxa"/>
              </w:tblCellMar>
            </w:tblPr>
            <w:tblGrid>
              <w:gridCol w:w="7541"/>
            </w:tblGrid>
            <w:tr>
              <w:trPr>
                <w:trHeight w:val="915" w:hRule="atLeast"/>
              </w:trPr>
              <w:tc>
                <w:tcPr>
                  <w:tcW w:w="7541" w:type="dxa"/>
                  <w:tcBorders>
                    <w:right w:val="single" w:sz="4" w:space="0" w:color="000000"/>
                  </w:tcBorders>
                  <w:vAlign w:val="bottom"/>
                </w:tcPr>
                <w:p>
                  <w:pPr>
                    <w:pStyle w:val="Normal"/>
                    <w:jc w:val="both"/>
                    <w:rPr>
                      <w:rFonts w:ascii="Marianne" w:hAnsi="Marianne"/>
                      <w:color w:val="000000"/>
                      <w:sz w:val="22"/>
                      <w:szCs w:val="22"/>
                    </w:rPr>
                  </w:pPr>
                  <w:r>
                    <w:rPr>
                      <w:rFonts w:ascii="Marianne" w:hAnsi="Marianne"/>
                      <w:color w:val="000000"/>
                      <w:sz w:val="22"/>
                      <w:szCs w:val="22"/>
                    </w:rPr>
                    <w:t>- la réalisation des saignées d'ancrage pour raccordement de chaussée sur voies adjacentes, les saignées pouvant être transversales ou longitudinales ;</w:t>
                  </w:r>
                </w:p>
                <w:p>
                  <w:pPr>
                    <w:pStyle w:val="Normal"/>
                    <w:widowControl/>
                    <w:suppressAutoHyphens w:val="true"/>
                    <w:bidi w:val="0"/>
                    <w:ind w:left="0" w:right="0" w:hanging="0"/>
                    <w:jc w:val="both"/>
                    <w:rPr>
                      <w:rFonts w:ascii="Marianne" w:hAnsi="Marianne"/>
                      <w:color w:val="000000"/>
                      <w:sz w:val="22"/>
                      <w:szCs w:val="22"/>
                    </w:rPr>
                  </w:pPr>
                  <w:r>
                    <w:rPr>
                      <w:rFonts w:ascii="Marianne" w:hAnsi="Marianne"/>
                      <w:color w:val="000000"/>
                      <w:sz w:val="22"/>
                      <w:szCs w:val="22"/>
                    </w:rPr>
                    <w:t>- la réalisation de la couche d'accrochage en émulsion de bitume dosée selon prescriptions du CCT</w:t>
                  </w:r>
                  <w:r>
                    <w:rPr>
                      <w:rFonts w:ascii="Marianne" w:hAnsi="Marianne"/>
                      <w:color w:val="000000"/>
                      <w:sz w:val="22"/>
                      <w:szCs w:val="22"/>
                      <w:shd w:fill="auto" w:val="clear"/>
                    </w:rPr>
                    <w:t xml:space="preserve">P </w:t>
                  </w:r>
                  <w:r>
                    <w:rPr>
                      <w:rFonts w:ascii="Marianne" w:hAnsi="Marianne"/>
                      <w:color w:val="000000"/>
                      <w:sz w:val="22"/>
                      <w:szCs w:val="22"/>
                      <w:shd w:fill="auto" w:val="clear"/>
                    </w:rPr>
                    <w:t>(300 ou 400gr)</w:t>
                  </w:r>
                  <w:r>
                    <w:rPr>
                      <w:rFonts w:ascii="Marianne" w:hAnsi="Marianne"/>
                      <w:color w:val="000000"/>
                      <w:sz w:val="22"/>
                      <w:szCs w:val="22"/>
                      <w:shd w:fill="auto" w:val="clear"/>
                    </w:rPr>
                    <w:t>;</w:t>
                  </w:r>
                </w:p>
              </w:tc>
            </w:tr>
          </w:tbl>
          <w:p>
            <w:pPr>
              <w:pStyle w:val="Normal"/>
              <w:jc w:val="both"/>
              <w:rPr>
                <w:rFonts w:ascii="Marianne" w:hAnsi="Marianne"/>
                <w:color w:val="000000"/>
                <w:sz w:val="22"/>
                <w:szCs w:val="22"/>
              </w:rPr>
            </w:pPr>
            <w:r>
              <w:rPr>
                <w:rFonts w:ascii="Marianne" w:hAnsi="Marianne"/>
                <w:color w:val="000000"/>
                <w:sz w:val="22"/>
                <w:szCs w:val="22"/>
              </w:rPr>
              <w:t xml:space="preserve">- </w:t>
            </w:r>
            <w:r>
              <w:rPr>
                <w:rFonts w:ascii="Marianne" w:hAnsi="Marianne"/>
                <w:color w:val="000000"/>
                <w:sz w:val="22"/>
                <w:szCs w:val="22"/>
              </w:rPr>
              <w:t>l</w:t>
            </w:r>
            <w:r>
              <w:rPr>
                <w:rFonts w:ascii="Marianne" w:hAnsi="Marianne"/>
                <w:color w:val="000000"/>
                <w:sz w:val="22"/>
                <w:szCs w:val="22"/>
              </w:rPr>
              <w:t>e maintien en état de la plate-forme support de chaussée jusqu’à ce qu’elle soit recouverte (balayage, évacuation des eaux),</w:t>
            </w:r>
          </w:p>
          <w:p>
            <w:pPr>
              <w:pStyle w:val="Normal"/>
              <w:jc w:val="both"/>
              <w:rPr>
                <w:rFonts w:ascii="Marianne" w:hAnsi="Marianne"/>
                <w:color w:val="000000"/>
                <w:sz w:val="22"/>
                <w:szCs w:val="22"/>
              </w:rPr>
            </w:pPr>
            <w:r>
              <w:rPr>
                <w:rFonts w:ascii="Marianne" w:hAnsi="Marianne"/>
                <w:color w:val="000000"/>
                <w:sz w:val="22"/>
                <w:szCs w:val="22"/>
              </w:rPr>
              <w:t>- la fourniture de tous les matériaux et constituants entrant dans la composition, dont la formulation est fournie au SOPAQ,</w:t>
            </w:r>
          </w:p>
          <w:p>
            <w:pPr>
              <w:pStyle w:val="Normal"/>
              <w:jc w:val="both"/>
              <w:rPr>
                <w:rFonts w:ascii="Marianne" w:hAnsi="Marianne"/>
                <w:color w:val="000000"/>
                <w:sz w:val="22"/>
                <w:szCs w:val="22"/>
              </w:rPr>
            </w:pPr>
            <w:r>
              <w:rPr>
                <w:rFonts w:ascii="Marianne" w:hAnsi="Marianne"/>
                <w:color w:val="000000"/>
                <w:sz w:val="22"/>
                <w:szCs w:val="22"/>
              </w:rPr>
              <w:t>- le stockage de tous les matériaux et constituants, y compris l’homogénéisation des stocks de matériaux,</w:t>
            </w:r>
          </w:p>
          <w:p>
            <w:pPr>
              <w:pStyle w:val="Normal"/>
              <w:jc w:val="both"/>
              <w:rPr>
                <w:rFonts w:ascii="Marianne" w:hAnsi="Marianne"/>
                <w:color w:val="000000"/>
                <w:sz w:val="22"/>
                <w:szCs w:val="22"/>
              </w:rPr>
            </w:pPr>
            <w:r>
              <w:rPr>
                <w:rFonts w:ascii="Marianne" w:hAnsi="Marianne"/>
                <w:color w:val="000000"/>
                <w:sz w:val="22"/>
                <w:szCs w:val="22"/>
              </w:rPr>
              <w:t>- la reprise sur stock homogénéisé de tous les matériaux et leur chargement en centrale,</w:t>
            </w:r>
          </w:p>
          <w:p>
            <w:pPr>
              <w:pStyle w:val="Normal"/>
              <w:jc w:val="both"/>
              <w:rPr>
                <w:rFonts w:ascii="Marianne" w:hAnsi="Marianne"/>
                <w:color w:val="000000"/>
                <w:sz w:val="22"/>
                <w:szCs w:val="22"/>
              </w:rPr>
            </w:pPr>
            <w:r>
              <w:rPr>
                <w:rFonts w:ascii="Marianne" w:hAnsi="Marianne"/>
                <w:color w:val="000000"/>
                <w:sz w:val="22"/>
                <w:szCs w:val="22"/>
              </w:rPr>
              <w:t>- le prélèvement des constituants et leur incorporation en centrale,</w:t>
            </w:r>
          </w:p>
          <w:p>
            <w:pPr>
              <w:pStyle w:val="Normal"/>
              <w:jc w:val="both"/>
              <w:rPr>
                <w:rFonts w:ascii="Marianne" w:hAnsi="Marianne"/>
                <w:color w:val="000000"/>
                <w:sz w:val="22"/>
                <w:szCs w:val="22"/>
              </w:rPr>
            </w:pPr>
            <w:r>
              <w:rPr>
                <w:rFonts w:ascii="Marianne" w:hAnsi="Marianne"/>
                <w:color w:val="000000"/>
                <w:sz w:val="22"/>
                <w:szCs w:val="22"/>
              </w:rPr>
              <w:t>- la fabrication en centrale y compris tous les contrôles,</w:t>
            </w:r>
          </w:p>
          <w:p>
            <w:pPr>
              <w:pStyle w:val="Normal"/>
              <w:jc w:val="both"/>
              <w:rPr>
                <w:rFonts w:ascii="Marianne" w:hAnsi="Marianne"/>
                <w:color w:val="000000"/>
                <w:sz w:val="22"/>
                <w:szCs w:val="22"/>
              </w:rPr>
            </w:pPr>
            <w:r>
              <w:rPr>
                <w:rFonts w:ascii="Marianne" w:hAnsi="Marianne"/>
                <w:color w:val="000000"/>
                <w:sz w:val="22"/>
                <w:szCs w:val="22"/>
              </w:rPr>
              <w:t>- le chargement, le bâchage et le pesage des camions,</w:t>
            </w:r>
          </w:p>
          <w:p>
            <w:pPr>
              <w:pStyle w:val="Normal"/>
              <w:jc w:val="both"/>
              <w:rPr>
                <w:rFonts w:ascii="Marianne" w:hAnsi="Marianne"/>
                <w:color w:val="000000"/>
                <w:sz w:val="22"/>
                <w:szCs w:val="22"/>
              </w:rPr>
            </w:pPr>
            <w:r>
              <w:rPr>
                <w:rFonts w:ascii="Marianne" w:hAnsi="Marianne"/>
                <w:color w:val="000000"/>
                <w:sz w:val="22"/>
                <w:szCs w:val="22"/>
              </w:rPr>
              <w:t>- le transport à pied d’œuvre et le déchargement,</w:t>
            </w:r>
          </w:p>
          <w:p>
            <w:pPr>
              <w:pStyle w:val="Normal"/>
              <w:jc w:val="both"/>
              <w:rPr>
                <w:rFonts w:ascii="Marianne" w:hAnsi="Marianne"/>
                <w:color w:val="000000"/>
                <w:sz w:val="22"/>
                <w:szCs w:val="22"/>
              </w:rPr>
            </w:pPr>
            <w:r>
              <w:rPr>
                <w:rFonts w:ascii="Marianne" w:hAnsi="Marianne"/>
                <w:color w:val="000000"/>
                <w:sz w:val="22"/>
                <w:szCs w:val="22"/>
              </w:rPr>
              <w:t>- le balayage du support,</w:t>
            </w:r>
          </w:p>
          <w:p>
            <w:pPr>
              <w:pStyle w:val="Normal"/>
              <w:jc w:val="both"/>
              <w:rPr>
                <w:rFonts w:ascii="Marianne" w:hAnsi="Marianne"/>
                <w:color w:val="000000"/>
                <w:sz w:val="22"/>
                <w:szCs w:val="22"/>
              </w:rPr>
            </w:pPr>
            <w:r>
              <w:rPr>
                <w:rFonts w:ascii="Marianne" w:hAnsi="Marianne"/>
                <w:color w:val="000000"/>
                <w:sz w:val="22"/>
                <w:szCs w:val="22"/>
              </w:rPr>
              <w:t>- la mise en œuvre et le compactage conformément au CCTP et au PAQ,</w:t>
            </w:r>
          </w:p>
          <w:p>
            <w:pPr>
              <w:pStyle w:val="Normal"/>
              <w:jc w:val="both"/>
              <w:rPr>
                <w:rFonts w:ascii="Marianne" w:hAnsi="Marianne"/>
                <w:color w:val="000000"/>
                <w:sz w:val="22"/>
                <w:szCs w:val="22"/>
              </w:rPr>
            </w:pPr>
            <w:r>
              <w:rPr>
                <w:rFonts w:ascii="Marianne" w:hAnsi="Marianne"/>
                <w:color w:val="000000"/>
                <w:sz w:val="22"/>
                <w:szCs w:val="22"/>
              </w:rPr>
              <w:t>- le réglage au profil définitif y compris le nettoyage et l’évacuation à la décharge définitive de l’entreprise des matériaux excédentaires,</w:t>
            </w:r>
          </w:p>
          <w:p>
            <w:pPr>
              <w:pStyle w:val="Normal"/>
              <w:jc w:val="both"/>
              <w:rPr>
                <w:rFonts w:ascii="Marianne" w:hAnsi="Marianne"/>
                <w:color w:val="000000"/>
                <w:sz w:val="22"/>
                <w:szCs w:val="22"/>
              </w:rPr>
            </w:pPr>
            <w:r>
              <w:rPr>
                <w:rFonts w:ascii="Marianne" w:hAnsi="Marianne"/>
                <w:color w:val="000000"/>
                <w:sz w:val="22"/>
                <w:szCs w:val="22"/>
              </w:rPr>
              <w:t>- tous les frais de contrôle à la charge de l’entrepreneur définis au CCTP et au PAQ autres que ceux à la charge du maître d’œuvre.</w:t>
            </w:r>
          </w:p>
          <w:p>
            <w:pPr>
              <w:pStyle w:val="Normal"/>
              <w:jc w:val="both"/>
              <w:rPr>
                <w:rFonts w:ascii="Marianne" w:hAnsi="Marianne"/>
                <w:color w:val="000000"/>
                <w:sz w:val="22"/>
                <w:szCs w:val="22"/>
              </w:rPr>
            </w:pPr>
            <w:r>
              <w:rPr>
                <w:rFonts w:ascii="Marianne" w:hAnsi="Marianne"/>
                <w:color w:val="000000"/>
                <w:sz w:val="22"/>
                <w:szCs w:val="22"/>
              </w:rPr>
            </w:r>
          </w:p>
          <w:p>
            <w:pPr>
              <w:pStyle w:val="Normal"/>
              <w:jc w:val="both"/>
              <w:rPr>
                <w:rFonts w:ascii="Marianne" w:hAnsi="Marianne"/>
                <w:color w:val="000000"/>
                <w:sz w:val="22"/>
                <w:szCs w:val="22"/>
              </w:rPr>
            </w:pPr>
            <w:r>
              <w:rPr>
                <w:rFonts w:ascii="Marianne" w:hAnsi="Marianne"/>
                <w:color w:val="000000"/>
                <w:sz w:val="22"/>
                <w:szCs w:val="22"/>
              </w:rPr>
              <w:t>Y compris la mise en œuvre et le compactage manuel au cas où ils ne peuvent pas être répandus ou/et compactés mécaniquement.</w:t>
            </w:r>
          </w:p>
          <w:p>
            <w:pPr>
              <w:pStyle w:val="Normal"/>
              <w:jc w:val="both"/>
              <w:rPr>
                <w:rFonts w:ascii="Marianne" w:hAnsi="Marianne"/>
                <w:color w:val="000000"/>
                <w:sz w:val="22"/>
                <w:szCs w:val="22"/>
              </w:rPr>
            </w:pPr>
            <w:r>
              <w:rPr>
                <w:rFonts w:ascii="Marianne" w:hAnsi="Marianne"/>
                <w:color w:val="000000"/>
                <w:sz w:val="22"/>
                <w:szCs w:val="22"/>
              </w:rPr>
            </w:r>
          </w:p>
          <w:p>
            <w:pPr>
              <w:pStyle w:val="Normal"/>
              <w:jc w:val="both"/>
              <w:rPr>
                <w:rFonts w:ascii="Marianne" w:hAnsi="Marianne"/>
                <w:color w:val="000000"/>
                <w:sz w:val="22"/>
                <w:szCs w:val="22"/>
                <w:shd w:fill="auto" w:val="clear"/>
              </w:rPr>
            </w:pPr>
            <w:r>
              <w:rPr>
                <w:rFonts w:ascii="Marianne" w:hAnsi="Marianne"/>
                <w:color w:val="000000"/>
                <w:sz w:val="22"/>
                <w:szCs w:val="22"/>
                <w:shd w:fill="auto" w:val="clear"/>
              </w:rPr>
              <w:t xml:space="preserve">Les taux d’agrégats d’enrobés AE autorisés, </w:t>
            </w:r>
            <w:r>
              <w:rPr>
                <w:rFonts w:ascii="Marianne" w:hAnsi="Marianne"/>
                <w:color w:val="000000"/>
                <w:sz w:val="22"/>
                <w:szCs w:val="22"/>
                <w:shd w:fill="auto" w:val="clear"/>
              </w:rPr>
              <w:t>l’utilisation d’enrobés à température abaissée,</w:t>
            </w:r>
            <w:r>
              <w:rPr>
                <w:rFonts w:ascii="Marianne" w:hAnsi="Marianne"/>
                <w:color w:val="000000"/>
                <w:sz w:val="22"/>
                <w:szCs w:val="22"/>
                <w:shd w:fill="auto" w:val="clear"/>
              </w:rPr>
              <w:t xml:space="preserve"> s</w:t>
            </w:r>
            <w:r>
              <w:rPr>
                <w:rFonts w:ascii="Marianne" w:hAnsi="Marianne"/>
                <w:color w:val="000000"/>
                <w:sz w:val="22"/>
                <w:szCs w:val="22"/>
                <w:shd w:fill="auto" w:val="clear"/>
              </w:rPr>
              <w:t>eron</w:t>
            </w:r>
            <w:r>
              <w:rPr>
                <w:rFonts w:ascii="Marianne" w:hAnsi="Marianne"/>
                <w:color w:val="000000"/>
                <w:sz w:val="22"/>
                <w:szCs w:val="22"/>
                <w:shd w:fill="auto" w:val="clear"/>
              </w:rPr>
              <w:t xml:space="preserve">t précisés dans </w:t>
            </w:r>
            <w:r>
              <w:rPr>
                <w:rFonts w:ascii="Marianne" w:hAnsi="Marianne"/>
                <w:color w:val="000000"/>
                <w:sz w:val="22"/>
                <w:szCs w:val="22"/>
                <w:shd w:fill="auto" w:val="clear"/>
              </w:rPr>
              <w:t>le CCS des marchés subséquents</w:t>
            </w:r>
            <w:r>
              <w:rPr>
                <w:rFonts w:ascii="Marianne" w:hAnsi="Marianne"/>
                <w:color w:val="000000"/>
                <w:sz w:val="22"/>
                <w:szCs w:val="22"/>
                <w:shd w:fill="auto" w:val="clear"/>
              </w:rPr>
              <w:t>.</w:t>
            </w:r>
          </w:p>
          <w:p>
            <w:pPr>
              <w:pStyle w:val="Normal"/>
              <w:rPr>
                <w:rFonts w:ascii="Marianne" w:hAnsi="Marianne"/>
                <w:color w:val="000000"/>
                <w:sz w:val="22"/>
                <w:szCs w:val="22"/>
              </w:rPr>
            </w:pPr>
            <w:r>
              <w:rPr>
                <w:rFonts w:ascii="Marianne" w:hAnsi="Marianne"/>
                <w:color w:val="000000"/>
                <w:sz w:val="22"/>
                <w:szCs w:val="22"/>
              </w:rPr>
            </w:r>
          </w:p>
        </w:tc>
        <w:tc>
          <w:tcPr>
            <w:tcW w:w="1530" w:type="dxa"/>
            <w:tcBorders>
              <w:left w:val="single" w:sz="6" w:space="0" w:color="000000"/>
              <w:bottom w:val="single" w:sz="6" w:space="0" w:color="000000"/>
              <w:right w:val="single" w:sz="6" w:space="0" w:color="000000"/>
            </w:tcBorders>
          </w:tcPr>
          <w:p>
            <w:pPr>
              <w:pStyle w:val="Normal"/>
              <w:snapToGrid w:val="false"/>
              <w:jc w:val="center"/>
              <w:rPr>
                <w:rFonts w:ascii="Marianne" w:hAnsi="Marianne"/>
                <w:color w:val="000000"/>
                <w:sz w:val="22"/>
                <w:szCs w:val="22"/>
              </w:rPr>
            </w:pPr>
            <w:r>
              <w:rPr>
                <w:rFonts w:ascii="Marianne" w:hAnsi="Marianne"/>
                <w:color w:val="000000"/>
                <w:sz w:val="22"/>
                <w:szCs w:val="22"/>
              </w:rPr>
            </w:r>
          </w:p>
        </w:tc>
      </w:tr>
      <w:tr>
        <w:trPr>
          <w:trHeight w:val="1006" w:hRule="atLeast"/>
          <w:cantSplit w:val="true"/>
        </w:trPr>
        <w:tc>
          <w:tcPr>
            <w:tcW w:w="1020" w:type="dxa"/>
            <w:tcBorders>
              <w:top w:val="single" w:sz="6" w:space="0" w:color="000000"/>
              <w:left w:val="single" w:sz="6" w:space="0" w:color="000000"/>
              <w:bottom w:val="single" w:sz="6" w:space="0" w:color="000000"/>
            </w:tcBorders>
          </w:tcPr>
          <w:p>
            <w:pPr>
              <w:pStyle w:val="Normal"/>
              <w:spacing w:lineRule="auto" w:line="360"/>
              <w:jc w:val="center"/>
              <w:rPr>
                <w:rFonts w:ascii="Marianne" w:hAnsi="Marianne"/>
                <w:b/>
                <w:b/>
                <w:color w:val="000000"/>
                <w:sz w:val="22"/>
                <w:szCs w:val="22"/>
              </w:rPr>
            </w:pPr>
            <w:r>
              <w:rPr>
                <w:rFonts w:ascii="Marianne" w:hAnsi="Marianne"/>
                <w:b/>
                <w:color w:val="000000"/>
                <w:sz w:val="22"/>
                <w:szCs w:val="22"/>
              </w:rPr>
              <w:t>9</w:t>
            </w:r>
            <w:r>
              <w:rPr>
                <w:rFonts w:ascii="Marianne" w:hAnsi="Marianne"/>
                <w:b/>
                <w:color w:val="000000"/>
                <w:sz w:val="22"/>
                <w:szCs w:val="22"/>
              </w:rPr>
              <w:t>.1-</w:t>
            </w:r>
            <w:r>
              <w:rPr>
                <w:rFonts w:ascii="Marianne" w:hAnsi="Marianne"/>
                <w:b/>
                <w:color w:val="000000"/>
                <w:sz w:val="22"/>
                <w:szCs w:val="22"/>
              </w:rPr>
              <w:t>a</w:t>
            </w:r>
          </w:p>
        </w:tc>
        <w:tc>
          <w:tcPr>
            <w:tcW w:w="7650" w:type="dxa"/>
            <w:tcBorders>
              <w:top w:val="single" w:sz="6" w:space="0" w:color="000000"/>
              <w:left w:val="single" w:sz="6" w:space="0" w:color="000000"/>
              <w:bottom w:val="single" w:sz="6" w:space="0" w:color="000000"/>
            </w:tcBorders>
          </w:tcPr>
          <w:p>
            <w:pPr>
              <w:pStyle w:val="Titre3"/>
              <w:ind w:left="0" w:right="0" w:hanging="0"/>
              <w:rPr/>
            </w:pPr>
            <w:r>
              <w:rPr/>
              <w:t>G</w:t>
            </w:r>
            <w:r>
              <w:rPr/>
              <w:t>RAVE BITUME</w:t>
            </w:r>
            <w:r>
              <w:rPr/>
              <w:t xml:space="preserve"> 0/14 </w:t>
            </w:r>
            <w:r>
              <w:rPr/>
              <w:t>CLASSE</w:t>
            </w:r>
            <w:r>
              <w:rPr/>
              <w:t xml:space="preserve"> 3 (GB3)</w:t>
            </w:r>
          </w:p>
          <w:p>
            <w:pPr>
              <w:pStyle w:val="Normal"/>
              <w:rPr/>
            </w:pPr>
            <w:r>
              <w:rPr/>
            </w:r>
          </w:p>
          <w:p>
            <w:pPr>
              <w:pStyle w:val="Normal"/>
              <w:spacing w:before="0" w:after="0"/>
              <w:jc w:val="right"/>
              <w:rPr>
                <w:rFonts w:ascii="Marianne" w:hAnsi="Marianne"/>
                <w:color w:val="auto"/>
                <w:sz w:val="22"/>
                <w:szCs w:val="22"/>
                <w:shd w:fill="auto" w:val="clear"/>
                <w:lang w:val="fr-FR" w:eastAsia="zh-CN" w:bidi="ar-SA"/>
              </w:rPr>
            </w:pP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xml:space="preserve">LA </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TONNE</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w:t>
            </w:r>
            <w:r>
              <w:rPr>
                <w:rStyle w:val="Policepardfaut"/>
                <w:rFonts w:eastAsia="Times New Roman" w:cs="Times New Roman" w:ascii="Marianne" w:hAnsi="Marianne"/>
                <w:b/>
                <w:bCs/>
                <w:caps w:val="false"/>
                <w:smallCaps w:val="false"/>
                <w:color w:val="000000"/>
                <w:sz w:val="22"/>
                <w:szCs w:val="22"/>
                <w:u w:val="none"/>
                <w:shd w:fill="auto" w:val="clear"/>
                <w:lang w:val="fr-FR" w:eastAsia="zh-CN" w:bidi="ar-SA"/>
              </w:rPr>
              <w:t>:</w:t>
            </w:r>
          </w:p>
          <w:p>
            <w:pPr>
              <w:pStyle w:val="Normal"/>
              <w:spacing w:before="0" w:after="0"/>
              <w:jc w:val="right"/>
              <w:rPr>
                <w:rStyle w:val="Policepardfaut"/>
                <w:rFonts w:ascii="Marianne" w:hAnsi="Marianne" w:eastAsia="Times New Roman" w:cs="Times New Roman"/>
                <w:b/>
                <w:b/>
                <w:bCs/>
                <w:caps w:val="false"/>
                <w:smallCaps w:val="false"/>
                <w:color w:val="auto"/>
                <w:sz w:val="22"/>
                <w:szCs w:val="22"/>
                <w:u w:val="none"/>
                <w:shd w:fill="auto" w:val="clear"/>
                <w:lang w:val="fr-FR" w:eastAsia="zh-CN" w:bidi="ar-SA"/>
              </w:rPr>
            </w:pPr>
            <w:r>
              <w:rPr>
                <w:rFonts w:ascii="Marianne" w:hAnsi="Marianne"/>
                <w:color w:val="000000"/>
                <w:sz w:val="22"/>
                <w:szCs w:val="22"/>
                <w:shd w:fill="auto" w:val="clear"/>
                <w:lang w:val="fr-FR" w:eastAsia="zh-CN" w:bidi="ar-SA"/>
              </w:rPr>
            </w:r>
          </w:p>
        </w:tc>
        <w:tc>
          <w:tcPr>
            <w:tcW w:w="1530" w:type="dxa"/>
            <w:tcBorders>
              <w:top w:val="single" w:sz="6" w:space="0" w:color="000000"/>
              <w:left w:val="single" w:sz="6" w:space="0" w:color="000000"/>
              <w:bottom w:val="single" w:sz="6" w:space="0" w:color="000000"/>
              <w:right w:val="single" w:sz="6" w:space="0" w:color="000000"/>
            </w:tcBorders>
          </w:tcPr>
          <w:p>
            <w:pPr>
              <w:pStyle w:val="Normal"/>
              <w:snapToGrid w:val="false"/>
              <w:rPr>
                <w:rFonts w:ascii="Marianne" w:hAnsi="Marianne"/>
                <w:color w:val="000000"/>
                <w:sz w:val="22"/>
                <w:szCs w:val="22"/>
              </w:rPr>
            </w:pPr>
            <w:r>
              <w:rPr>
                <w:rFonts w:ascii="Marianne" w:hAnsi="Marianne"/>
                <w:color w:val="000000"/>
                <w:sz w:val="22"/>
                <w:szCs w:val="22"/>
              </w:rPr>
            </w:r>
          </w:p>
        </w:tc>
      </w:tr>
      <w:tr>
        <w:trPr>
          <w:trHeight w:val="1107" w:hRule="atLeast"/>
          <w:cantSplit w:val="true"/>
        </w:trPr>
        <w:tc>
          <w:tcPr>
            <w:tcW w:w="1020" w:type="dxa"/>
            <w:tcBorders>
              <w:top w:val="single" w:sz="6" w:space="0" w:color="000000"/>
              <w:left w:val="single" w:sz="6" w:space="0" w:color="000000"/>
              <w:bottom w:val="single" w:sz="6" w:space="0" w:color="000000"/>
            </w:tcBorders>
          </w:tcPr>
          <w:p>
            <w:pPr>
              <w:pStyle w:val="Normal"/>
              <w:spacing w:lineRule="auto" w:line="360"/>
              <w:jc w:val="center"/>
              <w:rPr>
                <w:rFonts w:ascii="Marianne" w:hAnsi="Marianne"/>
                <w:b/>
                <w:b/>
                <w:color w:val="000000"/>
                <w:sz w:val="22"/>
                <w:szCs w:val="22"/>
              </w:rPr>
            </w:pPr>
            <w:r>
              <w:rPr>
                <w:rFonts w:ascii="Marianne" w:hAnsi="Marianne"/>
                <w:b/>
                <w:color w:val="000000"/>
                <w:sz w:val="22"/>
                <w:szCs w:val="22"/>
              </w:rPr>
              <w:t>9.1-b</w:t>
            </w:r>
          </w:p>
        </w:tc>
        <w:tc>
          <w:tcPr>
            <w:tcW w:w="7650" w:type="dxa"/>
            <w:tcBorders>
              <w:top w:val="single" w:sz="6" w:space="0" w:color="000000"/>
              <w:left w:val="single" w:sz="6" w:space="0" w:color="000000"/>
              <w:bottom w:val="single" w:sz="6" w:space="0" w:color="000000"/>
            </w:tcBorders>
          </w:tcPr>
          <w:p>
            <w:pPr>
              <w:pStyle w:val="Titre3"/>
              <w:ind w:left="0" w:right="0" w:hanging="0"/>
              <w:rPr/>
            </w:pPr>
            <w:r>
              <w:rPr>
                <w:caps w:val="false"/>
                <w:smallCaps w:val="false"/>
              </w:rPr>
              <w:t>G</w:t>
            </w:r>
            <w:r>
              <w:rPr>
                <w:caps w:val="false"/>
                <w:smallCaps w:val="false"/>
              </w:rPr>
              <w:t>RAVE BITUME</w:t>
            </w:r>
            <w:r>
              <w:rPr>
                <w:caps w:val="false"/>
                <w:smallCaps w:val="false"/>
              </w:rPr>
              <w:t xml:space="preserve"> 0/</w:t>
            </w:r>
            <w:r>
              <w:rPr>
                <w:caps w:val="false"/>
                <w:smallCaps w:val="false"/>
              </w:rPr>
              <w:t>20</w:t>
            </w:r>
            <w:r>
              <w:rPr>
                <w:caps w:val="false"/>
                <w:smallCaps w:val="false"/>
              </w:rPr>
              <w:t xml:space="preserve"> </w:t>
            </w:r>
            <w:r>
              <w:rPr>
                <w:caps w:val="false"/>
                <w:smallCaps w:val="false"/>
              </w:rPr>
              <w:t>CLASSE</w:t>
            </w:r>
            <w:r>
              <w:rPr>
                <w:caps w:val="false"/>
                <w:smallCaps w:val="false"/>
              </w:rPr>
              <w:t xml:space="preserve"> 3 (GB3) </w:t>
            </w:r>
          </w:p>
          <w:p>
            <w:pPr>
              <w:pStyle w:val="Normal"/>
              <w:rPr>
                <w:rFonts w:ascii="Marianne" w:hAnsi="Marianne"/>
                <w:strike/>
                <w:color w:val="0000FF"/>
                <w:sz w:val="22"/>
                <w:szCs w:val="22"/>
              </w:rPr>
            </w:pPr>
            <w:r>
              <w:rPr>
                <w:rFonts w:ascii="Marianne" w:hAnsi="Marianne"/>
                <w:strike/>
                <w:color w:val="0000FF"/>
                <w:sz w:val="22"/>
                <w:szCs w:val="22"/>
              </w:rPr>
            </w:r>
          </w:p>
          <w:p>
            <w:pPr>
              <w:pStyle w:val="Normal"/>
              <w:spacing w:before="0" w:after="0"/>
              <w:jc w:val="right"/>
              <w:rPr>
                <w:rFonts w:ascii="Marianne" w:hAnsi="Marianne"/>
                <w:color w:val="auto"/>
                <w:sz w:val="22"/>
                <w:szCs w:val="22"/>
                <w:shd w:fill="auto" w:val="clear"/>
                <w:lang w:val="fr-FR" w:eastAsia="zh-CN" w:bidi="ar-SA"/>
              </w:rPr>
            </w:pP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xml:space="preserve">LA </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TONNE</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w:t>
            </w:r>
            <w:r>
              <w:rPr>
                <w:rStyle w:val="Policepardfaut"/>
                <w:rFonts w:eastAsia="Times New Roman" w:cs="Times New Roman" w:ascii="Marianne" w:hAnsi="Marianne"/>
                <w:b/>
                <w:bCs/>
                <w:caps w:val="false"/>
                <w:smallCaps w:val="false"/>
                <w:color w:val="000000"/>
                <w:sz w:val="22"/>
                <w:szCs w:val="22"/>
                <w:u w:val="none"/>
                <w:shd w:fill="auto" w:val="clear"/>
                <w:lang w:val="fr-FR" w:eastAsia="zh-CN" w:bidi="ar-SA"/>
              </w:rPr>
              <w:t>:</w:t>
            </w:r>
          </w:p>
          <w:p>
            <w:pPr>
              <w:pStyle w:val="Normal"/>
              <w:spacing w:before="0" w:after="0"/>
              <w:jc w:val="right"/>
              <w:rPr>
                <w:rStyle w:val="Policepardfaut"/>
                <w:rFonts w:ascii="Marianne" w:hAnsi="Marianne" w:eastAsia="Times New Roman" w:cs="Times New Roman"/>
                <w:b/>
                <w:b/>
                <w:bCs/>
                <w:caps w:val="false"/>
                <w:smallCaps w:val="false"/>
                <w:color w:val="auto"/>
                <w:sz w:val="22"/>
                <w:szCs w:val="22"/>
                <w:u w:val="none"/>
                <w:shd w:fill="auto" w:val="clear"/>
                <w:lang w:val="fr-FR" w:eastAsia="zh-CN" w:bidi="ar-SA"/>
              </w:rPr>
            </w:pPr>
            <w:r>
              <w:rPr>
                <w:rFonts w:ascii="Marianne" w:hAnsi="Marianne"/>
                <w:b/>
                <w:bCs w:val="false"/>
                <w:color w:val="000000"/>
                <w:sz w:val="22"/>
                <w:szCs w:val="22"/>
                <w:shd w:fill="auto" w:val="clear"/>
                <w:lang w:val="fr-FR" w:eastAsia="zh-CN" w:bidi="ar-SA"/>
              </w:rPr>
            </w:r>
          </w:p>
        </w:tc>
        <w:tc>
          <w:tcPr>
            <w:tcW w:w="1530" w:type="dxa"/>
            <w:tcBorders>
              <w:top w:val="single" w:sz="6" w:space="0" w:color="000000"/>
              <w:left w:val="single" w:sz="6" w:space="0" w:color="000000"/>
              <w:bottom w:val="single" w:sz="6" w:space="0" w:color="000000"/>
              <w:right w:val="single" w:sz="6" w:space="0" w:color="000000"/>
            </w:tcBorders>
          </w:tcPr>
          <w:p>
            <w:pPr>
              <w:pStyle w:val="Normal"/>
              <w:snapToGrid w:val="false"/>
              <w:rPr>
                <w:rFonts w:ascii="Marianne" w:hAnsi="Marianne"/>
                <w:color w:val="000000"/>
                <w:sz w:val="22"/>
                <w:szCs w:val="22"/>
              </w:rPr>
            </w:pPr>
            <w:r>
              <w:rPr>
                <w:rFonts w:ascii="Marianne" w:hAnsi="Marianne"/>
                <w:color w:val="000000"/>
                <w:sz w:val="22"/>
                <w:szCs w:val="22"/>
              </w:rPr>
            </w:r>
          </w:p>
        </w:tc>
      </w:tr>
      <w:tr>
        <w:trPr>
          <w:trHeight w:val="1125" w:hRule="atLeast"/>
          <w:cantSplit w:val="true"/>
        </w:trPr>
        <w:tc>
          <w:tcPr>
            <w:tcW w:w="1020" w:type="dxa"/>
            <w:tcBorders>
              <w:top w:val="single" w:sz="6" w:space="0" w:color="000000"/>
              <w:left w:val="single" w:sz="6" w:space="0" w:color="000000"/>
              <w:bottom w:val="single" w:sz="6" w:space="0" w:color="000000"/>
            </w:tcBorders>
          </w:tcPr>
          <w:p>
            <w:pPr>
              <w:pStyle w:val="Normal"/>
              <w:spacing w:lineRule="auto" w:line="360"/>
              <w:jc w:val="center"/>
              <w:rPr>
                <w:rFonts w:ascii="Marianne" w:hAnsi="Marianne"/>
                <w:b/>
                <w:b/>
                <w:color w:val="000000"/>
                <w:sz w:val="22"/>
                <w:szCs w:val="22"/>
              </w:rPr>
            </w:pPr>
            <w:r>
              <w:rPr>
                <w:rFonts w:ascii="Marianne" w:hAnsi="Marianne"/>
                <w:b/>
                <w:color w:val="000000"/>
                <w:sz w:val="22"/>
                <w:szCs w:val="22"/>
              </w:rPr>
              <w:t>9.1-c</w:t>
            </w:r>
          </w:p>
        </w:tc>
        <w:tc>
          <w:tcPr>
            <w:tcW w:w="7650" w:type="dxa"/>
            <w:tcBorders>
              <w:top w:val="single" w:sz="6" w:space="0" w:color="000000"/>
              <w:left w:val="single" w:sz="6" w:space="0" w:color="000000"/>
              <w:bottom w:val="single" w:sz="6" w:space="0" w:color="000000"/>
            </w:tcBorders>
          </w:tcPr>
          <w:p>
            <w:pPr>
              <w:pStyle w:val="Titre3"/>
              <w:ind w:left="0" w:right="0" w:hanging="0"/>
              <w:rPr>
                <w:color w:val="000000"/>
              </w:rPr>
            </w:pPr>
            <w:r>
              <w:rPr>
                <w:caps w:val="false"/>
                <w:smallCaps w:val="false"/>
                <w:color w:val="000000"/>
              </w:rPr>
              <w:t>G</w:t>
            </w:r>
            <w:r>
              <w:rPr>
                <w:caps w:val="false"/>
                <w:smallCaps w:val="false"/>
                <w:color w:val="000000"/>
              </w:rPr>
              <w:t>RAVE BITUME</w:t>
            </w:r>
            <w:r>
              <w:rPr>
                <w:caps w:val="false"/>
                <w:smallCaps w:val="false"/>
                <w:color w:val="000000"/>
              </w:rPr>
              <w:t xml:space="preserve"> 0/</w:t>
            </w:r>
            <w:r>
              <w:rPr>
                <w:caps w:val="false"/>
                <w:smallCaps w:val="false"/>
                <w:color w:val="000000"/>
              </w:rPr>
              <w:t>14</w:t>
            </w:r>
            <w:r>
              <w:rPr>
                <w:caps w:val="false"/>
                <w:smallCaps w:val="false"/>
                <w:color w:val="000000"/>
              </w:rPr>
              <w:t xml:space="preserve"> </w:t>
            </w:r>
            <w:r>
              <w:rPr>
                <w:caps w:val="false"/>
                <w:smallCaps w:val="false"/>
                <w:color w:val="000000"/>
              </w:rPr>
              <w:t>CLASSE</w:t>
            </w:r>
            <w:r>
              <w:rPr>
                <w:caps w:val="false"/>
                <w:smallCaps w:val="false"/>
                <w:color w:val="000000"/>
              </w:rPr>
              <w:t xml:space="preserve"> </w:t>
            </w:r>
            <w:r>
              <w:rPr>
                <w:caps w:val="false"/>
                <w:smallCaps w:val="false"/>
                <w:color w:val="000000"/>
              </w:rPr>
              <w:t>4</w:t>
            </w:r>
            <w:r>
              <w:rPr>
                <w:caps w:val="false"/>
                <w:smallCaps w:val="false"/>
                <w:color w:val="000000"/>
              </w:rPr>
              <w:t xml:space="preserve"> (GB</w:t>
            </w:r>
            <w:r>
              <w:rPr>
                <w:caps w:val="false"/>
                <w:smallCaps w:val="false"/>
                <w:color w:val="000000"/>
              </w:rPr>
              <w:t>4</w:t>
            </w:r>
            <w:r>
              <w:rPr>
                <w:caps w:val="false"/>
                <w:smallCaps w:val="false"/>
                <w:color w:val="000000"/>
              </w:rPr>
              <w:t xml:space="preserve">) </w:t>
            </w:r>
          </w:p>
          <w:p>
            <w:pPr>
              <w:pStyle w:val="Normal"/>
              <w:rPr>
                <w:rFonts w:ascii="Marianne" w:hAnsi="Marianne"/>
                <w:strike/>
                <w:color w:val="000000"/>
                <w:sz w:val="22"/>
                <w:szCs w:val="22"/>
              </w:rPr>
            </w:pPr>
            <w:r>
              <w:rPr>
                <w:rFonts w:ascii="Marianne" w:hAnsi="Marianne"/>
                <w:strike/>
                <w:color w:val="000000"/>
                <w:sz w:val="22"/>
                <w:szCs w:val="22"/>
              </w:rPr>
            </w:r>
          </w:p>
          <w:p>
            <w:pPr>
              <w:pStyle w:val="Normal"/>
              <w:spacing w:before="0" w:after="0"/>
              <w:jc w:val="right"/>
              <w:rPr>
                <w:rFonts w:ascii="Marianne" w:hAnsi="Marianne"/>
                <w:color w:val="auto"/>
                <w:sz w:val="22"/>
                <w:szCs w:val="22"/>
                <w:shd w:fill="auto" w:val="clear"/>
                <w:lang w:val="fr-FR" w:eastAsia="zh-CN" w:bidi="ar-SA"/>
              </w:rPr>
            </w:pP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xml:space="preserve">LA </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TONNE</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w:t>
            </w:r>
            <w:r>
              <w:rPr>
                <w:rStyle w:val="Policepardfaut"/>
                <w:rFonts w:eastAsia="Times New Roman" w:cs="Times New Roman" w:ascii="Marianne" w:hAnsi="Marianne"/>
                <w:b/>
                <w:bCs/>
                <w:caps w:val="false"/>
                <w:smallCaps w:val="false"/>
                <w:color w:val="000000"/>
                <w:sz w:val="22"/>
                <w:szCs w:val="22"/>
                <w:u w:val="none"/>
                <w:shd w:fill="auto" w:val="clear"/>
                <w:lang w:val="fr-FR" w:eastAsia="zh-CN" w:bidi="ar-SA"/>
              </w:rPr>
              <w:t>:</w:t>
            </w:r>
          </w:p>
          <w:p>
            <w:pPr>
              <w:pStyle w:val="Normal"/>
              <w:spacing w:before="0" w:after="0"/>
              <w:jc w:val="right"/>
              <w:rPr>
                <w:rStyle w:val="Policepardfaut"/>
                <w:rFonts w:ascii="Marianne" w:hAnsi="Marianne" w:eastAsia="Times New Roman" w:cs="Times New Roman"/>
                <w:b/>
                <w:b/>
                <w:bCs/>
                <w:caps w:val="false"/>
                <w:smallCaps w:val="false"/>
                <w:color w:val="000000"/>
                <w:sz w:val="22"/>
                <w:szCs w:val="22"/>
                <w:u w:val="none"/>
                <w:shd w:fill="auto" w:val="clear"/>
                <w:lang w:val="fr-FR" w:eastAsia="zh-CN" w:bidi="ar-SA"/>
              </w:rPr>
            </w:pPr>
            <w:r>
              <w:rPr>
                <w:rFonts w:ascii="Marianne" w:hAnsi="Marianne"/>
                <w:b/>
                <w:bCs w:val="false"/>
                <w:color w:val="000000"/>
                <w:sz w:val="22"/>
                <w:szCs w:val="22"/>
                <w:shd w:fill="auto" w:val="clear"/>
                <w:lang w:val="fr-FR" w:eastAsia="zh-CN" w:bidi="ar-SA"/>
              </w:rPr>
            </w:r>
          </w:p>
        </w:tc>
        <w:tc>
          <w:tcPr>
            <w:tcW w:w="1530" w:type="dxa"/>
            <w:tcBorders>
              <w:top w:val="single" w:sz="6" w:space="0" w:color="000000"/>
              <w:left w:val="single" w:sz="6" w:space="0" w:color="000000"/>
              <w:bottom w:val="single" w:sz="6" w:space="0" w:color="000000"/>
              <w:right w:val="single" w:sz="6" w:space="0" w:color="000000"/>
            </w:tcBorders>
          </w:tcPr>
          <w:p>
            <w:pPr>
              <w:pStyle w:val="Normal"/>
              <w:snapToGrid w:val="false"/>
              <w:jc w:val="center"/>
              <w:rPr>
                <w:rFonts w:ascii="Marianne" w:hAnsi="Marianne"/>
                <w:color w:val="000000"/>
                <w:sz w:val="22"/>
                <w:szCs w:val="22"/>
              </w:rPr>
            </w:pPr>
            <w:r>
              <w:rPr>
                <w:rFonts w:ascii="Marianne" w:hAnsi="Marianne"/>
                <w:color w:val="000000"/>
                <w:sz w:val="22"/>
                <w:szCs w:val="22"/>
              </w:rPr>
            </w:r>
          </w:p>
        </w:tc>
      </w:tr>
      <w:tr>
        <w:trPr>
          <w:trHeight w:val="1125" w:hRule="atLeast"/>
          <w:cantSplit w:val="true"/>
        </w:trPr>
        <w:tc>
          <w:tcPr>
            <w:tcW w:w="1020" w:type="dxa"/>
            <w:tcBorders>
              <w:left w:val="single" w:sz="6" w:space="0" w:color="000000"/>
              <w:bottom w:val="single" w:sz="6" w:space="0" w:color="000000"/>
            </w:tcBorders>
          </w:tcPr>
          <w:p>
            <w:pPr>
              <w:pStyle w:val="Normal"/>
              <w:jc w:val="center"/>
              <w:rPr>
                <w:rFonts w:ascii="Marianne" w:hAnsi="Marianne"/>
                <w:b/>
                <w:b/>
                <w:color w:val="000000"/>
                <w:sz w:val="22"/>
                <w:szCs w:val="22"/>
              </w:rPr>
            </w:pPr>
            <w:r>
              <w:rPr>
                <w:rFonts w:ascii="Marianne" w:hAnsi="Marianne"/>
                <w:b/>
                <w:color w:val="000000"/>
                <w:sz w:val="22"/>
                <w:szCs w:val="22"/>
              </w:rPr>
              <w:t>9.1-d</w:t>
            </w:r>
          </w:p>
        </w:tc>
        <w:tc>
          <w:tcPr>
            <w:tcW w:w="7650" w:type="dxa"/>
            <w:tcBorders>
              <w:left w:val="single" w:sz="6" w:space="0" w:color="000000"/>
              <w:bottom w:val="single" w:sz="6" w:space="0" w:color="000000"/>
            </w:tcBorders>
          </w:tcPr>
          <w:p>
            <w:pPr>
              <w:pStyle w:val="Titre3"/>
              <w:ind w:left="0" w:right="0" w:hanging="0"/>
              <w:rPr>
                <w:color w:val="000000"/>
              </w:rPr>
            </w:pPr>
            <w:r>
              <w:rPr>
                <w:caps w:val="false"/>
                <w:smallCaps w:val="false"/>
                <w:color w:val="000000"/>
              </w:rPr>
              <w:t>G</w:t>
            </w:r>
            <w:r>
              <w:rPr>
                <w:caps w:val="false"/>
                <w:smallCaps w:val="false"/>
                <w:color w:val="000000"/>
              </w:rPr>
              <w:t>RAVE BITUME</w:t>
            </w:r>
            <w:r>
              <w:rPr>
                <w:caps w:val="false"/>
                <w:smallCaps w:val="false"/>
                <w:color w:val="000000"/>
              </w:rPr>
              <w:t xml:space="preserve"> 0/</w:t>
            </w:r>
            <w:r>
              <w:rPr>
                <w:caps w:val="false"/>
                <w:smallCaps w:val="false"/>
                <w:color w:val="000000"/>
              </w:rPr>
              <w:t>20</w:t>
            </w:r>
            <w:r>
              <w:rPr>
                <w:caps w:val="false"/>
                <w:smallCaps w:val="false"/>
                <w:color w:val="000000"/>
              </w:rPr>
              <w:t xml:space="preserve"> </w:t>
            </w:r>
            <w:r>
              <w:rPr>
                <w:caps w:val="false"/>
                <w:smallCaps w:val="false"/>
                <w:color w:val="000000"/>
              </w:rPr>
              <w:t>CLASSE</w:t>
            </w:r>
            <w:r>
              <w:rPr>
                <w:caps w:val="false"/>
                <w:smallCaps w:val="false"/>
                <w:color w:val="000000"/>
              </w:rPr>
              <w:t xml:space="preserve"> </w:t>
            </w:r>
            <w:r>
              <w:rPr>
                <w:caps w:val="false"/>
                <w:smallCaps w:val="false"/>
                <w:color w:val="000000"/>
              </w:rPr>
              <w:t>4</w:t>
            </w:r>
            <w:r>
              <w:rPr>
                <w:caps w:val="false"/>
                <w:smallCaps w:val="false"/>
                <w:color w:val="000000"/>
              </w:rPr>
              <w:t xml:space="preserve"> (GB</w:t>
            </w:r>
            <w:r>
              <w:rPr>
                <w:caps w:val="false"/>
                <w:smallCaps w:val="false"/>
                <w:color w:val="000000"/>
              </w:rPr>
              <w:t>4</w:t>
            </w:r>
            <w:r>
              <w:rPr>
                <w:caps w:val="false"/>
                <w:smallCaps w:val="false"/>
                <w:color w:val="000000"/>
              </w:rPr>
              <w:t xml:space="preserve">) </w:t>
            </w:r>
          </w:p>
          <w:p>
            <w:pPr>
              <w:pStyle w:val="Normal"/>
              <w:rPr>
                <w:rFonts w:ascii="Marianne" w:hAnsi="Marianne"/>
                <w:strike/>
                <w:color w:val="000000"/>
                <w:sz w:val="22"/>
                <w:szCs w:val="22"/>
              </w:rPr>
            </w:pPr>
            <w:r>
              <w:rPr>
                <w:rFonts w:ascii="Marianne" w:hAnsi="Marianne"/>
                <w:strike/>
                <w:color w:val="000000"/>
                <w:sz w:val="22"/>
                <w:szCs w:val="22"/>
              </w:rPr>
            </w:r>
          </w:p>
          <w:p>
            <w:pPr>
              <w:pStyle w:val="Normal"/>
              <w:spacing w:before="0" w:after="0"/>
              <w:jc w:val="right"/>
              <w:rPr>
                <w:rFonts w:ascii="Marianne" w:hAnsi="Marianne"/>
                <w:color w:val="auto"/>
                <w:sz w:val="22"/>
                <w:szCs w:val="22"/>
                <w:shd w:fill="auto" w:val="clear"/>
                <w:lang w:val="fr-FR" w:eastAsia="zh-CN" w:bidi="ar-SA"/>
              </w:rPr>
            </w:pP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xml:space="preserve">LA </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TONNE</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w:t>
            </w:r>
            <w:r>
              <w:rPr>
                <w:rStyle w:val="Policepardfaut"/>
                <w:rFonts w:eastAsia="Times New Roman" w:cs="Times New Roman" w:ascii="Marianne" w:hAnsi="Marianne"/>
                <w:b/>
                <w:bCs/>
                <w:caps w:val="false"/>
                <w:smallCaps w:val="false"/>
                <w:color w:val="000000"/>
                <w:sz w:val="22"/>
                <w:szCs w:val="22"/>
                <w:u w:val="none"/>
                <w:shd w:fill="auto" w:val="clear"/>
                <w:lang w:val="fr-FR" w:eastAsia="zh-CN" w:bidi="ar-SA"/>
              </w:rPr>
              <w:t>:</w:t>
            </w:r>
          </w:p>
          <w:p>
            <w:pPr>
              <w:pStyle w:val="Normal"/>
              <w:spacing w:before="0" w:after="0"/>
              <w:jc w:val="right"/>
              <w:rPr>
                <w:rStyle w:val="Policepardfaut"/>
                <w:rFonts w:ascii="Marianne" w:hAnsi="Marianne" w:eastAsia="Times New Roman" w:cs="Times New Roman"/>
                <w:b/>
                <w:b/>
                <w:bCs/>
                <w:caps w:val="false"/>
                <w:smallCaps w:val="false"/>
                <w:color w:val="000000"/>
                <w:sz w:val="22"/>
                <w:szCs w:val="22"/>
                <w:u w:val="none"/>
                <w:shd w:fill="auto" w:val="clear"/>
                <w:lang w:val="fr-FR" w:eastAsia="zh-CN" w:bidi="ar-SA"/>
              </w:rPr>
            </w:pPr>
            <w:r>
              <w:rPr>
                <w:rFonts w:ascii="Marianne" w:hAnsi="Marianne"/>
                <w:b/>
                <w:bCs w:val="false"/>
                <w:color w:val="000000"/>
                <w:sz w:val="22"/>
                <w:szCs w:val="22"/>
                <w:shd w:fill="auto" w:val="clear"/>
                <w:lang w:val="fr-FR" w:eastAsia="zh-CN" w:bidi="ar-SA"/>
              </w:rPr>
            </w:r>
          </w:p>
        </w:tc>
        <w:tc>
          <w:tcPr>
            <w:tcW w:w="1530" w:type="dxa"/>
            <w:tcBorders>
              <w:left w:val="single" w:sz="6" w:space="0" w:color="000000"/>
              <w:bottom w:val="single" w:sz="6" w:space="0" w:color="000000"/>
              <w:right w:val="single" w:sz="6" w:space="0" w:color="000000"/>
            </w:tcBorders>
          </w:tcPr>
          <w:p>
            <w:pPr>
              <w:pStyle w:val="Normal"/>
              <w:snapToGrid w:val="false"/>
              <w:jc w:val="center"/>
              <w:rPr>
                <w:rFonts w:ascii="Marianne" w:hAnsi="Marianne"/>
                <w:color w:val="000000"/>
                <w:sz w:val="22"/>
                <w:szCs w:val="22"/>
              </w:rPr>
            </w:pPr>
            <w:r>
              <w:rPr>
                <w:rFonts w:ascii="Marianne" w:hAnsi="Marianne"/>
                <w:color w:val="000000"/>
                <w:sz w:val="22"/>
                <w:szCs w:val="22"/>
              </w:rPr>
            </w:r>
          </w:p>
        </w:tc>
      </w:tr>
      <w:tr>
        <w:trPr>
          <w:trHeight w:val="1125" w:hRule="atLeast"/>
          <w:cantSplit w:val="true"/>
        </w:trPr>
        <w:tc>
          <w:tcPr>
            <w:tcW w:w="1020" w:type="dxa"/>
            <w:tcBorders>
              <w:left w:val="single" w:sz="6" w:space="0" w:color="000000"/>
              <w:bottom w:val="single" w:sz="6" w:space="0" w:color="000000"/>
            </w:tcBorders>
          </w:tcPr>
          <w:p>
            <w:pPr>
              <w:pStyle w:val="Normal"/>
              <w:jc w:val="center"/>
              <w:rPr>
                <w:rFonts w:ascii="Marianne" w:hAnsi="Marianne"/>
                <w:b/>
                <w:b/>
                <w:color w:val="auto"/>
                <w:sz w:val="22"/>
                <w:szCs w:val="22"/>
              </w:rPr>
            </w:pPr>
            <w:r>
              <w:rPr>
                <w:rFonts w:ascii="Marianne" w:hAnsi="Marianne"/>
                <w:b/>
                <w:color w:val="auto"/>
                <w:sz w:val="22"/>
                <w:szCs w:val="22"/>
              </w:rPr>
              <w:t>9.1-e</w:t>
            </w:r>
          </w:p>
        </w:tc>
        <w:tc>
          <w:tcPr>
            <w:tcW w:w="7650" w:type="dxa"/>
            <w:tcBorders>
              <w:left w:val="single" w:sz="6" w:space="0" w:color="000000"/>
              <w:bottom w:val="single" w:sz="6" w:space="0" w:color="000000"/>
            </w:tcBorders>
          </w:tcPr>
          <w:p>
            <w:pPr>
              <w:pStyle w:val="Titre3"/>
              <w:ind w:left="0" w:right="0" w:hanging="0"/>
              <w:rPr>
                <w:color w:val="auto"/>
              </w:rPr>
            </w:pPr>
            <w:r>
              <w:rPr>
                <w:caps w:val="false"/>
                <w:smallCaps w:val="false"/>
                <w:color w:val="auto"/>
              </w:rPr>
              <w:t>G</w:t>
            </w:r>
            <w:r>
              <w:rPr>
                <w:caps w:val="false"/>
                <w:smallCaps w:val="false"/>
                <w:color w:val="auto"/>
              </w:rPr>
              <w:t>RAVE BITUME</w:t>
            </w:r>
            <w:r>
              <w:rPr>
                <w:caps w:val="false"/>
                <w:smallCaps w:val="false"/>
                <w:color w:val="auto"/>
              </w:rPr>
              <w:t xml:space="preserve"> 0/</w:t>
            </w:r>
            <w:r>
              <w:rPr>
                <w:caps w:val="false"/>
                <w:smallCaps w:val="false"/>
                <w:color w:val="auto"/>
              </w:rPr>
              <w:t>14</w:t>
            </w:r>
            <w:r>
              <w:rPr>
                <w:caps w:val="false"/>
                <w:smallCaps w:val="false"/>
                <w:color w:val="auto"/>
              </w:rPr>
              <w:t xml:space="preserve"> </w:t>
            </w:r>
            <w:r>
              <w:rPr>
                <w:caps w:val="false"/>
                <w:smallCaps w:val="false"/>
                <w:color w:val="auto"/>
              </w:rPr>
              <w:t>CLASSE</w:t>
            </w:r>
            <w:r>
              <w:rPr>
                <w:caps w:val="false"/>
                <w:smallCaps w:val="false"/>
                <w:color w:val="auto"/>
              </w:rPr>
              <w:t xml:space="preserve"> </w:t>
            </w:r>
            <w:r>
              <w:rPr>
                <w:caps w:val="false"/>
                <w:smallCaps w:val="false"/>
                <w:color w:val="auto"/>
              </w:rPr>
              <w:t xml:space="preserve">5 </w:t>
            </w:r>
            <w:r>
              <w:rPr>
                <w:caps w:val="false"/>
                <w:smallCaps w:val="false"/>
                <w:color w:val="auto"/>
              </w:rPr>
              <w:t>(GB</w:t>
            </w:r>
            <w:r>
              <w:rPr>
                <w:caps w:val="false"/>
                <w:smallCaps w:val="false"/>
                <w:color w:val="auto"/>
              </w:rPr>
              <w:t>5</w:t>
            </w:r>
            <w:r>
              <w:rPr>
                <w:caps w:val="false"/>
                <w:smallCaps w:val="false"/>
                <w:color w:val="auto"/>
              </w:rPr>
              <w:t xml:space="preserve">) </w:t>
            </w:r>
            <w:r>
              <w:rPr>
                <w:caps w:val="false"/>
                <w:smallCaps w:val="false"/>
                <w:color w:val="auto"/>
              </w:rPr>
              <w:t>ou produit entreprise</w:t>
            </w:r>
          </w:p>
          <w:p>
            <w:pPr>
              <w:pStyle w:val="Normal"/>
              <w:rPr>
                <w:rFonts w:ascii="Marianne" w:hAnsi="Marianne"/>
                <w:strike/>
                <w:color w:val="auto"/>
                <w:sz w:val="22"/>
                <w:szCs w:val="22"/>
              </w:rPr>
            </w:pPr>
            <w:r>
              <w:rPr>
                <w:rFonts w:ascii="Marianne" w:hAnsi="Marianne"/>
                <w:strike/>
                <w:color w:val="auto"/>
                <w:sz w:val="22"/>
                <w:szCs w:val="22"/>
              </w:rPr>
            </w:r>
          </w:p>
          <w:p>
            <w:pPr>
              <w:pStyle w:val="Normal"/>
              <w:spacing w:before="0" w:after="0"/>
              <w:jc w:val="right"/>
              <w:rPr>
                <w:rFonts w:ascii="Marianne" w:hAnsi="Marianne"/>
                <w:color w:val="auto"/>
                <w:sz w:val="22"/>
                <w:szCs w:val="22"/>
                <w:shd w:fill="auto" w:val="clear"/>
                <w:lang w:val="fr-FR" w:eastAsia="zh-CN" w:bidi="ar-SA"/>
              </w:rPr>
            </w:pP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xml:space="preserve">LA </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TONNE</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w:t>
            </w:r>
            <w:r>
              <w:rPr>
                <w:rStyle w:val="Policepardfaut"/>
                <w:rFonts w:eastAsia="Times New Roman" w:cs="Times New Roman" w:ascii="Marianne" w:hAnsi="Marianne"/>
                <w:b/>
                <w:bCs/>
                <w:caps w:val="false"/>
                <w:smallCaps w:val="false"/>
                <w:color w:val="000000"/>
                <w:sz w:val="22"/>
                <w:szCs w:val="22"/>
                <w:u w:val="none"/>
                <w:shd w:fill="auto" w:val="clear"/>
                <w:lang w:val="fr-FR" w:eastAsia="zh-CN" w:bidi="ar-SA"/>
              </w:rPr>
              <w:t>:</w:t>
            </w:r>
          </w:p>
          <w:p>
            <w:pPr>
              <w:pStyle w:val="Normal"/>
              <w:spacing w:before="0" w:after="0"/>
              <w:jc w:val="right"/>
              <w:rPr>
                <w:rStyle w:val="Policepardfaut"/>
                <w:rFonts w:ascii="Marianne" w:hAnsi="Marianne" w:eastAsia="Times New Roman" w:cs="Times New Roman"/>
                <w:b/>
                <w:b/>
                <w:bCs/>
                <w:caps w:val="false"/>
                <w:smallCaps w:val="false"/>
                <w:color w:val="auto"/>
                <w:sz w:val="22"/>
                <w:szCs w:val="22"/>
                <w:u w:val="none"/>
                <w:shd w:fill="auto" w:val="clear"/>
                <w:lang w:val="fr-FR" w:eastAsia="zh-CN" w:bidi="ar-SA"/>
              </w:rPr>
            </w:pPr>
            <w:r>
              <w:rPr>
                <w:rFonts w:ascii="Marianne" w:hAnsi="Marianne"/>
                <w:b/>
                <w:bCs w:val="false"/>
                <w:color w:val="000000"/>
                <w:sz w:val="22"/>
                <w:szCs w:val="22"/>
                <w:shd w:fill="auto" w:val="clear"/>
                <w:lang w:val="fr-FR" w:eastAsia="zh-CN" w:bidi="ar-SA"/>
              </w:rPr>
            </w:r>
          </w:p>
        </w:tc>
        <w:tc>
          <w:tcPr>
            <w:tcW w:w="1530" w:type="dxa"/>
            <w:tcBorders>
              <w:left w:val="single" w:sz="6" w:space="0" w:color="000000"/>
              <w:bottom w:val="single" w:sz="6" w:space="0" w:color="000000"/>
              <w:right w:val="single" w:sz="6" w:space="0" w:color="000000"/>
            </w:tcBorders>
          </w:tcPr>
          <w:p>
            <w:pPr>
              <w:pStyle w:val="Normal"/>
              <w:snapToGrid w:val="false"/>
              <w:jc w:val="center"/>
              <w:rPr>
                <w:rFonts w:ascii="Marianne" w:hAnsi="Marianne"/>
                <w:color w:val="auto"/>
                <w:sz w:val="22"/>
                <w:szCs w:val="22"/>
              </w:rPr>
            </w:pPr>
            <w:r>
              <w:rPr>
                <w:rFonts w:ascii="Marianne" w:hAnsi="Marianne"/>
                <w:color w:val="auto"/>
                <w:sz w:val="22"/>
                <w:szCs w:val="22"/>
              </w:rPr>
            </w:r>
          </w:p>
        </w:tc>
      </w:tr>
      <w:tr>
        <w:trPr>
          <w:trHeight w:val="1125" w:hRule="atLeast"/>
          <w:cantSplit w:val="true"/>
        </w:trPr>
        <w:tc>
          <w:tcPr>
            <w:tcW w:w="1020" w:type="dxa"/>
            <w:tcBorders>
              <w:left w:val="single" w:sz="6" w:space="0" w:color="000000"/>
              <w:bottom w:val="single" w:sz="6" w:space="0" w:color="000000"/>
            </w:tcBorders>
          </w:tcPr>
          <w:p>
            <w:pPr>
              <w:pStyle w:val="Normal"/>
              <w:spacing w:lineRule="auto" w:line="360"/>
              <w:jc w:val="center"/>
              <w:rPr>
                <w:rFonts w:ascii="Marianne" w:hAnsi="Marianne"/>
                <w:b/>
                <w:b/>
                <w:color w:val="auto"/>
                <w:sz w:val="22"/>
                <w:szCs w:val="22"/>
              </w:rPr>
            </w:pPr>
            <w:r>
              <w:rPr>
                <w:rFonts w:ascii="Marianne" w:hAnsi="Marianne"/>
                <w:b/>
                <w:color w:val="auto"/>
                <w:sz w:val="22"/>
                <w:szCs w:val="22"/>
              </w:rPr>
              <w:t>9.1-f</w:t>
            </w:r>
          </w:p>
        </w:tc>
        <w:tc>
          <w:tcPr>
            <w:tcW w:w="7650" w:type="dxa"/>
            <w:tcBorders>
              <w:left w:val="single" w:sz="6" w:space="0" w:color="000000"/>
              <w:bottom w:val="single" w:sz="6" w:space="0" w:color="000000"/>
            </w:tcBorders>
          </w:tcPr>
          <w:p>
            <w:pPr>
              <w:pStyle w:val="Titre3"/>
              <w:ind w:left="0" w:right="0" w:hanging="0"/>
              <w:rPr>
                <w:color w:val="auto"/>
              </w:rPr>
            </w:pPr>
            <w:r>
              <w:rPr>
                <w:caps w:val="false"/>
                <w:smallCaps w:val="false"/>
                <w:color w:val="auto"/>
              </w:rPr>
              <w:t>G</w:t>
            </w:r>
            <w:r>
              <w:rPr>
                <w:caps w:val="false"/>
                <w:smallCaps w:val="false"/>
                <w:color w:val="auto"/>
              </w:rPr>
              <w:t>RAVE BITUME</w:t>
            </w:r>
            <w:r>
              <w:rPr>
                <w:caps w:val="false"/>
                <w:smallCaps w:val="false"/>
                <w:color w:val="auto"/>
              </w:rPr>
              <w:t xml:space="preserve"> 0/</w:t>
            </w:r>
            <w:r>
              <w:rPr>
                <w:caps w:val="false"/>
                <w:smallCaps w:val="false"/>
                <w:color w:val="auto"/>
              </w:rPr>
              <w:t>20</w:t>
            </w:r>
            <w:r>
              <w:rPr>
                <w:caps w:val="false"/>
                <w:smallCaps w:val="false"/>
                <w:color w:val="auto"/>
              </w:rPr>
              <w:t xml:space="preserve"> </w:t>
            </w:r>
            <w:r>
              <w:rPr>
                <w:caps w:val="false"/>
                <w:smallCaps w:val="false"/>
                <w:color w:val="auto"/>
              </w:rPr>
              <w:t>CLASSE</w:t>
            </w:r>
            <w:r>
              <w:rPr>
                <w:caps w:val="false"/>
                <w:smallCaps w:val="false"/>
                <w:color w:val="auto"/>
              </w:rPr>
              <w:t xml:space="preserve"> </w:t>
            </w:r>
            <w:r>
              <w:rPr>
                <w:caps w:val="false"/>
                <w:smallCaps w:val="false"/>
                <w:color w:val="auto"/>
              </w:rPr>
              <w:t>5</w:t>
            </w:r>
            <w:r>
              <w:rPr>
                <w:caps w:val="false"/>
                <w:smallCaps w:val="false"/>
                <w:color w:val="auto"/>
              </w:rPr>
              <w:t xml:space="preserve"> (GB</w:t>
            </w:r>
            <w:r>
              <w:rPr>
                <w:caps w:val="false"/>
                <w:smallCaps w:val="false"/>
                <w:color w:val="auto"/>
              </w:rPr>
              <w:t>5</w:t>
            </w:r>
            <w:r>
              <w:rPr>
                <w:caps w:val="false"/>
                <w:smallCaps w:val="false"/>
                <w:color w:val="auto"/>
              </w:rPr>
              <w:t xml:space="preserve">) </w:t>
            </w:r>
            <w:r>
              <w:rPr>
                <w:caps w:val="false"/>
                <w:smallCaps w:val="false"/>
                <w:color w:val="auto"/>
              </w:rPr>
              <w:t>ou produit entreprise</w:t>
            </w:r>
          </w:p>
          <w:p>
            <w:pPr>
              <w:pStyle w:val="Normal"/>
              <w:rPr>
                <w:rFonts w:ascii="Marianne" w:hAnsi="Marianne"/>
                <w:strike/>
                <w:color w:val="auto"/>
                <w:sz w:val="22"/>
                <w:szCs w:val="22"/>
              </w:rPr>
            </w:pPr>
            <w:r>
              <w:rPr>
                <w:rFonts w:ascii="Marianne" w:hAnsi="Marianne"/>
                <w:strike/>
                <w:color w:val="auto"/>
                <w:sz w:val="22"/>
                <w:szCs w:val="22"/>
              </w:rPr>
            </w:r>
          </w:p>
          <w:p>
            <w:pPr>
              <w:pStyle w:val="Normal"/>
              <w:spacing w:before="0" w:after="0"/>
              <w:jc w:val="right"/>
              <w:rPr>
                <w:rFonts w:ascii="Marianne" w:hAnsi="Marianne"/>
                <w:color w:val="auto"/>
                <w:sz w:val="22"/>
                <w:szCs w:val="22"/>
                <w:shd w:fill="auto" w:val="clear"/>
                <w:lang w:val="fr-FR" w:eastAsia="zh-CN" w:bidi="ar-SA"/>
              </w:rPr>
            </w:pP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xml:space="preserve">LA </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TONNE</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w:t>
            </w:r>
            <w:r>
              <w:rPr>
                <w:rStyle w:val="Policepardfaut"/>
                <w:rFonts w:eastAsia="Times New Roman" w:cs="Times New Roman" w:ascii="Marianne" w:hAnsi="Marianne"/>
                <w:b/>
                <w:bCs/>
                <w:caps w:val="false"/>
                <w:smallCaps w:val="false"/>
                <w:color w:val="000000"/>
                <w:sz w:val="22"/>
                <w:szCs w:val="22"/>
                <w:u w:val="none"/>
                <w:shd w:fill="auto" w:val="clear"/>
                <w:lang w:val="fr-FR" w:eastAsia="zh-CN" w:bidi="ar-SA"/>
              </w:rPr>
              <w:t>:</w:t>
            </w:r>
          </w:p>
          <w:p>
            <w:pPr>
              <w:pStyle w:val="Normal"/>
              <w:spacing w:before="0" w:after="0"/>
              <w:jc w:val="right"/>
              <w:rPr>
                <w:rStyle w:val="Policepardfaut"/>
                <w:rFonts w:ascii="Marianne" w:hAnsi="Marianne" w:eastAsia="Times New Roman" w:cs="Times New Roman"/>
                <w:b/>
                <w:b/>
                <w:bCs/>
                <w:caps w:val="false"/>
                <w:smallCaps w:val="false"/>
                <w:color w:val="auto"/>
                <w:sz w:val="22"/>
                <w:szCs w:val="22"/>
                <w:u w:val="none"/>
                <w:shd w:fill="auto" w:val="clear"/>
                <w:lang w:val="fr-FR" w:eastAsia="zh-CN" w:bidi="ar-SA"/>
              </w:rPr>
            </w:pPr>
            <w:r>
              <w:rPr>
                <w:rFonts w:ascii="Marianne" w:hAnsi="Marianne"/>
                <w:b/>
                <w:bCs w:val="false"/>
                <w:color w:val="000000"/>
                <w:sz w:val="22"/>
                <w:szCs w:val="22"/>
                <w:shd w:fill="auto" w:val="clear"/>
                <w:lang w:val="fr-FR" w:eastAsia="zh-CN" w:bidi="ar-SA"/>
              </w:rPr>
            </w:r>
          </w:p>
        </w:tc>
        <w:tc>
          <w:tcPr>
            <w:tcW w:w="1530" w:type="dxa"/>
            <w:tcBorders>
              <w:left w:val="single" w:sz="6" w:space="0" w:color="000000"/>
              <w:bottom w:val="single" w:sz="6" w:space="0" w:color="000000"/>
              <w:right w:val="single" w:sz="6" w:space="0" w:color="000000"/>
            </w:tcBorders>
          </w:tcPr>
          <w:p>
            <w:pPr>
              <w:pStyle w:val="Normal"/>
              <w:snapToGrid w:val="false"/>
              <w:jc w:val="center"/>
              <w:rPr>
                <w:rFonts w:ascii="Marianne" w:hAnsi="Marianne"/>
                <w:color w:val="auto"/>
                <w:sz w:val="22"/>
                <w:szCs w:val="22"/>
              </w:rPr>
            </w:pPr>
            <w:r>
              <w:rPr>
                <w:rFonts w:ascii="Marianne" w:hAnsi="Marianne"/>
                <w:color w:val="auto"/>
                <w:sz w:val="22"/>
                <w:szCs w:val="22"/>
              </w:rPr>
            </w:r>
          </w:p>
        </w:tc>
      </w:tr>
      <w:tr>
        <w:trPr>
          <w:trHeight w:val="1125" w:hRule="atLeast"/>
          <w:cantSplit w:val="true"/>
        </w:trPr>
        <w:tc>
          <w:tcPr>
            <w:tcW w:w="1020" w:type="dxa"/>
            <w:tcBorders>
              <w:left w:val="single" w:sz="6" w:space="0" w:color="000000"/>
              <w:bottom w:val="single" w:sz="6" w:space="0" w:color="000000"/>
            </w:tcBorders>
          </w:tcPr>
          <w:p>
            <w:pPr>
              <w:pStyle w:val="Normal"/>
              <w:jc w:val="center"/>
              <w:rPr>
                <w:rFonts w:ascii="Marianne" w:hAnsi="Marianne"/>
                <w:b/>
                <w:b/>
                <w:color w:val="000000"/>
                <w:sz w:val="22"/>
                <w:szCs w:val="22"/>
              </w:rPr>
            </w:pPr>
            <w:r>
              <w:rPr>
                <w:rFonts w:ascii="Marianne" w:hAnsi="Marianne"/>
                <w:b/>
                <w:color w:val="000000"/>
                <w:sz w:val="22"/>
                <w:szCs w:val="22"/>
              </w:rPr>
              <w:t>9.1-g</w:t>
            </w:r>
          </w:p>
        </w:tc>
        <w:tc>
          <w:tcPr>
            <w:tcW w:w="7650" w:type="dxa"/>
            <w:tcBorders>
              <w:left w:val="single" w:sz="6" w:space="0" w:color="000000"/>
              <w:bottom w:val="single" w:sz="6" w:space="0" w:color="000000"/>
            </w:tcBorders>
          </w:tcPr>
          <w:p>
            <w:pPr>
              <w:pStyle w:val="Titre3"/>
              <w:ind w:left="0" w:right="0" w:hanging="0"/>
              <w:rPr/>
            </w:pPr>
            <w:r>
              <w:rPr>
                <w:caps w:val="false"/>
                <w:smallCaps w:val="false"/>
                <w:color w:val="000000"/>
              </w:rPr>
              <w:t>E</w:t>
            </w:r>
            <w:r>
              <w:rPr>
                <w:caps w:val="false"/>
                <w:smallCaps w:val="false"/>
                <w:color w:val="000000"/>
              </w:rPr>
              <w:t xml:space="preserve">NROBES A MODULE </w:t>
            </w:r>
            <w:r>
              <w:rPr>
                <w:caps w:val="false"/>
                <w:smallCaps w:val="false"/>
                <w:color w:val="000000"/>
              </w:rPr>
              <w:t>ÉLEVÉ</w:t>
            </w:r>
            <w:r>
              <w:rPr>
                <w:caps w:val="false"/>
                <w:smallCaps w:val="false"/>
                <w:color w:val="000000"/>
              </w:rPr>
              <w:t xml:space="preserve"> 0/14 </w:t>
            </w:r>
            <w:r>
              <w:rPr>
                <w:caps w:val="false"/>
                <w:smallCaps w:val="false"/>
                <w:color w:val="000000"/>
              </w:rPr>
              <w:t>CLASSE</w:t>
            </w:r>
            <w:r>
              <w:rPr>
                <w:caps w:val="false"/>
                <w:smallCaps w:val="false"/>
                <w:color w:val="000000"/>
              </w:rPr>
              <w:t xml:space="preserve"> 2 (EME2) </w:t>
            </w:r>
          </w:p>
          <w:p>
            <w:pPr>
              <w:pStyle w:val="Normal"/>
              <w:rPr>
                <w:rFonts w:ascii="Marianne" w:hAnsi="Marianne"/>
                <w:color w:val="0000FF"/>
                <w:sz w:val="22"/>
                <w:szCs w:val="22"/>
              </w:rPr>
            </w:pPr>
            <w:r>
              <w:rPr>
                <w:rFonts w:ascii="Marianne" w:hAnsi="Marianne"/>
                <w:color w:val="0000FF"/>
                <w:sz w:val="22"/>
                <w:szCs w:val="22"/>
              </w:rPr>
            </w:r>
          </w:p>
          <w:p>
            <w:pPr>
              <w:pStyle w:val="Normal"/>
              <w:spacing w:before="0" w:after="0"/>
              <w:jc w:val="right"/>
              <w:rPr>
                <w:rFonts w:ascii="Marianne" w:hAnsi="Marianne"/>
                <w:color w:val="auto"/>
                <w:sz w:val="22"/>
                <w:szCs w:val="22"/>
                <w:shd w:fill="auto" w:val="clear"/>
                <w:lang w:val="fr-FR" w:eastAsia="zh-CN" w:bidi="ar-SA"/>
              </w:rPr>
            </w:pP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xml:space="preserve">LA </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TONNE</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w:t>
            </w:r>
            <w:r>
              <w:rPr>
                <w:rStyle w:val="Policepardfaut"/>
                <w:rFonts w:eastAsia="Times New Roman" w:cs="Times New Roman" w:ascii="Marianne" w:hAnsi="Marianne"/>
                <w:b/>
                <w:bCs/>
                <w:caps w:val="false"/>
                <w:smallCaps w:val="false"/>
                <w:color w:val="000000"/>
                <w:sz w:val="22"/>
                <w:szCs w:val="22"/>
                <w:u w:val="none"/>
                <w:shd w:fill="auto" w:val="clear"/>
                <w:lang w:val="fr-FR" w:eastAsia="zh-CN" w:bidi="ar-SA"/>
              </w:rPr>
              <w:t>:</w:t>
            </w:r>
          </w:p>
          <w:p>
            <w:pPr>
              <w:pStyle w:val="Normal"/>
              <w:spacing w:before="0" w:after="0"/>
              <w:jc w:val="right"/>
              <w:rPr>
                <w:rStyle w:val="Policepardfaut"/>
                <w:rFonts w:ascii="Marianne" w:hAnsi="Marianne" w:eastAsia="Times New Roman" w:cs="Times New Roman"/>
                <w:b/>
                <w:b/>
                <w:bCs/>
                <w:caps w:val="false"/>
                <w:smallCaps w:val="false"/>
                <w:color w:val="auto"/>
                <w:sz w:val="22"/>
                <w:szCs w:val="22"/>
                <w:u w:val="none"/>
                <w:shd w:fill="auto" w:val="clear"/>
                <w:lang w:val="fr-FR" w:eastAsia="zh-CN" w:bidi="ar-SA"/>
              </w:rPr>
            </w:pPr>
            <w:r>
              <w:rPr>
                <w:rFonts w:ascii="Marianne" w:hAnsi="Marianne"/>
                <w:b/>
                <w:bCs w:val="false"/>
                <w:color w:val="000000"/>
                <w:sz w:val="22"/>
                <w:szCs w:val="22"/>
                <w:shd w:fill="auto" w:val="clear"/>
                <w:lang w:val="fr-FR" w:eastAsia="zh-CN" w:bidi="ar-SA"/>
              </w:rPr>
            </w:r>
          </w:p>
        </w:tc>
        <w:tc>
          <w:tcPr>
            <w:tcW w:w="1530" w:type="dxa"/>
            <w:tcBorders>
              <w:left w:val="single" w:sz="6" w:space="0" w:color="000000"/>
              <w:bottom w:val="single" w:sz="6" w:space="0" w:color="000000"/>
              <w:right w:val="single" w:sz="6" w:space="0" w:color="000000"/>
            </w:tcBorders>
          </w:tcPr>
          <w:p>
            <w:pPr>
              <w:pStyle w:val="Normal"/>
              <w:snapToGrid w:val="false"/>
              <w:jc w:val="center"/>
              <w:rPr>
                <w:rFonts w:ascii="Marianne" w:hAnsi="Marianne"/>
                <w:color w:val="000000"/>
                <w:sz w:val="22"/>
                <w:szCs w:val="22"/>
              </w:rPr>
            </w:pPr>
            <w:r>
              <w:rPr>
                <w:rFonts w:ascii="Marianne" w:hAnsi="Marianne"/>
                <w:color w:val="000000"/>
                <w:sz w:val="22"/>
                <w:szCs w:val="22"/>
              </w:rPr>
            </w:r>
          </w:p>
        </w:tc>
      </w:tr>
      <w:tr>
        <w:trPr>
          <w:trHeight w:val="1125" w:hRule="atLeast"/>
          <w:cantSplit w:val="true"/>
        </w:trPr>
        <w:tc>
          <w:tcPr>
            <w:tcW w:w="1020" w:type="dxa"/>
            <w:tcBorders>
              <w:left w:val="single" w:sz="6" w:space="0" w:color="000000"/>
              <w:bottom w:val="single" w:sz="6" w:space="0" w:color="000000"/>
            </w:tcBorders>
          </w:tcPr>
          <w:p>
            <w:pPr>
              <w:pStyle w:val="Normal"/>
              <w:jc w:val="center"/>
              <w:rPr>
                <w:rFonts w:ascii="Marianne" w:hAnsi="Marianne"/>
                <w:b/>
                <w:b/>
                <w:color w:val="000000"/>
                <w:sz w:val="22"/>
                <w:szCs w:val="22"/>
              </w:rPr>
            </w:pPr>
            <w:r>
              <w:rPr>
                <w:rFonts w:ascii="Marianne" w:hAnsi="Marianne"/>
                <w:b/>
                <w:color w:val="000000"/>
                <w:sz w:val="22"/>
                <w:szCs w:val="22"/>
              </w:rPr>
              <w:t>9.1-h</w:t>
            </w:r>
          </w:p>
        </w:tc>
        <w:tc>
          <w:tcPr>
            <w:tcW w:w="7650" w:type="dxa"/>
            <w:tcBorders>
              <w:left w:val="single" w:sz="6" w:space="0" w:color="000000"/>
              <w:bottom w:val="single" w:sz="6" w:space="0" w:color="000000"/>
            </w:tcBorders>
          </w:tcPr>
          <w:p>
            <w:pPr>
              <w:pStyle w:val="Titre3"/>
              <w:ind w:left="0" w:right="0" w:hanging="0"/>
              <w:jc w:val="both"/>
              <w:rPr/>
            </w:pPr>
            <w:r>
              <w:rPr/>
              <w:t>BÉTON BITUMINEUX SEMI-GRENU</w:t>
            </w:r>
            <w:r>
              <w:rPr/>
              <w:t xml:space="preserve"> 0/10 </w:t>
            </w:r>
            <w:r>
              <w:rPr/>
              <w:t>CLASSE</w:t>
            </w:r>
            <w:r>
              <w:rPr/>
              <w:t xml:space="preserve"> 3 (BBSG3)</w:t>
            </w:r>
          </w:p>
          <w:p>
            <w:pPr>
              <w:pStyle w:val="Normal"/>
              <w:rPr>
                <w:caps w:val="false"/>
                <w:smallCaps w:val="false"/>
              </w:rPr>
            </w:pPr>
            <w:r>
              <w:rPr>
                <w:caps w:val="false"/>
                <w:smallCaps w:val="false"/>
              </w:rPr>
            </w:r>
          </w:p>
          <w:p>
            <w:pPr>
              <w:pStyle w:val="Normal"/>
              <w:spacing w:before="0" w:after="0"/>
              <w:jc w:val="right"/>
              <w:rPr>
                <w:rFonts w:ascii="Marianne" w:hAnsi="Marianne"/>
                <w:color w:val="auto"/>
                <w:sz w:val="22"/>
                <w:szCs w:val="22"/>
                <w:shd w:fill="auto" w:val="clear"/>
                <w:lang w:val="fr-FR" w:eastAsia="zh-CN" w:bidi="ar-SA"/>
              </w:rPr>
            </w:pP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xml:space="preserve">LA </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TONNE</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w:t>
            </w:r>
            <w:r>
              <w:rPr>
                <w:rStyle w:val="Policepardfaut"/>
                <w:rFonts w:eastAsia="Times New Roman" w:cs="Times New Roman" w:ascii="Marianne" w:hAnsi="Marianne"/>
                <w:b/>
                <w:bCs/>
                <w:caps w:val="false"/>
                <w:smallCaps w:val="false"/>
                <w:color w:val="000000"/>
                <w:sz w:val="22"/>
                <w:szCs w:val="22"/>
                <w:u w:val="none"/>
                <w:shd w:fill="auto" w:val="clear"/>
                <w:lang w:val="fr-FR" w:eastAsia="zh-CN" w:bidi="ar-SA"/>
              </w:rPr>
              <w:t>:</w:t>
            </w:r>
          </w:p>
          <w:p>
            <w:pPr>
              <w:pStyle w:val="Normal"/>
              <w:spacing w:lineRule="auto" w:line="240" w:before="0" w:after="0"/>
              <w:jc w:val="right"/>
              <w:rPr>
                <w:rStyle w:val="Policepardfaut"/>
                <w:rFonts w:ascii="Marianne" w:hAnsi="Marianne" w:eastAsia="Times New Roman" w:cs="Times New Roman"/>
                <w:b/>
                <w:b/>
                <w:bCs/>
                <w:caps w:val="false"/>
                <w:smallCaps w:val="false"/>
                <w:color w:val="auto"/>
                <w:sz w:val="22"/>
                <w:szCs w:val="22"/>
                <w:u w:val="none"/>
                <w:shd w:fill="auto" w:val="clear"/>
                <w:lang w:val="fr-FR" w:eastAsia="zh-CN" w:bidi="ar-SA"/>
              </w:rPr>
            </w:pPr>
            <w:r>
              <w:rPr>
                <w:rFonts w:ascii="Marianne" w:hAnsi="Marianne"/>
                <w:color w:val="000000"/>
                <w:sz w:val="22"/>
                <w:szCs w:val="22"/>
                <w:shd w:fill="auto" w:val="clear"/>
                <w:lang w:val="fr-FR" w:eastAsia="zh-CN" w:bidi="ar-SA"/>
              </w:rPr>
            </w:r>
          </w:p>
        </w:tc>
        <w:tc>
          <w:tcPr>
            <w:tcW w:w="1530" w:type="dxa"/>
            <w:tcBorders>
              <w:left w:val="single" w:sz="6" w:space="0" w:color="000000"/>
              <w:bottom w:val="single" w:sz="6" w:space="0" w:color="000000"/>
              <w:right w:val="single" w:sz="6" w:space="0" w:color="000000"/>
            </w:tcBorders>
          </w:tcPr>
          <w:p>
            <w:pPr>
              <w:pStyle w:val="Normal"/>
              <w:snapToGrid w:val="false"/>
              <w:jc w:val="center"/>
              <w:rPr>
                <w:rFonts w:ascii="Marianne" w:hAnsi="Marianne"/>
                <w:color w:val="000000"/>
                <w:sz w:val="22"/>
                <w:szCs w:val="22"/>
              </w:rPr>
            </w:pPr>
            <w:r>
              <w:rPr>
                <w:rFonts w:ascii="Marianne" w:hAnsi="Marianne"/>
                <w:color w:val="000000"/>
                <w:sz w:val="22"/>
                <w:szCs w:val="22"/>
              </w:rPr>
            </w:r>
          </w:p>
        </w:tc>
      </w:tr>
      <w:tr>
        <w:trPr>
          <w:trHeight w:val="936" w:hRule="atLeast"/>
          <w:cantSplit w:val="true"/>
        </w:trPr>
        <w:tc>
          <w:tcPr>
            <w:tcW w:w="1020" w:type="dxa"/>
            <w:tcBorders>
              <w:top w:val="single" w:sz="6" w:space="0" w:color="000000"/>
              <w:left w:val="single" w:sz="6" w:space="0" w:color="000000"/>
              <w:bottom w:val="single" w:sz="6" w:space="0" w:color="000000"/>
            </w:tcBorders>
          </w:tcPr>
          <w:p>
            <w:pPr>
              <w:pStyle w:val="Normal"/>
              <w:jc w:val="center"/>
              <w:rPr>
                <w:rFonts w:ascii="Marianne" w:hAnsi="Marianne"/>
                <w:b/>
                <w:b/>
                <w:color w:val="000000"/>
                <w:sz w:val="22"/>
                <w:szCs w:val="22"/>
              </w:rPr>
            </w:pPr>
            <w:r>
              <w:rPr>
                <w:rFonts w:ascii="Marianne" w:hAnsi="Marianne"/>
                <w:b/>
                <w:color w:val="000000"/>
                <w:sz w:val="22"/>
                <w:szCs w:val="22"/>
              </w:rPr>
              <w:t>9.1-i</w:t>
            </w:r>
          </w:p>
        </w:tc>
        <w:tc>
          <w:tcPr>
            <w:tcW w:w="7650" w:type="dxa"/>
            <w:tcBorders>
              <w:top w:val="single" w:sz="6" w:space="0" w:color="000000"/>
              <w:left w:val="single" w:sz="6" w:space="0" w:color="000000"/>
              <w:bottom w:val="single" w:sz="6" w:space="0" w:color="000000"/>
            </w:tcBorders>
          </w:tcPr>
          <w:p>
            <w:pPr>
              <w:pStyle w:val="Titre3"/>
              <w:ind w:left="0" w:right="0" w:hanging="0"/>
              <w:jc w:val="both"/>
              <w:rPr>
                <w:rFonts w:ascii="Marianne" w:hAnsi="Marianne"/>
                <w:b/>
                <w:b/>
                <w:bCs w:val="false"/>
                <w:color w:val="000000"/>
                <w:sz w:val="22"/>
                <w:szCs w:val="22"/>
              </w:rPr>
            </w:pPr>
            <w:r>
              <w:rPr>
                <w:b/>
                <w:bCs w:val="false"/>
                <w:caps w:val="false"/>
                <w:smallCaps w:val="false"/>
                <w:color w:val="000000"/>
                <w:sz w:val="22"/>
                <w:szCs w:val="22"/>
              </w:rPr>
              <w:t>BÉTON</w:t>
            </w:r>
            <w:r>
              <w:rPr>
                <w:b/>
                <w:bCs w:val="false"/>
                <w:caps w:val="false"/>
                <w:smallCaps w:val="false"/>
                <w:color w:val="000000"/>
                <w:sz w:val="22"/>
                <w:szCs w:val="22"/>
              </w:rPr>
              <w:t xml:space="preserve"> BITUMINEUX SEMI-GRENU</w:t>
            </w:r>
            <w:r>
              <w:rPr>
                <w:b/>
                <w:bCs w:val="false"/>
                <w:caps w:val="false"/>
                <w:smallCaps w:val="false"/>
                <w:color w:val="000000"/>
                <w:sz w:val="22"/>
                <w:szCs w:val="22"/>
              </w:rPr>
              <w:t xml:space="preserve"> 0/1</w:t>
            </w:r>
            <w:r>
              <w:rPr>
                <w:b/>
                <w:bCs w:val="false"/>
                <w:caps w:val="false"/>
                <w:smallCaps w:val="false"/>
                <w:color w:val="000000"/>
                <w:sz w:val="22"/>
                <w:szCs w:val="22"/>
              </w:rPr>
              <w:t>4</w:t>
            </w:r>
            <w:r>
              <w:rPr>
                <w:b/>
                <w:bCs w:val="false"/>
                <w:caps w:val="false"/>
                <w:smallCaps w:val="false"/>
                <w:color w:val="000000"/>
                <w:sz w:val="22"/>
                <w:szCs w:val="22"/>
              </w:rPr>
              <w:t xml:space="preserve"> </w:t>
            </w:r>
            <w:r>
              <w:rPr>
                <w:b/>
                <w:bCs w:val="false"/>
                <w:caps w:val="false"/>
                <w:smallCaps w:val="false"/>
                <w:color w:val="000000"/>
                <w:sz w:val="22"/>
                <w:szCs w:val="22"/>
              </w:rPr>
              <w:t>CLASSE</w:t>
            </w:r>
            <w:r>
              <w:rPr>
                <w:b/>
                <w:bCs w:val="false"/>
                <w:caps w:val="false"/>
                <w:smallCaps w:val="false"/>
                <w:color w:val="000000"/>
                <w:sz w:val="22"/>
                <w:szCs w:val="22"/>
              </w:rPr>
              <w:t xml:space="preserve"> 3 (BBSG3)</w:t>
            </w:r>
          </w:p>
          <w:p>
            <w:pPr>
              <w:pStyle w:val="Normal"/>
              <w:rPr>
                <w:rFonts w:ascii="Marianne" w:hAnsi="Marianne"/>
                <w:b/>
                <w:b/>
                <w:bCs w:val="false"/>
                <w:caps w:val="false"/>
                <w:smallCaps w:val="false"/>
                <w:color w:val="000000"/>
                <w:sz w:val="22"/>
                <w:szCs w:val="22"/>
              </w:rPr>
            </w:pPr>
            <w:r>
              <w:rPr>
                <w:rFonts w:ascii="Marianne" w:hAnsi="Marianne"/>
                <w:b/>
                <w:bCs w:val="false"/>
                <w:caps w:val="false"/>
                <w:smallCaps w:val="false"/>
                <w:color w:val="000000"/>
                <w:sz w:val="22"/>
                <w:szCs w:val="22"/>
              </w:rPr>
            </w:r>
          </w:p>
          <w:p>
            <w:pPr>
              <w:pStyle w:val="Normal"/>
              <w:spacing w:before="0" w:after="0"/>
              <w:jc w:val="right"/>
              <w:rPr>
                <w:rFonts w:ascii="Marianne" w:hAnsi="Marianne"/>
                <w:color w:val="auto"/>
                <w:sz w:val="22"/>
                <w:szCs w:val="22"/>
                <w:shd w:fill="auto" w:val="clear"/>
                <w:lang w:val="fr-FR" w:eastAsia="zh-CN" w:bidi="ar-SA"/>
              </w:rPr>
            </w:pP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xml:space="preserve">LA </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TONNE</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w:t>
            </w:r>
            <w:r>
              <w:rPr>
                <w:rStyle w:val="Policepardfaut"/>
                <w:rFonts w:eastAsia="Times New Roman" w:cs="Times New Roman" w:ascii="Marianne" w:hAnsi="Marianne"/>
                <w:b/>
                <w:bCs/>
                <w:caps w:val="false"/>
                <w:smallCaps w:val="false"/>
                <w:color w:val="000000"/>
                <w:sz w:val="22"/>
                <w:szCs w:val="22"/>
                <w:u w:val="none"/>
                <w:shd w:fill="auto" w:val="clear"/>
                <w:lang w:val="fr-FR" w:eastAsia="zh-CN" w:bidi="ar-SA"/>
              </w:rPr>
              <w:t>:</w:t>
            </w:r>
          </w:p>
          <w:p>
            <w:pPr>
              <w:pStyle w:val="Normal"/>
              <w:spacing w:lineRule="auto" w:line="240" w:before="0" w:after="0"/>
              <w:jc w:val="right"/>
              <w:rPr>
                <w:rStyle w:val="Policepardfaut"/>
                <w:rFonts w:ascii="Marianne" w:hAnsi="Marianne" w:eastAsia="Times New Roman" w:cs="Times New Roman"/>
                <w:b/>
                <w:b/>
                <w:bCs/>
                <w:caps w:val="false"/>
                <w:smallCaps w:val="false"/>
                <w:color w:val="auto"/>
                <w:sz w:val="22"/>
                <w:szCs w:val="22"/>
                <w:u w:val="none"/>
                <w:shd w:fill="auto" w:val="clear"/>
                <w:lang w:val="fr-FR" w:eastAsia="zh-CN" w:bidi="ar-SA"/>
              </w:rPr>
            </w:pPr>
            <w:r>
              <w:rPr>
                <w:rFonts w:ascii="Marianne" w:hAnsi="Marianne"/>
                <w:color w:val="000000"/>
                <w:sz w:val="22"/>
                <w:szCs w:val="22"/>
                <w:shd w:fill="auto" w:val="clear"/>
                <w:lang w:val="fr-FR" w:eastAsia="zh-CN" w:bidi="ar-SA"/>
              </w:rPr>
            </w:r>
          </w:p>
        </w:tc>
        <w:tc>
          <w:tcPr>
            <w:tcW w:w="1530" w:type="dxa"/>
            <w:tcBorders>
              <w:top w:val="single" w:sz="6" w:space="0" w:color="000000"/>
              <w:left w:val="single" w:sz="6" w:space="0" w:color="000000"/>
              <w:bottom w:val="single" w:sz="6" w:space="0" w:color="000000"/>
              <w:right w:val="single" w:sz="6" w:space="0" w:color="000000"/>
            </w:tcBorders>
          </w:tcPr>
          <w:p>
            <w:pPr>
              <w:pStyle w:val="Normal"/>
              <w:snapToGrid w:val="false"/>
              <w:jc w:val="center"/>
              <w:rPr>
                <w:rFonts w:ascii="Marianne" w:hAnsi="Marianne"/>
                <w:color w:val="000000"/>
                <w:sz w:val="22"/>
                <w:szCs w:val="22"/>
              </w:rPr>
            </w:pPr>
            <w:r>
              <w:rPr>
                <w:rFonts w:ascii="Marianne" w:hAnsi="Marianne"/>
                <w:color w:val="000000"/>
                <w:sz w:val="22"/>
                <w:szCs w:val="22"/>
              </w:rPr>
            </w:r>
          </w:p>
        </w:tc>
      </w:tr>
      <w:tr>
        <w:trPr>
          <w:trHeight w:val="998" w:hRule="atLeast"/>
          <w:cantSplit w:val="true"/>
        </w:trPr>
        <w:tc>
          <w:tcPr>
            <w:tcW w:w="1020" w:type="dxa"/>
            <w:tcBorders>
              <w:top w:val="single" w:sz="6" w:space="0" w:color="000000"/>
              <w:left w:val="single" w:sz="6" w:space="0" w:color="000000"/>
              <w:bottom w:val="single" w:sz="6" w:space="0" w:color="000000"/>
            </w:tcBorders>
          </w:tcPr>
          <w:p>
            <w:pPr>
              <w:pStyle w:val="Normal"/>
              <w:jc w:val="center"/>
              <w:rPr>
                <w:rFonts w:ascii="Marianne" w:hAnsi="Marianne"/>
                <w:b/>
                <w:b/>
                <w:color w:val="000000"/>
                <w:sz w:val="22"/>
                <w:szCs w:val="22"/>
              </w:rPr>
            </w:pPr>
            <w:r>
              <w:rPr>
                <w:rFonts w:ascii="Marianne" w:hAnsi="Marianne"/>
                <w:b/>
                <w:color w:val="000000"/>
                <w:sz w:val="22"/>
                <w:szCs w:val="22"/>
              </w:rPr>
              <w:t>9.1-j</w:t>
            </w:r>
          </w:p>
        </w:tc>
        <w:tc>
          <w:tcPr>
            <w:tcW w:w="7650" w:type="dxa"/>
            <w:tcBorders>
              <w:top w:val="single" w:sz="6" w:space="0" w:color="000000"/>
              <w:left w:val="single" w:sz="6" w:space="0" w:color="000000"/>
              <w:bottom w:val="single" w:sz="6" w:space="0" w:color="000000"/>
            </w:tcBorders>
          </w:tcPr>
          <w:p>
            <w:pPr>
              <w:pStyle w:val="Normal"/>
              <w:jc w:val="both"/>
              <w:rPr>
                <w:rFonts w:ascii="Marianne" w:hAnsi="Marianne"/>
                <w:color w:val="000000"/>
                <w:sz w:val="22"/>
                <w:szCs w:val="22"/>
              </w:rPr>
            </w:pPr>
            <w:r>
              <w:rPr>
                <w:rFonts w:ascii="Marianne" w:hAnsi="Marianne"/>
                <w:b/>
                <w:bCs w:val="false"/>
                <w:caps w:val="false"/>
                <w:smallCaps w:val="false"/>
                <w:color w:val="000000"/>
                <w:sz w:val="22"/>
                <w:szCs w:val="22"/>
              </w:rPr>
              <w:t>BÉTON</w:t>
            </w:r>
            <w:r>
              <w:rPr>
                <w:rFonts w:ascii="Marianne" w:hAnsi="Marianne"/>
                <w:b/>
                <w:bCs w:val="false"/>
                <w:caps w:val="false"/>
                <w:smallCaps w:val="false"/>
                <w:color w:val="000000"/>
                <w:sz w:val="22"/>
                <w:szCs w:val="22"/>
              </w:rPr>
              <w:t xml:space="preserve"> BITUMINEUX</w:t>
            </w:r>
            <w:r>
              <w:rPr>
                <w:rFonts w:ascii="Marianne" w:hAnsi="Marianne"/>
                <w:b/>
                <w:color w:val="000000"/>
                <w:sz w:val="22"/>
                <w:szCs w:val="22"/>
              </w:rPr>
              <w:t xml:space="preserve"> </w:t>
            </w:r>
            <w:r>
              <w:rPr>
                <w:rFonts w:ascii="Marianne" w:hAnsi="Marianne"/>
                <w:b/>
                <w:color w:val="000000"/>
                <w:sz w:val="22"/>
                <w:szCs w:val="22"/>
              </w:rPr>
              <w:t>ANTI-ORNIERANT</w:t>
            </w:r>
            <w:r>
              <w:rPr>
                <w:rFonts w:ascii="Marianne" w:hAnsi="Marianne"/>
                <w:b/>
                <w:color w:val="000000"/>
                <w:sz w:val="22"/>
                <w:szCs w:val="22"/>
              </w:rPr>
              <w:t xml:space="preserve"> 0/10 </w:t>
            </w:r>
            <w:r>
              <w:rPr>
                <w:rFonts w:ascii="Marianne" w:hAnsi="Marianne"/>
                <w:b/>
                <w:color w:val="000000"/>
                <w:sz w:val="22"/>
                <w:szCs w:val="22"/>
              </w:rPr>
              <w:t>CLASSE</w:t>
            </w:r>
            <w:r>
              <w:rPr>
                <w:rFonts w:ascii="Marianne" w:hAnsi="Marianne"/>
                <w:b/>
                <w:color w:val="000000"/>
                <w:sz w:val="22"/>
                <w:szCs w:val="22"/>
              </w:rPr>
              <w:t xml:space="preserve"> 3 (BBAO)</w:t>
            </w:r>
          </w:p>
          <w:p>
            <w:pPr>
              <w:pStyle w:val="Normal"/>
              <w:rPr>
                <w:rFonts w:ascii="Marianne" w:hAnsi="Marianne"/>
                <w:b/>
                <w:b/>
                <w:color w:val="000000"/>
                <w:sz w:val="22"/>
                <w:szCs w:val="22"/>
              </w:rPr>
            </w:pPr>
            <w:r>
              <w:rPr>
                <w:rFonts w:ascii="Marianne" w:hAnsi="Marianne"/>
                <w:b/>
                <w:color w:val="000000"/>
                <w:sz w:val="22"/>
                <w:szCs w:val="22"/>
              </w:rPr>
            </w:r>
          </w:p>
          <w:p>
            <w:pPr>
              <w:pStyle w:val="Normal"/>
              <w:jc w:val="right"/>
              <w:rPr>
                <w:rFonts w:ascii="Marianne" w:hAnsi="Marianne"/>
                <w:sz w:val="22"/>
                <w:szCs w:val="22"/>
              </w:rPr>
            </w:pPr>
            <w:r>
              <w:rPr>
                <w:rFonts w:ascii="Marianne" w:hAnsi="Marianne"/>
                <w:b/>
                <w:bCs w:val="false"/>
                <w:caps/>
                <w:color w:val="000000"/>
                <w:sz w:val="22"/>
                <w:szCs w:val="22"/>
              </w:rPr>
              <w:t>LA TONNE :</w:t>
            </w:r>
            <w:r>
              <w:rPr>
                <w:rFonts w:ascii="Marianne" w:hAnsi="Marianne"/>
                <w:caps/>
                <w:color w:val="000000"/>
                <w:sz w:val="22"/>
                <w:szCs w:val="22"/>
              </w:rPr>
              <w:t xml:space="preserve"> </w:t>
            </w:r>
          </w:p>
          <w:p>
            <w:pPr>
              <w:pStyle w:val="Normal"/>
              <w:rPr>
                <w:rFonts w:ascii="Marianne" w:hAnsi="Marianne"/>
                <w:color w:val="000000"/>
                <w:sz w:val="22"/>
                <w:szCs w:val="22"/>
              </w:rPr>
            </w:pPr>
            <w:r>
              <w:rPr>
                <w:rFonts w:ascii="Marianne" w:hAnsi="Marianne"/>
                <w:color w:val="000000"/>
                <w:sz w:val="22"/>
                <w:szCs w:val="22"/>
              </w:rPr>
            </w:r>
          </w:p>
        </w:tc>
        <w:tc>
          <w:tcPr>
            <w:tcW w:w="1530" w:type="dxa"/>
            <w:tcBorders>
              <w:top w:val="single" w:sz="6" w:space="0" w:color="000000"/>
              <w:left w:val="single" w:sz="6" w:space="0" w:color="000000"/>
              <w:bottom w:val="single" w:sz="6" w:space="0" w:color="000000"/>
              <w:right w:val="single" w:sz="6" w:space="0" w:color="000000"/>
            </w:tcBorders>
          </w:tcPr>
          <w:p>
            <w:pPr>
              <w:pStyle w:val="Normal"/>
              <w:snapToGrid w:val="false"/>
              <w:jc w:val="center"/>
              <w:rPr>
                <w:rFonts w:ascii="Marianne" w:hAnsi="Marianne"/>
                <w:color w:val="000000"/>
                <w:sz w:val="22"/>
                <w:szCs w:val="22"/>
              </w:rPr>
            </w:pPr>
            <w:r>
              <w:rPr>
                <w:rFonts w:ascii="Marianne" w:hAnsi="Marianne"/>
                <w:color w:val="000000"/>
                <w:sz w:val="22"/>
                <w:szCs w:val="22"/>
              </w:rPr>
            </w:r>
          </w:p>
        </w:tc>
      </w:tr>
      <w:tr>
        <w:trPr>
          <w:trHeight w:val="998" w:hRule="atLeast"/>
          <w:cantSplit w:val="true"/>
        </w:trPr>
        <w:tc>
          <w:tcPr>
            <w:tcW w:w="1020" w:type="dxa"/>
            <w:tcBorders>
              <w:left w:val="single" w:sz="6" w:space="0" w:color="000000"/>
              <w:bottom w:val="single" w:sz="6" w:space="0" w:color="000000"/>
            </w:tcBorders>
          </w:tcPr>
          <w:p>
            <w:pPr>
              <w:pStyle w:val="NormalWeb"/>
              <w:snapToGrid w:val="false"/>
              <w:spacing w:before="240" w:after="0"/>
              <w:jc w:val="center"/>
              <w:rPr>
                <w:rFonts w:ascii="Marianne" w:hAnsi="Marianne" w:eastAsia="Times New Roman" w:cs="Times New Roman"/>
                <w:b/>
                <w:b/>
                <w:bCs/>
                <w:color w:val="auto"/>
                <w:sz w:val="22"/>
                <w:szCs w:val="22"/>
                <w:u w:val="none"/>
                <w:lang w:val="fr-FR" w:bidi="ar-SA"/>
              </w:rPr>
            </w:pPr>
            <w:r>
              <w:rPr>
                <w:rFonts w:eastAsia="Times New Roman" w:cs="Times New Roman" w:ascii="Marianne" w:hAnsi="Marianne"/>
                <w:b/>
                <w:bCs/>
                <w:color w:val="auto"/>
                <w:sz w:val="22"/>
                <w:szCs w:val="22"/>
                <w:u w:val="none"/>
                <w:lang w:val="fr-FR" w:bidi="ar-SA"/>
              </w:rPr>
              <w:t>9.1-k</w:t>
            </w:r>
          </w:p>
        </w:tc>
        <w:tc>
          <w:tcPr>
            <w:tcW w:w="7650" w:type="dxa"/>
            <w:tcBorders>
              <w:left w:val="single" w:sz="6" w:space="0" w:color="000000"/>
              <w:bottom w:val="single" w:sz="6" w:space="0" w:color="000000"/>
            </w:tcBorders>
          </w:tcPr>
          <w:p>
            <w:pPr>
              <w:pStyle w:val="Normal"/>
              <w:jc w:val="both"/>
              <w:rPr>
                <w:rFonts w:ascii="Marianne" w:hAnsi="Marianne"/>
                <w:b/>
                <w:b/>
                <w:bCs w:val="false"/>
                <w:color w:val="000000"/>
                <w:sz w:val="22"/>
                <w:szCs w:val="22"/>
              </w:rPr>
            </w:pPr>
            <w:r>
              <w:rPr>
                <w:rFonts w:ascii="Marianne" w:hAnsi="Marianne"/>
                <w:b/>
                <w:bCs w:val="false"/>
                <w:color w:val="000000"/>
                <w:sz w:val="22"/>
                <w:szCs w:val="22"/>
              </w:rPr>
              <w:t>BÉTON BITUMINEUX A MODULE ELEVE</w:t>
            </w:r>
            <w:r>
              <w:rPr>
                <w:rFonts w:ascii="Marianne" w:hAnsi="Marianne"/>
                <w:b/>
                <w:bCs w:val="false"/>
                <w:color w:val="000000"/>
                <w:sz w:val="22"/>
                <w:szCs w:val="22"/>
              </w:rPr>
              <w:t xml:space="preserve"> 0/10 </w:t>
            </w:r>
            <w:r>
              <w:rPr>
                <w:rFonts w:ascii="Marianne" w:hAnsi="Marianne"/>
                <w:b/>
                <w:bCs w:val="false"/>
                <w:color w:val="000000"/>
                <w:sz w:val="22"/>
                <w:szCs w:val="22"/>
              </w:rPr>
              <w:t>CLASSE</w:t>
            </w:r>
            <w:r>
              <w:rPr>
                <w:rFonts w:ascii="Marianne" w:hAnsi="Marianne"/>
                <w:b/>
                <w:bCs w:val="false"/>
                <w:color w:val="000000"/>
                <w:sz w:val="22"/>
                <w:szCs w:val="22"/>
              </w:rPr>
              <w:t xml:space="preserve"> 3 (BBME3)</w:t>
            </w:r>
          </w:p>
          <w:p>
            <w:pPr>
              <w:pStyle w:val="Normal"/>
              <w:jc w:val="both"/>
              <w:rPr>
                <w:rFonts w:ascii="Marianne" w:hAnsi="Marianne"/>
                <w:b/>
                <w:b/>
                <w:bCs w:val="false"/>
                <w:caps w:val="false"/>
                <w:smallCaps w:val="false"/>
                <w:color w:val="000000"/>
                <w:sz w:val="22"/>
                <w:szCs w:val="22"/>
              </w:rPr>
            </w:pPr>
            <w:r>
              <w:rPr>
                <w:rFonts w:ascii="Marianne" w:hAnsi="Marianne"/>
                <w:b/>
                <w:bCs w:val="false"/>
                <w:caps w:val="false"/>
                <w:smallCaps w:val="false"/>
                <w:color w:val="000000"/>
                <w:sz w:val="22"/>
                <w:szCs w:val="22"/>
              </w:rPr>
            </w:r>
          </w:p>
          <w:p>
            <w:pPr>
              <w:pStyle w:val="Normal"/>
              <w:spacing w:before="0" w:after="0"/>
              <w:jc w:val="right"/>
              <w:rPr>
                <w:rFonts w:ascii="Marianne" w:hAnsi="Marianne"/>
                <w:color w:val="auto"/>
                <w:sz w:val="22"/>
                <w:szCs w:val="22"/>
                <w:shd w:fill="auto" w:val="clear"/>
                <w:lang w:val="fr-FR" w:eastAsia="zh-CN" w:bidi="ar-SA"/>
              </w:rPr>
            </w:pP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xml:space="preserve">LA </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TONNE</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w:t>
            </w:r>
            <w:r>
              <w:rPr>
                <w:rStyle w:val="Policepardfaut"/>
                <w:rFonts w:eastAsia="Times New Roman" w:cs="Times New Roman" w:ascii="Marianne" w:hAnsi="Marianne"/>
                <w:b/>
                <w:bCs/>
                <w:caps w:val="false"/>
                <w:smallCaps w:val="false"/>
                <w:color w:val="000000"/>
                <w:sz w:val="22"/>
                <w:szCs w:val="22"/>
                <w:u w:val="none"/>
                <w:shd w:fill="auto" w:val="clear"/>
                <w:lang w:val="fr-FR" w:eastAsia="zh-CN" w:bidi="ar-SA"/>
              </w:rPr>
              <w:t>:</w:t>
            </w:r>
          </w:p>
          <w:p>
            <w:pPr>
              <w:pStyle w:val="Normal"/>
              <w:spacing w:lineRule="auto" w:line="240" w:before="0" w:after="0"/>
              <w:jc w:val="right"/>
              <w:rPr>
                <w:rFonts w:ascii="Marianne" w:hAnsi="Marianne"/>
                <w:b w:val="false"/>
                <w:b w:val="false"/>
                <w:bCs w:val="false"/>
                <w:color w:val="000000"/>
                <w:sz w:val="22"/>
                <w:szCs w:val="22"/>
              </w:rPr>
            </w:pPr>
            <w:r>
              <w:rPr>
                <w:rFonts w:ascii="Marianne" w:hAnsi="Marianne"/>
                <w:b w:val="false"/>
                <w:bCs w:val="false"/>
                <w:color w:val="000000"/>
                <w:sz w:val="22"/>
                <w:szCs w:val="22"/>
              </w:rPr>
            </w:r>
          </w:p>
        </w:tc>
        <w:tc>
          <w:tcPr>
            <w:tcW w:w="1530" w:type="dxa"/>
            <w:tcBorders>
              <w:left w:val="single" w:sz="6" w:space="0" w:color="000000"/>
              <w:bottom w:val="single" w:sz="6" w:space="0" w:color="000000"/>
              <w:right w:val="single" w:sz="6" w:space="0" w:color="000000"/>
            </w:tcBorders>
          </w:tcPr>
          <w:p>
            <w:pPr>
              <w:pStyle w:val="Normal"/>
              <w:snapToGrid w:val="false"/>
              <w:jc w:val="center"/>
              <w:rPr>
                <w:rFonts w:ascii="Marianne" w:hAnsi="Marianne"/>
                <w:color w:val="000000"/>
                <w:sz w:val="22"/>
                <w:szCs w:val="22"/>
              </w:rPr>
            </w:pPr>
            <w:r>
              <w:rPr>
                <w:rFonts w:ascii="Marianne" w:hAnsi="Marianne"/>
                <w:color w:val="000000"/>
                <w:sz w:val="22"/>
                <w:szCs w:val="22"/>
              </w:rPr>
            </w:r>
          </w:p>
        </w:tc>
      </w:tr>
      <w:tr>
        <w:trPr>
          <w:trHeight w:val="1125" w:hRule="atLeast"/>
          <w:cantSplit w:val="true"/>
        </w:trPr>
        <w:tc>
          <w:tcPr>
            <w:tcW w:w="1020" w:type="dxa"/>
            <w:tcBorders>
              <w:top w:val="single" w:sz="6" w:space="0" w:color="000000"/>
              <w:left w:val="single" w:sz="6" w:space="0" w:color="000000"/>
              <w:bottom w:val="single" w:sz="6" w:space="0" w:color="000000"/>
            </w:tcBorders>
          </w:tcPr>
          <w:p>
            <w:pPr>
              <w:pStyle w:val="Normal"/>
              <w:jc w:val="center"/>
              <w:rPr>
                <w:rFonts w:ascii="Marianne" w:hAnsi="Marianne"/>
                <w:b/>
                <w:b/>
                <w:color w:val="000000"/>
                <w:sz w:val="22"/>
                <w:szCs w:val="22"/>
              </w:rPr>
            </w:pPr>
            <w:r>
              <w:rPr>
                <w:rFonts w:ascii="Marianne" w:hAnsi="Marianne"/>
                <w:b/>
                <w:color w:val="000000"/>
                <w:sz w:val="22"/>
                <w:szCs w:val="22"/>
              </w:rPr>
              <w:t>9.1-l</w:t>
            </w:r>
          </w:p>
        </w:tc>
        <w:tc>
          <w:tcPr>
            <w:tcW w:w="7650" w:type="dxa"/>
            <w:tcBorders>
              <w:top w:val="single" w:sz="6" w:space="0" w:color="000000"/>
              <w:left w:val="single" w:sz="6" w:space="0" w:color="000000"/>
              <w:bottom w:val="single" w:sz="6" w:space="0" w:color="000000"/>
            </w:tcBorders>
          </w:tcPr>
          <w:p>
            <w:pPr>
              <w:pStyle w:val="Titre3"/>
              <w:spacing w:lineRule="auto" w:line="240"/>
              <w:ind w:left="0" w:right="0" w:hanging="0"/>
              <w:rPr>
                <w:rFonts w:ascii="Marianne" w:hAnsi="Marianne"/>
                <w:sz w:val="22"/>
                <w:szCs w:val="22"/>
              </w:rPr>
            </w:pPr>
            <w:r>
              <w:rPr>
                <w:b/>
                <w:bCs w:val="false"/>
                <w:caps w:val="false"/>
                <w:smallCaps w:val="false"/>
                <w:color w:val="000000"/>
                <w:sz w:val="22"/>
                <w:szCs w:val="22"/>
              </w:rPr>
              <w:t>BÉTON</w:t>
            </w:r>
            <w:r>
              <w:rPr>
                <w:b/>
                <w:bCs w:val="false"/>
                <w:caps w:val="false"/>
                <w:smallCaps w:val="false"/>
                <w:color w:val="000000"/>
                <w:sz w:val="22"/>
                <w:szCs w:val="22"/>
              </w:rPr>
              <w:t xml:space="preserve"> BITUMINEUX</w:t>
            </w:r>
            <w:r>
              <w:rPr>
                <w:caps w:val="false"/>
                <w:smallCaps w:val="false"/>
                <w:color w:val="000000"/>
                <w:sz w:val="22"/>
                <w:szCs w:val="22"/>
              </w:rPr>
              <w:t xml:space="preserve"> </w:t>
            </w:r>
            <w:r>
              <w:rPr>
                <w:caps w:val="false"/>
                <w:smallCaps w:val="false"/>
                <w:color w:val="000000"/>
                <w:sz w:val="22"/>
                <w:szCs w:val="22"/>
              </w:rPr>
              <w:t>MINCE</w:t>
            </w:r>
            <w:r>
              <w:rPr>
                <w:caps w:val="false"/>
                <w:smallCaps w:val="false"/>
                <w:color w:val="000000"/>
                <w:sz w:val="22"/>
                <w:szCs w:val="22"/>
              </w:rPr>
              <w:t xml:space="preserve"> 0/10 </w:t>
            </w:r>
            <w:r>
              <w:rPr>
                <w:caps w:val="false"/>
                <w:smallCaps w:val="false"/>
                <w:color w:val="000000"/>
                <w:sz w:val="22"/>
                <w:szCs w:val="22"/>
              </w:rPr>
              <w:t>CLASSE</w:t>
            </w:r>
            <w:r>
              <w:rPr>
                <w:caps w:val="false"/>
                <w:smallCaps w:val="false"/>
                <w:color w:val="000000"/>
                <w:sz w:val="22"/>
                <w:szCs w:val="22"/>
              </w:rPr>
              <w:t xml:space="preserve"> 3 (BBMA3) (PSV </w:t>
            </w:r>
            <w:r>
              <w:rPr>
                <w:caps w:val="false"/>
                <w:smallCaps w:val="false"/>
                <w:color w:val="000000"/>
                <w:sz w:val="22"/>
                <w:szCs w:val="22"/>
                <w:lang w:val="en-US"/>
              </w:rPr>
              <w:t>≥</w:t>
            </w:r>
            <w:r>
              <w:rPr>
                <w:caps w:val="false"/>
                <w:smallCaps w:val="false"/>
                <w:color w:val="000000"/>
                <w:sz w:val="22"/>
                <w:szCs w:val="22"/>
              </w:rPr>
              <w:t xml:space="preserve"> 56)</w:t>
            </w:r>
          </w:p>
          <w:p>
            <w:pPr>
              <w:pStyle w:val="Normal"/>
              <w:spacing w:lineRule="auto" w:line="240"/>
              <w:rPr>
                <w:rFonts w:ascii="Marianne" w:hAnsi="Marianne"/>
                <w:color w:val="000000"/>
                <w:sz w:val="22"/>
                <w:szCs w:val="22"/>
              </w:rPr>
            </w:pPr>
            <w:r>
              <w:rPr>
                <w:rFonts w:ascii="Marianne" w:hAnsi="Marianne"/>
                <w:color w:val="000000"/>
                <w:sz w:val="22"/>
                <w:szCs w:val="22"/>
              </w:rPr>
            </w:r>
          </w:p>
          <w:p>
            <w:pPr>
              <w:pStyle w:val="Normal"/>
              <w:spacing w:before="0" w:after="0"/>
              <w:jc w:val="right"/>
              <w:rPr>
                <w:rFonts w:ascii="Marianne" w:hAnsi="Marianne"/>
                <w:color w:val="auto"/>
                <w:sz w:val="22"/>
                <w:szCs w:val="22"/>
                <w:shd w:fill="auto" w:val="clear"/>
                <w:lang w:val="fr-FR" w:eastAsia="zh-CN" w:bidi="ar-SA"/>
              </w:rPr>
            </w:pP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xml:space="preserve">LA </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TONNE</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w:t>
            </w:r>
            <w:r>
              <w:rPr>
                <w:rStyle w:val="Policepardfaut"/>
                <w:rFonts w:eastAsia="Times New Roman" w:cs="Times New Roman" w:ascii="Marianne" w:hAnsi="Marianne"/>
                <w:b/>
                <w:bCs/>
                <w:caps w:val="false"/>
                <w:smallCaps w:val="false"/>
                <w:color w:val="000000"/>
                <w:sz w:val="22"/>
                <w:szCs w:val="22"/>
                <w:u w:val="none"/>
                <w:shd w:fill="auto" w:val="clear"/>
                <w:lang w:val="fr-FR" w:eastAsia="zh-CN" w:bidi="ar-SA"/>
              </w:rPr>
              <w:t>:</w:t>
            </w:r>
          </w:p>
          <w:p>
            <w:pPr>
              <w:pStyle w:val="Normal"/>
              <w:spacing w:before="0" w:after="0"/>
              <w:jc w:val="right"/>
              <w:rPr>
                <w:rStyle w:val="Policepardfaut"/>
                <w:rFonts w:ascii="Marianne" w:hAnsi="Marianne" w:eastAsia="Times New Roman" w:cs="Times New Roman"/>
                <w:b/>
                <w:b/>
                <w:bCs/>
                <w:caps w:val="false"/>
                <w:smallCaps w:val="false"/>
                <w:color w:val="auto"/>
                <w:sz w:val="22"/>
                <w:szCs w:val="22"/>
                <w:u w:val="none"/>
                <w:shd w:fill="auto" w:val="clear"/>
                <w:lang w:val="fr-FR" w:eastAsia="zh-CN" w:bidi="ar-SA"/>
              </w:rPr>
            </w:pPr>
            <w:r>
              <w:rPr>
                <w:rFonts w:ascii="Marianne" w:hAnsi="Marianne"/>
                <w:color w:val="000000"/>
                <w:sz w:val="22"/>
                <w:szCs w:val="22"/>
                <w:shd w:fill="auto" w:val="clear"/>
                <w:lang w:val="fr-FR" w:eastAsia="zh-CN" w:bidi="ar-SA"/>
              </w:rPr>
            </w:r>
          </w:p>
        </w:tc>
        <w:tc>
          <w:tcPr>
            <w:tcW w:w="1530" w:type="dxa"/>
            <w:tcBorders>
              <w:top w:val="single" w:sz="6" w:space="0" w:color="000000"/>
              <w:left w:val="single" w:sz="6" w:space="0" w:color="000000"/>
              <w:bottom w:val="single" w:sz="6" w:space="0" w:color="000000"/>
              <w:right w:val="single" w:sz="6" w:space="0" w:color="000000"/>
            </w:tcBorders>
          </w:tcPr>
          <w:p>
            <w:pPr>
              <w:pStyle w:val="Normal"/>
              <w:snapToGrid w:val="false"/>
              <w:jc w:val="center"/>
              <w:rPr>
                <w:rFonts w:ascii="Marianne" w:hAnsi="Marianne"/>
                <w:color w:val="000000"/>
                <w:sz w:val="22"/>
                <w:szCs w:val="22"/>
              </w:rPr>
            </w:pPr>
            <w:r>
              <w:rPr>
                <w:rFonts w:ascii="Marianne" w:hAnsi="Marianne"/>
                <w:color w:val="000000"/>
                <w:sz w:val="22"/>
                <w:szCs w:val="22"/>
              </w:rPr>
            </w:r>
          </w:p>
        </w:tc>
      </w:tr>
      <w:tr>
        <w:trPr>
          <w:trHeight w:val="1080" w:hRule="atLeast"/>
          <w:cantSplit w:val="true"/>
        </w:trPr>
        <w:tc>
          <w:tcPr>
            <w:tcW w:w="1020" w:type="dxa"/>
            <w:tcBorders>
              <w:top w:val="single" w:sz="6" w:space="0" w:color="000000"/>
              <w:left w:val="single" w:sz="6" w:space="0" w:color="000000"/>
              <w:bottom w:val="single" w:sz="6" w:space="0" w:color="000000"/>
            </w:tcBorders>
          </w:tcPr>
          <w:p>
            <w:pPr>
              <w:pStyle w:val="Normal"/>
              <w:jc w:val="center"/>
              <w:rPr>
                <w:rFonts w:ascii="Marianne" w:hAnsi="Marianne"/>
                <w:b/>
                <w:b/>
                <w:color w:val="000000"/>
                <w:sz w:val="22"/>
                <w:szCs w:val="22"/>
              </w:rPr>
            </w:pPr>
            <w:r>
              <w:rPr>
                <w:rFonts w:ascii="Marianne" w:hAnsi="Marianne"/>
                <w:b/>
                <w:color w:val="000000"/>
                <w:sz w:val="22"/>
                <w:szCs w:val="22"/>
              </w:rPr>
              <w:t>9.1-m</w:t>
            </w:r>
          </w:p>
          <w:p>
            <w:pPr>
              <w:pStyle w:val="Normal"/>
              <w:jc w:val="center"/>
              <w:rPr>
                <w:rFonts w:ascii="Marianne" w:hAnsi="Marianne"/>
                <w:b/>
                <w:b/>
                <w:color w:val="000000"/>
                <w:sz w:val="22"/>
                <w:szCs w:val="22"/>
              </w:rPr>
            </w:pPr>
            <w:r>
              <w:rPr>
                <w:rFonts w:ascii="Marianne" w:hAnsi="Marianne"/>
                <w:b/>
                <w:color w:val="000000"/>
                <w:sz w:val="22"/>
                <w:szCs w:val="22"/>
              </w:rPr>
            </w:r>
          </w:p>
        </w:tc>
        <w:tc>
          <w:tcPr>
            <w:tcW w:w="7650" w:type="dxa"/>
            <w:tcBorders>
              <w:top w:val="single" w:sz="6" w:space="0" w:color="000000"/>
              <w:left w:val="single" w:sz="6" w:space="0" w:color="000000"/>
              <w:bottom w:val="single" w:sz="6" w:space="0" w:color="000000"/>
            </w:tcBorders>
          </w:tcPr>
          <w:p>
            <w:pPr>
              <w:pStyle w:val="Titre3"/>
              <w:spacing w:lineRule="auto" w:line="240"/>
              <w:ind w:left="0" w:right="0" w:hanging="0"/>
              <w:rPr>
                <w:rFonts w:ascii="Marianne" w:hAnsi="Marianne"/>
                <w:sz w:val="22"/>
                <w:szCs w:val="22"/>
              </w:rPr>
            </w:pPr>
            <w:r>
              <w:rPr>
                <w:b/>
                <w:bCs w:val="false"/>
                <w:caps w:val="false"/>
                <w:smallCaps w:val="false"/>
                <w:color w:val="000000"/>
                <w:sz w:val="22"/>
                <w:szCs w:val="22"/>
              </w:rPr>
              <w:t>BÉTON</w:t>
            </w:r>
            <w:r>
              <w:rPr>
                <w:b/>
                <w:bCs w:val="false"/>
                <w:caps w:val="false"/>
                <w:smallCaps w:val="false"/>
                <w:color w:val="000000"/>
                <w:sz w:val="22"/>
                <w:szCs w:val="22"/>
              </w:rPr>
              <w:t xml:space="preserve"> BITUMINEUX</w:t>
            </w:r>
            <w:r>
              <w:rPr>
                <w:caps w:val="false"/>
                <w:smallCaps w:val="false"/>
                <w:color w:val="000000"/>
                <w:sz w:val="22"/>
                <w:szCs w:val="22"/>
              </w:rPr>
              <w:t xml:space="preserve"> </w:t>
            </w:r>
            <w:r>
              <w:rPr>
                <w:caps w:val="false"/>
                <w:smallCaps w:val="false"/>
                <w:color w:val="000000"/>
                <w:sz w:val="22"/>
                <w:szCs w:val="22"/>
              </w:rPr>
              <w:t xml:space="preserve">TRES </w:t>
            </w:r>
            <w:r>
              <w:rPr>
                <w:caps w:val="false"/>
                <w:smallCaps w:val="false"/>
                <w:color w:val="000000"/>
                <w:sz w:val="22"/>
                <w:szCs w:val="22"/>
              </w:rPr>
              <w:t>MINCE</w:t>
            </w:r>
            <w:r>
              <w:rPr>
                <w:caps w:val="false"/>
                <w:smallCaps w:val="false"/>
                <w:color w:val="000000"/>
                <w:sz w:val="22"/>
                <w:szCs w:val="22"/>
              </w:rPr>
              <w:t xml:space="preserve"> 0/10 </w:t>
            </w:r>
            <w:r>
              <w:rPr>
                <w:caps w:val="false"/>
                <w:smallCaps w:val="false"/>
                <w:color w:val="000000"/>
                <w:sz w:val="22"/>
                <w:szCs w:val="22"/>
              </w:rPr>
              <w:t>CLASSE</w:t>
            </w:r>
            <w:r>
              <w:rPr>
                <w:caps w:val="false"/>
                <w:smallCaps w:val="false"/>
                <w:color w:val="000000"/>
                <w:sz w:val="22"/>
                <w:szCs w:val="22"/>
              </w:rPr>
              <w:t xml:space="preserve"> 3 (BB</w:t>
            </w:r>
            <w:r>
              <w:rPr>
                <w:caps w:val="false"/>
                <w:smallCaps w:val="false"/>
                <w:color w:val="000000"/>
                <w:sz w:val="22"/>
                <w:szCs w:val="22"/>
              </w:rPr>
              <w:t>TM 0/10</w:t>
            </w:r>
            <w:r>
              <w:rPr>
                <w:caps w:val="false"/>
                <w:smallCaps w:val="false"/>
                <w:color w:val="000000"/>
                <w:sz w:val="22"/>
                <w:szCs w:val="22"/>
              </w:rPr>
              <w:t xml:space="preserve">) </w:t>
            </w:r>
            <w:r>
              <w:rPr>
                <w:color w:val="000000"/>
                <w:sz w:val="22"/>
                <w:szCs w:val="22"/>
              </w:rPr>
              <w:t xml:space="preserve">(PSV </w:t>
            </w:r>
            <w:r>
              <w:rPr>
                <w:color w:val="000000"/>
                <w:sz w:val="22"/>
                <w:szCs w:val="22"/>
                <w:lang w:val="en-US"/>
              </w:rPr>
              <w:t>≥</w:t>
            </w:r>
            <w:r>
              <w:rPr>
                <w:color w:val="000000"/>
                <w:sz w:val="22"/>
                <w:szCs w:val="22"/>
              </w:rPr>
              <w:t xml:space="preserve"> 56)</w:t>
            </w:r>
          </w:p>
          <w:p>
            <w:pPr>
              <w:pStyle w:val="Normal"/>
              <w:spacing w:before="0" w:after="0"/>
              <w:jc w:val="right"/>
              <w:rPr>
                <w:rFonts w:ascii="Marianne" w:hAnsi="Marianne"/>
                <w:color w:val="auto"/>
                <w:sz w:val="22"/>
                <w:szCs w:val="22"/>
                <w:shd w:fill="auto" w:val="clear"/>
                <w:lang w:val="fr-FR" w:eastAsia="zh-CN" w:bidi="ar-SA"/>
              </w:rPr>
            </w:pP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xml:space="preserve">LA </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TONNE</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w:t>
            </w:r>
            <w:r>
              <w:rPr>
                <w:rStyle w:val="Policepardfaut"/>
                <w:rFonts w:eastAsia="Times New Roman" w:cs="Times New Roman" w:ascii="Marianne" w:hAnsi="Marianne"/>
                <w:b/>
                <w:bCs/>
                <w:caps w:val="false"/>
                <w:smallCaps w:val="false"/>
                <w:color w:val="000000"/>
                <w:sz w:val="22"/>
                <w:szCs w:val="22"/>
                <w:u w:val="none"/>
                <w:shd w:fill="auto" w:val="clear"/>
                <w:lang w:val="fr-FR" w:eastAsia="zh-CN" w:bidi="ar-SA"/>
              </w:rPr>
              <w:t>:</w:t>
            </w:r>
          </w:p>
          <w:p>
            <w:pPr>
              <w:pStyle w:val="Normal"/>
              <w:spacing w:before="0" w:after="0"/>
              <w:jc w:val="right"/>
              <w:rPr>
                <w:rFonts w:ascii="Marianne" w:hAnsi="Marianne"/>
                <w:caps/>
                <w:color w:val="000000"/>
                <w:sz w:val="22"/>
                <w:szCs w:val="22"/>
              </w:rPr>
            </w:pPr>
            <w:r>
              <w:rPr>
                <w:rFonts w:ascii="Marianne" w:hAnsi="Marianne"/>
                <w:caps/>
                <w:color w:val="000000"/>
                <w:sz w:val="22"/>
                <w:szCs w:val="22"/>
              </w:rPr>
            </w:r>
          </w:p>
        </w:tc>
        <w:tc>
          <w:tcPr>
            <w:tcW w:w="1530" w:type="dxa"/>
            <w:tcBorders>
              <w:top w:val="single" w:sz="6" w:space="0" w:color="000000"/>
              <w:left w:val="single" w:sz="6" w:space="0" w:color="000000"/>
              <w:bottom w:val="single" w:sz="6" w:space="0" w:color="000000"/>
              <w:right w:val="single" w:sz="6" w:space="0" w:color="000000"/>
            </w:tcBorders>
          </w:tcPr>
          <w:p>
            <w:pPr>
              <w:pStyle w:val="Normal"/>
              <w:snapToGrid w:val="false"/>
              <w:jc w:val="center"/>
              <w:rPr>
                <w:rFonts w:ascii="Marianne" w:hAnsi="Marianne"/>
                <w:color w:val="000000"/>
                <w:sz w:val="22"/>
                <w:szCs w:val="22"/>
              </w:rPr>
            </w:pPr>
            <w:r>
              <w:rPr>
                <w:rFonts w:ascii="Marianne" w:hAnsi="Marianne"/>
                <w:color w:val="000000"/>
                <w:sz w:val="22"/>
                <w:szCs w:val="22"/>
              </w:rPr>
            </w:r>
          </w:p>
        </w:tc>
      </w:tr>
      <w:tr>
        <w:trPr>
          <w:trHeight w:val="1140" w:hRule="atLeast"/>
          <w:cantSplit w:val="true"/>
        </w:trPr>
        <w:tc>
          <w:tcPr>
            <w:tcW w:w="1020" w:type="dxa"/>
            <w:tcBorders>
              <w:top w:val="single" w:sz="6" w:space="0" w:color="000000"/>
              <w:left w:val="single" w:sz="6" w:space="0" w:color="000000"/>
              <w:bottom w:val="single" w:sz="6" w:space="0" w:color="000000"/>
            </w:tcBorders>
          </w:tcPr>
          <w:p>
            <w:pPr>
              <w:pStyle w:val="Normal"/>
              <w:jc w:val="center"/>
              <w:rPr>
                <w:rFonts w:ascii="Marianne" w:hAnsi="Marianne"/>
                <w:b/>
                <w:b/>
                <w:color w:val="000000"/>
                <w:sz w:val="22"/>
                <w:szCs w:val="22"/>
              </w:rPr>
            </w:pPr>
            <w:r>
              <w:rPr>
                <w:rFonts w:ascii="Marianne" w:hAnsi="Marianne"/>
                <w:b/>
                <w:color w:val="000000"/>
                <w:sz w:val="22"/>
                <w:szCs w:val="22"/>
              </w:rPr>
              <w:t>9.1-n</w:t>
            </w:r>
          </w:p>
          <w:p>
            <w:pPr>
              <w:pStyle w:val="Normal"/>
              <w:jc w:val="center"/>
              <w:rPr>
                <w:rFonts w:ascii="Marianne" w:hAnsi="Marianne"/>
                <w:b/>
                <w:b/>
                <w:color w:val="000000"/>
                <w:sz w:val="22"/>
                <w:szCs w:val="22"/>
              </w:rPr>
            </w:pPr>
            <w:r>
              <w:rPr>
                <w:rFonts w:ascii="Marianne" w:hAnsi="Marianne"/>
                <w:b/>
                <w:color w:val="000000"/>
                <w:sz w:val="22"/>
                <w:szCs w:val="22"/>
              </w:rPr>
            </w:r>
          </w:p>
        </w:tc>
        <w:tc>
          <w:tcPr>
            <w:tcW w:w="7650" w:type="dxa"/>
            <w:tcBorders>
              <w:top w:val="single" w:sz="6" w:space="0" w:color="000000"/>
              <w:left w:val="single" w:sz="6" w:space="0" w:color="000000"/>
              <w:bottom w:val="single" w:sz="6" w:space="0" w:color="000000"/>
            </w:tcBorders>
          </w:tcPr>
          <w:p>
            <w:pPr>
              <w:pStyle w:val="Titre3"/>
              <w:ind w:left="0" w:right="0" w:hanging="0"/>
              <w:rPr/>
            </w:pPr>
            <w:r>
              <w:rPr>
                <w:b/>
                <w:bCs w:val="false"/>
                <w:caps w:val="false"/>
                <w:smallCaps w:val="false"/>
                <w:color w:val="000000"/>
                <w:sz w:val="22"/>
                <w:szCs w:val="22"/>
              </w:rPr>
              <w:t>BÉTON</w:t>
            </w:r>
            <w:r>
              <w:rPr>
                <w:b/>
                <w:bCs w:val="false"/>
                <w:caps w:val="false"/>
                <w:smallCaps w:val="false"/>
                <w:color w:val="000000"/>
                <w:sz w:val="22"/>
                <w:szCs w:val="22"/>
              </w:rPr>
              <w:t xml:space="preserve"> BITUMINEUX</w:t>
            </w:r>
            <w:r>
              <w:rPr>
                <w:b/>
                <w:bCs/>
                <w:caps w:val="false"/>
                <w:smallCaps w:val="false"/>
                <w:color w:val="000000"/>
                <w:sz w:val="22"/>
                <w:szCs w:val="22"/>
              </w:rPr>
              <w:t xml:space="preserve"> </w:t>
            </w:r>
            <w:r>
              <w:rPr>
                <w:b/>
                <w:bCs/>
                <w:caps w:val="false"/>
                <w:smallCaps w:val="false"/>
                <w:color w:val="000000"/>
                <w:sz w:val="22"/>
                <w:szCs w:val="22"/>
              </w:rPr>
              <w:t xml:space="preserve">TRES </w:t>
            </w:r>
            <w:r>
              <w:rPr>
                <w:b/>
                <w:bCs/>
                <w:caps w:val="false"/>
                <w:smallCaps w:val="false"/>
                <w:color w:val="000000"/>
                <w:sz w:val="22"/>
                <w:szCs w:val="22"/>
              </w:rPr>
              <w:t>MINCE</w:t>
            </w:r>
            <w:r>
              <w:rPr>
                <w:b/>
                <w:bCs/>
              </w:rPr>
              <w:t xml:space="preserve"> 0/6 (BBTM 0/6) </w:t>
            </w:r>
            <w:r>
              <w:rPr>
                <w:b/>
                <w:bCs/>
              </w:rPr>
              <w:t>CLASSE</w:t>
            </w:r>
            <w:r>
              <w:rPr>
                <w:b/>
                <w:bCs/>
              </w:rPr>
              <w:t xml:space="preserve"> I </w:t>
            </w:r>
            <w:r>
              <w:rPr>
                <w:color w:val="000000"/>
              </w:rPr>
              <w:t xml:space="preserve">(PSV </w:t>
            </w:r>
            <w:r>
              <w:rPr>
                <w:color w:val="000000"/>
                <w:lang w:val="en-US"/>
              </w:rPr>
              <w:t>≥</w:t>
            </w:r>
            <w:r>
              <w:rPr>
                <w:color w:val="000000"/>
              </w:rPr>
              <w:t xml:space="preserve"> 56)</w:t>
            </w:r>
          </w:p>
          <w:p>
            <w:pPr>
              <w:pStyle w:val="Normal"/>
              <w:spacing w:before="0" w:after="0"/>
              <w:jc w:val="right"/>
              <w:rPr>
                <w:rFonts w:ascii="Marianne" w:hAnsi="Marianne"/>
                <w:color w:val="auto"/>
                <w:sz w:val="22"/>
                <w:szCs w:val="22"/>
                <w:shd w:fill="auto" w:val="clear"/>
                <w:lang w:val="fr-FR" w:eastAsia="zh-CN" w:bidi="ar-SA"/>
              </w:rPr>
            </w:pP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xml:space="preserve">LA </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TONNE</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w:t>
            </w:r>
            <w:r>
              <w:rPr>
                <w:rStyle w:val="Policepardfaut"/>
                <w:rFonts w:eastAsia="Times New Roman" w:cs="Times New Roman" w:ascii="Marianne" w:hAnsi="Marianne"/>
                <w:b/>
                <w:bCs/>
                <w:caps w:val="false"/>
                <w:smallCaps w:val="false"/>
                <w:color w:val="000000"/>
                <w:sz w:val="22"/>
                <w:szCs w:val="22"/>
                <w:u w:val="none"/>
                <w:shd w:fill="auto" w:val="clear"/>
                <w:lang w:val="fr-FR" w:eastAsia="zh-CN" w:bidi="ar-SA"/>
              </w:rPr>
              <w:t>:</w:t>
            </w:r>
          </w:p>
          <w:p>
            <w:pPr>
              <w:pStyle w:val="Normal"/>
              <w:jc w:val="right"/>
              <w:rPr>
                <w:rFonts w:ascii="Marianne" w:hAnsi="Marianne"/>
                <w:caps/>
                <w:color w:val="000000"/>
                <w:sz w:val="22"/>
                <w:szCs w:val="22"/>
              </w:rPr>
            </w:pPr>
            <w:r>
              <w:rPr>
                <w:rFonts w:ascii="Marianne" w:hAnsi="Marianne"/>
                <w:caps/>
                <w:color w:val="000000"/>
                <w:sz w:val="22"/>
                <w:szCs w:val="22"/>
              </w:rPr>
              <w:t xml:space="preserve"> </w:t>
            </w:r>
          </w:p>
        </w:tc>
        <w:tc>
          <w:tcPr>
            <w:tcW w:w="1530" w:type="dxa"/>
            <w:tcBorders>
              <w:top w:val="single" w:sz="6" w:space="0" w:color="000000"/>
              <w:left w:val="single" w:sz="6" w:space="0" w:color="000000"/>
              <w:bottom w:val="single" w:sz="6" w:space="0" w:color="000000"/>
              <w:right w:val="single" w:sz="6" w:space="0" w:color="000000"/>
            </w:tcBorders>
          </w:tcPr>
          <w:p>
            <w:pPr>
              <w:pStyle w:val="Normal"/>
              <w:snapToGrid w:val="false"/>
              <w:jc w:val="center"/>
              <w:rPr>
                <w:rFonts w:ascii="Marianne" w:hAnsi="Marianne"/>
                <w:color w:val="000000"/>
                <w:sz w:val="22"/>
                <w:szCs w:val="22"/>
              </w:rPr>
            </w:pPr>
            <w:r>
              <w:rPr>
                <w:rFonts w:ascii="Marianne" w:hAnsi="Marianne"/>
                <w:color w:val="000000"/>
                <w:sz w:val="22"/>
                <w:szCs w:val="22"/>
              </w:rPr>
            </w:r>
          </w:p>
        </w:tc>
      </w:tr>
      <w:tr>
        <w:trPr>
          <w:trHeight w:val="1140" w:hRule="atLeast"/>
          <w:cantSplit w:val="true"/>
        </w:trPr>
        <w:tc>
          <w:tcPr>
            <w:tcW w:w="1020" w:type="dxa"/>
            <w:tcBorders>
              <w:left w:val="single" w:sz="6" w:space="0" w:color="000000"/>
              <w:bottom w:val="single" w:sz="6" w:space="0" w:color="000000"/>
            </w:tcBorders>
          </w:tcPr>
          <w:p>
            <w:pPr>
              <w:pStyle w:val="NormalWeb"/>
              <w:snapToGrid w:val="false"/>
              <w:spacing w:before="240" w:after="0"/>
              <w:jc w:val="center"/>
              <w:rPr>
                <w:rFonts w:ascii="Marianne" w:hAnsi="Marianne" w:eastAsia="Times New Roman" w:cs="Times New Roman"/>
                <w:b/>
                <w:b/>
                <w:bCs/>
                <w:color w:val="auto"/>
                <w:sz w:val="22"/>
                <w:szCs w:val="22"/>
                <w:u w:val="none"/>
                <w:lang w:val="fr-FR" w:bidi="ar-SA"/>
              </w:rPr>
            </w:pPr>
            <w:r>
              <w:rPr>
                <w:rFonts w:eastAsia="Times New Roman" w:cs="Times New Roman" w:ascii="Marianne" w:hAnsi="Marianne"/>
                <w:b/>
                <w:bCs/>
                <w:color w:val="auto"/>
                <w:sz w:val="22"/>
                <w:szCs w:val="22"/>
                <w:u w:val="none"/>
                <w:lang w:val="fr-FR" w:bidi="ar-SA"/>
              </w:rPr>
              <w:t>9.1-o</w:t>
            </w:r>
          </w:p>
        </w:tc>
        <w:tc>
          <w:tcPr>
            <w:tcW w:w="7650" w:type="dxa"/>
            <w:tcBorders>
              <w:left w:val="single" w:sz="6" w:space="0" w:color="000000"/>
              <w:bottom w:val="single" w:sz="6" w:space="0" w:color="000000"/>
            </w:tcBorders>
          </w:tcPr>
          <w:p>
            <w:pPr>
              <w:pStyle w:val="Normal"/>
              <w:jc w:val="left"/>
              <w:rPr>
                <w:rFonts w:ascii="Marianne" w:hAnsi="Marianne"/>
                <w:b/>
                <w:b/>
                <w:bCs w:val="false"/>
                <w:sz w:val="22"/>
                <w:szCs w:val="22"/>
              </w:rPr>
            </w:pPr>
            <w:r>
              <w:rPr>
                <w:rFonts w:ascii="Marianne" w:hAnsi="Marianne"/>
                <w:b/>
                <w:bCs w:val="false"/>
                <w:color w:val="000000"/>
                <w:sz w:val="22"/>
                <w:szCs w:val="22"/>
              </w:rPr>
              <w:t>BÉTON</w:t>
            </w:r>
            <w:r>
              <w:rPr>
                <w:rFonts w:ascii="Marianne" w:hAnsi="Marianne"/>
                <w:b/>
                <w:bCs w:val="false"/>
                <w:color w:val="000000"/>
                <w:sz w:val="22"/>
                <w:szCs w:val="22"/>
              </w:rPr>
              <w:t xml:space="preserve"> BITUMINEUX SEMI GRENU</w:t>
            </w:r>
            <w:r>
              <w:rPr>
                <w:rFonts w:ascii="Marianne" w:hAnsi="Marianne"/>
                <w:b/>
                <w:bCs w:val="false"/>
                <w:color w:val="000000"/>
                <w:sz w:val="22"/>
                <w:szCs w:val="22"/>
              </w:rPr>
              <w:t xml:space="preserve"> 0/10</w:t>
            </w:r>
            <w:r>
              <w:rPr>
                <w:rFonts w:ascii="Marianne" w:hAnsi="Marianne"/>
                <w:b/>
                <w:bCs w:val="false"/>
                <w:caps w:val="false"/>
                <w:smallCaps w:val="false"/>
                <w:color w:val="000000"/>
                <w:sz w:val="22"/>
                <w:szCs w:val="22"/>
              </w:rPr>
              <w:t xml:space="preserve"> </w:t>
            </w:r>
            <w:r>
              <w:rPr>
                <w:rFonts w:ascii="Marianne" w:hAnsi="Marianne"/>
                <w:b/>
                <w:bCs w:val="false"/>
                <w:caps w:val="false"/>
                <w:smallCaps w:val="false"/>
                <w:color w:val="000000"/>
                <w:sz w:val="22"/>
                <w:szCs w:val="22"/>
              </w:rPr>
              <w:t xml:space="preserve">POUR </w:t>
            </w:r>
            <w:r>
              <w:rPr>
                <w:rFonts w:ascii="Marianne" w:hAnsi="Marianne"/>
                <w:b/>
                <w:bCs w:val="false"/>
                <w:caps w:val="false"/>
                <w:smallCaps w:val="false"/>
                <w:color w:val="000000"/>
                <w:sz w:val="22"/>
                <w:szCs w:val="22"/>
              </w:rPr>
              <w:t>ÎLOT</w:t>
            </w:r>
            <w:r>
              <w:rPr>
                <w:rFonts w:ascii="Marianne" w:hAnsi="Marianne"/>
                <w:b/>
                <w:bCs w:val="false"/>
                <w:caps w:val="false"/>
                <w:smallCaps w:val="false"/>
                <w:color w:val="000000"/>
                <w:sz w:val="22"/>
                <w:szCs w:val="22"/>
              </w:rPr>
              <w:t xml:space="preserve"> DIRECTIONNEL</w:t>
            </w:r>
            <w:r>
              <w:rPr>
                <w:rFonts w:ascii="Marianne" w:hAnsi="Marianne"/>
                <w:b/>
                <w:bCs w:val="false"/>
                <w:sz w:val="22"/>
                <w:szCs w:val="22"/>
              </w:rPr>
              <w:t xml:space="preserve"> </w:t>
            </w:r>
          </w:p>
          <w:p>
            <w:pPr>
              <w:pStyle w:val="Normal"/>
              <w:jc w:val="left"/>
              <w:rPr>
                <w:rFonts w:ascii="Marianne" w:hAnsi="Marianne"/>
                <w:b/>
                <w:b/>
                <w:bCs w:val="false"/>
                <w:sz w:val="22"/>
                <w:szCs w:val="22"/>
              </w:rPr>
            </w:pPr>
            <w:r>
              <w:rPr>
                <w:rFonts w:ascii="Marianne" w:hAnsi="Marianne"/>
                <w:b/>
                <w:bCs w:val="false"/>
                <w:sz w:val="22"/>
                <w:szCs w:val="22"/>
              </w:rPr>
            </w:r>
          </w:p>
          <w:p>
            <w:pPr>
              <w:pStyle w:val="Normal"/>
              <w:spacing w:before="0" w:after="0"/>
              <w:jc w:val="right"/>
              <w:rPr>
                <w:rFonts w:ascii="Marianne" w:hAnsi="Marianne"/>
                <w:b/>
                <w:b/>
                <w:bCs w:val="false"/>
                <w:caps/>
                <w:color w:val="auto"/>
                <w:sz w:val="22"/>
                <w:szCs w:val="22"/>
                <w:shd w:fill="auto" w:val="clear"/>
                <w:lang w:val="fr-FR" w:eastAsia="zh-CN" w:bidi="ar-SA"/>
              </w:rPr>
            </w:pP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xml:space="preserve">LA </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TONNE</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w:t>
            </w:r>
            <w:r>
              <w:rPr>
                <w:rStyle w:val="Policepardfaut"/>
                <w:rFonts w:eastAsia="Times New Roman" w:cs="Times New Roman" w:ascii="Marianne" w:hAnsi="Marianne"/>
                <w:b/>
                <w:bCs/>
                <w:caps w:val="false"/>
                <w:smallCaps w:val="false"/>
                <w:color w:val="000000"/>
                <w:sz w:val="22"/>
                <w:szCs w:val="22"/>
                <w:u w:val="none"/>
                <w:shd w:fill="auto" w:val="clear"/>
                <w:lang w:val="fr-FR" w:eastAsia="zh-CN" w:bidi="ar-SA"/>
              </w:rPr>
              <w:t>:</w:t>
            </w:r>
          </w:p>
          <w:p>
            <w:pPr>
              <w:pStyle w:val="Normal"/>
              <w:spacing w:before="0" w:after="0"/>
              <w:jc w:val="right"/>
              <w:rPr>
                <w:rStyle w:val="Policepardfaut"/>
                <w:rFonts w:eastAsia="Times New Roman" w:cs="Times New Roman"/>
                <w:bCs/>
                <w:caps w:val="false"/>
                <w:smallCaps w:val="false"/>
                <w:color w:val="000000"/>
                <w:u w:val="none"/>
              </w:rPr>
            </w:pPr>
            <w:r>
              <w:rPr>
                <w:rFonts w:ascii="Marianne" w:hAnsi="Marianne"/>
                <w:b/>
                <w:bCs w:val="false"/>
                <w:caps/>
                <w:color w:val="000000"/>
                <w:sz w:val="22"/>
                <w:szCs w:val="22"/>
                <w:shd w:fill="auto" w:val="clear"/>
                <w:lang w:val="fr-FR" w:eastAsia="zh-CN" w:bidi="ar-SA"/>
              </w:rPr>
            </w:r>
          </w:p>
        </w:tc>
        <w:tc>
          <w:tcPr>
            <w:tcW w:w="1530" w:type="dxa"/>
            <w:tcBorders>
              <w:left w:val="single" w:sz="6" w:space="0" w:color="000000"/>
              <w:bottom w:val="single" w:sz="6" w:space="0" w:color="000000"/>
              <w:right w:val="single" w:sz="6" w:space="0" w:color="000000"/>
            </w:tcBorders>
          </w:tcPr>
          <w:p>
            <w:pPr>
              <w:pStyle w:val="Normal"/>
              <w:snapToGrid w:val="false"/>
              <w:jc w:val="center"/>
              <w:rPr>
                <w:rFonts w:ascii="Marianne" w:hAnsi="Marianne"/>
                <w:color w:val="000000"/>
                <w:sz w:val="22"/>
                <w:szCs w:val="22"/>
              </w:rPr>
            </w:pPr>
            <w:r>
              <w:rPr>
                <w:rFonts w:ascii="Marianne" w:hAnsi="Marianne"/>
                <w:color w:val="000000"/>
                <w:sz w:val="22"/>
                <w:szCs w:val="22"/>
              </w:rPr>
            </w:r>
          </w:p>
        </w:tc>
      </w:tr>
      <w:tr>
        <w:trPr>
          <w:trHeight w:val="1140" w:hRule="atLeast"/>
          <w:cantSplit w:val="true"/>
        </w:trPr>
        <w:tc>
          <w:tcPr>
            <w:tcW w:w="1020" w:type="dxa"/>
            <w:tcBorders>
              <w:left w:val="single" w:sz="6" w:space="0" w:color="000000"/>
              <w:bottom w:val="single" w:sz="6" w:space="0" w:color="000000"/>
            </w:tcBorders>
          </w:tcPr>
          <w:p>
            <w:pPr>
              <w:pStyle w:val="NormalWeb"/>
              <w:snapToGrid w:val="false"/>
              <w:spacing w:before="240" w:after="0"/>
              <w:jc w:val="center"/>
              <w:rPr>
                <w:rFonts w:ascii="Marianne" w:hAnsi="Marianne" w:eastAsia="Times New Roman" w:cs="Times New Roman"/>
                <w:b/>
                <w:b/>
                <w:bCs/>
                <w:color w:val="000000"/>
                <w:sz w:val="22"/>
                <w:szCs w:val="22"/>
                <w:u w:val="none"/>
                <w:shd w:fill="auto" w:val="clear"/>
                <w:lang w:val="fr-FR" w:bidi="ar-SA"/>
              </w:rPr>
            </w:pPr>
            <w:r>
              <w:rPr>
                <w:rFonts w:eastAsia="Times New Roman" w:cs="Times New Roman" w:ascii="Marianne" w:hAnsi="Marianne"/>
                <w:b/>
                <w:bCs/>
                <w:color w:val="000000"/>
                <w:sz w:val="22"/>
                <w:szCs w:val="22"/>
                <w:u w:val="none"/>
                <w:shd w:fill="auto" w:val="clear"/>
                <w:lang w:val="fr-FR" w:bidi="ar-SA"/>
              </w:rPr>
              <w:t>9.</w:t>
            </w:r>
            <w:r>
              <w:rPr>
                <w:rFonts w:eastAsia="Times New Roman" w:cs="Times New Roman" w:ascii="Marianne" w:hAnsi="Marianne"/>
                <w:b/>
                <w:bCs/>
                <w:color w:val="000000"/>
                <w:sz w:val="22"/>
                <w:szCs w:val="22"/>
                <w:u w:val="none"/>
                <w:shd w:fill="auto" w:val="clear"/>
                <w:lang w:val="fr-FR" w:bidi="ar-SA"/>
              </w:rPr>
              <w:t>2</w:t>
            </w:r>
          </w:p>
        </w:tc>
        <w:tc>
          <w:tcPr>
            <w:tcW w:w="7650" w:type="dxa"/>
            <w:tcBorders>
              <w:left w:val="single" w:sz="6" w:space="0" w:color="000000"/>
              <w:bottom w:val="single" w:sz="6" w:space="0" w:color="000000"/>
            </w:tcBorders>
          </w:tcPr>
          <w:p>
            <w:pPr>
              <w:pStyle w:val="Titre3"/>
              <w:ind w:left="0" w:right="0" w:hanging="0"/>
              <w:rPr>
                <w:color w:val="000000"/>
                <w:shd w:fill="auto" w:val="clear"/>
              </w:rPr>
            </w:pPr>
            <w:r>
              <w:rPr>
                <w:color w:val="000000"/>
                <w:shd w:fill="auto" w:val="clear"/>
              </w:rPr>
              <w:t>PLUS-VALUE</w:t>
            </w:r>
            <w:r>
              <w:rPr>
                <w:color w:val="000000"/>
                <w:shd w:fill="auto" w:val="clear"/>
              </w:rPr>
              <w:t xml:space="preserve"> POUR EMPLOI DE BITUME MODIFIÉ DANS LA FABRICATION DES ENROBÉS</w:t>
            </w:r>
          </w:p>
          <w:p>
            <w:pPr>
              <w:pStyle w:val="NormalWeb"/>
              <w:spacing w:before="100" w:after="0"/>
              <w:ind w:left="0" w:right="57" w:hanging="0"/>
              <w:rPr>
                <w:rFonts w:ascii="Marianne" w:hAnsi="Marianne"/>
                <w:color w:val="000000"/>
                <w:sz w:val="22"/>
                <w:szCs w:val="22"/>
                <w:shd w:fill="auto" w:val="clear"/>
              </w:rPr>
            </w:pPr>
            <w:r>
              <w:rPr>
                <w:rFonts w:ascii="Marianne" w:hAnsi="Marianne"/>
                <w:color w:val="000000"/>
                <w:sz w:val="22"/>
                <w:szCs w:val="22"/>
                <w:shd w:fill="auto" w:val="clear"/>
              </w:rPr>
              <w:t xml:space="preserve">Ce prix rémunère </w:t>
            </w:r>
            <w:r>
              <w:rPr>
                <w:rFonts w:ascii="Marianne" w:hAnsi="Marianne"/>
                <w:color w:val="000000"/>
                <w:sz w:val="22"/>
                <w:szCs w:val="22"/>
                <w:shd w:fill="auto" w:val="clear"/>
              </w:rPr>
              <w:t>à la tonne</w:t>
            </w:r>
            <w:r>
              <w:rPr>
                <w:rFonts w:ascii="Marianne" w:hAnsi="Marianne"/>
                <w:color w:val="000000"/>
                <w:sz w:val="22"/>
                <w:szCs w:val="22"/>
                <w:shd w:fill="auto" w:val="clear"/>
              </w:rPr>
              <w:t xml:space="preserve"> la fourniture de bitume modifié pour la fabrication des enrobés.</w:t>
            </w:r>
          </w:p>
          <w:p>
            <w:pPr>
              <w:pStyle w:val="NormalWeb"/>
              <w:spacing w:before="120" w:after="0"/>
              <w:rPr>
                <w:rFonts w:ascii="Marianne" w:hAnsi="Marianne"/>
                <w:color w:val="000000"/>
                <w:sz w:val="22"/>
                <w:szCs w:val="22"/>
                <w:shd w:fill="auto" w:val="clear"/>
              </w:rPr>
            </w:pPr>
            <w:r>
              <w:rPr>
                <w:rFonts w:ascii="Marianne" w:hAnsi="Marianne"/>
                <w:color w:val="000000"/>
                <w:sz w:val="22"/>
                <w:szCs w:val="22"/>
                <w:shd w:fill="auto" w:val="clear"/>
              </w:rPr>
              <w:t>Cette plus-value s’applique à la tonne de matériaux enrobés.</w:t>
            </w:r>
          </w:p>
          <w:p>
            <w:pPr>
              <w:pStyle w:val="NormalWeb"/>
              <w:spacing w:before="100" w:after="0"/>
              <w:jc w:val="right"/>
              <w:rPr>
                <w:rFonts w:ascii="Marianne" w:hAnsi="Marianne"/>
                <w:b/>
                <w:b/>
                <w:bCs w:val="false"/>
                <w:caps/>
                <w:color w:val="auto"/>
                <w:sz w:val="22"/>
                <w:szCs w:val="22"/>
                <w:shd w:fill="auto" w:val="clear"/>
                <w:lang w:val="fr-FR" w:eastAsia="zh-CN" w:bidi="ar-SA"/>
              </w:rPr>
            </w:pPr>
            <w:r>
              <w:rPr>
                <w:rStyle w:val="Policepardfaut"/>
                <w:rFonts w:eastAsia="Times New Roman" w:cs="Times New Roman" w:ascii="Marianne" w:hAnsi="Marianne"/>
                <w:b/>
                <w:bCs/>
                <w:caps/>
                <w:color w:val="000000"/>
                <w:sz w:val="22"/>
                <w:szCs w:val="22"/>
                <w:u w:val="none"/>
                <w:shd w:fill="auto" w:val="clear"/>
                <w:lang w:val="fr-FR" w:eastAsia="zh-CN" w:bidi="ar-SA"/>
              </w:rPr>
              <w:t>LA TONNE :</w:t>
            </w:r>
          </w:p>
        </w:tc>
        <w:tc>
          <w:tcPr>
            <w:tcW w:w="1530" w:type="dxa"/>
            <w:tcBorders>
              <w:left w:val="single" w:sz="6" w:space="0" w:color="000000"/>
              <w:bottom w:val="single" w:sz="6" w:space="0" w:color="000000"/>
              <w:right w:val="single" w:sz="6" w:space="0" w:color="000000"/>
            </w:tcBorders>
          </w:tcPr>
          <w:p>
            <w:pPr>
              <w:pStyle w:val="Normal"/>
              <w:snapToGrid w:val="false"/>
              <w:jc w:val="center"/>
              <w:rPr>
                <w:rFonts w:ascii="Marianne" w:hAnsi="Marianne"/>
                <w:color w:val="000000"/>
                <w:sz w:val="22"/>
                <w:szCs w:val="22"/>
              </w:rPr>
            </w:pPr>
            <w:r>
              <w:rPr>
                <w:rFonts w:ascii="Marianne" w:hAnsi="Marianne"/>
                <w:color w:val="000000"/>
                <w:sz w:val="22"/>
                <w:szCs w:val="22"/>
              </w:rPr>
            </w:r>
          </w:p>
        </w:tc>
      </w:tr>
      <w:tr>
        <w:trPr>
          <w:trHeight w:val="1140" w:hRule="atLeast"/>
          <w:cantSplit w:val="true"/>
        </w:trPr>
        <w:tc>
          <w:tcPr>
            <w:tcW w:w="1020" w:type="dxa"/>
            <w:tcBorders>
              <w:left w:val="single" w:sz="6" w:space="0" w:color="000000"/>
              <w:bottom w:val="single" w:sz="6" w:space="0" w:color="000000"/>
            </w:tcBorders>
          </w:tcPr>
          <w:p>
            <w:pPr>
              <w:pStyle w:val="NormalWeb"/>
              <w:snapToGrid w:val="false"/>
              <w:spacing w:before="240" w:after="0"/>
              <w:jc w:val="center"/>
              <w:rPr>
                <w:rFonts w:ascii="Marianne" w:hAnsi="Marianne" w:eastAsia="Times New Roman" w:cs="Times New Roman"/>
                <w:b/>
                <w:b/>
                <w:bCs/>
                <w:color w:val="auto"/>
                <w:sz w:val="22"/>
                <w:szCs w:val="22"/>
                <w:u w:val="none"/>
                <w:shd w:fill="auto" w:val="clear"/>
                <w:lang w:val="fr-FR" w:bidi="ar-SA"/>
              </w:rPr>
            </w:pPr>
            <w:r>
              <w:rPr>
                <w:rFonts w:eastAsia="Times New Roman" w:cs="Times New Roman" w:ascii="Marianne" w:hAnsi="Marianne"/>
                <w:b/>
                <w:bCs/>
                <w:color w:val="000000"/>
                <w:sz w:val="22"/>
                <w:szCs w:val="22"/>
                <w:u w:val="none"/>
                <w:shd w:fill="auto" w:val="clear"/>
                <w:lang w:val="fr-FR" w:bidi="ar-SA"/>
              </w:rPr>
              <w:t>9.</w:t>
            </w:r>
            <w:r>
              <w:rPr>
                <w:rFonts w:eastAsia="Times New Roman" w:cs="Times New Roman" w:ascii="Marianne" w:hAnsi="Marianne"/>
                <w:b/>
                <w:bCs/>
                <w:color w:val="000000"/>
                <w:sz w:val="22"/>
                <w:szCs w:val="22"/>
                <w:u w:val="none"/>
                <w:shd w:fill="auto" w:val="clear"/>
                <w:lang w:val="fr-FR" w:bidi="ar-SA"/>
              </w:rPr>
              <w:t>2</w:t>
            </w:r>
            <w:r>
              <w:rPr>
                <w:rFonts w:eastAsia="Times New Roman" w:cs="Times New Roman" w:ascii="Marianne" w:hAnsi="Marianne"/>
                <w:b/>
                <w:bCs/>
                <w:color w:val="000000"/>
                <w:sz w:val="22"/>
                <w:szCs w:val="22"/>
                <w:u w:val="none"/>
                <w:shd w:fill="auto" w:val="clear"/>
                <w:lang w:val="fr-FR" w:bidi="ar-SA"/>
              </w:rPr>
              <w:t>a</w:t>
            </w:r>
          </w:p>
        </w:tc>
        <w:tc>
          <w:tcPr>
            <w:tcW w:w="7650" w:type="dxa"/>
            <w:tcBorders>
              <w:left w:val="single" w:sz="6" w:space="0" w:color="000000"/>
              <w:bottom w:val="single" w:sz="6" w:space="0" w:color="000000"/>
            </w:tcBorders>
          </w:tcPr>
          <w:p>
            <w:pPr>
              <w:pStyle w:val="Titre3"/>
              <w:ind w:left="0" w:right="0" w:hanging="0"/>
              <w:rPr>
                <w:color w:val="auto"/>
                <w:shd w:fill="auto" w:val="clear"/>
              </w:rPr>
            </w:pPr>
            <w:r>
              <w:rPr>
                <w:color w:val="000000"/>
                <w:shd w:fill="auto" w:val="clear"/>
              </w:rPr>
              <w:t>PLUS-VALUE</w:t>
            </w:r>
            <w:r>
              <w:rPr>
                <w:color w:val="000000"/>
                <w:shd w:fill="auto" w:val="clear"/>
              </w:rPr>
              <w:t xml:space="preserve"> POUR EMPLOI </w:t>
            </w:r>
            <w:r>
              <w:rPr>
                <w:color w:val="000000"/>
                <w:shd w:fill="auto" w:val="clear"/>
              </w:rPr>
              <w:t xml:space="preserve">GRANULAT </w:t>
            </w:r>
            <w:r>
              <w:rPr>
                <w:color w:val="000000"/>
                <w:shd w:fill="auto" w:val="clear"/>
              </w:rPr>
              <w:t xml:space="preserve">DE </w:t>
            </w:r>
            <w:r>
              <w:rPr>
                <w:color w:val="000000"/>
                <w:shd w:fill="auto" w:val="clear"/>
              </w:rPr>
              <w:t>TYPE B II a</w:t>
            </w:r>
            <w:r>
              <w:rPr>
                <w:color w:val="000000"/>
                <w:shd w:fill="auto" w:val="clear"/>
              </w:rPr>
              <w:t xml:space="preserve"> </w:t>
            </w:r>
          </w:p>
          <w:p>
            <w:pPr>
              <w:pStyle w:val="NormalWeb"/>
              <w:spacing w:before="100" w:after="0"/>
              <w:ind w:left="0" w:right="57" w:hanging="0"/>
              <w:rPr>
                <w:rFonts w:ascii="Marianne" w:hAnsi="Marianne"/>
                <w:color w:val="auto"/>
                <w:sz w:val="22"/>
                <w:szCs w:val="22"/>
                <w:shd w:fill="auto" w:val="clear"/>
              </w:rPr>
            </w:pPr>
            <w:r>
              <w:rPr>
                <w:rFonts w:ascii="Marianne" w:hAnsi="Marianne"/>
                <w:color w:val="000000"/>
                <w:sz w:val="22"/>
                <w:szCs w:val="22"/>
                <w:shd w:fill="auto" w:val="clear"/>
              </w:rPr>
              <w:t xml:space="preserve">Ce prix rémunère </w:t>
            </w:r>
            <w:r>
              <w:rPr>
                <w:rFonts w:ascii="Marianne" w:hAnsi="Marianne"/>
                <w:color w:val="000000"/>
                <w:sz w:val="22"/>
                <w:szCs w:val="22"/>
                <w:shd w:fill="auto" w:val="clear"/>
              </w:rPr>
              <w:t>à la tonne</w:t>
            </w:r>
            <w:r>
              <w:rPr>
                <w:rFonts w:ascii="Marianne" w:hAnsi="Marianne"/>
                <w:color w:val="000000"/>
                <w:sz w:val="22"/>
                <w:szCs w:val="22"/>
                <w:shd w:fill="auto" w:val="clear"/>
              </w:rPr>
              <w:t xml:space="preserve"> la fourniture </w:t>
            </w:r>
            <w:r>
              <w:rPr>
                <w:rFonts w:ascii="Marianne" w:hAnsi="Marianne"/>
                <w:color w:val="000000"/>
                <w:sz w:val="22"/>
                <w:szCs w:val="22"/>
                <w:shd w:fill="auto" w:val="clear"/>
              </w:rPr>
              <w:t>de granulat répondant aux caractéristiques  d</w:t>
            </w:r>
            <w:r>
              <w:rPr>
                <w:rFonts w:eastAsia="Times New Roman" w:cs="Times New Roman" w:ascii="Marianne" w:hAnsi="Marianne"/>
                <w:bCs w:val="false"/>
                <w:color w:val="000000"/>
                <w:sz w:val="22"/>
                <w:szCs w:val="22"/>
                <w:shd w:fill="auto" w:val="clear"/>
                <w:lang w:val="fr-FR" w:eastAsia="zh-CN" w:bidi="ar-SA"/>
              </w:rPr>
              <w:t xml:space="preserve">u Guide technique Utilisation des normes enrobés à chaud (tableau 5 page 11). </w:t>
            </w:r>
          </w:p>
          <w:p>
            <w:pPr>
              <w:pStyle w:val="NormalWeb"/>
              <w:spacing w:before="120" w:after="0"/>
              <w:rPr>
                <w:rFonts w:ascii="Marianne" w:hAnsi="Marianne"/>
                <w:color w:val="auto"/>
                <w:sz w:val="22"/>
                <w:szCs w:val="22"/>
                <w:shd w:fill="auto" w:val="clear"/>
              </w:rPr>
            </w:pPr>
            <w:r>
              <w:rPr>
                <w:rFonts w:ascii="Marianne" w:hAnsi="Marianne"/>
                <w:color w:val="000000"/>
                <w:sz w:val="22"/>
                <w:szCs w:val="22"/>
                <w:shd w:fill="auto" w:val="clear"/>
              </w:rPr>
              <w:t>Cette plus-value s’applique à la tonne de matériaux enrobés.</w:t>
            </w:r>
          </w:p>
          <w:p>
            <w:pPr>
              <w:pStyle w:val="NormalWeb"/>
              <w:spacing w:before="100" w:after="0"/>
              <w:jc w:val="right"/>
              <w:rPr>
                <w:rFonts w:ascii="Marianne" w:hAnsi="Marianne"/>
                <w:b/>
                <w:b/>
                <w:bCs w:val="false"/>
                <w:caps/>
                <w:color w:val="auto"/>
                <w:sz w:val="22"/>
                <w:szCs w:val="22"/>
                <w:shd w:fill="auto" w:val="clear"/>
                <w:lang w:val="fr-FR" w:eastAsia="zh-CN" w:bidi="ar-SA"/>
              </w:rPr>
            </w:pPr>
            <w:r>
              <w:rPr>
                <w:rStyle w:val="Policepardfaut"/>
                <w:rFonts w:eastAsia="Times New Roman" w:cs="Times New Roman" w:ascii="Marianne" w:hAnsi="Marianne"/>
                <w:b/>
                <w:bCs/>
                <w:caps/>
                <w:color w:val="000000"/>
                <w:sz w:val="22"/>
                <w:szCs w:val="22"/>
                <w:u w:val="none"/>
                <w:shd w:fill="auto" w:val="clear"/>
                <w:lang w:val="fr-FR" w:eastAsia="zh-CN" w:bidi="ar-SA"/>
              </w:rPr>
              <w:t>LA TONNE :</w:t>
            </w:r>
          </w:p>
        </w:tc>
        <w:tc>
          <w:tcPr>
            <w:tcW w:w="1530" w:type="dxa"/>
            <w:tcBorders>
              <w:left w:val="single" w:sz="6" w:space="0" w:color="000000"/>
              <w:bottom w:val="single" w:sz="6" w:space="0" w:color="000000"/>
              <w:right w:val="single" w:sz="6" w:space="0" w:color="000000"/>
            </w:tcBorders>
          </w:tcPr>
          <w:p>
            <w:pPr>
              <w:pStyle w:val="Normal"/>
              <w:snapToGrid w:val="false"/>
              <w:jc w:val="center"/>
              <w:rPr>
                <w:rFonts w:ascii="Marianne" w:hAnsi="Marianne"/>
                <w:color w:val="000000"/>
                <w:sz w:val="22"/>
                <w:szCs w:val="22"/>
              </w:rPr>
            </w:pPr>
            <w:r>
              <w:rPr>
                <w:rFonts w:ascii="Marianne" w:hAnsi="Marianne"/>
                <w:color w:val="000000"/>
                <w:sz w:val="22"/>
                <w:szCs w:val="22"/>
              </w:rPr>
            </w:r>
          </w:p>
        </w:tc>
      </w:tr>
      <w:tr>
        <w:trPr>
          <w:trHeight w:val="1140" w:hRule="atLeast"/>
          <w:cantSplit w:val="true"/>
        </w:trPr>
        <w:tc>
          <w:tcPr>
            <w:tcW w:w="1020" w:type="dxa"/>
            <w:tcBorders>
              <w:left w:val="single" w:sz="6" w:space="0" w:color="000000"/>
              <w:bottom w:val="single" w:sz="6" w:space="0" w:color="000000"/>
            </w:tcBorders>
          </w:tcPr>
          <w:p>
            <w:pPr>
              <w:pStyle w:val="NormalWeb"/>
              <w:snapToGrid w:val="false"/>
              <w:spacing w:before="0" w:after="0"/>
              <w:jc w:val="center"/>
              <w:rPr>
                <w:rFonts w:ascii="Marianne" w:hAnsi="Marianne" w:eastAsia="Arial Unicode MS" w:cs="Arial"/>
                <w:b/>
                <w:b/>
                <w:bCs w:val="false"/>
                <w:color w:val="000000"/>
                <w:sz w:val="22"/>
                <w:szCs w:val="22"/>
              </w:rPr>
            </w:pPr>
            <w:r>
              <w:rPr>
                <w:rFonts w:eastAsia="Arial Unicode MS" w:cs="Arial" w:ascii="Marianne" w:hAnsi="Marianne"/>
                <w:b/>
                <w:bCs w:val="false"/>
                <w:color w:val="000000"/>
                <w:sz w:val="22"/>
                <w:szCs w:val="22"/>
              </w:rPr>
            </w:r>
          </w:p>
          <w:p>
            <w:pPr>
              <w:pStyle w:val="NormalWeb"/>
              <w:spacing w:before="0" w:after="0"/>
              <w:jc w:val="center"/>
              <w:rPr>
                <w:rFonts w:ascii="Marianne" w:hAnsi="Marianne"/>
                <w:b/>
                <w:b/>
                <w:bCs/>
                <w:sz w:val="22"/>
                <w:szCs w:val="22"/>
              </w:rPr>
            </w:pPr>
            <w:r>
              <w:rPr>
                <w:rFonts w:ascii="Marianne" w:hAnsi="Marianne"/>
                <w:b/>
                <w:bCs/>
                <w:sz w:val="22"/>
                <w:szCs w:val="22"/>
              </w:rPr>
              <w:t>9.</w:t>
            </w:r>
            <w:r>
              <w:rPr>
                <w:rFonts w:ascii="Marianne" w:hAnsi="Marianne"/>
                <w:b/>
                <w:bCs/>
                <w:sz w:val="22"/>
                <w:szCs w:val="22"/>
              </w:rPr>
              <w:t>3</w:t>
            </w:r>
          </w:p>
        </w:tc>
        <w:tc>
          <w:tcPr>
            <w:tcW w:w="7650" w:type="dxa"/>
            <w:tcBorders>
              <w:left w:val="single" w:sz="6" w:space="0" w:color="000000"/>
              <w:bottom w:val="single" w:sz="6" w:space="0" w:color="000000"/>
            </w:tcBorders>
          </w:tcPr>
          <w:p>
            <w:pPr>
              <w:pStyle w:val="Titre3"/>
              <w:ind w:left="0" w:right="0" w:hanging="0"/>
              <w:rPr/>
            </w:pPr>
            <w:r>
              <w:rPr/>
            </w:r>
          </w:p>
          <w:p>
            <w:pPr>
              <w:pStyle w:val="Titre3"/>
              <w:ind w:left="0" w:right="0" w:hanging="0"/>
              <w:rPr/>
            </w:pPr>
            <w:r>
              <w:rPr/>
              <w:t>PLUS-VALUE</w:t>
            </w:r>
            <w:r>
              <w:rPr/>
              <w:t xml:space="preserve"> POUR EMPLOI DE BITUME AUX ÉLASTOMÈRES POUR LA RÉALISATION DE LA COUCHE D’ACCROCHAGE </w:t>
            </w:r>
          </w:p>
          <w:p>
            <w:pPr>
              <w:pStyle w:val="NormalWeb"/>
              <w:spacing w:before="100" w:after="0"/>
              <w:ind w:left="0" w:right="57" w:hanging="0"/>
              <w:jc w:val="both"/>
              <w:rPr>
                <w:rFonts w:ascii="Marianne" w:hAnsi="Marianne"/>
                <w:sz w:val="22"/>
                <w:szCs w:val="22"/>
              </w:rPr>
            </w:pPr>
            <w:r>
              <w:rPr>
                <w:rFonts w:ascii="Marianne" w:hAnsi="Marianne"/>
                <w:sz w:val="22"/>
                <w:szCs w:val="22"/>
              </w:rPr>
              <w:t xml:space="preserve">Ce prix rémunère </w:t>
            </w:r>
            <w:r>
              <w:rPr>
                <w:rFonts w:ascii="Marianne" w:hAnsi="Marianne"/>
                <w:sz w:val="22"/>
                <w:szCs w:val="22"/>
              </w:rPr>
              <w:t xml:space="preserve">au mètre carré </w:t>
            </w:r>
            <w:r>
              <w:rPr>
                <w:rFonts w:ascii="Marianne" w:hAnsi="Marianne"/>
                <w:sz w:val="22"/>
                <w:szCs w:val="22"/>
              </w:rPr>
              <w:t xml:space="preserve">la fourniture de bitume aux élastomères pour la </w:t>
            </w:r>
            <w:r>
              <w:rPr>
                <w:rFonts w:ascii="Marianne" w:hAnsi="Marianne"/>
                <w:sz w:val="22"/>
                <w:szCs w:val="22"/>
              </w:rPr>
              <w:t>fabrica</w:t>
            </w:r>
            <w:r>
              <w:rPr>
                <w:rFonts w:ascii="Marianne" w:hAnsi="Marianne"/>
                <w:sz w:val="22"/>
                <w:szCs w:val="22"/>
              </w:rPr>
              <w:t>tion de la couche d’accrochage.</w:t>
            </w:r>
          </w:p>
          <w:p>
            <w:pPr>
              <w:pStyle w:val="NormalWeb"/>
              <w:spacing w:before="120" w:after="0"/>
              <w:rPr>
                <w:rFonts w:ascii="Marianne" w:hAnsi="Marianne"/>
                <w:sz w:val="22"/>
                <w:szCs w:val="22"/>
              </w:rPr>
            </w:pPr>
            <w:r>
              <w:rPr>
                <w:rFonts w:ascii="Marianne" w:hAnsi="Marianne"/>
                <w:sz w:val="22"/>
                <w:szCs w:val="22"/>
              </w:rPr>
              <w:t>Cette plus-value s’applique au m² de couche d’accrochage (le prix de la couche d’accrochage en bitume pur est intégré dans le prix à la tonne des enrobés)</w:t>
            </w:r>
          </w:p>
          <w:p>
            <w:pPr>
              <w:pStyle w:val="NormalWeb"/>
              <w:spacing w:before="100" w:after="119"/>
              <w:jc w:val="right"/>
              <w:rPr>
                <w:rFonts w:ascii="Marianne" w:hAnsi="Marianne"/>
                <w:b/>
                <w:b/>
                <w:bCs/>
                <w:sz w:val="22"/>
                <w:szCs w:val="22"/>
              </w:rPr>
            </w:pPr>
            <w:r>
              <w:rPr>
                <w:rFonts w:ascii="Marianne" w:hAnsi="Marianne"/>
                <w:b/>
                <w:bCs/>
                <w:sz w:val="22"/>
                <w:szCs w:val="22"/>
              </w:rPr>
              <w:t xml:space="preserve">LE </w:t>
            </w:r>
            <w:r>
              <w:rPr>
                <w:rFonts w:ascii="Marianne" w:hAnsi="Marianne"/>
                <w:b/>
                <w:bCs/>
                <w:sz w:val="22"/>
                <w:szCs w:val="22"/>
              </w:rPr>
              <w:t>MÈTRE</w:t>
            </w:r>
            <w:r>
              <w:rPr>
                <w:rFonts w:ascii="Marianne" w:hAnsi="Marianne"/>
                <w:b/>
                <w:bCs/>
                <w:sz w:val="22"/>
                <w:szCs w:val="22"/>
              </w:rPr>
              <w:t xml:space="preserve"> CARRE : </w:t>
            </w:r>
          </w:p>
        </w:tc>
        <w:tc>
          <w:tcPr>
            <w:tcW w:w="1530" w:type="dxa"/>
            <w:tcBorders>
              <w:left w:val="single" w:sz="6" w:space="0" w:color="000000"/>
              <w:bottom w:val="single" w:sz="6" w:space="0" w:color="000000"/>
              <w:right w:val="single" w:sz="6" w:space="0" w:color="000000"/>
            </w:tcBorders>
          </w:tcPr>
          <w:p>
            <w:pPr>
              <w:pStyle w:val="Normal"/>
              <w:snapToGrid w:val="false"/>
              <w:jc w:val="center"/>
              <w:rPr>
                <w:rFonts w:ascii="Marianne" w:hAnsi="Marianne"/>
                <w:color w:val="000000"/>
                <w:sz w:val="22"/>
                <w:szCs w:val="22"/>
              </w:rPr>
            </w:pPr>
            <w:r>
              <w:rPr>
                <w:rFonts w:ascii="Marianne" w:hAnsi="Marianne"/>
                <w:color w:val="000000"/>
                <w:sz w:val="22"/>
                <w:szCs w:val="22"/>
              </w:rPr>
            </w:r>
          </w:p>
        </w:tc>
      </w:tr>
      <w:tr>
        <w:trPr>
          <w:trHeight w:val="1140" w:hRule="atLeast"/>
          <w:cantSplit w:val="true"/>
        </w:trPr>
        <w:tc>
          <w:tcPr>
            <w:tcW w:w="1020" w:type="dxa"/>
            <w:tcBorders>
              <w:left w:val="single" w:sz="6" w:space="0" w:color="000000"/>
              <w:bottom w:val="single" w:sz="6" w:space="0" w:color="000000"/>
            </w:tcBorders>
          </w:tcPr>
          <w:p>
            <w:pPr>
              <w:pStyle w:val="NormalWeb"/>
              <w:snapToGrid w:val="false"/>
              <w:spacing w:before="0" w:after="0"/>
              <w:jc w:val="center"/>
              <w:rPr>
                <w:rFonts w:ascii="Marianne" w:hAnsi="Marianne" w:eastAsia="Arial Unicode MS" w:cs="Arial"/>
                <w:b/>
                <w:b/>
                <w:bCs w:val="false"/>
                <w:color w:val="000000"/>
                <w:sz w:val="22"/>
                <w:szCs w:val="22"/>
              </w:rPr>
            </w:pPr>
            <w:r>
              <w:rPr>
                <w:rFonts w:eastAsia="Arial Unicode MS" w:cs="Arial" w:ascii="Marianne" w:hAnsi="Marianne"/>
                <w:b/>
                <w:bCs w:val="false"/>
                <w:color w:val="000000"/>
                <w:sz w:val="22"/>
                <w:szCs w:val="22"/>
              </w:rPr>
              <w:t>9.</w:t>
            </w:r>
            <w:r>
              <w:rPr>
                <w:rFonts w:eastAsia="Arial Unicode MS" w:cs="Arial" w:ascii="Marianne" w:hAnsi="Marianne"/>
                <w:b/>
                <w:bCs w:val="false"/>
                <w:color w:val="000000"/>
                <w:sz w:val="22"/>
                <w:szCs w:val="22"/>
              </w:rPr>
              <w:t>4</w:t>
            </w:r>
          </w:p>
        </w:tc>
        <w:tc>
          <w:tcPr>
            <w:tcW w:w="7650" w:type="dxa"/>
            <w:tcBorders>
              <w:left w:val="single" w:sz="6" w:space="0" w:color="000000"/>
              <w:bottom w:val="single" w:sz="6" w:space="0" w:color="000000"/>
            </w:tcBorders>
          </w:tcPr>
          <w:p>
            <w:pPr>
              <w:pStyle w:val="Titre3"/>
              <w:ind w:left="0" w:right="0" w:hanging="0"/>
              <w:rPr>
                <w:color w:val="000000"/>
              </w:rPr>
            </w:pPr>
            <w:r>
              <w:rPr>
                <w:color w:val="000000"/>
              </w:rPr>
              <w:t>FOURNITURE ET MISE EN ŒUVRE</w:t>
            </w:r>
            <w:r>
              <w:rPr>
                <w:color w:val="000000"/>
              </w:rPr>
              <w:t xml:space="preserve"> </w:t>
            </w:r>
            <w:r>
              <w:rPr>
                <w:color w:val="000000"/>
              </w:rPr>
              <w:t xml:space="preserve">DE </w:t>
            </w:r>
            <w:r>
              <w:rPr>
                <w:color w:val="000000"/>
              </w:rPr>
              <w:t>LAIT DE CHAUX</w:t>
            </w:r>
          </w:p>
          <w:p>
            <w:pPr>
              <w:pStyle w:val="Unit"/>
              <w:snapToGrid w:val="false"/>
              <w:spacing w:before="0" w:after="0"/>
              <w:rPr>
                <w:rFonts w:ascii="Marianne" w:hAnsi="Marianne" w:cs="Times New Roman"/>
                <w:caps w:val="false"/>
                <w:smallCaps w:val="false"/>
                <w:color w:val="000000"/>
                <w:sz w:val="22"/>
                <w:szCs w:val="22"/>
                <w:lang w:val="fr-FR" w:eastAsia="zh-CN" w:bidi="ar-SA"/>
              </w:rPr>
            </w:pPr>
            <w:r>
              <w:rPr>
                <w:rFonts w:cs="Times New Roman" w:ascii="Marianne" w:hAnsi="Marianne"/>
                <w:caps w:val="false"/>
                <w:smallCaps w:val="false"/>
                <w:color w:val="000000"/>
                <w:sz w:val="22"/>
                <w:szCs w:val="22"/>
                <w:lang w:val="fr-FR" w:eastAsia="zh-CN" w:bidi="ar-SA"/>
              </w:rPr>
            </w:r>
          </w:p>
          <w:p>
            <w:pPr>
              <w:pStyle w:val="Normal"/>
              <w:ind w:left="0" w:right="0" w:hanging="0"/>
              <w:jc w:val="both"/>
              <w:rPr>
                <w:rFonts w:ascii="Marianne" w:hAnsi="Marianne" w:eastAsia="Times New Roman" w:cs="Times New Roman"/>
                <w:bCs w:val="false"/>
                <w:color w:val="000000"/>
                <w:sz w:val="22"/>
                <w:szCs w:val="22"/>
                <w:lang w:val="fr-FR" w:eastAsia="zh-CN" w:bidi="ar-SA"/>
              </w:rPr>
            </w:pPr>
            <w:r>
              <w:rPr>
                <w:rFonts w:eastAsia="Times New Roman" w:cs="Times New Roman" w:ascii="Marianne" w:hAnsi="Marianne"/>
                <w:bCs w:val="false"/>
                <w:color w:val="000000"/>
                <w:sz w:val="22"/>
                <w:szCs w:val="22"/>
                <w:lang w:val="fr-FR" w:eastAsia="zh-CN" w:bidi="ar-SA"/>
              </w:rPr>
              <w:t xml:space="preserve">Ce prix rémunère la fourniture et la mise en œuvre </w:t>
            </w:r>
            <w:r>
              <w:rPr>
                <w:rFonts w:eastAsia="Times New Roman" w:cs="Times New Roman" w:ascii="Marianne" w:hAnsi="Marianne"/>
                <w:b/>
                <w:bCs w:val="false"/>
                <w:color w:val="000000"/>
                <w:sz w:val="22"/>
                <w:szCs w:val="22"/>
                <w:lang w:val="fr-FR" w:eastAsia="zh-CN" w:bidi="ar-SA"/>
              </w:rPr>
              <w:t xml:space="preserve">d’une couche </w:t>
            </w:r>
            <w:r>
              <w:rPr>
                <w:rFonts w:eastAsia="Times New Roman" w:cs="Times New Roman" w:ascii="Marianne" w:hAnsi="Marianne"/>
                <w:b/>
                <w:bCs w:val="false"/>
                <w:color w:val="000000"/>
                <w:sz w:val="22"/>
                <w:szCs w:val="22"/>
                <w:lang w:val="fr-FR" w:eastAsia="zh-CN" w:bidi="ar-SA"/>
              </w:rPr>
              <w:t>de lait de chaux après la rupture de la couche aux élastomères</w:t>
            </w:r>
            <w:r>
              <w:rPr>
                <w:rFonts w:eastAsia="Times New Roman" w:cs="Times New Roman" w:ascii="Marianne" w:hAnsi="Marianne"/>
                <w:bCs w:val="false"/>
                <w:color w:val="000000"/>
                <w:sz w:val="22"/>
                <w:szCs w:val="22"/>
                <w:lang w:val="fr-FR" w:eastAsia="zh-CN" w:bidi="ar-SA"/>
              </w:rPr>
              <w:t xml:space="preserve">, et améliorant l’accrochage entre les couches d’enrobé. Ce lait évite que les engins n’arrachent la couche d’accrochage aux élastomères lors des travaux de répandage. </w:t>
            </w:r>
          </w:p>
          <w:p>
            <w:pPr>
              <w:pStyle w:val="Normal"/>
              <w:ind w:left="0" w:right="0" w:hanging="0"/>
              <w:jc w:val="both"/>
              <w:rPr>
                <w:rFonts w:ascii="Marianne" w:hAnsi="Marianne" w:eastAsia="Times New Roman" w:cs="Times New Roman"/>
                <w:bCs w:val="false"/>
                <w:color w:val="000000"/>
                <w:sz w:val="22"/>
                <w:szCs w:val="22"/>
                <w:lang w:val="fr-FR" w:eastAsia="zh-CN" w:bidi="ar-SA"/>
              </w:rPr>
            </w:pPr>
            <w:r>
              <w:rPr>
                <w:rFonts w:eastAsia="Times New Roman" w:cs="Times New Roman" w:ascii="Marianne" w:hAnsi="Marianne"/>
                <w:bCs w:val="false"/>
                <w:color w:val="000000"/>
                <w:sz w:val="22"/>
                <w:szCs w:val="22"/>
                <w:lang w:val="fr-FR" w:eastAsia="zh-CN" w:bidi="ar-SA"/>
              </w:rPr>
              <w:t xml:space="preserve">Cette couche est en gain notable de la durabilité de la durée de vie de la structure </w:t>
            </w:r>
            <w:r>
              <w:rPr>
                <w:rFonts w:eastAsia="Times New Roman" w:cs="Times New Roman" w:ascii="Marianne" w:hAnsi="Marianne"/>
                <w:b/>
                <w:bCs w:val="false"/>
                <w:color w:val="000000"/>
                <w:sz w:val="22"/>
                <w:szCs w:val="22"/>
                <w:lang w:val="fr-FR" w:eastAsia="zh-CN" w:bidi="ar-SA"/>
              </w:rPr>
              <w:t>(environ +25%).</w:t>
            </w:r>
          </w:p>
          <w:p>
            <w:pPr>
              <w:pStyle w:val="Normal"/>
              <w:ind w:left="0" w:right="0" w:hanging="0"/>
              <w:jc w:val="both"/>
              <w:rPr>
                <w:rFonts w:ascii="Marianne" w:hAnsi="Marianne" w:eastAsia="Times New Roman" w:cs="Times New Roman"/>
                <w:bCs w:val="false"/>
                <w:color w:val="000000"/>
                <w:sz w:val="22"/>
                <w:szCs w:val="22"/>
                <w:lang w:val="fr-FR" w:eastAsia="zh-CN" w:bidi="ar-SA"/>
              </w:rPr>
            </w:pPr>
            <w:r>
              <w:rPr>
                <w:rFonts w:eastAsia="Times New Roman" w:cs="Times New Roman" w:ascii="Marianne" w:hAnsi="Marianne"/>
                <w:b/>
                <w:bCs w:val="false"/>
                <w:color w:val="000000"/>
                <w:sz w:val="22"/>
                <w:szCs w:val="22"/>
                <w:lang w:val="fr-FR" w:eastAsia="zh-CN" w:bidi="ar-SA"/>
              </w:rPr>
              <w:t>Attention :</w:t>
            </w:r>
            <w:r>
              <w:rPr>
                <w:rFonts w:eastAsia="Times New Roman" w:cs="Times New Roman" w:ascii="Marianne" w:hAnsi="Marianne"/>
                <w:bCs w:val="false"/>
                <w:color w:val="000000"/>
                <w:sz w:val="22"/>
                <w:szCs w:val="22"/>
                <w:lang w:val="fr-FR" w:eastAsia="zh-CN" w:bidi="ar-SA"/>
              </w:rPr>
              <w:t xml:space="preserve"> Il sera appliqué un surdosage de l’ordre de 30 % </w:t>
            </w:r>
            <w:r>
              <w:rPr>
                <w:rFonts w:eastAsia="Times New Roman" w:cs="Times New Roman" w:ascii="Marianne" w:hAnsi="Marianne"/>
                <w:bCs w:val="false"/>
                <w:color w:val="000000"/>
                <w:sz w:val="22"/>
                <w:szCs w:val="22"/>
                <w:lang w:val="fr-FR" w:eastAsia="zh-CN" w:bidi="ar-SA"/>
              </w:rPr>
              <w:t>à 50 %</w:t>
            </w:r>
            <w:r>
              <w:rPr>
                <w:rFonts w:eastAsia="Times New Roman" w:cs="Times New Roman" w:ascii="Marianne" w:hAnsi="Marianne"/>
                <w:bCs w:val="false"/>
                <w:color w:val="000000"/>
                <w:sz w:val="22"/>
                <w:szCs w:val="22"/>
                <w:lang w:val="fr-FR" w:eastAsia="zh-CN" w:bidi="ar-SA"/>
              </w:rPr>
              <w:t xml:space="preserve"> entre les couches de BBSG et BBTM afin d’assurer une meilleure imperméabilisation.</w:t>
            </w:r>
          </w:p>
          <w:p>
            <w:pPr>
              <w:pStyle w:val="Normal"/>
              <w:ind w:left="0" w:right="0" w:hanging="0"/>
              <w:jc w:val="both"/>
              <w:rPr>
                <w:rFonts w:ascii="Marianne" w:hAnsi="Marianne" w:eastAsia="Times New Roman" w:cs="Times New Roman"/>
                <w:bCs w:val="false"/>
                <w:color w:val="000000"/>
                <w:sz w:val="22"/>
                <w:szCs w:val="22"/>
                <w:shd w:fill="auto" w:val="clear"/>
                <w:lang w:val="fr-FR" w:eastAsia="zh-CN" w:bidi="ar-SA"/>
              </w:rPr>
            </w:pPr>
            <w:r>
              <w:rPr>
                <w:rFonts w:eastAsia="Times New Roman" w:cs="Times New Roman" w:ascii="Marianne" w:hAnsi="Marianne"/>
                <w:bCs w:val="false"/>
                <w:color w:val="000000"/>
                <w:sz w:val="22"/>
                <w:szCs w:val="22"/>
                <w:shd w:fill="auto" w:val="clear"/>
                <w:lang w:val="fr-FR" w:eastAsia="zh-CN" w:bidi="ar-SA"/>
              </w:rPr>
            </w:r>
          </w:p>
          <w:p>
            <w:pPr>
              <w:pStyle w:val="Normal"/>
              <w:ind w:left="0" w:right="0" w:hanging="0"/>
              <w:jc w:val="both"/>
              <w:rPr>
                <w:rFonts w:ascii="Marianne" w:hAnsi="Marianne" w:eastAsia="Times New Roman" w:cs="Times New Roman"/>
                <w:bCs w:val="false"/>
                <w:color w:val="000000"/>
                <w:sz w:val="22"/>
                <w:szCs w:val="22"/>
                <w:lang w:val="fr-FR" w:eastAsia="zh-CN" w:bidi="ar-SA"/>
              </w:rPr>
            </w:pPr>
            <w:r>
              <w:rPr>
                <w:rFonts w:eastAsia="Times New Roman" w:cs="Times New Roman" w:ascii="Marianne" w:hAnsi="Marianne"/>
                <w:bCs w:val="false"/>
                <w:color w:val="000000"/>
                <w:sz w:val="22"/>
                <w:szCs w:val="22"/>
                <w:lang w:val="fr-FR" w:eastAsia="zh-CN" w:bidi="ar-SA"/>
              </w:rPr>
              <w:t>Il comprend notamment :</w:t>
            </w:r>
          </w:p>
          <w:p>
            <w:pPr>
              <w:pStyle w:val="Normal"/>
              <w:numPr>
                <w:ilvl w:val="0"/>
                <w:numId w:val="11"/>
              </w:numPr>
              <w:jc w:val="both"/>
              <w:rPr>
                <w:rFonts w:ascii="Marianne" w:hAnsi="Marianne" w:eastAsia="Times New Roman" w:cs="Times New Roman"/>
                <w:bCs w:val="false"/>
                <w:color w:val="000000"/>
                <w:sz w:val="22"/>
                <w:szCs w:val="22"/>
                <w:lang w:val="fr-FR" w:eastAsia="zh-CN" w:bidi="ar-SA"/>
              </w:rPr>
            </w:pPr>
            <w:r>
              <w:rPr>
                <w:rFonts w:eastAsia="Times New Roman" w:cs="Times New Roman" w:ascii="Marianne" w:hAnsi="Marianne"/>
                <w:bCs w:val="false"/>
                <w:color w:val="000000"/>
                <w:sz w:val="22"/>
                <w:szCs w:val="22"/>
                <w:lang w:val="fr-FR" w:eastAsia="zh-CN" w:bidi="ar-SA"/>
              </w:rPr>
              <w:t>la fourniture du l</w:t>
            </w:r>
            <w:r>
              <w:rPr>
                <w:rFonts w:eastAsia="Times New Roman" w:cs="Times New Roman" w:ascii="Marianne" w:hAnsi="Marianne"/>
                <w:bCs w:val="false"/>
                <w:color w:val="000000"/>
                <w:sz w:val="22"/>
                <w:szCs w:val="22"/>
                <w:lang w:val="fr-FR" w:eastAsia="zh-CN" w:bidi="ar-SA"/>
              </w:rPr>
              <w:t>ait de chaux</w:t>
            </w:r>
            <w:r>
              <w:rPr>
                <w:rFonts w:eastAsia="Times New Roman" w:cs="Times New Roman" w:ascii="Marianne" w:hAnsi="Marianne"/>
                <w:bCs w:val="false"/>
                <w:color w:val="000000"/>
                <w:sz w:val="22"/>
                <w:szCs w:val="22"/>
                <w:lang w:val="fr-FR" w:eastAsia="zh-CN" w:bidi="ar-SA"/>
              </w:rPr>
              <w:t> ;</w:t>
            </w:r>
          </w:p>
          <w:p>
            <w:pPr>
              <w:pStyle w:val="Normal"/>
              <w:numPr>
                <w:ilvl w:val="0"/>
                <w:numId w:val="11"/>
              </w:numPr>
              <w:jc w:val="both"/>
              <w:rPr>
                <w:rFonts w:ascii="Marianne" w:hAnsi="Marianne" w:eastAsia="Times New Roman" w:cs="Times New Roman"/>
                <w:bCs w:val="false"/>
                <w:color w:val="000000"/>
                <w:sz w:val="22"/>
                <w:szCs w:val="22"/>
                <w:lang w:val="fr-FR" w:eastAsia="zh-CN" w:bidi="ar-SA"/>
              </w:rPr>
            </w:pPr>
            <w:r>
              <w:rPr>
                <w:rFonts w:eastAsia="Times New Roman" w:cs="Times New Roman" w:ascii="Marianne" w:hAnsi="Marianne"/>
                <w:bCs w:val="false"/>
                <w:color w:val="000000"/>
                <w:sz w:val="22"/>
                <w:szCs w:val="22"/>
                <w:lang w:val="fr-FR" w:eastAsia="zh-CN" w:bidi="ar-SA"/>
              </w:rPr>
              <w:t>le transport ;</w:t>
            </w:r>
          </w:p>
          <w:p>
            <w:pPr>
              <w:pStyle w:val="Normal"/>
              <w:numPr>
                <w:ilvl w:val="0"/>
                <w:numId w:val="11"/>
              </w:numPr>
              <w:jc w:val="both"/>
              <w:rPr>
                <w:rFonts w:ascii="Marianne" w:hAnsi="Marianne" w:eastAsia="Times New Roman" w:cs="Times New Roman"/>
                <w:bCs w:val="false"/>
                <w:color w:val="000000"/>
                <w:sz w:val="22"/>
                <w:szCs w:val="22"/>
                <w:lang w:val="fr-FR" w:eastAsia="zh-CN" w:bidi="ar-SA"/>
              </w:rPr>
            </w:pPr>
            <w:r>
              <w:rPr>
                <w:rFonts w:eastAsia="Times New Roman" w:cs="Times New Roman" w:ascii="Marianne" w:hAnsi="Marianne"/>
                <w:bCs w:val="false"/>
                <w:color w:val="000000"/>
                <w:sz w:val="22"/>
                <w:szCs w:val="22"/>
                <w:lang w:val="fr-FR" w:eastAsia="zh-CN" w:bidi="ar-SA"/>
              </w:rPr>
              <w:t>l’</w:t>
            </w:r>
            <w:r>
              <w:rPr>
                <w:rFonts w:eastAsia="Times New Roman" w:cs="Times New Roman" w:ascii="Marianne" w:hAnsi="Marianne"/>
                <w:bCs w:val="false"/>
                <w:color w:val="000000"/>
                <w:sz w:val="22"/>
                <w:szCs w:val="22"/>
                <w:lang w:val="fr-FR" w:eastAsia="zh-CN" w:bidi="ar-SA"/>
              </w:rPr>
              <w:t>épandage</w:t>
            </w:r>
            <w:r>
              <w:rPr>
                <w:rFonts w:eastAsia="Times New Roman" w:cs="Times New Roman" w:ascii="Marianne" w:hAnsi="Marianne"/>
                <w:bCs w:val="false"/>
                <w:color w:val="000000"/>
                <w:sz w:val="22"/>
                <w:szCs w:val="22"/>
                <w:lang w:val="fr-FR" w:eastAsia="zh-CN" w:bidi="ar-SA"/>
              </w:rPr>
              <w:t xml:space="preserve"> du </w:t>
            </w:r>
            <w:r>
              <w:rPr>
                <w:rFonts w:eastAsia="Times New Roman" w:cs="Times New Roman" w:ascii="Marianne" w:hAnsi="Marianne"/>
                <w:bCs w:val="false"/>
                <w:color w:val="000000"/>
                <w:sz w:val="22"/>
                <w:szCs w:val="22"/>
                <w:lang w:val="fr-FR" w:eastAsia="zh-CN" w:bidi="ar-SA"/>
              </w:rPr>
              <w:t>produit</w:t>
            </w:r>
            <w:r>
              <w:rPr>
                <w:rFonts w:eastAsia="Times New Roman" w:cs="Times New Roman" w:ascii="Marianne" w:hAnsi="Marianne"/>
                <w:bCs w:val="false"/>
                <w:color w:val="000000"/>
                <w:sz w:val="22"/>
                <w:szCs w:val="22"/>
                <w:lang w:val="fr-FR" w:eastAsia="zh-CN" w:bidi="ar-SA"/>
              </w:rPr>
              <w:t> ;</w:t>
            </w:r>
          </w:p>
          <w:p>
            <w:pPr>
              <w:pStyle w:val="Normal"/>
              <w:numPr>
                <w:ilvl w:val="0"/>
                <w:numId w:val="11"/>
              </w:numPr>
              <w:jc w:val="both"/>
              <w:rPr>
                <w:rFonts w:ascii="Marianne" w:hAnsi="Marianne" w:eastAsia="Times New Roman" w:cs="Times New Roman"/>
                <w:bCs w:val="false"/>
                <w:color w:val="000000"/>
                <w:sz w:val="22"/>
                <w:szCs w:val="22"/>
                <w:lang w:val="fr-FR" w:eastAsia="zh-CN" w:bidi="ar-SA"/>
              </w:rPr>
            </w:pPr>
            <w:r>
              <w:rPr>
                <w:rFonts w:eastAsia="Times New Roman" w:cs="Times New Roman" w:ascii="Marianne" w:hAnsi="Marianne"/>
                <w:bCs w:val="false"/>
                <w:color w:val="000000"/>
                <w:sz w:val="22"/>
                <w:szCs w:val="22"/>
                <w:lang w:val="fr-FR" w:eastAsia="zh-CN" w:bidi="ar-SA"/>
              </w:rPr>
              <w:t>la protection éventuelle des bordures, accessoires de voirie et des parties d’ouvrages d’art.</w:t>
            </w:r>
          </w:p>
          <w:p>
            <w:pPr>
              <w:pStyle w:val="Normal"/>
              <w:ind w:left="0" w:right="0" w:hanging="0"/>
              <w:jc w:val="both"/>
              <w:rPr>
                <w:rFonts w:ascii="Marianne" w:hAnsi="Marianne" w:eastAsia="Times New Roman" w:cs="Times New Roman"/>
                <w:bCs w:val="false"/>
                <w:color w:val="000000"/>
                <w:sz w:val="22"/>
                <w:szCs w:val="22"/>
                <w:lang w:val="fr-FR" w:eastAsia="zh-CN" w:bidi="ar-SA"/>
              </w:rPr>
            </w:pPr>
            <w:r>
              <w:rPr>
                <w:rFonts w:eastAsia="Times New Roman" w:cs="Times New Roman" w:ascii="Marianne" w:hAnsi="Marianne"/>
                <w:bCs w:val="false"/>
                <w:color w:val="000000"/>
                <w:sz w:val="22"/>
                <w:szCs w:val="22"/>
                <w:lang w:val="fr-FR" w:eastAsia="zh-CN" w:bidi="ar-SA"/>
              </w:rPr>
            </w:r>
          </w:p>
          <w:p>
            <w:pPr>
              <w:pStyle w:val="Normal"/>
              <w:snapToGrid w:val="false"/>
              <w:spacing w:before="0" w:after="0"/>
              <w:ind w:left="0" w:right="0" w:hanging="0"/>
              <w:jc w:val="both"/>
              <w:rPr>
                <w:rFonts w:ascii="Arial" w:hAnsi="Arial"/>
                <w:b w:val="false"/>
                <w:b w:val="false"/>
                <w:bCs w:val="false"/>
                <w:color w:val="auto"/>
                <w:sz w:val="20"/>
                <w:szCs w:val="20"/>
                <w:lang w:val="fr-FR" w:eastAsia="zh-CN" w:bidi="ar-SA"/>
              </w:rPr>
            </w:pPr>
            <w:r>
              <w:rPr>
                <w:rStyle w:val="Policepardfaut"/>
                <w:rFonts w:eastAsia="Times New Roman" w:cs="Times New Roman" w:ascii="Marianne" w:hAnsi="Marianne"/>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Il s’applique au mètre-carré de chaussée</w:t>
            </w:r>
            <w:r>
              <w:rPr>
                <w:rStyle w:val="Policepardfaut"/>
                <w:rFonts w:eastAsia="Times New Roman" w:cs="Times New Roman" w:ascii="Arial" w:hAnsi="Arial"/>
                <w:b w:val="false"/>
                <w:bCs w:val="false"/>
                <w:i w:val="false"/>
                <w:caps w:val="false"/>
                <w:smallCaps w:val="false"/>
                <w:strike w:val="false"/>
                <w:dstrike w:val="false"/>
                <w:outline w:val="false"/>
                <w:shadow w:val="false"/>
                <w:color w:val="000000"/>
                <w:sz w:val="20"/>
                <w:szCs w:val="20"/>
                <w:u w:val="none"/>
                <w:shd w:fill="auto" w:val="clear"/>
                <w:em w:val="none"/>
                <w:lang w:val="fr-FR" w:eastAsia="zh-CN" w:bidi="ar-SA"/>
              </w:rPr>
              <w:t>.</w:t>
            </w:r>
          </w:p>
          <w:p>
            <w:pPr>
              <w:pStyle w:val="Unit"/>
              <w:snapToGrid w:val="false"/>
              <w:spacing w:before="0" w:after="0"/>
              <w:jc w:val="both"/>
              <w:rPr>
                <w:rStyle w:val="Policepardfaut"/>
                <w:rFonts w:eastAsia="Times New Roman" w:cs="Times New Roman"/>
                <w:i w:val="false"/>
                <w:i w:val="false"/>
                <w:caps w:val="false"/>
                <w:smallCaps w:val="false"/>
                <w:strike w:val="false"/>
                <w:dstrike w:val="false"/>
                <w:outline w:val="false"/>
                <w:shadow w:val="false"/>
                <w:color w:val="000000"/>
                <w:sz w:val="22"/>
                <w:szCs w:val="22"/>
                <w:u w:val="none"/>
                <w:shd w:fill="auto" w:val="clear"/>
                <w:em w:val="none"/>
              </w:rPr>
            </w:pPr>
            <w:r>
              <w:rPr>
                <w:rFonts w:ascii="Marianne" w:hAnsi="Marianne"/>
                <w:b w:val="false"/>
                <w:bCs w:val="false"/>
                <w:color w:val="auto"/>
                <w:sz w:val="22"/>
                <w:szCs w:val="22"/>
                <w:lang w:val="fr-FR" w:eastAsia="zh-CN" w:bidi="ar-SA"/>
              </w:rPr>
            </w:r>
          </w:p>
          <w:p>
            <w:pPr>
              <w:pStyle w:val="NormalWeb"/>
              <w:snapToGrid w:val="false"/>
              <w:spacing w:before="0" w:after="0"/>
              <w:jc w:val="right"/>
              <w:rPr>
                <w:rFonts w:ascii="Marianne" w:hAnsi="Marianne"/>
                <w:b/>
                <w:b/>
                <w:bCs/>
                <w:color w:val="auto"/>
                <w:sz w:val="22"/>
                <w:szCs w:val="22"/>
                <w:lang w:val="fr-FR" w:eastAsia="zh-CN" w:bidi="ar-SA"/>
              </w:rPr>
            </w:pP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LE </w:t>
            </w: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MÈTRE</w:t>
            </w: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CARRE :</w:t>
            </w:r>
          </w:p>
          <w:p>
            <w:pPr>
              <w:pStyle w:val="NormalWeb"/>
              <w:snapToGrid w:val="false"/>
              <w:spacing w:before="0" w:after="0"/>
              <w:jc w:val="right"/>
              <w:rPr>
                <w:rStyle w:val="Policepardfaut"/>
                <w:rFonts w:eastAsia="Times New Roman" w:cs="Times New Roman"/>
                <w:i w:val="false"/>
                <w:i w:val="false"/>
                <w:caps w:val="false"/>
                <w:smallCaps w:val="false"/>
                <w:strike w:val="false"/>
                <w:dstrike w:val="false"/>
                <w:outline w:val="false"/>
                <w:shadow w:val="false"/>
                <w:color w:val="000000"/>
                <w:u w:val="none"/>
                <w:shd w:fill="auto" w:val="clear"/>
                <w:em w:val="none"/>
              </w:rPr>
            </w:pPr>
            <w:r>
              <w:rPr>
                <w:rFonts w:ascii="Marianne" w:hAnsi="Marianne"/>
                <w:b/>
                <w:bCs/>
                <w:color w:val="auto"/>
                <w:sz w:val="22"/>
                <w:szCs w:val="22"/>
                <w:lang w:val="fr-FR" w:eastAsia="zh-CN" w:bidi="ar-SA"/>
              </w:rPr>
            </w:r>
          </w:p>
        </w:tc>
        <w:tc>
          <w:tcPr>
            <w:tcW w:w="1530" w:type="dxa"/>
            <w:tcBorders>
              <w:left w:val="single" w:sz="6" w:space="0" w:color="000000"/>
              <w:bottom w:val="single" w:sz="6" w:space="0" w:color="000000"/>
              <w:right w:val="single" w:sz="6" w:space="0" w:color="000000"/>
            </w:tcBorders>
          </w:tcPr>
          <w:p>
            <w:pPr>
              <w:pStyle w:val="NormalWeb"/>
              <w:snapToGrid w:val="false"/>
              <w:spacing w:before="100" w:after="119"/>
              <w:jc w:val="center"/>
              <w:rPr>
                <w:rFonts w:ascii="Marianne" w:hAnsi="Marianne"/>
                <w:sz w:val="22"/>
                <w:szCs w:val="22"/>
              </w:rPr>
            </w:pPr>
            <w:r>
              <w:rPr>
                <w:rFonts w:ascii="Marianne" w:hAnsi="Marianne"/>
                <w:sz w:val="22"/>
                <w:szCs w:val="22"/>
              </w:rPr>
            </w:r>
          </w:p>
        </w:tc>
      </w:tr>
      <w:tr>
        <w:trPr>
          <w:trHeight w:val="1140" w:hRule="atLeast"/>
          <w:cantSplit w:val="true"/>
        </w:trPr>
        <w:tc>
          <w:tcPr>
            <w:tcW w:w="1020" w:type="dxa"/>
            <w:tcBorders>
              <w:left w:val="single" w:sz="6" w:space="0" w:color="000000"/>
              <w:bottom w:val="single" w:sz="6" w:space="0" w:color="000000"/>
            </w:tcBorders>
          </w:tcPr>
          <w:p>
            <w:pPr>
              <w:pStyle w:val="NormalWeb"/>
              <w:spacing w:before="0" w:after="0"/>
              <w:jc w:val="center"/>
              <w:rPr>
                <w:rFonts w:ascii="Marianne" w:hAnsi="Marianne"/>
                <w:b/>
                <w:b/>
                <w:bCs/>
                <w:color w:val="000000"/>
                <w:sz w:val="22"/>
                <w:szCs w:val="22"/>
              </w:rPr>
            </w:pPr>
            <w:r>
              <w:rPr>
                <w:rFonts w:ascii="Marianne" w:hAnsi="Marianne"/>
                <w:b/>
                <w:bCs/>
                <w:color w:val="000000"/>
                <w:sz w:val="22"/>
                <w:szCs w:val="22"/>
              </w:rPr>
              <w:t>9.</w:t>
            </w:r>
            <w:r>
              <w:rPr>
                <w:rFonts w:ascii="Marianne" w:hAnsi="Marianne"/>
                <w:b/>
                <w:bCs/>
                <w:color w:val="000000"/>
                <w:sz w:val="22"/>
                <w:szCs w:val="22"/>
              </w:rPr>
              <w:t>5</w:t>
            </w:r>
          </w:p>
        </w:tc>
        <w:tc>
          <w:tcPr>
            <w:tcW w:w="7650" w:type="dxa"/>
            <w:tcBorders>
              <w:left w:val="single" w:sz="6" w:space="0" w:color="000000"/>
              <w:bottom w:val="single" w:sz="6" w:space="0" w:color="000000"/>
            </w:tcBorders>
          </w:tcPr>
          <w:p>
            <w:pPr>
              <w:pStyle w:val="Titre3"/>
              <w:ind w:left="0" w:right="0" w:hanging="0"/>
              <w:rPr>
                <w:color w:val="000000"/>
              </w:rPr>
            </w:pPr>
            <w:r>
              <w:rPr>
                <w:color w:val="000000"/>
              </w:rPr>
              <w:t>COUCHE D’IMPRÉGNATION</w:t>
            </w:r>
          </w:p>
          <w:p>
            <w:pPr>
              <w:pStyle w:val="NormalWeb"/>
              <w:spacing w:before="0" w:after="0"/>
              <w:rPr>
                <w:rFonts w:ascii="Marianne" w:hAnsi="Marianne"/>
                <w:color w:val="000000"/>
                <w:sz w:val="22"/>
                <w:szCs w:val="22"/>
              </w:rPr>
            </w:pPr>
            <w:r>
              <w:rPr>
                <w:rFonts w:ascii="Marianne" w:hAnsi="Marianne"/>
                <w:color w:val="000000"/>
                <w:sz w:val="22"/>
                <w:szCs w:val="22"/>
              </w:rPr>
            </w:r>
          </w:p>
          <w:p>
            <w:pPr>
              <w:pStyle w:val="NormalWeb"/>
              <w:spacing w:before="0" w:after="0"/>
              <w:jc w:val="both"/>
              <w:rPr>
                <w:rFonts w:ascii="Marianne" w:hAnsi="Marianne"/>
                <w:sz w:val="22"/>
                <w:szCs w:val="22"/>
              </w:rPr>
            </w:pPr>
            <w:r>
              <w:rPr>
                <w:rFonts w:ascii="Marianne" w:hAnsi="Marianne"/>
                <w:color w:val="000000"/>
                <w:sz w:val="22"/>
                <w:szCs w:val="22"/>
              </w:rPr>
              <w:t xml:space="preserve">Ce prix rémunère au </w:t>
            </w:r>
            <w:r>
              <w:rPr>
                <w:rStyle w:val="Policepardfaut"/>
                <w:rFonts w:eastAsia="Times New Roman" w:cs="Times New Roman" w:ascii="Marianne" w:hAnsi="Marianne"/>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mètre carré</w:t>
            </w:r>
            <w:r>
              <w:rPr>
                <w:rFonts w:ascii="Marianne" w:hAnsi="Marianne"/>
                <w:color w:val="000000"/>
                <w:sz w:val="22"/>
                <w:szCs w:val="22"/>
              </w:rPr>
              <w:t xml:space="preserve">, </w:t>
            </w:r>
            <w:r>
              <w:rPr>
                <w:rFonts w:ascii="Marianne" w:hAnsi="Marianne"/>
                <w:color w:val="000000"/>
                <w:sz w:val="22"/>
                <w:szCs w:val="22"/>
              </w:rPr>
              <w:t xml:space="preserve">la plus value pour </w:t>
            </w:r>
            <w:r>
              <w:rPr>
                <w:rFonts w:ascii="Marianne" w:hAnsi="Marianne"/>
                <w:color w:val="000000"/>
                <w:sz w:val="22"/>
                <w:szCs w:val="22"/>
              </w:rPr>
              <w:t xml:space="preserve">la fourniture et la mise en œuvre </w:t>
            </w:r>
            <w:r>
              <w:rPr>
                <w:rFonts w:ascii="Marianne" w:hAnsi="Marianne"/>
                <w:color w:val="000000"/>
                <w:sz w:val="22"/>
                <w:szCs w:val="22"/>
              </w:rPr>
              <w:t xml:space="preserve">d’une couche </w:t>
            </w:r>
            <w:r>
              <w:rPr>
                <w:rFonts w:ascii="Marianne" w:hAnsi="Marianne"/>
                <w:color w:val="000000"/>
                <w:sz w:val="22"/>
                <w:szCs w:val="22"/>
              </w:rPr>
              <w:t xml:space="preserve">d’imprégnation </w:t>
            </w:r>
            <w:r>
              <w:rPr>
                <w:rFonts w:ascii="Marianne" w:hAnsi="Marianne"/>
                <w:color w:val="000000"/>
                <w:sz w:val="22"/>
                <w:szCs w:val="22"/>
              </w:rPr>
              <w:t>(plus value entre la couche d’accrochage compris dans le prix d’enrobé et le prix de revient d’une couche d’imprégnation)</w:t>
            </w:r>
            <w:r>
              <w:rPr>
                <w:rFonts w:ascii="Marianne" w:hAnsi="Marianne"/>
                <w:color w:val="000000"/>
                <w:sz w:val="22"/>
                <w:szCs w:val="22"/>
              </w:rPr>
              <w:t>, conformément aux prescriptions du CCTP, avant la mise en œuvre de l’enrobé sur de la grave non traitée.</w:t>
            </w:r>
          </w:p>
          <w:p>
            <w:pPr>
              <w:pStyle w:val="NormalWeb"/>
              <w:spacing w:before="0" w:after="0"/>
              <w:rPr>
                <w:rFonts w:ascii="Marianne" w:hAnsi="Marianne"/>
                <w:color w:val="000000"/>
                <w:sz w:val="22"/>
                <w:szCs w:val="22"/>
              </w:rPr>
            </w:pPr>
            <w:r>
              <w:rPr>
                <w:rFonts w:ascii="Marianne" w:hAnsi="Marianne"/>
                <w:color w:val="000000"/>
                <w:sz w:val="22"/>
                <w:szCs w:val="22"/>
              </w:rPr>
            </w:r>
          </w:p>
          <w:p>
            <w:pPr>
              <w:pStyle w:val="NormalWeb"/>
              <w:spacing w:before="0" w:after="0"/>
              <w:jc w:val="right"/>
              <w:rPr>
                <w:rFonts w:ascii="Marianne" w:hAnsi="Marianne"/>
                <w:b/>
                <w:b/>
                <w:bCs/>
                <w:color w:val="000000"/>
                <w:sz w:val="22"/>
                <w:szCs w:val="22"/>
              </w:rPr>
            </w:pPr>
            <w:r>
              <w:rPr>
                <w:rFonts w:ascii="Marianne" w:hAnsi="Marianne"/>
                <w:b/>
                <w:bCs/>
                <w:color w:val="000000"/>
                <w:sz w:val="22"/>
                <w:szCs w:val="22"/>
              </w:rPr>
              <w:t xml:space="preserve">LE </w:t>
            </w:r>
            <w:r>
              <w:rPr>
                <w:rFonts w:ascii="Marianne" w:hAnsi="Marianne"/>
                <w:b/>
                <w:bCs/>
                <w:color w:val="000000"/>
                <w:sz w:val="22"/>
                <w:szCs w:val="22"/>
              </w:rPr>
              <w:t>MÈTRE</w:t>
            </w:r>
            <w:r>
              <w:rPr>
                <w:rFonts w:ascii="Marianne" w:hAnsi="Marianne"/>
                <w:b/>
                <w:bCs/>
                <w:color w:val="000000"/>
                <w:sz w:val="22"/>
                <w:szCs w:val="22"/>
              </w:rPr>
              <w:t xml:space="preserve"> CARRE :</w:t>
            </w:r>
          </w:p>
          <w:p>
            <w:pPr>
              <w:pStyle w:val="NormalWeb"/>
              <w:spacing w:before="0" w:after="0"/>
              <w:jc w:val="right"/>
              <w:rPr>
                <w:rFonts w:ascii="Marianne" w:hAnsi="Marianne"/>
                <w:b/>
                <w:b/>
                <w:bCs/>
                <w:color w:val="000000"/>
                <w:sz w:val="22"/>
                <w:szCs w:val="22"/>
              </w:rPr>
            </w:pPr>
            <w:r>
              <w:rPr>
                <w:rFonts w:ascii="Marianne" w:hAnsi="Marianne"/>
                <w:b/>
                <w:bCs/>
                <w:color w:val="000000"/>
                <w:sz w:val="22"/>
                <w:szCs w:val="22"/>
              </w:rPr>
              <w:t xml:space="preserve"> </w:t>
            </w:r>
          </w:p>
        </w:tc>
        <w:tc>
          <w:tcPr>
            <w:tcW w:w="1530" w:type="dxa"/>
            <w:tcBorders>
              <w:left w:val="single" w:sz="6" w:space="0" w:color="000000"/>
              <w:bottom w:val="single" w:sz="6" w:space="0" w:color="000000"/>
              <w:right w:val="single" w:sz="6" w:space="0" w:color="000000"/>
            </w:tcBorders>
          </w:tcPr>
          <w:p>
            <w:pPr>
              <w:pStyle w:val="Normal"/>
              <w:snapToGrid w:val="false"/>
              <w:jc w:val="center"/>
              <w:rPr>
                <w:rFonts w:ascii="Marianne" w:hAnsi="Marianne"/>
                <w:color w:val="000000"/>
                <w:sz w:val="22"/>
                <w:szCs w:val="22"/>
              </w:rPr>
            </w:pPr>
            <w:r>
              <w:rPr>
                <w:rFonts w:ascii="Marianne" w:hAnsi="Marianne"/>
                <w:color w:val="000000"/>
                <w:sz w:val="22"/>
                <w:szCs w:val="22"/>
              </w:rPr>
            </w:r>
          </w:p>
        </w:tc>
      </w:tr>
      <w:tr>
        <w:trPr>
          <w:trHeight w:val="1140" w:hRule="atLeast"/>
          <w:cantSplit w:val="true"/>
        </w:trPr>
        <w:tc>
          <w:tcPr>
            <w:tcW w:w="1020" w:type="dxa"/>
            <w:tcBorders>
              <w:left w:val="single" w:sz="6" w:space="0" w:color="000000"/>
              <w:bottom w:val="single" w:sz="6" w:space="0" w:color="000000"/>
            </w:tcBorders>
          </w:tcPr>
          <w:p>
            <w:pPr>
              <w:pStyle w:val="NormalWeb"/>
              <w:snapToGrid w:val="false"/>
              <w:spacing w:before="240" w:after="0"/>
              <w:jc w:val="center"/>
              <w:rPr>
                <w:rFonts w:ascii="Marianne" w:hAnsi="Marianne" w:eastAsia="Times New Roman" w:cs="Times New Roman"/>
                <w:b/>
                <w:b/>
                <w:bCs/>
                <w:color w:val="000000"/>
                <w:sz w:val="22"/>
                <w:szCs w:val="22"/>
                <w:u w:val="none"/>
                <w:shd w:fill="auto" w:val="clear"/>
                <w:lang w:val="fr-FR" w:bidi="ar-SA"/>
              </w:rPr>
            </w:pPr>
            <w:r>
              <w:rPr>
                <w:rFonts w:eastAsia="Times New Roman" w:cs="Times New Roman" w:ascii="Marianne" w:hAnsi="Marianne"/>
                <w:b/>
                <w:bCs/>
                <w:color w:val="000000"/>
                <w:sz w:val="22"/>
                <w:szCs w:val="22"/>
                <w:u w:val="none"/>
                <w:shd w:fill="auto" w:val="clear"/>
                <w:lang w:val="fr-FR" w:bidi="ar-SA"/>
              </w:rPr>
              <w:t>9.</w:t>
            </w:r>
            <w:r>
              <w:rPr>
                <w:rFonts w:eastAsia="Times New Roman" w:cs="Times New Roman" w:ascii="Marianne" w:hAnsi="Marianne"/>
                <w:b/>
                <w:bCs/>
                <w:color w:val="000000"/>
                <w:sz w:val="22"/>
                <w:szCs w:val="22"/>
                <w:u w:val="none"/>
                <w:shd w:fill="auto" w:val="clear"/>
                <w:lang w:val="fr-FR" w:bidi="ar-SA"/>
              </w:rPr>
              <w:t>6</w:t>
            </w:r>
          </w:p>
        </w:tc>
        <w:tc>
          <w:tcPr>
            <w:tcW w:w="7650" w:type="dxa"/>
            <w:tcBorders>
              <w:left w:val="single" w:sz="6" w:space="0" w:color="000000"/>
              <w:bottom w:val="single" w:sz="6" w:space="0" w:color="000000"/>
            </w:tcBorders>
          </w:tcPr>
          <w:p>
            <w:pPr>
              <w:pStyle w:val="Normal"/>
              <w:jc w:val="left"/>
              <w:rPr>
                <w:rFonts w:ascii="Marianne" w:hAnsi="Marianne"/>
                <w:b/>
                <w:b/>
                <w:bCs w:val="false"/>
                <w:color w:val="000000"/>
                <w:sz w:val="22"/>
                <w:szCs w:val="22"/>
                <w:shd w:fill="auto" w:val="clear"/>
              </w:rPr>
            </w:pPr>
            <w:r>
              <w:rPr>
                <w:rFonts w:ascii="Marianne" w:hAnsi="Marianne"/>
                <w:b/>
                <w:bCs w:val="false"/>
                <w:color w:val="000000"/>
                <w:sz w:val="22"/>
                <w:szCs w:val="22"/>
                <w:shd w:fill="auto" w:val="clear"/>
              </w:rPr>
            </w:r>
          </w:p>
          <w:p>
            <w:pPr>
              <w:pStyle w:val="Normal"/>
              <w:jc w:val="left"/>
              <w:rPr>
                <w:rFonts w:ascii="Marianne" w:hAnsi="Marianne"/>
                <w:b/>
                <w:b/>
                <w:bCs w:val="false"/>
                <w:color w:val="000000"/>
                <w:sz w:val="22"/>
                <w:szCs w:val="22"/>
                <w:shd w:fill="auto" w:val="clear"/>
              </w:rPr>
            </w:pPr>
            <w:r>
              <w:rPr>
                <w:rFonts w:ascii="Marianne" w:hAnsi="Marianne"/>
                <w:b/>
                <w:bCs w:val="false"/>
                <w:color w:val="000000"/>
                <w:sz w:val="22"/>
                <w:szCs w:val="22"/>
                <w:shd w:fill="auto" w:val="clear"/>
              </w:rPr>
              <w:t xml:space="preserve">MOINS (OU PLUS) VALUE POUR </w:t>
            </w:r>
            <w:r>
              <w:rPr>
                <w:rFonts w:ascii="Marianne" w:hAnsi="Marianne"/>
                <w:b/>
                <w:bCs w:val="false"/>
                <w:color w:val="000000"/>
                <w:sz w:val="22"/>
                <w:szCs w:val="22"/>
                <w:shd w:fill="auto" w:val="clear"/>
              </w:rPr>
              <w:t>ENROBES A TEMPÉRATURE ABAISSÉE</w:t>
            </w:r>
          </w:p>
          <w:p>
            <w:pPr>
              <w:pStyle w:val="Normal"/>
              <w:jc w:val="left"/>
              <w:rPr>
                <w:rFonts w:ascii="Marianne" w:hAnsi="Marianne"/>
                <w:b/>
                <w:b/>
                <w:bCs w:val="false"/>
                <w:color w:val="000000"/>
                <w:sz w:val="22"/>
                <w:szCs w:val="22"/>
                <w:shd w:fill="auto" w:val="clear"/>
              </w:rPr>
            </w:pPr>
            <w:r>
              <w:rPr>
                <w:rFonts w:ascii="Marianne" w:hAnsi="Marianne"/>
                <w:b/>
                <w:bCs w:val="false"/>
                <w:color w:val="000000"/>
                <w:sz w:val="22"/>
                <w:szCs w:val="22"/>
                <w:shd w:fill="auto" w:val="clear"/>
              </w:rPr>
            </w:r>
          </w:p>
          <w:p>
            <w:pPr>
              <w:pStyle w:val="Normal"/>
              <w:jc w:val="left"/>
              <w:rPr>
                <w:rFonts w:ascii="Marianne" w:hAnsi="Marianne"/>
                <w:b/>
                <w:b/>
                <w:bCs w:val="false"/>
                <w:color w:val="000000"/>
                <w:sz w:val="22"/>
                <w:szCs w:val="22"/>
                <w:shd w:fill="auto" w:val="clear"/>
              </w:rPr>
            </w:pPr>
            <w:r>
              <w:rPr>
                <w:rFonts w:ascii="Marianne" w:hAnsi="Marianne"/>
                <w:b/>
                <w:bCs w:val="false"/>
                <w:color w:val="000000"/>
                <w:sz w:val="22"/>
                <w:szCs w:val="22"/>
                <w:shd w:fill="auto" w:val="clear"/>
              </w:rPr>
              <w:t>Ce prix s’applique sur les prix 9.1-a à 9.1-</w:t>
            </w:r>
            <w:r>
              <w:rPr>
                <w:rFonts w:ascii="Marianne" w:hAnsi="Marianne"/>
                <w:b/>
                <w:bCs w:val="false"/>
                <w:color w:val="000000"/>
                <w:sz w:val="22"/>
                <w:szCs w:val="22"/>
                <w:shd w:fill="auto" w:val="clear"/>
              </w:rPr>
              <w:t>o</w:t>
            </w:r>
          </w:p>
          <w:p>
            <w:pPr>
              <w:pStyle w:val="Normal"/>
              <w:spacing w:before="0" w:after="0"/>
              <w:jc w:val="right"/>
              <w:rPr>
                <w:rFonts w:ascii="Marianne" w:hAnsi="Marianne"/>
                <w:b/>
                <w:b/>
                <w:bCs w:val="false"/>
                <w:color w:val="auto"/>
                <w:sz w:val="22"/>
                <w:szCs w:val="22"/>
                <w:shd w:fill="auto" w:val="clear"/>
                <w:lang w:val="fr-FR" w:eastAsia="zh-CN" w:bidi="ar-SA"/>
              </w:rPr>
            </w:pP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xml:space="preserve">LA </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TONNE</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w:t>
            </w:r>
            <w:r>
              <w:rPr>
                <w:rStyle w:val="Policepardfaut"/>
                <w:rFonts w:eastAsia="Times New Roman" w:cs="Times New Roman" w:ascii="Marianne" w:hAnsi="Marianne"/>
                <w:b/>
                <w:bCs/>
                <w:caps w:val="false"/>
                <w:smallCaps w:val="false"/>
                <w:color w:val="000000"/>
                <w:sz w:val="22"/>
                <w:szCs w:val="22"/>
                <w:u w:val="none"/>
                <w:shd w:fill="auto" w:val="clear"/>
                <w:lang w:val="fr-FR" w:eastAsia="zh-CN" w:bidi="ar-SA"/>
              </w:rPr>
              <w:t>:</w:t>
            </w:r>
          </w:p>
          <w:p>
            <w:pPr>
              <w:pStyle w:val="Normal"/>
              <w:jc w:val="left"/>
              <w:rPr>
                <w:rFonts w:ascii="Marianne" w:hAnsi="Marianne"/>
                <w:b/>
                <w:b/>
                <w:bCs w:val="false"/>
                <w:color w:val="000000"/>
                <w:sz w:val="22"/>
                <w:szCs w:val="22"/>
                <w:shd w:fill="auto" w:val="clear"/>
              </w:rPr>
            </w:pPr>
            <w:r>
              <w:rPr>
                <w:rFonts w:ascii="Marianne" w:hAnsi="Marianne"/>
                <w:b/>
                <w:bCs w:val="false"/>
                <w:color w:val="000000"/>
                <w:sz w:val="22"/>
                <w:szCs w:val="22"/>
                <w:shd w:fill="auto" w:val="clear"/>
              </w:rPr>
            </w:r>
          </w:p>
        </w:tc>
        <w:tc>
          <w:tcPr>
            <w:tcW w:w="1530" w:type="dxa"/>
            <w:tcBorders>
              <w:left w:val="single" w:sz="6" w:space="0" w:color="000000"/>
              <w:bottom w:val="single" w:sz="6" w:space="0" w:color="000000"/>
              <w:right w:val="single" w:sz="6" w:space="0" w:color="000000"/>
            </w:tcBorders>
          </w:tcPr>
          <w:p>
            <w:pPr>
              <w:pStyle w:val="Normal"/>
              <w:snapToGrid w:val="false"/>
              <w:jc w:val="center"/>
              <w:rPr>
                <w:rFonts w:ascii="Marianne" w:hAnsi="Marianne"/>
                <w:color w:val="000000"/>
                <w:sz w:val="22"/>
                <w:szCs w:val="22"/>
              </w:rPr>
            </w:pPr>
            <w:r>
              <w:rPr>
                <w:rFonts w:ascii="Marianne" w:hAnsi="Marianne"/>
                <w:color w:val="000000"/>
                <w:sz w:val="22"/>
                <w:szCs w:val="22"/>
              </w:rPr>
            </w:r>
          </w:p>
        </w:tc>
      </w:tr>
      <w:tr>
        <w:trPr>
          <w:trHeight w:val="1140" w:hRule="atLeast"/>
          <w:cantSplit w:val="true"/>
        </w:trPr>
        <w:tc>
          <w:tcPr>
            <w:tcW w:w="1020" w:type="dxa"/>
            <w:tcBorders>
              <w:left w:val="single" w:sz="6" w:space="0" w:color="000000"/>
              <w:bottom w:val="single" w:sz="6" w:space="0" w:color="000000"/>
            </w:tcBorders>
          </w:tcPr>
          <w:p>
            <w:pPr>
              <w:pStyle w:val="Normal"/>
              <w:spacing w:lineRule="auto" w:line="360"/>
              <w:jc w:val="center"/>
              <w:rPr>
                <w:rFonts w:ascii="Marianne" w:hAnsi="Marianne"/>
                <w:b/>
                <w:b/>
                <w:color w:val="000000"/>
                <w:sz w:val="22"/>
                <w:szCs w:val="22"/>
                <w:shd w:fill="auto" w:val="clear"/>
              </w:rPr>
            </w:pPr>
            <w:r>
              <w:rPr>
                <w:rFonts w:ascii="Marianne" w:hAnsi="Marianne"/>
                <w:b/>
                <w:color w:val="000000"/>
                <w:sz w:val="22"/>
                <w:szCs w:val="22"/>
                <w:shd w:fill="auto" w:val="clear"/>
              </w:rPr>
              <w:t>9</w:t>
            </w:r>
            <w:r>
              <w:rPr>
                <w:rFonts w:ascii="Marianne" w:hAnsi="Marianne"/>
                <w:b/>
                <w:color w:val="000000"/>
                <w:sz w:val="22"/>
                <w:szCs w:val="22"/>
                <w:shd w:fill="auto" w:val="clear"/>
              </w:rPr>
              <w:t>.</w:t>
            </w:r>
            <w:r>
              <w:rPr>
                <w:rFonts w:ascii="Marianne" w:hAnsi="Marianne"/>
                <w:b/>
                <w:color w:val="000000"/>
                <w:sz w:val="22"/>
                <w:szCs w:val="22"/>
                <w:shd w:fill="auto" w:val="clear"/>
              </w:rPr>
              <w:t>7</w:t>
            </w:r>
          </w:p>
        </w:tc>
        <w:tc>
          <w:tcPr>
            <w:tcW w:w="7650" w:type="dxa"/>
            <w:tcBorders>
              <w:left w:val="single" w:sz="6" w:space="0" w:color="000000"/>
              <w:bottom w:val="single" w:sz="6" w:space="0" w:color="000000"/>
            </w:tcBorders>
          </w:tcPr>
          <w:p>
            <w:pPr>
              <w:pStyle w:val="Normal"/>
              <w:jc w:val="left"/>
              <w:rPr>
                <w:rFonts w:ascii="Marianne" w:hAnsi="Marianne"/>
                <w:b/>
                <w:b/>
                <w:bCs w:val="false"/>
                <w:color w:val="000000"/>
                <w:sz w:val="22"/>
                <w:szCs w:val="22"/>
                <w:shd w:fill="auto" w:val="clear"/>
              </w:rPr>
            </w:pPr>
            <w:r>
              <w:rPr>
                <w:rFonts w:ascii="Marianne" w:hAnsi="Marianne"/>
                <w:b/>
                <w:bCs w:val="false"/>
                <w:color w:val="000000"/>
                <w:sz w:val="22"/>
                <w:szCs w:val="22"/>
                <w:shd w:fill="auto" w:val="clear"/>
              </w:rPr>
              <w:t xml:space="preserve">MOINS VALUE POUR </w:t>
            </w:r>
            <w:r>
              <w:rPr>
                <w:rFonts w:ascii="Marianne" w:hAnsi="Marianne"/>
                <w:b/>
                <w:bCs w:val="false"/>
                <w:color w:val="000000"/>
                <w:sz w:val="22"/>
                <w:szCs w:val="22"/>
                <w:shd w:fill="auto" w:val="clear"/>
              </w:rPr>
              <w:t xml:space="preserve">AJOUT D AGRÉGATS D </w:t>
            </w:r>
            <w:r>
              <w:rPr>
                <w:rFonts w:ascii="Marianne" w:hAnsi="Marianne"/>
                <w:b/>
                <w:bCs w:val="false"/>
                <w:color w:val="000000"/>
                <w:sz w:val="22"/>
                <w:szCs w:val="22"/>
                <w:shd w:fill="auto" w:val="clear"/>
              </w:rPr>
              <w:t xml:space="preserve">ENROBES A </w:t>
            </w:r>
            <w:r>
              <w:rPr>
                <w:rFonts w:ascii="Marianne" w:hAnsi="Marianne"/>
                <w:b/>
                <w:bCs w:val="false"/>
                <w:color w:val="000000"/>
                <w:sz w:val="22"/>
                <w:szCs w:val="22"/>
                <w:shd w:fill="auto" w:val="clear"/>
              </w:rPr>
              <w:t>LA HAUTEUR DE 11 A 20 %</w:t>
            </w:r>
          </w:p>
          <w:p>
            <w:pPr>
              <w:pStyle w:val="Normal"/>
              <w:jc w:val="left"/>
              <w:rPr>
                <w:rFonts w:ascii="Marianne" w:hAnsi="Marianne"/>
                <w:b/>
                <w:b/>
                <w:bCs w:val="false"/>
                <w:color w:val="000000"/>
                <w:sz w:val="22"/>
                <w:szCs w:val="22"/>
                <w:shd w:fill="auto" w:val="clear"/>
              </w:rPr>
            </w:pPr>
            <w:r>
              <w:rPr>
                <w:rFonts w:ascii="Marianne" w:hAnsi="Marianne"/>
                <w:b/>
                <w:bCs w:val="false"/>
                <w:color w:val="000000"/>
                <w:sz w:val="22"/>
                <w:szCs w:val="22"/>
                <w:shd w:fill="auto" w:val="clear"/>
              </w:rPr>
            </w:r>
          </w:p>
          <w:p>
            <w:pPr>
              <w:pStyle w:val="Normal"/>
              <w:jc w:val="left"/>
              <w:rPr>
                <w:rFonts w:ascii="Marianne" w:hAnsi="Marianne"/>
                <w:b/>
                <w:b/>
                <w:bCs w:val="false"/>
                <w:color w:val="000000"/>
                <w:sz w:val="22"/>
                <w:szCs w:val="22"/>
                <w:shd w:fill="auto" w:val="clear"/>
              </w:rPr>
            </w:pPr>
            <w:r>
              <w:rPr>
                <w:rFonts w:ascii="Marianne" w:hAnsi="Marianne"/>
                <w:b/>
                <w:bCs w:val="false"/>
                <w:color w:val="000000"/>
                <w:sz w:val="22"/>
                <w:szCs w:val="22"/>
                <w:shd w:fill="auto" w:val="clear"/>
              </w:rPr>
              <w:t>Ce prix s’applique sur les prix 9.1-a à 9.1-</w:t>
            </w:r>
            <w:r>
              <w:rPr>
                <w:rFonts w:ascii="Marianne" w:hAnsi="Marianne"/>
                <w:b/>
                <w:bCs w:val="false"/>
                <w:color w:val="000000"/>
                <w:sz w:val="22"/>
                <w:szCs w:val="22"/>
                <w:shd w:fill="auto" w:val="clear"/>
              </w:rPr>
              <w:t>o</w:t>
            </w:r>
          </w:p>
          <w:p>
            <w:pPr>
              <w:pStyle w:val="Normal"/>
              <w:spacing w:before="0" w:after="0"/>
              <w:jc w:val="right"/>
              <w:rPr>
                <w:rFonts w:ascii="Marianne" w:hAnsi="Marianne"/>
                <w:b/>
                <w:b/>
                <w:bCs w:val="false"/>
                <w:color w:val="auto"/>
                <w:sz w:val="22"/>
                <w:szCs w:val="22"/>
                <w:shd w:fill="auto" w:val="clear"/>
                <w:lang w:val="fr-FR" w:eastAsia="zh-CN" w:bidi="ar-SA"/>
              </w:rPr>
            </w:pP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xml:space="preserve">LA </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TONNE</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w:t>
            </w:r>
            <w:r>
              <w:rPr>
                <w:rStyle w:val="Policepardfaut"/>
                <w:rFonts w:eastAsia="Times New Roman" w:cs="Times New Roman" w:ascii="Marianne" w:hAnsi="Marianne"/>
                <w:b/>
                <w:bCs/>
                <w:caps w:val="false"/>
                <w:smallCaps w:val="false"/>
                <w:color w:val="000000"/>
                <w:sz w:val="22"/>
                <w:szCs w:val="22"/>
                <w:u w:val="none"/>
                <w:shd w:fill="auto" w:val="clear"/>
                <w:lang w:val="fr-FR" w:eastAsia="zh-CN" w:bidi="ar-SA"/>
              </w:rPr>
              <w:t>:</w:t>
            </w:r>
          </w:p>
          <w:p>
            <w:pPr>
              <w:pStyle w:val="Normal"/>
              <w:jc w:val="left"/>
              <w:rPr>
                <w:rFonts w:ascii="Marianne" w:hAnsi="Marianne"/>
                <w:b/>
                <w:b/>
                <w:bCs w:val="false"/>
                <w:color w:val="000000"/>
                <w:sz w:val="22"/>
                <w:szCs w:val="22"/>
                <w:shd w:fill="auto" w:val="clear"/>
              </w:rPr>
            </w:pPr>
            <w:r>
              <w:rPr>
                <w:rFonts w:ascii="Marianne" w:hAnsi="Marianne"/>
                <w:b/>
                <w:bCs w:val="false"/>
                <w:color w:val="000000"/>
                <w:sz w:val="22"/>
                <w:szCs w:val="22"/>
                <w:shd w:fill="auto" w:val="clear"/>
              </w:rPr>
            </w:r>
          </w:p>
        </w:tc>
        <w:tc>
          <w:tcPr>
            <w:tcW w:w="1530" w:type="dxa"/>
            <w:tcBorders>
              <w:left w:val="single" w:sz="6" w:space="0" w:color="000000"/>
              <w:bottom w:val="single" w:sz="6" w:space="0" w:color="000000"/>
              <w:right w:val="single" w:sz="6" w:space="0" w:color="000000"/>
            </w:tcBorders>
          </w:tcPr>
          <w:p>
            <w:pPr>
              <w:pStyle w:val="Normal"/>
              <w:snapToGrid w:val="false"/>
              <w:jc w:val="center"/>
              <w:rPr>
                <w:rFonts w:ascii="Marianne" w:hAnsi="Marianne"/>
                <w:color w:val="000000"/>
                <w:sz w:val="22"/>
                <w:szCs w:val="22"/>
              </w:rPr>
            </w:pPr>
            <w:r>
              <w:rPr>
                <w:rFonts w:ascii="Marianne" w:hAnsi="Marianne"/>
                <w:color w:val="000000"/>
                <w:sz w:val="22"/>
                <w:szCs w:val="22"/>
              </w:rPr>
            </w:r>
          </w:p>
        </w:tc>
      </w:tr>
      <w:tr>
        <w:trPr>
          <w:trHeight w:val="1140" w:hRule="atLeast"/>
          <w:cantSplit w:val="true"/>
        </w:trPr>
        <w:tc>
          <w:tcPr>
            <w:tcW w:w="1020" w:type="dxa"/>
            <w:tcBorders>
              <w:left w:val="single" w:sz="6" w:space="0" w:color="000000"/>
              <w:bottom w:val="single" w:sz="6" w:space="0" w:color="000000"/>
            </w:tcBorders>
          </w:tcPr>
          <w:p>
            <w:pPr>
              <w:pStyle w:val="Normal"/>
              <w:spacing w:lineRule="auto" w:line="360"/>
              <w:jc w:val="center"/>
              <w:rPr>
                <w:rFonts w:ascii="Marianne" w:hAnsi="Marianne"/>
                <w:b/>
                <w:b/>
                <w:color w:val="000000"/>
                <w:sz w:val="22"/>
                <w:szCs w:val="22"/>
                <w:shd w:fill="auto" w:val="clear"/>
              </w:rPr>
            </w:pPr>
            <w:r>
              <w:rPr>
                <w:rFonts w:ascii="Marianne" w:hAnsi="Marianne"/>
                <w:b/>
                <w:color w:val="000000"/>
                <w:sz w:val="22"/>
                <w:szCs w:val="22"/>
                <w:shd w:fill="auto" w:val="clear"/>
              </w:rPr>
              <w:t>9.</w:t>
            </w:r>
            <w:r>
              <w:rPr>
                <w:rFonts w:ascii="Marianne" w:hAnsi="Marianne"/>
                <w:b/>
                <w:color w:val="000000"/>
                <w:sz w:val="22"/>
                <w:szCs w:val="22"/>
                <w:shd w:fill="auto" w:val="clear"/>
              </w:rPr>
              <w:t>8</w:t>
            </w:r>
          </w:p>
        </w:tc>
        <w:tc>
          <w:tcPr>
            <w:tcW w:w="7650" w:type="dxa"/>
            <w:tcBorders>
              <w:left w:val="single" w:sz="6" w:space="0" w:color="000000"/>
              <w:bottom w:val="single" w:sz="6" w:space="0" w:color="000000"/>
            </w:tcBorders>
          </w:tcPr>
          <w:p>
            <w:pPr>
              <w:pStyle w:val="Normal"/>
              <w:jc w:val="left"/>
              <w:rPr>
                <w:rFonts w:ascii="Marianne" w:hAnsi="Marianne"/>
                <w:b/>
                <w:b/>
                <w:bCs w:val="false"/>
                <w:color w:val="000000"/>
                <w:sz w:val="22"/>
                <w:szCs w:val="22"/>
                <w:shd w:fill="auto" w:val="clear"/>
              </w:rPr>
            </w:pPr>
            <w:r>
              <w:rPr>
                <w:rFonts w:ascii="Marianne" w:hAnsi="Marianne"/>
                <w:b/>
                <w:bCs w:val="false"/>
                <w:color w:val="000000"/>
                <w:sz w:val="22"/>
                <w:szCs w:val="22"/>
                <w:shd w:fill="auto" w:val="clear"/>
              </w:rPr>
              <w:t xml:space="preserve">MOINS VALUE POUR </w:t>
            </w:r>
            <w:r>
              <w:rPr>
                <w:rFonts w:ascii="Marianne" w:hAnsi="Marianne"/>
                <w:b/>
                <w:bCs w:val="false"/>
                <w:color w:val="000000"/>
                <w:sz w:val="22"/>
                <w:szCs w:val="22"/>
                <w:shd w:fill="auto" w:val="clear"/>
              </w:rPr>
              <w:t xml:space="preserve">AJOUT D AGRÉGATS D </w:t>
            </w:r>
            <w:r>
              <w:rPr>
                <w:rFonts w:ascii="Marianne" w:hAnsi="Marianne"/>
                <w:b/>
                <w:bCs w:val="false"/>
                <w:color w:val="000000"/>
                <w:sz w:val="22"/>
                <w:szCs w:val="22"/>
                <w:shd w:fill="auto" w:val="clear"/>
              </w:rPr>
              <w:t xml:space="preserve">ENROBES A </w:t>
            </w:r>
            <w:r>
              <w:rPr>
                <w:rFonts w:ascii="Marianne" w:hAnsi="Marianne"/>
                <w:b/>
                <w:bCs w:val="false"/>
                <w:color w:val="000000"/>
                <w:sz w:val="22"/>
                <w:szCs w:val="22"/>
                <w:shd w:fill="auto" w:val="clear"/>
              </w:rPr>
              <w:t>LA HAUTEUR DE 21 A 30 %</w:t>
            </w:r>
          </w:p>
          <w:p>
            <w:pPr>
              <w:pStyle w:val="Normal"/>
              <w:jc w:val="left"/>
              <w:rPr>
                <w:rFonts w:ascii="Marianne" w:hAnsi="Marianne"/>
                <w:b/>
                <w:b/>
                <w:bCs w:val="false"/>
                <w:color w:val="000000"/>
                <w:sz w:val="22"/>
                <w:szCs w:val="22"/>
                <w:shd w:fill="auto" w:val="clear"/>
              </w:rPr>
            </w:pPr>
            <w:r>
              <w:rPr>
                <w:rFonts w:ascii="Marianne" w:hAnsi="Marianne"/>
                <w:b/>
                <w:bCs w:val="false"/>
                <w:color w:val="000000"/>
                <w:sz w:val="22"/>
                <w:szCs w:val="22"/>
                <w:shd w:fill="auto" w:val="clear"/>
              </w:rPr>
            </w:r>
          </w:p>
          <w:p>
            <w:pPr>
              <w:pStyle w:val="Normal"/>
              <w:jc w:val="left"/>
              <w:rPr>
                <w:rFonts w:ascii="Marianne" w:hAnsi="Marianne"/>
                <w:b/>
                <w:b/>
                <w:bCs w:val="false"/>
                <w:color w:val="000000"/>
                <w:sz w:val="22"/>
                <w:szCs w:val="22"/>
                <w:shd w:fill="auto" w:val="clear"/>
              </w:rPr>
            </w:pPr>
            <w:r>
              <w:rPr>
                <w:rFonts w:ascii="Marianne" w:hAnsi="Marianne"/>
                <w:b/>
                <w:bCs w:val="false"/>
                <w:color w:val="000000"/>
                <w:sz w:val="22"/>
                <w:szCs w:val="22"/>
                <w:shd w:fill="auto" w:val="clear"/>
              </w:rPr>
              <w:t>Ce prix s’applique sur les prix 9.1-a à 9.1-</w:t>
            </w:r>
            <w:r>
              <w:rPr>
                <w:rFonts w:ascii="Marianne" w:hAnsi="Marianne"/>
                <w:b/>
                <w:bCs w:val="false"/>
                <w:color w:val="000000"/>
                <w:sz w:val="22"/>
                <w:szCs w:val="22"/>
                <w:shd w:fill="auto" w:val="clear"/>
              </w:rPr>
              <w:t>o</w:t>
            </w:r>
          </w:p>
          <w:p>
            <w:pPr>
              <w:pStyle w:val="Normal"/>
              <w:spacing w:before="0" w:after="0"/>
              <w:jc w:val="right"/>
              <w:rPr>
                <w:rFonts w:ascii="Marianne" w:hAnsi="Marianne"/>
                <w:b/>
                <w:b/>
                <w:bCs w:val="false"/>
                <w:color w:val="auto"/>
                <w:sz w:val="22"/>
                <w:szCs w:val="22"/>
                <w:shd w:fill="auto" w:val="clear"/>
                <w:lang w:val="fr-FR" w:eastAsia="zh-CN" w:bidi="ar-SA"/>
              </w:rPr>
            </w:pP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xml:space="preserve">LA </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TONNE</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w:t>
            </w:r>
            <w:r>
              <w:rPr>
                <w:rStyle w:val="Policepardfaut"/>
                <w:rFonts w:eastAsia="Times New Roman" w:cs="Times New Roman" w:ascii="Marianne" w:hAnsi="Marianne"/>
                <w:b/>
                <w:bCs/>
                <w:caps w:val="false"/>
                <w:smallCaps w:val="false"/>
                <w:color w:val="000000"/>
                <w:sz w:val="22"/>
                <w:szCs w:val="22"/>
                <w:u w:val="none"/>
                <w:shd w:fill="auto" w:val="clear"/>
                <w:lang w:val="fr-FR" w:eastAsia="zh-CN" w:bidi="ar-SA"/>
              </w:rPr>
              <w:t>:</w:t>
            </w:r>
          </w:p>
        </w:tc>
        <w:tc>
          <w:tcPr>
            <w:tcW w:w="1530" w:type="dxa"/>
            <w:tcBorders>
              <w:left w:val="single" w:sz="6" w:space="0" w:color="000000"/>
              <w:bottom w:val="single" w:sz="6" w:space="0" w:color="000000"/>
              <w:right w:val="single" w:sz="6" w:space="0" w:color="000000"/>
            </w:tcBorders>
          </w:tcPr>
          <w:p>
            <w:pPr>
              <w:pStyle w:val="Normal"/>
              <w:snapToGrid w:val="false"/>
              <w:jc w:val="center"/>
              <w:rPr>
                <w:rFonts w:ascii="Marianne" w:hAnsi="Marianne"/>
                <w:color w:val="000000"/>
                <w:sz w:val="22"/>
                <w:szCs w:val="22"/>
              </w:rPr>
            </w:pPr>
            <w:r>
              <w:rPr>
                <w:rFonts w:ascii="Marianne" w:hAnsi="Marianne"/>
                <w:color w:val="000000"/>
                <w:sz w:val="22"/>
                <w:szCs w:val="22"/>
              </w:rPr>
            </w:r>
          </w:p>
        </w:tc>
      </w:tr>
      <w:tr>
        <w:trPr>
          <w:trHeight w:val="1140" w:hRule="atLeast"/>
          <w:cantSplit w:val="true"/>
        </w:trPr>
        <w:tc>
          <w:tcPr>
            <w:tcW w:w="1020" w:type="dxa"/>
            <w:tcBorders>
              <w:left w:val="single" w:sz="6" w:space="0" w:color="000000"/>
              <w:bottom w:val="single" w:sz="6" w:space="0" w:color="000000"/>
            </w:tcBorders>
          </w:tcPr>
          <w:p>
            <w:pPr>
              <w:pStyle w:val="Normal"/>
              <w:spacing w:lineRule="auto" w:line="360"/>
              <w:jc w:val="center"/>
              <w:rPr>
                <w:rFonts w:ascii="Marianne" w:hAnsi="Marianne"/>
                <w:b/>
                <w:b/>
                <w:color w:val="000000"/>
                <w:sz w:val="22"/>
                <w:szCs w:val="22"/>
                <w:shd w:fill="auto" w:val="clear"/>
              </w:rPr>
            </w:pPr>
            <w:r>
              <w:rPr>
                <w:rFonts w:ascii="Marianne" w:hAnsi="Marianne"/>
                <w:b/>
                <w:color w:val="000000"/>
                <w:sz w:val="22"/>
                <w:szCs w:val="22"/>
                <w:shd w:fill="auto" w:val="clear"/>
              </w:rPr>
              <w:t>9.</w:t>
            </w:r>
            <w:r>
              <w:rPr>
                <w:rFonts w:ascii="Marianne" w:hAnsi="Marianne"/>
                <w:b/>
                <w:color w:val="000000"/>
                <w:sz w:val="22"/>
                <w:szCs w:val="22"/>
                <w:shd w:fill="auto" w:val="clear"/>
              </w:rPr>
              <w:t>9</w:t>
            </w:r>
          </w:p>
        </w:tc>
        <w:tc>
          <w:tcPr>
            <w:tcW w:w="7650" w:type="dxa"/>
            <w:tcBorders>
              <w:left w:val="single" w:sz="6" w:space="0" w:color="000000"/>
              <w:bottom w:val="single" w:sz="6" w:space="0" w:color="000000"/>
            </w:tcBorders>
          </w:tcPr>
          <w:p>
            <w:pPr>
              <w:pStyle w:val="Normal"/>
              <w:jc w:val="left"/>
              <w:rPr>
                <w:rFonts w:ascii="Marianne" w:hAnsi="Marianne"/>
                <w:b/>
                <w:b/>
                <w:bCs w:val="false"/>
                <w:color w:val="000000"/>
                <w:sz w:val="22"/>
                <w:szCs w:val="22"/>
                <w:shd w:fill="auto" w:val="clear"/>
              </w:rPr>
            </w:pPr>
            <w:r>
              <w:rPr>
                <w:rFonts w:ascii="Marianne" w:hAnsi="Marianne"/>
                <w:b/>
                <w:bCs w:val="false"/>
                <w:color w:val="000000"/>
                <w:sz w:val="22"/>
                <w:szCs w:val="22"/>
                <w:shd w:fill="auto" w:val="clear"/>
              </w:rPr>
              <w:t xml:space="preserve">MOINS VALUE POUR </w:t>
            </w:r>
            <w:r>
              <w:rPr>
                <w:rFonts w:ascii="Marianne" w:hAnsi="Marianne"/>
                <w:b/>
                <w:bCs w:val="false"/>
                <w:color w:val="000000"/>
                <w:sz w:val="22"/>
                <w:szCs w:val="22"/>
                <w:shd w:fill="auto" w:val="clear"/>
              </w:rPr>
              <w:t xml:space="preserve">AJOUT D AGRÉGATS D </w:t>
            </w:r>
            <w:r>
              <w:rPr>
                <w:rFonts w:ascii="Marianne" w:hAnsi="Marianne"/>
                <w:b/>
                <w:bCs w:val="false"/>
                <w:color w:val="000000"/>
                <w:sz w:val="22"/>
                <w:szCs w:val="22"/>
                <w:shd w:fill="auto" w:val="clear"/>
              </w:rPr>
              <w:t xml:space="preserve">ENROBES A </w:t>
            </w:r>
            <w:r>
              <w:rPr>
                <w:rFonts w:ascii="Marianne" w:hAnsi="Marianne"/>
                <w:b/>
                <w:bCs w:val="false"/>
                <w:color w:val="000000"/>
                <w:sz w:val="22"/>
                <w:szCs w:val="22"/>
                <w:shd w:fill="auto" w:val="clear"/>
              </w:rPr>
              <w:t>LA HAUTEUR DE 31 A 40 %</w:t>
            </w:r>
          </w:p>
          <w:p>
            <w:pPr>
              <w:pStyle w:val="Normal"/>
              <w:jc w:val="left"/>
              <w:rPr>
                <w:rFonts w:ascii="Marianne" w:hAnsi="Marianne"/>
                <w:b/>
                <w:b/>
                <w:bCs w:val="false"/>
                <w:color w:val="000000"/>
                <w:sz w:val="22"/>
                <w:szCs w:val="22"/>
                <w:shd w:fill="auto" w:val="clear"/>
              </w:rPr>
            </w:pPr>
            <w:r>
              <w:rPr>
                <w:rFonts w:ascii="Marianne" w:hAnsi="Marianne"/>
                <w:b/>
                <w:bCs w:val="false"/>
                <w:color w:val="000000"/>
                <w:sz w:val="22"/>
                <w:szCs w:val="22"/>
                <w:shd w:fill="auto" w:val="clear"/>
              </w:rPr>
            </w:r>
          </w:p>
          <w:p>
            <w:pPr>
              <w:pStyle w:val="Normal"/>
              <w:jc w:val="left"/>
              <w:rPr>
                <w:rFonts w:ascii="Marianne" w:hAnsi="Marianne"/>
                <w:b/>
                <w:b/>
                <w:bCs w:val="false"/>
                <w:color w:val="000000"/>
                <w:sz w:val="22"/>
                <w:szCs w:val="22"/>
                <w:shd w:fill="auto" w:val="clear"/>
              </w:rPr>
            </w:pPr>
            <w:r>
              <w:rPr>
                <w:rFonts w:ascii="Marianne" w:hAnsi="Marianne"/>
                <w:b/>
                <w:bCs w:val="false"/>
                <w:color w:val="000000"/>
                <w:sz w:val="22"/>
                <w:szCs w:val="22"/>
                <w:shd w:fill="auto" w:val="clear"/>
              </w:rPr>
              <w:t>Ce prix s’applique sur les prix 9.1-a à 9.1-</w:t>
            </w:r>
            <w:r>
              <w:rPr>
                <w:rFonts w:ascii="Marianne" w:hAnsi="Marianne"/>
                <w:b/>
                <w:bCs w:val="false"/>
                <w:color w:val="000000"/>
                <w:sz w:val="22"/>
                <w:szCs w:val="22"/>
                <w:shd w:fill="auto" w:val="clear"/>
              </w:rPr>
              <w:t>o</w:t>
            </w:r>
          </w:p>
          <w:p>
            <w:pPr>
              <w:pStyle w:val="Normal"/>
              <w:spacing w:before="0" w:after="0"/>
              <w:jc w:val="right"/>
              <w:rPr>
                <w:rFonts w:ascii="Marianne" w:hAnsi="Marianne"/>
                <w:b/>
                <w:b/>
                <w:bCs w:val="false"/>
                <w:color w:val="auto"/>
                <w:sz w:val="22"/>
                <w:szCs w:val="22"/>
                <w:shd w:fill="auto" w:val="clear"/>
                <w:lang w:val="fr-FR" w:eastAsia="zh-CN" w:bidi="ar-SA"/>
              </w:rPr>
            </w:pP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xml:space="preserve">LA </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TONNE</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w:t>
            </w:r>
            <w:r>
              <w:rPr>
                <w:rStyle w:val="Policepardfaut"/>
                <w:rFonts w:eastAsia="Times New Roman" w:cs="Times New Roman" w:ascii="Marianne" w:hAnsi="Marianne"/>
                <w:b/>
                <w:bCs/>
                <w:caps w:val="false"/>
                <w:smallCaps w:val="false"/>
                <w:color w:val="000000"/>
                <w:sz w:val="22"/>
                <w:szCs w:val="22"/>
                <w:u w:val="none"/>
                <w:shd w:fill="auto" w:val="clear"/>
                <w:lang w:val="fr-FR" w:eastAsia="zh-CN" w:bidi="ar-SA"/>
              </w:rPr>
              <w:t>:</w:t>
            </w:r>
          </w:p>
        </w:tc>
        <w:tc>
          <w:tcPr>
            <w:tcW w:w="1530" w:type="dxa"/>
            <w:tcBorders>
              <w:left w:val="single" w:sz="6" w:space="0" w:color="000000"/>
              <w:bottom w:val="single" w:sz="6" w:space="0" w:color="000000"/>
              <w:right w:val="single" w:sz="6" w:space="0" w:color="000000"/>
            </w:tcBorders>
          </w:tcPr>
          <w:p>
            <w:pPr>
              <w:pStyle w:val="Normal"/>
              <w:snapToGrid w:val="false"/>
              <w:jc w:val="center"/>
              <w:rPr>
                <w:rFonts w:ascii="Marianne" w:hAnsi="Marianne"/>
                <w:color w:val="000000"/>
                <w:sz w:val="22"/>
                <w:szCs w:val="22"/>
              </w:rPr>
            </w:pPr>
            <w:r>
              <w:rPr>
                <w:rFonts w:ascii="Marianne" w:hAnsi="Marianne"/>
                <w:color w:val="000000"/>
                <w:sz w:val="22"/>
                <w:szCs w:val="22"/>
              </w:rPr>
            </w:r>
          </w:p>
        </w:tc>
      </w:tr>
      <w:tr>
        <w:trPr>
          <w:trHeight w:val="1140" w:hRule="atLeast"/>
          <w:cantSplit w:val="true"/>
        </w:trPr>
        <w:tc>
          <w:tcPr>
            <w:tcW w:w="1020" w:type="dxa"/>
            <w:tcBorders>
              <w:left w:val="single" w:sz="6" w:space="0" w:color="000000"/>
              <w:bottom w:val="single" w:sz="6" w:space="0" w:color="000000"/>
            </w:tcBorders>
          </w:tcPr>
          <w:p>
            <w:pPr>
              <w:pStyle w:val="NormalWeb"/>
              <w:spacing w:before="240" w:after="0"/>
              <w:jc w:val="center"/>
              <w:rPr>
                <w:rFonts w:ascii="Marianne" w:hAnsi="Marianne"/>
                <w:b/>
                <w:b/>
                <w:bCs/>
                <w:sz w:val="22"/>
                <w:szCs w:val="22"/>
              </w:rPr>
            </w:pPr>
            <w:r>
              <w:rPr>
                <w:rFonts w:ascii="Marianne" w:hAnsi="Marianne"/>
                <w:b/>
                <w:bCs/>
                <w:sz w:val="22"/>
                <w:szCs w:val="22"/>
              </w:rPr>
              <w:t>9.</w:t>
            </w:r>
            <w:r>
              <w:rPr>
                <w:rFonts w:ascii="Marianne" w:hAnsi="Marianne"/>
                <w:b/>
                <w:bCs/>
                <w:sz w:val="22"/>
                <w:szCs w:val="22"/>
              </w:rPr>
              <w:t>10</w:t>
            </w:r>
          </w:p>
        </w:tc>
        <w:tc>
          <w:tcPr>
            <w:tcW w:w="7650" w:type="dxa"/>
            <w:tcBorders>
              <w:left w:val="single" w:sz="6" w:space="0" w:color="000000"/>
              <w:bottom w:val="single" w:sz="6" w:space="0" w:color="000000"/>
            </w:tcBorders>
          </w:tcPr>
          <w:p>
            <w:pPr>
              <w:pStyle w:val="Normal"/>
              <w:spacing w:before="120" w:after="0"/>
              <w:rPr>
                <w:rFonts w:ascii="Marianne" w:hAnsi="Marianne"/>
                <w:b/>
                <w:b/>
                <w:bCs/>
                <w:color w:val="000000"/>
                <w:sz w:val="22"/>
                <w:szCs w:val="22"/>
                <w:shd w:fill="auto" w:val="clear"/>
              </w:rPr>
            </w:pPr>
            <w:r>
              <w:rPr>
                <w:rFonts w:ascii="Marianne" w:hAnsi="Marianne"/>
                <w:b/>
                <w:bCs/>
                <w:color w:val="000000"/>
                <w:sz w:val="22"/>
                <w:szCs w:val="22"/>
                <w:shd w:fill="auto" w:val="clear"/>
              </w:rPr>
              <w:t xml:space="preserve">PLUS-VALUE POUR ALIMENTATEUR </w:t>
            </w:r>
          </w:p>
          <w:p>
            <w:pPr>
              <w:pStyle w:val="Normal"/>
              <w:spacing w:before="120" w:after="0"/>
              <w:rPr>
                <w:rFonts w:ascii="Marianne" w:hAnsi="Marianne" w:eastAsia="Times New Roman" w:cs="Times New Roman"/>
                <w:b w:val="false"/>
                <w:b w:val="false"/>
                <w:bCs w:val="false"/>
                <w:color w:val="000000"/>
                <w:sz w:val="22"/>
                <w:szCs w:val="22"/>
                <w:shd w:fill="auto" w:val="clear"/>
                <w:lang w:val="fr-FR" w:eastAsia="zh-CN" w:bidi="ar-SA"/>
              </w:rPr>
            </w:pPr>
            <w:r>
              <w:rPr>
                <w:rFonts w:eastAsia="Times New Roman" w:cs="Times New Roman" w:ascii="Marianne" w:hAnsi="Marianne"/>
                <w:b w:val="false"/>
                <w:bCs w:val="false"/>
                <w:color w:val="000000"/>
                <w:sz w:val="22"/>
                <w:szCs w:val="22"/>
                <w:shd w:fill="auto" w:val="clear"/>
                <w:lang w:val="fr-FR" w:eastAsia="zh-CN" w:bidi="ar-SA"/>
              </w:rPr>
            </w:r>
          </w:p>
          <w:p>
            <w:pPr>
              <w:pStyle w:val="Normal"/>
              <w:jc w:val="both"/>
              <w:rPr>
                <w:rFonts w:ascii="Marianne" w:hAnsi="Marianne" w:eastAsia="Times New Roman" w:cs="Times New Roman"/>
                <w:b w:val="false"/>
                <w:b w:val="false"/>
                <w:bCs w:val="false"/>
                <w:color w:val="000000"/>
                <w:sz w:val="22"/>
                <w:szCs w:val="22"/>
                <w:shd w:fill="auto" w:val="clear"/>
                <w:lang w:val="fr-FR" w:eastAsia="zh-CN" w:bidi="ar-SA"/>
              </w:rPr>
            </w:pPr>
            <w:r>
              <w:rPr>
                <w:rFonts w:eastAsia="Times New Roman" w:cs="Times New Roman" w:ascii="Marianne" w:hAnsi="Marianne"/>
                <w:b w:val="false"/>
                <w:bCs w:val="false"/>
                <w:color w:val="000000"/>
                <w:sz w:val="22"/>
                <w:szCs w:val="22"/>
                <w:shd w:fill="auto" w:val="clear"/>
                <w:lang w:val="fr-FR" w:eastAsia="zh-CN" w:bidi="ar-SA"/>
              </w:rPr>
              <w:t>Ce prix rémunère à la tonne, la mise à disposition d’un alimentateur d’enrobé pour la réalisation des couches de base et fondation ou roulement de la 2x2 voies.</w:t>
            </w:r>
          </w:p>
          <w:p>
            <w:pPr>
              <w:pStyle w:val="Normal"/>
              <w:jc w:val="both"/>
              <w:rPr>
                <w:rFonts w:ascii="Marianne" w:hAnsi="Marianne" w:eastAsia="Times New Roman" w:cs="Times New Roman"/>
                <w:b w:val="false"/>
                <w:b w:val="false"/>
                <w:bCs w:val="false"/>
                <w:color w:val="000000"/>
                <w:sz w:val="22"/>
                <w:szCs w:val="22"/>
                <w:shd w:fill="auto" w:val="clear"/>
                <w:lang w:val="fr-FR" w:eastAsia="zh-CN" w:bidi="ar-SA"/>
              </w:rPr>
            </w:pPr>
            <w:r>
              <w:rPr>
                <w:rFonts w:eastAsia="Times New Roman" w:cs="Times New Roman" w:ascii="Marianne" w:hAnsi="Marianne"/>
                <w:b w:val="false"/>
                <w:bCs w:val="false"/>
                <w:color w:val="000000"/>
                <w:sz w:val="22"/>
                <w:szCs w:val="22"/>
                <w:shd w:fill="auto" w:val="clear"/>
                <w:lang w:val="fr-FR" w:eastAsia="zh-CN" w:bidi="ar-SA"/>
              </w:rPr>
              <w:t xml:space="preserve">L’alimentateur-pousseur permet l’alimentation à forte cadence pour un travail en continu des finisseurs. Il sera doté d’une capacité de convoyage à très haut débit et permet le transfert très rapide des matériaux du camion ravitailleur vers une trémie de stockage de grande capacité (40 tonnes) placée au-dessus du finisseur. </w:t>
            </w:r>
          </w:p>
          <w:p>
            <w:pPr>
              <w:pStyle w:val="Normal"/>
              <w:jc w:val="both"/>
              <w:rPr>
                <w:rFonts w:ascii="Marianne" w:hAnsi="Marianne" w:eastAsia="Times New Roman" w:cs="Times New Roman"/>
                <w:b w:val="false"/>
                <w:b w:val="false"/>
                <w:bCs w:val="false"/>
                <w:color w:val="000000"/>
                <w:sz w:val="22"/>
                <w:szCs w:val="22"/>
                <w:shd w:fill="auto" w:val="clear"/>
                <w:lang w:val="fr-FR" w:eastAsia="zh-CN" w:bidi="ar-SA"/>
              </w:rPr>
            </w:pPr>
            <w:r>
              <w:rPr>
                <w:rFonts w:eastAsia="Times New Roman" w:cs="Times New Roman" w:ascii="Marianne" w:hAnsi="Marianne"/>
                <w:b w:val="false"/>
                <w:bCs w:val="false"/>
                <w:color w:val="000000"/>
                <w:sz w:val="22"/>
                <w:szCs w:val="22"/>
                <w:shd w:fill="auto" w:val="clear"/>
                <w:lang w:val="fr-FR" w:eastAsia="zh-CN" w:bidi="ar-SA"/>
              </w:rPr>
              <w:t xml:space="preserve">Ce dispositif permettra une mise en œuvre en continu et à forte cadence optimisant ainsi la qualité de l’uni de surface. </w:t>
            </w:r>
          </w:p>
          <w:p>
            <w:pPr>
              <w:pStyle w:val="Normal"/>
              <w:spacing w:before="120" w:after="0"/>
              <w:rPr>
                <w:rFonts w:ascii="Marianne" w:hAnsi="Marianne"/>
                <w:b/>
                <w:b/>
                <w:bCs/>
                <w:color w:val="000000"/>
                <w:sz w:val="22"/>
                <w:szCs w:val="22"/>
                <w:shd w:fill="auto" w:val="clear"/>
              </w:rPr>
            </w:pPr>
            <w:r>
              <w:rPr>
                <w:rFonts w:eastAsia="Times New Roman" w:cs="Times New Roman" w:ascii="Marianne" w:hAnsi="Marianne"/>
                <w:b w:val="false"/>
                <w:bCs w:val="false"/>
                <w:color w:val="000000"/>
                <w:sz w:val="22"/>
                <w:szCs w:val="22"/>
                <w:shd w:fill="auto" w:val="clear"/>
                <w:lang w:val="fr-FR" w:eastAsia="zh-CN" w:bidi="ar-SA"/>
              </w:rPr>
              <w:t>Cette demande sera faite par le</w:t>
            </w:r>
            <w:r>
              <w:rPr>
                <w:rFonts w:ascii="Marianne" w:hAnsi="Marianne"/>
                <w:b w:val="false"/>
                <w:bCs w:val="false"/>
                <w:color w:val="000000"/>
                <w:sz w:val="22"/>
                <w:szCs w:val="22"/>
                <w:shd w:fill="auto" w:val="clear"/>
              </w:rPr>
              <w:t xml:space="preserve"> Maitre d’œuvre en fonction des objectifs de résultat d’UNI et des tonnages mis en œuvre sur le chantier </w:t>
            </w:r>
          </w:p>
          <w:p>
            <w:pPr>
              <w:pStyle w:val="Normal"/>
              <w:spacing w:before="120" w:after="0"/>
              <w:rPr>
                <w:rFonts w:ascii="Marianne" w:hAnsi="Marianne"/>
                <w:b w:val="false"/>
                <w:b w:val="false"/>
                <w:bCs w:val="false"/>
                <w:color w:val="000000"/>
                <w:sz w:val="22"/>
                <w:szCs w:val="22"/>
                <w:shd w:fill="auto" w:val="clear"/>
              </w:rPr>
            </w:pPr>
            <w:r>
              <w:rPr>
                <w:rFonts w:ascii="Marianne" w:hAnsi="Marianne"/>
                <w:b w:val="false"/>
                <w:bCs w:val="false"/>
                <w:color w:val="000000"/>
                <w:sz w:val="22"/>
                <w:szCs w:val="22"/>
                <w:shd w:fill="auto" w:val="clear"/>
              </w:rPr>
            </w:r>
          </w:p>
          <w:p>
            <w:pPr>
              <w:pStyle w:val="Normal"/>
              <w:spacing w:before="0" w:after="0"/>
              <w:jc w:val="right"/>
              <w:rPr>
                <w:rFonts w:ascii="Marianne" w:hAnsi="Marianne"/>
                <w:b/>
                <w:b/>
                <w:bCs w:val="false"/>
                <w:color w:val="auto"/>
                <w:sz w:val="22"/>
                <w:szCs w:val="22"/>
                <w:shd w:fill="auto" w:val="clear"/>
                <w:lang w:val="fr-FR" w:eastAsia="zh-CN" w:bidi="ar-SA"/>
              </w:rPr>
            </w:pP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xml:space="preserve">LA </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TONNE</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w:t>
            </w:r>
            <w:r>
              <w:rPr>
                <w:rStyle w:val="Policepardfaut"/>
                <w:rFonts w:eastAsia="Times New Roman" w:cs="Times New Roman" w:ascii="Marianne" w:hAnsi="Marianne"/>
                <w:b/>
                <w:bCs/>
                <w:caps w:val="false"/>
                <w:smallCaps w:val="false"/>
                <w:color w:val="000000"/>
                <w:sz w:val="22"/>
                <w:szCs w:val="22"/>
                <w:u w:val="none"/>
                <w:shd w:fill="auto" w:val="clear"/>
                <w:lang w:val="fr-FR" w:eastAsia="zh-CN" w:bidi="ar-SA"/>
              </w:rPr>
              <w:t>:</w:t>
            </w:r>
          </w:p>
        </w:tc>
        <w:tc>
          <w:tcPr>
            <w:tcW w:w="1530" w:type="dxa"/>
            <w:tcBorders>
              <w:left w:val="single" w:sz="6" w:space="0" w:color="000000"/>
              <w:bottom w:val="single" w:sz="6" w:space="0" w:color="000000"/>
              <w:right w:val="single" w:sz="6" w:space="0" w:color="000000"/>
            </w:tcBorders>
          </w:tcPr>
          <w:p>
            <w:pPr>
              <w:pStyle w:val="NormalWeb"/>
              <w:snapToGrid w:val="false"/>
              <w:spacing w:before="100" w:after="119"/>
              <w:jc w:val="center"/>
              <w:rPr>
                <w:rFonts w:ascii="Marianne" w:hAnsi="Marianne"/>
                <w:color w:val="000000"/>
                <w:sz w:val="22"/>
                <w:szCs w:val="22"/>
                <w:shd w:fill="auto" w:val="clear"/>
              </w:rPr>
            </w:pPr>
            <w:r>
              <w:rPr>
                <w:rFonts w:ascii="Marianne" w:hAnsi="Marianne"/>
                <w:color w:val="000000"/>
                <w:sz w:val="22"/>
                <w:szCs w:val="22"/>
                <w:shd w:fill="auto" w:val="clear"/>
              </w:rPr>
            </w:r>
          </w:p>
        </w:tc>
      </w:tr>
      <w:tr>
        <w:trPr>
          <w:trHeight w:val="1140" w:hRule="atLeast"/>
          <w:cantSplit w:val="true"/>
        </w:trPr>
        <w:tc>
          <w:tcPr>
            <w:tcW w:w="1020" w:type="dxa"/>
            <w:tcBorders>
              <w:left w:val="single" w:sz="6" w:space="0" w:color="000000"/>
              <w:bottom w:val="single" w:sz="6" w:space="0" w:color="000000"/>
            </w:tcBorders>
          </w:tcPr>
          <w:p>
            <w:pPr>
              <w:pStyle w:val="NormalWeb"/>
              <w:spacing w:before="240" w:after="0"/>
              <w:jc w:val="center"/>
              <w:rPr>
                <w:rFonts w:ascii="Marianne" w:hAnsi="Marianne"/>
                <w:b/>
                <w:b/>
                <w:bCs/>
                <w:sz w:val="22"/>
                <w:szCs w:val="22"/>
              </w:rPr>
            </w:pPr>
            <w:r>
              <w:rPr>
                <w:rFonts w:ascii="Marianne" w:hAnsi="Marianne"/>
                <w:b/>
                <w:bCs/>
                <w:sz w:val="22"/>
                <w:szCs w:val="22"/>
              </w:rPr>
              <w:t>9.</w:t>
            </w:r>
            <w:r>
              <w:rPr>
                <w:rFonts w:ascii="Marianne" w:hAnsi="Marianne"/>
                <w:b/>
                <w:bCs/>
                <w:sz w:val="22"/>
                <w:szCs w:val="22"/>
              </w:rPr>
              <w:t>11</w:t>
            </w:r>
          </w:p>
        </w:tc>
        <w:tc>
          <w:tcPr>
            <w:tcW w:w="7650" w:type="dxa"/>
            <w:tcBorders>
              <w:left w:val="single" w:sz="6" w:space="0" w:color="000000"/>
              <w:bottom w:val="single" w:sz="6" w:space="0" w:color="000000"/>
            </w:tcBorders>
          </w:tcPr>
          <w:p>
            <w:pPr>
              <w:pStyle w:val="Normal"/>
              <w:spacing w:before="120" w:after="0"/>
              <w:rPr>
                <w:rFonts w:ascii="Marianne" w:hAnsi="Marianne"/>
                <w:b/>
                <w:b/>
                <w:bCs/>
                <w:color w:val="000000"/>
                <w:sz w:val="22"/>
                <w:szCs w:val="22"/>
                <w:shd w:fill="auto" w:val="clear"/>
              </w:rPr>
            </w:pPr>
            <w:r>
              <w:rPr>
                <w:rFonts w:ascii="Marianne" w:hAnsi="Marianne"/>
                <w:b/>
                <w:bCs/>
                <w:color w:val="000000"/>
                <w:sz w:val="22"/>
                <w:szCs w:val="22"/>
                <w:shd w:fill="auto" w:val="clear"/>
              </w:rPr>
              <w:t xml:space="preserve">PLUS-VALUE POUR </w:t>
            </w:r>
            <w:r>
              <w:rPr>
                <w:rFonts w:ascii="Marianne" w:hAnsi="Marianne"/>
                <w:b/>
                <w:bCs/>
                <w:color w:val="000000"/>
                <w:sz w:val="22"/>
                <w:szCs w:val="22"/>
                <w:shd w:fill="auto" w:val="clear"/>
              </w:rPr>
              <w:t xml:space="preserve">2ème </w:t>
            </w:r>
            <w:r>
              <w:rPr>
                <w:rFonts w:ascii="Marianne" w:hAnsi="Marianne"/>
                <w:b/>
                <w:bCs/>
                <w:color w:val="000000"/>
                <w:sz w:val="22"/>
                <w:szCs w:val="22"/>
                <w:shd w:fill="auto" w:val="clear"/>
              </w:rPr>
              <w:t>FINISSEUR</w:t>
            </w:r>
            <w:r>
              <w:rPr>
                <w:rFonts w:ascii="Marianne" w:hAnsi="Marianne"/>
                <w:b/>
                <w:bCs/>
                <w:color w:val="000000"/>
                <w:sz w:val="22"/>
                <w:szCs w:val="22"/>
                <w:shd w:fill="auto" w:val="clear"/>
              </w:rPr>
              <w:t xml:space="preserve"> SUR GIRATOIRE</w:t>
            </w:r>
          </w:p>
          <w:p>
            <w:pPr>
              <w:pStyle w:val="Normal"/>
              <w:spacing w:before="120" w:after="0"/>
              <w:rPr>
                <w:rFonts w:ascii="Marianne" w:hAnsi="Marianne"/>
                <w:b/>
                <w:b/>
                <w:bCs/>
                <w:color w:val="000000"/>
                <w:sz w:val="22"/>
                <w:szCs w:val="22"/>
                <w:shd w:fill="auto" w:val="clear"/>
              </w:rPr>
            </w:pPr>
            <w:r>
              <w:rPr>
                <w:rFonts w:ascii="Marianne" w:hAnsi="Marianne"/>
                <w:b/>
                <w:bCs/>
                <w:color w:val="000000"/>
                <w:sz w:val="22"/>
                <w:szCs w:val="22"/>
                <w:shd w:fill="auto" w:val="clear"/>
              </w:rPr>
            </w:r>
          </w:p>
          <w:p>
            <w:pPr>
              <w:pStyle w:val="Normal"/>
              <w:spacing w:before="120" w:after="0"/>
              <w:rPr>
                <w:rFonts w:ascii="Marianne" w:hAnsi="Marianne"/>
                <w:b/>
                <w:b/>
                <w:bCs/>
                <w:color w:val="000000"/>
                <w:sz w:val="22"/>
                <w:szCs w:val="22"/>
                <w:shd w:fill="auto" w:val="clear"/>
              </w:rPr>
            </w:pPr>
            <w:r>
              <w:rPr>
                <w:rFonts w:ascii="Marianne" w:hAnsi="Marianne"/>
                <w:b w:val="false"/>
                <w:bCs w:val="false"/>
                <w:color w:val="000000"/>
                <w:sz w:val="22"/>
                <w:szCs w:val="22"/>
                <w:shd w:fill="auto" w:val="clear"/>
              </w:rPr>
              <w:t xml:space="preserve">Ce prix rémunère, </w:t>
            </w:r>
            <w:r>
              <w:rPr>
                <w:rFonts w:ascii="Marianne" w:hAnsi="Marianne"/>
                <w:b w:val="false"/>
                <w:bCs w:val="false"/>
                <w:color w:val="000000"/>
                <w:sz w:val="22"/>
                <w:szCs w:val="22"/>
                <w:shd w:fill="auto" w:val="clear"/>
              </w:rPr>
              <w:t xml:space="preserve">lors de travaux sur </w:t>
            </w:r>
            <w:r>
              <w:rPr>
                <w:rFonts w:ascii="Marianne" w:hAnsi="Marianne"/>
                <w:b w:val="false"/>
                <w:bCs w:val="false"/>
                <w:color w:val="000000"/>
                <w:sz w:val="22"/>
                <w:szCs w:val="22"/>
                <w:shd w:fill="auto" w:val="clear"/>
              </w:rPr>
              <w:t>giratoire</w:t>
            </w:r>
            <w:r>
              <w:rPr>
                <w:rFonts w:ascii="Marianne" w:hAnsi="Marianne"/>
                <w:b w:val="false"/>
                <w:bCs w:val="false"/>
                <w:color w:val="000000"/>
                <w:sz w:val="22"/>
                <w:szCs w:val="22"/>
                <w:shd w:fill="auto" w:val="clear"/>
              </w:rPr>
              <w:t xml:space="preserve">, </w:t>
            </w:r>
            <w:r>
              <w:rPr>
                <w:rFonts w:ascii="Marianne" w:hAnsi="Marianne"/>
                <w:b w:val="false"/>
                <w:bCs w:val="false"/>
                <w:color w:val="000000"/>
                <w:sz w:val="22"/>
                <w:szCs w:val="22"/>
                <w:shd w:fill="auto" w:val="clear"/>
              </w:rPr>
              <w:t>l’amenée et</w:t>
            </w:r>
            <w:r>
              <w:rPr>
                <w:rFonts w:ascii="Marianne" w:hAnsi="Marianne"/>
                <w:b w:val="false"/>
                <w:bCs w:val="false"/>
                <w:color w:val="000000"/>
                <w:sz w:val="22"/>
                <w:szCs w:val="22"/>
                <w:shd w:fill="auto" w:val="clear"/>
              </w:rPr>
              <w:t xml:space="preserve"> </w:t>
            </w:r>
            <w:r>
              <w:rPr>
                <w:rFonts w:ascii="Marianne" w:hAnsi="Marianne"/>
                <w:b w:val="false"/>
                <w:bCs w:val="false"/>
                <w:color w:val="000000"/>
                <w:sz w:val="22"/>
                <w:szCs w:val="22"/>
                <w:shd w:fill="auto" w:val="clear"/>
              </w:rPr>
              <w:t>l’utilisation d’un finisseur supplémentaire.</w:t>
            </w:r>
          </w:p>
          <w:p>
            <w:pPr>
              <w:pStyle w:val="Normal"/>
              <w:spacing w:before="120" w:after="0"/>
              <w:rPr>
                <w:rFonts w:ascii="Marianne" w:hAnsi="Marianne"/>
                <w:b/>
                <w:b/>
                <w:bCs/>
                <w:color w:val="000000"/>
                <w:sz w:val="22"/>
                <w:szCs w:val="22"/>
                <w:shd w:fill="auto" w:val="clear"/>
              </w:rPr>
            </w:pPr>
            <w:r>
              <w:rPr>
                <w:rFonts w:ascii="Marianne" w:hAnsi="Marianne"/>
                <w:b w:val="false"/>
                <w:bCs w:val="false"/>
                <w:color w:val="000000"/>
                <w:sz w:val="22"/>
                <w:szCs w:val="22"/>
                <w:shd w:fill="auto" w:val="clear"/>
              </w:rPr>
              <w:t xml:space="preserve">Cette demande sera faite par le Maitre d’œuvre en fonction des objectifs de résultat </w:t>
            </w:r>
            <w:r>
              <w:rPr>
                <w:rFonts w:ascii="Marianne" w:hAnsi="Marianne"/>
                <w:b w:val="false"/>
                <w:bCs w:val="false"/>
                <w:color w:val="000000"/>
                <w:sz w:val="22"/>
                <w:szCs w:val="22"/>
                <w:shd w:fill="auto" w:val="clear"/>
              </w:rPr>
              <w:t>attendu.</w:t>
            </w:r>
            <w:r>
              <w:rPr>
                <w:rFonts w:ascii="Marianne" w:hAnsi="Marianne"/>
                <w:b w:val="false"/>
                <w:bCs w:val="false"/>
                <w:color w:val="000000"/>
                <w:sz w:val="22"/>
                <w:szCs w:val="22"/>
                <w:shd w:fill="auto" w:val="clear"/>
              </w:rPr>
              <w:t xml:space="preserve"> </w:t>
            </w:r>
          </w:p>
          <w:p>
            <w:pPr>
              <w:pStyle w:val="Normal"/>
              <w:spacing w:before="120" w:after="0"/>
              <w:rPr>
                <w:rFonts w:ascii="Marianne" w:hAnsi="Marianne"/>
                <w:b/>
                <w:b/>
                <w:bCs/>
                <w:color w:val="000000"/>
                <w:sz w:val="22"/>
                <w:szCs w:val="22"/>
                <w:shd w:fill="auto" w:val="clear"/>
              </w:rPr>
            </w:pPr>
            <w:r>
              <w:rPr>
                <w:rFonts w:ascii="Marianne" w:hAnsi="Marianne"/>
                <w:b/>
                <w:bCs/>
                <w:color w:val="000000"/>
                <w:sz w:val="22"/>
                <w:szCs w:val="22"/>
                <w:shd w:fill="auto" w:val="clear"/>
              </w:rPr>
            </w:r>
          </w:p>
          <w:p>
            <w:pPr>
              <w:pStyle w:val="Normal"/>
              <w:spacing w:before="0" w:after="0"/>
              <w:jc w:val="right"/>
              <w:rPr>
                <w:rFonts w:ascii="Marianne" w:hAnsi="Marianne"/>
                <w:b/>
                <w:b/>
                <w:bCs w:val="false"/>
                <w:color w:val="auto"/>
                <w:sz w:val="22"/>
                <w:szCs w:val="22"/>
                <w:shd w:fill="auto" w:val="clear"/>
                <w:lang w:val="fr-FR" w:eastAsia="zh-CN" w:bidi="ar-SA"/>
              </w:rPr>
            </w:pP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LE MÈTRE CARRE</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w:t>
            </w:r>
            <w:r>
              <w:rPr>
                <w:rStyle w:val="Policepardfaut"/>
                <w:rFonts w:eastAsia="Times New Roman" w:cs="Times New Roman" w:ascii="Marianne" w:hAnsi="Marianne"/>
                <w:b/>
                <w:bCs/>
                <w:caps w:val="false"/>
                <w:smallCaps w:val="false"/>
                <w:color w:val="000000"/>
                <w:sz w:val="22"/>
                <w:szCs w:val="22"/>
                <w:u w:val="none"/>
                <w:shd w:fill="auto" w:val="clear"/>
                <w:lang w:val="fr-FR" w:eastAsia="zh-CN" w:bidi="ar-SA"/>
              </w:rPr>
              <w:t>:</w:t>
            </w:r>
          </w:p>
        </w:tc>
        <w:tc>
          <w:tcPr>
            <w:tcW w:w="1530" w:type="dxa"/>
            <w:tcBorders>
              <w:left w:val="single" w:sz="6" w:space="0" w:color="000000"/>
              <w:bottom w:val="single" w:sz="6" w:space="0" w:color="000000"/>
              <w:right w:val="single" w:sz="6" w:space="0" w:color="000000"/>
            </w:tcBorders>
          </w:tcPr>
          <w:p>
            <w:pPr>
              <w:pStyle w:val="NormalWeb"/>
              <w:snapToGrid w:val="false"/>
              <w:spacing w:before="100" w:after="119"/>
              <w:jc w:val="center"/>
              <w:rPr>
                <w:rFonts w:ascii="Marianne" w:hAnsi="Marianne"/>
                <w:sz w:val="22"/>
                <w:szCs w:val="22"/>
              </w:rPr>
            </w:pPr>
            <w:r>
              <w:rPr>
                <w:rFonts w:ascii="Marianne" w:hAnsi="Marianne"/>
                <w:sz w:val="22"/>
                <w:szCs w:val="22"/>
              </w:rPr>
            </w:r>
          </w:p>
        </w:tc>
      </w:tr>
      <w:tr>
        <w:trPr>
          <w:trHeight w:val="1530" w:hRule="atLeast"/>
          <w:cantSplit w:val="true"/>
        </w:trPr>
        <w:tc>
          <w:tcPr>
            <w:tcW w:w="1020" w:type="dxa"/>
            <w:tcBorders>
              <w:top w:val="single" w:sz="6" w:space="0" w:color="000000"/>
              <w:left w:val="single" w:sz="6" w:space="0" w:color="000000"/>
              <w:bottom w:val="single" w:sz="6" w:space="0" w:color="000000"/>
            </w:tcBorders>
          </w:tcPr>
          <w:p>
            <w:pPr>
              <w:pStyle w:val="NormalWeb"/>
              <w:spacing w:before="100" w:after="0"/>
              <w:jc w:val="center"/>
              <w:rPr>
                <w:rFonts w:ascii="Marianne" w:hAnsi="Marianne"/>
                <w:b/>
                <w:b/>
                <w:bCs/>
                <w:sz w:val="22"/>
                <w:szCs w:val="22"/>
                <w:shd w:fill="auto" w:val="clear"/>
              </w:rPr>
            </w:pPr>
            <w:r>
              <w:rPr>
                <w:rFonts w:ascii="Marianne" w:hAnsi="Marianne"/>
                <w:b/>
                <w:bCs/>
                <w:sz w:val="22"/>
                <w:szCs w:val="22"/>
                <w:shd w:fill="auto" w:val="clear"/>
              </w:rPr>
              <w:t>9.</w:t>
            </w:r>
            <w:r>
              <w:rPr>
                <w:rFonts w:ascii="Marianne" w:hAnsi="Marianne"/>
                <w:b/>
                <w:bCs/>
                <w:sz w:val="22"/>
                <w:szCs w:val="22"/>
                <w:shd w:fill="auto" w:val="clear"/>
              </w:rPr>
              <w:t>12</w:t>
            </w:r>
          </w:p>
        </w:tc>
        <w:tc>
          <w:tcPr>
            <w:tcW w:w="7650" w:type="dxa"/>
            <w:tcBorders>
              <w:top w:val="single" w:sz="6" w:space="0" w:color="000000"/>
              <w:left w:val="single" w:sz="6" w:space="0" w:color="000000"/>
              <w:bottom w:val="single" w:sz="6" w:space="0" w:color="000000"/>
            </w:tcBorders>
          </w:tcPr>
          <w:p>
            <w:pPr>
              <w:pStyle w:val="NormalWeb"/>
              <w:spacing w:before="0" w:after="0"/>
              <w:jc w:val="both"/>
              <w:rPr>
                <w:rFonts w:ascii="Marianne" w:hAnsi="Marianne"/>
                <w:b/>
                <w:b/>
                <w:bCs/>
                <w:sz w:val="22"/>
                <w:szCs w:val="22"/>
              </w:rPr>
            </w:pPr>
            <w:r>
              <w:rPr>
                <w:rFonts w:ascii="Marianne" w:hAnsi="Marianne"/>
                <w:b/>
                <w:bCs/>
                <w:sz w:val="22"/>
                <w:szCs w:val="22"/>
              </w:rPr>
              <w:t>PLUS-VALUE</w:t>
            </w:r>
            <w:r>
              <w:rPr>
                <w:rFonts w:ascii="Marianne" w:hAnsi="Marianne"/>
                <w:b/>
                <w:bCs/>
                <w:sz w:val="22"/>
                <w:szCs w:val="22"/>
              </w:rPr>
              <w:t xml:space="preserve"> POUR MISE EN ŒUVRE D’ENROBÉS SUR UNE SURFACE</w:t>
            </w:r>
          </w:p>
          <w:p>
            <w:pPr>
              <w:pStyle w:val="NormalWeb"/>
              <w:spacing w:before="0" w:after="0"/>
              <w:jc w:val="both"/>
              <w:rPr>
                <w:rFonts w:ascii="Marianne" w:hAnsi="Marianne"/>
                <w:sz w:val="22"/>
                <w:szCs w:val="22"/>
              </w:rPr>
            </w:pPr>
            <w:r>
              <w:rPr>
                <w:rFonts w:ascii="Marianne" w:hAnsi="Marianne"/>
                <w:b/>
                <w:bCs/>
                <w:sz w:val="22"/>
                <w:szCs w:val="22"/>
              </w:rPr>
              <w:t>INFÉRIEURE À</w:t>
            </w:r>
            <w:r>
              <w:rPr>
                <w:rFonts w:ascii="Marianne" w:hAnsi="Marianne"/>
                <w:b/>
                <w:bCs/>
                <w:sz w:val="22"/>
                <w:szCs w:val="22"/>
              </w:rPr>
              <w:t xml:space="preserve"> 50 M², DANS LE CADRE DE TRAVAUX SPÉCIFIQUES DE « PURGES » LOCALISÉES</w:t>
            </w:r>
          </w:p>
          <w:p>
            <w:pPr>
              <w:pStyle w:val="NormalWeb"/>
              <w:spacing w:before="100" w:after="0"/>
              <w:rPr>
                <w:rFonts w:ascii="Marianne" w:hAnsi="Marianne"/>
                <w:sz w:val="22"/>
                <w:szCs w:val="22"/>
              </w:rPr>
            </w:pPr>
            <w:r>
              <w:rPr>
                <w:rFonts w:ascii="Marianne" w:hAnsi="Marianne"/>
                <w:sz w:val="22"/>
                <w:szCs w:val="22"/>
              </w:rPr>
              <w:t>Cette plus value s’applique à la tonne de matériaux enrobés</w:t>
            </w:r>
          </w:p>
          <w:p>
            <w:pPr>
              <w:pStyle w:val="NormalWeb"/>
              <w:spacing w:before="100" w:after="0"/>
              <w:rPr>
                <w:rFonts w:ascii="Marianne" w:hAnsi="Marianne"/>
                <w:sz w:val="22"/>
                <w:szCs w:val="22"/>
              </w:rPr>
            </w:pPr>
            <w:r>
              <w:rPr>
                <w:rFonts w:ascii="Marianne" w:hAnsi="Marianne"/>
                <w:sz w:val="22"/>
                <w:szCs w:val="22"/>
              </w:rPr>
            </w:r>
          </w:p>
          <w:p>
            <w:pPr>
              <w:pStyle w:val="Normal"/>
              <w:spacing w:before="0" w:after="0"/>
              <w:jc w:val="right"/>
              <w:rPr>
                <w:rFonts w:ascii="Marianne" w:hAnsi="Marianne"/>
                <w:b/>
                <w:b/>
                <w:bCs w:val="false"/>
                <w:caps/>
                <w:color w:val="auto"/>
                <w:sz w:val="22"/>
                <w:szCs w:val="22"/>
                <w:shd w:fill="auto" w:val="clear"/>
                <w:lang w:val="fr-FR" w:eastAsia="zh-CN" w:bidi="ar-SA"/>
              </w:rPr>
            </w:pP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xml:space="preserve">LA </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TONNE</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w:t>
            </w:r>
            <w:r>
              <w:rPr>
                <w:rStyle w:val="Policepardfaut"/>
                <w:rFonts w:eastAsia="Times New Roman" w:cs="Times New Roman" w:ascii="Marianne" w:hAnsi="Marianne"/>
                <w:b/>
                <w:bCs/>
                <w:caps w:val="false"/>
                <w:smallCaps w:val="false"/>
                <w:color w:val="000000"/>
                <w:sz w:val="22"/>
                <w:szCs w:val="22"/>
                <w:u w:val="none"/>
                <w:shd w:fill="auto" w:val="clear"/>
                <w:lang w:val="fr-FR" w:eastAsia="zh-CN" w:bidi="ar-SA"/>
              </w:rPr>
              <w:t>:</w:t>
            </w:r>
          </w:p>
          <w:p>
            <w:pPr>
              <w:pStyle w:val="NormalWeb"/>
              <w:spacing w:before="0" w:after="0"/>
              <w:jc w:val="right"/>
              <w:rPr>
                <w:rFonts w:ascii="Marianne" w:hAnsi="Marianne"/>
                <w:caps/>
                <w:sz w:val="22"/>
                <w:szCs w:val="22"/>
              </w:rPr>
            </w:pPr>
            <w:r>
              <w:rPr>
                <w:rFonts w:ascii="Marianne" w:hAnsi="Marianne"/>
                <w:caps/>
                <w:sz w:val="22"/>
                <w:szCs w:val="22"/>
              </w:rPr>
              <w:t xml:space="preserve"> </w:t>
            </w:r>
          </w:p>
        </w:tc>
        <w:tc>
          <w:tcPr>
            <w:tcW w:w="1530" w:type="dxa"/>
            <w:tcBorders>
              <w:top w:val="single" w:sz="6" w:space="0" w:color="000000"/>
              <w:left w:val="single" w:sz="6" w:space="0" w:color="000000"/>
              <w:bottom w:val="single" w:sz="6" w:space="0" w:color="000000"/>
              <w:right w:val="single" w:sz="6" w:space="0" w:color="000000"/>
            </w:tcBorders>
          </w:tcPr>
          <w:p>
            <w:pPr>
              <w:pStyle w:val="NormalWeb"/>
              <w:snapToGrid w:val="false"/>
              <w:spacing w:before="100" w:after="0"/>
              <w:jc w:val="center"/>
              <w:rPr>
                <w:rFonts w:ascii="Marianne" w:hAnsi="Marianne"/>
                <w:b/>
                <w:b/>
                <w:bCs/>
                <w:sz w:val="22"/>
                <w:szCs w:val="22"/>
              </w:rPr>
            </w:pPr>
            <w:r>
              <w:rPr>
                <w:rFonts w:ascii="Marianne" w:hAnsi="Marianne"/>
                <w:b/>
                <w:bCs/>
                <w:sz w:val="22"/>
                <w:szCs w:val="22"/>
              </w:rPr>
            </w:r>
          </w:p>
        </w:tc>
      </w:tr>
      <w:tr>
        <w:trPr>
          <w:trHeight w:val="1530" w:hRule="atLeast"/>
          <w:cantSplit w:val="true"/>
        </w:trPr>
        <w:tc>
          <w:tcPr>
            <w:tcW w:w="1020" w:type="dxa"/>
            <w:tcBorders>
              <w:top w:val="single" w:sz="6" w:space="0" w:color="000000"/>
              <w:left w:val="single" w:sz="6" w:space="0" w:color="000000"/>
              <w:bottom w:val="single" w:sz="6" w:space="0" w:color="000000"/>
            </w:tcBorders>
          </w:tcPr>
          <w:p>
            <w:pPr>
              <w:pStyle w:val="NormalWeb"/>
              <w:spacing w:before="100" w:after="0"/>
              <w:jc w:val="center"/>
              <w:rPr>
                <w:rFonts w:ascii="Marianne" w:hAnsi="Marianne"/>
                <w:b/>
                <w:b/>
                <w:bCs/>
                <w:sz w:val="22"/>
                <w:szCs w:val="22"/>
                <w:shd w:fill="auto" w:val="clear"/>
              </w:rPr>
            </w:pPr>
            <w:r>
              <w:rPr>
                <w:rFonts w:ascii="Marianne" w:hAnsi="Marianne"/>
                <w:b/>
                <w:bCs/>
                <w:sz w:val="22"/>
                <w:szCs w:val="22"/>
                <w:shd w:fill="auto" w:val="clear"/>
              </w:rPr>
              <w:t>9.</w:t>
            </w:r>
            <w:r>
              <w:rPr>
                <w:rFonts w:ascii="Marianne" w:hAnsi="Marianne"/>
                <w:b/>
                <w:bCs/>
                <w:sz w:val="22"/>
                <w:szCs w:val="22"/>
                <w:shd w:fill="auto" w:val="clear"/>
              </w:rPr>
              <w:t>13</w:t>
            </w:r>
          </w:p>
        </w:tc>
        <w:tc>
          <w:tcPr>
            <w:tcW w:w="7650" w:type="dxa"/>
            <w:tcBorders>
              <w:top w:val="single" w:sz="6" w:space="0" w:color="000000"/>
              <w:left w:val="single" w:sz="6" w:space="0" w:color="000000"/>
              <w:bottom w:val="single" w:sz="6" w:space="0" w:color="000000"/>
            </w:tcBorders>
          </w:tcPr>
          <w:p>
            <w:pPr>
              <w:pStyle w:val="NormalWeb"/>
              <w:spacing w:before="120" w:after="0"/>
              <w:jc w:val="both"/>
              <w:rPr>
                <w:rFonts w:ascii="Marianne" w:hAnsi="Marianne"/>
                <w:sz w:val="22"/>
                <w:szCs w:val="22"/>
              </w:rPr>
            </w:pPr>
            <w:r>
              <w:rPr>
                <w:rFonts w:ascii="Marianne" w:hAnsi="Marianne"/>
                <w:b/>
                <w:bCs/>
                <w:sz w:val="22"/>
                <w:szCs w:val="22"/>
              </w:rPr>
              <w:t>PLUS-VALUE</w:t>
            </w:r>
            <w:r>
              <w:rPr>
                <w:rFonts w:ascii="Marianne" w:hAnsi="Marianne"/>
                <w:b/>
                <w:bCs/>
                <w:sz w:val="22"/>
                <w:szCs w:val="22"/>
              </w:rPr>
              <w:t xml:space="preserve"> POUR MISE EN ŒUVRE D’ENROBÉS SUR UNE SURFACE </w:t>
            </w:r>
            <w:r>
              <w:rPr>
                <w:rFonts w:ascii="Marianne" w:hAnsi="Marianne"/>
                <w:b/>
                <w:bCs/>
                <w:sz w:val="22"/>
                <w:szCs w:val="22"/>
              </w:rPr>
              <w:t>COMPRISE ENTRE</w:t>
            </w:r>
            <w:r>
              <w:rPr>
                <w:rFonts w:ascii="Marianne" w:hAnsi="Marianne"/>
                <w:b/>
                <w:bCs/>
                <w:sz w:val="22"/>
                <w:szCs w:val="22"/>
              </w:rPr>
              <w:t xml:space="preserve"> 50 M² </w:t>
            </w:r>
            <w:r>
              <w:rPr>
                <w:rFonts w:ascii="Marianne" w:hAnsi="Marianne"/>
                <w:b/>
                <w:bCs/>
                <w:sz w:val="22"/>
                <w:szCs w:val="22"/>
              </w:rPr>
              <w:t>ET 1</w:t>
            </w:r>
            <w:r>
              <w:rPr>
                <w:rFonts w:ascii="Marianne" w:hAnsi="Marianne"/>
                <w:b/>
                <w:bCs/>
                <w:sz w:val="22"/>
                <w:szCs w:val="22"/>
              </w:rPr>
              <w:t>49</w:t>
            </w:r>
            <w:r>
              <w:rPr>
                <w:rFonts w:ascii="Marianne" w:hAnsi="Marianne"/>
                <w:b/>
                <w:bCs/>
                <w:sz w:val="22"/>
                <w:szCs w:val="22"/>
              </w:rPr>
              <w:t xml:space="preserve"> M² INCLUS</w:t>
            </w:r>
            <w:r>
              <w:rPr>
                <w:rFonts w:ascii="Marianne" w:hAnsi="Marianne"/>
                <w:b/>
                <w:bCs/>
                <w:sz w:val="22"/>
                <w:szCs w:val="22"/>
              </w:rPr>
              <w:t>, DANS LE CADRE DE TRAVAUX SPÉCIFIQUES DE « PURGES » LOCALISÉES</w:t>
            </w:r>
          </w:p>
          <w:p>
            <w:pPr>
              <w:pStyle w:val="NormalWeb"/>
              <w:spacing w:before="100" w:after="0"/>
              <w:rPr>
                <w:rFonts w:ascii="Marianne" w:hAnsi="Marianne"/>
                <w:sz w:val="22"/>
                <w:szCs w:val="22"/>
              </w:rPr>
            </w:pPr>
            <w:r>
              <w:rPr>
                <w:rFonts w:ascii="Marianne" w:hAnsi="Marianne"/>
                <w:sz w:val="22"/>
                <w:szCs w:val="22"/>
              </w:rPr>
              <w:t>Cette plus value s’applique à la tonne de matériaux enrobés</w:t>
            </w:r>
          </w:p>
          <w:p>
            <w:pPr>
              <w:pStyle w:val="Normal"/>
              <w:spacing w:before="0" w:after="0"/>
              <w:jc w:val="right"/>
              <w:rPr>
                <w:rFonts w:ascii="Marianne" w:hAnsi="Marianne"/>
                <w:b/>
                <w:b/>
                <w:bCs w:val="false"/>
                <w:caps/>
                <w:color w:val="auto"/>
                <w:sz w:val="22"/>
                <w:szCs w:val="22"/>
                <w:shd w:fill="auto" w:val="clear"/>
                <w:lang w:val="fr-FR" w:eastAsia="zh-CN" w:bidi="ar-SA"/>
              </w:rPr>
            </w:pP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xml:space="preserve">LA </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TONNE</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w:t>
            </w:r>
            <w:r>
              <w:rPr>
                <w:rStyle w:val="Policepardfaut"/>
                <w:rFonts w:eastAsia="Times New Roman" w:cs="Times New Roman" w:ascii="Marianne" w:hAnsi="Marianne"/>
                <w:b/>
                <w:bCs/>
                <w:caps w:val="false"/>
                <w:smallCaps w:val="false"/>
                <w:color w:val="000000"/>
                <w:sz w:val="22"/>
                <w:szCs w:val="22"/>
                <w:u w:val="none"/>
                <w:shd w:fill="auto" w:val="clear"/>
                <w:lang w:val="fr-FR" w:eastAsia="zh-CN" w:bidi="ar-SA"/>
              </w:rPr>
              <w:t>:</w:t>
            </w:r>
          </w:p>
          <w:p>
            <w:pPr>
              <w:pStyle w:val="Normal"/>
              <w:spacing w:before="0" w:after="0"/>
              <w:jc w:val="right"/>
              <w:rPr>
                <w:rStyle w:val="Policepardfaut"/>
                <w:rFonts w:ascii="Marianne" w:hAnsi="Marianne" w:eastAsia="Times New Roman" w:cs="Times New Roman"/>
                <w:b/>
                <w:b/>
                <w:bCs w:val="false"/>
                <w:caps/>
                <w:color w:val="auto"/>
                <w:sz w:val="22"/>
                <w:szCs w:val="22"/>
                <w:u w:val="none"/>
                <w:shd w:fill="auto" w:val="clear"/>
                <w:lang w:val="fr-FR" w:eastAsia="zh-CN" w:bidi="ar-SA"/>
              </w:rPr>
            </w:pPr>
            <w:r>
              <w:rPr>
                <w:rFonts w:ascii="Marianne" w:hAnsi="Marianne"/>
                <w:b/>
                <w:bCs w:val="false"/>
                <w:caps/>
                <w:color w:val="000000"/>
                <w:sz w:val="22"/>
                <w:szCs w:val="22"/>
                <w:shd w:fill="auto" w:val="clear"/>
                <w:lang w:val="fr-FR" w:eastAsia="zh-CN" w:bidi="ar-SA"/>
              </w:rPr>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Web"/>
              <w:snapToGrid w:val="false"/>
              <w:spacing w:before="100" w:after="119"/>
              <w:jc w:val="center"/>
              <w:rPr>
                <w:rFonts w:ascii="Marianne" w:hAnsi="Marianne"/>
                <w:sz w:val="22"/>
                <w:szCs w:val="22"/>
              </w:rPr>
            </w:pPr>
            <w:r>
              <w:rPr>
                <w:rFonts w:ascii="Marianne" w:hAnsi="Marianne"/>
                <w:sz w:val="22"/>
                <w:szCs w:val="22"/>
              </w:rPr>
            </w:r>
          </w:p>
        </w:tc>
      </w:tr>
      <w:tr>
        <w:trPr>
          <w:trHeight w:val="1562" w:hRule="atLeast"/>
          <w:cantSplit w:val="true"/>
        </w:trPr>
        <w:tc>
          <w:tcPr>
            <w:tcW w:w="1020" w:type="dxa"/>
            <w:tcBorders>
              <w:top w:val="single" w:sz="6" w:space="0" w:color="000000"/>
              <w:left w:val="single" w:sz="6" w:space="0" w:color="000000"/>
              <w:bottom w:val="single" w:sz="6" w:space="0" w:color="000000"/>
            </w:tcBorders>
          </w:tcPr>
          <w:p>
            <w:pPr>
              <w:pStyle w:val="NormalWeb"/>
              <w:spacing w:before="100" w:after="0"/>
              <w:jc w:val="center"/>
              <w:rPr>
                <w:rFonts w:ascii="Marianne" w:hAnsi="Marianne"/>
                <w:b/>
                <w:b/>
                <w:bCs/>
                <w:sz w:val="22"/>
                <w:szCs w:val="22"/>
              </w:rPr>
            </w:pPr>
            <w:r>
              <w:rPr>
                <w:rFonts w:ascii="Marianne" w:hAnsi="Marianne"/>
                <w:b/>
                <w:bCs/>
                <w:sz w:val="22"/>
                <w:szCs w:val="22"/>
              </w:rPr>
              <w:t>9.</w:t>
            </w:r>
            <w:r>
              <w:rPr>
                <w:rFonts w:ascii="Marianne" w:hAnsi="Marianne"/>
                <w:b/>
                <w:bCs/>
                <w:sz w:val="22"/>
                <w:szCs w:val="22"/>
              </w:rPr>
              <w:t>14</w:t>
            </w:r>
          </w:p>
        </w:tc>
        <w:tc>
          <w:tcPr>
            <w:tcW w:w="7650" w:type="dxa"/>
            <w:tcBorders>
              <w:top w:val="single" w:sz="6" w:space="0" w:color="000000"/>
              <w:left w:val="single" w:sz="6" w:space="0" w:color="000000"/>
              <w:bottom w:val="single" w:sz="6" w:space="0" w:color="000000"/>
            </w:tcBorders>
          </w:tcPr>
          <w:p>
            <w:pPr>
              <w:pStyle w:val="NormalWeb"/>
              <w:spacing w:before="120" w:after="0"/>
              <w:rPr>
                <w:rFonts w:ascii="Marianne" w:hAnsi="Marianne"/>
                <w:sz w:val="22"/>
                <w:szCs w:val="22"/>
              </w:rPr>
            </w:pPr>
            <w:r>
              <w:rPr>
                <w:rFonts w:ascii="Marianne" w:hAnsi="Marianne"/>
                <w:b/>
                <w:bCs/>
                <w:sz w:val="22"/>
                <w:szCs w:val="22"/>
              </w:rPr>
              <w:t>PLUS-VALUE</w:t>
            </w:r>
            <w:r>
              <w:rPr>
                <w:rFonts w:ascii="Marianne" w:hAnsi="Marianne"/>
                <w:b/>
                <w:bCs/>
                <w:sz w:val="22"/>
                <w:szCs w:val="22"/>
              </w:rPr>
              <w:t xml:space="preserve"> POUR MISE EN ŒUVRE D’ENROBÉS SUR UNE SURFACE </w:t>
            </w:r>
            <w:r>
              <w:rPr>
                <w:rFonts w:ascii="Marianne" w:hAnsi="Marianne"/>
                <w:b/>
                <w:bCs/>
                <w:sz w:val="22"/>
                <w:szCs w:val="22"/>
              </w:rPr>
              <w:t>SUPÉRIEURE</w:t>
            </w:r>
            <w:r>
              <w:rPr>
                <w:rFonts w:cs="Arial" w:ascii="Marianne" w:hAnsi="Marianne"/>
                <w:b/>
                <w:sz w:val="22"/>
                <w:szCs w:val="22"/>
              </w:rPr>
              <w:t xml:space="preserve"> À</w:t>
            </w:r>
            <w:r>
              <w:rPr>
                <w:rFonts w:ascii="Marianne" w:hAnsi="Marianne"/>
                <w:b/>
                <w:bCs/>
                <w:sz w:val="22"/>
                <w:szCs w:val="22"/>
              </w:rPr>
              <w:t xml:space="preserve"> 150 M², DANS LE CADRE DE TRAVAUX SPÉCIFIQUES DE « PURGES » LOCALISÉES</w:t>
            </w:r>
          </w:p>
          <w:p>
            <w:pPr>
              <w:pStyle w:val="NormalWeb"/>
              <w:spacing w:before="100" w:after="0"/>
              <w:rPr>
                <w:rFonts w:ascii="Marianne" w:hAnsi="Marianne"/>
                <w:sz w:val="22"/>
                <w:szCs w:val="22"/>
              </w:rPr>
            </w:pPr>
            <w:r>
              <w:rPr>
                <w:rFonts w:ascii="Marianne" w:hAnsi="Marianne"/>
                <w:sz w:val="22"/>
                <w:szCs w:val="22"/>
              </w:rPr>
              <w:t>Cette plus value s’applique à la tonne de matériaux enrobés</w:t>
            </w:r>
          </w:p>
          <w:p>
            <w:pPr>
              <w:pStyle w:val="NormalWeb"/>
              <w:spacing w:before="100" w:after="0"/>
              <w:rPr>
                <w:rFonts w:ascii="Marianne" w:hAnsi="Marianne"/>
                <w:sz w:val="22"/>
                <w:szCs w:val="22"/>
              </w:rPr>
            </w:pPr>
            <w:r>
              <w:rPr>
                <w:rFonts w:ascii="Marianne" w:hAnsi="Marianne"/>
                <w:sz w:val="22"/>
                <w:szCs w:val="22"/>
              </w:rPr>
            </w:r>
          </w:p>
          <w:p>
            <w:pPr>
              <w:pStyle w:val="Normal"/>
              <w:spacing w:before="0" w:after="0"/>
              <w:jc w:val="right"/>
              <w:rPr>
                <w:rFonts w:ascii="Marianne" w:hAnsi="Marianne"/>
                <w:b/>
                <w:b/>
                <w:bCs w:val="false"/>
                <w:caps/>
                <w:color w:val="auto"/>
                <w:sz w:val="22"/>
                <w:szCs w:val="22"/>
                <w:shd w:fill="auto" w:val="clear"/>
                <w:lang w:val="fr-FR" w:eastAsia="zh-CN" w:bidi="ar-SA"/>
              </w:rPr>
            </w:pP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xml:space="preserve">LA </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TONNE</w:t>
            </w:r>
            <w:r>
              <w:rPr>
                <w:rStyle w:val="Policepardfaut"/>
                <w:rFonts w:eastAsia="Times New Roman" w:cs="Times New Roman" w:ascii="Marianne" w:hAnsi="Marianne"/>
                <w:b/>
                <w:bCs w:val="false"/>
                <w:caps w:val="false"/>
                <w:smallCaps w:val="false"/>
                <w:color w:val="000000"/>
                <w:sz w:val="22"/>
                <w:szCs w:val="22"/>
                <w:u w:val="none"/>
                <w:shd w:fill="auto" w:val="clear"/>
                <w:lang w:val="fr-FR" w:eastAsia="zh-CN" w:bidi="ar-SA"/>
              </w:rPr>
              <w:t> </w:t>
            </w:r>
            <w:r>
              <w:rPr>
                <w:rStyle w:val="Policepardfaut"/>
                <w:rFonts w:eastAsia="Times New Roman" w:cs="Times New Roman" w:ascii="Marianne" w:hAnsi="Marianne"/>
                <w:b/>
                <w:bCs/>
                <w:caps w:val="false"/>
                <w:smallCaps w:val="false"/>
                <w:color w:val="000000"/>
                <w:sz w:val="22"/>
                <w:szCs w:val="22"/>
                <w:u w:val="none"/>
                <w:shd w:fill="auto" w:val="clear"/>
                <w:lang w:val="fr-FR" w:eastAsia="zh-CN" w:bidi="ar-SA"/>
              </w:rPr>
              <w:t>:</w:t>
            </w:r>
          </w:p>
          <w:p>
            <w:pPr>
              <w:pStyle w:val="NormalWeb"/>
              <w:spacing w:before="0" w:after="0"/>
              <w:jc w:val="right"/>
              <w:rPr>
                <w:rFonts w:ascii="Marianne" w:hAnsi="Marianne"/>
                <w:b/>
                <w:b/>
                <w:bCs/>
                <w:caps/>
                <w:sz w:val="22"/>
                <w:szCs w:val="22"/>
              </w:rPr>
            </w:pPr>
            <w:r>
              <w:rPr>
                <w:rFonts w:ascii="Marianne" w:hAnsi="Marianne"/>
                <w:b/>
                <w:bCs/>
                <w:caps/>
                <w:sz w:val="22"/>
                <w:szCs w:val="22"/>
              </w:rPr>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Web"/>
              <w:snapToGrid w:val="false"/>
              <w:spacing w:before="100" w:after="119"/>
              <w:jc w:val="center"/>
              <w:rPr>
                <w:rFonts w:ascii="Marianne" w:hAnsi="Marianne"/>
                <w:sz w:val="22"/>
                <w:szCs w:val="22"/>
              </w:rPr>
            </w:pPr>
            <w:r>
              <w:rPr>
                <w:rFonts w:ascii="Marianne" w:hAnsi="Marianne"/>
                <w:sz w:val="22"/>
                <w:szCs w:val="22"/>
              </w:rPr>
            </w:r>
          </w:p>
        </w:tc>
      </w:tr>
      <w:tr>
        <w:trPr>
          <w:trHeight w:val="1562" w:hRule="atLeast"/>
          <w:cantSplit w:val="true"/>
        </w:trPr>
        <w:tc>
          <w:tcPr>
            <w:tcW w:w="1020" w:type="dxa"/>
            <w:tcBorders>
              <w:left w:val="single" w:sz="6" w:space="0" w:color="000000"/>
              <w:bottom w:val="single" w:sz="6" w:space="0" w:color="000000"/>
            </w:tcBorders>
          </w:tcPr>
          <w:p>
            <w:pPr>
              <w:pStyle w:val="NormalWeb"/>
              <w:spacing w:before="100" w:after="0"/>
              <w:jc w:val="center"/>
              <w:rPr>
                <w:rFonts w:ascii="Marianne" w:hAnsi="Marianne"/>
                <w:b/>
                <w:b/>
                <w:bCs/>
                <w:sz w:val="22"/>
                <w:szCs w:val="22"/>
              </w:rPr>
            </w:pPr>
            <w:r>
              <w:rPr>
                <w:rFonts w:ascii="Marianne" w:hAnsi="Marianne"/>
                <w:b/>
                <w:bCs/>
                <w:sz w:val="22"/>
                <w:szCs w:val="22"/>
              </w:rPr>
              <w:t>9.</w:t>
            </w:r>
            <w:r>
              <w:rPr>
                <w:rFonts w:ascii="Marianne" w:hAnsi="Marianne"/>
                <w:b/>
                <w:bCs/>
                <w:sz w:val="22"/>
                <w:szCs w:val="22"/>
              </w:rPr>
              <w:t>15</w:t>
            </w:r>
          </w:p>
        </w:tc>
        <w:tc>
          <w:tcPr>
            <w:tcW w:w="7650" w:type="dxa"/>
            <w:tcBorders>
              <w:left w:val="single" w:sz="6" w:space="0" w:color="000000"/>
              <w:bottom w:val="single" w:sz="6" w:space="0" w:color="000000"/>
            </w:tcBorders>
          </w:tcPr>
          <w:p>
            <w:pPr>
              <w:pStyle w:val="Normal"/>
              <w:bidi w:val="0"/>
              <w:jc w:val="left"/>
              <w:rPr>
                <w:rFonts w:ascii="Marianne" w:hAnsi="Marianne"/>
                <w:sz w:val="22"/>
                <w:szCs w:val="22"/>
                <w:shd w:fill="auto" w:val="clear"/>
              </w:rPr>
            </w:pPr>
            <w:r>
              <w:rPr>
                <w:rFonts w:ascii="Marianne" w:hAnsi="Marianne"/>
                <w:b/>
                <w:i w:val="false"/>
                <w:strike w:val="false"/>
                <w:dstrike w:val="false"/>
                <w:outline w:val="false"/>
                <w:shadow w:val="false"/>
                <w:color w:val="000000"/>
                <w:sz w:val="22"/>
                <w:szCs w:val="22"/>
                <w:u w:val="none"/>
                <w:shd w:fill="auto" w:val="clear"/>
                <w:em w:val="none"/>
              </w:rPr>
              <w:t>PLUS-VALUE</w:t>
            </w:r>
            <w:r>
              <w:rPr>
                <w:rFonts w:ascii="Marianne" w:hAnsi="Marianne"/>
                <w:b/>
                <w:i w:val="false"/>
                <w:strike w:val="false"/>
                <w:dstrike w:val="false"/>
                <w:outline w:val="false"/>
                <w:shadow w:val="false"/>
                <w:color w:val="000000"/>
                <w:sz w:val="22"/>
                <w:szCs w:val="22"/>
                <w:u w:val="none"/>
                <w:shd w:fill="auto" w:val="clear"/>
                <w:em w:val="none"/>
              </w:rPr>
              <w:t xml:space="preserve"> POUR MISE EN </w:t>
            </w:r>
            <w:r>
              <w:rPr>
                <w:rFonts w:ascii="Marianne" w:hAnsi="Marianne"/>
                <w:b/>
                <w:bCs/>
                <w:i w:val="false"/>
                <w:strike w:val="false"/>
                <w:dstrike w:val="false"/>
                <w:outline w:val="false"/>
                <w:shadow w:val="false"/>
                <w:color w:val="000000"/>
                <w:sz w:val="22"/>
                <w:szCs w:val="22"/>
                <w:u w:val="none"/>
                <w:shd w:fill="auto" w:val="clear"/>
                <w:em w:val="none"/>
              </w:rPr>
              <w:t>ŒUVRE</w:t>
            </w:r>
            <w:r>
              <w:rPr>
                <w:rFonts w:ascii="Marianne" w:hAnsi="Marianne"/>
                <w:b/>
                <w:i w:val="false"/>
                <w:strike w:val="false"/>
                <w:dstrike w:val="false"/>
                <w:outline w:val="false"/>
                <w:shadow w:val="false"/>
                <w:color w:val="000000"/>
                <w:sz w:val="22"/>
                <w:szCs w:val="22"/>
                <w:u w:val="none"/>
                <w:shd w:fill="auto" w:val="clear"/>
                <w:em w:val="none"/>
              </w:rPr>
              <w:t xml:space="preserve"> EN PETITE LARGEUR POUR </w:t>
            </w:r>
            <w:r>
              <w:rPr>
                <w:rFonts w:ascii="Marianne" w:hAnsi="Marianne"/>
                <w:b/>
                <w:i w:val="false"/>
                <w:strike w:val="false"/>
                <w:dstrike w:val="false"/>
                <w:outline w:val="false"/>
                <w:shadow w:val="false"/>
                <w:color w:val="000000"/>
                <w:sz w:val="22"/>
                <w:szCs w:val="22"/>
                <w:u w:val="none"/>
                <w:shd w:fill="auto" w:val="clear"/>
                <w:em w:val="none"/>
              </w:rPr>
              <w:t>CRÉATION</w:t>
            </w:r>
            <w:r>
              <w:rPr>
                <w:rFonts w:ascii="Marianne" w:hAnsi="Marianne"/>
                <w:b/>
                <w:i w:val="false"/>
                <w:strike w:val="false"/>
                <w:dstrike w:val="false"/>
                <w:outline w:val="false"/>
                <w:shadow w:val="false"/>
                <w:color w:val="000000"/>
                <w:sz w:val="22"/>
                <w:szCs w:val="22"/>
                <w:u w:val="none"/>
                <w:shd w:fill="auto" w:val="clear"/>
                <w:em w:val="none"/>
              </w:rPr>
              <w:t xml:space="preserve"> DE </w:t>
            </w:r>
            <w:r>
              <w:rPr>
                <w:rFonts w:ascii="Marianne" w:hAnsi="Marianne"/>
                <w:b/>
                <w:i w:val="false"/>
                <w:strike w:val="false"/>
                <w:dstrike w:val="false"/>
                <w:outline w:val="false"/>
                <w:shadow w:val="false"/>
                <w:color w:val="000000"/>
                <w:sz w:val="22"/>
                <w:szCs w:val="22"/>
                <w:u w:val="none"/>
                <w:shd w:fill="auto" w:val="clear"/>
                <w:em w:val="none"/>
              </w:rPr>
              <w:t xml:space="preserve">BDG, </w:t>
            </w:r>
            <w:r>
              <w:rPr>
                <w:rFonts w:ascii="Marianne" w:hAnsi="Marianne"/>
                <w:b/>
                <w:i w:val="false"/>
                <w:strike w:val="false"/>
                <w:dstrike w:val="false"/>
                <w:outline w:val="false"/>
                <w:shadow w:val="false"/>
                <w:color w:val="000000"/>
                <w:sz w:val="22"/>
                <w:szCs w:val="22"/>
                <w:u w:val="none"/>
                <w:shd w:fill="auto" w:val="clear"/>
                <w:em w:val="none"/>
              </w:rPr>
              <w:t xml:space="preserve">BDD </w:t>
            </w:r>
            <w:r>
              <w:rPr>
                <w:rFonts w:ascii="Marianne" w:hAnsi="Marianne"/>
                <w:b/>
                <w:i w:val="false"/>
                <w:strike w:val="false"/>
                <w:dstrike w:val="false"/>
                <w:outline w:val="false"/>
                <w:shadow w:val="false"/>
                <w:color w:val="000000"/>
                <w:sz w:val="22"/>
                <w:szCs w:val="22"/>
                <w:u w:val="none"/>
                <w:shd w:fill="auto" w:val="clear"/>
                <w:em w:val="none"/>
              </w:rPr>
              <w:t>ou SURLARGEUR DE BAU</w:t>
            </w:r>
          </w:p>
          <w:p>
            <w:pPr>
              <w:pStyle w:val="Normal"/>
              <w:bidi w:val="0"/>
              <w:jc w:val="left"/>
              <w:rPr>
                <w:rFonts w:ascii="Marianne" w:hAnsi="Marianne"/>
                <w:b/>
                <w:b/>
                <w:i w:val="false"/>
                <w:i w:val="false"/>
                <w:strike w:val="false"/>
                <w:dstrike w:val="false"/>
                <w:outline w:val="false"/>
                <w:shadow w:val="false"/>
                <w:color w:val="000000"/>
                <w:sz w:val="22"/>
                <w:szCs w:val="22"/>
                <w:u w:val="none"/>
                <w:shd w:fill="auto" w:val="clear"/>
                <w:em w:val="none"/>
              </w:rPr>
            </w:pPr>
            <w:r>
              <w:rPr>
                <w:rFonts w:ascii="Marianne" w:hAnsi="Marianne"/>
                <w:b/>
                <w:i w:val="false"/>
                <w:strike w:val="false"/>
                <w:dstrike w:val="false"/>
                <w:outline w:val="false"/>
                <w:shadow w:val="false"/>
                <w:color w:val="000000"/>
                <w:sz w:val="22"/>
                <w:szCs w:val="22"/>
                <w:u w:val="none"/>
                <w:shd w:fill="auto" w:val="clear"/>
                <w:em w:val="none"/>
              </w:rPr>
            </w:r>
          </w:p>
          <w:p>
            <w:pPr>
              <w:pStyle w:val="Normal"/>
              <w:bidi w:val="0"/>
              <w:snapToGrid w:val="false"/>
              <w:spacing w:before="0" w:after="0"/>
              <w:jc w:val="left"/>
              <w:rPr>
                <w:rFonts w:ascii="Marianne" w:hAnsi="Marianne" w:eastAsia="Times New Roman" w:cs="Times New Roman"/>
                <w:b w:val="false"/>
                <w:b w:val="false"/>
                <w:bCs/>
                <w:i w:val="false"/>
                <w:i w:val="false"/>
                <w:caps w:val="false"/>
                <w:smallCaps w:val="false"/>
                <w:strike w:val="false"/>
                <w:dstrike w:val="false"/>
                <w:outline w:val="false"/>
                <w:shadow w:val="false"/>
                <w:color w:val="000000"/>
                <w:kern w:val="2"/>
                <w:sz w:val="22"/>
                <w:szCs w:val="22"/>
                <w:u w:val="none"/>
                <w:em w:val="none"/>
                <w:lang w:val="fr-FR" w:eastAsia="zh-CN" w:bidi="ar-SA"/>
              </w:rPr>
            </w:pPr>
            <w:r>
              <w:rPr>
                <w:rFonts w:eastAsia="Times New Roman" w:cs="Times New Roman" w:ascii="Marianne" w:hAnsi="Marianne"/>
                <w:b w:val="false"/>
                <w:bCs/>
                <w:i w:val="false"/>
                <w:caps w:val="false"/>
                <w:smallCaps w:val="false"/>
                <w:strike w:val="false"/>
                <w:dstrike w:val="false"/>
                <w:outline w:val="false"/>
                <w:shadow w:val="false"/>
                <w:color w:val="000000"/>
                <w:kern w:val="2"/>
                <w:sz w:val="22"/>
                <w:szCs w:val="22"/>
                <w:u w:val="none"/>
                <w:em w:val="none"/>
                <w:lang w:val="fr-FR" w:eastAsia="zh-CN" w:bidi="ar-SA"/>
              </w:rPr>
              <w:t>Cette plus-value s’applique à la tonne de matériaux enrobés.</w:t>
            </w:r>
          </w:p>
          <w:p>
            <w:pPr>
              <w:pStyle w:val="Normal"/>
              <w:bidi w:val="0"/>
              <w:snapToGrid w:val="false"/>
              <w:spacing w:before="0" w:after="0"/>
              <w:jc w:val="left"/>
              <w:rPr>
                <w:rFonts w:ascii="Marianne" w:hAnsi="Marianne" w:eastAsia="Times New Roman" w:cs="Times New Roman"/>
                <w:b w:val="false"/>
                <w:b w:val="false"/>
                <w:bCs/>
                <w:i w:val="false"/>
                <w:i w:val="false"/>
                <w:caps w:val="false"/>
                <w:smallCaps w:val="false"/>
                <w:strike w:val="false"/>
                <w:dstrike w:val="false"/>
                <w:outline w:val="false"/>
                <w:shadow w:val="false"/>
                <w:color w:val="000000"/>
                <w:kern w:val="2"/>
                <w:sz w:val="22"/>
                <w:szCs w:val="22"/>
                <w:u w:val="none"/>
                <w:em w:val="none"/>
                <w:lang w:val="fr-FR" w:eastAsia="zh-CN" w:bidi="ar-SA"/>
              </w:rPr>
            </w:pPr>
            <w:r>
              <w:rPr>
                <w:rFonts w:eastAsia="Times New Roman" w:cs="Times New Roman" w:ascii="Marianne" w:hAnsi="Marianne"/>
                <w:b w:val="false"/>
                <w:bCs/>
                <w:i w:val="false"/>
                <w:caps w:val="false"/>
                <w:smallCaps w:val="false"/>
                <w:strike w:val="false"/>
                <w:dstrike w:val="false"/>
                <w:outline w:val="false"/>
                <w:shadow w:val="false"/>
                <w:color w:val="000000"/>
                <w:kern w:val="2"/>
                <w:sz w:val="22"/>
                <w:szCs w:val="22"/>
                <w:u w:val="none"/>
                <w:em w:val="none"/>
                <w:lang w:val="fr-FR" w:eastAsia="zh-CN" w:bidi="ar-SA"/>
              </w:rPr>
            </w:r>
          </w:p>
          <w:p>
            <w:pPr>
              <w:pStyle w:val="NormalWeb"/>
              <w:bidi w:val="0"/>
              <w:snapToGrid w:val="false"/>
              <w:spacing w:before="100" w:after="0"/>
              <w:jc w:val="right"/>
              <w:rPr>
                <w:rFonts w:ascii="Marianne" w:hAnsi="Marianne" w:eastAsia="Times New Roman" w:cs="Times New Roman"/>
                <w:b/>
                <w:b/>
                <w:bCs/>
                <w:i w:val="false"/>
                <w:i w:val="false"/>
                <w:caps/>
                <w:strike w:val="false"/>
                <w:dstrike w:val="false"/>
                <w:outline w:val="false"/>
                <w:shadow w:val="false"/>
                <w:color w:val="000000"/>
                <w:kern w:val="2"/>
                <w:sz w:val="22"/>
                <w:szCs w:val="22"/>
                <w:u w:val="none"/>
                <w:em w:val="none"/>
                <w:lang w:val="fr-FR" w:eastAsia="zh-CN" w:bidi="ar-SA"/>
              </w:rPr>
            </w:pPr>
            <w:r>
              <w:rPr>
                <w:rFonts w:eastAsia="Times New Roman" w:cs="Times New Roman" w:ascii="Marianne" w:hAnsi="Marianne"/>
                <w:b/>
                <w:bCs/>
                <w:i w:val="false"/>
                <w:caps/>
                <w:strike w:val="false"/>
                <w:dstrike w:val="false"/>
                <w:outline w:val="false"/>
                <w:shadow w:val="false"/>
                <w:color w:val="000000"/>
                <w:kern w:val="2"/>
                <w:sz w:val="22"/>
                <w:szCs w:val="22"/>
                <w:u w:val="none"/>
                <w:em w:val="none"/>
                <w:lang w:val="fr-FR" w:eastAsia="zh-CN" w:bidi="ar-SA"/>
              </w:rPr>
              <w:t>LA TONNE :</w:t>
            </w:r>
          </w:p>
        </w:tc>
        <w:tc>
          <w:tcPr>
            <w:tcW w:w="1530" w:type="dxa"/>
            <w:tcBorders>
              <w:left w:val="single" w:sz="6" w:space="0" w:color="000000"/>
              <w:bottom w:val="single" w:sz="6" w:space="0" w:color="000000"/>
              <w:right w:val="single" w:sz="6" w:space="0" w:color="000000"/>
            </w:tcBorders>
            <w:vAlign w:val="bottom"/>
          </w:tcPr>
          <w:p>
            <w:pPr>
              <w:pStyle w:val="NormalWeb"/>
              <w:snapToGrid w:val="false"/>
              <w:spacing w:before="100" w:after="119"/>
              <w:jc w:val="center"/>
              <w:rPr>
                <w:rFonts w:ascii="Marianne" w:hAnsi="Marianne"/>
                <w:sz w:val="22"/>
                <w:szCs w:val="22"/>
              </w:rPr>
            </w:pPr>
            <w:r>
              <w:rPr>
                <w:rFonts w:ascii="Marianne" w:hAnsi="Marianne"/>
                <w:sz w:val="22"/>
                <w:szCs w:val="22"/>
              </w:rPr>
            </w:r>
          </w:p>
        </w:tc>
      </w:tr>
      <w:tr>
        <w:trPr>
          <w:trHeight w:val="1562" w:hRule="atLeast"/>
          <w:cantSplit w:val="true"/>
        </w:trPr>
        <w:tc>
          <w:tcPr>
            <w:tcW w:w="1020" w:type="dxa"/>
            <w:tcBorders>
              <w:left w:val="single" w:sz="6" w:space="0" w:color="000000"/>
              <w:bottom w:val="single" w:sz="6" w:space="0" w:color="000000"/>
            </w:tcBorders>
          </w:tcPr>
          <w:p>
            <w:pPr>
              <w:pStyle w:val="NormalWeb"/>
              <w:spacing w:before="100" w:after="0"/>
              <w:jc w:val="center"/>
              <w:rPr>
                <w:rFonts w:ascii="Marianne" w:hAnsi="Marianne"/>
                <w:b/>
                <w:b/>
                <w:bCs/>
                <w:sz w:val="22"/>
                <w:szCs w:val="22"/>
              </w:rPr>
            </w:pPr>
            <w:r>
              <w:rPr>
                <w:rFonts w:ascii="Marianne" w:hAnsi="Marianne"/>
                <w:b/>
                <w:bCs/>
                <w:sz w:val="22"/>
                <w:szCs w:val="22"/>
              </w:rPr>
              <w:t>9.</w:t>
            </w:r>
            <w:r>
              <w:rPr>
                <w:rFonts w:ascii="Marianne" w:hAnsi="Marianne"/>
                <w:b/>
                <w:bCs/>
                <w:sz w:val="22"/>
                <w:szCs w:val="22"/>
              </w:rPr>
              <w:t>1</w:t>
            </w:r>
            <w:r>
              <w:rPr>
                <w:rFonts w:ascii="Marianne" w:hAnsi="Marianne"/>
                <w:b/>
                <w:bCs/>
                <w:sz w:val="22"/>
                <w:szCs w:val="22"/>
              </w:rPr>
              <w:t>6</w:t>
            </w:r>
          </w:p>
        </w:tc>
        <w:tc>
          <w:tcPr>
            <w:tcW w:w="7650" w:type="dxa"/>
            <w:tcBorders>
              <w:left w:val="single" w:sz="6" w:space="0" w:color="000000"/>
              <w:bottom w:val="single" w:sz="6" w:space="0" w:color="000000"/>
            </w:tcBorders>
          </w:tcPr>
          <w:p>
            <w:pPr>
              <w:pStyle w:val="Normal"/>
              <w:bidi w:val="0"/>
              <w:jc w:val="left"/>
              <w:rPr>
                <w:rFonts w:ascii="Marianne" w:hAnsi="Marianne"/>
                <w:b/>
                <w:b/>
                <w:bCs/>
                <w:i w:val="false"/>
                <w:i w:val="false"/>
                <w:strike w:val="false"/>
                <w:dstrike w:val="false"/>
                <w:outline w:val="false"/>
                <w:shadow w:val="false"/>
                <w:color w:val="000000"/>
                <w:kern w:val="2"/>
                <w:sz w:val="22"/>
                <w:szCs w:val="22"/>
                <w:u w:val="none"/>
                <w:em w:val="none"/>
              </w:rPr>
            </w:pPr>
            <w:r>
              <w:rPr>
                <w:rFonts w:ascii="Marianne" w:hAnsi="Marianne"/>
                <w:b/>
                <w:bCs/>
                <w:i w:val="false"/>
                <w:strike w:val="false"/>
                <w:dstrike w:val="false"/>
                <w:outline w:val="false"/>
                <w:shadow w:val="false"/>
                <w:color w:val="000000"/>
                <w:kern w:val="2"/>
                <w:sz w:val="22"/>
                <w:szCs w:val="22"/>
                <w:u w:val="none"/>
                <w:em w:val="none"/>
              </w:rPr>
              <w:t>PLUS-VALUE POUR MISE EN ŒUVRE D’ENROBÉS SUR UNE SURFACE &gt; À 150 M² AVEC CYLINDRE OSCILLANT SUR OA</w:t>
            </w:r>
          </w:p>
          <w:p>
            <w:pPr>
              <w:pStyle w:val="Normal"/>
              <w:bidi w:val="0"/>
              <w:jc w:val="left"/>
              <w:rPr>
                <w:rFonts w:ascii="Marianne" w:hAnsi="Marianne"/>
                <w:sz w:val="22"/>
                <w:szCs w:val="22"/>
              </w:rPr>
            </w:pPr>
            <w:r>
              <w:rPr>
                <w:rFonts w:ascii="Marianne" w:hAnsi="Marianne"/>
                <w:sz w:val="22"/>
                <w:szCs w:val="22"/>
              </w:rPr>
            </w:r>
          </w:p>
          <w:p>
            <w:pPr>
              <w:pStyle w:val="Normal"/>
              <w:bidi w:val="0"/>
              <w:jc w:val="both"/>
              <w:rPr>
                <w:rFonts w:ascii="Marianne" w:hAnsi="Marianne"/>
                <w:color w:val="auto"/>
                <w:sz w:val="22"/>
                <w:szCs w:val="22"/>
              </w:rPr>
            </w:pPr>
            <w:r>
              <w:rPr>
                <w:rFonts w:ascii="Marianne" w:hAnsi="Marianne"/>
                <w:color w:val="auto"/>
                <w:sz w:val="22"/>
                <w:szCs w:val="22"/>
              </w:rPr>
              <w:t>Ce prix rémunère la mise en œuvre d’enrobés sur une surface &gt; à 150m² avec cylindre oscillant sur ouvrages d’art.</w:t>
            </w:r>
          </w:p>
          <w:p>
            <w:pPr>
              <w:pStyle w:val="NormalWeb"/>
              <w:bidi w:val="0"/>
              <w:snapToGrid w:val="false"/>
              <w:spacing w:before="100" w:after="0"/>
              <w:jc w:val="right"/>
              <w:rPr>
                <w:rFonts w:ascii="Marianne" w:hAnsi="Marianne" w:eastAsia="Times New Roman" w:cs="Times New Roman"/>
                <w:b/>
                <w:b/>
                <w:bCs/>
                <w:i w:val="false"/>
                <w:i w:val="false"/>
                <w:caps/>
                <w:strike w:val="false"/>
                <w:dstrike w:val="false"/>
                <w:outline w:val="false"/>
                <w:shadow w:val="false"/>
                <w:color w:val="000000"/>
                <w:kern w:val="2"/>
                <w:sz w:val="22"/>
                <w:szCs w:val="22"/>
                <w:u w:val="none"/>
                <w:em w:val="none"/>
                <w:lang w:val="fr-FR" w:eastAsia="zh-CN" w:bidi="ar-SA"/>
              </w:rPr>
            </w:pPr>
            <w:r>
              <w:rPr>
                <w:rFonts w:eastAsia="Times New Roman" w:cs="Times New Roman" w:ascii="Marianne" w:hAnsi="Marianne"/>
                <w:b/>
                <w:bCs/>
                <w:i w:val="false"/>
                <w:caps/>
                <w:strike w:val="false"/>
                <w:dstrike w:val="false"/>
                <w:outline w:val="false"/>
                <w:shadow w:val="false"/>
                <w:color w:val="000000"/>
                <w:kern w:val="2"/>
                <w:sz w:val="22"/>
                <w:szCs w:val="22"/>
                <w:u w:val="none"/>
                <w:em w:val="none"/>
                <w:lang w:val="fr-FR" w:eastAsia="zh-CN" w:bidi="ar-SA"/>
              </w:rPr>
              <w:t>LA TONNE :</w:t>
            </w:r>
          </w:p>
        </w:tc>
        <w:tc>
          <w:tcPr>
            <w:tcW w:w="1530" w:type="dxa"/>
            <w:tcBorders>
              <w:left w:val="single" w:sz="6" w:space="0" w:color="000000"/>
              <w:bottom w:val="single" w:sz="6" w:space="0" w:color="000000"/>
              <w:right w:val="single" w:sz="6" w:space="0" w:color="000000"/>
            </w:tcBorders>
            <w:vAlign w:val="bottom"/>
          </w:tcPr>
          <w:p>
            <w:pPr>
              <w:pStyle w:val="NormalWeb"/>
              <w:snapToGrid w:val="false"/>
              <w:spacing w:before="100" w:after="119"/>
              <w:jc w:val="center"/>
              <w:rPr>
                <w:rFonts w:ascii="Marianne" w:hAnsi="Marianne"/>
                <w:sz w:val="22"/>
                <w:szCs w:val="22"/>
              </w:rPr>
            </w:pPr>
            <w:r>
              <w:rPr>
                <w:rFonts w:ascii="Marianne" w:hAnsi="Marianne"/>
                <w:sz w:val="22"/>
                <w:szCs w:val="22"/>
              </w:rPr>
            </w:r>
          </w:p>
        </w:tc>
      </w:tr>
      <w:tr>
        <w:trPr>
          <w:trHeight w:val="1562" w:hRule="atLeast"/>
          <w:cantSplit w:val="true"/>
        </w:trPr>
        <w:tc>
          <w:tcPr>
            <w:tcW w:w="1020" w:type="dxa"/>
            <w:tcBorders>
              <w:left w:val="single" w:sz="6" w:space="0" w:color="000000"/>
              <w:bottom w:val="single" w:sz="6" w:space="0" w:color="000000"/>
            </w:tcBorders>
          </w:tcPr>
          <w:p>
            <w:pPr>
              <w:pStyle w:val="NormalWeb"/>
              <w:spacing w:before="100" w:after="0"/>
              <w:jc w:val="center"/>
              <w:rPr>
                <w:rFonts w:ascii="Marianne" w:hAnsi="Marianne"/>
                <w:b/>
                <w:b/>
                <w:bCs/>
                <w:sz w:val="22"/>
                <w:szCs w:val="22"/>
              </w:rPr>
            </w:pPr>
            <w:r>
              <w:rPr>
                <w:rFonts w:ascii="Marianne" w:hAnsi="Marianne"/>
                <w:b/>
                <w:bCs/>
                <w:sz w:val="22"/>
                <w:szCs w:val="22"/>
              </w:rPr>
              <w:t>9.</w:t>
            </w:r>
            <w:r>
              <w:rPr>
                <w:rFonts w:ascii="Marianne" w:hAnsi="Marianne"/>
                <w:b/>
                <w:bCs/>
                <w:sz w:val="22"/>
                <w:szCs w:val="22"/>
              </w:rPr>
              <w:t>1</w:t>
            </w:r>
            <w:r>
              <w:rPr>
                <w:rFonts w:ascii="Marianne" w:hAnsi="Marianne"/>
                <w:b/>
                <w:bCs/>
                <w:sz w:val="22"/>
                <w:szCs w:val="22"/>
              </w:rPr>
              <w:t>7</w:t>
            </w:r>
          </w:p>
        </w:tc>
        <w:tc>
          <w:tcPr>
            <w:tcW w:w="7650" w:type="dxa"/>
            <w:tcBorders>
              <w:left w:val="single" w:sz="6" w:space="0" w:color="000000"/>
              <w:bottom w:val="single" w:sz="6" w:space="0" w:color="000000"/>
            </w:tcBorders>
          </w:tcPr>
          <w:p>
            <w:pPr>
              <w:pStyle w:val="Normal"/>
              <w:snapToGrid w:val="false"/>
              <w:spacing w:before="0" w:after="0"/>
              <w:jc w:val="both"/>
              <w:rPr>
                <w:rFonts w:ascii="Marianne" w:hAnsi="Marianne" w:eastAsia="Times New Roman" w:cs="Times New Roman"/>
                <w:b/>
                <w:b/>
                <w:bCs/>
                <w:i w:val="false"/>
                <w:i w:val="false"/>
                <w:caps w:val="false"/>
                <w:smallCaps w:val="false"/>
                <w:color w:val="000000"/>
                <w:kern w:val="2"/>
                <w:sz w:val="22"/>
                <w:szCs w:val="22"/>
                <w:lang w:val="fr-FR" w:eastAsia="zh-CN" w:bidi="ar-SA"/>
              </w:rPr>
            </w:pPr>
            <w:r>
              <w:rPr>
                <w:rFonts w:eastAsia="Times New Roman" w:cs="Times New Roman" w:ascii="Marianne" w:hAnsi="Marianne"/>
                <w:b/>
                <w:bCs/>
                <w:i w:val="false"/>
                <w:caps w:val="false"/>
                <w:smallCaps w:val="false"/>
                <w:color w:val="000000"/>
                <w:kern w:val="2"/>
                <w:sz w:val="22"/>
                <w:szCs w:val="22"/>
                <w:lang w:val="fr-FR" w:eastAsia="zh-CN" w:bidi="ar-SA"/>
              </w:rPr>
              <w:t xml:space="preserve">PLUS-VALUE POUR APPLICATION DES ENROBÉS LE LONG DE LA BDG </w:t>
            </w:r>
            <w:r>
              <w:rPr>
                <w:rFonts w:eastAsia="Times New Roman" w:cs="Times New Roman" w:ascii="Marianne" w:hAnsi="Marianne"/>
                <w:b/>
                <w:bCs/>
                <w:i w:val="false"/>
                <w:caps w:val="false"/>
                <w:smallCaps w:val="false"/>
                <w:color w:val="000000"/>
                <w:kern w:val="2"/>
                <w:sz w:val="22"/>
                <w:szCs w:val="22"/>
                <w:lang w:val="fr-FR" w:eastAsia="zh-CN" w:bidi="ar-SA"/>
              </w:rPr>
              <w:t>ET/OU BAU</w:t>
            </w:r>
            <w:r>
              <w:rPr>
                <w:rFonts w:eastAsia="Times New Roman" w:cs="Times New Roman" w:ascii="Marianne" w:hAnsi="Marianne"/>
                <w:b/>
                <w:bCs/>
                <w:i w:val="false"/>
                <w:caps w:val="false"/>
                <w:smallCaps w:val="false"/>
                <w:color w:val="000000"/>
                <w:kern w:val="2"/>
                <w:sz w:val="22"/>
                <w:szCs w:val="22"/>
                <w:lang w:val="fr-FR" w:eastAsia="zh-CN" w:bidi="ar-SA"/>
              </w:rPr>
              <w:t xml:space="preserve"> AU MINI-FINISSEUR</w:t>
            </w:r>
          </w:p>
          <w:p>
            <w:pPr>
              <w:pStyle w:val="NormalWeb"/>
              <w:snapToGrid w:val="false"/>
              <w:spacing w:before="100" w:after="0"/>
              <w:rPr>
                <w:rFonts w:ascii="Marianne" w:hAnsi="Marianne" w:eastAsia="Times New Roman" w:cs="Times New Roman"/>
                <w:b w:val="false"/>
                <w:b w:val="false"/>
                <w:bCs w:val="false"/>
                <w:caps w:val="false"/>
                <w:smallCaps w:val="false"/>
                <w:color w:val="auto"/>
                <w:sz w:val="22"/>
                <w:szCs w:val="22"/>
                <w:lang w:val="fr-FR" w:eastAsia="zh-CN" w:bidi="ar-SA"/>
              </w:rPr>
            </w:pPr>
            <w:r>
              <w:rPr>
                <w:rFonts w:eastAsia="Times New Roman" w:cs="Times New Roman" w:ascii="Marianne" w:hAnsi="Marianne"/>
                <w:b w:val="false"/>
                <w:bCs w:val="false"/>
                <w:caps w:val="false"/>
                <w:smallCaps w:val="false"/>
                <w:color w:val="auto"/>
                <w:sz w:val="22"/>
                <w:szCs w:val="22"/>
                <w:lang w:val="fr-FR" w:eastAsia="zh-CN" w:bidi="ar-SA"/>
              </w:rPr>
              <w:t xml:space="preserve">Cette plus-value s’applique </w:t>
            </w:r>
            <w:r>
              <w:rPr>
                <w:rFonts w:eastAsia="Times New Roman" w:cs="Times New Roman" w:ascii="Marianne" w:hAnsi="Marianne"/>
                <w:b w:val="false"/>
                <w:bCs w:val="false"/>
                <w:caps w:val="false"/>
                <w:smallCaps w:val="false"/>
                <w:color w:val="auto"/>
                <w:sz w:val="22"/>
                <w:szCs w:val="22"/>
                <w:lang w:val="fr-FR" w:eastAsia="zh-CN" w:bidi="ar-SA"/>
              </w:rPr>
              <w:t>au mètre carré</w:t>
            </w:r>
            <w:r>
              <w:rPr>
                <w:rFonts w:eastAsia="Times New Roman" w:cs="Times New Roman" w:ascii="Marianne" w:hAnsi="Marianne"/>
                <w:b w:val="false"/>
                <w:bCs w:val="false"/>
                <w:caps w:val="false"/>
                <w:smallCaps w:val="false"/>
                <w:color w:val="auto"/>
                <w:sz w:val="22"/>
                <w:szCs w:val="22"/>
                <w:lang w:val="fr-FR" w:eastAsia="zh-CN" w:bidi="ar-SA"/>
              </w:rPr>
              <w:t xml:space="preserve"> de matériaux enrobés</w:t>
            </w:r>
          </w:p>
          <w:p>
            <w:pPr>
              <w:pStyle w:val="NormalWeb"/>
              <w:snapToGrid w:val="false"/>
              <w:spacing w:before="100" w:after="0"/>
              <w:rPr>
                <w:rFonts w:ascii="Marianne" w:hAnsi="Marianne" w:eastAsia="Times New Roman" w:cs="Times New Roman"/>
                <w:b w:val="false"/>
                <w:b w:val="false"/>
                <w:bCs w:val="false"/>
                <w:caps w:val="false"/>
                <w:smallCaps w:val="false"/>
                <w:color w:val="auto"/>
                <w:sz w:val="22"/>
                <w:szCs w:val="22"/>
                <w:lang w:val="fr-FR" w:eastAsia="zh-CN" w:bidi="ar-SA"/>
              </w:rPr>
            </w:pPr>
            <w:r>
              <w:rPr>
                <w:rFonts w:eastAsia="Times New Roman" w:cs="Times New Roman" w:ascii="Marianne" w:hAnsi="Marianne"/>
                <w:b w:val="false"/>
                <w:bCs w:val="false"/>
                <w:caps w:val="false"/>
                <w:smallCaps w:val="false"/>
                <w:color w:val="auto"/>
                <w:sz w:val="22"/>
                <w:szCs w:val="22"/>
                <w:lang w:val="fr-FR" w:eastAsia="zh-CN" w:bidi="ar-SA"/>
              </w:rPr>
            </w:r>
          </w:p>
          <w:p>
            <w:pPr>
              <w:pStyle w:val="Normal"/>
              <w:snapToGrid w:val="false"/>
              <w:spacing w:before="0" w:after="0"/>
              <w:jc w:val="right"/>
              <w:rPr>
                <w:rFonts w:ascii="Marianne" w:hAnsi="Marianne" w:eastAsia="Times New Roman" w:cs="Times New Roman"/>
                <w:b/>
                <w:b/>
                <w:bCs/>
                <w:caps w:val="false"/>
                <w:smallCaps w:val="false"/>
                <w:color w:val="auto"/>
                <w:sz w:val="22"/>
                <w:szCs w:val="22"/>
                <w:lang w:val="fr-FR" w:eastAsia="zh-CN" w:bidi="ar-SA"/>
              </w:rPr>
            </w:pPr>
            <w:r>
              <w:rPr>
                <w:rFonts w:eastAsia="Times New Roman" w:cs="Times New Roman" w:ascii="Marianne" w:hAnsi="Marianne"/>
                <w:b/>
                <w:bCs/>
                <w:caps w:val="false"/>
                <w:smallCaps w:val="false"/>
                <w:color w:val="auto"/>
                <w:sz w:val="22"/>
                <w:szCs w:val="22"/>
                <w:lang w:val="fr-FR" w:eastAsia="zh-CN" w:bidi="ar-SA"/>
              </w:rPr>
              <w:t xml:space="preserve">LE </w:t>
            </w:r>
            <w:r>
              <w:rPr>
                <w:rFonts w:eastAsia="Times New Roman" w:cs="Times New Roman" w:ascii="Marianne" w:hAnsi="Marianne"/>
                <w:b/>
                <w:bCs/>
                <w:caps w:val="false"/>
                <w:smallCaps w:val="false"/>
                <w:color w:val="auto"/>
                <w:sz w:val="22"/>
                <w:szCs w:val="22"/>
                <w:lang w:val="fr-FR" w:eastAsia="zh-CN" w:bidi="ar-SA"/>
              </w:rPr>
              <w:t>MÈTRE</w:t>
            </w:r>
            <w:r>
              <w:rPr>
                <w:rFonts w:eastAsia="Times New Roman" w:cs="Times New Roman" w:ascii="Marianne" w:hAnsi="Marianne"/>
                <w:b/>
                <w:bCs/>
                <w:caps w:val="false"/>
                <w:smallCaps w:val="false"/>
                <w:color w:val="auto"/>
                <w:sz w:val="22"/>
                <w:szCs w:val="22"/>
                <w:lang w:val="fr-FR" w:eastAsia="zh-CN" w:bidi="ar-SA"/>
              </w:rPr>
              <w:t xml:space="preserve"> CARRE :</w:t>
            </w:r>
          </w:p>
          <w:p>
            <w:pPr>
              <w:pStyle w:val="Normal"/>
              <w:snapToGrid w:val="false"/>
              <w:spacing w:before="0" w:after="0"/>
              <w:jc w:val="right"/>
              <w:rPr>
                <w:rFonts w:ascii="Marianne" w:hAnsi="Marianne" w:eastAsia="Times New Roman" w:cs="Times New Roman"/>
                <w:b/>
                <w:b/>
                <w:bCs/>
                <w:caps w:val="false"/>
                <w:smallCaps w:val="false"/>
                <w:color w:val="auto"/>
                <w:sz w:val="22"/>
                <w:szCs w:val="22"/>
                <w:lang w:val="fr-FR" w:eastAsia="zh-CN" w:bidi="ar-SA"/>
              </w:rPr>
            </w:pPr>
            <w:r>
              <w:rPr>
                <w:rFonts w:eastAsia="Times New Roman" w:cs="Times New Roman" w:ascii="Marianne" w:hAnsi="Marianne"/>
                <w:b/>
                <w:bCs/>
                <w:caps w:val="false"/>
                <w:smallCaps w:val="false"/>
                <w:color w:val="auto"/>
                <w:sz w:val="22"/>
                <w:szCs w:val="22"/>
                <w:lang w:val="fr-FR" w:eastAsia="zh-CN" w:bidi="ar-SA"/>
              </w:rPr>
            </w:r>
          </w:p>
        </w:tc>
        <w:tc>
          <w:tcPr>
            <w:tcW w:w="1530" w:type="dxa"/>
            <w:tcBorders>
              <w:left w:val="single" w:sz="6" w:space="0" w:color="000000"/>
              <w:bottom w:val="single" w:sz="6" w:space="0" w:color="000000"/>
              <w:right w:val="single" w:sz="6" w:space="0" w:color="000000"/>
            </w:tcBorders>
            <w:vAlign w:val="bottom"/>
          </w:tcPr>
          <w:p>
            <w:pPr>
              <w:pStyle w:val="NormalWeb"/>
              <w:snapToGrid w:val="false"/>
              <w:spacing w:before="100" w:after="119"/>
              <w:jc w:val="center"/>
              <w:rPr>
                <w:rFonts w:ascii="Marianne" w:hAnsi="Marianne"/>
                <w:sz w:val="22"/>
                <w:szCs w:val="22"/>
              </w:rPr>
            </w:pPr>
            <w:r>
              <w:rPr>
                <w:rFonts w:ascii="Marianne" w:hAnsi="Marianne"/>
                <w:sz w:val="22"/>
                <w:szCs w:val="22"/>
              </w:rPr>
            </w:r>
          </w:p>
          <w:p>
            <w:pPr>
              <w:pStyle w:val="NormalWeb"/>
              <w:snapToGrid w:val="false"/>
              <w:spacing w:before="100" w:after="119"/>
              <w:jc w:val="center"/>
              <w:rPr>
                <w:rFonts w:ascii="Marianne" w:hAnsi="Marianne"/>
                <w:sz w:val="22"/>
                <w:szCs w:val="22"/>
              </w:rPr>
            </w:pPr>
            <w:r>
              <w:rPr>
                <w:rFonts w:ascii="Marianne" w:hAnsi="Marianne"/>
                <w:sz w:val="22"/>
                <w:szCs w:val="22"/>
              </w:rPr>
            </w:r>
          </w:p>
        </w:tc>
      </w:tr>
      <w:tr>
        <w:trPr>
          <w:trHeight w:val="1562" w:hRule="atLeast"/>
          <w:cantSplit w:val="true"/>
        </w:trPr>
        <w:tc>
          <w:tcPr>
            <w:tcW w:w="1020" w:type="dxa"/>
            <w:tcBorders>
              <w:left w:val="single" w:sz="6" w:space="0" w:color="000000"/>
              <w:bottom w:val="single" w:sz="6" w:space="0" w:color="000000"/>
            </w:tcBorders>
          </w:tcPr>
          <w:p>
            <w:pPr>
              <w:pStyle w:val="NormalWeb"/>
              <w:spacing w:before="100" w:after="0"/>
              <w:jc w:val="center"/>
              <w:rPr>
                <w:rFonts w:ascii="Marianne" w:hAnsi="Marianne"/>
                <w:b/>
                <w:b/>
                <w:bCs/>
                <w:sz w:val="22"/>
                <w:szCs w:val="22"/>
                <w:shd w:fill="auto" w:val="clear"/>
              </w:rPr>
            </w:pPr>
            <w:r>
              <w:rPr>
                <w:rFonts w:ascii="Marianne" w:hAnsi="Marianne"/>
                <w:b/>
                <w:bCs/>
                <w:sz w:val="22"/>
                <w:szCs w:val="22"/>
                <w:shd w:fill="auto" w:val="clear"/>
              </w:rPr>
              <w:t>9.</w:t>
            </w:r>
            <w:r>
              <w:rPr>
                <w:rFonts w:ascii="Marianne" w:hAnsi="Marianne"/>
                <w:b/>
                <w:bCs/>
                <w:sz w:val="22"/>
                <w:szCs w:val="22"/>
                <w:shd w:fill="auto" w:val="clear"/>
              </w:rPr>
              <w:t>1</w:t>
            </w:r>
            <w:r>
              <w:rPr>
                <w:rFonts w:ascii="Marianne" w:hAnsi="Marianne"/>
                <w:b/>
                <w:bCs/>
                <w:sz w:val="22"/>
                <w:szCs w:val="22"/>
                <w:shd w:fill="auto" w:val="clear"/>
              </w:rPr>
              <w:t>8</w:t>
            </w:r>
          </w:p>
        </w:tc>
        <w:tc>
          <w:tcPr>
            <w:tcW w:w="7650" w:type="dxa"/>
            <w:tcBorders>
              <w:left w:val="single" w:sz="6" w:space="0" w:color="000000"/>
              <w:bottom w:val="single" w:sz="6" w:space="0" w:color="000000"/>
            </w:tcBorders>
          </w:tcPr>
          <w:p>
            <w:pPr>
              <w:pStyle w:val="NormalWeb"/>
              <w:spacing w:before="100" w:after="119"/>
              <w:rPr>
                <w:rFonts w:ascii="Marianne" w:hAnsi="Marianne"/>
                <w:b/>
                <w:b/>
                <w:bCs/>
                <w:sz w:val="22"/>
                <w:szCs w:val="22"/>
                <w:shd w:fill="auto" w:val="clear"/>
              </w:rPr>
            </w:pPr>
            <w:r>
              <w:rPr>
                <w:rFonts w:ascii="Marianne" w:hAnsi="Marianne"/>
                <w:b/>
                <w:bCs/>
                <w:sz w:val="22"/>
                <w:szCs w:val="22"/>
                <w:shd w:fill="auto" w:val="clear"/>
              </w:rPr>
              <w:t xml:space="preserve">MISE EN </w:t>
            </w:r>
            <w:r>
              <w:rPr>
                <w:rFonts w:ascii="Marianne" w:hAnsi="Marianne"/>
                <w:b/>
                <w:bCs/>
                <w:sz w:val="22"/>
                <w:szCs w:val="22"/>
                <w:shd w:fill="auto" w:val="clear"/>
              </w:rPr>
              <w:t>ŒUVRE</w:t>
            </w:r>
            <w:r>
              <w:rPr>
                <w:rFonts w:ascii="Marianne" w:hAnsi="Marianne"/>
                <w:b/>
                <w:bCs/>
                <w:sz w:val="22"/>
                <w:szCs w:val="22"/>
                <w:shd w:fill="auto" w:val="clear"/>
              </w:rPr>
              <w:t xml:space="preserve"> D’</w:t>
            </w:r>
            <w:r>
              <w:rPr>
                <w:rFonts w:ascii="Marianne" w:hAnsi="Marianne"/>
                <w:b/>
                <w:bCs/>
                <w:sz w:val="22"/>
                <w:szCs w:val="22"/>
                <w:shd w:fill="auto" w:val="clear"/>
              </w:rPr>
              <w:t>ENROBES</w:t>
            </w:r>
            <w:r>
              <w:rPr>
                <w:rFonts w:ascii="Marianne" w:hAnsi="Marianne"/>
                <w:b/>
                <w:bCs/>
                <w:sz w:val="22"/>
                <w:szCs w:val="22"/>
                <w:shd w:fill="auto" w:val="clear"/>
              </w:rPr>
              <w:t xml:space="preserve"> SOUS </w:t>
            </w:r>
            <w:r>
              <w:rPr>
                <w:rFonts w:ascii="Marianne" w:hAnsi="Marianne"/>
                <w:b/>
                <w:bCs/>
                <w:sz w:val="22"/>
                <w:szCs w:val="22"/>
                <w:shd w:fill="auto" w:val="clear"/>
              </w:rPr>
              <w:t>GLISSIÈRES</w:t>
            </w:r>
          </w:p>
          <w:p>
            <w:pPr>
              <w:pStyle w:val="Normal"/>
              <w:jc w:val="both"/>
              <w:rPr>
                <w:rFonts w:ascii="Marianne" w:hAnsi="Marianne"/>
                <w:sz w:val="22"/>
                <w:szCs w:val="22"/>
                <w:shd w:fill="auto" w:val="clear"/>
              </w:rPr>
            </w:pPr>
            <w:r>
              <w:rPr>
                <w:rFonts w:ascii="Marianne" w:hAnsi="Marianne"/>
                <w:sz w:val="22"/>
                <w:szCs w:val="22"/>
                <w:shd w:fill="auto" w:val="clear"/>
              </w:rPr>
              <w:t>Ce prix rémunère à la tonne, la fourniture et la mise en œuvre d’enrobés de type BBSG 0/10 classe 3  sous glissières de sécurité.</w:t>
            </w:r>
          </w:p>
          <w:p>
            <w:pPr>
              <w:pStyle w:val="Normal"/>
              <w:jc w:val="both"/>
              <w:rPr>
                <w:rFonts w:ascii="Marianne" w:hAnsi="Marianne"/>
                <w:sz w:val="22"/>
                <w:szCs w:val="22"/>
                <w:shd w:fill="auto" w:val="clear"/>
              </w:rPr>
            </w:pPr>
            <w:r>
              <w:rPr>
                <w:rFonts w:ascii="Marianne" w:hAnsi="Marianne"/>
                <w:sz w:val="22"/>
                <w:szCs w:val="22"/>
                <w:shd w:fill="auto" w:val="clear"/>
              </w:rPr>
              <w:t> </w:t>
            </w:r>
          </w:p>
          <w:p>
            <w:pPr>
              <w:pStyle w:val="Normal"/>
              <w:jc w:val="both"/>
              <w:rPr>
                <w:rFonts w:ascii="Marianne" w:hAnsi="Marianne"/>
                <w:sz w:val="22"/>
                <w:szCs w:val="22"/>
                <w:shd w:fill="auto" w:val="clear"/>
              </w:rPr>
            </w:pPr>
            <w:r>
              <w:rPr>
                <w:rFonts w:ascii="Marianne" w:hAnsi="Marianne"/>
                <w:sz w:val="22"/>
                <w:szCs w:val="22"/>
                <w:shd w:fill="auto" w:val="clear"/>
              </w:rPr>
              <w:t>Ce prix comprend notamment :</w:t>
            </w:r>
          </w:p>
          <w:p>
            <w:pPr>
              <w:pStyle w:val="Normal"/>
              <w:jc w:val="both"/>
              <w:rPr>
                <w:rFonts w:ascii="Marianne" w:hAnsi="Marianne"/>
                <w:sz w:val="22"/>
                <w:szCs w:val="22"/>
                <w:shd w:fill="auto" w:val="clear"/>
              </w:rPr>
            </w:pPr>
            <w:r>
              <w:rPr>
                <w:rFonts w:ascii="Marianne" w:hAnsi="Marianne"/>
                <w:sz w:val="22"/>
                <w:szCs w:val="22"/>
                <w:shd w:fill="auto" w:val="clear"/>
              </w:rPr>
              <w:t xml:space="preserve">- la dépose et la repose des glissières </w:t>
            </w:r>
            <w:r>
              <w:rPr>
                <w:rFonts w:ascii="Marianne" w:hAnsi="Marianne"/>
                <w:sz w:val="22"/>
                <w:szCs w:val="22"/>
                <w:shd w:fill="auto" w:val="clear"/>
              </w:rPr>
              <w:t>métalliques</w:t>
            </w:r>
            <w:r>
              <w:rPr>
                <w:rFonts w:ascii="Marianne" w:hAnsi="Marianne"/>
                <w:sz w:val="22"/>
                <w:szCs w:val="22"/>
                <w:shd w:fill="auto" w:val="clear"/>
              </w:rPr>
              <w:t xml:space="preserve"> (hors supports et extrémités enterrées),</w:t>
            </w:r>
          </w:p>
          <w:p>
            <w:pPr>
              <w:pStyle w:val="Normal"/>
              <w:jc w:val="both"/>
              <w:rPr>
                <w:rFonts w:ascii="Marianne" w:hAnsi="Marianne"/>
                <w:sz w:val="22"/>
                <w:szCs w:val="22"/>
                <w:shd w:fill="auto" w:val="clear"/>
              </w:rPr>
            </w:pPr>
            <w:r>
              <w:rPr>
                <w:rFonts w:ascii="Marianne" w:hAnsi="Marianne"/>
                <w:sz w:val="22"/>
                <w:szCs w:val="22"/>
                <w:shd w:fill="auto" w:val="clear"/>
              </w:rPr>
              <w:t>- la fourniture de tous les matériaux et constituants entrant dans la composition de l'enrobé fourni au SOPAQ,</w:t>
            </w:r>
          </w:p>
          <w:p>
            <w:pPr>
              <w:pStyle w:val="Normal"/>
              <w:jc w:val="both"/>
              <w:rPr>
                <w:rFonts w:ascii="Marianne" w:hAnsi="Marianne"/>
                <w:sz w:val="22"/>
                <w:szCs w:val="22"/>
                <w:shd w:fill="auto" w:val="clear"/>
              </w:rPr>
            </w:pPr>
            <w:r>
              <w:rPr>
                <w:rFonts w:ascii="Marianne" w:hAnsi="Marianne"/>
                <w:sz w:val="22"/>
                <w:szCs w:val="22"/>
                <w:shd w:fill="auto" w:val="clear"/>
              </w:rPr>
              <w:t>- le stockage de tous les matériaux et constituants, y compris l’homogénéisation des stocks de matériaux,</w:t>
            </w:r>
          </w:p>
          <w:p>
            <w:pPr>
              <w:pStyle w:val="Normal"/>
              <w:jc w:val="both"/>
              <w:rPr>
                <w:rFonts w:ascii="Marianne" w:hAnsi="Marianne"/>
                <w:sz w:val="22"/>
                <w:szCs w:val="22"/>
                <w:shd w:fill="auto" w:val="clear"/>
              </w:rPr>
            </w:pPr>
            <w:r>
              <w:rPr>
                <w:rFonts w:ascii="Marianne" w:hAnsi="Marianne"/>
                <w:sz w:val="22"/>
                <w:szCs w:val="22"/>
                <w:shd w:fill="auto" w:val="clear"/>
              </w:rPr>
              <w:t>- la reprise sur stock homogénéisé de tous les matériaux et leur chargement en centrale,</w:t>
            </w:r>
          </w:p>
          <w:p>
            <w:pPr>
              <w:pStyle w:val="Normal"/>
              <w:jc w:val="both"/>
              <w:rPr>
                <w:rFonts w:ascii="Marianne" w:hAnsi="Marianne"/>
                <w:sz w:val="22"/>
                <w:szCs w:val="22"/>
                <w:shd w:fill="auto" w:val="clear"/>
              </w:rPr>
            </w:pPr>
            <w:r>
              <w:rPr>
                <w:rFonts w:ascii="Marianne" w:hAnsi="Marianne"/>
                <w:sz w:val="22"/>
                <w:szCs w:val="22"/>
                <w:shd w:fill="auto" w:val="clear"/>
              </w:rPr>
              <w:t>- le prélèvement des constituants et leur incorporation en centrale,</w:t>
            </w:r>
          </w:p>
          <w:p>
            <w:pPr>
              <w:pStyle w:val="Normal"/>
              <w:jc w:val="both"/>
              <w:rPr>
                <w:rFonts w:ascii="Marianne" w:hAnsi="Marianne"/>
                <w:sz w:val="22"/>
                <w:szCs w:val="22"/>
                <w:shd w:fill="auto" w:val="clear"/>
              </w:rPr>
            </w:pPr>
            <w:r>
              <w:rPr>
                <w:rFonts w:ascii="Marianne" w:hAnsi="Marianne"/>
                <w:sz w:val="22"/>
                <w:szCs w:val="22"/>
                <w:shd w:fill="auto" w:val="clear"/>
              </w:rPr>
              <w:t>- la fabrication en centrale y compris tous les contrôles,</w:t>
            </w:r>
          </w:p>
          <w:p>
            <w:pPr>
              <w:pStyle w:val="Normal"/>
              <w:jc w:val="both"/>
              <w:rPr>
                <w:rFonts w:ascii="Marianne" w:hAnsi="Marianne"/>
                <w:sz w:val="22"/>
                <w:szCs w:val="22"/>
                <w:shd w:fill="auto" w:val="clear"/>
              </w:rPr>
            </w:pPr>
            <w:r>
              <w:rPr>
                <w:rFonts w:ascii="Marianne" w:hAnsi="Marianne"/>
                <w:sz w:val="22"/>
                <w:szCs w:val="22"/>
                <w:shd w:fill="auto" w:val="clear"/>
              </w:rPr>
              <w:t>- le chargement, le bâchage et le pesage des camions,</w:t>
            </w:r>
          </w:p>
          <w:p>
            <w:pPr>
              <w:pStyle w:val="Normal"/>
              <w:jc w:val="both"/>
              <w:rPr>
                <w:rFonts w:ascii="Marianne" w:hAnsi="Marianne"/>
                <w:sz w:val="22"/>
                <w:szCs w:val="22"/>
                <w:shd w:fill="auto" w:val="clear"/>
              </w:rPr>
            </w:pPr>
            <w:r>
              <w:rPr>
                <w:rFonts w:ascii="Marianne" w:hAnsi="Marianne"/>
                <w:sz w:val="22"/>
                <w:szCs w:val="22"/>
                <w:shd w:fill="auto" w:val="clear"/>
              </w:rPr>
              <w:t>- le transport à pied d’œuvre et le déchargement,</w:t>
            </w:r>
          </w:p>
          <w:p>
            <w:pPr>
              <w:pStyle w:val="Normal"/>
              <w:jc w:val="both"/>
              <w:rPr>
                <w:rFonts w:ascii="Marianne" w:hAnsi="Marianne"/>
                <w:sz w:val="22"/>
                <w:szCs w:val="22"/>
                <w:shd w:fill="auto" w:val="clear"/>
              </w:rPr>
            </w:pPr>
            <w:r>
              <w:rPr>
                <w:rFonts w:ascii="Marianne" w:hAnsi="Marianne"/>
                <w:sz w:val="22"/>
                <w:szCs w:val="22"/>
                <w:shd w:fill="auto" w:val="clear"/>
              </w:rPr>
              <w:t>- le nettoyage du support,</w:t>
            </w:r>
          </w:p>
          <w:p>
            <w:pPr>
              <w:pStyle w:val="Normal"/>
              <w:jc w:val="both"/>
              <w:rPr>
                <w:rFonts w:ascii="Marianne" w:hAnsi="Marianne"/>
                <w:sz w:val="22"/>
                <w:szCs w:val="22"/>
                <w:shd w:fill="auto" w:val="clear"/>
              </w:rPr>
            </w:pPr>
            <w:r>
              <w:rPr>
                <w:rFonts w:ascii="Marianne" w:hAnsi="Marianne"/>
                <w:sz w:val="22"/>
                <w:szCs w:val="22"/>
                <w:shd w:fill="auto" w:val="clear"/>
              </w:rPr>
              <w:t>- la réalisation de la couche d'accrochage,</w:t>
            </w:r>
          </w:p>
          <w:p>
            <w:pPr>
              <w:pStyle w:val="Normal"/>
              <w:jc w:val="both"/>
              <w:rPr>
                <w:rFonts w:ascii="Marianne" w:hAnsi="Marianne"/>
                <w:sz w:val="22"/>
                <w:szCs w:val="22"/>
                <w:shd w:fill="auto" w:val="clear"/>
              </w:rPr>
            </w:pPr>
            <w:r>
              <w:rPr>
                <w:rFonts w:ascii="Marianne" w:hAnsi="Marianne"/>
                <w:sz w:val="22"/>
                <w:szCs w:val="22"/>
                <w:shd w:fill="auto" w:val="clear"/>
              </w:rPr>
              <w:t>- la mise en œuvre et le compactage manuel et/ou  mécanique,</w:t>
            </w:r>
          </w:p>
          <w:p>
            <w:pPr>
              <w:pStyle w:val="Normal"/>
              <w:jc w:val="both"/>
              <w:rPr>
                <w:rFonts w:ascii="Marianne" w:hAnsi="Marianne"/>
                <w:sz w:val="22"/>
                <w:szCs w:val="22"/>
                <w:shd w:fill="auto" w:val="clear"/>
              </w:rPr>
            </w:pPr>
            <w:r>
              <w:rPr>
                <w:rFonts w:ascii="Marianne" w:hAnsi="Marianne"/>
                <w:sz w:val="22"/>
                <w:szCs w:val="22"/>
                <w:shd w:fill="auto" w:val="clear"/>
              </w:rPr>
              <w:t>- le réglage au profil définitif y compris le nettoyage et l’évacuation à la décharge définitive de l’entreprise des matériaux excédentaires,</w:t>
            </w:r>
          </w:p>
          <w:p>
            <w:pPr>
              <w:pStyle w:val="Normal"/>
              <w:bidi w:val="0"/>
              <w:jc w:val="both"/>
              <w:rPr>
                <w:rFonts w:ascii="Marianne" w:hAnsi="Marianne"/>
                <w:sz w:val="22"/>
                <w:szCs w:val="22"/>
                <w:shd w:fill="auto" w:val="clear"/>
              </w:rPr>
            </w:pPr>
            <w:r>
              <w:rPr>
                <w:rFonts w:ascii="Marianne" w:hAnsi="Marianne"/>
                <w:sz w:val="22"/>
                <w:szCs w:val="22"/>
                <w:shd w:fill="auto" w:val="clear"/>
              </w:rPr>
              <w:t>- tous les frais de contrôle à la charge de l’entrepreneur définis au CCTP et au PAQ autres que ceux à la charge du maître d’œuvre.</w:t>
            </w:r>
          </w:p>
          <w:p>
            <w:pPr>
              <w:pStyle w:val="Normal"/>
              <w:bidi w:val="0"/>
              <w:jc w:val="left"/>
              <w:rPr>
                <w:rFonts w:ascii="Marianne" w:hAnsi="Marianne"/>
                <w:sz w:val="22"/>
                <w:szCs w:val="22"/>
                <w:shd w:fill="auto" w:val="clear"/>
              </w:rPr>
            </w:pPr>
            <w:r>
              <w:rPr>
                <w:rFonts w:ascii="Marianne" w:hAnsi="Marianne"/>
                <w:sz w:val="22"/>
                <w:szCs w:val="22"/>
                <w:shd w:fill="auto" w:val="clear"/>
              </w:rPr>
            </w:r>
          </w:p>
          <w:p>
            <w:pPr>
              <w:pStyle w:val="NormalWeb"/>
              <w:bidi w:val="0"/>
              <w:snapToGrid w:val="false"/>
              <w:spacing w:before="100" w:after="0"/>
              <w:jc w:val="right"/>
              <w:rPr>
                <w:rFonts w:ascii="Marianne" w:hAnsi="Marianne" w:eastAsia="Times New Roman" w:cs="Times New Roman"/>
                <w:b/>
                <w:b/>
                <w:bCs/>
                <w:i w:val="false"/>
                <w:i w:val="false"/>
                <w:caps/>
                <w:strike w:val="false"/>
                <w:dstrike w:val="false"/>
                <w:outline w:val="false"/>
                <w:shadow w:val="false"/>
                <w:color w:val="000000"/>
                <w:kern w:val="2"/>
                <w:sz w:val="22"/>
                <w:szCs w:val="22"/>
                <w:u w:val="none"/>
                <w:shd w:fill="auto" w:val="clear"/>
                <w:em w:val="none"/>
                <w:lang w:val="fr-FR" w:eastAsia="zh-CN" w:bidi="ar-SA"/>
              </w:rPr>
            </w:pPr>
            <w:r>
              <w:rPr>
                <w:rFonts w:eastAsia="Times New Roman" w:cs="Times New Roman" w:ascii="Marianne" w:hAnsi="Marianne"/>
                <w:b/>
                <w:bCs/>
                <w:i w:val="false"/>
                <w:caps/>
                <w:strike w:val="false"/>
                <w:dstrike w:val="false"/>
                <w:outline w:val="false"/>
                <w:shadow w:val="false"/>
                <w:color w:val="000000"/>
                <w:kern w:val="2"/>
                <w:sz w:val="22"/>
                <w:szCs w:val="22"/>
                <w:u w:val="none"/>
                <w:shd w:fill="auto" w:val="clear"/>
                <w:em w:val="none"/>
                <w:lang w:val="fr-FR" w:eastAsia="zh-CN" w:bidi="ar-SA"/>
              </w:rPr>
              <w:t>LA TONNE :</w:t>
            </w:r>
          </w:p>
          <w:p>
            <w:pPr>
              <w:pStyle w:val="NormalWeb"/>
              <w:bidi w:val="0"/>
              <w:snapToGrid w:val="false"/>
              <w:spacing w:before="100" w:after="0"/>
              <w:jc w:val="right"/>
              <w:rPr>
                <w:rFonts w:ascii="Marianne" w:hAnsi="Marianne" w:eastAsia="Times New Roman" w:cs="Times New Roman"/>
                <w:b/>
                <w:b/>
                <w:bCs/>
                <w:i w:val="false"/>
                <w:i w:val="false"/>
                <w:caps/>
                <w:strike w:val="false"/>
                <w:dstrike w:val="false"/>
                <w:outline w:val="false"/>
                <w:shadow w:val="false"/>
                <w:color w:val="000000"/>
                <w:kern w:val="2"/>
                <w:sz w:val="22"/>
                <w:szCs w:val="22"/>
                <w:u w:val="none"/>
                <w:shd w:fill="auto" w:val="clear"/>
                <w:em w:val="none"/>
                <w:lang w:val="fr-FR" w:eastAsia="zh-CN" w:bidi="ar-SA"/>
              </w:rPr>
            </w:pPr>
            <w:r>
              <w:rPr>
                <w:rFonts w:eastAsia="Times New Roman" w:cs="Times New Roman" w:ascii="Marianne" w:hAnsi="Marianne"/>
                <w:b/>
                <w:bCs/>
                <w:i w:val="false"/>
                <w:caps/>
                <w:strike w:val="false"/>
                <w:dstrike w:val="false"/>
                <w:outline w:val="false"/>
                <w:shadow w:val="false"/>
                <w:color w:val="000000"/>
                <w:kern w:val="2"/>
                <w:sz w:val="22"/>
                <w:szCs w:val="22"/>
                <w:u w:val="none"/>
                <w:shd w:fill="auto" w:val="clear"/>
                <w:em w:val="none"/>
                <w:lang w:val="fr-FR" w:eastAsia="zh-CN" w:bidi="ar-SA"/>
              </w:rPr>
            </w:r>
          </w:p>
        </w:tc>
        <w:tc>
          <w:tcPr>
            <w:tcW w:w="1530" w:type="dxa"/>
            <w:tcBorders>
              <w:left w:val="single" w:sz="6" w:space="0" w:color="000000"/>
              <w:bottom w:val="single" w:sz="6" w:space="0" w:color="000000"/>
              <w:right w:val="single" w:sz="6" w:space="0" w:color="000000"/>
            </w:tcBorders>
            <w:vAlign w:val="bottom"/>
          </w:tcPr>
          <w:p>
            <w:pPr>
              <w:pStyle w:val="NormalWeb"/>
              <w:snapToGrid w:val="false"/>
              <w:spacing w:before="100" w:after="119"/>
              <w:jc w:val="center"/>
              <w:rPr>
                <w:rFonts w:ascii="Marianne" w:hAnsi="Marianne"/>
                <w:sz w:val="22"/>
                <w:szCs w:val="22"/>
              </w:rPr>
            </w:pPr>
            <w:r>
              <w:rPr>
                <w:rFonts w:ascii="Marianne" w:hAnsi="Marianne"/>
                <w:sz w:val="22"/>
                <w:szCs w:val="22"/>
              </w:rPr>
            </w:r>
          </w:p>
        </w:tc>
      </w:tr>
      <w:tr>
        <w:trPr>
          <w:trHeight w:val="1562" w:hRule="atLeast"/>
          <w:cantSplit w:val="true"/>
        </w:trPr>
        <w:tc>
          <w:tcPr>
            <w:tcW w:w="1020" w:type="dxa"/>
            <w:tcBorders>
              <w:left w:val="single" w:sz="6" w:space="0" w:color="000000"/>
              <w:bottom w:val="single" w:sz="6" w:space="0" w:color="000000"/>
            </w:tcBorders>
          </w:tcPr>
          <w:p>
            <w:pPr>
              <w:pStyle w:val="NormalWeb"/>
              <w:spacing w:before="100" w:after="0"/>
              <w:jc w:val="center"/>
              <w:rPr>
                <w:rFonts w:ascii="Marianne" w:hAnsi="Marianne"/>
                <w:b/>
                <w:b/>
                <w:bCs/>
                <w:sz w:val="22"/>
                <w:szCs w:val="22"/>
              </w:rPr>
            </w:pPr>
            <w:r>
              <w:rPr>
                <w:rFonts w:ascii="Marianne" w:hAnsi="Marianne"/>
                <w:b/>
                <w:bCs/>
                <w:sz w:val="22"/>
                <w:szCs w:val="22"/>
              </w:rPr>
              <w:t>9.</w:t>
            </w:r>
            <w:r>
              <w:rPr>
                <w:rFonts w:ascii="Marianne" w:hAnsi="Marianne"/>
                <w:b/>
                <w:bCs/>
                <w:sz w:val="22"/>
                <w:szCs w:val="22"/>
              </w:rPr>
              <w:t>1</w:t>
            </w:r>
            <w:r>
              <w:rPr>
                <w:rFonts w:ascii="Marianne" w:hAnsi="Marianne"/>
                <w:b/>
                <w:bCs/>
                <w:sz w:val="22"/>
                <w:szCs w:val="22"/>
              </w:rPr>
              <w:t>9</w:t>
            </w:r>
          </w:p>
        </w:tc>
        <w:tc>
          <w:tcPr>
            <w:tcW w:w="7650" w:type="dxa"/>
            <w:tcBorders>
              <w:left w:val="single" w:sz="6" w:space="0" w:color="000000"/>
              <w:bottom w:val="single" w:sz="6" w:space="0" w:color="000000"/>
            </w:tcBorders>
          </w:tcPr>
          <w:p>
            <w:pPr>
              <w:pStyle w:val="Titre3"/>
              <w:ind w:left="0" w:right="0" w:hanging="0"/>
              <w:rPr/>
            </w:pPr>
            <w:r>
              <w:rPr>
                <w:i w:val="false"/>
                <w:strike w:val="false"/>
                <w:dstrike w:val="false"/>
                <w:outline w:val="false"/>
                <w:shadow w:val="false"/>
                <w:color w:val="000000"/>
                <w:u w:val="none"/>
                <w:em w:val="none"/>
              </w:rPr>
              <w:t>S</w:t>
            </w:r>
            <w:r>
              <w:rPr>
                <w:i w:val="false"/>
                <w:strike w:val="false"/>
                <w:dstrike w:val="false"/>
                <w:outline w:val="false"/>
                <w:shadow w:val="false"/>
                <w:color w:val="000000"/>
                <w:u w:val="none"/>
                <w:em w:val="none"/>
              </w:rPr>
              <w:t>ABLE ENROBÉ ANTI REMONTÉE DE FISSURES</w:t>
            </w:r>
          </w:p>
          <w:p>
            <w:pPr>
              <w:pStyle w:val="Titre3"/>
              <w:keepNext w:val="true"/>
              <w:widowControl/>
              <w:suppressAutoHyphens w:val="true"/>
              <w:bidi w:val="0"/>
              <w:spacing w:lineRule="auto" w:line="240" w:before="240" w:after="0"/>
              <w:ind w:left="0" w:right="0" w:hanging="0"/>
              <w:jc w:val="both"/>
              <w:rPr>
                <w:rFonts w:ascii="Marianne" w:hAnsi="Marianne"/>
                <w:b w:val="false"/>
                <w:b w:val="false"/>
                <w:bCs w:val="false"/>
                <w:color w:val="auto"/>
                <w:sz w:val="22"/>
                <w:szCs w:val="22"/>
              </w:rPr>
            </w:pPr>
            <w:r>
              <w:rPr>
                <w:rFonts w:eastAsia="Times New Roman" w:cs="Times New Roman"/>
                <w:b w:val="false"/>
                <w:bCs w:val="false"/>
                <w:caps w:val="false"/>
                <w:smallCaps w:val="false"/>
                <w:color w:val="auto"/>
                <w:sz w:val="22"/>
                <w:szCs w:val="22"/>
              </w:rPr>
              <w:t>Ce prix rémunère au mètre carré</w:t>
            </w:r>
            <w:r>
              <w:rPr>
                <w:rFonts w:eastAsia="Times New Roman" w:cs="Times New Roman"/>
                <w:b w:val="false"/>
                <w:bCs w:val="false"/>
                <w:caps w:val="false"/>
                <w:smallCaps w:val="false"/>
                <w:color w:val="auto"/>
                <w:sz w:val="22"/>
                <w:szCs w:val="22"/>
              </w:rPr>
              <w:t>,</w:t>
            </w:r>
            <w:r>
              <w:rPr>
                <w:rFonts w:eastAsia="Times New Roman" w:cs="Times New Roman"/>
                <w:b w:val="false"/>
                <w:bCs w:val="false"/>
                <w:caps w:val="false"/>
                <w:smallCaps w:val="false"/>
                <w:color w:val="auto"/>
                <w:sz w:val="22"/>
                <w:szCs w:val="22"/>
              </w:rPr>
              <w:t xml:space="preserve"> la fourniture et la mise en œuvre </w:t>
            </w:r>
            <w:r>
              <w:rPr>
                <w:rFonts w:eastAsia="Times New Roman" w:cs="Times New Roman"/>
                <w:b w:val="false"/>
                <w:bCs w:val="false"/>
                <w:caps w:val="false"/>
                <w:smallCaps w:val="false"/>
                <w:color w:val="auto"/>
                <w:sz w:val="22"/>
                <w:szCs w:val="22"/>
              </w:rPr>
              <w:t>d’un dispositif anti-remontées de fissures réalisé</w:t>
            </w:r>
            <w:r>
              <w:rPr>
                <w:rFonts w:eastAsia="Times New Roman" w:cs="Times New Roman"/>
                <w:b w:val="false"/>
                <w:bCs w:val="false"/>
                <w:caps w:val="false"/>
                <w:smallCaps w:val="false"/>
                <w:color w:val="auto"/>
                <w:sz w:val="22"/>
                <w:szCs w:val="22"/>
              </w:rPr>
              <w:t>s</w:t>
            </w:r>
            <w:r>
              <w:rPr>
                <w:rFonts w:eastAsia="Times New Roman" w:cs="Times New Roman"/>
                <w:b w:val="false"/>
                <w:bCs w:val="false"/>
                <w:caps w:val="false"/>
                <w:smallCaps w:val="false"/>
                <w:color w:val="auto"/>
                <w:sz w:val="22"/>
                <w:szCs w:val="22"/>
              </w:rPr>
              <w:t xml:space="preserve"> en sable enrobé.</w:t>
            </w:r>
          </w:p>
          <w:p>
            <w:pPr>
              <w:pStyle w:val="Normal"/>
              <w:widowControl/>
              <w:numPr>
                <w:ilvl w:val="0"/>
                <w:numId w:val="0"/>
              </w:numPr>
              <w:suppressAutoHyphens w:val="true"/>
              <w:bidi w:val="0"/>
              <w:spacing w:lineRule="auto" w:line="240" w:before="0" w:after="0"/>
              <w:ind w:left="0" w:right="0" w:hanging="0"/>
              <w:jc w:val="both"/>
              <w:outlineLvl w:val="2"/>
              <w:rPr>
                <w:rFonts w:ascii="Marianne" w:hAnsi="Marianne" w:eastAsia="Times New Roman" w:cs="Times New Roman"/>
                <w:b w:val="false"/>
                <w:b w:val="false"/>
                <w:bCs w:val="false"/>
                <w:caps w:val="false"/>
                <w:smallCaps w:val="false"/>
                <w:color w:val="auto"/>
                <w:sz w:val="22"/>
                <w:szCs w:val="22"/>
              </w:rPr>
            </w:pPr>
            <w:r>
              <w:rPr>
                <w:rFonts w:eastAsia="Times New Roman" w:cs="Times New Roman" w:ascii="Marianne" w:hAnsi="Marianne"/>
                <w:b w:val="false"/>
                <w:bCs w:val="false"/>
                <w:caps w:val="false"/>
                <w:smallCaps w:val="false"/>
                <w:color w:val="auto"/>
                <w:sz w:val="22"/>
                <w:szCs w:val="22"/>
              </w:rPr>
              <w:t xml:space="preserve">Il comprend notamment  : </w:t>
            </w:r>
          </w:p>
          <w:p>
            <w:pPr>
              <w:pStyle w:val="Normal"/>
              <w:widowControl/>
              <w:numPr>
                <w:ilvl w:val="0"/>
                <w:numId w:val="0"/>
              </w:numPr>
              <w:suppressAutoHyphens w:val="true"/>
              <w:bidi w:val="0"/>
              <w:spacing w:lineRule="auto" w:line="240" w:before="0" w:after="0"/>
              <w:ind w:left="0" w:right="0" w:hanging="0"/>
              <w:jc w:val="both"/>
              <w:outlineLvl w:val="2"/>
              <w:rPr>
                <w:rFonts w:ascii="Marianne" w:hAnsi="Marianne"/>
                <w:sz w:val="22"/>
                <w:szCs w:val="22"/>
              </w:rPr>
            </w:pPr>
            <w:r>
              <w:rPr>
                <w:rFonts w:eastAsia="Times New Roman" w:cs="Times New Roman" w:ascii="Marianne" w:hAnsi="Marianne"/>
                <w:b w:val="false"/>
                <w:bCs w:val="false"/>
                <w:caps w:val="false"/>
                <w:smallCaps w:val="false"/>
                <w:color w:val="auto"/>
                <w:sz w:val="22"/>
                <w:szCs w:val="22"/>
              </w:rPr>
              <w:t xml:space="preserve">- la fourniture à pied </w:t>
            </w:r>
            <w:r>
              <w:rPr>
                <w:rFonts w:eastAsia="Times New Roman" w:cs="Times New Roman" w:ascii="Marianne" w:hAnsi="Marianne"/>
                <w:b w:val="false"/>
                <w:bCs w:val="false"/>
                <w:caps w:val="false"/>
                <w:smallCaps w:val="false"/>
                <w:color w:val="auto"/>
                <w:sz w:val="22"/>
                <w:szCs w:val="22"/>
              </w:rPr>
              <w:t>d’œuvre</w:t>
            </w:r>
            <w:r>
              <w:rPr>
                <w:rFonts w:eastAsia="Times New Roman" w:cs="Times New Roman" w:ascii="Marianne" w:hAnsi="Marianne"/>
                <w:b w:val="false"/>
                <w:bCs w:val="false"/>
                <w:caps w:val="false"/>
                <w:smallCaps w:val="false"/>
                <w:color w:val="auto"/>
                <w:sz w:val="22"/>
                <w:szCs w:val="22"/>
              </w:rPr>
              <w:t xml:space="preserve"> de </w:t>
            </w:r>
            <w:r>
              <w:rPr>
                <w:rFonts w:eastAsia="Times New Roman" w:cs="Times New Roman" w:ascii="Marianne" w:hAnsi="Marianne"/>
                <w:b w:val="false"/>
                <w:bCs w:val="false"/>
                <w:caps w:val="false"/>
                <w:smallCaps w:val="false"/>
                <w:color w:val="auto"/>
                <w:sz w:val="22"/>
                <w:szCs w:val="22"/>
              </w:rPr>
              <w:t>tous les constituants</w:t>
            </w:r>
          </w:p>
          <w:p>
            <w:pPr>
              <w:pStyle w:val="Normal"/>
              <w:widowControl/>
              <w:numPr>
                <w:ilvl w:val="0"/>
                <w:numId w:val="0"/>
              </w:numPr>
              <w:suppressAutoHyphens w:val="true"/>
              <w:bidi w:val="0"/>
              <w:spacing w:lineRule="auto" w:line="240" w:before="0" w:after="0"/>
              <w:ind w:left="0" w:right="0" w:hanging="0"/>
              <w:jc w:val="both"/>
              <w:outlineLvl w:val="2"/>
              <w:rPr>
                <w:rFonts w:ascii="Marianne" w:hAnsi="Marianne" w:eastAsia="Times New Roman" w:cs="Times New Roman"/>
                <w:b w:val="false"/>
                <w:b w:val="false"/>
                <w:bCs w:val="false"/>
                <w:caps w:val="false"/>
                <w:smallCaps w:val="false"/>
                <w:color w:val="auto"/>
                <w:sz w:val="22"/>
                <w:szCs w:val="22"/>
              </w:rPr>
            </w:pPr>
            <w:r>
              <w:rPr>
                <w:rFonts w:eastAsia="Times New Roman" w:cs="Times New Roman" w:ascii="Marianne" w:hAnsi="Marianne"/>
                <w:b w:val="false"/>
                <w:bCs w:val="false"/>
                <w:caps w:val="false"/>
                <w:smallCaps w:val="false"/>
                <w:color w:val="auto"/>
                <w:sz w:val="22"/>
                <w:szCs w:val="22"/>
              </w:rPr>
              <w:t>- le nettoyage et la préparation du support, y compris balayage, finitions et traitement des fissures</w:t>
            </w:r>
          </w:p>
          <w:p>
            <w:pPr>
              <w:pStyle w:val="Normal"/>
              <w:widowControl/>
              <w:numPr>
                <w:ilvl w:val="0"/>
                <w:numId w:val="0"/>
              </w:numPr>
              <w:suppressAutoHyphens w:val="true"/>
              <w:bidi w:val="0"/>
              <w:spacing w:lineRule="auto" w:line="240" w:before="0" w:after="0"/>
              <w:ind w:left="0" w:right="0" w:hanging="0"/>
              <w:jc w:val="both"/>
              <w:outlineLvl w:val="2"/>
              <w:rPr>
                <w:rFonts w:ascii="Marianne" w:hAnsi="Marianne"/>
                <w:sz w:val="22"/>
                <w:szCs w:val="22"/>
              </w:rPr>
            </w:pPr>
            <w:r>
              <w:rPr>
                <w:rFonts w:eastAsia="Times New Roman" w:cs="Times New Roman" w:ascii="Marianne" w:hAnsi="Marianne"/>
                <w:b w:val="false"/>
                <w:bCs w:val="false"/>
                <w:caps w:val="false"/>
                <w:smallCaps w:val="false"/>
                <w:color w:val="auto"/>
                <w:sz w:val="22"/>
                <w:szCs w:val="22"/>
              </w:rPr>
              <w:t xml:space="preserve">- la réalisation du sable enrobés selon les prescriptions </w:t>
            </w:r>
            <w:r>
              <w:rPr>
                <w:rFonts w:eastAsia="Times New Roman" w:cs="Times New Roman" w:ascii="Marianne" w:hAnsi="Marianne"/>
                <w:b w:val="false"/>
                <w:bCs w:val="false"/>
                <w:caps w:val="false"/>
                <w:smallCaps w:val="false"/>
                <w:color w:val="auto"/>
                <w:sz w:val="22"/>
                <w:szCs w:val="22"/>
              </w:rPr>
              <w:t xml:space="preserve">du cahier des clauses spéciales du marché </w:t>
            </w:r>
            <w:r>
              <w:rPr>
                <w:rFonts w:eastAsia="Times New Roman" w:cs="Times New Roman" w:ascii="Marianne" w:hAnsi="Marianne"/>
                <w:b w:val="false"/>
                <w:bCs w:val="false"/>
                <w:caps w:val="false"/>
                <w:smallCaps w:val="false"/>
                <w:color w:val="auto"/>
                <w:sz w:val="22"/>
                <w:szCs w:val="22"/>
              </w:rPr>
              <w:t>subséquent</w:t>
            </w:r>
          </w:p>
          <w:p>
            <w:pPr>
              <w:pStyle w:val="Normal"/>
              <w:widowControl/>
              <w:numPr>
                <w:ilvl w:val="0"/>
                <w:numId w:val="0"/>
              </w:numPr>
              <w:suppressAutoHyphens w:val="true"/>
              <w:bidi w:val="0"/>
              <w:spacing w:lineRule="auto" w:line="240" w:before="0" w:after="0"/>
              <w:ind w:left="0" w:right="0" w:hanging="0"/>
              <w:jc w:val="both"/>
              <w:outlineLvl w:val="2"/>
              <w:rPr>
                <w:rFonts w:ascii="Marianne" w:hAnsi="Marianne"/>
                <w:sz w:val="22"/>
                <w:szCs w:val="22"/>
              </w:rPr>
            </w:pPr>
            <w:r>
              <w:rPr>
                <w:rFonts w:eastAsia="Times New Roman" w:cs="Times New Roman" w:ascii="Marianne" w:hAnsi="Marianne"/>
                <w:b w:val="false"/>
                <w:bCs w:val="false"/>
                <w:caps w:val="false"/>
                <w:smallCaps w:val="false"/>
                <w:color w:val="auto"/>
                <w:sz w:val="22"/>
                <w:szCs w:val="22"/>
              </w:rPr>
              <w:t xml:space="preserve">- </w:t>
            </w:r>
            <w:r>
              <w:rPr>
                <w:rFonts w:eastAsia="Times New Roman" w:cs="Times New Roman" w:ascii="Marianne" w:hAnsi="Marianne"/>
                <w:b w:val="false"/>
                <w:bCs w:val="false"/>
                <w:caps w:val="false"/>
                <w:smallCaps w:val="false"/>
                <w:color w:val="auto"/>
                <w:sz w:val="22"/>
                <w:szCs w:val="22"/>
              </w:rPr>
              <w:t>la mise en œuvre du sable</w:t>
            </w:r>
          </w:p>
          <w:p>
            <w:pPr>
              <w:pStyle w:val="Normal"/>
              <w:widowControl/>
              <w:numPr>
                <w:ilvl w:val="0"/>
                <w:numId w:val="0"/>
              </w:numPr>
              <w:suppressAutoHyphens w:val="true"/>
              <w:bidi w:val="0"/>
              <w:spacing w:lineRule="auto" w:line="240" w:before="0" w:after="0"/>
              <w:ind w:left="0" w:right="0" w:hanging="0"/>
              <w:jc w:val="both"/>
              <w:outlineLvl w:val="2"/>
              <w:rPr>
                <w:rFonts w:ascii="Marianne" w:hAnsi="Marianne"/>
                <w:sz w:val="22"/>
                <w:szCs w:val="22"/>
              </w:rPr>
            </w:pPr>
            <w:r>
              <w:rPr>
                <w:rFonts w:eastAsia="Times New Roman" w:cs="Times New Roman" w:ascii="Marianne" w:hAnsi="Marianne"/>
                <w:b w:val="false"/>
                <w:bCs w:val="false"/>
                <w:caps w:val="false"/>
                <w:smallCaps w:val="false"/>
                <w:color w:val="auto"/>
                <w:sz w:val="22"/>
                <w:szCs w:val="22"/>
              </w:rPr>
              <w:t>- toutes les précautions nécessaires afin de protéger l</w:t>
            </w:r>
            <w:r>
              <w:rPr>
                <w:rFonts w:eastAsia="Times New Roman" w:cs="Times New Roman" w:ascii="Marianne" w:hAnsi="Marianne"/>
                <w:b w:val="false"/>
                <w:bCs w:val="false"/>
                <w:caps w:val="false"/>
                <w:smallCaps w:val="false"/>
                <w:color w:val="auto"/>
                <w:sz w:val="22"/>
                <w:szCs w:val="22"/>
              </w:rPr>
              <w:t>e sable enrobés</w:t>
            </w:r>
            <w:r>
              <w:rPr>
                <w:rFonts w:eastAsia="Times New Roman" w:cs="Times New Roman" w:ascii="Marianne" w:hAnsi="Marianne"/>
                <w:b w:val="false"/>
                <w:bCs w:val="false"/>
                <w:caps w:val="false"/>
                <w:smallCaps w:val="false"/>
                <w:color w:val="auto"/>
                <w:sz w:val="22"/>
                <w:szCs w:val="22"/>
              </w:rPr>
              <w:t xml:space="preserve"> avant et pendant la réalisation de la couche d</w:t>
            </w:r>
            <w:r>
              <w:rPr>
                <w:rFonts w:eastAsia="Times New Roman" w:cs="Times New Roman" w:ascii="Marianne" w:hAnsi="Marianne"/>
                <w:b w:val="false"/>
                <w:bCs w:val="false"/>
                <w:caps w:val="false"/>
                <w:smallCaps w:val="false"/>
                <w:color w:val="auto"/>
                <w:sz w:val="22"/>
                <w:szCs w:val="22"/>
              </w:rPr>
              <w:t>e chaussée</w:t>
            </w:r>
          </w:p>
          <w:p>
            <w:pPr>
              <w:pStyle w:val="Normal"/>
              <w:widowControl/>
              <w:numPr>
                <w:ilvl w:val="0"/>
                <w:numId w:val="0"/>
              </w:numPr>
              <w:suppressAutoHyphens w:val="true"/>
              <w:bidi w:val="0"/>
              <w:spacing w:lineRule="auto" w:line="240" w:before="0" w:after="0"/>
              <w:ind w:left="0" w:right="0" w:hanging="0"/>
              <w:jc w:val="both"/>
              <w:outlineLvl w:val="2"/>
              <w:rPr>
                <w:rFonts w:ascii="Marianne" w:hAnsi="Marianne" w:eastAsia="Times New Roman" w:cs="Times New Roman"/>
                <w:b w:val="false"/>
                <w:b w:val="false"/>
                <w:bCs w:val="false"/>
                <w:caps w:val="false"/>
                <w:smallCaps w:val="false"/>
                <w:color w:val="auto"/>
                <w:sz w:val="22"/>
                <w:szCs w:val="22"/>
                <w:shd w:fill="auto" w:val="clear"/>
              </w:rPr>
            </w:pPr>
            <w:r>
              <w:rPr>
                <w:rFonts w:eastAsia="Times New Roman" w:cs="Times New Roman" w:ascii="Marianne" w:hAnsi="Marianne"/>
                <w:b w:val="false"/>
                <w:bCs w:val="false"/>
                <w:caps w:val="false"/>
                <w:smallCaps w:val="false"/>
                <w:color w:val="000000"/>
                <w:sz w:val="22"/>
                <w:szCs w:val="22"/>
                <w:shd w:fill="auto" w:val="clear"/>
              </w:rPr>
              <w:t>- toutes sujétions</w:t>
            </w:r>
          </w:p>
          <w:p>
            <w:pPr>
              <w:pStyle w:val="Normal"/>
              <w:widowControl/>
              <w:numPr>
                <w:ilvl w:val="0"/>
                <w:numId w:val="0"/>
              </w:numPr>
              <w:suppressAutoHyphens w:val="true"/>
              <w:bidi w:val="0"/>
              <w:spacing w:lineRule="auto" w:line="360" w:before="0" w:after="0"/>
              <w:ind w:left="0" w:right="0" w:hanging="0"/>
              <w:jc w:val="both"/>
              <w:outlineLvl w:val="2"/>
              <w:rPr>
                <w:rFonts w:ascii="Marianne" w:hAnsi="Marianne" w:eastAsia="Times New Roman" w:cs="Times New Roman"/>
                <w:b w:val="false"/>
                <w:b w:val="false"/>
                <w:bCs w:val="false"/>
                <w:caps w:val="false"/>
                <w:smallCaps w:val="false"/>
                <w:color w:val="auto"/>
                <w:sz w:val="22"/>
                <w:szCs w:val="22"/>
                <w:shd w:fill="auto" w:val="clear"/>
              </w:rPr>
            </w:pPr>
            <w:r>
              <w:rPr>
                <w:rFonts w:eastAsia="Times New Roman" w:cs="Times New Roman" w:ascii="Marianne" w:hAnsi="Marianne"/>
                <w:b w:val="false"/>
                <w:bCs w:val="false"/>
                <w:caps w:val="false"/>
                <w:smallCaps w:val="false"/>
                <w:color w:val="000000"/>
                <w:sz w:val="22"/>
                <w:szCs w:val="22"/>
                <w:shd w:fill="auto" w:val="clear"/>
              </w:rPr>
            </w:r>
          </w:p>
          <w:p>
            <w:pPr>
              <w:pStyle w:val="Normal"/>
              <w:widowControl/>
              <w:numPr>
                <w:ilvl w:val="0"/>
                <w:numId w:val="0"/>
              </w:numPr>
              <w:suppressAutoHyphens w:val="true"/>
              <w:bidi w:val="0"/>
              <w:spacing w:lineRule="auto" w:line="240" w:before="0" w:after="0"/>
              <w:ind w:left="0" w:right="0" w:hanging="0"/>
              <w:jc w:val="right"/>
              <w:outlineLvl w:val="2"/>
              <w:rPr>
                <w:rFonts w:ascii="Marianne" w:hAnsi="Marianne" w:eastAsia="Times New Roman" w:cs="Times New Roman"/>
                <w:b/>
                <w:b/>
                <w:bCs/>
                <w:caps w:val="false"/>
                <w:smallCaps w:val="false"/>
                <w:color w:val="auto"/>
                <w:sz w:val="22"/>
                <w:szCs w:val="22"/>
                <w:shd w:fill="auto" w:val="clear"/>
              </w:rPr>
            </w:pPr>
            <w:r>
              <w:rPr>
                <w:rFonts w:eastAsia="Times New Roman" w:cs="Times New Roman" w:ascii="Marianne" w:hAnsi="Marianne"/>
                <w:b/>
                <w:bCs/>
                <w:caps w:val="false"/>
                <w:smallCaps w:val="false"/>
                <w:color w:val="000000"/>
                <w:sz w:val="22"/>
                <w:szCs w:val="22"/>
                <w:shd w:fill="auto" w:val="clear"/>
              </w:rPr>
              <w:t xml:space="preserve">LE </w:t>
            </w:r>
            <w:r>
              <w:rPr>
                <w:rFonts w:eastAsia="Times New Roman" w:cs="Times New Roman" w:ascii="Marianne" w:hAnsi="Marianne"/>
                <w:b/>
                <w:bCs/>
                <w:caps w:val="false"/>
                <w:smallCaps w:val="false"/>
                <w:color w:val="000000"/>
                <w:sz w:val="22"/>
                <w:szCs w:val="22"/>
                <w:shd w:fill="auto" w:val="clear"/>
              </w:rPr>
              <w:t>MÈTRE</w:t>
            </w:r>
            <w:r>
              <w:rPr>
                <w:rFonts w:eastAsia="Times New Roman" w:cs="Times New Roman" w:ascii="Marianne" w:hAnsi="Marianne"/>
                <w:b/>
                <w:bCs/>
                <w:caps w:val="false"/>
                <w:smallCaps w:val="false"/>
                <w:color w:val="000000"/>
                <w:sz w:val="22"/>
                <w:szCs w:val="22"/>
                <w:shd w:fill="auto" w:val="clear"/>
              </w:rPr>
              <w:t xml:space="preserve"> CARRE :</w:t>
            </w:r>
          </w:p>
          <w:p>
            <w:pPr>
              <w:pStyle w:val="Normal"/>
              <w:widowControl/>
              <w:numPr>
                <w:ilvl w:val="0"/>
                <w:numId w:val="0"/>
              </w:numPr>
              <w:suppressAutoHyphens w:val="true"/>
              <w:bidi w:val="0"/>
              <w:spacing w:lineRule="auto" w:line="240" w:before="0" w:after="0"/>
              <w:ind w:left="0" w:right="0" w:hanging="0"/>
              <w:jc w:val="right"/>
              <w:outlineLvl w:val="2"/>
              <w:rPr>
                <w:rFonts w:ascii="Marianne" w:hAnsi="Marianne" w:eastAsia="Times New Roman" w:cs="Times New Roman"/>
                <w:b/>
                <w:b/>
                <w:bCs/>
                <w:caps w:val="false"/>
                <w:smallCaps w:val="false"/>
                <w:color w:val="auto"/>
                <w:sz w:val="22"/>
                <w:szCs w:val="22"/>
                <w:shd w:fill="auto" w:val="clear"/>
              </w:rPr>
            </w:pPr>
            <w:r>
              <w:rPr>
                <w:rFonts w:eastAsia="Times New Roman" w:cs="Times New Roman" w:ascii="Marianne" w:hAnsi="Marianne"/>
                <w:b/>
                <w:bCs/>
                <w:caps w:val="false"/>
                <w:smallCaps w:val="false"/>
                <w:color w:val="000000"/>
                <w:sz w:val="22"/>
                <w:szCs w:val="22"/>
                <w:shd w:fill="auto" w:val="clear"/>
              </w:rPr>
            </w:r>
          </w:p>
        </w:tc>
        <w:tc>
          <w:tcPr>
            <w:tcW w:w="1530" w:type="dxa"/>
            <w:tcBorders>
              <w:left w:val="single" w:sz="6" w:space="0" w:color="000000"/>
              <w:bottom w:val="single" w:sz="6" w:space="0" w:color="000000"/>
              <w:right w:val="single" w:sz="6" w:space="0" w:color="000000"/>
            </w:tcBorders>
            <w:vAlign w:val="bottom"/>
          </w:tcPr>
          <w:p>
            <w:pPr>
              <w:pStyle w:val="NormalWeb"/>
              <w:snapToGrid w:val="false"/>
              <w:spacing w:before="100" w:after="119"/>
              <w:jc w:val="center"/>
              <w:rPr>
                <w:rFonts w:ascii="Marianne" w:hAnsi="Marianne"/>
                <w:sz w:val="22"/>
                <w:szCs w:val="22"/>
              </w:rPr>
            </w:pPr>
            <w:r>
              <w:rPr>
                <w:rFonts w:ascii="Marianne" w:hAnsi="Marianne"/>
                <w:sz w:val="22"/>
                <w:szCs w:val="22"/>
              </w:rPr>
            </w:r>
          </w:p>
        </w:tc>
      </w:tr>
      <w:tr>
        <w:trPr>
          <w:trHeight w:val="1562" w:hRule="atLeast"/>
          <w:cantSplit w:val="true"/>
        </w:trPr>
        <w:tc>
          <w:tcPr>
            <w:tcW w:w="1020" w:type="dxa"/>
            <w:tcBorders>
              <w:left w:val="single" w:sz="6" w:space="0" w:color="000000"/>
              <w:bottom w:val="single" w:sz="6" w:space="0" w:color="000000"/>
            </w:tcBorders>
          </w:tcPr>
          <w:p>
            <w:pPr>
              <w:pStyle w:val="NormalWeb"/>
              <w:spacing w:before="100" w:after="0"/>
              <w:jc w:val="center"/>
              <w:rPr>
                <w:rFonts w:ascii="Marianne" w:hAnsi="Marianne"/>
                <w:b/>
                <w:b/>
                <w:bCs/>
                <w:sz w:val="22"/>
                <w:szCs w:val="22"/>
              </w:rPr>
            </w:pPr>
            <w:r>
              <w:rPr>
                <w:rFonts w:ascii="Marianne" w:hAnsi="Marianne"/>
                <w:b/>
                <w:bCs/>
                <w:sz w:val="22"/>
                <w:szCs w:val="22"/>
              </w:rPr>
              <w:t>9.</w:t>
            </w:r>
            <w:r>
              <w:rPr>
                <w:rFonts w:ascii="Marianne" w:hAnsi="Marianne"/>
                <w:b/>
                <w:bCs/>
                <w:sz w:val="22"/>
                <w:szCs w:val="22"/>
              </w:rPr>
              <w:t>20</w:t>
            </w:r>
          </w:p>
        </w:tc>
        <w:tc>
          <w:tcPr>
            <w:tcW w:w="7650" w:type="dxa"/>
            <w:tcBorders>
              <w:left w:val="single" w:sz="6" w:space="0" w:color="000000"/>
              <w:bottom w:val="single" w:sz="6" w:space="0" w:color="000000"/>
            </w:tcBorders>
          </w:tcPr>
          <w:p>
            <w:pPr>
              <w:pStyle w:val="Titre3"/>
              <w:ind w:left="0" w:right="0" w:hanging="0"/>
              <w:rPr/>
            </w:pPr>
            <w:r>
              <w:rPr/>
              <w:t xml:space="preserve">FOURNITURE ET MISE EN ŒUVRE D’UNE GÉOGRILLE ANTI-REMONTÉES DE FISSURES, RÉSISTANCE EN TRACTION </w:t>
            </w:r>
            <w:r>
              <w:rPr>
                <w:rFonts w:eastAsia="Times New Roman" w:cs="Times New Roman"/>
              </w:rPr>
              <w:t>≥</w:t>
            </w:r>
            <w:r>
              <w:rPr>
                <w:rFonts w:eastAsia="Times New Roman" w:cs="Times New Roman"/>
              </w:rPr>
              <w:t xml:space="preserve"> 50 KN</w:t>
            </w:r>
          </w:p>
          <w:p>
            <w:pPr>
              <w:pStyle w:val="Titre3"/>
              <w:keepNext w:val="true"/>
              <w:widowControl/>
              <w:suppressAutoHyphens w:val="true"/>
              <w:bidi w:val="0"/>
              <w:spacing w:lineRule="auto" w:line="240" w:before="240" w:after="0"/>
              <w:ind w:left="0" w:right="0" w:hanging="0"/>
              <w:jc w:val="both"/>
              <w:rPr>
                <w:rFonts w:ascii="Marianne" w:hAnsi="Marianne"/>
                <w:b w:val="false"/>
                <w:b w:val="false"/>
                <w:bCs w:val="false"/>
                <w:caps w:val="false"/>
                <w:smallCaps w:val="false"/>
                <w:color w:val="auto"/>
                <w:sz w:val="22"/>
                <w:szCs w:val="22"/>
              </w:rPr>
            </w:pPr>
            <w:r>
              <w:rPr>
                <w:rFonts w:eastAsia="Times New Roman" w:cs="Times New Roman"/>
                <w:b w:val="false"/>
                <w:bCs w:val="false"/>
                <w:caps w:val="false"/>
                <w:smallCaps w:val="false"/>
                <w:color w:val="auto"/>
                <w:sz w:val="22"/>
                <w:szCs w:val="22"/>
              </w:rPr>
              <w:t xml:space="preserve">Ce prix rémunère au mètre carré </w:t>
            </w:r>
            <w:r>
              <w:rPr>
                <w:rFonts w:eastAsia="Times New Roman" w:cs="Times New Roman"/>
                <w:b w:val="false"/>
                <w:bCs w:val="false"/>
                <w:caps w:val="false"/>
                <w:smallCaps w:val="false"/>
                <w:color w:val="auto"/>
                <w:sz w:val="22"/>
                <w:szCs w:val="22"/>
              </w:rPr>
              <w:t>(</w:t>
            </w:r>
            <w:r>
              <w:rPr>
                <w:rFonts w:eastAsia="Times New Roman" w:cs="Times New Roman"/>
                <w:b w:val="false"/>
                <w:bCs w:val="false"/>
                <w:caps w:val="false"/>
                <w:smallCaps w:val="false"/>
                <w:color w:val="auto"/>
                <w:sz w:val="22"/>
                <w:szCs w:val="22"/>
              </w:rPr>
              <w:t>non compté</w:t>
            </w:r>
            <w:r>
              <w:rPr>
                <w:rFonts w:eastAsia="Times New Roman" w:cs="Times New Roman"/>
                <w:b w:val="false"/>
                <w:bCs w:val="false"/>
                <w:caps w:val="false"/>
                <w:smallCaps w:val="false"/>
                <w:color w:val="auto"/>
                <w:sz w:val="22"/>
                <w:szCs w:val="22"/>
              </w:rPr>
              <w:t>s</w:t>
            </w:r>
            <w:r>
              <w:rPr>
                <w:rFonts w:eastAsia="Times New Roman" w:cs="Times New Roman"/>
                <w:b w:val="false"/>
                <w:bCs w:val="false"/>
                <w:caps w:val="false"/>
                <w:smallCaps w:val="false"/>
                <w:color w:val="auto"/>
                <w:sz w:val="22"/>
                <w:szCs w:val="22"/>
              </w:rPr>
              <w:t xml:space="preserve"> les recouvrements</w:t>
            </w:r>
            <w:r>
              <w:rPr>
                <w:rFonts w:eastAsia="Times New Roman" w:cs="Times New Roman"/>
                <w:b w:val="false"/>
                <w:bCs w:val="false"/>
                <w:caps w:val="false"/>
                <w:smallCaps w:val="false"/>
                <w:color w:val="auto"/>
                <w:sz w:val="22"/>
                <w:szCs w:val="22"/>
              </w:rPr>
              <w:t>)</w:t>
            </w:r>
            <w:r>
              <w:rPr>
                <w:rFonts w:eastAsia="Times New Roman" w:cs="Times New Roman"/>
                <w:b w:val="false"/>
                <w:bCs w:val="false"/>
                <w:caps w:val="false"/>
                <w:smallCaps w:val="false"/>
                <w:color w:val="auto"/>
                <w:sz w:val="22"/>
                <w:szCs w:val="22"/>
              </w:rPr>
              <w:t xml:space="preserve"> </w:t>
            </w:r>
            <w:r>
              <w:rPr>
                <w:rFonts w:eastAsia="Times New Roman" w:cs="Times New Roman"/>
                <w:b w:val="false"/>
                <w:bCs w:val="false"/>
                <w:caps w:val="false"/>
                <w:smallCaps w:val="false"/>
                <w:color w:val="auto"/>
                <w:sz w:val="22"/>
                <w:szCs w:val="22"/>
              </w:rPr>
              <w:t xml:space="preserve">la fourniture et la mise en œuvre </w:t>
            </w:r>
            <w:r>
              <w:rPr>
                <w:rFonts w:eastAsia="Times New Roman" w:cs="Times New Roman"/>
                <w:b w:val="false"/>
                <w:bCs w:val="false"/>
                <w:caps w:val="false"/>
                <w:smallCaps w:val="false"/>
                <w:color w:val="auto"/>
                <w:sz w:val="22"/>
                <w:szCs w:val="22"/>
              </w:rPr>
              <w:t>d’un complexe anti-fissure de type « géogrille », selon les prescription</w:t>
            </w:r>
            <w:r>
              <w:rPr>
                <w:rFonts w:eastAsia="Times New Roman" w:cs="Times New Roman"/>
                <w:b w:val="false"/>
                <w:bCs w:val="false"/>
                <w:caps w:val="false"/>
                <w:smallCaps w:val="false"/>
                <w:color w:val="auto"/>
                <w:sz w:val="22"/>
                <w:szCs w:val="22"/>
              </w:rPr>
              <w:t>s</w:t>
            </w:r>
            <w:r>
              <w:rPr>
                <w:rFonts w:eastAsia="Times New Roman" w:cs="Times New Roman"/>
                <w:b w:val="false"/>
                <w:bCs w:val="false"/>
                <w:caps w:val="false"/>
                <w:smallCaps w:val="false"/>
                <w:color w:val="auto"/>
                <w:sz w:val="22"/>
                <w:szCs w:val="22"/>
              </w:rPr>
              <w:t xml:space="preserve"> </w:t>
            </w:r>
            <w:r>
              <w:rPr>
                <w:rFonts w:eastAsia="Times New Roman" w:cs="Times New Roman"/>
                <w:b w:val="false"/>
                <w:bCs w:val="false"/>
                <w:caps w:val="false"/>
                <w:smallCaps w:val="false"/>
                <w:color w:val="auto"/>
                <w:sz w:val="22"/>
                <w:szCs w:val="22"/>
              </w:rPr>
              <w:t>indiquée</w:t>
            </w:r>
            <w:r>
              <w:rPr>
                <w:rFonts w:eastAsia="Times New Roman" w:cs="Times New Roman"/>
                <w:b w:val="false"/>
                <w:bCs w:val="false"/>
                <w:caps w:val="false"/>
                <w:smallCaps w:val="false"/>
                <w:color w:val="auto"/>
                <w:sz w:val="22"/>
                <w:szCs w:val="22"/>
              </w:rPr>
              <w:t>s</w:t>
            </w:r>
            <w:r>
              <w:rPr>
                <w:rFonts w:eastAsia="Times New Roman" w:cs="Times New Roman"/>
                <w:b w:val="false"/>
                <w:bCs w:val="false"/>
                <w:caps w:val="false"/>
                <w:smallCaps w:val="false"/>
                <w:color w:val="auto"/>
                <w:sz w:val="22"/>
                <w:szCs w:val="22"/>
              </w:rPr>
              <w:t xml:space="preserve"> dans le</w:t>
            </w:r>
            <w:r>
              <w:rPr>
                <w:rFonts w:eastAsia="Times New Roman" w:cs="Times New Roman"/>
                <w:b w:val="false"/>
                <w:bCs w:val="false"/>
                <w:caps w:val="false"/>
                <w:smallCaps w:val="false"/>
                <w:color w:val="auto"/>
                <w:sz w:val="22"/>
                <w:szCs w:val="22"/>
              </w:rPr>
              <w:t xml:space="preserve"> cahier des clauses spéciales du marché.</w:t>
            </w:r>
          </w:p>
          <w:p>
            <w:pPr>
              <w:pStyle w:val="Normal"/>
              <w:widowControl/>
              <w:numPr>
                <w:ilvl w:val="0"/>
                <w:numId w:val="0"/>
              </w:numPr>
              <w:suppressAutoHyphens w:val="true"/>
              <w:bidi w:val="0"/>
              <w:spacing w:lineRule="auto" w:line="240" w:before="0" w:after="0"/>
              <w:ind w:left="0" w:right="0" w:firstLine="397"/>
              <w:jc w:val="both"/>
              <w:outlineLvl w:val="2"/>
              <w:rPr>
                <w:rFonts w:ascii="Marianne" w:hAnsi="Marianne" w:eastAsia="Times New Roman" w:cs="Times New Roman"/>
                <w:b w:val="false"/>
                <w:b w:val="false"/>
                <w:bCs w:val="false"/>
                <w:caps w:val="false"/>
                <w:smallCaps w:val="false"/>
                <w:color w:val="auto"/>
                <w:sz w:val="22"/>
                <w:szCs w:val="22"/>
              </w:rPr>
            </w:pPr>
            <w:r>
              <w:rPr>
                <w:rFonts w:eastAsia="Times New Roman" w:cs="Times New Roman" w:ascii="Marianne" w:hAnsi="Marianne"/>
                <w:b w:val="false"/>
                <w:bCs w:val="false"/>
                <w:caps w:val="false"/>
                <w:smallCaps w:val="false"/>
                <w:color w:val="auto"/>
                <w:sz w:val="22"/>
                <w:szCs w:val="22"/>
              </w:rPr>
            </w:r>
          </w:p>
          <w:p>
            <w:pPr>
              <w:pStyle w:val="Normal"/>
              <w:widowControl/>
              <w:numPr>
                <w:ilvl w:val="0"/>
                <w:numId w:val="0"/>
              </w:numPr>
              <w:suppressAutoHyphens w:val="true"/>
              <w:bidi w:val="0"/>
              <w:spacing w:lineRule="auto" w:line="240" w:before="0" w:after="0"/>
              <w:ind w:left="0" w:right="0" w:hanging="0"/>
              <w:jc w:val="both"/>
              <w:outlineLvl w:val="2"/>
              <w:rPr>
                <w:rFonts w:ascii="Marianne" w:hAnsi="Marianne" w:eastAsia="Times New Roman" w:cs="Times New Roman"/>
                <w:b w:val="false"/>
                <w:b w:val="false"/>
                <w:bCs w:val="false"/>
                <w:caps w:val="false"/>
                <w:smallCaps w:val="false"/>
                <w:color w:val="auto"/>
                <w:sz w:val="22"/>
                <w:szCs w:val="22"/>
              </w:rPr>
            </w:pPr>
            <w:r>
              <w:rPr>
                <w:rFonts w:eastAsia="Times New Roman" w:cs="Times New Roman" w:ascii="Marianne" w:hAnsi="Marianne"/>
                <w:b w:val="false"/>
                <w:bCs w:val="false"/>
                <w:caps w:val="false"/>
                <w:smallCaps w:val="false"/>
                <w:color w:val="auto"/>
                <w:sz w:val="22"/>
                <w:szCs w:val="22"/>
              </w:rPr>
              <w:t xml:space="preserve">Il comprend notamment  : </w:t>
            </w:r>
          </w:p>
          <w:p>
            <w:pPr>
              <w:pStyle w:val="Normal"/>
              <w:widowControl/>
              <w:numPr>
                <w:ilvl w:val="0"/>
                <w:numId w:val="0"/>
              </w:numPr>
              <w:suppressAutoHyphens w:val="true"/>
              <w:bidi w:val="0"/>
              <w:spacing w:lineRule="auto" w:line="240" w:before="0" w:after="0"/>
              <w:ind w:left="0" w:right="0" w:hanging="0"/>
              <w:jc w:val="both"/>
              <w:outlineLvl w:val="2"/>
              <w:rPr>
                <w:rFonts w:ascii="Marianne" w:hAnsi="Marianne" w:eastAsia="Times New Roman" w:cs="Times New Roman"/>
                <w:b w:val="false"/>
                <w:b w:val="false"/>
                <w:bCs w:val="false"/>
                <w:caps w:val="false"/>
                <w:smallCaps w:val="false"/>
                <w:color w:val="auto"/>
                <w:sz w:val="22"/>
                <w:szCs w:val="22"/>
              </w:rPr>
            </w:pPr>
            <w:r>
              <w:rPr>
                <w:rFonts w:eastAsia="Times New Roman" w:cs="Times New Roman" w:ascii="Marianne" w:hAnsi="Marianne"/>
                <w:b w:val="false"/>
                <w:bCs w:val="false"/>
                <w:caps w:val="false"/>
                <w:smallCaps w:val="false"/>
                <w:color w:val="auto"/>
                <w:sz w:val="22"/>
                <w:szCs w:val="22"/>
              </w:rPr>
              <w:t xml:space="preserve">- la fourniture à pied </w:t>
            </w:r>
            <w:r>
              <w:rPr>
                <w:rFonts w:eastAsia="Times New Roman" w:cs="Times New Roman" w:ascii="Marianne" w:hAnsi="Marianne"/>
                <w:b w:val="false"/>
                <w:bCs w:val="false"/>
                <w:caps w:val="false"/>
                <w:smallCaps w:val="false"/>
                <w:color w:val="auto"/>
                <w:sz w:val="22"/>
                <w:szCs w:val="22"/>
              </w:rPr>
              <w:t>d’œuvre</w:t>
            </w:r>
            <w:r>
              <w:rPr>
                <w:rFonts w:eastAsia="Times New Roman" w:cs="Times New Roman" w:ascii="Marianne" w:hAnsi="Marianne"/>
                <w:b w:val="false"/>
                <w:bCs w:val="false"/>
                <w:caps w:val="false"/>
                <w:smallCaps w:val="false"/>
                <w:color w:val="auto"/>
                <w:sz w:val="22"/>
                <w:szCs w:val="22"/>
              </w:rPr>
              <w:t xml:space="preserve"> de la grille,</w:t>
            </w:r>
          </w:p>
          <w:p>
            <w:pPr>
              <w:pStyle w:val="Normal"/>
              <w:widowControl/>
              <w:numPr>
                <w:ilvl w:val="0"/>
                <w:numId w:val="0"/>
              </w:numPr>
              <w:suppressAutoHyphens w:val="true"/>
              <w:bidi w:val="0"/>
              <w:spacing w:lineRule="auto" w:line="240" w:before="0" w:after="0"/>
              <w:ind w:left="0" w:right="0" w:hanging="0"/>
              <w:jc w:val="both"/>
              <w:outlineLvl w:val="2"/>
              <w:rPr>
                <w:rFonts w:ascii="Marianne" w:hAnsi="Marianne" w:eastAsia="Times New Roman" w:cs="Times New Roman"/>
                <w:b w:val="false"/>
                <w:b w:val="false"/>
                <w:bCs w:val="false"/>
                <w:caps w:val="false"/>
                <w:smallCaps w:val="false"/>
                <w:color w:val="auto"/>
                <w:sz w:val="22"/>
                <w:szCs w:val="22"/>
              </w:rPr>
            </w:pPr>
            <w:r>
              <w:rPr>
                <w:rFonts w:eastAsia="Times New Roman" w:cs="Times New Roman" w:ascii="Marianne" w:hAnsi="Marianne"/>
                <w:b w:val="false"/>
                <w:bCs w:val="false"/>
                <w:caps w:val="false"/>
                <w:smallCaps w:val="false"/>
                <w:color w:val="auto"/>
                <w:sz w:val="22"/>
                <w:szCs w:val="22"/>
              </w:rPr>
              <w:t xml:space="preserve">- </w:t>
            </w:r>
            <w:r>
              <w:rPr>
                <w:rFonts w:eastAsia="Times New Roman" w:cs="Times New Roman" w:ascii="Marianne" w:hAnsi="Marianne"/>
                <w:b w:val="false"/>
                <w:bCs w:val="false"/>
                <w:caps w:val="false"/>
                <w:smallCaps w:val="false"/>
                <w:color w:val="auto"/>
                <w:sz w:val="22"/>
                <w:szCs w:val="22"/>
              </w:rPr>
              <w:t>l</w:t>
            </w:r>
            <w:r>
              <w:rPr>
                <w:rFonts w:eastAsia="Times New Roman" w:cs="Times New Roman" w:ascii="Marianne" w:hAnsi="Marianne"/>
                <w:b w:val="false"/>
                <w:bCs w:val="false"/>
                <w:caps w:val="false"/>
                <w:smallCaps w:val="false"/>
                <w:color w:val="auto"/>
                <w:sz w:val="22"/>
                <w:szCs w:val="22"/>
              </w:rPr>
              <w:t>es sujétions de poses y compris dérouleur,</w:t>
            </w:r>
          </w:p>
          <w:p>
            <w:pPr>
              <w:pStyle w:val="Normal"/>
              <w:widowControl/>
              <w:numPr>
                <w:ilvl w:val="0"/>
                <w:numId w:val="0"/>
              </w:numPr>
              <w:suppressAutoHyphens w:val="true"/>
              <w:bidi w:val="0"/>
              <w:spacing w:lineRule="auto" w:line="240" w:before="0" w:after="0"/>
              <w:ind w:left="0" w:right="0" w:hanging="0"/>
              <w:jc w:val="both"/>
              <w:outlineLvl w:val="2"/>
              <w:rPr>
                <w:rFonts w:ascii="Marianne" w:hAnsi="Marianne"/>
                <w:sz w:val="22"/>
                <w:szCs w:val="22"/>
              </w:rPr>
            </w:pPr>
            <w:r>
              <w:rPr>
                <w:rFonts w:eastAsia="Times New Roman" w:cs="Times New Roman" w:ascii="Marianne" w:hAnsi="Marianne"/>
                <w:b w:val="false"/>
                <w:bCs w:val="false"/>
                <w:caps w:val="false"/>
                <w:smallCaps w:val="false"/>
                <w:color w:val="auto"/>
                <w:sz w:val="22"/>
                <w:szCs w:val="22"/>
              </w:rPr>
              <w:t xml:space="preserve">- la préparation du support </w:t>
            </w:r>
            <w:r>
              <w:rPr>
                <w:rFonts w:eastAsia="Times New Roman" w:cs="Times New Roman" w:ascii="Marianne" w:hAnsi="Marianne"/>
                <w:b w:val="false"/>
                <w:bCs w:val="false"/>
                <w:caps w:val="false"/>
                <w:smallCaps w:val="false"/>
                <w:color w:val="auto"/>
                <w:sz w:val="22"/>
                <w:szCs w:val="22"/>
              </w:rPr>
              <w:t>y compris balayage</w:t>
            </w:r>
            <w:r>
              <w:rPr>
                <w:rFonts w:eastAsia="Times New Roman" w:cs="Times New Roman" w:ascii="Marianne" w:hAnsi="Marianne"/>
                <w:b w:val="false"/>
                <w:bCs w:val="false"/>
                <w:caps w:val="false"/>
                <w:smallCaps w:val="false"/>
                <w:color w:val="auto"/>
                <w:sz w:val="22"/>
                <w:szCs w:val="22"/>
              </w:rPr>
              <w:t xml:space="preserve">, </w:t>
            </w:r>
            <w:r>
              <w:rPr>
                <w:rFonts w:eastAsia="Times New Roman" w:cs="Times New Roman" w:ascii="Marianne" w:hAnsi="Marianne"/>
                <w:b w:val="false"/>
                <w:bCs w:val="false"/>
                <w:caps w:val="false"/>
                <w:smallCaps w:val="false"/>
                <w:color w:val="auto"/>
                <w:sz w:val="22"/>
                <w:szCs w:val="22"/>
              </w:rPr>
              <w:t xml:space="preserve">finitions et </w:t>
            </w:r>
            <w:r>
              <w:rPr>
                <w:rFonts w:eastAsia="Times New Roman" w:cs="Times New Roman" w:ascii="Marianne" w:hAnsi="Marianne"/>
                <w:b w:val="false"/>
                <w:bCs w:val="false"/>
                <w:caps w:val="false"/>
                <w:smallCaps w:val="false"/>
                <w:color w:val="auto"/>
                <w:sz w:val="22"/>
                <w:szCs w:val="22"/>
              </w:rPr>
              <w:t>traitement</w:t>
            </w:r>
            <w:r>
              <w:rPr>
                <w:rFonts w:eastAsia="Times New Roman" w:cs="Times New Roman" w:ascii="Marianne" w:hAnsi="Marianne"/>
                <w:b w:val="false"/>
                <w:bCs w:val="false"/>
                <w:caps w:val="false"/>
                <w:smallCaps w:val="false"/>
                <w:color w:val="auto"/>
                <w:sz w:val="22"/>
                <w:szCs w:val="22"/>
              </w:rPr>
              <w:t xml:space="preserve"> de</w:t>
            </w:r>
            <w:r>
              <w:rPr>
                <w:rFonts w:eastAsia="Times New Roman" w:cs="Times New Roman" w:ascii="Marianne" w:hAnsi="Marianne"/>
                <w:b w:val="false"/>
                <w:bCs w:val="false"/>
                <w:caps w:val="false"/>
                <w:smallCaps w:val="false"/>
                <w:color w:val="auto"/>
                <w:sz w:val="22"/>
                <w:szCs w:val="22"/>
              </w:rPr>
              <w:t>s</w:t>
            </w:r>
            <w:r>
              <w:rPr>
                <w:rFonts w:eastAsia="Times New Roman" w:cs="Times New Roman" w:ascii="Marianne" w:hAnsi="Marianne"/>
                <w:b w:val="false"/>
                <w:bCs w:val="false"/>
                <w:caps w:val="false"/>
                <w:smallCaps w:val="false"/>
                <w:color w:val="auto"/>
                <w:sz w:val="22"/>
                <w:szCs w:val="22"/>
              </w:rPr>
              <w:t xml:space="preserve"> fissures</w:t>
            </w:r>
          </w:p>
          <w:p>
            <w:pPr>
              <w:pStyle w:val="Normal"/>
              <w:widowControl/>
              <w:numPr>
                <w:ilvl w:val="0"/>
                <w:numId w:val="0"/>
              </w:numPr>
              <w:suppressAutoHyphens w:val="true"/>
              <w:bidi w:val="0"/>
              <w:spacing w:lineRule="auto" w:line="240" w:before="0" w:after="0"/>
              <w:ind w:left="0" w:right="0" w:hanging="0"/>
              <w:jc w:val="both"/>
              <w:outlineLvl w:val="2"/>
              <w:rPr>
                <w:rFonts w:ascii="Marianne" w:hAnsi="Marianne"/>
                <w:sz w:val="22"/>
                <w:szCs w:val="22"/>
              </w:rPr>
            </w:pPr>
            <w:r>
              <w:rPr>
                <w:rFonts w:eastAsia="Times New Roman" w:cs="Times New Roman" w:ascii="Marianne" w:hAnsi="Marianne"/>
                <w:b w:val="false"/>
                <w:bCs w:val="false"/>
                <w:caps w:val="false"/>
                <w:smallCaps w:val="false"/>
                <w:color w:val="auto"/>
                <w:sz w:val="22"/>
                <w:szCs w:val="22"/>
              </w:rPr>
              <w:t xml:space="preserve">- </w:t>
            </w:r>
            <w:r>
              <w:rPr>
                <w:rFonts w:eastAsia="Times New Roman" w:cs="Times New Roman" w:ascii="Marianne" w:hAnsi="Marianne"/>
                <w:b w:val="false"/>
                <w:bCs w:val="false"/>
                <w:caps w:val="false"/>
                <w:smallCaps w:val="false"/>
                <w:color w:val="auto"/>
                <w:sz w:val="22"/>
                <w:szCs w:val="22"/>
              </w:rPr>
              <w:t>les découpes nécessaires de la géogrille,</w:t>
            </w:r>
          </w:p>
          <w:p>
            <w:pPr>
              <w:pStyle w:val="Normal"/>
              <w:widowControl/>
              <w:numPr>
                <w:ilvl w:val="0"/>
                <w:numId w:val="0"/>
              </w:numPr>
              <w:suppressAutoHyphens w:val="true"/>
              <w:bidi w:val="0"/>
              <w:spacing w:lineRule="auto" w:line="240" w:before="0" w:after="0"/>
              <w:ind w:left="0" w:right="0" w:hanging="0"/>
              <w:jc w:val="both"/>
              <w:outlineLvl w:val="2"/>
              <w:rPr>
                <w:rFonts w:ascii="Marianne" w:hAnsi="Marianne"/>
                <w:sz w:val="22"/>
                <w:szCs w:val="22"/>
              </w:rPr>
            </w:pPr>
            <w:r>
              <w:rPr>
                <w:rFonts w:eastAsia="Times New Roman" w:cs="Times New Roman" w:ascii="Marianne" w:hAnsi="Marianne"/>
                <w:b w:val="false"/>
                <w:bCs w:val="false"/>
                <w:caps w:val="false"/>
                <w:smallCaps w:val="false"/>
                <w:color w:val="auto"/>
                <w:sz w:val="22"/>
                <w:szCs w:val="22"/>
              </w:rPr>
              <w:t xml:space="preserve">- la réalisation du collage à l’émulsion, </w:t>
            </w:r>
            <w:r>
              <w:rPr>
                <w:rFonts w:eastAsia="Times New Roman" w:cs="Times New Roman" w:ascii="Marianne" w:hAnsi="Marianne"/>
                <w:b w:val="false"/>
                <w:bCs w:val="false"/>
                <w:caps w:val="false"/>
                <w:smallCaps w:val="false"/>
                <w:color w:val="auto"/>
                <w:sz w:val="22"/>
                <w:szCs w:val="22"/>
              </w:rPr>
              <w:t>selon les prescriptions du fournisseur</w:t>
            </w:r>
          </w:p>
          <w:p>
            <w:pPr>
              <w:pStyle w:val="Normal"/>
              <w:widowControl/>
              <w:numPr>
                <w:ilvl w:val="0"/>
                <w:numId w:val="0"/>
              </w:numPr>
              <w:suppressAutoHyphens w:val="true"/>
              <w:bidi w:val="0"/>
              <w:spacing w:lineRule="auto" w:line="240" w:before="0" w:after="0"/>
              <w:ind w:left="0" w:right="0" w:hanging="0"/>
              <w:jc w:val="both"/>
              <w:outlineLvl w:val="2"/>
              <w:rPr>
                <w:rFonts w:ascii="Marianne" w:hAnsi="Marianne"/>
                <w:sz w:val="22"/>
                <w:szCs w:val="22"/>
              </w:rPr>
            </w:pPr>
            <w:r>
              <w:rPr>
                <w:rFonts w:eastAsia="Times New Roman" w:cs="Times New Roman" w:ascii="Marianne" w:hAnsi="Marianne"/>
                <w:b w:val="false"/>
                <w:bCs w:val="false"/>
                <w:caps w:val="false"/>
                <w:smallCaps w:val="false"/>
                <w:color w:val="auto"/>
                <w:sz w:val="22"/>
                <w:szCs w:val="22"/>
              </w:rPr>
              <w:t xml:space="preserve">- la mise en place du complexe anti-fissure </w:t>
            </w:r>
            <w:r>
              <w:rPr>
                <w:rFonts w:eastAsia="Times New Roman" w:cs="Times New Roman" w:ascii="Marianne" w:hAnsi="Marianne"/>
                <w:b w:val="false"/>
                <w:bCs w:val="false"/>
                <w:caps w:val="false"/>
                <w:smallCaps w:val="false"/>
                <w:color w:val="auto"/>
                <w:sz w:val="22"/>
                <w:szCs w:val="22"/>
              </w:rPr>
              <w:t>selon les prescriptions du fournisseur</w:t>
            </w:r>
          </w:p>
          <w:p>
            <w:pPr>
              <w:pStyle w:val="Normal"/>
              <w:widowControl/>
              <w:numPr>
                <w:ilvl w:val="0"/>
                <w:numId w:val="0"/>
              </w:numPr>
              <w:suppressAutoHyphens w:val="true"/>
              <w:bidi w:val="0"/>
              <w:spacing w:lineRule="auto" w:line="240" w:before="0" w:after="0"/>
              <w:ind w:left="0" w:right="0" w:hanging="0"/>
              <w:jc w:val="both"/>
              <w:outlineLvl w:val="2"/>
              <w:rPr>
                <w:rFonts w:ascii="Marianne" w:hAnsi="Marianne" w:eastAsia="Times New Roman" w:cs="Times New Roman"/>
                <w:b w:val="false"/>
                <w:b w:val="false"/>
                <w:bCs w:val="false"/>
                <w:caps w:val="false"/>
                <w:smallCaps w:val="false"/>
                <w:color w:val="auto"/>
                <w:sz w:val="22"/>
                <w:szCs w:val="22"/>
              </w:rPr>
            </w:pPr>
            <w:r>
              <w:rPr>
                <w:rFonts w:eastAsia="Times New Roman" w:cs="Times New Roman" w:ascii="Marianne" w:hAnsi="Marianne"/>
                <w:b w:val="false"/>
                <w:bCs w:val="false"/>
                <w:caps w:val="false"/>
                <w:smallCaps w:val="false"/>
                <w:color w:val="auto"/>
                <w:sz w:val="22"/>
                <w:szCs w:val="22"/>
              </w:rPr>
              <w:t>- toutes les précautions nécessaires afin de protéger la grille avant et pendant la réalisation de la couche d’enrobés</w:t>
            </w:r>
          </w:p>
          <w:p>
            <w:pPr>
              <w:pStyle w:val="Normal"/>
              <w:widowControl/>
              <w:numPr>
                <w:ilvl w:val="0"/>
                <w:numId w:val="0"/>
              </w:numPr>
              <w:suppressAutoHyphens w:val="true"/>
              <w:bidi w:val="0"/>
              <w:spacing w:lineRule="auto" w:line="240" w:before="0" w:after="0"/>
              <w:ind w:left="0" w:right="0" w:hanging="0"/>
              <w:jc w:val="both"/>
              <w:outlineLvl w:val="2"/>
              <w:rPr>
                <w:rFonts w:ascii="Marianne" w:hAnsi="Marianne" w:eastAsia="Times New Roman" w:cs="Times New Roman"/>
                <w:b w:val="false"/>
                <w:b w:val="false"/>
                <w:bCs w:val="false"/>
                <w:caps w:val="false"/>
                <w:smallCaps w:val="false"/>
                <w:color w:val="auto"/>
                <w:sz w:val="22"/>
                <w:szCs w:val="22"/>
                <w:shd w:fill="auto" w:val="clear"/>
              </w:rPr>
            </w:pPr>
            <w:r>
              <w:rPr>
                <w:rFonts w:eastAsia="Times New Roman" w:cs="Times New Roman" w:ascii="Marianne" w:hAnsi="Marianne"/>
                <w:b w:val="false"/>
                <w:bCs w:val="false"/>
                <w:caps w:val="false"/>
                <w:smallCaps w:val="false"/>
                <w:color w:val="000000"/>
                <w:sz w:val="22"/>
                <w:szCs w:val="22"/>
                <w:shd w:fill="auto" w:val="clear"/>
              </w:rPr>
              <w:t>- toutes sujétions</w:t>
            </w:r>
          </w:p>
          <w:p>
            <w:pPr>
              <w:pStyle w:val="Normal"/>
              <w:widowControl/>
              <w:numPr>
                <w:ilvl w:val="0"/>
                <w:numId w:val="0"/>
              </w:numPr>
              <w:suppressAutoHyphens w:val="true"/>
              <w:bidi w:val="0"/>
              <w:spacing w:lineRule="auto" w:line="360" w:before="0" w:after="0"/>
              <w:ind w:left="0" w:right="0" w:hanging="0"/>
              <w:jc w:val="both"/>
              <w:outlineLvl w:val="2"/>
              <w:rPr>
                <w:rFonts w:ascii="Marianne" w:hAnsi="Marianne" w:eastAsia="Times New Roman" w:cs="Times New Roman"/>
                <w:b w:val="false"/>
                <w:b w:val="false"/>
                <w:bCs w:val="false"/>
                <w:caps w:val="false"/>
                <w:smallCaps w:val="false"/>
                <w:color w:val="auto"/>
                <w:sz w:val="22"/>
                <w:szCs w:val="22"/>
                <w:shd w:fill="auto" w:val="clear"/>
              </w:rPr>
            </w:pPr>
            <w:r>
              <w:rPr>
                <w:rFonts w:eastAsia="Times New Roman" w:cs="Times New Roman" w:ascii="Marianne" w:hAnsi="Marianne"/>
                <w:b w:val="false"/>
                <w:bCs w:val="false"/>
                <w:caps w:val="false"/>
                <w:smallCaps w:val="false"/>
                <w:color w:val="000000"/>
                <w:sz w:val="22"/>
                <w:szCs w:val="22"/>
                <w:shd w:fill="auto" w:val="clear"/>
              </w:rPr>
            </w:r>
          </w:p>
          <w:p>
            <w:pPr>
              <w:pStyle w:val="Normal"/>
              <w:widowControl/>
              <w:numPr>
                <w:ilvl w:val="0"/>
                <w:numId w:val="0"/>
              </w:numPr>
              <w:suppressAutoHyphens w:val="true"/>
              <w:bidi w:val="0"/>
              <w:spacing w:lineRule="auto" w:line="240" w:before="0" w:after="0"/>
              <w:ind w:left="0" w:right="0" w:hanging="0"/>
              <w:jc w:val="right"/>
              <w:outlineLvl w:val="2"/>
              <w:rPr>
                <w:rFonts w:ascii="Marianne" w:hAnsi="Marianne" w:eastAsia="Times New Roman" w:cs="Times New Roman"/>
                <w:b/>
                <w:b/>
                <w:bCs/>
                <w:caps w:val="false"/>
                <w:smallCaps w:val="false"/>
                <w:color w:val="auto"/>
                <w:sz w:val="22"/>
                <w:szCs w:val="22"/>
                <w:shd w:fill="auto" w:val="clear"/>
              </w:rPr>
            </w:pPr>
            <w:r>
              <w:rPr>
                <w:rFonts w:eastAsia="Times New Roman" w:cs="Times New Roman" w:ascii="Marianne" w:hAnsi="Marianne"/>
                <w:b/>
                <w:bCs/>
                <w:caps w:val="false"/>
                <w:smallCaps w:val="false"/>
                <w:color w:val="000000"/>
                <w:sz w:val="22"/>
                <w:szCs w:val="22"/>
                <w:shd w:fill="auto" w:val="clear"/>
              </w:rPr>
              <w:t xml:space="preserve">LE </w:t>
            </w:r>
            <w:r>
              <w:rPr>
                <w:rFonts w:eastAsia="Times New Roman" w:cs="Times New Roman" w:ascii="Marianne" w:hAnsi="Marianne"/>
                <w:b/>
                <w:bCs/>
                <w:caps w:val="false"/>
                <w:smallCaps w:val="false"/>
                <w:color w:val="000000"/>
                <w:sz w:val="22"/>
                <w:szCs w:val="22"/>
                <w:shd w:fill="auto" w:val="clear"/>
              </w:rPr>
              <w:t>MÈTRE</w:t>
            </w:r>
            <w:r>
              <w:rPr>
                <w:rFonts w:eastAsia="Times New Roman" w:cs="Times New Roman" w:ascii="Marianne" w:hAnsi="Marianne"/>
                <w:b/>
                <w:bCs/>
                <w:caps w:val="false"/>
                <w:smallCaps w:val="false"/>
                <w:color w:val="000000"/>
                <w:sz w:val="22"/>
                <w:szCs w:val="22"/>
                <w:shd w:fill="auto" w:val="clear"/>
              </w:rPr>
              <w:t xml:space="preserve"> CARRE :</w:t>
            </w:r>
          </w:p>
          <w:p>
            <w:pPr>
              <w:pStyle w:val="Normal"/>
              <w:widowControl/>
              <w:numPr>
                <w:ilvl w:val="0"/>
                <w:numId w:val="0"/>
              </w:numPr>
              <w:suppressAutoHyphens w:val="true"/>
              <w:bidi w:val="0"/>
              <w:spacing w:lineRule="auto" w:line="360" w:before="0" w:after="0"/>
              <w:ind w:left="0" w:right="0" w:hanging="0"/>
              <w:jc w:val="right"/>
              <w:outlineLvl w:val="2"/>
              <w:rPr>
                <w:rFonts w:ascii="Marianne" w:hAnsi="Marianne" w:eastAsia="Times New Roman" w:cs="Times New Roman"/>
                <w:b/>
                <w:b/>
                <w:bCs/>
                <w:caps w:val="false"/>
                <w:smallCaps w:val="false"/>
                <w:color w:val="auto"/>
                <w:sz w:val="22"/>
                <w:szCs w:val="22"/>
                <w:shd w:fill="auto" w:val="clear"/>
              </w:rPr>
            </w:pPr>
            <w:r>
              <w:rPr>
                <w:rFonts w:eastAsia="Times New Roman" w:cs="Times New Roman" w:ascii="Marianne" w:hAnsi="Marianne"/>
                <w:b/>
                <w:bCs/>
                <w:caps w:val="false"/>
                <w:smallCaps w:val="false"/>
                <w:color w:val="000000"/>
                <w:sz w:val="22"/>
                <w:szCs w:val="22"/>
                <w:shd w:fill="auto" w:val="clear"/>
              </w:rPr>
            </w:r>
          </w:p>
        </w:tc>
        <w:tc>
          <w:tcPr>
            <w:tcW w:w="1530" w:type="dxa"/>
            <w:tcBorders>
              <w:left w:val="single" w:sz="6" w:space="0" w:color="000000"/>
              <w:bottom w:val="single" w:sz="6" w:space="0" w:color="000000"/>
              <w:right w:val="single" w:sz="6" w:space="0" w:color="000000"/>
            </w:tcBorders>
            <w:vAlign w:val="bottom"/>
          </w:tcPr>
          <w:p>
            <w:pPr>
              <w:pStyle w:val="NormalWeb"/>
              <w:snapToGrid w:val="false"/>
              <w:spacing w:before="100" w:after="119"/>
              <w:jc w:val="center"/>
              <w:rPr>
                <w:rFonts w:ascii="Marianne" w:hAnsi="Marianne"/>
                <w:sz w:val="22"/>
                <w:szCs w:val="22"/>
              </w:rPr>
            </w:pPr>
            <w:r>
              <w:rPr>
                <w:rFonts w:ascii="Marianne" w:hAnsi="Marianne"/>
                <w:sz w:val="22"/>
                <w:szCs w:val="22"/>
              </w:rPr>
            </w:r>
          </w:p>
        </w:tc>
      </w:tr>
      <w:tr>
        <w:trPr>
          <w:trHeight w:val="1562" w:hRule="atLeast"/>
          <w:cantSplit w:val="true"/>
        </w:trPr>
        <w:tc>
          <w:tcPr>
            <w:tcW w:w="1020" w:type="dxa"/>
            <w:tcBorders>
              <w:left w:val="single" w:sz="6" w:space="0" w:color="000000"/>
              <w:bottom w:val="single" w:sz="6" w:space="0" w:color="000000"/>
            </w:tcBorders>
          </w:tcPr>
          <w:p>
            <w:pPr>
              <w:pStyle w:val="NormalWeb"/>
              <w:spacing w:before="100" w:after="119"/>
              <w:jc w:val="center"/>
              <w:rPr>
                <w:rFonts w:ascii="Marianne" w:hAnsi="Marianne"/>
                <w:b/>
                <w:b/>
                <w:bCs/>
                <w:sz w:val="22"/>
                <w:szCs w:val="22"/>
              </w:rPr>
            </w:pPr>
            <w:r>
              <w:rPr>
                <w:rFonts w:ascii="Marianne" w:hAnsi="Marianne"/>
                <w:b/>
                <w:bCs/>
                <w:sz w:val="22"/>
                <w:szCs w:val="22"/>
              </w:rPr>
              <w:t>9.</w:t>
            </w:r>
            <w:r>
              <w:rPr>
                <w:rFonts w:ascii="Marianne" w:hAnsi="Marianne"/>
                <w:b/>
                <w:bCs/>
                <w:sz w:val="22"/>
                <w:szCs w:val="22"/>
              </w:rPr>
              <w:t>21</w:t>
            </w:r>
          </w:p>
        </w:tc>
        <w:tc>
          <w:tcPr>
            <w:tcW w:w="7650" w:type="dxa"/>
            <w:tcBorders>
              <w:left w:val="single" w:sz="6" w:space="0" w:color="000000"/>
              <w:bottom w:val="single" w:sz="6" w:space="0" w:color="000000"/>
            </w:tcBorders>
          </w:tcPr>
          <w:p>
            <w:pPr>
              <w:pStyle w:val="NormalWeb"/>
              <w:spacing w:before="100" w:after="119"/>
              <w:rPr>
                <w:rFonts w:ascii="Marianne" w:hAnsi="Marianne"/>
                <w:b/>
                <w:b/>
                <w:bCs/>
                <w:sz w:val="22"/>
                <w:szCs w:val="22"/>
              </w:rPr>
            </w:pPr>
            <w:r>
              <w:rPr>
                <w:rFonts w:ascii="Marianne" w:hAnsi="Marianne"/>
                <w:b/>
                <w:bCs/>
                <w:sz w:val="22"/>
                <w:szCs w:val="22"/>
              </w:rPr>
              <w:t xml:space="preserve">PONTAGE </w:t>
            </w:r>
            <w:r>
              <w:rPr>
                <w:rFonts w:ascii="Marianne" w:hAnsi="Marianne"/>
                <w:b/>
                <w:bCs/>
                <w:sz w:val="22"/>
                <w:szCs w:val="22"/>
              </w:rPr>
              <w:t>DE</w:t>
            </w:r>
            <w:r>
              <w:rPr>
                <w:rFonts w:ascii="Marianne" w:hAnsi="Marianne"/>
                <w:b/>
                <w:bCs/>
                <w:sz w:val="22"/>
                <w:szCs w:val="22"/>
              </w:rPr>
              <w:t xml:space="preserve"> JOINT LONGITUDINAL</w:t>
            </w:r>
          </w:p>
          <w:p>
            <w:pPr>
              <w:pStyle w:val="NormalWeb"/>
              <w:jc w:val="both"/>
              <w:rPr>
                <w:rFonts w:ascii="Marianne" w:hAnsi="Marianne"/>
                <w:sz w:val="22"/>
                <w:szCs w:val="22"/>
              </w:rPr>
            </w:pPr>
            <w:r>
              <w:rPr>
                <w:rFonts w:eastAsia="Times New Roman" w:cs="Times New Roman" w:ascii="Marianne" w:hAnsi="Marianne"/>
                <w:b w:val="false"/>
                <w:bCs w:val="false"/>
                <w:caps w:val="false"/>
                <w:smallCaps w:val="false"/>
                <w:color w:val="auto"/>
                <w:sz w:val="22"/>
                <w:szCs w:val="22"/>
                <w:lang w:val="fr-FR" w:eastAsia="zh-CN" w:bidi="ar-SA"/>
              </w:rPr>
              <w:t>Ce prix r</w:t>
            </w:r>
            <w:r>
              <w:rPr>
                <w:rFonts w:eastAsia="Times New Roman" w:cs="Times New Roman" w:ascii="Marianne" w:hAnsi="Marianne"/>
                <w:b w:val="false"/>
                <w:bCs w:val="false"/>
                <w:caps w:val="false"/>
                <w:smallCaps w:val="false"/>
                <w:color w:val="auto"/>
                <w:sz w:val="22"/>
                <w:szCs w:val="22"/>
                <w:lang w:val="fr-FR" w:eastAsia="zh-CN" w:bidi="ar-SA"/>
              </w:rPr>
              <w:t>é</w:t>
            </w:r>
            <w:r>
              <w:rPr>
                <w:rFonts w:eastAsia="Times New Roman" w:cs="Times New Roman" w:ascii="Marianne" w:hAnsi="Marianne"/>
                <w:b w:val="false"/>
                <w:bCs w:val="false"/>
                <w:caps w:val="false"/>
                <w:smallCaps w:val="false"/>
                <w:color w:val="auto"/>
                <w:sz w:val="22"/>
                <w:szCs w:val="22"/>
                <w:lang w:val="fr-FR" w:eastAsia="zh-CN" w:bidi="ar-SA"/>
              </w:rPr>
              <w:t>mun</w:t>
            </w:r>
            <w:r>
              <w:rPr>
                <w:rFonts w:eastAsia="Times New Roman" w:cs="Times New Roman" w:ascii="Marianne" w:hAnsi="Marianne"/>
                <w:b w:val="false"/>
                <w:bCs w:val="false"/>
                <w:caps w:val="false"/>
                <w:smallCaps w:val="false"/>
                <w:color w:val="auto"/>
                <w:sz w:val="22"/>
                <w:szCs w:val="22"/>
                <w:lang w:val="fr-FR" w:eastAsia="zh-CN" w:bidi="ar-SA"/>
              </w:rPr>
              <w:t>è</w:t>
            </w:r>
            <w:r>
              <w:rPr>
                <w:rFonts w:eastAsia="Times New Roman" w:cs="Times New Roman" w:ascii="Marianne" w:hAnsi="Marianne"/>
                <w:b w:val="false"/>
                <w:bCs w:val="false"/>
                <w:caps w:val="false"/>
                <w:smallCaps w:val="false"/>
                <w:color w:val="auto"/>
                <w:sz w:val="22"/>
                <w:szCs w:val="22"/>
                <w:lang w:val="fr-FR" w:eastAsia="zh-CN" w:bidi="ar-SA"/>
              </w:rPr>
              <w:t>re, au m</w:t>
            </w:r>
            <w:r>
              <w:rPr>
                <w:rFonts w:eastAsia="Times New Roman" w:cs="Times New Roman" w:ascii="Marianne" w:hAnsi="Marianne"/>
                <w:b w:val="false"/>
                <w:bCs w:val="false"/>
                <w:caps w:val="false"/>
                <w:smallCaps w:val="false"/>
                <w:color w:val="auto"/>
                <w:sz w:val="22"/>
                <w:szCs w:val="22"/>
                <w:lang w:val="fr-FR" w:eastAsia="zh-CN" w:bidi="ar-SA"/>
              </w:rPr>
              <w:t>è</w:t>
            </w:r>
            <w:r>
              <w:rPr>
                <w:rFonts w:eastAsia="Times New Roman" w:cs="Times New Roman" w:ascii="Marianne" w:hAnsi="Marianne"/>
                <w:b w:val="false"/>
                <w:bCs w:val="false"/>
                <w:caps w:val="false"/>
                <w:smallCaps w:val="false"/>
                <w:color w:val="auto"/>
                <w:sz w:val="22"/>
                <w:szCs w:val="22"/>
                <w:lang w:val="fr-FR" w:eastAsia="zh-CN" w:bidi="ar-SA"/>
              </w:rPr>
              <w:t>tre lin</w:t>
            </w:r>
            <w:r>
              <w:rPr>
                <w:rFonts w:eastAsia="Times New Roman" w:cs="Times New Roman" w:ascii="Marianne" w:hAnsi="Marianne"/>
                <w:b w:val="false"/>
                <w:bCs w:val="false"/>
                <w:caps w:val="false"/>
                <w:smallCaps w:val="false"/>
                <w:color w:val="auto"/>
                <w:sz w:val="22"/>
                <w:szCs w:val="22"/>
                <w:lang w:val="fr-FR" w:eastAsia="zh-CN" w:bidi="ar-SA"/>
              </w:rPr>
              <w:t>é</w:t>
            </w:r>
            <w:r>
              <w:rPr>
                <w:rFonts w:eastAsia="Times New Roman" w:cs="Times New Roman" w:ascii="Marianne" w:hAnsi="Marianne"/>
                <w:b w:val="false"/>
                <w:bCs w:val="false"/>
                <w:caps w:val="false"/>
                <w:smallCaps w:val="false"/>
                <w:color w:val="auto"/>
                <w:sz w:val="22"/>
                <w:szCs w:val="22"/>
                <w:lang w:val="fr-FR" w:eastAsia="zh-CN" w:bidi="ar-SA"/>
              </w:rPr>
              <w:t xml:space="preserve">aire, le pontage du joint longitudinal, sur </w:t>
            </w:r>
            <w:r>
              <w:rPr>
                <w:rFonts w:ascii="Marianne" w:hAnsi="Marianne"/>
                <w:sz w:val="22"/>
                <w:szCs w:val="22"/>
              </w:rPr>
              <w:t>chauss</w:t>
            </w:r>
            <w:r>
              <w:rPr>
                <w:rFonts w:ascii="Marianne" w:hAnsi="Marianne"/>
                <w:sz w:val="22"/>
                <w:szCs w:val="22"/>
              </w:rPr>
              <w:t>é</w:t>
            </w:r>
            <w:r>
              <w:rPr>
                <w:rFonts w:ascii="Marianne" w:hAnsi="Marianne"/>
                <w:sz w:val="22"/>
                <w:szCs w:val="22"/>
              </w:rPr>
              <w:t xml:space="preserve">es </w:t>
            </w:r>
            <w:r>
              <w:rPr>
                <w:rFonts w:ascii="Marianne" w:hAnsi="Marianne"/>
                <w:sz w:val="22"/>
                <w:szCs w:val="22"/>
              </w:rPr>
              <w:t>à</w:t>
            </w:r>
            <w:r>
              <w:rPr>
                <w:rFonts w:ascii="Marianne" w:hAnsi="Marianne"/>
                <w:sz w:val="22"/>
                <w:szCs w:val="22"/>
              </w:rPr>
              <w:t xml:space="preserve"> l’aide de mastic </w:t>
            </w:r>
            <w:r>
              <w:rPr>
                <w:rFonts w:ascii="Marianne" w:hAnsi="Marianne"/>
                <w:sz w:val="22"/>
                <w:szCs w:val="22"/>
              </w:rPr>
              <w:t>d’étanchéité</w:t>
            </w:r>
            <w:r>
              <w:rPr>
                <w:rFonts w:ascii="Marianne" w:hAnsi="Marianne"/>
                <w:sz w:val="22"/>
                <w:szCs w:val="22"/>
              </w:rPr>
              <w:t xml:space="preserve"> soumis </w:t>
            </w:r>
            <w:r>
              <w:rPr>
                <w:rFonts w:ascii="Marianne" w:hAnsi="Marianne"/>
                <w:sz w:val="22"/>
                <w:szCs w:val="22"/>
              </w:rPr>
              <w:t>à</w:t>
            </w:r>
            <w:r>
              <w:rPr>
                <w:rFonts w:ascii="Marianne" w:hAnsi="Marianne"/>
                <w:sz w:val="22"/>
                <w:szCs w:val="22"/>
              </w:rPr>
              <w:t xml:space="preserve"> </w:t>
            </w:r>
            <w:r>
              <w:rPr>
                <w:rFonts w:ascii="Marianne" w:hAnsi="Marianne"/>
                <w:sz w:val="22"/>
                <w:szCs w:val="22"/>
              </w:rPr>
              <w:t>l’agrément</w:t>
            </w:r>
            <w:r>
              <w:rPr>
                <w:rFonts w:ascii="Marianne" w:hAnsi="Marianne"/>
                <w:sz w:val="22"/>
                <w:szCs w:val="22"/>
              </w:rPr>
              <w:t xml:space="preserve"> du ma</w:t>
            </w:r>
            <w:r>
              <w:rPr>
                <w:rFonts w:ascii="Marianne" w:hAnsi="Marianne"/>
                <w:sz w:val="22"/>
                <w:szCs w:val="22"/>
              </w:rPr>
              <w:t>î</w:t>
            </w:r>
            <w:r>
              <w:rPr>
                <w:rFonts w:ascii="Marianne" w:hAnsi="Marianne"/>
                <w:sz w:val="22"/>
                <w:szCs w:val="22"/>
              </w:rPr>
              <w:t xml:space="preserve">tre </w:t>
            </w:r>
            <w:r>
              <w:rPr>
                <w:rFonts w:ascii="Marianne" w:hAnsi="Marianne"/>
                <w:sz w:val="22"/>
                <w:szCs w:val="22"/>
              </w:rPr>
              <w:t>d’œuvre</w:t>
            </w:r>
            <w:r>
              <w:rPr>
                <w:rFonts w:ascii="Marianne" w:hAnsi="Marianne"/>
                <w:sz w:val="22"/>
                <w:szCs w:val="22"/>
              </w:rPr>
              <w:t xml:space="preserve"> pr</w:t>
            </w:r>
            <w:r>
              <w:rPr>
                <w:rFonts w:ascii="Marianne" w:hAnsi="Marianne"/>
                <w:sz w:val="22"/>
                <w:szCs w:val="22"/>
              </w:rPr>
              <w:t>é</w:t>
            </w:r>
            <w:r>
              <w:rPr>
                <w:rFonts w:ascii="Marianne" w:hAnsi="Marianne"/>
                <w:sz w:val="22"/>
                <w:szCs w:val="22"/>
              </w:rPr>
              <w:t>alable au pontage de fissures.</w:t>
            </w:r>
          </w:p>
          <w:p>
            <w:pPr>
              <w:pStyle w:val="NormalWeb"/>
              <w:spacing w:before="0" w:after="0"/>
              <w:jc w:val="both"/>
              <w:rPr>
                <w:rFonts w:ascii="Marianne" w:hAnsi="Marianne"/>
                <w:sz w:val="22"/>
                <w:szCs w:val="22"/>
              </w:rPr>
            </w:pPr>
            <w:r>
              <w:rPr>
                <w:rFonts w:ascii="Marianne" w:hAnsi="Marianne"/>
                <w:sz w:val="22"/>
                <w:szCs w:val="22"/>
              </w:rPr>
              <w:t>Il comprend notamment :</w:t>
            </w:r>
          </w:p>
          <w:p>
            <w:pPr>
              <w:pStyle w:val="NormalWeb"/>
              <w:spacing w:before="0" w:after="0"/>
              <w:jc w:val="both"/>
              <w:rPr>
                <w:rFonts w:ascii="Marianne" w:hAnsi="Marianne"/>
                <w:sz w:val="22"/>
                <w:szCs w:val="22"/>
              </w:rPr>
            </w:pPr>
            <w:r>
              <w:rPr>
                <w:rFonts w:ascii="Marianne" w:hAnsi="Marianne"/>
                <w:sz w:val="22"/>
                <w:szCs w:val="22"/>
              </w:rPr>
              <w:t>- l’amen</w:t>
            </w:r>
            <w:r>
              <w:rPr>
                <w:rFonts w:ascii="Marianne" w:hAnsi="Marianne"/>
                <w:sz w:val="22"/>
                <w:szCs w:val="22"/>
              </w:rPr>
              <w:t>é</w:t>
            </w:r>
            <w:r>
              <w:rPr>
                <w:rFonts w:ascii="Marianne" w:hAnsi="Marianne"/>
                <w:sz w:val="22"/>
                <w:szCs w:val="22"/>
              </w:rPr>
              <w:t>e et le repli du mat</w:t>
            </w:r>
            <w:r>
              <w:rPr>
                <w:rFonts w:ascii="Marianne" w:hAnsi="Marianne"/>
                <w:sz w:val="22"/>
                <w:szCs w:val="22"/>
              </w:rPr>
              <w:t>é</w:t>
            </w:r>
            <w:r>
              <w:rPr>
                <w:rFonts w:ascii="Marianne" w:hAnsi="Marianne"/>
                <w:sz w:val="22"/>
                <w:szCs w:val="22"/>
              </w:rPr>
              <w:t xml:space="preserve">riel, le </w:t>
            </w:r>
            <w:r>
              <w:rPr>
                <w:rFonts w:ascii="Marianne" w:hAnsi="Marianne"/>
                <w:sz w:val="22"/>
                <w:szCs w:val="22"/>
              </w:rPr>
              <w:t>traçage</w:t>
            </w:r>
            <w:r>
              <w:rPr>
                <w:rFonts w:ascii="Marianne" w:hAnsi="Marianne"/>
                <w:sz w:val="22"/>
                <w:szCs w:val="22"/>
              </w:rPr>
              <w:t>, la fourniture de l’eau n</w:t>
            </w:r>
            <w:r>
              <w:rPr>
                <w:rFonts w:ascii="Marianne" w:hAnsi="Marianne"/>
                <w:sz w:val="22"/>
                <w:szCs w:val="22"/>
              </w:rPr>
              <w:t>é</w:t>
            </w:r>
            <w:r>
              <w:rPr>
                <w:rFonts w:ascii="Marianne" w:hAnsi="Marianne"/>
                <w:sz w:val="22"/>
                <w:szCs w:val="22"/>
              </w:rPr>
              <w:t>cessaire au sciage, le sciage sur toute l’</w:t>
            </w:r>
            <w:r>
              <w:rPr>
                <w:rFonts w:ascii="Marianne" w:hAnsi="Marianne"/>
                <w:sz w:val="22"/>
                <w:szCs w:val="22"/>
              </w:rPr>
              <w:t>é</w:t>
            </w:r>
            <w:r>
              <w:rPr>
                <w:rFonts w:ascii="Marianne" w:hAnsi="Marianne"/>
                <w:sz w:val="22"/>
                <w:szCs w:val="22"/>
              </w:rPr>
              <w:t>paisseur des couches d’enrob</w:t>
            </w:r>
            <w:r>
              <w:rPr>
                <w:rFonts w:ascii="Marianne" w:hAnsi="Marianne"/>
                <w:sz w:val="22"/>
                <w:szCs w:val="22"/>
              </w:rPr>
              <w:t>é</w:t>
            </w:r>
            <w:r>
              <w:rPr>
                <w:rFonts w:ascii="Marianne" w:hAnsi="Marianne"/>
                <w:sz w:val="22"/>
                <w:szCs w:val="22"/>
              </w:rPr>
              <w:t>s, l’</w:t>
            </w:r>
            <w:r>
              <w:rPr>
                <w:rFonts w:ascii="Marianne" w:hAnsi="Marianne"/>
                <w:sz w:val="22"/>
                <w:szCs w:val="22"/>
              </w:rPr>
              <w:t>é</w:t>
            </w:r>
            <w:r>
              <w:rPr>
                <w:rFonts w:ascii="Marianne" w:hAnsi="Marianne"/>
                <w:sz w:val="22"/>
                <w:szCs w:val="22"/>
              </w:rPr>
              <w:t>vacuation des produits r</w:t>
            </w:r>
            <w:r>
              <w:rPr>
                <w:rFonts w:ascii="Marianne" w:hAnsi="Marianne"/>
                <w:sz w:val="22"/>
                <w:szCs w:val="22"/>
              </w:rPr>
              <w:t>é</w:t>
            </w:r>
            <w:r>
              <w:rPr>
                <w:rFonts w:ascii="Marianne" w:hAnsi="Marianne"/>
                <w:sz w:val="22"/>
                <w:szCs w:val="22"/>
              </w:rPr>
              <w:t>sultant de l’ensemble de ces op</w:t>
            </w:r>
            <w:r>
              <w:rPr>
                <w:rFonts w:ascii="Marianne" w:hAnsi="Marianne"/>
                <w:sz w:val="22"/>
                <w:szCs w:val="22"/>
              </w:rPr>
              <w:t>é</w:t>
            </w:r>
            <w:r>
              <w:rPr>
                <w:rFonts w:ascii="Marianne" w:hAnsi="Marianne"/>
                <w:sz w:val="22"/>
                <w:szCs w:val="22"/>
              </w:rPr>
              <w:t>rations conform</w:t>
            </w:r>
            <w:r>
              <w:rPr>
                <w:rFonts w:ascii="Marianne" w:hAnsi="Marianne"/>
                <w:sz w:val="22"/>
                <w:szCs w:val="22"/>
              </w:rPr>
              <w:t>é</w:t>
            </w:r>
            <w:r>
              <w:rPr>
                <w:rFonts w:ascii="Marianne" w:hAnsi="Marianne"/>
                <w:sz w:val="22"/>
                <w:szCs w:val="22"/>
              </w:rPr>
              <w:t>ment aux prescriptions du SO</w:t>
            </w:r>
            <w:r>
              <w:rPr>
                <w:rFonts w:ascii="Marianne" w:hAnsi="Marianne"/>
                <w:sz w:val="22"/>
                <w:szCs w:val="22"/>
              </w:rPr>
              <w:t>G</w:t>
            </w:r>
            <w:r>
              <w:rPr>
                <w:rFonts w:ascii="Marianne" w:hAnsi="Marianne"/>
                <w:sz w:val="22"/>
                <w:szCs w:val="22"/>
              </w:rPr>
              <w:t>ED, dans une d</w:t>
            </w:r>
            <w:r>
              <w:rPr>
                <w:rFonts w:ascii="Marianne" w:hAnsi="Marianne"/>
                <w:sz w:val="22"/>
                <w:szCs w:val="22"/>
              </w:rPr>
              <w:t>é</w:t>
            </w:r>
            <w:r>
              <w:rPr>
                <w:rFonts w:ascii="Marianne" w:hAnsi="Marianne"/>
                <w:sz w:val="22"/>
                <w:szCs w:val="22"/>
              </w:rPr>
              <w:t>charge choisie par l’entrepreneur et agr</w:t>
            </w:r>
            <w:r>
              <w:rPr>
                <w:rFonts w:ascii="Marianne" w:hAnsi="Marianne"/>
                <w:sz w:val="22"/>
                <w:szCs w:val="22"/>
              </w:rPr>
              <w:t>éé</w:t>
            </w:r>
            <w:r>
              <w:rPr>
                <w:rFonts w:ascii="Marianne" w:hAnsi="Marianne"/>
                <w:sz w:val="22"/>
                <w:szCs w:val="22"/>
              </w:rPr>
              <w:t>e par le ma</w:t>
            </w:r>
            <w:r>
              <w:rPr>
                <w:rFonts w:ascii="Marianne" w:hAnsi="Marianne"/>
                <w:sz w:val="22"/>
                <w:szCs w:val="22"/>
              </w:rPr>
              <w:t>î</w:t>
            </w:r>
            <w:r>
              <w:rPr>
                <w:rFonts w:ascii="Marianne" w:hAnsi="Marianne"/>
                <w:sz w:val="22"/>
                <w:szCs w:val="22"/>
              </w:rPr>
              <w:t xml:space="preserve">tre </w:t>
            </w:r>
            <w:r>
              <w:rPr>
                <w:rFonts w:ascii="Marianne" w:hAnsi="Marianne"/>
                <w:sz w:val="22"/>
                <w:szCs w:val="22"/>
              </w:rPr>
              <w:t>d’œuvre</w:t>
            </w:r>
            <w:r>
              <w:rPr>
                <w:rFonts w:ascii="Marianne" w:hAnsi="Marianne"/>
                <w:sz w:val="22"/>
                <w:szCs w:val="22"/>
              </w:rPr>
              <w:t>, le balayage des chauss</w:t>
            </w:r>
            <w:r>
              <w:rPr>
                <w:rFonts w:ascii="Marianne" w:hAnsi="Marianne"/>
                <w:sz w:val="22"/>
                <w:szCs w:val="22"/>
              </w:rPr>
              <w:t>é</w:t>
            </w:r>
            <w:r>
              <w:rPr>
                <w:rFonts w:ascii="Marianne" w:hAnsi="Marianne"/>
                <w:sz w:val="22"/>
                <w:szCs w:val="22"/>
              </w:rPr>
              <w:t>es ;</w:t>
            </w:r>
          </w:p>
          <w:p>
            <w:pPr>
              <w:pStyle w:val="NormalWeb"/>
              <w:spacing w:before="0" w:after="0"/>
              <w:jc w:val="both"/>
              <w:rPr>
                <w:rFonts w:ascii="Marianne" w:hAnsi="Marianne"/>
                <w:sz w:val="22"/>
                <w:szCs w:val="22"/>
              </w:rPr>
            </w:pPr>
            <w:r>
              <w:rPr>
                <w:rFonts w:ascii="Marianne" w:hAnsi="Marianne"/>
                <w:sz w:val="22"/>
                <w:szCs w:val="22"/>
              </w:rPr>
              <w:t>- la pr</w:t>
            </w:r>
            <w:r>
              <w:rPr>
                <w:rFonts w:ascii="Marianne" w:hAnsi="Marianne"/>
                <w:sz w:val="22"/>
                <w:szCs w:val="22"/>
              </w:rPr>
              <w:t>é</w:t>
            </w:r>
            <w:r>
              <w:rPr>
                <w:rFonts w:ascii="Marianne" w:hAnsi="Marianne"/>
                <w:sz w:val="22"/>
                <w:szCs w:val="22"/>
              </w:rPr>
              <w:t xml:space="preserve">paration du support y compris le nettoyage </w:t>
            </w:r>
            <w:r>
              <w:rPr>
                <w:rFonts w:ascii="Marianne" w:hAnsi="Marianne"/>
                <w:sz w:val="22"/>
                <w:szCs w:val="22"/>
              </w:rPr>
              <w:t>é</w:t>
            </w:r>
            <w:r>
              <w:rPr>
                <w:rFonts w:ascii="Marianne" w:hAnsi="Marianne"/>
                <w:sz w:val="22"/>
                <w:szCs w:val="22"/>
              </w:rPr>
              <w:t xml:space="preserve">ventuel </w:t>
            </w:r>
            <w:r>
              <w:rPr>
                <w:rFonts w:ascii="Marianne" w:hAnsi="Marianne"/>
                <w:sz w:val="22"/>
                <w:szCs w:val="22"/>
              </w:rPr>
              <w:t>à</w:t>
            </w:r>
            <w:r>
              <w:rPr>
                <w:rFonts w:ascii="Marianne" w:hAnsi="Marianne"/>
                <w:sz w:val="22"/>
                <w:szCs w:val="22"/>
              </w:rPr>
              <w:t xml:space="preserve"> l’air comprim</w:t>
            </w:r>
            <w:r>
              <w:rPr>
                <w:rFonts w:ascii="Marianne" w:hAnsi="Marianne"/>
                <w:sz w:val="22"/>
                <w:szCs w:val="22"/>
              </w:rPr>
              <w:t>é</w:t>
            </w:r>
            <w:r>
              <w:rPr>
                <w:rFonts w:ascii="Marianne" w:hAnsi="Marianne"/>
                <w:sz w:val="22"/>
                <w:szCs w:val="22"/>
              </w:rPr>
              <w:t xml:space="preserve"> ou </w:t>
            </w:r>
            <w:r>
              <w:rPr>
                <w:rFonts w:ascii="Marianne" w:hAnsi="Marianne"/>
                <w:sz w:val="22"/>
                <w:szCs w:val="22"/>
              </w:rPr>
              <w:t>à</w:t>
            </w:r>
            <w:r>
              <w:rPr>
                <w:rFonts w:ascii="Marianne" w:hAnsi="Marianne"/>
                <w:sz w:val="22"/>
                <w:szCs w:val="22"/>
              </w:rPr>
              <w:t xml:space="preserve"> l’eau sous pression ;</w:t>
            </w:r>
          </w:p>
          <w:p>
            <w:pPr>
              <w:pStyle w:val="NormalWeb"/>
              <w:spacing w:before="0" w:after="0"/>
              <w:jc w:val="both"/>
              <w:rPr>
                <w:rFonts w:ascii="Marianne" w:hAnsi="Marianne"/>
                <w:sz w:val="22"/>
                <w:szCs w:val="22"/>
              </w:rPr>
            </w:pPr>
            <w:r>
              <w:rPr>
                <w:rFonts w:ascii="Marianne" w:hAnsi="Marianne"/>
                <w:sz w:val="22"/>
                <w:szCs w:val="22"/>
              </w:rPr>
              <w:t xml:space="preserve">- la fourniture et mise en </w:t>
            </w:r>
            <w:r>
              <w:rPr>
                <w:rFonts w:ascii="Marianne" w:hAnsi="Marianne"/>
                <w:sz w:val="22"/>
                <w:szCs w:val="22"/>
              </w:rPr>
              <w:t>œuvre</w:t>
            </w:r>
            <w:r>
              <w:rPr>
                <w:rFonts w:ascii="Marianne" w:hAnsi="Marianne"/>
                <w:sz w:val="22"/>
                <w:szCs w:val="22"/>
              </w:rPr>
              <w:t xml:space="preserve"> d’un mastic </w:t>
            </w:r>
            <w:r>
              <w:rPr>
                <w:rFonts w:ascii="Marianne" w:hAnsi="Marianne"/>
                <w:sz w:val="22"/>
                <w:szCs w:val="22"/>
              </w:rPr>
              <w:t>d’étanchéité</w:t>
            </w:r>
            <w:r>
              <w:rPr>
                <w:rFonts w:ascii="Marianne" w:hAnsi="Marianne"/>
                <w:sz w:val="22"/>
                <w:szCs w:val="22"/>
              </w:rPr>
              <w:t xml:space="preserve"> de type mastic hydrocarbon</w:t>
            </w:r>
            <w:r>
              <w:rPr>
                <w:rFonts w:ascii="Marianne" w:hAnsi="Marianne"/>
                <w:sz w:val="22"/>
                <w:szCs w:val="22"/>
              </w:rPr>
              <w:t>é</w:t>
            </w:r>
            <w:r>
              <w:rPr>
                <w:rFonts w:ascii="Marianne" w:hAnsi="Marianne"/>
                <w:sz w:val="22"/>
                <w:szCs w:val="22"/>
              </w:rPr>
              <w:t xml:space="preserve"> avec ajouts de polym</w:t>
            </w:r>
            <w:r>
              <w:rPr>
                <w:rFonts w:ascii="Marianne" w:hAnsi="Marianne"/>
                <w:sz w:val="22"/>
                <w:szCs w:val="22"/>
              </w:rPr>
              <w:t>è</w:t>
            </w:r>
            <w:r>
              <w:rPr>
                <w:rFonts w:ascii="Marianne" w:hAnsi="Marianne"/>
                <w:sz w:val="22"/>
                <w:szCs w:val="22"/>
              </w:rPr>
              <w:t>res ;</w:t>
            </w:r>
          </w:p>
          <w:p>
            <w:pPr>
              <w:pStyle w:val="NormalWeb"/>
              <w:spacing w:before="0" w:after="0"/>
              <w:jc w:val="both"/>
              <w:rPr>
                <w:rFonts w:ascii="Marianne" w:hAnsi="Marianne"/>
                <w:sz w:val="22"/>
                <w:szCs w:val="22"/>
              </w:rPr>
            </w:pPr>
            <w:r>
              <w:rPr>
                <w:rFonts w:ascii="Marianne" w:hAnsi="Marianne"/>
                <w:sz w:val="22"/>
                <w:szCs w:val="22"/>
              </w:rPr>
              <w:t xml:space="preserve">- la fourniture et mise en </w:t>
            </w:r>
            <w:r>
              <w:rPr>
                <w:rFonts w:ascii="Marianne" w:hAnsi="Marianne"/>
                <w:sz w:val="22"/>
                <w:szCs w:val="22"/>
              </w:rPr>
              <w:t>œuvre</w:t>
            </w:r>
            <w:r>
              <w:rPr>
                <w:rFonts w:ascii="Marianne" w:hAnsi="Marianne"/>
                <w:sz w:val="22"/>
                <w:szCs w:val="22"/>
              </w:rPr>
              <w:t xml:space="preserve"> </w:t>
            </w:r>
            <w:r>
              <w:rPr>
                <w:rFonts w:ascii="Marianne" w:hAnsi="Marianne"/>
                <w:sz w:val="22"/>
                <w:szCs w:val="22"/>
              </w:rPr>
              <w:t>é</w:t>
            </w:r>
            <w:r>
              <w:rPr>
                <w:rFonts w:ascii="Marianne" w:hAnsi="Marianne"/>
                <w:sz w:val="22"/>
                <w:szCs w:val="22"/>
              </w:rPr>
              <w:t xml:space="preserve">ventuelle de micro-gravillons </w:t>
            </w:r>
            <w:r>
              <w:rPr>
                <w:rFonts w:ascii="Marianne" w:hAnsi="Marianne"/>
                <w:sz w:val="22"/>
                <w:szCs w:val="22"/>
              </w:rPr>
              <w:t>à</w:t>
            </w:r>
            <w:r>
              <w:rPr>
                <w:rFonts w:ascii="Marianne" w:hAnsi="Marianne"/>
                <w:sz w:val="22"/>
                <w:szCs w:val="22"/>
              </w:rPr>
              <w:t xml:space="preserve"> refus ;</w:t>
            </w:r>
          </w:p>
          <w:p>
            <w:pPr>
              <w:pStyle w:val="NormalWeb"/>
              <w:spacing w:before="0" w:after="0"/>
              <w:jc w:val="both"/>
              <w:rPr>
                <w:rFonts w:ascii="Marianne" w:hAnsi="Marianne"/>
                <w:sz w:val="22"/>
                <w:szCs w:val="22"/>
              </w:rPr>
            </w:pPr>
            <w:r>
              <w:rPr>
                <w:rFonts w:ascii="Marianne" w:hAnsi="Marianne"/>
                <w:sz w:val="22"/>
                <w:szCs w:val="22"/>
              </w:rPr>
              <w:t>- le nettoyage et l’</w:t>
            </w:r>
            <w:r>
              <w:rPr>
                <w:rFonts w:ascii="Marianne" w:hAnsi="Marianne"/>
                <w:sz w:val="22"/>
                <w:szCs w:val="22"/>
              </w:rPr>
              <w:t>é</w:t>
            </w:r>
            <w:r>
              <w:rPr>
                <w:rFonts w:ascii="Marianne" w:hAnsi="Marianne"/>
                <w:sz w:val="22"/>
                <w:szCs w:val="22"/>
              </w:rPr>
              <w:t>vacuation des d</w:t>
            </w:r>
            <w:r>
              <w:rPr>
                <w:rFonts w:ascii="Marianne" w:hAnsi="Marianne"/>
                <w:sz w:val="22"/>
                <w:szCs w:val="22"/>
              </w:rPr>
              <w:t>é</w:t>
            </w:r>
            <w:r>
              <w:rPr>
                <w:rFonts w:ascii="Marianne" w:hAnsi="Marianne"/>
                <w:sz w:val="22"/>
                <w:szCs w:val="22"/>
              </w:rPr>
              <w:t>chets.</w:t>
            </w:r>
          </w:p>
          <w:p>
            <w:pPr>
              <w:pStyle w:val="NormalWeb"/>
              <w:spacing w:before="0" w:after="0"/>
              <w:jc w:val="both"/>
              <w:rPr>
                <w:rFonts w:ascii="Marianne" w:hAnsi="Marianne"/>
                <w:sz w:val="22"/>
                <w:szCs w:val="22"/>
              </w:rPr>
            </w:pPr>
            <w:r>
              <w:rPr>
                <w:rFonts w:ascii="Marianne" w:hAnsi="Marianne"/>
                <w:sz w:val="22"/>
                <w:szCs w:val="22"/>
              </w:rPr>
              <w:t>Les quantit</w:t>
            </w:r>
            <w:r>
              <w:rPr>
                <w:rFonts w:ascii="Marianne" w:hAnsi="Marianne"/>
                <w:sz w:val="22"/>
                <w:szCs w:val="22"/>
              </w:rPr>
              <w:t>é</w:t>
            </w:r>
            <w:r>
              <w:rPr>
                <w:rFonts w:ascii="Marianne" w:hAnsi="Marianne"/>
                <w:sz w:val="22"/>
                <w:szCs w:val="22"/>
              </w:rPr>
              <w:t xml:space="preserve">s </w:t>
            </w:r>
            <w:r>
              <w:rPr>
                <w:rFonts w:ascii="Marianne" w:hAnsi="Marianne"/>
                <w:sz w:val="22"/>
                <w:szCs w:val="22"/>
              </w:rPr>
              <w:t>à</w:t>
            </w:r>
            <w:r>
              <w:rPr>
                <w:rFonts w:ascii="Marianne" w:hAnsi="Marianne"/>
                <w:sz w:val="22"/>
                <w:szCs w:val="22"/>
              </w:rPr>
              <w:t xml:space="preserve"> prendre en compte seront d</w:t>
            </w:r>
            <w:r>
              <w:rPr>
                <w:rFonts w:ascii="Marianne" w:hAnsi="Marianne"/>
                <w:sz w:val="22"/>
                <w:szCs w:val="22"/>
              </w:rPr>
              <w:t>é</w:t>
            </w:r>
            <w:r>
              <w:rPr>
                <w:rFonts w:ascii="Marianne" w:hAnsi="Marianne"/>
                <w:sz w:val="22"/>
                <w:szCs w:val="22"/>
              </w:rPr>
              <w:t>termin</w:t>
            </w:r>
            <w:r>
              <w:rPr>
                <w:rFonts w:ascii="Marianne" w:hAnsi="Marianne"/>
                <w:sz w:val="22"/>
                <w:szCs w:val="22"/>
              </w:rPr>
              <w:t>é</w:t>
            </w:r>
            <w:r>
              <w:rPr>
                <w:rFonts w:ascii="Marianne" w:hAnsi="Marianne"/>
                <w:sz w:val="22"/>
                <w:szCs w:val="22"/>
              </w:rPr>
              <w:t xml:space="preserve">es par un constat contradictoire </w:t>
            </w:r>
            <w:r>
              <w:rPr>
                <w:rFonts w:eastAsia="Times New Roman" w:cs="Times New Roman" w:ascii="Marianne" w:hAnsi="Marianne"/>
                <w:b w:val="false"/>
                <w:bCs w:val="false"/>
                <w:caps w:val="false"/>
                <w:smallCaps w:val="false"/>
                <w:color w:val="auto"/>
                <w:sz w:val="22"/>
                <w:szCs w:val="22"/>
                <w:lang w:val="fr-FR" w:eastAsia="zh-CN" w:bidi="ar-SA"/>
              </w:rPr>
              <w:t>avec le ma</w:t>
            </w:r>
            <w:r>
              <w:rPr>
                <w:rFonts w:eastAsia="Times New Roman" w:cs="Times New Roman" w:ascii="Marianne" w:hAnsi="Marianne"/>
                <w:b w:val="false"/>
                <w:bCs w:val="false"/>
                <w:caps w:val="false"/>
                <w:smallCaps w:val="false"/>
                <w:color w:val="auto"/>
                <w:sz w:val="22"/>
                <w:szCs w:val="22"/>
                <w:lang w:val="fr-FR" w:eastAsia="zh-CN" w:bidi="ar-SA"/>
              </w:rPr>
              <w:t>î</w:t>
            </w:r>
            <w:r>
              <w:rPr>
                <w:rFonts w:eastAsia="Times New Roman" w:cs="Times New Roman" w:ascii="Marianne" w:hAnsi="Marianne"/>
                <w:b w:val="false"/>
                <w:bCs w:val="false"/>
                <w:caps w:val="false"/>
                <w:smallCaps w:val="false"/>
                <w:color w:val="auto"/>
                <w:sz w:val="22"/>
                <w:szCs w:val="22"/>
                <w:lang w:val="fr-FR" w:eastAsia="zh-CN" w:bidi="ar-SA"/>
              </w:rPr>
              <w:t xml:space="preserve">tre </w:t>
            </w:r>
            <w:r>
              <w:rPr>
                <w:rFonts w:eastAsia="Times New Roman" w:cs="Times New Roman" w:ascii="Marianne" w:hAnsi="Marianne"/>
                <w:b w:val="false"/>
                <w:bCs w:val="false"/>
                <w:caps w:val="false"/>
                <w:smallCaps w:val="false"/>
                <w:color w:val="auto"/>
                <w:sz w:val="22"/>
                <w:szCs w:val="22"/>
                <w:lang w:val="fr-FR" w:eastAsia="zh-CN" w:bidi="ar-SA"/>
              </w:rPr>
              <w:t>d’œuvre.</w:t>
            </w:r>
          </w:p>
          <w:p>
            <w:pPr>
              <w:pStyle w:val="NormalWeb"/>
              <w:rPr>
                <w:rFonts w:ascii="Marianne" w:hAnsi="Marianne"/>
                <w:sz w:val="22"/>
                <w:szCs w:val="22"/>
              </w:rPr>
            </w:pPr>
            <w:r>
              <w:rPr>
                <w:rFonts w:ascii="Marianne" w:hAnsi="Marianne"/>
                <w:sz w:val="22"/>
                <w:szCs w:val="22"/>
              </w:rPr>
            </w:r>
          </w:p>
          <w:p>
            <w:pPr>
              <w:pStyle w:val="NormalWeb"/>
              <w:spacing w:before="0" w:after="0"/>
              <w:jc w:val="right"/>
              <w:rPr>
                <w:rFonts w:ascii="Marianne" w:hAnsi="Marianne"/>
                <w:b/>
                <w:b/>
                <w:bCs/>
                <w:sz w:val="22"/>
                <w:szCs w:val="22"/>
              </w:rPr>
            </w:pPr>
            <w:r>
              <w:rPr>
                <w:rFonts w:ascii="Marianne" w:hAnsi="Marianne"/>
                <w:b/>
                <w:bCs/>
                <w:sz w:val="22"/>
                <w:szCs w:val="22"/>
              </w:rPr>
              <w:t xml:space="preserve">LE </w:t>
            </w:r>
            <w:r>
              <w:rPr>
                <w:rFonts w:ascii="Marianne" w:hAnsi="Marianne"/>
                <w:b/>
                <w:bCs/>
                <w:sz w:val="22"/>
                <w:szCs w:val="22"/>
              </w:rPr>
              <w:t>MÈTRE</w:t>
            </w:r>
            <w:r>
              <w:rPr>
                <w:rFonts w:ascii="Marianne" w:hAnsi="Marianne"/>
                <w:b/>
                <w:bCs/>
                <w:sz w:val="22"/>
                <w:szCs w:val="22"/>
              </w:rPr>
              <w:t xml:space="preserve"> </w:t>
            </w:r>
            <w:r>
              <w:rPr>
                <w:rFonts w:ascii="Marianne" w:hAnsi="Marianne"/>
                <w:b/>
                <w:bCs/>
                <w:sz w:val="22"/>
                <w:szCs w:val="22"/>
              </w:rPr>
              <w:t>LINÉAIRE</w:t>
            </w:r>
            <w:r>
              <w:rPr>
                <w:rFonts w:ascii="Marianne" w:hAnsi="Marianne"/>
                <w:b/>
                <w:bCs/>
                <w:sz w:val="22"/>
                <w:szCs w:val="22"/>
              </w:rPr>
              <w:t> :</w:t>
            </w:r>
          </w:p>
          <w:p>
            <w:pPr>
              <w:pStyle w:val="NormalWeb"/>
              <w:spacing w:before="0" w:after="0"/>
              <w:jc w:val="right"/>
              <w:rPr>
                <w:rFonts w:ascii="Marianne" w:hAnsi="Marianne"/>
                <w:b/>
                <w:b/>
                <w:bCs/>
                <w:sz w:val="22"/>
                <w:szCs w:val="22"/>
              </w:rPr>
            </w:pPr>
            <w:r>
              <w:rPr>
                <w:rFonts w:ascii="Marianne" w:hAnsi="Marianne"/>
                <w:b/>
                <w:bCs/>
                <w:sz w:val="22"/>
                <w:szCs w:val="22"/>
              </w:rPr>
            </w:r>
          </w:p>
        </w:tc>
        <w:tc>
          <w:tcPr>
            <w:tcW w:w="1530" w:type="dxa"/>
            <w:tcBorders>
              <w:left w:val="single" w:sz="6" w:space="0" w:color="000000"/>
              <w:bottom w:val="single" w:sz="6" w:space="0" w:color="000000"/>
              <w:right w:val="single" w:sz="6" w:space="0" w:color="000000"/>
            </w:tcBorders>
            <w:vAlign w:val="bottom"/>
          </w:tcPr>
          <w:p>
            <w:pPr>
              <w:pStyle w:val="NormalWeb"/>
              <w:snapToGrid w:val="false"/>
              <w:spacing w:before="100" w:after="119"/>
              <w:jc w:val="center"/>
              <w:rPr>
                <w:rFonts w:ascii="Marianne" w:hAnsi="Marianne"/>
                <w:sz w:val="22"/>
                <w:szCs w:val="22"/>
              </w:rPr>
            </w:pPr>
            <w:r>
              <w:rPr>
                <w:rFonts w:ascii="Marianne" w:hAnsi="Marianne"/>
                <w:sz w:val="22"/>
                <w:szCs w:val="22"/>
              </w:rPr>
            </w:r>
          </w:p>
        </w:tc>
      </w:tr>
      <w:tr>
        <w:trPr>
          <w:trHeight w:val="1562" w:hRule="atLeast"/>
          <w:cantSplit w:val="true"/>
        </w:trPr>
        <w:tc>
          <w:tcPr>
            <w:tcW w:w="1020" w:type="dxa"/>
            <w:tcBorders>
              <w:left w:val="single" w:sz="6" w:space="0" w:color="000000"/>
              <w:bottom w:val="single" w:sz="6" w:space="0" w:color="000000"/>
            </w:tcBorders>
          </w:tcPr>
          <w:p>
            <w:pPr>
              <w:pStyle w:val="NormalWeb"/>
              <w:spacing w:before="100" w:after="0"/>
              <w:jc w:val="center"/>
              <w:rPr>
                <w:rFonts w:ascii="Marianne" w:hAnsi="Marianne"/>
                <w:b/>
                <w:b/>
                <w:bCs/>
                <w:sz w:val="22"/>
                <w:szCs w:val="22"/>
              </w:rPr>
            </w:pPr>
            <w:r>
              <w:rPr>
                <w:rFonts w:ascii="Marianne" w:hAnsi="Marianne"/>
                <w:b/>
                <w:bCs/>
                <w:sz w:val="22"/>
                <w:szCs w:val="22"/>
              </w:rPr>
              <w:t>9.</w:t>
            </w:r>
            <w:r>
              <w:rPr>
                <w:rFonts w:ascii="Marianne" w:hAnsi="Marianne"/>
                <w:b/>
                <w:bCs/>
                <w:sz w:val="22"/>
                <w:szCs w:val="22"/>
              </w:rPr>
              <w:t>22</w:t>
            </w:r>
          </w:p>
        </w:tc>
        <w:tc>
          <w:tcPr>
            <w:tcW w:w="7650" w:type="dxa"/>
            <w:tcBorders>
              <w:left w:val="single" w:sz="6" w:space="0" w:color="000000"/>
              <w:bottom w:val="single" w:sz="6" w:space="0" w:color="000000"/>
            </w:tcBorders>
          </w:tcPr>
          <w:p>
            <w:pPr>
              <w:pStyle w:val="Normal"/>
              <w:widowControl/>
              <w:numPr>
                <w:ilvl w:val="0"/>
                <w:numId w:val="0"/>
              </w:numPr>
              <w:suppressAutoHyphens w:val="true"/>
              <w:bidi w:val="0"/>
              <w:ind w:left="0" w:right="0" w:hanging="0"/>
              <w:jc w:val="left"/>
              <w:rPr>
                <w:rFonts w:ascii="Marianne" w:hAnsi="Marianne"/>
                <w:b/>
                <w:b/>
                <w:bCs/>
                <w:i w:val="false"/>
                <w:i w:val="false"/>
                <w:strike w:val="false"/>
                <w:dstrike w:val="false"/>
                <w:outline w:val="false"/>
                <w:shadow w:val="false"/>
                <w:color w:val="000000"/>
                <w:sz w:val="22"/>
                <w:szCs w:val="22"/>
                <w:u w:val="none"/>
                <w:shd w:fill="auto" w:val="clear"/>
                <w:em w:val="none"/>
              </w:rPr>
            </w:pPr>
            <w:r>
              <w:rPr>
                <w:rFonts w:ascii="Marianne" w:hAnsi="Marianne"/>
                <w:b/>
                <w:bCs/>
                <w:i w:val="false"/>
                <w:strike w:val="false"/>
                <w:dstrike w:val="false"/>
                <w:outline w:val="false"/>
                <w:shadow w:val="false"/>
                <w:color w:val="000000"/>
                <w:sz w:val="22"/>
                <w:szCs w:val="22"/>
                <w:u w:val="none"/>
                <w:shd w:fill="auto" w:val="clear"/>
                <w:em w:val="none"/>
              </w:rPr>
              <w:t>PONTAGE DE FISSURES EXISTANTES</w:t>
            </w:r>
          </w:p>
          <w:p>
            <w:pPr>
              <w:pStyle w:val="Normal"/>
              <w:widowControl/>
              <w:suppressAutoHyphens w:val="true"/>
              <w:bidi w:val="0"/>
              <w:ind w:left="0" w:right="0" w:hanging="0"/>
              <w:jc w:val="left"/>
              <w:rPr>
                <w:rFonts w:ascii="Marianne" w:hAnsi="Marianne" w:eastAsia="Times New Roman" w:cs="Times New Roman"/>
                <w:b/>
                <w:b/>
                <w:bCs/>
                <w:i w:val="false"/>
                <w:i w:val="false"/>
                <w:caps w:val="false"/>
                <w:smallCaps w:val="false"/>
                <w:strike w:val="false"/>
                <w:dstrike w:val="false"/>
                <w:outline w:val="false"/>
                <w:shadow w:val="false"/>
                <w:color w:val="000000"/>
                <w:sz w:val="22"/>
                <w:szCs w:val="22"/>
                <w:u w:val="none"/>
                <w:shd w:fill="auto" w:val="clear"/>
                <w:em w:val="none"/>
                <w:lang w:val="fr-FR" w:eastAsia="zh-CN" w:bidi="ar-SA"/>
              </w:rPr>
            </w:pP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r>
          </w:p>
          <w:p>
            <w:pPr>
              <w:pStyle w:val="Normal"/>
              <w:jc w:val="left"/>
              <w:rPr>
                <w:rFonts w:ascii="Marianne" w:hAnsi="Marianne"/>
                <w:sz w:val="22"/>
                <w:szCs w:val="22"/>
              </w:rPr>
            </w:pPr>
            <w:r>
              <w:rPr>
                <w:rFonts w:ascii="Marianne" w:hAnsi="Marianne"/>
                <w:sz w:val="22"/>
                <w:szCs w:val="22"/>
              </w:rPr>
              <w:t>Ce prix rémunère, au mètre, les travaux de pontage de fissures.</w:t>
            </w:r>
          </w:p>
          <w:p>
            <w:pPr>
              <w:pStyle w:val="Normal"/>
              <w:jc w:val="left"/>
              <w:rPr>
                <w:rFonts w:ascii="Marianne" w:hAnsi="Marianne"/>
                <w:sz w:val="22"/>
                <w:szCs w:val="22"/>
              </w:rPr>
            </w:pPr>
            <w:r>
              <w:rPr>
                <w:rFonts w:ascii="Marianne" w:hAnsi="Marianne"/>
                <w:sz w:val="22"/>
                <w:szCs w:val="22"/>
              </w:rPr>
            </w:r>
          </w:p>
          <w:p>
            <w:pPr>
              <w:pStyle w:val="Normal"/>
              <w:jc w:val="left"/>
              <w:rPr>
                <w:rFonts w:ascii="Marianne" w:hAnsi="Marianne"/>
                <w:sz w:val="22"/>
                <w:szCs w:val="22"/>
              </w:rPr>
            </w:pPr>
            <w:r>
              <w:rPr>
                <w:rFonts w:ascii="Marianne" w:hAnsi="Marianne"/>
                <w:sz w:val="22"/>
                <w:szCs w:val="22"/>
              </w:rPr>
              <w:t xml:space="preserve">Il </w:t>
            </w:r>
            <w:r>
              <w:rPr>
                <w:rFonts w:ascii="Marianne" w:hAnsi="Marianne"/>
                <w:sz w:val="22"/>
                <w:szCs w:val="22"/>
              </w:rPr>
              <w:t>comprend notamment :</w:t>
            </w:r>
          </w:p>
          <w:p>
            <w:pPr>
              <w:pStyle w:val="Normal"/>
              <w:jc w:val="left"/>
              <w:rPr>
                <w:rFonts w:ascii="Marianne" w:hAnsi="Marianne"/>
                <w:sz w:val="22"/>
                <w:szCs w:val="22"/>
              </w:rPr>
            </w:pPr>
            <w:r>
              <w:rPr>
                <w:rFonts w:ascii="Marianne" w:hAnsi="Marianne"/>
                <w:sz w:val="22"/>
                <w:szCs w:val="22"/>
              </w:rPr>
              <w:t>- le nettoyage de la fissure à la lance thermo-pneumatique,</w:t>
            </w:r>
          </w:p>
          <w:p>
            <w:pPr>
              <w:pStyle w:val="Normal"/>
              <w:jc w:val="both"/>
              <w:rPr>
                <w:rFonts w:ascii="Marianne" w:hAnsi="Marianne"/>
                <w:sz w:val="22"/>
                <w:szCs w:val="22"/>
              </w:rPr>
            </w:pPr>
            <w:r>
              <w:rPr>
                <w:rFonts w:ascii="Marianne" w:hAnsi="Marianne"/>
                <w:sz w:val="22"/>
                <w:szCs w:val="22"/>
              </w:rPr>
              <w:t xml:space="preserve">- la fourniture éventuelle et la mise en </w:t>
            </w:r>
            <w:r>
              <w:rPr>
                <w:rFonts w:ascii="Marianne" w:hAnsi="Marianne"/>
                <w:sz w:val="22"/>
                <w:szCs w:val="22"/>
              </w:rPr>
              <w:t>œuvre</w:t>
            </w:r>
            <w:r>
              <w:rPr>
                <w:rFonts w:ascii="Marianne" w:hAnsi="Marianne"/>
                <w:sz w:val="22"/>
                <w:szCs w:val="22"/>
              </w:rPr>
              <w:t xml:space="preserve"> de primaire d’accrochage ou d’un produit tensio-actif équivalent incorporé au liant,</w:t>
            </w:r>
          </w:p>
          <w:p>
            <w:pPr>
              <w:pStyle w:val="Normal"/>
              <w:spacing w:lineRule="auto" w:line="240" w:before="0" w:after="0"/>
              <w:jc w:val="both"/>
              <w:rPr>
                <w:rFonts w:ascii="Marianne" w:hAnsi="Marianne"/>
                <w:sz w:val="22"/>
                <w:szCs w:val="22"/>
                <w:shd w:fill="auto" w:val="clear"/>
              </w:rPr>
            </w:pPr>
            <w:r>
              <w:rPr>
                <w:rFonts w:ascii="Marianne" w:hAnsi="Marianne"/>
                <w:sz w:val="22"/>
                <w:szCs w:val="22"/>
                <w:shd w:fill="auto" w:val="clear"/>
              </w:rPr>
              <w:t xml:space="preserve">- la fourniture et la mise en </w:t>
            </w:r>
            <w:r>
              <w:rPr>
                <w:rFonts w:ascii="Marianne" w:hAnsi="Marianne"/>
                <w:sz w:val="22"/>
                <w:szCs w:val="22"/>
                <w:shd w:fill="auto" w:val="clear"/>
              </w:rPr>
              <w:t>œuvre</w:t>
            </w:r>
            <w:r>
              <w:rPr>
                <w:rFonts w:ascii="Marianne" w:hAnsi="Marianne"/>
                <w:sz w:val="22"/>
                <w:szCs w:val="22"/>
                <w:shd w:fill="auto" w:val="clear"/>
              </w:rPr>
              <w:t xml:space="preserve"> de ma</w:t>
            </w:r>
            <w:r>
              <w:rPr>
                <w:rFonts w:ascii="Marianne" w:hAnsi="Marianne"/>
                <w:sz w:val="22"/>
                <w:szCs w:val="22"/>
                <w:shd w:fill="auto" w:val="clear"/>
              </w:rPr>
              <w:t>s</w:t>
            </w:r>
            <w:r>
              <w:rPr>
                <w:rFonts w:ascii="Marianne" w:hAnsi="Marianne"/>
                <w:sz w:val="22"/>
                <w:szCs w:val="22"/>
                <w:shd w:fill="auto" w:val="clear"/>
              </w:rPr>
              <w:t>tic à chaud,</w:t>
            </w:r>
          </w:p>
          <w:p>
            <w:pPr>
              <w:pStyle w:val="Normal"/>
              <w:widowControl/>
              <w:numPr>
                <w:ilvl w:val="0"/>
                <w:numId w:val="0"/>
              </w:numPr>
              <w:tabs>
                <w:tab w:val="clear" w:pos="490"/>
              </w:tabs>
              <w:suppressAutoHyphens w:val="true"/>
              <w:bidi w:val="0"/>
              <w:spacing w:lineRule="auto" w:line="240" w:before="0" w:after="0"/>
              <w:ind w:left="0" w:right="0" w:hanging="0"/>
              <w:jc w:val="both"/>
              <w:outlineLvl w:val="2"/>
              <w:rPr>
                <w:rFonts w:ascii="Marianne" w:hAnsi="Marianne" w:eastAsia="Times New Roman" w:cs="Times New Roman"/>
                <w:b w:val="false"/>
                <w:b w:val="false"/>
                <w:bCs/>
                <w:i w:val="false"/>
                <w:i w:val="false"/>
                <w:caps w:val="false"/>
                <w:smallCaps w:val="false"/>
                <w:strike w:val="false"/>
                <w:dstrike w:val="false"/>
                <w:outline w:val="false"/>
                <w:shadow w:val="false"/>
                <w:color w:val="000000"/>
                <w:sz w:val="22"/>
                <w:szCs w:val="22"/>
                <w:u w:val="none"/>
                <w:shd w:fill="auto" w:val="clear"/>
                <w:em w:val="none"/>
                <w:lang w:val="fr-FR" w:eastAsia="zh-CN" w:bidi="ar-SA"/>
              </w:rPr>
            </w:pPr>
            <w:r>
              <w:rPr>
                <w:rFonts w:eastAsia="Times New Roman" w:cs="Times New Roman" w:ascii="Marianne" w:hAnsi="Marianne"/>
                <w:b w:val="false"/>
                <w:bCs/>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la fourniture et la mise en </w:t>
            </w:r>
            <w:r>
              <w:rPr>
                <w:rFonts w:eastAsia="Times New Roman" w:cs="Times New Roman" w:ascii="Marianne" w:hAnsi="Marianne"/>
                <w:b w:val="false"/>
                <w:bCs/>
                <w:i w:val="false"/>
                <w:caps w:val="false"/>
                <w:smallCaps w:val="false"/>
                <w:strike w:val="false"/>
                <w:dstrike w:val="false"/>
                <w:outline w:val="false"/>
                <w:shadow w:val="false"/>
                <w:color w:val="000000"/>
                <w:sz w:val="22"/>
                <w:szCs w:val="22"/>
                <w:u w:val="none"/>
                <w:shd w:fill="auto" w:val="clear"/>
                <w:em w:val="none"/>
                <w:lang w:val="fr-FR" w:eastAsia="zh-CN" w:bidi="ar-SA"/>
              </w:rPr>
              <w:t>œuvre</w:t>
            </w:r>
            <w:r>
              <w:rPr>
                <w:rFonts w:eastAsia="Times New Roman" w:cs="Times New Roman" w:ascii="Marianne" w:hAnsi="Marianne"/>
                <w:b w:val="false"/>
                <w:bCs/>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de gravier 0.5/3 mm</w:t>
            </w:r>
          </w:p>
          <w:p>
            <w:pPr>
              <w:pStyle w:val="Normal"/>
              <w:widowControl/>
              <w:numPr>
                <w:ilvl w:val="0"/>
                <w:numId w:val="0"/>
              </w:numPr>
              <w:tabs>
                <w:tab w:val="clear" w:pos="490"/>
              </w:tabs>
              <w:suppressAutoHyphens w:val="true"/>
              <w:bidi w:val="0"/>
              <w:spacing w:lineRule="auto" w:line="240" w:before="0" w:after="0"/>
              <w:ind w:left="0" w:right="0" w:hanging="0"/>
              <w:jc w:val="both"/>
              <w:outlineLvl w:val="2"/>
              <w:rPr>
                <w:rFonts w:ascii="Marianne" w:hAnsi="Marianne" w:eastAsia="Times New Roman" w:cs="Times New Roman"/>
                <w:b w:val="false"/>
                <w:b w:val="false"/>
                <w:bCs/>
                <w:i w:val="false"/>
                <w:i w:val="false"/>
                <w:caps w:val="false"/>
                <w:smallCaps w:val="false"/>
                <w:strike w:val="false"/>
                <w:dstrike w:val="false"/>
                <w:outline w:val="false"/>
                <w:shadow w:val="false"/>
                <w:color w:val="000000"/>
                <w:sz w:val="22"/>
                <w:szCs w:val="22"/>
                <w:u w:val="none"/>
                <w:shd w:fill="auto" w:val="clear"/>
                <w:em w:val="none"/>
                <w:lang w:val="fr-FR" w:eastAsia="zh-CN" w:bidi="ar-SA"/>
              </w:rPr>
            </w:pPr>
            <w:r>
              <w:rPr>
                <w:rFonts w:eastAsia="Times New Roman" w:cs="Times New Roman" w:ascii="Marianne" w:hAnsi="Marianne"/>
                <w:b w:val="false"/>
                <w:bCs/>
                <w:i w:val="false"/>
                <w:caps w:val="false"/>
                <w:smallCaps w:val="false"/>
                <w:strike w:val="false"/>
                <w:dstrike w:val="false"/>
                <w:outline w:val="false"/>
                <w:shadow w:val="false"/>
                <w:color w:val="000000"/>
                <w:sz w:val="22"/>
                <w:szCs w:val="22"/>
                <w:u w:val="none"/>
                <w:shd w:fill="auto" w:val="clear"/>
                <w:em w:val="none"/>
                <w:lang w:val="fr-FR" w:eastAsia="zh-CN" w:bidi="ar-SA"/>
              </w:rPr>
            </w:r>
          </w:p>
          <w:p>
            <w:pPr>
              <w:pStyle w:val="NormalWeb"/>
              <w:widowControl/>
              <w:numPr>
                <w:ilvl w:val="0"/>
                <w:numId w:val="0"/>
              </w:numPr>
              <w:tabs>
                <w:tab w:val="clear" w:pos="490"/>
              </w:tabs>
              <w:suppressAutoHyphens w:val="true"/>
              <w:bidi w:val="0"/>
              <w:spacing w:lineRule="auto" w:line="240" w:before="0" w:after="0"/>
              <w:ind w:left="0" w:right="0" w:hanging="0"/>
              <w:jc w:val="right"/>
              <w:outlineLvl w:val="2"/>
              <w:rPr>
                <w:rFonts w:ascii="Marianne" w:hAnsi="Marianne" w:eastAsia="Times New Roman" w:cs="Times New Roman"/>
                <w:b/>
                <w:b/>
                <w:bCs/>
                <w:i w:val="false"/>
                <w:i w:val="false"/>
                <w:caps w:val="false"/>
                <w:smallCaps w:val="false"/>
                <w:strike w:val="false"/>
                <w:dstrike w:val="false"/>
                <w:outline w:val="false"/>
                <w:shadow w:val="false"/>
                <w:color w:val="000000"/>
                <w:sz w:val="22"/>
                <w:szCs w:val="22"/>
                <w:u w:val="none"/>
                <w:shd w:fill="auto" w:val="clear"/>
                <w:em w:val="none"/>
                <w:lang w:val="fr-FR" w:eastAsia="zh-CN" w:bidi="ar-SA"/>
              </w:rPr>
            </w:pP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LE </w:t>
            </w: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MÈTRE</w:t>
            </w: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w:t>
            </w: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LINÉAIRE</w:t>
            </w: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w:t>
            </w:r>
          </w:p>
          <w:p>
            <w:pPr>
              <w:pStyle w:val="NormalWeb"/>
              <w:widowControl/>
              <w:numPr>
                <w:ilvl w:val="0"/>
                <w:numId w:val="0"/>
              </w:numPr>
              <w:tabs>
                <w:tab w:val="clear" w:pos="490"/>
              </w:tabs>
              <w:suppressAutoHyphens w:val="true"/>
              <w:bidi w:val="0"/>
              <w:spacing w:lineRule="auto" w:line="240" w:before="0" w:after="0"/>
              <w:ind w:left="0" w:right="0" w:hanging="0"/>
              <w:jc w:val="right"/>
              <w:outlineLvl w:val="2"/>
              <w:rPr>
                <w:rFonts w:ascii="Marianne" w:hAnsi="Marianne" w:eastAsia="Times New Roman" w:cs="Times New Roman"/>
                <w:b/>
                <w:b/>
                <w:bCs/>
                <w:i w:val="false"/>
                <w:i w:val="false"/>
                <w:caps w:val="false"/>
                <w:smallCaps w:val="false"/>
                <w:strike w:val="false"/>
                <w:dstrike w:val="false"/>
                <w:outline w:val="false"/>
                <w:shadow w:val="false"/>
                <w:color w:val="000000"/>
                <w:sz w:val="22"/>
                <w:szCs w:val="22"/>
                <w:u w:val="none"/>
                <w:shd w:fill="auto" w:val="clear"/>
                <w:em w:val="none"/>
                <w:lang w:val="fr-FR" w:eastAsia="zh-CN" w:bidi="ar-SA"/>
              </w:rPr>
            </w:pP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r>
          </w:p>
        </w:tc>
        <w:tc>
          <w:tcPr>
            <w:tcW w:w="1530" w:type="dxa"/>
            <w:tcBorders>
              <w:left w:val="single" w:sz="6" w:space="0" w:color="000000"/>
              <w:bottom w:val="single" w:sz="6" w:space="0" w:color="000000"/>
              <w:right w:val="single" w:sz="6" w:space="0" w:color="000000"/>
            </w:tcBorders>
            <w:vAlign w:val="bottom"/>
          </w:tcPr>
          <w:p>
            <w:pPr>
              <w:pStyle w:val="NormalWeb"/>
              <w:snapToGrid w:val="false"/>
              <w:spacing w:before="100" w:after="119"/>
              <w:jc w:val="center"/>
              <w:rPr>
                <w:rFonts w:ascii="Marianne" w:hAnsi="Marianne"/>
                <w:sz w:val="22"/>
                <w:szCs w:val="22"/>
              </w:rPr>
            </w:pPr>
            <w:r>
              <w:rPr>
                <w:rFonts w:ascii="Marianne" w:hAnsi="Marianne"/>
                <w:sz w:val="22"/>
                <w:szCs w:val="22"/>
              </w:rPr>
            </w:r>
          </w:p>
        </w:tc>
      </w:tr>
      <w:tr>
        <w:trPr>
          <w:trHeight w:val="1696" w:hRule="atLeast"/>
          <w:cantSplit w:val="true"/>
        </w:trPr>
        <w:tc>
          <w:tcPr>
            <w:tcW w:w="1020" w:type="dxa"/>
            <w:tcBorders>
              <w:top w:val="single" w:sz="6" w:space="0" w:color="000000"/>
              <w:left w:val="single" w:sz="6" w:space="0" w:color="000000"/>
              <w:bottom w:val="single" w:sz="6" w:space="0" w:color="000000"/>
            </w:tcBorders>
          </w:tcPr>
          <w:p>
            <w:pPr>
              <w:pStyle w:val="NormalWeb"/>
              <w:spacing w:before="240" w:after="0"/>
              <w:jc w:val="center"/>
              <w:rPr>
                <w:rFonts w:ascii="Marianne" w:hAnsi="Marianne"/>
                <w:b/>
                <w:b/>
                <w:bCs/>
                <w:sz w:val="22"/>
                <w:szCs w:val="22"/>
              </w:rPr>
            </w:pPr>
            <w:r>
              <w:rPr>
                <w:rFonts w:ascii="Marianne" w:hAnsi="Marianne"/>
                <w:b/>
                <w:bCs/>
                <w:sz w:val="22"/>
                <w:szCs w:val="22"/>
              </w:rPr>
              <w:t>9.</w:t>
            </w:r>
            <w:r>
              <w:rPr>
                <w:rFonts w:ascii="Marianne" w:hAnsi="Marianne"/>
                <w:b/>
                <w:bCs/>
                <w:sz w:val="22"/>
                <w:szCs w:val="22"/>
              </w:rPr>
              <w:t>2</w:t>
            </w:r>
            <w:r>
              <w:rPr>
                <w:rFonts w:ascii="Marianne" w:hAnsi="Marianne"/>
                <w:b/>
                <w:bCs/>
                <w:sz w:val="22"/>
                <w:szCs w:val="22"/>
              </w:rPr>
              <w:t>3</w:t>
            </w:r>
          </w:p>
        </w:tc>
        <w:tc>
          <w:tcPr>
            <w:tcW w:w="7650" w:type="dxa"/>
            <w:tcBorders>
              <w:top w:val="single" w:sz="6" w:space="0" w:color="000000"/>
              <w:left w:val="single" w:sz="6" w:space="0" w:color="000000"/>
              <w:bottom w:val="single" w:sz="6" w:space="0" w:color="000000"/>
            </w:tcBorders>
          </w:tcPr>
          <w:p>
            <w:pPr>
              <w:pStyle w:val="Titre3"/>
              <w:ind w:left="0" w:right="0" w:hanging="0"/>
              <w:rPr/>
            </w:pPr>
            <w:r>
              <w:rPr/>
            </w:r>
          </w:p>
          <w:p>
            <w:pPr>
              <w:pStyle w:val="Titre3"/>
              <w:ind w:left="0" w:right="0" w:hanging="0"/>
              <w:rPr/>
            </w:pPr>
            <w:r>
              <w:rPr/>
              <w:t xml:space="preserve">ESU ENDUIT SUPERFICIEL D’USURE BICOUCHE SUR </w:t>
            </w:r>
            <w:r>
              <w:rPr/>
              <w:t>CHAUSSÉE</w:t>
            </w:r>
          </w:p>
          <w:p>
            <w:pPr>
              <w:pStyle w:val="NormalWeb"/>
              <w:jc w:val="both"/>
              <w:rPr>
                <w:rFonts w:ascii="Marianne" w:hAnsi="Marianne"/>
                <w:sz w:val="22"/>
                <w:szCs w:val="22"/>
              </w:rPr>
            </w:pPr>
            <w:r>
              <w:rPr>
                <w:rFonts w:ascii="Marianne" w:hAnsi="Marianne"/>
                <w:sz w:val="22"/>
                <w:szCs w:val="22"/>
              </w:rPr>
              <w:t xml:space="preserve">Ce prix rémunère au mètre carré, l’exécution d’enduit superficiel d’usure de type bicouche 10/14 -  6/10 à l’émulsion de bitume modifié aux élastomères, dosée à 2,7 kg/m² y compris toutes sujétions : la fourniture et le transport des agrégats et du liant, le balayage, l’évacuation et l’élimination des granulats non fixés suivant les dispositions prévues dans le SOPRE, en couche de roulement. </w:t>
            </w:r>
          </w:p>
          <w:p>
            <w:pPr>
              <w:pStyle w:val="NormalWeb"/>
              <w:spacing w:before="0" w:after="0"/>
              <w:jc w:val="right"/>
              <w:rPr>
                <w:rFonts w:ascii="Marianne" w:hAnsi="Marianne"/>
                <w:b/>
                <w:b/>
                <w:bCs/>
                <w:sz w:val="22"/>
                <w:szCs w:val="22"/>
              </w:rPr>
            </w:pPr>
            <w:r>
              <w:rPr>
                <w:rFonts w:ascii="Marianne" w:hAnsi="Marianne"/>
                <w:b/>
                <w:bCs/>
                <w:sz w:val="22"/>
                <w:szCs w:val="22"/>
              </w:rPr>
              <w:t xml:space="preserve">LE </w:t>
            </w:r>
            <w:r>
              <w:rPr>
                <w:rFonts w:ascii="Marianne" w:hAnsi="Marianne"/>
                <w:b/>
                <w:bCs/>
                <w:sz w:val="22"/>
                <w:szCs w:val="22"/>
              </w:rPr>
              <w:t>MÈTRE</w:t>
            </w:r>
            <w:r>
              <w:rPr>
                <w:rFonts w:ascii="Marianne" w:hAnsi="Marianne"/>
                <w:b/>
                <w:bCs/>
                <w:sz w:val="22"/>
                <w:szCs w:val="22"/>
              </w:rPr>
              <w:t xml:space="preserve"> CARRE :</w:t>
            </w:r>
          </w:p>
          <w:p>
            <w:pPr>
              <w:pStyle w:val="NormalWeb"/>
              <w:spacing w:before="0" w:after="0"/>
              <w:jc w:val="right"/>
              <w:rPr>
                <w:rFonts w:ascii="Marianne" w:hAnsi="Marianne"/>
                <w:b/>
                <w:b/>
                <w:bCs/>
                <w:sz w:val="22"/>
                <w:szCs w:val="22"/>
              </w:rPr>
            </w:pPr>
            <w:r>
              <w:rPr>
                <w:rFonts w:ascii="Marianne" w:hAnsi="Marianne"/>
                <w:b/>
                <w:bCs/>
                <w:sz w:val="22"/>
                <w:szCs w:val="22"/>
              </w:rPr>
              <w:t xml:space="preserve">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Web"/>
              <w:snapToGrid w:val="false"/>
              <w:spacing w:before="100" w:after="119"/>
              <w:jc w:val="center"/>
              <w:rPr>
                <w:rFonts w:ascii="Marianne" w:hAnsi="Marianne"/>
                <w:sz w:val="22"/>
                <w:szCs w:val="22"/>
              </w:rPr>
            </w:pPr>
            <w:r>
              <w:rPr>
                <w:rFonts w:ascii="Marianne" w:hAnsi="Marianne"/>
                <w:sz w:val="22"/>
                <w:szCs w:val="22"/>
              </w:rPr>
            </w:r>
          </w:p>
        </w:tc>
      </w:tr>
      <w:tr>
        <w:trPr>
          <w:trHeight w:val="1696" w:hRule="atLeast"/>
          <w:cantSplit w:val="true"/>
        </w:trPr>
        <w:tc>
          <w:tcPr>
            <w:tcW w:w="1020" w:type="dxa"/>
            <w:tcBorders>
              <w:left w:val="single" w:sz="6" w:space="0" w:color="000000"/>
              <w:bottom w:val="single" w:sz="6" w:space="0" w:color="000000"/>
            </w:tcBorders>
          </w:tcPr>
          <w:p>
            <w:pPr>
              <w:pStyle w:val="NormalWeb"/>
              <w:spacing w:before="240" w:after="0"/>
              <w:jc w:val="center"/>
              <w:rPr>
                <w:rFonts w:ascii="Marianne" w:hAnsi="Marianne"/>
                <w:b/>
                <w:b/>
                <w:bCs/>
                <w:sz w:val="22"/>
                <w:szCs w:val="22"/>
              </w:rPr>
            </w:pPr>
            <w:r>
              <w:rPr>
                <w:rFonts w:ascii="Marianne" w:hAnsi="Marianne"/>
                <w:b/>
                <w:bCs/>
                <w:sz w:val="22"/>
                <w:szCs w:val="22"/>
              </w:rPr>
              <w:t>9.</w:t>
            </w:r>
            <w:r>
              <w:rPr>
                <w:rFonts w:ascii="Marianne" w:hAnsi="Marianne"/>
                <w:b/>
                <w:bCs/>
                <w:sz w:val="22"/>
                <w:szCs w:val="22"/>
              </w:rPr>
              <w:t>2</w:t>
            </w:r>
            <w:r>
              <w:rPr>
                <w:rFonts w:ascii="Marianne" w:hAnsi="Marianne"/>
                <w:b/>
                <w:bCs/>
                <w:sz w:val="22"/>
                <w:szCs w:val="22"/>
              </w:rPr>
              <w:t>4</w:t>
            </w:r>
          </w:p>
        </w:tc>
        <w:tc>
          <w:tcPr>
            <w:tcW w:w="7650" w:type="dxa"/>
            <w:tcBorders>
              <w:left w:val="single" w:sz="6" w:space="0" w:color="000000"/>
              <w:bottom w:val="single" w:sz="6" w:space="0" w:color="000000"/>
            </w:tcBorders>
          </w:tcPr>
          <w:p>
            <w:pPr>
              <w:pStyle w:val="Titre3"/>
              <w:ind w:left="0" w:right="0" w:hanging="0"/>
              <w:rPr>
                <w:b/>
                <w:b/>
                <w:shd w:fill="FFFFFF" w:val="clear"/>
              </w:rPr>
            </w:pPr>
            <w:r>
              <w:rPr>
                <w:b/>
                <w:shd w:fill="FFFFFF" w:val="clear"/>
              </w:rPr>
            </w:r>
          </w:p>
          <w:p>
            <w:pPr>
              <w:pStyle w:val="Titre3"/>
              <w:ind w:left="0" w:right="0" w:hanging="0"/>
              <w:rPr/>
            </w:pPr>
            <w:r>
              <w:rPr>
                <w:b/>
                <w:shd w:fill="FFFFFF" w:val="clear"/>
              </w:rPr>
              <w:t>E</w:t>
            </w:r>
            <w:r>
              <w:rPr>
                <w:b/>
                <w:shd w:fill="FFFFFF" w:val="clear"/>
              </w:rPr>
              <w:t>NDUIT MONOCOUCHE</w:t>
            </w:r>
            <w:r>
              <w:rPr>
                <w:b/>
              </w:rPr>
              <w:t xml:space="preserve"> </w:t>
            </w:r>
            <w:r>
              <w:rPr>
                <w:b/>
              </w:rPr>
              <w:t>PRÉ-GRAVILLONNÉ</w:t>
            </w:r>
          </w:p>
          <w:p>
            <w:pPr>
              <w:pStyle w:val="Normal"/>
              <w:numPr>
                <w:ilvl w:val="0"/>
                <w:numId w:val="0"/>
              </w:numPr>
              <w:ind w:hanging="0"/>
              <w:jc w:val="left"/>
              <w:rPr>
                <w:rFonts w:ascii="Marianne" w:hAnsi="Marianne"/>
                <w:sz w:val="22"/>
                <w:szCs w:val="22"/>
              </w:rPr>
            </w:pPr>
            <w:r>
              <w:rPr>
                <w:rFonts w:ascii="Marianne" w:hAnsi="Marianne"/>
                <w:sz w:val="22"/>
                <w:szCs w:val="22"/>
              </w:rPr>
            </w:r>
          </w:p>
          <w:p>
            <w:pPr>
              <w:pStyle w:val="Normal"/>
              <w:numPr>
                <w:ilvl w:val="0"/>
                <w:numId w:val="0"/>
              </w:numPr>
              <w:ind w:hanging="0"/>
              <w:jc w:val="both"/>
              <w:rPr>
                <w:rFonts w:ascii="Marianne" w:hAnsi="Marianne"/>
                <w:sz w:val="22"/>
                <w:szCs w:val="22"/>
              </w:rPr>
            </w:pPr>
            <w:r>
              <w:rPr>
                <w:rFonts w:ascii="Marianne" w:hAnsi="Marianne"/>
                <w:sz w:val="22"/>
                <w:szCs w:val="22"/>
              </w:rPr>
              <w:t xml:space="preserve">Ce prix </w:t>
            </w:r>
            <w:r>
              <w:rPr>
                <w:rFonts w:ascii="Marianne" w:hAnsi="Marianne"/>
                <w:sz w:val="22"/>
                <w:szCs w:val="22"/>
              </w:rPr>
              <w:t>rémunère</w:t>
            </w:r>
            <w:r>
              <w:rPr>
                <w:rFonts w:ascii="Marianne" w:hAnsi="Marianne"/>
                <w:sz w:val="22"/>
                <w:szCs w:val="22"/>
              </w:rPr>
              <w:t xml:space="preserve"> au </w:t>
            </w:r>
            <w:r>
              <w:rPr>
                <w:rFonts w:eastAsia="Times New Roman" w:cs="Times New Roman" w:ascii="Marianne" w:hAnsi="Marianne"/>
                <w:b w:val="false"/>
                <w:bCs/>
                <w:i w:val="false"/>
                <w:caps w:val="false"/>
                <w:smallCaps w:val="false"/>
                <w:strike w:val="false"/>
                <w:dstrike w:val="false"/>
                <w:outline w:val="false"/>
                <w:shadow w:val="false"/>
                <w:color w:val="000000"/>
                <w:sz w:val="22"/>
                <w:szCs w:val="22"/>
                <w:u w:val="none"/>
                <w:shd w:fill="auto" w:val="clear"/>
                <w:em w:val="none"/>
                <w:lang w:val="fr-FR" w:eastAsia="zh-CN" w:bidi="ar-SA"/>
              </w:rPr>
              <w:t>mètre</w:t>
            </w:r>
            <w:r>
              <w:rPr>
                <w:rFonts w:eastAsia="Times New Roman" w:cs="Times New Roman" w:ascii="Marianne" w:hAnsi="Marianne"/>
                <w:b w:val="false"/>
                <w:bCs/>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w:t>
            </w:r>
            <w:r>
              <w:rPr>
                <w:rFonts w:eastAsia="Times New Roman" w:cs="Times New Roman" w:ascii="Marianne" w:hAnsi="Marianne"/>
                <w:b w:val="false"/>
                <w:bCs/>
                <w:i w:val="false"/>
                <w:caps w:val="false"/>
                <w:smallCaps w:val="false"/>
                <w:strike w:val="false"/>
                <w:dstrike w:val="false"/>
                <w:outline w:val="false"/>
                <w:shadow w:val="false"/>
                <w:color w:val="000000"/>
                <w:sz w:val="22"/>
                <w:szCs w:val="22"/>
                <w:u w:val="none"/>
                <w:shd w:fill="auto" w:val="clear"/>
                <w:em w:val="none"/>
                <w:lang w:val="fr-FR" w:eastAsia="zh-CN" w:bidi="ar-SA"/>
              </w:rPr>
              <w:t>carré</w:t>
            </w:r>
            <w:r>
              <w:rPr>
                <w:rFonts w:ascii="Marianne" w:hAnsi="Marianne"/>
                <w:sz w:val="22"/>
                <w:szCs w:val="22"/>
              </w:rPr>
              <w:t xml:space="preserve"> d'enduit de surface effective mesur</w:t>
            </w:r>
            <w:r>
              <w:rPr>
                <w:rFonts w:ascii="Marianne" w:hAnsi="Marianne"/>
                <w:sz w:val="22"/>
                <w:szCs w:val="22"/>
              </w:rPr>
              <w:t>é</w:t>
            </w:r>
            <w:r>
              <w:rPr>
                <w:rFonts w:ascii="Marianne" w:hAnsi="Marianne"/>
                <w:sz w:val="22"/>
                <w:szCs w:val="22"/>
              </w:rPr>
              <w:t>e en projection horizontale.</w:t>
            </w:r>
          </w:p>
          <w:p>
            <w:pPr>
              <w:pStyle w:val="Normal"/>
              <w:numPr>
                <w:ilvl w:val="0"/>
                <w:numId w:val="0"/>
              </w:numPr>
              <w:ind w:hanging="0"/>
              <w:jc w:val="both"/>
              <w:rPr>
                <w:rFonts w:ascii="Marianne" w:hAnsi="Marianne"/>
                <w:sz w:val="22"/>
                <w:szCs w:val="22"/>
              </w:rPr>
            </w:pPr>
            <w:r>
              <w:rPr>
                <w:rFonts w:ascii="Marianne" w:hAnsi="Marianne"/>
                <w:sz w:val="22"/>
                <w:szCs w:val="22"/>
              </w:rPr>
              <w:t>Il compren</w:t>
            </w:r>
            <w:r>
              <w:rPr>
                <w:rFonts w:ascii="Marianne" w:hAnsi="Marianne"/>
                <w:sz w:val="22"/>
                <w:szCs w:val="22"/>
              </w:rPr>
              <w:t>d</w:t>
            </w:r>
            <w:r>
              <w:rPr>
                <w:rFonts w:ascii="Marianne" w:hAnsi="Marianne"/>
                <w:sz w:val="22"/>
                <w:szCs w:val="22"/>
              </w:rPr>
              <w:t xml:space="preserve"> notamment :</w:t>
            </w:r>
          </w:p>
          <w:p>
            <w:pPr>
              <w:pStyle w:val="Normal"/>
              <w:numPr>
                <w:ilvl w:val="0"/>
                <w:numId w:val="0"/>
              </w:numPr>
              <w:ind w:hanging="0"/>
              <w:jc w:val="both"/>
              <w:rPr>
                <w:rFonts w:ascii="Marianne" w:hAnsi="Marianne"/>
                <w:sz w:val="22"/>
                <w:szCs w:val="22"/>
              </w:rPr>
            </w:pPr>
            <w:r>
              <w:rPr>
                <w:rFonts w:ascii="Marianne" w:hAnsi="Marianne"/>
                <w:sz w:val="22"/>
                <w:szCs w:val="22"/>
              </w:rPr>
              <w:t xml:space="preserve">- la fourniture et la mise en </w:t>
            </w:r>
            <w:r>
              <w:rPr>
                <w:rFonts w:ascii="Marianne" w:hAnsi="Marianne"/>
                <w:sz w:val="22"/>
                <w:szCs w:val="22"/>
              </w:rPr>
              <w:t>œuvre</w:t>
            </w:r>
            <w:r>
              <w:rPr>
                <w:rFonts w:ascii="Marianne" w:hAnsi="Marianne"/>
                <w:sz w:val="22"/>
                <w:szCs w:val="22"/>
              </w:rPr>
              <w:t xml:space="preserve"> des </w:t>
            </w:r>
            <w:r>
              <w:rPr>
                <w:rFonts w:ascii="Marianne" w:hAnsi="Marianne"/>
                <w:sz w:val="22"/>
                <w:szCs w:val="22"/>
              </w:rPr>
              <w:t>matériaux</w:t>
            </w:r>
            <w:r>
              <w:rPr>
                <w:rFonts w:ascii="Marianne" w:hAnsi="Marianne"/>
                <w:sz w:val="22"/>
                <w:szCs w:val="22"/>
              </w:rPr>
              <w:t>, conform</w:t>
            </w:r>
            <w:r>
              <w:rPr>
                <w:rFonts w:ascii="Marianne" w:hAnsi="Marianne"/>
                <w:sz w:val="22"/>
                <w:szCs w:val="22"/>
              </w:rPr>
              <w:t>é</w:t>
            </w:r>
            <w:r>
              <w:rPr>
                <w:rFonts w:ascii="Marianne" w:hAnsi="Marianne"/>
                <w:sz w:val="22"/>
                <w:szCs w:val="22"/>
              </w:rPr>
              <w:t>ment aux prescriptions du C.C.T.P..</w:t>
            </w:r>
          </w:p>
          <w:p>
            <w:pPr>
              <w:pStyle w:val="Normal"/>
              <w:numPr>
                <w:ilvl w:val="0"/>
                <w:numId w:val="0"/>
              </w:numPr>
              <w:ind w:hanging="0"/>
              <w:jc w:val="both"/>
              <w:rPr>
                <w:rFonts w:ascii="Marianne" w:hAnsi="Marianne"/>
                <w:sz w:val="22"/>
                <w:szCs w:val="22"/>
              </w:rPr>
            </w:pPr>
            <w:r>
              <w:rPr>
                <w:rFonts w:ascii="Marianne" w:hAnsi="Marianne"/>
                <w:sz w:val="22"/>
                <w:szCs w:val="22"/>
              </w:rPr>
              <w:t>- la fourniture du liant et des gravillons,</w:t>
            </w:r>
          </w:p>
          <w:p>
            <w:pPr>
              <w:pStyle w:val="Normal"/>
              <w:numPr>
                <w:ilvl w:val="0"/>
                <w:numId w:val="0"/>
              </w:numPr>
              <w:ind w:hanging="0"/>
              <w:jc w:val="both"/>
              <w:rPr>
                <w:rFonts w:ascii="Marianne" w:hAnsi="Marianne"/>
                <w:sz w:val="22"/>
                <w:szCs w:val="22"/>
              </w:rPr>
            </w:pPr>
            <w:r>
              <w:rPr>
                <w:rFonts w:ascii="Marianne" w:hAnsi="Marianne"/>
                <w:sz w:val="22"/>
                <w:szCs w:val="22"/>
              </w:rPr>
              <w:t xml:space="preserve">- l'humidification </w:t>
            </w:r>
            <w:r>
              <w:rPr>
                <w:rFonts w:ascii="Marianne" w:hAnsi="Marianne"/>
                <w:sz w:val="22"/>
                <w:szCs w:val="22"/>
              </w:rPr>
              <w:t>é</w:t>
            </w:r>
            <w:r>
              <w:rPr>
                <w:rFonts w:ascii="Marianne" w:hAnsi="Marianne"/>
                <w:sz w:val="22"/>
                <w:szCs w:val="22"/>
              </w:rPr>
              <w:t>ventuelle et le balayage,</w:t>
            </w:r>
          </w:p>
          <w:p>
            <w:pPr>
              <w:pStyle w:val="Normal"/>
              <w:numPr>
                <w:ilvl w:val="0"/>
                <w:numId w:val="0"/>
              </w:numPr>
              <w:ind w:hanging="0"/>
              <w:jc w:val="both"/>
              <w:rPr>
                <w:rFonts w:ascii="Marianne" w:hAnsi="Marianne"/>
                <w:sz w:val="22"/>
                <w:szCs w:val="22"/>
              </w:rPr>
            </w:pPr>
            <w:r>
              <w:rPr>
                <w:rFonts w:ascii="Marianne" w:hAnsi="Marianne"/>
                <w:sz w:val="22"/>
                <w:szCs w:val="22"/>
              </w:rPr>
              <w:t xml:space="preserve">- le </w:t>
            </w:r>
            <w:r>
              <w:rPr>
                <w:rFonts w:ascii="Marianne" w:hAnsi="Marianne"/>
                <w:sz w:val="22"/>
                <w:szCs w:val="22"/>
              </w:rPr>
              <w:t>répandage</w:t>
            </w:r>
            <w:r>
              <w:rPr>
                <w:rFonts w:ascii="Marianne" w:hAnsi="Marianne"/>
                <w:sz w:val="22"/>
                <w:szCs w:val="22"/>
              </w:rPr>
              <w:t xml:space="preserve"> du liant et des gravillons,</w:t>
            </w:r>
          </w:p>
          <w:p>
            <w:pPr>
              <w:pStyle w:val="Normal"/>
              <w:numPr>
                <w:ilvl w:val="0"/>
                <w:numId w:val="0"/>
              </w:numPr>
              <w:ind w:hanging="0"/>
              <w:jc w:val="both"/>
              <w:rPr>
                <w:rFonts w:ascii="Marianne" w:hAnsi="Marianne"/>
                <w:sz w:val="22"/>
                <w:szCs w:val="22"/>
              </w:rPr>
            </w:pPr>
            <w:r>
              <w:rPr>
                <w:rFonts w:ascii="Marianne" w:hAnsi="Marianne"/>
                <w:sz w:val="22"/>
                <w:szCs w:val="22"/>
              </w:rPr>
              <w:t>- le compactage de chaque couche,</w:t>
            </w:r>
          </w:p>
          <w:p>
            <w:pPr>
              <w:pStyle w:val="Normal"/>
              <w:numPr>
                <w:ilvl w:val="0"/>
                <w:numId w:val="0"/>
              </w:numPr>
              <w:ind w:hanging="0"/>
              <w:jc w:val="both"/>
              <w:rPr>
                <w:rFonts w:ascii="Marianne" w:hAnsi="Marianne"/>
                <w:sz w:val="22"/>
                <w:szCs w:val="22"/>
              </w:rPr>
            </w:pPr>
            <w:r>
              <w:rPr>
                <w:rFonts w:ascii="Marianne" w:hAnsi="Marianne"/>
                <w:sz w:val="22"/>
                <w:szCs w:val="22"/>
              </w:rPr>
              <w:t>- le balayage de la derni</w:t>
            </w:r>
            <w:r>
              <w:rPr>
                <w:rFonts w:ascii="Marianne" w:hAnsi="Marianne"/>
                <w:sz w:val="22"/>
                <w:szCs w:val="22"/>
              </w:rPr>
              <w:t>è</w:t>
            </w:r>
            <w:r>
              <w:rPr>
                <w:rFonts w:ascii="Marianne" w:hAnsi="Marianne"/>
                <w:sz w:val="22"/>
                <w:szCs w:val="22"/>
              </w:rPr>
              <w:t xml:space="preserve">re couche et des granulats </w:t>
            </w:r>
            <w:r>
              <w:rPr>
                <w:rFonts w:ascii="Marianne" w:hAnsi="Marianne"/>
                <w:sz w:val="22"/>
                <w:szCs w:val="22"/>
              </w:rPr>
              <w:t>excédentaires.</w:t>
            </w:r>
          </w:p>
          <w:p>
            <w:pPr>
              <w:pStyle w:val="Normal"/>
              <w:numPr>
                <w:ilvl w:val="0"/>
                <w:numId w:val="0"/>
              </w:numPr>
              <w:ind w:hanging="0"/>
              <w:jc w:val="both"/>
              <w:rPr>
                <w:rFonts w:ascii="Marianne" w:hAnsi="Marianne"/>
                <w:sz w:val="22"/>
                <w:szCs w:val="22"/>
              </w:rPr>
            </w:pPr>
            <w:r>
              <w:rPr>
                <w:rFonts w:ascii="Marianne" w:hAnsi="Marianne"/>
                <w:sz w:val="22"/>
                <w:szCs w:val="22"/>
              </w:rPr>
            </w:r>
          </w:p>
          <w:p>
            <w:pPr>
              <w:pStyle w:val="Normal"/>
              <w:widowControl/>
              <w:numPr>
                <w:ilvl w:val="0"/>
                <w:numId w:val="0"/>
              </w:numPr>
              <w:tabs>
                <w:tab w:val="clear" w:pos="490"/>
              </w:tabs>
              <w:suppressAutoHyphens w:val="true"/>
              <w:bidi w:val="0"/>
              <w:spacing w:lineRule="auto" w:line="240" w:before="0" w:after="0"/>
              <w:ind w:left="0" w:right="0" w:hanging="0"/>
              <w:jc w:val="both"/>
              <w:outlineLvl w:val="2"/>
              <w:rPr>
                <w:rFonts w:ascii="Marianne" w:hAnsi="Marianne" w:eastAsia="Times New Roman" w:cs="Times New Roman"/>
                <w:b w:val="false"/>
                <w:b w:val="false"/>
                <w:bCs/>
                <w:i w:val="false"/>
                <w:i w:val="false"/>
                <w:caps w:val="false"/>
                <w:smallCaps w:val="false"/>
                <w:strike w:val="false"/>
                <w:dstrike w:val="false"/>
                <w:outline w:val="false"/>
                <w:shadow w:val="false"/>
                <w:color w:val="000000"/>
                <w:sz w:val="22"/>
                <w:szCs w:val="22"/>
                <w:u w:val="none"/>
                <w:shd w:fill="auto" w:val="clear"/>
                <w:em w:val="none"/>
                <w:lang w:val="fr-FR" w:eastAsia="zh-CN" w:bidi="ar-SA"/>
              </w:rPr>
            </w:pPr>
            <w:r>
              <w:rPr>
                <w:rFonts w:eastAsia="Times New Roman" w:cs="Times New Roman" w:ascii="Marianne" w:hAnsi="Marianne"/>
                <w:b w:val="false"/>
                <w:bCs/>
                <w:i w:val="false"/>
                <w:caps w:val="false"/>
                <w:smallCaps w:val="false"/>
                <w:strike w:val="false"/>
                <w:dstrike w:val="false"/>
                <w:outline w:val="false"/>
                <w:shadow w:val="false"/>
                <w:color w:val="000000"/>
                <w:sz w:val="22"/>
                <w:szCs w:val="22"/>
                <w:u w:val="none"/>
                <w:shd w:fill="auto" w:val="clear"/>
                <w:em w:val="none"/>
                <w:lang w:val="fr-FR" w:eastAsia="zh-CN" w:bidi="ar-SA"/>
              </w:rPr>
              <w:t>Ce prix r</w:t>
            </w:r>
            <w:r>
              <w:rPr>
                <w:rFonts w:eastAsia="Times New Roman" w:cs="Times New Roman" w:ascii="Marianne" w:hAnsi="Marianne"/>
                <w:b w:val="false"/>
                <w:bCs/>
                <w:i w:val="false"/>
                <w:caps w:val="false"/>
                <w:smallCaps w:val="false"/>
                <w:strike w:val="false"/>
                <w:dstrike w:val="false"/>
                <w:outline w:val="false"/>
                <w:shadow w:val="false"/>
                <w:color w:val="000000"/>
                <w:sz w:val="22"/>
                <w:szCs w:val="22"/>
                <w:u w:val="none"/>
                <w:shd w:fill="auto" w:val="clear"/>
                <w:em w:val="none"/>
                <w:lang w:val="fr-FR" w:eastAsia="zh-CN" w:bidi="ar-SA"/>
              </w:rPr>
              <w:t>é</w:t>
            </w:r>
            <w:r>
              <w:rPr>
                <w:rFonts w:eastAsia="Times New Roman" w:cs="Times New Roman" w:ascii="Marianne" w:hAnsi="Marianne"/>
                <w:b w:val="false"/>
                <w:bCs/>
                <w:i w:val="false"/>
                <w:caps w:val="false"/>
                <w:smallCaps w:val="false"/>
                <w:strike w:val="false"/>
                <w:dstrike w:val="false"/>
                <w:outline w:val="false"/>
                <w:shadow w:val="false"/>
                <w:color w:val="000000"/>
                <w:sz w:val="22"/>
                <w:szCs w:val="22"/>
                <w:u w:val="none"/>
                <w:shd w:fill="auto" w:val="clear"/>
                <w:em w:val="none"/>
                <w:lang w:val="fr-FR" w:eastAsia="zh-CN" w:bidi="ar-SA"/>
              </w:rPr>
              <w:t>mun</w:t>
            </w:r>
            <w:r>
              <w:rPr>
                <w:rFonts w:eastAsia="Times New Roman" w:cs="Times New Roman" w:ascii="Marianne" w:hAnsi="Marianne"/>
                <w:b w:val="false"/>
                <w:bCs/>
                <w:i w:val="false"/>
                <w:caps w:val="false"/>
                <w:smallCaps w:val="false"/>
                <w:strike w:val="false"/>
                <w:dstrike w:val="false"/>
                <w:outline w:val="false"/>
                <w:shadow w:val="false"/>
                <w:color w:val="000000"/>
                <w:sz w:val="22"/>
                <w:szCs w:val="22"/>
                <w:u w:val="none"/>
                <w:shd w:fill="auto" w:val="clear"/>
                <w:em w:val="none"/>
                <w:lang w:val="fr-FR" w:eastAsia="zh-CN" w:bidi="ar-SA"/>
              </w:rPr>
              <w:t>è</w:t>
            </w:r>
            <w:r>
              <w:rPr>
                <w:rFonts w:eastAsia="Times New Roman" w:cs="Times New Roman" w:ascii="Marianne" w:hAnsi="Marianne"/>
                <w:b w:val="false"/>
                <w:bCs/>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re au </w:t>
            </w:r>
            <w:r>
              <w:rPr>
                <w:rFonts w:eastAsia="Times New Roman" w:cs="Times New Roman" w:ascii="Marianne" w:hAnsi="Marianne"/>
                <w:b w:val="false"/>
                <w:bCs/>
                <w:i w:val="false"/>
                <w:caps w:val="false"/>
                <w:smallCaps w:val="false"/>
                <w:strike w:val="false"/>
                <w:dstrike w:val="false"/>
                <w:outline w:val="false"/>
                <w:shadow w:val="false"/>
                <w:color w:val="000000"/>
                <w:sz w:val="22"/>
                <w:szCs w:val="22"/>
                <w:u w:val="none"/>
                <w:shd w:fill="auto" w:val="clear"/>
                <w:em w:val="none"/>
                <w:lang w:val="fr-FR" w:eastAsia="zh-CN" w:bidi="ar-SA"/>
              </w:rPr>
              <w:t>mètre</w:t>
            </w:r>
            <w:r>
              <w:rPr>
                <w:rFonts w:eastAsia="Times New Roman" w:cs="Times New Roman" w:ascii="Marianne" w:hAnsi="Marianne"/>
                <w:b w:val="false"/>
                <w:bCs/>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w:t>
            </w:r>
            <w:r>
              <w:rPr>
                <w:rFonts w:eastAsia="Times New Roman" w:cs="Times New Roman" w:ascii="Marianne" w:hAnsi="Marianne"/>
                <w:b w:val="false"/>
                <w:bCs/>
                <w:i w:val="false"/>
                <w:caps w:val="false"/>
                <w:smallCaps w:val="false"/>
                <w:strike w:val="false"/>
                <w:dstrike w:val="false"/>
                <w:outline w:val="false"/>
                <w:shadow w:val="false"/>
                <w:color w:val="000000"/>
                <w:sz w:val="22"/>
                <w:szCs w:val="22"/>
                <w:u w:val="none"/>
                <w:shd w:fill="auto" w:val="clear"/>
                <w:em w:val="none"/>
                <w:lang w:val="fr-FR" w:eastAsia="zh-CN" w:bidi="ar-SA"/>
              </w:rPr>
              <w:t>carré</w:t>
            </w:r>
            <w:r>
              <w:rPr>
                <w:rFonts w:eastAsia="Times New Roman" w:cs="Times New Roman" w:ascii="Marianne" w:hAnsi="Marianne"/>
                <w:b w:val="false"/>
                <w:bCs/>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d'enduit monocouc</w:t>
            </w:r>
            <w:r>
              <w:rPr>
                <w:rFonts w:eastAsia="Times New Roman" w:cs="Times New Roman" w:ascii="Marianne" w:hAnsi="Marianne"/>
                <w:b w:val="false"/>
                <w:bCs/>
                <w:i w:val="false"/>
                <w:caps w:val="false"/>
                <w:smallCaps w:val="false"/>
                <w:strike w:val="false"/>
                <w:dstrike w:val="false"/>
                <w:outline w:val="false"/>
                <w:shadow w:val="false"/>
                <w:color w:val="000000"/>
                <w:sz w:val="22"/>
                <w:szCs w:val="22"/>
                <w:u w:val="none"/>
                <w:shd w:fill="auto" w:val="clear"/>
                <w:em w:val="none"/>
                <w:lang w:val="fr-FR" w:eastAsia="zh-CN" w:bidi="ar-SA"/>
              </w:rPr>
              <w:t>he quelle que soit la largeur d’application conformément au CCTP.</w:t>
            </w:r>
          </w:p>
          <w:p>
            <w:pPr>
              <w:pStyle w:val="Normal"/>
              <w:widowControl/>
              <w:numPr>
                <w:ilvl w:val="0"/>
                <w:numId w:val="0"/>
              </w:numPr>
              <w:tabs>
                <w:tab w:val="clear" w:pos="490"/>
              </w:tabs>
              <w:suppressAutoHyphens w:val="true"/>
              <w:bidi w:val="0"/>
              <w:spacing w:lineRule="auto" w:line="240" w:before="0" w:after="0"/>
              <w:ind w:left="0" w:right="0" w:hanging="0"/>
              <w:jc w:val="both"/>
              <w:outlineLvl w:val="2"/>
              <w:rPr>
                <w:rFonts w:ascii="Marianne" w:hAnsi="Marianne" w:eastAsia="Times New Roman" w:cs="Times New Roman"/>
                <w:b w:val="false"/>
                <w:b w:val="false"/>
                <w:bCs/>
                <w:i w:val="false"/>
                <w:i w:val="false"/>
                <w:caps w:val="false"/>
                <w:smallCaps w:val="false"/>
                <w:strike w:val="false"/>
                <w:dstrike w:val="false"/>
                <w:outline w:val="false"/>
                <w:shadow w:val="false"/>
                <w:color w:val="000000"/>
                <w:sz w:val="22"/>
                <w:szCs w:val="22"/>
                <w:u w:val="none"/>
                <w:shd w:fill="auto" w:val="clear"/>
                <w:em w:val="none"/>
                <w:lang w:val="fr-FR" w:eastAsia="zh-CN" w:bidi="ar-SA"/>
              </w:rPr>
            </w:pPr>
            <w:r>
              <w:rPr>
                <w:rFonts w:eastAsia="Times New Roman" w:cs="Times New Roman" w:ascii="Marianne" w:hAnsi="Marianne"/>
                <w:b w:val="false"/>
                <w:bCs/>
                <w:i w:val="false"/>
                <w:caps w:val="false"/>
                <w:smallCaps w:val="false"/>
                <w:strike w:val="false"/>
                <w:dstrike w:val="false"/>
                <w:outline w:val="false"/>
                <w:shadow w:val="false"/>
                <w:color w:val="000000"/>
                <w:sz w:val="22"/>
                <w:szCs w:val="22"/>
                <w:u w:val="none"/>
                <w:shd w:fill="auto" w:val="clear"/>
                <w:em w:val="none"/>
                <w:lang w:val="fr-FR" w:eastAsia="zh-CN" w:bidi="ar-SA"/>
              </w:rPr>
            </w:r>
          </w:p>
          <w:p>
            <w:pPr>
              <w:pStyle w:val="NormalWeb"/>
              <w:widowControl/>
              <w:numPr>
                <w:ilvl w:val="0"/>
                <w:numId w:val="0"/>
              </w:numPr>
              <w:tabs>
                <w:tab w:val="clear" w:pos="490"/>
              </w:tabs>
              <w:suppressAutoHyphens w:val="true"/>
              <w:bidi w:val="0"/>
              <w:spacing w:lineRule="auto" w:line="360" w:before="0" w:after="0"/>
              <w:ind w:left="0" w:right="0" w:hanging="0"/>
              <w:jc w:val="right"/>
              <w:outlineLvl w:val="2"/>
              <w:rPr>
                <w:rFonts w:ascii="Marianne" w:hAnsi="Marianne" w:eastAsia="Times New Roman" w:cs="Times New Roman"/>
                <w:b/>
                <w:b/>
                <w:bCs/>
                <w:i w:val="false"/>
                <w:i w:val="false"/>
                <w:caps w:val="false"/>
                <w:smallCaps w:val="false"/>
                <w:strike w:val="false"/>
                <w:dstrike w:val="false"/>
                <w:outline w:val="false"/>
                <w:shadow w:val="false"/>
                <w:color w:val="000000"/>
                <w:sz w:val="22"/>
                <w:szCs w:val="22"/>
                <w:u w:val="none"/>
                <w:shd w:fill="auto" w:val="clear"/>
                <w:em w:val="none"/>
                <w:lang w:val="fr-FR" w:eastAsia="zh-CN" w:bidi="ar-SA"/>
              </w:rPr>
            </w:pP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LE </w:t>
            </w: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MÈTRE</w:t>
            </w: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CARRE :</w:t>
            </w:r>
          </w:p>
          <w:p>
            <w:pPr>
              <w:pStyle w:val="Normal"/>
              <w:widowControl/>
              <w:numPr>
                <w:ilvl w:val="0"/>
                <w:numId w:val="0"/>
              </w:numPr>
              <w:tabs>
                <w:tab w:val="clear" w:pos="490"/>
              </w:tabs>
              <w:suppressAutoHyphens w:val="true"/>
              <w:bidi w:val="0"/>
              <w:spacing w:lineRule="auto" w:line="360" w:before="120" w:after="0"/>
              <w:ind w:left="0" w:right="0" w:hanging="0"/>
              <w:jc w:val="right"/>
              <w:outlineLvl w:val="2"/>
              <w:rPr>
                <w:rFonts w:ascii="Marianne" w:hAnsi="Marianne" w:eastAsia="Times New Roman" w:cs="Times New Roman"/>
                <w:b/>
                <w:b/>
                <w:bCs/>
                <w:i w:val="false"/>
                <w:i w:val="false"/>
                <w:caps w:val="false"/>
                <w:smallCaps w:val="false"/>
                <w:strike w:val="false"/>
                <w:dstrike w:val="false"/>
                <w:outline w:val="false"/>
                <w:shadow w:val="false"/>
                <w:color w:val="000000"/>
                <w:sz w:val="22"/>
                <w:szCs w:val="22"/>
                <w:u w:val="none"/>
                <w:shd w:fill="auto" w:val="clear"/>
                <w:em w:val="none"/>
                <w:lang w:val="fr-FR" w:eastAsia="zh-CN" w:bidi="ar-SA"/>
              </w:rPr>
            </w:pP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r>
          </w:p>
        </w:tc>
        <w:tc>
          <w:tcPr>
            <w:tcW w:w="1530" w:type="dxa"/>
            <w:tcBorders>
              <w:left w:val="single" w:sz="6" w:space="0" w:color="000000"/>
              <w:bottom w:val="single" w:sz="6" w:space="0" w:color="000000"/>
              <w:right w:val="single" w:sz="6" w:space="0" w:color="000000"/>
            </w:tcBorders>
            <w:vAlign w:val="bottom"/>
          </w:tcPr>
          <w:p>
            <w:pPr>
              <w:pStyle w:val="NormalWeb"/>
              <w:snapToGrid w:val="false"/>
              <w:spacing w:before="100" w:after="119"/>
              <w:jc w:val="center"/>
              <w:rPr>
                <w:rFonts w:ascii="Marianne" w:hAnsi="Marianne"/>
                <w:sz w:val="22"/>
                <w:szCs w:val="22"/>
              </w:rPr>
            </w:pPr>
            <w:r>
              <w:rPr>
                <w:rFonts w:ascii="Marianne" w:hAnsi="Marianne"/>
                <w:sz w:val="22"/>
                <w:szCs w:val="22"/>
              </w:rPr>
            </w:r>
          </w:p>
        </w:tc>
      </w:tr>
      <w:tr>
        <w:trPr>
          <w:trHeight w:val="1696" w:hRule="atLeast"/>
          <w:cantSplit w:val="true"/>
        </w:trPr>
        <w:tc>
          <w:tcPr>
            <w:tcW w:w="1020" w:type="dxa"/>
            <w:tcBorders>
              <w:left w:val="single" w:sz="6" w:space="0" w:color="000000"/>
              <w:bottom w:val="single" w:sz="6" w:space="0" w:color="000000"/>
            </w:tcBorders>
          </w:tcPr>
          <w:p>
            <w:pPr>
              <w:pStyle w:val="NormalWeb"/>
              <w:spacing w:before="240" w:after="0"/>
              <w:jc w:val="center"/>
              <w:rPr>
                <w:rFonts w:ascii="Marianne" w:hAnsi="Marianne"/>
                <w:b/>
                <w:b/>
                <w:bCs/>
                <w:sz w:val="22"/>
                <w:szCs w:val="22"/>
              </w:rPr>
            </w:pPr>
            <w:r>
              <w:rPr>
                <w:rFonts w:ascii="Marianne" w:hAnsi="Marianne"/>
                <w:b/>
                <w:bCs/>
                <w:sz w:val="22"/>
                <w:szCs w:val="22"/>
              </w:rPr>
              <w:t>9.</w:t>
            </w:r>
            <w:r>
              <w:rPr>
                <w:rFonts w:ascii="Marianne" w:hAnsi="Marianne"/>
                <w:b/>
                <w:bCs/>
                <w:sz w:val="22"/>
                <w:szCs w:val="22"/>
              </w:rPr>
              <w:t>2</w:t>
            </w:r>
            <w:r>
              <w:rPr>
                <w:rFonts w:ascii="Marianne" w:hAnsi="Marianne"/>
                <w:b/>
                <w:bCs/>
                <w:sz w:val="22"/>
                <w:szCs w:val="22"/>
              </w:rPr>
              <w:t>5</w:t>
            </w:r>
          </w:p>
        </w:tc>
        <w:tc>
          <w:tcPr>
            <w:tcW w:w="7650" w:type="dxa"/>
            <w:tcBorders>
              <w:left w:val="single" w:sz="6" w:space="0" w:color="000000"/>
              <w:bottom w:val="single" w:sz="6" w:space="0" w:color="000000"/>
            </w:tcBorders>
          </w:tcPr>
          <w:p>
            <w:pPr>
              <w:pStyle w:val="Normal"/>
              <w:snapToGrid w:val="false"/>
              <w:spacing w:before="100" w:after="119"/>
              <w:ind w:left="0" w:right="0" w:hanging="0"/>
              <w:jc w:val="both"/>
              <w:rPr>
                <w:rFonts w:ascii="Marianne" w:hAnsi="Marianne" w:cs="Times New Roman"/>
                <w:b/>
                <w:b/>
                <w:color w:val="auto"/>
                <w:sz w:val="22"/>
                <w:szCs w:val="22"/>
                <w:lang w:val="fr-FR" w:eastAsia="zh-CN" w:bidi="ar-SA"/>
              </w:rPr>
            </w:pPr>
            <w:r>
              <w:rPr>
                <w:rFonts w:cs="Times New Roman" w:ascii="Marianne" w:hAnsi="Marianne"/>
                <w:b/>
                <w:color w:val="auto"/>
                <w:sz w:val="22"/>
                <w:szCs w:val="22"/>
                <w:lang w:val="fr-FR" w:eastAsia="zh-CN" w:bidi="ar-SA"/>
              </w:rPr>
              <w:t xml:space="preserve">ENDUIT MONOCOUCHE </w:t>
            </w:r>
            <w:r>
              <w:rPr>
                <w:rFonts w:cs="Times New Roman" w:ascii="Marianne" w:hAnsi="Marianne"/>
                <w:b/>
                <w:color w:val="auto"/>
                <w:sz w:val="22"/>
                <w:szCs w:val="22"/>
                <w:lang w:val="fr-FR" w:eastAsia="zh-CN" w:bidi="ar-SA"/>
              </w:rPr>
              <w:t xml:space="preserve">PRÉ-GRAVILLONNÉ </w:t>
            </w:r>
            <w:r>
              <w:rPr>
                <w:rFonts w:cs="Times New Roman" w:ascii="Marianne" w:hAnsi="Marianne"/>
                <w:b/>
                <w:color w:val="auto"/>
                <w:sz w:val="22"/>
                <w:szCs w:val="22"/>
                <w:lang w:val="fr-FR" w:eastAsia="zh-CN" w:bidi="ar-SA"/>
              </w:rPr>
              <w:t xml:space="preserve">(4/6 DE COULEUR </w:t>
            </w:r>
            <w:r>
              <w:rPr>
                <w:rFonts w:cs="Times New Roman" w:ascii="Marianne" w:hAnsi="Marianne"/>
                <w:b/>
                <w:color w:val="auto"/>
                <w:sz w:val="22"/>
                <w:szCs w:val="22"/>
                <w:lang w:val="fr-FR" w:eastAsia="zh-CN" w:bidi="ar-SA"/>
              </w:rPr>
              <w:t>CONTRASTANTE</w:t>
            </w:r>
            <w:r>
              <w:rPr>
                <w:rFonts w:cs="Times New Roman" w:ascii="Marianne" w:hAnsi="Marianne"/>
                <w:b/>
                <w:color w:val="auto"/>
                <w:sz w:val="22"/>
                <w:szCs w:val="22"/>
                <w:lang w:val="fr-FR" w:eastAsia="zh-CN" w:bidi="ar-SA"/>
              </w:rPr>
              <w:t>)</w:t>
            </w:r>
          </w:p>
          <w:p>
            <w:pPr>
              <w:pStyle w:val="Normal"/>
              <w:jc w:val="both"/>
              <w:rPr>
                <w:rFonts w:ascii="Marianne" w:hAnsi="Marianne"/>
                <w:sz w:val="22"/>
                <w:szCs w:val="22"/>
              </w:rPr>
            </w:pPr>
            <w:r>
              <w:rPr>
                <w:rFonts w:ascii="Marianne" w:hAnsi="Marianne"/>
                <w:sz w:val="22"/>
                <w:szCs w:val="22"/>
              </w:rPr>
              <w:t>Ce prix rémunère au mètre carré d'enduit de surface effective mesurée en projection horizontale.</w:t>
            </w:r>
          </w:p>
          <w:p>
            <w:pPr>
              <w:pStyle w:val="Normal"/>
              <w:jc w:val="both"/>
              <w:rPr>
                <w:rFonts w:ascii="Marianne" w:hAnsi="Marianne"/>
                <w:sz w:val="22"/>
                <w:szCs w:val="22"/>
              </w:rPr>
            </w:pPr>
            <w:r>
              <w:rPr>
                <w:rFonts w:ascii="Marianne" w:hAnsi="Marianne"/>
                <w:sz w:val="22"/>
                <w:szCs w:val="22"/>
              </w:rPr>
            </w:r>
          </w:p>
          <w:p>
            <w:pPr>
              <w:pStyle w:val="Normal"/>
              <w:jc w:val="both"/>
              <w:rPr>
                <w:rFonts w:ascii="Marianne" w:hAnsi="Marianne"/>
                <w:sz w:val="22"/>
                <w:szCs w:val="22"/>
              </w:rPr>
            </w:pPr>
            <w:r>
              <w:rPr>
                <w:rFonts w:ascii="Marianne" w:hAnsi="Marianne"/>
                <w:sz w:val="22"/>
                <w:szCs w:val="22"/>
              </w:rPr>
              <w:t>Il compren</w:t>
            </w:r>
            <w:r>
              <w:rPr>
                <w:rFonts w:ascii="Marianne" w:hAnsi="Marianne"/>
                <w:sz w:val="22"/>
                <w:szCs w:val="22"/>
              </w:rPr>
              <w:t>d</w:t>
            </w:r>
            <w:r>
              <w:rPr>
                <w:rFonts w:ascii="Marianne" w:hAnsi="Marianne"/>
                <w:sz w:val="22"/>
                <w:szCs w:val="22"/>
              </w:rPr>
              <w:t xml:space="preserve"> notamment :</w:t>
            </w:r>
          </w:p>
          <w:p>
            <w:pPr>
              <w:pStyle w:val="Normal"/>
              <w:jc w:val="both"/>
              <w:rPr>
                <w:rFonts w:ascii="Marianne" w:hAnsi="Marianne"/>
                <w:sz w:val="22"/>
                <w:szCs w:val="22"/>
              </w:rPr>
            </w:pPr>
            <w:r>
              <w:rPr>
                <w:rFonts w:ascii="Marianne" w:hAnsi="Marianne"/>
                <w:sz w:val="22"/>
                <w:szCs w:val="22"/>
              </w:rPr>
              <w:t xml:space="preserve">- la fourniture et la mise en </w:t>
            </w:r>
            <w:r>
              <w:rPr>
                <w:rFonts w:ascii="Marianne" w:hAnsi="Marianne"/>
                <w:sz w:val="22"/>
                <w:szCs w:val="22"/>
              </w:rPr>
              <w:t>œuvre</w:t>
            </w:r>
            <w:r>
              <w:rPr>
                <w:rFonts w:ascii="Marianne" w:hAnsi="Marianne"/>
                <w:sz w:val="22"/>
                <w:szCs w:val="22"/>
              </w:rPr>
              <w:t xml:space="preserve"> des matériaux, conformément aux prescriptions du C.C.T.P..</w:t>
            </w:r>
          </w:p>
          <w:p>
            <w:pPr>
              <w:pStyle w:val="Normal"/>
              <w:jc w:val="both"/>
              <w:rPr>
                <w:rFonts w:ascii="Marianne" w:hAnsi="Marianne"/>
                <w:sz w:val="22"/>
                <w:szCs w:val="22"/>
              </w:rPr>
            </w:pPr>
            <w:r>
              <w:rPr>
                <w:rFonts w:ascii="Marianne" w:hAnsi="Marianne"/>
                <w:sz w:val="22"/>
                <w:szCs w:val="22"/>
              </w:rPr>
              <w:t>- la fourniture du liant et des gravillons,</w:t>
            </w:r>
          </w:p>
          <w:p>
            <w:pPr>
              <w:pStyle w:val="Normal"/>
              <w:jc w:val="both"/>
              <w:rPr>
                <w:rFonts w:ascii="Marianne" w:hAnsi="Marianne"/>
                <w:sz w:val="22"/>
                <w:szCs w:val="22"/>
              </w:rPr>
            </w:pPr>
            <w:r>
              <w:rPr>
                <w:rFonts w:ascii="Marianne" w:hAnsi="Marianne"/>
                <w:sz w:val="22"/>
                <w:szCs w:val="22"/>
              </w:rPr>
              <w:t>- l'humidification éventuelle et le balayage,</w:t>
            </w:r>
          </w:p>
          <w:p>
            <w:pPr>
              <w:pStyle w:val="Normal"/>
              <w:jc w:val="both"/>
              <w:rPr>
                <w:rFonts w:ascii="Marianne" w:hAnsi="Marianne"/>
                <w:sz w:val="22"/>
                <w:szCs w:val="22"/>
              </w:rPr>
            </w:pPr>
            <w:r>
              <w:rPr>
                <w:rFonts w:ascii="Marianne" w:hAnsi="Marianne"/>
                <w:sz w:val="22"/>
                <w:szCs w:val="22"/>
              </w:rPr>
              <w:t>- le répandage du liant et des gravillons,</w:t>
            </w:r>
          </w:p>
          <w:p>
            <w:pPr>
              <w:pStyle w:val="Normal"/>
              <w:jc w:val="both"/>
              <w:rPr>
                <w:rFonts w:ascii="Marianne" w:hAnsi="Marianne"/>
                <w:sz w:val="22"/>
                <w:szCs w:val="22"/>
              </w:rPr>
            </w:pPr>
            <w:r>
              <w:rPr>
                <w:rFonts w:ascii="Marianne" w:hAnsi="Marianne"/>
                <w:sz w:val="22"/>
                <w:szCs w:val="22"/>
              </w:rPr>
              <w:t>- le compactage de chaque couche,</w:t>
            </w:r>
          </w:p>
          <w:p>
            <w:pPr>
              <w:pStyle w:val="Normal"/>
              <w:jc w:val="both"/>
              <w:rPr>
                <w:rFonts w:ascii="Marianne" w:hAnsi="Marianne"/>
                <w:sz w:val="22"/>
                <w:szCs w:val="22"/>
              </w:rPr>
            </w:pPr>
            <w:r>
              <w:rPr>
                <w:rFonts w:ascii="Marianne" w:hAnsi="Marianne"/>
                <w:b/>
                <w:sz w:val="22"/>
                <w:szCs w:val="22"/>
              </w:rPr>
              <w:t xml:space="preserve">- </w:t>
            </w:r>
            <w:r>
              <w:rPr>
                <w:rFonts w:ascii="Marianne" w:hAnsi="Marianne"/>
                <w:sz w:val="22"/>
                <w:szCs w:val="22"/>
              </w:rPr>
              <w:t>le balayage de la dernière couche et des granulats excédentaires.</w:t>
            </w:r>
          </w:p>
          <w:p>
            <w:pPr>
              <w:pStyle w:val="Normal"/>
              <w:jc w:val="both"/>
              <w:rPr>
                <w:rFonts w:ascii="Marianne" w:hAnsi="Marianne"/>
                <w:sz w:val="22"/>
                <w:szCs w:val="22"/>
              </w:rPr>
            </w:pPr>
            <w:r>
              <w:rPr>
                <w:rFonts w:ascii="Marianne" w:hAnsi="Marianne"/>
                <w:sz w:val="22"/>
                <w:szCs w:val="22"/>
              </w:rPr>
            </w:r>
          </w:p>
          <w:p>
            <w:pPr>
              <w:pStyle w:val="Normal"/>
              <w:jc w:val="both"/>
              <w:rPr>
                <w:rFonts w:ascii="Marianne" w:hAnsi="Marianne"/>
                <w:sz w:val="22"/>
                <w:szCs w:val="22"/>
                <w:shd w:fill="auto" w:val="clear"/>
              </w:rPr>
            </w:pPr>
            <w:r>
              <w:rPr>
                <w:rFonts w:ascii="Marianne" w:hAnsi="Marianne"/>
                <w:sz w:val="22"/>
                <w:szCs w:val="22"/>
                <w:shd w:fill="auto" w:val="clear"/>
              </w:rPr>
              <w:t xml:space="preserve">Ce prix rémunère au mètre carré d'enduit monocouche </w:t>
            </w:r>
            <w:r>
              <w:rPr>
                <w:rFonts w:ascii="Marianne" w:hAnsi="Marianne"/>
                <w:sz w:val="22"/>
                <w:szCs w:val="22"/>
                <w:shd w:fill="auto" w:val="clear"/>
              </w:rPr>
              <w:t xml:space="preserve">de couleur contrastante avec la couleur de la voie circulée </w:t>
            </w:r>
            <w:r>
              <w:rPr>
                <w:rFonts w:ascii="Marianne" w:hAnsi="Marianne"/>
                <w:sz w:val="22"/>
                <w:szCs w:val="22"/>
                <w:shd w:fill="auto" w:val="clear"/>
              </w:rPr>
              <w:t xml:space="preserve">quelle que soit la largeur </w:t>
            </w:r>
            <w:r>
              <w:rPr>
                <w:rFonts w:cs="Times New Roman" w:ascii="Marianne" w:hAnsi="Marianne"/>
                <w:color w:val="000000"/>
                <w:sz w:val="22"/>
                <w:szCs w:val="22"/>
                <w:shd w:fill="auto" w:val="clear"/>
                <w:lang w:val="fr-FR" w:eastAsia="zh-CN" w:bidi="ar-SA"/>
              </w:rPr>
              <w:t>d’application conformément au CCTP</w:t>
            </w:r>
          </w:p>
          <w:p>
            <w:pPr>
              <w:pStyle w:val="Normal"/>
              <w:jc w:val="both"/>
              <w:rPr>
                <w:rFonts w:ascii="Marianne" w:hAnsi="Marianne" w:cs="Times New Roman"/>
                <w:color w:val="auto"/>
                <w:sz w:val="22"/>
                <w:szCs w:val="22"/>
                <w:shd w:fill="auto" w:val="clear"/>
                <w:lang w:val="fr-FR" w:eastAsia="zh-CN" w:bidi="ar-SA"/>
              </w:rPr>
            </w:pPr>
            <w:r>
              <w:rPr>
                <w:rFonts w:cs="Times New Roman" w:ascii="Marianne" w:hAnsi="Marianne"/>
                <w:color w:val="000000"/>
                <w:sz w:val="22"/>
                <w:szCs w:val="22"/>
                <w:shd w:fill="auto" w:val="clear"/>
                <w:lang w:val="fr-FR" w:eastAsia="zh-CN" w:bidi="ar-SA"/>
              </w:rPr>
            </w:r>
          </w:p>
          <w:p>
            <w:pPr>
              <w:pStyle w:val="NormalWeb"/>
              <w:widowControl/>
              <w:numPr>
                <w:ilvl w:val="0"/>
                <w:numId w:val="0"/>
              </w:numPr>
              <w:tabs>
                <w:tab w:val="clear" w:pos="490"/>
              </w:tabs>
              <w:suppressAutoHyphens w:val="true"/>
              <w:bidi w:val="0"/>
              <w:spacing w:lineRule="auto" w:line="360" w:before="0" w:after="0"/>
              <w:ind w:left="0" w:right="0" w:hanging="0"/>
              <w:jc w:val="right"/>
              <w:outlineLvl w:val="2"/>
              <w:rPr>
                <w:rFonts w:ascii="Marianne" w:hAnsi="Marianne" w:eastAsia="Times New Roman" w:cs="Times New Roman"/>
                <w:b/>
                <w:b/>
                <w:bCs/>
                <w:i w:val="false"/>
                <w:i w:val="false"/>
                <w:caps w:val="false"/>
                <w:smallCaps w:val="false"/>
                <w:strike w:val="false"/>
                <w:dstrike w:val="false"/>
                <w:outline w:val="false"/>
                <w:shadow w:val="false"/>
                <w:color w:val="000000"/>
                <w:sz w:val="22"/>
                <w:szCs w:val="22"/>
                <w:u w:val="none"/>
                <w:shd w:fill="auto" w:val="clear"/>
                <w:em w:val="none"/>
                <w:lang w:val="fr-FR" w:eastAsia="zh-CN" w:bidi="ar-SA"/>
              </w:rPr>
            </w:pP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LE </w:t>
            </w: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MÈTRE</w:t>
            </w: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CARRE :</w:t>
            </w:r>
          </w:p>
          <w:p>
            <w:pPr>
              <w:pStyle w:val="Normal"/>
              <w:widowControl/>
              <w:numPr>
                <w:ilvl w:val="0"/>
                <w:numId w:val="0"/>
              </w:numPr>
              <w:tabs>
                <w:tab w:val="clear" w:pos="490"/>
              </w:tabs>
              <w:suppressAutoHyphens w:val="true"/>
              <w:bidi w:val="0"/>
              <w:spacing w:lineRule="auto" w:line="360" w:before="120" w:after="0"/>
              <w:ind w:left="0" w:right="0" w:hanging="0"/>
              <w:jc w:val="right"/>
              <w:outlineLvl w:val="2"/>
              <w:rPr>
                <w:rFonts w:ascii="Marianne" w:hAnsi="Marianne" w:eastAsia="Times New Roman" w:cs="Times New Roman"/>
                <w:b/>
                <w:b/>
                <w:bCs/>
                <w:i w:val="false"/>
                <w:i w:val="false"/>
                <w:caps w:val="false"/>
                <w:smallCaps w:val="false"/>
                <w:strike w:val="false"/>
                <w:dstrike w:val="false"/>
                <w:outline w:val="false"/>
                <w:shadow w:val="false"/>
                <w:color w:val="auto"/>
                <w:sz w:val="22"/>
                <w:szCs w:val="22"/>
                <w:u w:val="none"/>
                <w:shd w:fill="auto" w:val="clear"/>
                <w:em w:val="none"/>
                <w:lang w:val="fr-FR" w:eastAsia="zh-CN" w:bidi="ar-SA"/>
              </w:rPr>
            </w:pP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r>
          </w:p>
        </w:tc>
        <w:tc>
          <w:tcPr>
            <w:tcW w:w="1530" w:type="dxa"/>
            <w:tcBorders>
              <w:left w:val="single" w:sz="6" w:space="0" w:color="000000"/>
              <w:bottom w:val="single" w:sz="6" w:space="0" w:color="000000"/>
              <w:right w:val="single" w:sz="6" w:space="0" w:color="000000"/>
            </w:tcBorders>
            <w:vAlign w:val="bottom"/>
          </w:tcPr>
          <w:p>
            <w:pPr>
              <w:pStyle w:val="NormalWeb"/>
              <w:snapToGrid w:val="false"/>
              <w:spacing w:before="100" w:after="119"/>
              <w:jc w:val="center"/>
              <w:rPr>
                <w:rFonts w:ascii="Marianne" w:hAnsi="Marianne"/>
                <w:sz w:val="22"/>
                <w:szCs w:val="22"/>
              </w:rPr>
            </w:pPr>
            <w:r>
              <w:rPr>
                <w:rFonts w:ascii="Marianne" w:hAnsi="Marianne"/>
                <w:sz w:val="22"/>
                <w:szCs w:val="22"/>
              </w:rPr>
            </w:r>
          </w:p>
        </w:tc>
      </w:tr>
      <w:tr>
        <w:trPr>
          <w:trHeight w:val="1696" w:hRule="atLeast"/>
          <w:cantSplit w:val="true"/>
        </w:trPr>
        <w:tc>
          <w:tcPr>
            <w:tcW w:w="1020" w:type="dxa"/>
            <w:tcBorders>
              <w:left w:val="single" w:sz="6" w:space="0" w:color="000000"/>
              <w:bottom w:val="single" w:sz="6" w:space="0" w:color="000000"/>
            </w:tcBorders>
          </w:tcPr>
          <w:p>
            <w:pPr>
              <w:pStyle w:val="NormalWeb"/>
              <w:spacing w:before="240" w:after="0"/>
              <w:jc w:val="center"/>
              <w:rPr>
                <w:rFonts w:ascii="Marianne" w:hAnsi="Marianne"/>
                <w:b/>
                <w:b/>
                <w:bCs/>
                <w:sz w:val="22"/>
                <w:szCs w:val="22"/>
              </w:rPr>
            </w:pPr>
            <w:r>
              <w:rPr>
                <w:rFonts w:ascii="Marianne" w:hAnsi="Marianne"/>
                <w:b/>
                <w:bCs/>
                <w:sz w:val="22"/>
                <w:szCs w:val="22"/>
              </w:rPr>
              <w:t>9.</w:t>
            </w:r>
            <w:r>
              <w:rPr>
                <w:rFonts w:ascii="Marianne" w:hAnsi="Marianne"/>
                <w:b/>
                <w:bCs/>
                <w:sz w:val="22"/>
                <w:szCs w:val="22"/>
              </w:rPr>
              <w:t>2</w:t>
            </w:r>
            <w:r>
              <w:rPr>
                <w:rFonts w:ascii="Marianne" w:hAnsi="Marianne"/>
                <w:b/>
                <w:bCs/>
                <w:sz w:val="22"/>
                <w:szCs w:val="22"/>
              </w:rPr>
              <w:t>6</w:t>
            </w:r>
          </w:p>
        </w:tc>
        <w:tc>
          <w:tcPr>
            <w:tcW w:w="7650" w:type="dxa"/>
            <w:tcBorders>
              <w:left w:val="single" w:sz="6" w:space="0" w:color="000000"/>
              <w:bottom w:val="single" w:sz="6" w:space="0" w:color="000000"/>
            </w:tcBorders>
          </w:tcPr>
          <w:p>
            <w:pPr>
              <w:pStyle w:val="Normal"/>
              <w:snapToGrid w:val="false"/>
              <w:spacing w:before="100" w:after="119"/>
              <w:ind w:left="0" w:right="0" w:hanging="0"/>
              <w:jc w:val="both"/>
              <w:rPr>
                <w:rFonts w:ascii="Marianne" w:hAnsi="Marianne" w:cs="Times New Roman"/>
                <w:color w:val="auto"/>
                <w:sz w:val="22"/>
                <w:szCs w:val="22"/>
                <w:lang w:val="fr-FR" w:eastAsia="zh-CN" w:bidi="ar-SA"/>
              </w:rPr>
            </w:pP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NETTOYAGE ET ENDUIT BICOUCHE SUR </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ÎLOT</w:t>
            </w:r>
          </w:p>
          <w:p>
            <w:pPr>
              <w:pStyle w:val="Normal"/>
              <w:spacing w:before="0" w:after="0"/>
              <w:jc w:val="left"/>
              <w:rPr>
                <w:rFonts w:ascii="Marianne" w:hAnsi="Marianne"/>
                <w:sz w:val="22"/>
                <w:szCs w:val="22"/>
              </w:rPr>
            </w:pPr>
            <w:r>
              <w:rPr>
                <w:rFonts w:ascii="Marianne" w:hAnsi="Marianne"/>
                <w:sz w:val="22"/>
                <w:szCs w:val="22"/>
              </w:rPr>
              <w:t>Ce prix rémunère, au mètre carré :</w:t>
            </w:r>
          </w:p>
          <w:p>
            <w:pPr>
              <w:pStyle w:val="Normal"/>
              <w:spacing w:before="0" w:after="0"/>
              <w:jc w:val="left"/>
              <w:rPr>
                <w:rFonts w:ascii="Marianne" w:hAnsi="Marianne"/>
                <w:sz w:val="22"/>
                <w:szCs w:val="22"/>
              </w:rPr>
            </w:pPr>
            <w:r>
              <w:rPr>
                <w:rFonts w:ascii="Marianne" w:hAnsi="Marianne"/>
                <w:sz w:val="22"/>
                <w:szCs w:val="22"/>
              </w:rPr>
              <w:t xml:space="preserve"> </w:t>
            </w:r>
            <w:r>
              <w:rPr>
                <w:rFonts w:ascii="Marianne" w:hAnsi="Marianne"/>
                <w:sz w:val="22"/>
                <w:szCs w:val="22"/>
              </w:rPr>
              <w:t>le nettoyage manuel (désherbage) de la surface de l’îlot</w:t>
            </w:r>
          </w:p>
          <w:p>
            <w:pPr>
              <w:pStyle w:val="Normal"/>
              <w:spacing w:before="0" w:after="0"/>
              <w:jc w:val="left"/>
              <w:rPr>
                <w:rFonts w:ascii="Marianne" w:hAnsi="Marianne"/>
                <w:sz w:val="22"/>
                <w:szCs w:val="22"/>
              </w:rPr>
            </w:pPr>
            <w:r>
              <w:rPr>
                <w:rFonts w:ascii="Marianne" w:hAnsi="Marianne"/>
                <w:sz w:val="22"/>
                <w:szCs w:val="22"/>
              </w:rPr>
              <w:t xml:space="preserve"> </w:t>
            </w:r>
            <w:r>
              <w:rPr>
                <w:rFonts w:ascii="Marianne" w:hAnsi="Marianne"/>
                <w:sz w:val="22"/>
                <w:szCs w:val="22"/>
              </w:rPr>
              <w:t>la reprise éventuelle de l’aspect de surface de l’îlot,</w:t>
            </w:r>
          </w:p>
          <w:p>
            <w:pPr>
              <w:pStyle w:val="Normal"/>
              <w:widowControl/>
              <w:suppressAutoHyphens w:val="true"/>
              <w:bidi w:val="0"/>
              <w:snapToGrid w:val="false"/>
              <w:spacing w:before="0" w:after="0"/>
              <w:ind w:left="0" w:right="0" w:hanging="0"/>
              <w:jc w:val="both"/>
              <w:rPr>
                <w:rFonts w:ascii="Marianne" w:hAnsi="Marianne" w:cs="Times New Roman"/>
                <w:color w:val="auto"/>
                <w:sz w:val="22"/>
                <w:szCs w:val="22"/>
                <w:shd w:fill="auto" w:val="clear"/>
                <w:lang w:val="fr-FR" w:eastAsia="zh-CN" w:bidi="ar-SA"/>
              </w:rPr>
            </w:pPr>
            <w:r>
              <w:rPr>
                <w:rFonts w:cs="Times New Roman" w:ascii="Marianne" w:hAnsi="Marianne"/>
                <w:color w:val="000000"/>
                <w:sz w:val="22"/>
                <w:szCs w:val="22"/>
                <w:shd w:fill="auto" w:val="clear"/>
                <w:lang w:val="fr-FR" w:eastAsia="zh-CN" w:bidi="ar-SA"/>
              </w:rPr>
              <w:t xml:space="preserve"> </w:t>
            </w:r>
            <w:r>
              <w:rPr>
                <w:rFonts w:cs="Times New Roman" w:ascii="Marianne" w:hAnsi="Marianne"/>
                <w:color w:val="000000"/>
                <w:sz w:val="22"/>
                <w:szCs w:val="22"/>
                <w:shd w:fill="auto" w:val="clear"/>
                <w:lang w:val="fr-FR" w:eastAsia="zh-CN" w:bidi="ar-SA"/>
              </w:rPr>
              <w:t>la réalisation d’un enduit bicouche de type 4/6 et 2/4 sur îlot.</w:t>
            </w:r>
          </w:p>
          <w:p>
            <w:pPr>
              <w:pStyle w:val="Normal"/>
              <w:widowControl/>
              <w:suppressAutoHyphens w:val="true"/>
              <w:bidi w:val="0"/>
              <w:snapToGrid w:val="false"/>
              <w:spacing w:before="0" w:after="0"/>
              <w:ind w:left="0" w:right="0" w:hanging="0"/>
              <w:jc w:val="both"/>
              <w:rPr>
                <w:rFonts w:ascii="Marianne" w:hAnsi="Marianne" w:cs="Times New Roman"/>
                <w:color w:val="auto"/>
                <w:sz w:val="22"/>
                <w:szCs w:val="22"/>
                <w:shd w:fill="auto" w:val="clear"/>
                <w:lang w:val="fr-FR" w:eastAsia="zh-CN" w:bidi="ar-SA"/>
              </w:rPr>
            </w:pPr>
            <w:r>
              <w:rPr>
                <w:rFonts w:cs="Times New Roman" w:ascii="Marianne" w:hAnsi="Marianne"/>
                <w:color w:val="000000"/>
                <w:sz w:val="22"/>
                <w:szCs w:val="22"/>
                <w:shd w:fill="auto" w:val="clear"/>
                <w:lang w:val="fr-FR" w:eastAsia="zh-CN" w:bidi="ar-SA"/>
              </w:rPr>
            </w:r>
          </w:p>
          <w:p>
            <w:pPr>
              <w:pStyle w:val="NormalWeb"/>
              <w:widowControl/>
              <w:numPr>
                <w:ilvl w:val="0"/>
                <w:numId w:val="0"/>
              </w:numPr>
              <w:tabs>
                <w:tab w:val="clear" w:pos="490"/>
              </w:tabs>
              <w:suppressAutoHyphens w:val="true"/>
              <w:bidi w:val="0"/>
              <w:snapToGrid w:val="false"/>
              <w:spacing w:lineRule="auto" w:line="360" w:before="0" w:after="0"/>
              <w:ind w:left="0" w:right="0" w:hanging="0"/>
              <w:jc w:val="right"/>
              <w:outlineLvl w:val="2"/>
              <w:rPr>
                <w:rFonts w:ascii="Marianne" w:hAnsi="Marianne" w:eastAsia="Times New Roman" w:cs="Times New Roman"/>
                <w:b/>
                <w:b/>
                <w:bCs/>
                <w:i w:val="false"/>
                <w:i w:val="false"/>
                <w:caps w:val="false"/>
                <w:smallCaps w:val="false"/>
                <w:strike w:val="false"/>
                <w:dstrike w:val="false"/>
                <w:outline w:val="false"/>
                <w:shadow w:val="false"/>
                <w:color w:val="000000"/>
                <w:sz w:val="22"/>
                <w:szCs w:val="22"/>
                <w:u w:val="none"/>
                <w:shd w:fill="auto" w:val="clear"/>
                <w:em w:val="none"/>
                <w:lang w:val="fr-FR" w:eastAsia="zh-CN" w:bidi="ar-SA"/>
              </w:rPr>
            </w:pP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LE </w:t>
            </w: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MÈTRE</w:t>
            </w: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CARRE :</w:t>
            </w:r>
          </w:p>
          <w:p>
            <w:pPr>
              <w:pStyle w:val="Normal"/>
              <w:widowControl/>
              <w:numPr>
                <w:ilvl w:val="0"/>
                <w:numId w:val="0"/>
              </w:numPr>
              <w:tabs>
                <w:tab w:val="clear" w:pos="490"/>
              </w:tabs>
              <w:suppressAutoHyphens w:val="true"/>
              <w:bidi w:val="0"/>
              <w:snapToGrid w:val="false"/>
              <w:spacing w:lineRule="auto" w:line="360" w:before="120" w:after="0"/>
              <w:ind w:left="0" w:right="0" w:hanging="0"/>
              <w:jc w:val="right"/>
              <w:outlineLvl w:val="2"/>
              <w:rPr>
                <w:rFonts w:ascii="Marianne" w:hAnsi="Marianne" w:eastAsia="Times New Roman" w:cs="Times New Roman"/>
                <w:b/>
                <w:b/>
                <w:bCs/>
                <w:i w:val="false"/>
                <w:i w:val="false"/>
                <w:caps w:val="false"/>
                <w:smallCaps w:val="false"/>
                <w:strike w:val="false"/>
                <w:dstrike w:val="false"/>
                <w:outline w:val="false"/>
                <w:shadow w:val="false"/>
                <w:color w:val="000000"/>
                <w:sz w:val="22"/>
                <w:szCs w:val="22"/>
                <w:u w:val="none"/>
                <w:shd w:fill="auto" w:val="clear"/>
                <w:em w:val="none"/>
                <w:lang w:val="fr-FR" w:eastAsia="zh-CN" w:bidi="ar-SA"/>
              </w:rPr>
            </w:pP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r>
          </w:p>
        </w:tc>
        <w:tc>
          <w:tcPr>
            <w:tcW w:w="1530" w:type="dxa"/>
            <w:tcBorders>
              <w:left w:val="single" w:sz="6" w:space="0" w:color="000000"/>
              <w:bottom w:val="single" w:sz="6" w:space="0" w:color="000000"/>
              <w:right w:val="single" w:sz="6" w:space="0" w:color="000000"/>
            </w:tcBorders>
            <w:vAlign w:val="bottom"/>
          </w:tcPr>
          <w:p>
            <w:pPr>
              <w:pStyle w:val="NormalWeb"/>
              <w:snapToGrid w:val="false"/>
              <w:spacing w:before="100" w:after="119"/>
              <w:jc w:val="center"/>
              <w:rPr>
                <w:rFonts w:ascii="Marianne" w:hAnsi="Marianne"/>
                <w:sz w:val="22"/>
                <w:szCs w:val="22"/>
              </w:rPr>
            </w:pPr>
            <w:r>
              <w:rPr>
                <w:rFonts w:ascii="Marianne" w:hAnsi="Marianne"/>
                <w:sz w:val="22"/>
                <w:szCs w:val="22"/>
              </w:rPr>
            </w:r>
          </w:p>
        </w:tc>
      </w:tr>
      <w:tr>
        <w:trPr>
          <w:trHeight w:val="1696" w:hRule="atLeast"/>
          <w:cantSplit w:val="true"/>
        </w:trPr>
        <w:tc>
          <w:tcPr>
            <w:tcW w:w="1020" w:type="dxa"/>
            <w:tcBorders>
              <w:left w:val="single" w:sz="6" w:space="0" w:color="000000"/>
              <w:bottom w:val="single" w:sz="6" w:space="0" w:color="000000"/>
            </w:tcBorders>
          </w:tcPr>
          <w:p>
            <w:pPr>
              <w:pStyle w:val="NormalWeb"/>
              <w:spacing w:before="240" w:after="0"/>
              <w:jc w:val="center"/>
              <w:rPr>
                <w:rFonts w:ascii="Marianne" w:hAnsi="Marianne"/>
                <w:b/>
                <w:b/>
                <w:bCs/>
                <w:sz w:val="22"/>
                <w:szCs w:val="22"/>
              </w:rPr>
            </w:pPr>
            <w:r>
              <w:rPr>
                <w:rFonts w:ascii="Marianne" w:hAnsi="Marianne"/>
                <w:b/>
                <w:bCs/>
                <w:sz w:val="22"/>
                <w:szCs w:val="22"/>
              </w:rPr>
              <w:t>9.</w:t>
            </w:r>
            <w:r>
              <w:rPr>
                <w:rFonts w:ascii="Marianne" w:hAnsi="Marianne"/>
                <w:b/>
                <w:bCs/>
                <w:sz w:val="22"/>
                <w:szCs w:val="22"/>
              </w:rPr>
              <w:t>2</w:t>
            </w:r>
            <w:r>
              <w:rPr>
                <w:rFonts w:ascii="Marianne" w:hAnsi="Marianne"/>
                <w:b/>
                <w:bCs/>
                <w:sz w:val="22"/>
                <w:szCs w:val="22"/>
              </w:rPr>
              <w:t>7</w:t>
            </w:r>
          </w:p>
        </w:tc>
        <w:tc>
          <w:tcPr>
            <w:tcW w:w="7650" w:type="dxa"/>
            <w:tcBorders>
              <w:left w:val="single" w:sz="6" w:space="0" w:color="000000"/>
              <w:bottom w:val="single" w:sz="6" w:space="0" w:color="000000"/>
            </w:tcBorders>
          </w:tcPr>
          <w:p>
            <w:pPr>
              <w:pStyle w:val="Titre3"/>
              <w:ind w:left="0" w:right="0" w:hanging="0"/>
              <w:rPr/>
            </w:pPr>
            <w:r>
              <w:rPr/>
              <w:t>ENDUIT BICOUCHE</w:t>
            </w:r>
          </w:p>
          <w:p>
            <w:pPr>
              <w:pStyle w:val="NormalWeb"/>
              <w:jc w:val="both"/>
              <w:rPr>
                <w:rFonts w:ascii="Marianne" w:hAnsi="Marianne"/>
                <w:sz w:val="22"/>
                <w:szCs w:val="22"/>
              </w:rPr>
            </w:pPr>
            <w:r>
              <w:rPr>
                <w:rFonts w:ascii="Marianne" w:hAnsi="Marianne"/>
                <w:sz w:val="22"/>
                <w:szCs w:val="22"/>
              </w:rPr>
              <w:t>Ce prix rémunère au mètre carré, la fourniture et la mise en œuvre d’un enduit bicouche 4/6 - 6/10 à l’émulsion de bitume à 65% de liant résiduel y compris toutes sujétions.</w:t>
            </w:r>
          </w:p>
          <w:p>
            <w:pPr>
              <w:pStyle w:val="NormalWeb"/>
              <w:spacing w:before="100" w:after="119"/>
              <w:jc w:val="right"/>
              <w:rPr>
                <w:rFonts w:ascii="Marianne" w:hAnsi="Marianne"/>
                <w:b/>
                <w:b/>
                <w:bCs/>
                <w:sz w:val="22"/>
                <w:szCs w:val="22"/>
              </w:rPr>
            </w:pP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LE </w:t>
            </w: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MÈTRE</w:t>
            </w: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CARRE :</w:t>
            </w:r>
            <w:r>
              <w:rPr>
                <w:rFonts w:ascii="Marianne" w:hAnsi="Marianne"/>
                <w:b/>
                <w:bCs/>
                <w:sz w:val="22"/>
                <w:szCs w:val="22"/>
              </w:rPr>
              <w:t xml:space="preserve"> </w:t>
            </w:r>
          </w:p>
        </w:tc>
        <w:tc>
          <w:tcPr>
            <w:tcW w:w="1530" w:type="dxa"/>
            <w:tcBorders>
              <w:left w:val="single" w:sz="6" w:space="0" w:color="000000"/>
              <w:bottom w:val="single" w:sz="6" w:space="0" w:color="000000"/>
              <w:right w:val="single" w:sz="6" w:space="0" w:color="000000"/>
            </w:tcBorders>
            <w:vAlign w:val="bottom"/>
          </w:tcPr>
          <w:p>
            <w:pPr>
              <w:pStyle w:val="NormalWeb"/>
              <w:snapToGrid w:val="false"/>
              <w:spacing w:before="100" w:after="119"/>
              <w:jc w:val="center"/>
              <w:rPr>
                <w:rFonts w:ascii="Marianne" w:hAnsi="Marianne"/>
                <w:sz w:val="22"/>
                <w:szCs w:val="22"/>
              </w:rPr>
            </w:pPr>
            <w:r>
              <w:rPr>
                <w:rFonts w:ascii="Marianne" w:hAnsi="Marianne"/>
                <w:sz w:val="22"/>
                <w:szCs w:val="22"/>
              </w:rPr>
            </w:r>
          </w:p>
        </w:tc>
      </w:tr>
      <w:tr>
        <w:trPr>
          <w:trHeight w:val="1696" w:hRule="atLeast"/>
          <w:cantSplit w:val="true"/>
        </w:trPr>
        <w:tc>
          <w:tcPr>
            <w:tcW w:w="1020" w:type="dxa"/>
            <w:tcBorders>
              <w:left w:val="single" w:sz="6" w:space="0" w:color="000000"/>
              <w:bottom w:val="single" w:sz="6" w:space="0" w:color="000000"/>
            </w:tcBorders>
          </w:tcPr>
          <w:p>
            <w:pPr>
              <w:pStyle w:val="NormalWeb"/>
              <w:spacing w:before="240" w:after="0"/>
              <w:jc w:val="center"/>
              <w:rPr>
                <w:rFonts w:ascii="Marianne" w:hAnsi="Marianne"/>
                <w:b/>
                <w:b/>
                <w:bCs/>
                <w:sz w:val="22"/>
                <w:szCs w:val="22"/>
              </w:rPr>
            </w:pPr>
            <w:r>
              <w:rPr>
                <w:rFonts w:ascii="Marianne" w:hAnsi="Marianne"/>
                <w:b/>
                <w:bCs/>
                <w:sz w:val="22"/>
                <w:szCs w:val="22"/>
              </w:rPr>
              <w:t>9.</w:t>
            </w:r>
            <w:r>
              <w:rPr>
                <w:rFonts w:ascii="Marianne" w:hAnsi="Marianne"/>
                <w:b/>
                <w:bCs/>
                <w:sz w:val="22"/>
                <w:szCs w:val="22"/>
              </w:rPr>
              <w:t>2</w:t>
            </w:r>
            <w:r>
              <w:rPr>
                <w:rFonts w:ascii="Marianne" w:hAnsi="Marianne"/>
                <w:b/>
                <w:bCs/>
                <w:sz w:val="22"/>
                <w:szCs w:val="22"/>
              </w:rPr>
              <w:t>8</w:t>
            </w:r>
          </w:p>
        </w:tc>
        <w:tc>
          <w:tcPr>
            <w:tcW w:w="7650" w:type="dxa"/>
            <w:tcBorders>
              <w:left w:val="single" w:sz="6" w:space="0" w:color="000000"/>
              <w:bottom w:val="single" w:sz="6" w:space="0" w:color="000000"/>
            </w:tcBorders>
          </w:tcPr>
          <w:p>
            <w:pPr>
              <w:pStyle w:val="Normal"/>
              <w:snapToGrid w:val="false"/>
              <w:spacing w:before="100" w:after="119"/>
              <w:ind w:left="0" w:right="0" w:hanging="0"/>
              <w:jc w:val="both"/>
              <w:rPr>
                <w:rFonts w:ascii="Marianne" w:hAnsi="Marianne" w:cs="Times New Roman"/>
                <w:b/>
                <w:b/>
                <w:color w:val="auto"/>
                <w:sz w:val="22"/>
                <w:szCs w:val="22"/>
                <w:lang w:val="fr-FR" w:eastAsia="zh-CN" w:bidi="ar-SA"/>
              </w:rPr>
            </w:pPr>
            <w:r>
              <w:rPr>
                <w:rFonts w:cs="Times New Roman" w:ascii="Marianne" w:hAnsi="Marianne"/>
                <w:b/>
                <w:color w:val="auto"/>
                <w:sz w:val="22"/>
                <w:szCs w:val="22"/>
                <w:lang w:val="fr-FR" w:eastAsia="zh-CN" w:bidi="ar-SA"/>
              </w:rPr>
              <w:t xml:space="preserve">ENDUIT TRICOUCHE (10/14 + 6/10 et 4/6 DE COULEUR </w:t>
            </w:r>
            <w:r>
              <w:rPr>
                <w:rFonts w:cs="Times New Roman" w:ascii="Marianne" w:hAnsi="Marianne"/>
                <w:b/>
                <w:color w:val="auto"/>
                <w:sz w:val="22"/>
                <w:szCs w:val="22"/>
                <w:lang w:val="fr-FR" w:eastAsia="zh-CN" w:bidi="ar-SA"/>
              </w:rPr>
              <w:t>CONTRASTANTE AVEC LA VOIE CIRCULÉE</w:t>
            </w:r>
            <w:r>
              <w:rPr>
                <w:rFonts w:cs="Times New Roman" w:ascii="Marianne" w:hAnsi="Marianne"/>
                <w:b/>
                <w:color w:val="auto"/>
                <w:sz w:val="22"/>
                <w:szCs w:val="22"/>
                <w:lang w:val="fr-FR" w:eastAsia="zh-CN" w:bidi="ar-SA"/>
              </w:rPr>
              <w:t>)</w:t>
            </w:r>
          </w:p>
          <w:p>
            <w:pPr>
              <w:pStyle w:val="Normal"/>
              <w:jc w:val="both"/>
              <w:rPr>
                <w:rFonts w:ascii="Marianne" w:hAnsi="Marianne"/>
                <w:sz w:val="22"/>
                <w:szCs w:val="22"/>
              </w:rPr>
            </w:pPr>
            <w:r>
              <w:rPr>
                <w:rFonts w:ascii="Marianne" w:hAnsi="Marianne"/>
                <w:sz w:val="22"/>
                <w:szCs w:val="22"/>
              </w:rPr>
              <w:t>Ce prix rémunère au mètre carré d’enduit de surface effective mesurée en projection horizontale.</w:t>
            </w:r>
          </w:p>
          <w:p>
            <w:pPr>
              <w:pStyle w:val="Normal"/>
              <w:jc w:val="both"/>
              <w:rPr>
                <w:rFonts w:ascii="Marianne" w:hAnsi="Marianne"/>
                <w:sz w:val="22"/>
                <w:szCs w:val="22"/>
                <w:shd w:fill="auto" w:val="clear"/>
              </w:rPr>
            </w:pPr>
            <w:r>
              <w:rPr>
                <w:rFonts w:ascii="Marianne" w:hAnsi="Marianne"/>
                <w:sz w:val="22"/>
                <w:szCs w:val="22"/>
                <w:shd w:fill="auto" w:val="clear"/>
              </w:rPr>
              <w:t xml:space="preserve">Les couches 6/10 et 4/6 seront de couleur </w:t>
            </w:r>
            <w:r>
              <w:rPr>
                <w:rFonts w:ascii="Marianne" w:hAnsi="Marianne"/>
                <w:sz w:val="22"/>
                <w:szCs w:val="22"/>
                <w:shd w:fill="auto" w:val="clear"/>
              </w:rPr>
              <w:t>contrastante avec la chaussée</w:t>
            </w:r>
            <w:r>
              <w:rPr>
                <w:rFonts w:ascii="Marianne" w:hAnsi="Marianne"/>
                <w:sz w:val="22"/>
                <w:szCs w:val="22"/>
                <w:shd w:fill="auto" w:val="clear"/>
              </w:rPr>
              <w:t>.</w:t>
            </w:r>
          </w:p>
          <w:p>
            <w:pPr>
              <w:pStyle w:val="Normal"/>
              <w:jc w:val="both"/>
              <w:rPr>
                <w:rFonts w:ascii="Marianne" w:hAnsi="Marianne"/>
                <w:sz w:val="22"/>
                <w:szCs w:val="22"/>
              </w:rPr>
            </w:pPr>
            <w:r>
              <w:rPr>
                <w:rFonts w:ascii="Marianne" w:hAnsi="Marianne"/>
                <w:sz w:val="22"/>
                <w:szCs w:val="22"/>
              </w:rPr>
              <w:t>Il comprend notamment :</w:t>
            </w:r>
          </w:p>
          <w:p>
            <w:pPr>
              <w:pStyle w:val="Normal"/>
              <w:jc w:val="both"/>
              <w:rPr>
                <w:rFonts w:ascii="Marianne" w:hAnsi="Marianne"/>
                <w:sz w:val="22"/>
                <w:szCs w:val="22"/>
                <w:shd w:fill="auto" w:val="clear"/>
              </w:rPr>
            </w:pPr>
            <w:r>
              <w:rPr>
                <w:rFonts w:ascii="Marianne" w:hAnsi="Marianne"/>
                <w:sz w:val="22"/>
                <w:szCs w:val="22"/>
                <w:shd w:fill="auto" w:val="clear"/>
              </w:rPr>
              <w:t xml:space="preserve">- la fourniture et la mise en </w:t>
            </w:r>
            <w:r>
              <w:rPr>
                <w:rFonts w:ascii="Marianne" w:hAnsi="Marianne"/>
                <w:sz w:val="22"/>
                <w:szCs w:val="22"/>
                <w:shd w:fill="auto" w:val="clear"/>
              </w:rPr>
              <w:t>œuvre</w:t>
            </w:r>
            <w:r>
              <w:rPr>
                <w:rFonts w:ascii="Marianne" w:hAnsi="Marianne"/>
                <w:sz w:val="22"/>
                <w:szCs w:val="22"/>
                <w:shd w:fill="auto" w:val="clear"/>
              </w:rPr>
              <w:t xml:space="preserve"> des matériaux, conformément aux prescriptions du C.C.T.P.</w:t>
            </w:r>
          </w:p>
          <w:p>
            <w:pPr>
              <w:pStyle w:val="Normal"/>
              <w:jc w:val="both"/>
              <w:rPr>
                <w:rFonts w:ascii="Marianne" w:hAnsi="Marianne"/>
                <w:sz w:val="22"/>
                <w:szCs w:val="22"/>
              </w:rPr>
            </w:pPr>
            <w:r>
              <w:rPr>
                <w:rFonts w:ascii="Marianne" w:hAnsi="Marianne"/>
                <w:sz w:val="22"/>
                <w:szCs w:val="22"/>
              </w:rPr>
              <w:t>- la fourniture du liant et des gravillons,</w:t>
            </w:r>
          </w:p>
          <w:p>
            <w:pPr>
              <w:pStyle w:val="Normal"/>
              <w:jc w:val="both"/>
              <w:rPr>
                <w:rFonts w:ascii="Marianne" w:hAnsi="Marianne"/>
                <w:sz w:val="22"/>
                <w:szCs w:val="22"/>
              </w:rPr>
            </w:pPr>
            <w:r>
              <w:rPr>
                <w:rFonts w:ascii="Marianne" w:hAnsi="Marianne"/>
                <w:sz w:val="22"/>
                <w:szCs w:val="22"/>
              </w:rPr>
              <w:t>- l’humidification éventuelle et le balayage,</w:t>
            </w:r>
          </w:p>
          <w:p>
            <w:pPr>
              <w:pStyle w:val="Normal"/>
              <w:jc w:val="both"/>
              <w:rPr>
                <w:rFonts w:ascii="Marianne" w:hAnsi="Marianne"/>
                <w:sz w:val="22"/>
                <w:szCs w:val="22"/>
              </w:rPr>
            </w:pPr>
            <w:r>
              <w:rPr>
                <w:rFonts w:ascii="Marianne" w:hAnsi="Marianne"/>
                <w:sz w:val="22"/>
                <w:szCs w:val="22"/>
              </w:rPr>
              <w:t>- le répandage du liant et des gravillons,</w:t>
            </w:r>
          </w:p>
          <w:p>
            <w:pPr>
              <w:pStyle w:val="Normal"/>
              <w:spacing w:before="0" w:after="0"/>
              <w:jc w:val="both"/>
              <w:rPr>
                <w:rFonts w:ascii="Marianne" w:hAnsi="Marianne"/>
                <w:sz w:val="22"/>
                <w:szCs w:val="22"/>
              </w:rPr>
            </w:pPr>
            <w:r>
              <w:rPr>
                <w:rFonts w:ascii="Marianne" w:hAnsi="Marianne"/>
                <w:sz w:val="22"/>
                <w:szCs w:val="22"/>
              </w:rPr>
              <w:t>- le compactage (cylindrage) de chaque couche,</w:t>
            </w:r>
          </w:p>
          <w:p>
            <w:pPr>
              <w:pStyle w:val="Normal"/>
              <w:snapToGrid w:val="false"/>
              <w:spacing w:before="0" w:after="0"/>
              <w:ind w:left="0" w:right="0" w:hanging="0"/>
              <w:jc w:val="both"/>
              <w:rPr>
                <w:rFonts w:ascii="Marianne" w:hAnsi="Marianne" w:cs="Times New Roman"/>
                <w:color w:val="auto"/>
                <w:sz w:val="22"/>
                <w:szCs w:val="22"/>
                <w:lang w:val="fr-FR" w:eastAsia="zh-CN" w:bidi="ar-SA"/>
              </w:rPr>
            </w:pPr>
            <w:r>
              <w:rPr>
                <w:rFonts w:cs="Times New Roman" w:ascii="Marianne" w:hAnsi="Marianne"/>
                <w:color w:val="auto"/>
                <w:sz w:val="22"/>
                <w:szCs w:val="22"/>
                <w:lang w:val="fr-FR" w:eastAsia="zh-CN" w:bidi="ar-SA"/>
              </w:rPr>
              <w:t>- le balayage de la dernière couche et des granulats excédentaires.</w:t>
            </w:r>
          </w:p>
          <w:p>
            <w:pPr>
              <w:pStyle w:val="NormalWeb"/>
              <w:widowControl/>
              <w:numPr>
                <w:ilvl w:val="0"/>
                <w:numId w:val="0"/>
              </w:numPr>
              <w:tabs>
                <w:tab w:val="clear" w:pos="490"/>
              </w:tabs>
              <w:suppressAutoHyphens w:val="true"/>
              <w:bidi w:val="0"/>
              <w:snapToGrid w:val="false"/>
              <w:spacing w:lineRule="auto" w:line="360" w:before="100" w:after="119"/>
              <w:ind w:left="0" w:right="0" w:hanging="0"/>
              <w:jc w:val="right"/>
              <w:outlineLvl w:val="2"/>
              <w:rPr>
                <w:rFonts w:ascii="Marianne" w:hAnsi="Marianne" w:eastAsia="Times New Roman" w:cs="Times New Roman"/>
                <w:b/>
                <w:b/>
                <w:bCs/>
                <w:i w:val="false"/>
                <w:i w:val="false"/>
                <w:caps w:val="false"/>
                <w:smallCaps w:val="false"/>
                <w:strike w:val="false"/>
                <w:dstrike w:val="false"/>
                <w:outline w:val="false"/>
                <w:shadow w:val="false"/>
                <w:color w:val="000000"/>
                <w:sz w:val="22"/>
                <w:szCs w:val="22"/>
                <w:u w:val="none"/>
                <w:shd w:fill="auto" w:val="clear"/>
                <w:em w:val="none"/>
                <w:lang w:val="fr-FR" w:eastAsia="zh-CN" w:bidi="ar-SA"/>
              </w:rPr>
            </w:pP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LE </w:t>
            </w: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MÈTRE</w:t>
            </w: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CARRE :</w:t>
            </w:r>
          </w:p>
        </w:tc>
        <w:tc>
          <w:tcPr>
            <w:tcW w:w="1530" w:type="dxa"/>
            <w:tcBorders>
              <w:left w:val="single" w:sz="6" w:space="0" w:color="000000"/>
              <w:bottom w:val="single" w:sz="6" w:space="0" w:color="000000"/>
              <w:right w:val="single" w:sz="6" w:space="0" w:color="000000"/>
            </w:tcBorders>
            <w:vAlign w:val="bottom"/>
          </w:tcPr>
          <w:p>
            <w:pPr>
              <w:pStyle w:val="NormalWeb"/>
              <w:snapToGrid w:val="false"/>
              <w:spacing w:before="100" w:after="119"/>
              <w:jc w:val="center"/>
              <w:rPr>
                <w:rFonts w:ascii="Marianne" w:hAnsi="Marianne"/>
                <w:sz w:val="22"/>
                <w:szCs w:val="22"/>
              </w:rPr>
            </w:pPr>
            <w:r>
              <w:rPr>
                <w:rFonts w:ascii="Marianne" w:hAnsi="Marianne"/>
                <w:sz w:val="22"/>
                <w:szCs w:val="22"/>
              </w:rPr>
            </w:r>
          </w:p>
        </w:tc>
      </w:tr>
      <w:tr>
        <w:trPr>
          <w:trHeight w:val="1696" w:hRule="atLeast"/>
          <w:cantSplit w:val="true"/>
        </w:trPr>
        <w:tc>
          <w:tcPr>
            <w:tcW w:w="1020" w:type="dxa"/>
            <w:tcBorders>
              <w:left w:val="single" w:sz="6" w:space="0" w:color="000000"/>
              <w:bottom w:val="single" w:sz="6" w:space="0" w:color="000000"/>
            </w:tcBorders>
          </w:tcPr>
          <w:p>
            <w:pPr>
              <w:pStyle w:val="NormalWeb"/>
              <w:spacing w:before="240" w:after="0"/>
              <w:jc w:val="center"/>
              <w:rPr>
                <w:rFonts w:ascii="Marianne" w:hAnsi="Marianne"/>
                <w:b/>
                <w:b/>
                <w:bCs/>
                <w:sz w:val="22"/>
                <w:szCs w:val="22"/>
                <w:shd w:fill="auto" w:val="clear"/>
              </w:rPr>
            </w:pPr>
            <w:r>
              <w:rPr>
                <w:rFonts w:ascii="Marianne" w:hAnsi="Marianne"/>
                <w:b/>
                <w:bCs/>
                <w:sz w:val="22"/>
                <w:szCs w:val="22"/>
                <w:shd w:fill="auto" w:val="clear"/>
              </w:rPr>
              <w:t>9.</w:t>
            </w:r>
            <w:r>
              <w:rPr>
                <w:rFonts w:ascii="Marianne" w:hAnsi="Marianne"/>
                <w:b/>
                <w:bCs/>
                <w:sz w:val="22"/>
                <w:szCs w:val="22"/>
                <w:shd w:fill="auto" w:val="clear"/>
              </w:rPr>
              <w:t>2</w:t>
            </w:r>
            <w:r>
              <w:rPr>
                <w:rFonts w:ascii="Marianne" w:hAnsi="Marianne"/>
                <w:b/>
                <w:bCs/>
                <w:sz w:val="22"/>
                <w:szCs w:val="22"/>
                <w:shd w:fill="auto" w:val="clear"/>
              </w:rPr>
              <w:t>9</w:t>
            </w:r>
          </w:p>
        </w:tc>
        <w:tc>
          <w:tcPr>
            <w:tcW w:w="7650" w:type="dxa"/>
            <w:tcBorders>
              <w:left w:val="single" w:sz="6" w:space="0" w:color="000000"/>
              <w:bottom w:val="single" w:sz="6" w:space="0" w:color="000000"/>
            </w:tcBorders>
          </w:tcPr>
          <w:p>
            <w:pPr>
              <w:pStyle w:val="Normal"/>
              <w:rPr>
                <w:rFonts w:ascii="Marianne" w:hAnsi="Marianne"/>
                <w:b/>
                <w:b/>
                <w:color w:val="auto"/>
                <w:sz w:val="22"/>
                <w:szCs w:val="22"/>
                <w:shd w:fill="auto" w:val="clear"/>
                <w:lang w:val="fr-FR" w:eastAsia="zh-CN" w:bidi="ar-SA"/>
              </w:rPr>
            </w:pPr>
            <w:r>
              <w:rPr>
                <w:rFonts w:ascii="Marianne" w:hAnsi="Marianne"/>
                <w:b/>
                <w:color w:val="000000"/>
                <w:sz w:val="22"/>
                <w:szCs w:val="22"/>
                <w:shd w:fill="auto" w:val="clear"/>
                <w:lang w:val="fr-FR" w:eastAsia="zh-CN" w:bidi="ar-SA"/>
              </w:rPr>
            </w:r>
          </w:p>
          <w:p>
            <w:pPr>
              <w:pStyle w:val="Normal"/>
              <w:rPr>
                <w:rFonts w:ascii="Marianne" w:hAnsi="Marianne"/>
                <w:b/>
                <w:b/>
                <w:color w:val="auto"/>
                <w:sz w:val="22"/>
                <w:szCs w:val="22"/>
                <w:shd w:fill="auto" w:val="clear"/>
                <w:lang w:val="fr-FR" w:eastAsia="zh-CN" w:bidi="ar-SA"/>
              </w:rPr>
            </w:pPr>
            <w:r>
              <w:rPr>
                <w:rFonts w:ascii="Marianne" w:hAnsi="Marianne"/>
                <w:b/>
                <w:color w:val="000000"/>
                <w:sz w:val="22"/>
                <w:szCs w:val="22"/>
                <w:shd w:fill="auto" w:val="clear"/>
                <w:lang w:val="fr-FR" w:eastAsia="zh-CN" w:bidi="ar-SA"/>
              </w:rPr>
              <w:t xml:space="preserve">PURGES </w:t>
            </w:r>
            <w:r>
              <w:rPr>
                <w:rFonts w:ascii="Marianne" w:hAnsi="Marianne"/>
                <w:b/>
                <w:color w:val="000000"/>
                <w:sz w:val="22"/>
                <w:szCs w:val="22"/>
                <w:shd w:fill="auto" w:val="clear"/>
                <w:lang w:val="fr-FR" w:eastAsia="zh-CN" w:bidi="ar-SA"/>
              </w:rPr>
              <w:t>DE CHAUSSÉE</w:t>
            </w:r>
          </w:p>
          <w:p>
            <w:pPr>
              <w:pStyle w:val="Normal"/>
              <w:rPr>
                <w:rFonts w:ascii="Marianne" w:hAnsi="Marianne"/>
                <w:b/>
                <w:b/>
                <w:color w:val="auto"/>
                <w:sz w:val="22"/>
                <w:szCs w:val="22"/>
                <w:shd w:fill="auto" w:val="clear"/>
                <w:lang w:val="fr-FR" w:eastAsia="zh-CN" w:bidi="ar-SA"/>
              </w:rPr>
            </w:pPr>
            <w:r>
              <w:rPr>
                <w:rFonts w:ascii="Marianne" w:hAnsi="Marianne"/>
                <w:b/>
                <w:color w:val="000000"/>
                <w:sz w:val="22"/>
                <w:szCs w:val="22"/>
                <w:shd w:fill="auto" w:val="clear"/>
                <w:lang w:val="fr-FR" w:eastAsia="zh-CN" w:bidi="ar-SA"/>
              </w:rPr>
            </w:r>
          </w:p>
          <w:p>
            <w:pPr>
              <w:pStyle w:val="Normal"/>
              <w:numPr>
                <w:ilvl w:val="0"/>
                <w:numId w:val="0"/>
              </w:numPr>
              <w:ind w:hanging="0"/>
              <w:jc w:val="both"/>
              <w:rPr>
                <w:rFonts w:ascii="Marianne" w:hAnsi="Marianne"/>
                <w:color w:val="auto"/>
                <w:sz w:val="22"/>
                <w:szCs w:val="22"/>
                <w:shd w:fill="auto" w:val="clear"/>
                <w:lang w:val="fr-FR" w:eastAsia="zh-CN" w:bidi="ar-SA"/>
              </w:rPr>
            </w:pPr>
            <w:r>
              <w:rPr>
                <w:rFonts w:ascii="Marianne" w:hAnsi="Marianne"/>
                <w:color w:val="000000"/>
                <w:sz w:val="22"/>
                <w:szCs w:val="22"/>
                <w:shd w:fill="auto" w:val="clear"/>
                <w:lang w:val="fr-FR" w:eastAsia="zh-CN" w:bidi="ar-SA"/>
              </w:rPr>
              <w:t>Ce prix rémunère, au mètre cube, la réalisation de purges.</w:t>
            </w:r>
          </w:p>
          <w:p>
            <w:pPr>
              <w:pStyle w:val="Normal"/>
              <w:numPr>
                <w:ilvl w:val="0"/>
                <w:numId w:val="0"/>
              </w:numPr>
              <w:ind w:hanging="0"/>
              <w:jc w:val="both"/>
              <w:rPr>
                <w:rFonts w:ascii="Marianne" w:hAnsi="Marianne"/>
                <w:color w:val="auto"/>
                <w:sz w:val="22"/>
                <w:szCs w:val="22"/>
                <w:shd w:fill="auto" w:val="clear"/>
                <w:lang w:val="fr-FR" w:eastAsia="zh-CN" w:bidi="ar-SA"/>
              </w:rPr>
            </w:pPr>
            <w:r>
              <w:rPr>
                <w:rFonts w:ascii="Marianne" w:hAnsi="Marianne"/>
                <w:color w:val="000000"/>
                <w:sz w:val="22"/>
                <w:szCs w:val="22"/>
                <w:shd w:fill="auto" w:val="clear"/>
                <w:lang w:val="fr-FR" w:eastAsia="zh-CN" w:bidi="ar-SA"/>
              </w:rPr>
              <w:t>Il comprend notamment :</w:t>
            </w:r>
          </w:p>
          <w:p>
            <w:pPr>
              <w:pStyle w:val="Normal"/>
              <w:numPr>
                <w:ilvl w:val="0"/>
                <w:numId w:val="0"/>
              </w:numPr>
              <w:ind w:hanging="0"/>
              <w:jc w:val="both"/>
              <w:rPr>
                <w:rFonts w:ascii="Marianne" w:hAnsi="Marianne"/>
                <w:color w:val="auto"/>
                <w:sz w:val="22"/>
                <w:szCs w:val="22"/>
                <w:shd w:fill="auto" w:val="clear"/>
                <w:lang w:val="fr-FR" w:eastAsia="zh-CN" w:bidi="ar-SA"/>
              </w:rPr>
            </w:pPr>
            <w:r>
              <w:rPr>
                <w:rFonts w:ascii="Marianne" w:hAnsi="Marianne"/>
                <w:color w:val="000000"/>
                <w:sz w:val="22"/>
                <w:szCs w:val="22"/>
                <w:shd w:fill="auto" w:val="clear"/>
                <w:lang w:val="fr-FR" w:eastAsia="zh-CN" w:bidi="ar-SA"/>
              </w:rPr>
              <w:t xml:space="preserve">-  les terrassements </w:t>
            </w:r>
            <w:r>
              <w:rPr>
                <w:rFonts w:ascii="Marianne" w:hAnsi="Marianne"/>
                <w:color w:val="000000"/>
                <w:sz w:val="22"/>
                <w:szCs w:val="22"/>
                <w:shd w:fill="auto" w:val="clear"/>
                <w:lang w:val="fr-FR" w:eastAsia="zh-CN" w:bidi="ar-SA"/>
              </w:rPr>
              <w:t xml:space="preserve">à la pelle mécanique </w:t>
            </w:r>
            <w:r>
              <w:rPr>
                <w:rFonts w:ascii="Marianne" w:hAnsi="Marianne"/>
                <w:color w:val="000000"/>
                <w:sz w:val="22"/>
                <w:szCs w:val="22"/>
                <w:shd w:fill="auto" w:val="clear"/>
                <w:lang w:val="fr-FR" w:eastAsia="zh-CN" w:bidi="ar-SA"/>
              </w:rPr>
              <w:t>des matériaux à purger ;</w:t>
            </w:r>
          </w:p>
          <w:p>
            <w:pPr>
              <w:pStyle w:val="Normal"/>
              <w:numPr>
                <w:ilvl w:val="0"/>
                <w:numId w:val="0"/>
              </w:numPr>
              <w:ind w:hanging="0"/>
              <w:jc w:val="both"/>
              <w:rPr>
                <w:rFonts w:ascii="Marianne" w:hAnsi="Marianne"/>
                <w:color w:val="auto"/>
                <w:sz w:val="22"/>
                <w:szCs w:val="22"/>
                <w:shd w:fill="auto" w:val="clear"/>
                <w:lang w:val="fr-FR" w:eastAsia="zh-CN" w:bidi="ar-SA"/>
              </w:rPr>
            </w:pPr>
            <w:r>
              <w:rPr>
                <w:rFonts w:ascii="Marianne" w:hAnsi="Marianne"/>
                <w:color w:val="000000"/>
                <w:sz w:val="22"/>
                <w:szCs w:val="22"/>
                <w:shd w:fill="auto" w:val="clear"/>
                <w:lang w:val="fr-FR" w:eastAsia="zh-CN" w:bidi="ar-SA"/>
              </w:rPr>
              <w:t>- les frais de recherche d'une décharge extérieure au chantier ;</w:t>
            </w:r>
          </w:p>
          <w:p>
            <w:pPr>
              <w:pStyle w:val="Normal"/>
              <w:numPr>
                <w:ilvl w:val="0"/>
                <w:numId w:val="0"/>
              </w:numPr>
              <w:ind w:hanging="0"/>
              <w:jc w:val="both"/>
              <w:rPr>
                <w:rFonts w:ascii="Marianne" w:hAnsi="Marianne"/>
                <w:color w:val="auto"/>
                <w:sz w:val="22"/>
                <w:szCs w:val="22"/>
                <w:shd w:fill="auto" w:val="clear"/>
                <w:lang w:val="fr-FR" w:eastAsia="zh-CN" w:bidi="ar-SA"/>
              </w:rPr>
            </w:pPr>
            <w:r>
              <w:rPr>
                <w:rFonts w:ascii="Marianne" w:hAnsi="Marianne"/>
                <w:color w:val="000000"/>
                <w:sz w:val="22"/>
                <w:szCs w:val="22"/>
                <w:shd w:fill="auto" w:val="clear"/>
                <w:lang w:val="fr-FR" w:eastAsia="zh-CN" w:bidi="ar-SA"/>
              </w:rPr>
              <w:t>- l'évacuation des matériaux impropres à la décharge ;</w:t>
            </w:r>
          </w:p>
          <w:p>
            <w:pPr>
              <w:pStyle w:val="Normal"/>
              <w:numPr>
                <w:ilvl w:val="0"/>
                <w:numId w:val="0"/>
              </w:numPr>
              <w:ind w:hanging="0"/>
              <w:jc w:val="both"/>
              <w:rPr>
                <w:rFonts w:ascii="Marianne" w:hAnsi="Marianne"/>
                <w:color w:val="auto"/>
                <w:sz w:val="22"/>
                <w:szCs w:val="22"/>
                <w:shd w:fill="auto" w:val="clear"/>
                <w:lang w:val="fr-FR" w:eastAsia="zh-CN" w:bidi="ar-SA"/>
              </w:rPr>
            </w:pPr>
            <w:r>
              <w:rPr>
                <w:rFonts w:ascii="Marianne" w:hAnsi="Marianne"/>
                <w:color w:val="000000"/>
                <w:sz w:val="22"/>
                <w:szCs w:val="22"/>
                <w:shd w:fill="auto" w:val="clear"/>
                <w:lang w:val="fr-FR" w:eastAsia="zh-CN" w:bidi="ar-SA"/>
              </w:rPr>
              <w:t xml:space="preserve">- </w:t>
            </w:r>
            <w:r>
              <w:rPr>
                <w:rFonts w:ascii="Marianne" w:hAnsi="Marianne"/>
                <w:color w:val="000000"/>
                <w:sz w:val="22"/>
                <w:szCs w:val="22"/>
                <w:shd w:fill="auto" w:val="clear"/>
                <w:lang w:val="fr-FR" w:eastAsia="zh-CN" w:bidi="ar-SA"/>
              </w:rPr>
              <w:t>la fourniture, le transport et la mise en œuvre de géotextile ;</w:t>
            </w:r>
          </w:p>
          <w:p>
            <w:pPr>
              <w:pStyle w:val="Normal"/>
              <w:numPr>
                <w:ilvl w:val="0"/>
                <w:numId w:val="0"/>
              </w:numPr>
              <w:ind w:hanging="0"/>
              <w:jc w:val="both"/>
              <w:rPr>
                <w:rFonts w:ascii="Marianne" w:hAnsi="Marianne"/>
                <w:color w:val="auto"/>
                <w:sz w:val="22"/>
                <w:szCs w:val="22"/>
                <w:shd w:fill="auto" w:val="clear"/>
                <w:lang w:val="fr-FR" w:eastAsia="zh-CN" w:bidi="ar-SA"/>
              </w:rPr>
            </w:pPr>
            <w:r>
              <w:rPr>
                <w:rFonts w:ascii="Marianne" w:hAnsi="Marianne"/>
                <w:color w:val="000000"/>
                <w:sz w:val="22"/>
                <w:szCs w:val="22"/>
                <w:shd w:fill="auto" w:val="clear"/>
                <w:lang w:val="fr-FR" w:eastAsia="zh-CN" w:bidi="ar-SA"/>
              </w:rPr>
              <w:t xml:space="preserve">- la fourniture, </w:t>
            </w:r>
            <w:r>
              <w:rPr>
                <w:rFonts w:ascii="Marianne" w:hAnsi="Marianne"/>
                <w:color w:val="000000"/>
                <w:sz w:val="22"/>
                <w:szCs w:val="22"/>
                <w:shd w:fill="auto" w:val="clear"/>
                <w:lang w:val="fr-FR" w:eastAsia="zh-CN" w:bidi="ar-SA"/>
              </w:rPr>
              <w:t>le transport</w:t>
            </w:r>
            <w:r>
              <w:rPr>
                <w:rFonts w:ascii="Marianne" w:hAnsi="Marianne"/>
                <w:color w:val="000000"/>
                <w:sz w:val="22"/>
                <w:szCs w:val="22"/>
                <w:shd w:fill="auto" w:val="clear"/>
                <w:lang w:val="fr-FR" w:eastAsia="zh-CN" w:bidi="ar-SA"/>
              </w:rPr>
              <w:t xml:space="preserve"> et la mise en </w:t>
            </w:r>
            <w:r>
              <w:rPr>
                <w:rFonts w:ascii="Marianne" w:hAnsi="Marianne"/>
                <w:color w:val="000000"/>
                <w:sz w:val="22"/>
                <w:szCs w:val="22"/>
                <w:shd w:fill="auto" w:val="clear"/>
                <w:lang w:val="fr-FR" w:eastAsia="zh-CN" w:bidi="ar-SA"/>
              </w:rPr>
              <w:t>œuvre</w:t>
            </w:r>
            <w:r>
              <w:rPr>
                <w:rFonts w:ascii="Marianne" w:hAnsi="Marianne"/>
                <w:color w:val="000000"/>
                <w:sz w:val="22"/>
                <w:szCs w:val="22"/>
                <w:shd w:fill="auto" w:val="clear"/>
                <w:lang w:val="fr-FR" w:eastAsia="zh-CN" w:bidi="ar-SA"/>
              </w:rPr>
              <w:t xml:space="preserve"> des matériaux de </w:t>
            </w:r>
            <w:r>
              <w:rPr>
                <w:rStyle w:val="Policepardfaut"/>
                <w:rFonts w:eastAsia="Times New Roman" w:cs="Times New Roman" w:ascii="Marianne" w:hAnsi="Marianne"/>
                <w:b w:val="false"/>
                <w:bCs w:val="false"/>
                <w:caps w:val="false"/>
                <w:smallCaps w:val="false"/>
                <w:color w:val="000000"/>
                <w:sz w:val="22"/>
                <w:szCs w:val="22"/>
                <w:u w:val="none"/>
                <w:shd w:fill="auto" w:val="clear"/>
                <w:lang w:val="fr-FR" w:eastAsia="zh-CN" w:bidi="ar-SA"/>
              </w:rPr>
              <w:t>carrière, insensible</w:t>
            </w:r>
            <w:r>
              <w:rPr>
                <w:rStyle w:val="Policepardfaut"/>
                <w:rFonts w:eastAsia="Times New Roman" w:cs="Times New Roman" w:ascii="Marianne" w:hAnsi="Marianne"/>
                <w:b w:val="false"/>
                <w:bCs w:val="false"/>
                <w:caps w:val="false"/>
                <w:smallCaps w:val="false"/>
                <w:color w:val="000000"/>
                <w:sz w:val="22"/>
                <w:szCs w:val="22"/>
                <w:u w:val="none"/>
                <w:shd w:fill="auto" w:val="clear"/>
                <w:lang w:val="fr-FR" w:eastAsia="zh-CN" w:bidi="ar-SA"/>
              </w:rPr>
              <w:t>s</w:t>
            </w:r>
            <w:r>
              <w:rPr>
                <w:rStyle w:val="Policepardfaut"/>
                <w:rFonts w:eastAsia="Times New Roman" w:cs="Times New Roman" w:ascii="Marianne" w:hAnsi="Marianne"/>
                <w:b w:val="false"/>
                <w:bCs w:val="false"/>
                <w:caps w:val="false"/>
                <w:smallCaps w:val="false"/>
                <w:color w:val="000000"/>
                <w:sz w:val="22"/>
                <w:szCs w:val="22"/>
                <w:u w:val="none"/>
                <w:shd w:fill="auto" w:val="clear"/>
                <w:lang w:val="fr-FR" w:eastAsia="zh-CN" w:bidi="ar-SA"/>
              </w:rPr>
              <w:t xml:space="preserve"> à l’eau, classé</w:t>
            </w:r>
            <w:r>
              <w:rPr>
                <w:rStyle w:val="Policepardfaut"/>
                <w:rFonts w:eastAsia="Times New Roman" w:cs="Times New Roman" w:ascii="Marianne" w:hAnsi="Marianne"/>
                <w:b w:val="false"/>
                <w:bCs w:val="false"/>
                <w:caps w:val="false"/>
                <w:smallCaps w:val="false"/>
                <w:color w:val="000000"/>
                <w:sz w:val="22"/>
                <w:szCs w:val="22"/>
                <w:u w:val="none"/>
                <w:shd w:fill="auto" w:val="clear"/>
                <w:lang w:val="fr-FR" w:eastAsia="zh-CN" w:bidi="ar-SA"/>
              </w:rPr>
              <w:t>s</w:t>
            </w:r>
            <w:r>
              <w:rPr>
                <w:rStyle w:val="Policepardfaut"/>
                <w:rFonts w:eastAsia="Times New Roman" w:cs="Times New Roman" w:ascii="Marianne" w:hAnsi="Marianne"/>
                <w:b w:val="false"/>
                <w:bCs w:val="false"/>
                <w:caps w:val="false"/>
                <w:smallCaps w:val="false"/>
                <w:color w:val="000000"/>
                <w:sz w:val="22"/>
                <w:szCs w:val="22"/>
                <w:u w:val="none"/>
                <w:shd w:fill="auto" w:val="clear"/>
                <w:lang w:val="fr-FR" w:eastAsia="zh-CN" w:bidi="ar-SA"/>
              </w:rPr>
              <w:t xml:space="preserve"> R61 au sens du G.T.R., de granulométrie 0/</w:t>
            </w:r>
            <w:r>
              <w:rPr>
                <w:rStyle w:val="Policepardfaut"/>
                <w:rFonts w:eastAsia="Times New Roman" w:cs="Times New Roman" w:ascii="Marianne" w:hAnsi="Marianne"/>
                <w:b w:val="false"/>
                <w:bCs w:val="false"/>
                <w:caps w:val="false"/>
                <w:smallCaps w:val="false"/>
                <w:color w:val="000000"/>
                <w:sz w:val="22"/>
                <w:szCs w:val="22"/>
                <w:u w:val="none"/>
                <w:shd w:fill="auto" w:val="clear"/>
                <w:lang w:val="fr-FR" w:eastAsia="zh-CN" w:bidi="ar-SA"/>
              </w:rPr>
              <w:t>31,5</w:t>
            </w:r>
            <w:r>
              <w:rPr>
                <w:rStyle w:val="Policepardfaut"/>
                <w:rFonts w:eastAsia="Times New Roman" w:cs="Times New Roman" w:ascii="Marianne" w:hAnsi="Marianne"/>
                <w:b w:val="false"/>
                <w:bCs w:val="false"/>
                <w:caps w:val="false"/>
                <w:smallCaps w:val="false"/>
                <w:color w:val="000000"/>
                <w:sz w:val="22"/>
                <w:szCs w:val="22"/>
                <w:u w:val="none"/>
                <w:shd w:fill="auto" w:val="clear"/>
                <w:lang w:val="fr-FR" w:eastAsia="zh-CN" w:bidi="ar-SA"/>
              </w:rPr>
              <w:t xml:space="preserve">mm, </w:t>
            </w:r>
            <w:r>
              <w:rPr>
                <w:rStyle w:val="Policepardfaut"/>
                <w:rFonts w:eastAsia="Times New Roman" w:cs="Times New Roman" w:ascii="Marianne" w:hAnsi="Marianne"/>
                <w:b w:val="false"/>
                <w:bCs w:val="false"/>
                <w:caps w:val="false"/>
                <w:smallCaps w:val="false"/>
                <w:color w:val="000000"/>
                <w:sz w:val="22"/>
                <w:szCs w:val="22"/>
                <w:u w:val="none"/>
                <w:shd w:fill="auto" w:val="clear"/>
                <w:lang w:val="fr-FR" w:eastAsia="zh-CN" w:bidi="ar-SA"/>
              </w:rPr>
              <w:t xml:space="preserve">0/80mm ou 0/150mm selon les prescriptions du maître d’œuvre </w:t>
            </w:r>
            <w:r>
              <w:rPr>
                <w:rFonts w:ascii="Marianne" w:hAnsi="Marianne"/>
                <w:color w:val="000000"/>
                <w:sz w:val="22"/>
                <w:szCs w:val="22"/>
                <w:shd w:fill="auto" w:val="clear"/>
                <w:lang w:val="fr-FR" w:eastAsia="zh-CN" w:bidi="ar-SA"/>
              </w:rPr>
              <w:t> ;</w:t>
            </w:r>
          </w:p>
          <w:p>
            <w:pPr>
              <w:pStyle w:val="Normal"/>
              <w:numPr>
                <w:ilvl w:val="0"/>
                <w:numId w:val="0"/>
              </w:numPr>
              <w:ind w:hanging="0"/>
              <w:jc w:val="both"/>
              <w:rPr>
                <w:rFonts w:ascii="Marianne" w:hAnsi="Marianne"/>
                <w:color w:val="auto"/>
                <w:sz w:val="22"/>
                <w:szCs w:val="22"/>
                <w:shd w:fill="auto" w:val="clear"/>
                <w:lang w:val="fr-FR" w:eastAsia="zh-CN" w:bidi="ar-SA"/>
              </w:rPr>
            </w:pPr>
            <w:r>
              <w:rPr>
                <w:rFonts w:ascii="Marianne" w:hAnsi="Marianne"/>
                <w:color w:val="000000"/>
                <w:sz w:val="22"/>
                <w:szCs w:val="22"/>
                <w:shd w:fill="auto" w:val="clear"/>
                <w:lang w:val="fr-FR" w:eastAsia="zh-CN" w:bidi="ar-SA"/>
              </w:rPr>
              <w:t>- le compactage et le réglage des matériaux de substitution ;</w:t>
            </w:r>
          </w:p>
          <w:p>
            <w:pPr>
              <w:pStyle w:val="Normal"/>
              <w:numPr>
                <w:ilvl w:val="0"/>
                <w:numId w:val="0"/>
              </w:numPr>
              <w:ind w:hanging="0"/>
              <w:jc w:val="both"/>
              <w:rPr>
                <w:rFonts w:ascii="Marianne" w:hAnsi="Marianne"/>
                <w:color w:val="auto"/>
                <w:sz w:val="22"/>
                <w:szCs w:val="22"/>
                <w:shd w:fill="auto" w:val="clear"/>
                <w:lang w:val="fr-FR" w:eastAsia="zh-CN" w:bidi="ar-SA"/>
              </w:rPr>
            </w:pPr>
            <w:r>
              <w:rPr>
                <w:rFonts w:ascii="Marianne" w:hAnsi="Marianne"/>
                <w:color w:val="000000"/>
                <w:sz w:val="22"/>
                <w:szCs w:val="22"/>
                <w:shd w:fill="auto" w:val="clear"/>
                <w:lang w:val="fr-FR" w:eastAsia="zh-CN" w:bidi="ar-SA"/>
              </w:rPr>
              <w:t>- le réglage et le compactage du fond de la purge ;</w:t>
            </w:r>
          </w:p>
          <w:p>
            <w:pPr>
              <w:pStyle w:val="Normal"/>
              <w:numPr>
                <w:ilvl w:val="0"/>
                <w:numId w:val="0"/>
              </w:numPr>
              <w:ind w:hanging="0"/>
              <w:jc w:val="both"/>
              <w:rPr>
                <w:rFonts w:ascii="Marianne" w:hAnsi="Marianne"/>
                <w:color w:val="auto"/>
                <w:sz w:val="22"/>
                <w:szCs w:val="22"/>
                <w:shd w:fill="auto" w:val="clear"/>
                <w:lang w:val="fr-FR" w:eastAsia="zh-CN" w:bidi="ar-SA"/>
              </w:rPr>
            </w:pPr>
            <w:r>
              <w:rPr>
                <w:rFonts w:ascii="Marianne" w:hAnsi="Marianne"/>
                <w:color w:val="000000"/>
                <w:sz w:val="22"/>
                <w:szCs w:val="22"/>
                <w:shd w:fill="auto" w:val="clear"/>
                <w:lang w:val="fr-FR" w:eastAsia="zh-CN" w:bidi="ar-SA"/>
              </w:rPr>
              <w:t>- toutes sujétions d’exécution.</w:t>
            </w:r>
          </w:p>
          <w:p>
            <w:pPr>
              <w:pStyle w:val="Normal"/>
              <w:spacing w:lineRule="auto" w:line="360" w:before="120" w:after="0"/>
              <w:jc w:val="right"/>
              <w:rPr>
                <w:rFonts w:ascii="Marianne" w:hAnsi="Marianne"/>
                <w:b/>
                <w:b/>
                <w:bCs/>
                <w:caps/>
                <w:color w:val="auto"/>
                <w:sz w:val="22"/>
                <w:szCs w:val="22"/>
                <w:shd w:fill="auto" w:val="clear"/>
                <w:lang w:val="fr-FR" w:eastAsia="zh-CN" w:bidi="ar-SA"/>
              </w:rPr>
            </w:pPr>
            <w:r>
              <w:rPr>
                <w:rStyle w:val="Policepardfaut"/>
                <w:rFonts w:eastAsia="Times New Roman" w:cs="Times New Roman" w:ascii="Marianne" w:hAnsi="Marianne"/>
                <w:b/>
                <w:bCs/>
                <w:caps/>
                <w:color w:val="000000"/>
                <w:sz w:val="22"/>
                <w:szCs w:val="22"/>
                <w:u w:val="none"/>
                <w:shd w:fill="auto" w:val="clear"/>
                <w:lang w:val="fr-FR" w:eastAsia="zh-CN" w:bidi="ar-SA"/>
              </w:rPr>
              <w:t>L</w:t>
            </w:r>
            <w:r>
              <w:rPr>
                <w:rStyle w:val="Policepardfaut"/>
                <w:rFonts w:eastAsia="Times New Roman" w:cs="Times New Roman" w:ascii="Marianne" w:hAnsi="Marianne"/>
                <w:b/>
                <w:bCs/>
                <w:caps/>
                <w:color w:val="000000"/>
                <w:sz w:val="22"/>
                <w:szCs w:val="22"/>
                <w:u w:val="none"/>
                <w:shd w:fill="auto" w:val="clear"/>
                <w:lang w:val="fr-FR" w:eastAsia="zh-CN" w:bidi="ar-SA"/>
              </w:rPr>
              <w:t>E MÈTRE CUBE</w:t>
            </w:r>
            <w:r>
              <w:rPr>
                <w:rStyle w:val="Policepardfaut"/>
                <w:rFonts w:eastAsia="Times New Roman" w:cs="Times New Roman" w:ascii="Marianne" w:hAnsi="Marianne"/>
                <w:b/>
                <w:bCs/>
                <w:caps/>
                <w:color w:val="000000"/>
                <w:sz w:val="22"/>
                <w:szCs w:val="22"/>
                <w:u w:val="none"/>
                <w:shd w:fill="auto" w:val="clear"/>
                <w:lang w:val="fr-FR" w:eastAsia="zh-CN" w:bidi="ar-SA"/>
              </w:rPr>
              <w:t> :</w:t>
            </w:r>
          </w:p>
        </w:tc>
        <w:tc>
          <w:tcPr>
            <w:tcW w:w="1530" w:type="dxa"/>
            <w:tcBorders>
              <w:left w:val="single" w:sz="6" w:space="0" w:color="000000"/>
              <w:bottom w:val="single" w:sz="6" w:space="0" w:color="000000"/>
              <w:right w:val="single" w:sz="6" w:space="0" w:color="000000"/>
            </w:tcBorders>
            <w:vAlign w:val="bottom"/>
          </w:tcPr>
          <w:p>
            <w:pPr>
              <w:pStyle w:val="NormalWeb"/>
              <w:snapToGrid w:val="false"/>
              <w:spacing w:before="100" w:after="119"/>
              <w:jc w:val="center"/>
              <w:rPr>
                <w:rFonts w:ascii="Marianne" w:hAnsi="Marianne"/>
                <w:sz w:val="22"/>
                <w:szCs w:val="22"/>
              </w:rPr>
            </w:pPr>
            <w:r>
              <w:rPr>
                <w:rFonts w:ascii="Marianne" w:hAnsi="Marianne"/>
                <w:sz w:val="22"/>
                <w:szCs w:val="22"/>
              </w:rPr>
            </w:r>
          </w:p>
        </w:tc>
      </w:tr>
      <w:tr>
        <w:trPr>
          <w:trHeight w:val="1696" w:hRule="atLeast"/>
          <w:cantSplit w:val="true"/>
        </w:trPr>
        <w:tc>
          <w:tcPr>
            <w:tcW w:w="1020" w:type="dxa"/>
            <w:tcBorders>
              <w:left w:val="single" w:sz="6" w:space="0" w:color="000000"/>
              <w:bottom w:val="single" w:sz="6" w:space="0" w:color="000000"/>
            </w:tcBorders>
          </w:tcPr>
          <w:p>
            <w:pPr>
              <w:pStyle w:val="NormalWeb"/>
              <w:spacing w:before="240" w:after="0"/>
              <w:jc w:val="center"/>
              <w:rPr>
                <w:rFonts w:ascii="Marianne" w:hAnsi="Marianne"/>
                <w:b/>
                <w:b/>
                <w:bCs/>
                <w:sz w:val="22"/>
                <w:szCs w:val="22"/>
              </w:rPr>
            </w:pPr>
            <w:r>
              <w:rPr>
                <w:rFonts w:ascii="Marianne" w:hAnsi="Marianne"/>
                <w:b/>
                <w:bCs/>
                <w:sz w:val="22"/>
                <w:szCs w:val="22"/>
              </w:rPr>
              <w:t>9.</w:t>
            </w:r>
            <w:r>
              <w:rPr>
                <w:rFonts w:ascii="Marianne" w:hAnsi="Marianne"/>
                <w:b/>
                <w:bCs/>
                <w:sz w:val="22"/>
                <w:szCs w:val="22"/>
              </w:rPr>
              <w:t>30</w:t>
            </w:r>
          </w:p>
        </w:tc>
        <w:tc>
          <w:tcPr>
            <w:tcW w:w="7650" w:type="dxa"/>
            <w:tcBorders>
              <w:left w:val="single" w:sz="6" w:space="0" w:color="000000"/>
              <w:bottom w:val="single" w:sz="6" w:space="0" w:color="000000"/>
            </w:tcBorders>
          </w:tcPr>
          <w:p>
            <w:pPr>
              <w:pStyle w:val="Normal"/>
              <w:spacing w:before="120" w:after="0"/>
              <w:rPr>
                <w:rFonts w:ascii="Marianne" w:hAnsi="Marianne"/>
                <w:b/>
                <w:b/>
                <w:bCs/>
                <w:color w:val="auto"/>
                <w:sz w:val="22"/>
                <w:szCs w:val="22"/>
              </w:rPr>
            </w:pPr>
            <w:r>
              <w:rPr>
                <w:rFonts w:ascii="Marianne" w:hAnsi="Marianne"/>
                <w:b/>
                <w:bCs/>
                <w:color w:val="auto"/>
                <w:sz w:val="22"/>
                <w:szCs w:val="22"/>
              </w:rPr>
              <w:t>GNT POUR ACCOTEMENT</w:t>
            </w:r>
          </w:p>
          <w:p>
            <w:pPr>
              <w:pStyle w:val="Normal"/>
              <w:spacing w:before="120" w:after="0"/>
              <w:jc w:val="both"/>
              <w:rPr>
                <w:rFonts w:ascii="Marianne" w:hAnsi="Marianne"/>
                <w:bCs w:val="false"/>
                <w:color w:val="auto"/>
                <w:sz w:val="22"/>
                <w:szCs w:val="22"/>
              </w:rPr>
            </w:pPr>
            <w:r>
              <w:rPr>
                <w:rFonts w:ascii="Marianne" w:hAnsi="Marianne"/>
                <w:bCs w:val="false"/>
                <w:color w:val="auto"/>
                <w:sz w:val="22"/>
                <w:szCs w:val="22"/>
              </w:rPr>
              <w:t xml:space="preserve">Ce prix rémunère </w:t>
            </w:r>
            <w:r>
              <w:rPr>
                <w:rFonts w:ascii="Marianne" w:hAnsi="Marianne"/>
                <w:bCs w:val="false"/>
                <w:color w:val="auto"/>
                <w:sz w:val="22"/>
                <w:szCs w:val="22"/>
              </w:rPr>
              <w:t>à la tonne</w:t>
            </w:r>
            <w:r>
              <w:rPr>
                <w:rFonts w:ascii="Marianne" w:hAnsi="Marianne"/>
                <w:bCs w:val="false"/>
                <w:color w:val="auto"/>
                <w:sz w:val="22"/>
                <w:szCs w:val="22"/>
              </w:rPr>
              <w:t xml:space="preserve"> la fourniture et la mise en œuvre de la Grave Non Traitée </w:t>
            </w:r>
            <w:r>
              <w:rPr>
                <w:rFonts w:ascii="Marianne" w:hAnsi="Marianne"/>
                <w:bCs w:val="false"/>
                <w:color w:val="auto"/>
                <w:sz w:val="22"/>
                <w:szCs w:val="22"/>
              </w:rPr>
              <w:t xml:space="preserve">0/31,5 ou 0/20 </w:t>
            </w:r>
            <w:r>
              <w:rPr>
                <w:rFonts w:ascii="Marianne" w:hAnsi="Marianne"/>
                <w:bCs w:val="false"/>
                <w:color w:val="auto"/>
                <w:sz w:val="22"/>
                <w:szCs w:val="22"/>
              </w:rPr>
              <w:t>de classe A.</w:t>
            </w:r>
          </w:p>
          <w:p>
            <w:pPr>
              <w:pStyle w:val="Normal"/>
              <w:spacing w:before="120" w:after="0"/>
              <w:jc w:val="both"/>
              <w:rPr>
                <w:rFonts w:ascii="Marianne" w:hAnsi="Marianne"/>
                <w:bCs w:val="false"/>
                <w:color w:val="auto"/>
                <w:sz w:val="22"/>
                <w:szCs w:val="22"/>
              </w:rPr>
            </w:pPr>
            <w:r>
              <w:rPr>
                <w:rFonts w:ascii="Marianne" w:hAnsi="Marianne"/>
                <w:bCs w:val="false"/>
                <w:color w:val="auto"/>
                <w:sz w:val="22"/>
                <w:szCs w:val="22"/>
              </w:rPr>
              <w:t>Ce prix comprend notamment :</w:t>
            </w:r>
          </w:p>
          <w:p>
            <w:pPr>
              <w:pStyle w:val="Normal"/>
              <w:numPr>
                <w:ilvl w:val="0"/>
                <w:numId w:val="4"/>
              </w:numPr>
              <w:ind w:left="714" w:right="0" w:hanging="357"/>
              <w:jc w:val="both"/>
              <w:rPr>
                <w:rFonts w:ascii="Marianne" w:hAnsi="Marianne"/>
                <w:bCs w:val="false"/>
                <w:color w:val="auto"/>
                <w:sz w:val="22"/>
                <w:szCs w:val="22"/>
              </w:rPr>
            </w:pPr>
            <w:r>
              <w:rPr>
                <w:rFonts w:ascii="Marianne" w:hAnsi="Marianne"/>
                <w:bCs w:val="false"/>
                <w:color w:val="auto"/>
                <w:sz w:val="22"/>
                <w:szCs w:val="22"/>
              </w:rPr>
              <w:t>les piquetages, implantations complémentaires,</w:t>
            </w:r>
          </w:p>
          <w:p>
            <w:pPr>
              <w:pStyle w:val="Normal"/>
              <w:numPr>
                <w:ilvl w:val="0"/>
                <w:numId w:val="4"/>
              </w:numPr>
              <w:ind w:left="714" w:right="0" w:hanging="357"/>
              <w:jc w:val="both"/>
              <w:rPr>
                <w:rFonts w:ascii="Marianne" w:hAnsi="Marianne"/>
                <w:bCs w:val="false"/>
                <w:color w:val="auto"/>
                <w:sz w:val="22"/>
                <w:szCs w:val="22"/>
              </w:rPr>
            </w:pPr>
            <w:r>
              <w:rPr>
                <w:rFonts w:ascii="Marianne" w:hAnsi="Marianne"/>
                <w:bCs w:val="false"/>
                <w:color w:val="auto"/>
                <w:sz w:val="22"/>
                <w:szCs w:val="22"/>
              </w:rPr>
              <w:t>le terrassement et l’évacuation des déblais</w:t>
            </w:r>
          </w:p>
          <w:p>
            <w:pPr>
              <w:pStyle w:val="Normal"/>
              <w:numPr>
                <w:ilvl w:val="0"/>
                <w:numId w:val="4"/>
              </w:numPr>
              <w:ind w:left="714" w:right="0" w:hanging="357"/>
              <w:jc w:val="both"/>
              <w:rPr>
                <w:rFonts w:ascii="Marianne" w:hAnsi="Marianne"/>
                <w:bCs w:val="false"/>
                <w:color w:val="auto"/>
                <w:sz w:val="22"/>
                <w:szCs w:val="22"/>
              </w:rPr>
            </w:pPr>
            <w:r>
              <w:rPr>
                <w:rFonts w:ascii="Marianne" w:hAnsi="Marianne"/>
                <w:bCs w:val="false"/>
                <w:color w:val="auto"/>
                <w:sz w:val="22"/>
                <w:szCs w:val="22"/>
              </w:rPr>
              <w:t>la fourniture, le chargement et le transport à pied d’œuvre des matériaux définis au CCTP, y compris le stockage provisoire et l’homogénéisation des stocks,</w:t>
            </w:r>
          </w:p>
          <w:p>
            <w:pPr>
              <w:pStyle w:val="Normal"/>
              <w:numPr>
                <w:ilvl w:val="0"/>
                <w:numId w:val="4"/>
              </w:numPr>
              <w:ind w:left="714" w:right="0" w:hanging="357"/>
              <w:jc w:val="both"/>
              <w:rPr>
                <w:rFonts w:ascii="Marianne" w:hAnsi="Marianne"/>
                <w:bCs w:val="false"/>
                <w:color w:val="auto"/>
                <w:sz w:val="22"/>
                <w:szCs w:val="22"/>
              </w:rPr>
            </w:pPr>
            <w:r>
              <w:rPr>
                <w:rFonts w:ascii="Marianne" w:hAnsi="Marianne"/>
                <w:bCs w:val="false"/>
                <w:color w:val="auto"/>
                <w:sz w:val="22"/>
                <w:szCs w:val="22"/>
              </w:rPr>
              <w:t xml:space="preserve">la mise en œuvre de ces matériaux en une ou plusieurs couches conformément </w:t>
            </w:r>
            <w:r>
              <w:rPr>
                <w:rFonts w:ascii="Marianne" w:hAnsi="Marianne"/>
                <w:bCs w:val="false"/>
                <w:color w:val="auto"/>
                <w:sz w:val="22"/>
                <w:szCs w:val="22"/>
              </w:rPr>
              <w:t>au CCTP</w:t>
            </w:r>
            <w:r>
              <w:rPr>
                <w:rFonts w:ascii="Marianne" w:hAnsi="Marianne"/>
                <w:bCs w:val="false"/>
                <w:color w:val="auto"/>
                <w:sz w:val="22"/>
                <w:szCs w:val="22"/>
              </w:rPr>
              <w:t>,</w:t>
            </w:r>
          </w:p>
          <w:p>
            <w:pPr>
              <w:pStyle w:val="Normal"/>
              <w:numPr>
                <w:ilvl w:val="0"/>
                <w:numId w:val="4"/>
              </w:numPr>
              <w:ind w:left="714" w:right="0" w:hanging="357"/>
              <w:jc w:val="both"/>
              <w:rPr>
                <w:rFonts w:ascii="Marianne" w:hAnsi="Marianne"/>
                <w:bCs w:val="false"/>
                <w:color w:val="auto"/>
                <w:sz w:val="22"/>
                <w:szCs w:val="22"/>
              </w:rPr>
            </w:pPr>
            <w:r>
              <w:rPr>
                <w:rFonts w:ascii="Marianne" w:hAnsi="Marianne"/>
                <w:bCs w:val="false"/>
                <w:color w:val="auto"/>
                <w:sz w:val="22"/>
                <w:szCs w:val="22"/>
              </w:rPr>
              <w:t>l’arrosage éventuel y compris la fourniture et le transport de l’eau,</w:t>
            </w:r>
          </w:p>
          <w:p>
            <w:pPr>
              <w:pStyle w:val="Normal"/>
              <w:numPr>
                <w:ilvl w:val="0"/>
                <w:numId w:val="4"/>
              </w:numPr>
              <w:ind w:left="714" w:right="0" w:hanging="357"/>
              <w:jc w:val="both"/>
              <w:rPr>
                <w:rFonts w:ascii="Marianne" w:hAnsi="Marianne"/>
                <w:bCs w:val="false"/>
                <w:color w:val="auto"/>
                <w:sz w:val="22"/>
                <w:szCs w:val="22"/>
              </w:rPr>
            </w:pPr>
            <w:r>
              <w:rPr>
                <w:rFonts w:ascii="Marianne" w:hAnsi="Marianne"/>
                <w:bCs w:val="false"/>
                <w:color w:val="auto"/>
                <w:sz w:val="22"/>
                <w:szCs w:val="22"/>
              </w:rPr>
              <w:t>toutes sujétions liées à la présence d’eau de toute nature.</w:t>
            </w:r>
          </w:p>
          <w:p>
            <w:pPr>
              <w:pStyle w:val="Normal"/>
              <w:spacing w:lineRule="auto" w:line="360" w:before="120" w:after="0"/>
              <w:jc w:val="right"/>
              <w:rPr>
                <w:rFonts w:ascii="Marianne" w:hAnsi="Marianne"/>
                <w:b/>
                <w:b/>
                <w:bCs/>
                <w:caps/>
                <w:color w:val="auto"/>
                <w:sz w:val="22"/>
                <w:szCs w:val="22"/>
              </w:rPr>
            </w:pPr>
            <w:r>
              <w:rPr>
                <w:rFonts w:ascii="Marianne" w:hAnsi="Marianne"/>
                <w:b/>
                <w:bCs/>
                <w:caps/>
                <w:color w:val="auto"/>
                <w:sz w:val="22"/>
                <w:szCs w:val="22"/>
              </w:rPr>
              <w:t>LA TONNE :</w:t>
            </w:r>
          </w:p>
          <w:p>
            <w:pPr>
              <w:pStyle w:val="Normal"/>
              <w:spacing w:lineRule="auto" w:line="360" w:before="120" w:after="0"/>
              <w:jc w:val="right"/>
              <w:rPr>
                <w:rFonts w:ascii="Marianne" w:hAnsi="Marianne"/>
                <w:b/>
                <w:b/>
                <w:bCs/>
                <w:caps/>
                <w:color w:val="auto"/>
                <w:sz w:val="22"/>
                <w:szCs w:val="22"/>
              </w:rPr>
            </w:pPr>
            <w:r>
              <w:rPr>
                <w:rFonts w:ascii="Marianne" w:hAnsi="Marianne"/>
                <w:b/>
                <w:bCs/>
                <w:caps/>
                <w:color w:val="auto"/>
                <w:sz w:val="22"/>
                <w:szCs w:val="22"/>
              </w:rPr>
            </w:r>
          </w:p>
        </w:tc>
        <w:tc>
          <w:tcPr>
            <w:tcW w:w="1530" w:type="dxa"/>
            <w:tcBorders>
              <w:left w:val="single" w:sz="6" w:space="0" w:color="000000"/>
              <w:bottom w:val="single" w:sz="6" w:space="0" w:color="000000"/>
              <w:right w:val="single" w:sz="6" w:space="0" w:color="000000"/>
            </w:tcBorders>
            <w:vAlign w:val="bottom"/>
          </w:tcPr>
          <w:p>
            <w:pPr>
              <w:pStyle w:val="NormalWeb"/>
              <w:snapToGrid w:val="false"/>
              <w:spacing w:before="100" w:after="119"/>
              <w:jc w:val="center"/>
              <w:rPr>
                <w:rFonts w:ascii="Marianne" w:hAnsi="Marianne"/>
                <w:sz w:val="22"/>
                <w:szCs w:val="22"/>
              </w:rPr>
            </w:pPr>
            <w:r>
              <w:rPr>
                <w:rFonts w:ascii="Marianne" w:hAnsi="Marianne"/>
                <w:sz w:val="22"/>
                <w:szCs w:val="22"/>
              </w:rPr>
            </w:r>
          </w:p>
        </w:tc>
      </w:tr>
      <w:tr>
        <w:trPr>
          <w:trHeight w:val="681" w:hRule="atLeast"/>
          <w:cantSplit w:val="true"/>
        </w:trPr>
        <w:tc>
          <w:tcPr>
            <w:tcW w:w="1020" w:type="dxa"/>
            <w:tcBorders>
              <w:left w:val="single" w:sz="6" w:space="0" w:color="000000"/>
              <w:bottom w:val="single" w:sz="6" w:space="0" w:color="000000"/>
            </w:tcBorders>
            <w:shd w:fill="EEEEEE" w:val="clear"/>
          </w:tcPr>
          <w:p>
            <w:pPr>
              <w:pStyle w:val="NormalWeb"/>
              <w:spacing w:before="240" w:after="0"/>
              <w:jc w:val="center"/>
              <w:rPr>
                <w:rFonts w:ascii="Marianne" w:hAnsi="Marianne"/>
                <w:b/>
                <w:b/>
                <w:bCs/>
                <w:sz w:val="22"/>
                <w:szCs w:val="22"/>
                <w:shd w:fill="E6E6E6" w:val="clear"/>
              </w:rPr>
            </w:pPr>
            <w:r>
              <w:rPr>
                <w:rFonts w:ascii="Marianne" w:hAnsi="Marianne"/>
                <w:b/>
                <w:bCs/>
                <w:sz w:val="22"/>
                <w:szCs w:val="22"/>
                <w:shd w:fill="E6E6E6" w:val="clear"/>
              </w:rPr>
              <w:t>10</w:t>
            </w:r>
          </w:p>
        </w:tc>
        <w:tc>
          <w:tcPr>
            <w:tcW w:w="7650" w:type="dxa"/>
            <w:tcBorders>
              <w:left w:val="single" w:sz="6" w:space="0" w:color="000000"/>
              <w:bottom w:val="single" w:sz="6" w:space="0" w:color="000000"/>
            </w:tcBorders>
            <w:shd w:fill="EEEEEE" w:val="clear"/>
          </w:tcPr>
          <w:p>
            <w:pPr>
              <w:pStyle w:val="Soustitre"/>
              <w:spacing w:before="60" w:after="120"/>
              <w:rPr/>
            </w:pPr>
            <w:r>
              <w:rPr/>
              <w:t>RÉSEAU</w:t>
            </w:r>
            <w:r>
              <w:rPr/>
              <w:t xml:space="preserve"> SEC</w:t>
            </w:r>
          </w:p>
        </w:tc>
        <w:tc>
          <w:tcPr>
            <w:tcW w:w="1530" w:type="dxa"/>
            <w:tcBorders>
              <w:left w:val="single" w:sz="6" w:space="0" w:color="000000"/>
              <w:bottom w:val="single" w:sz="6" w:space="0" w:color="000000"/>
              <w:right w:val="single" w:sz="6" w:space="0" w:color="000000"/>
            </w:tcBorders>
            <w:shd w:fill="EEEEEE" w:val="clear"/>
            <w:vAlign w:val="bottom"/>
          </w:tcPr>
          <w:p>
            <w:pPr>
              <w:pStyle w:val="NormalWeb"/>
              <w:snapToGrid w:val="false"/>
              <w:spacing w:before="100" w:after="119"/>
              <w:jc w:val="center"/>
              <w:rPr>
                <w:rFonts w:ascii="Marianne" w:hAnsi="Marianne"/>
                <w:sz w:val="22"/>
                <w:szCs w:val="22"/>
              </w:rPr>
            </w:pPr>
            <w:r>
              <w:rPr>
                <w:rFonts w:ascii="Marianne" w:hAnsi="Marianne"/>
                <w:sz w:val="22"/>
                <w:szCs w:val="22"/>
              </w:rPr>
            </w:r>
          </w:p>
        </w:tc>
      </w:tr>
      <w:tr>
        <w:trPr>
          <w:trHeight w:val="2696" w:hRule="atLeast"/>
          <w:cantSplit w:val="true"/>
        </w:trPr>
        <w:tc>
          <w:tcPr>
            <w:tcW w:w="1020" w:type="dxa"/>
            <w:tcBorders>
              <w:top w:val="single" w:sz="6" w:space="0" w:color="000000"/>
              <w:left w:val="single" w:sz="6" w:space="0" w:color="000000"/>
              <w:bottom w:val="single" w:sz="6" w:space="0" w:color="000000"/>
            </w:tcBorders>
          </w:tcPr>
          <w:p>
            <w:pPr>
              <w:pStyle w:val="NormalWeb"/>
              <w:spacing w:before="100" w:after="119"/>
              <w:ind w:left="0" w:right="57" w:hanging="0"/>
              <w:jc w:val="center"/>
              <w:rPr>
                <w:rFonts w:ascii="Marianne" w:hAnsi="Marianne"/>
                <w:b/>
                <w:b/>
                <w:bCs/>
                <w:sz w:val="22"/>
                <w:szCs w:val="22"/>
              </w:rPr>
            </w:pPr>
            <w:r>
              <w:rPr>
                <w:rFonts w:ascii="Marianne" w:hAnsi="Marianne"/>
                <w:b/>
                <w:bCs/>
                <w:sz w:val="22"/>
                <w:szCs w:val="22"/>
              </w:rPr>
              <w:t>10.1</w:t>
            </w:r>
          </w:p>
        </w:tc>
        <w:tc>
          <w:tcPr>
            <w:tcW w:w="7650" w:type="dxa"/>
            <w:tcBorders>
              <w:top w:val="single" w:sz="6" w:space="0" w:color="000000"/>
              <w:left w:val="single" w:sz="6" w:space="0" w:color="000000"/>
              <w:bottom w:val="single" w:sz="6" w:space="0" w:color="000000"/>
            </w:tcBorders>
          </w:tcPr>
          <w:p>
            <w:pPr>
              <w:pStyle w:val="Normal"/>
              <w:jc w:val="left"/>
              <w:rPr>
                <w:rFonts w:ascii="Marianne" w:hAnsi="Marianne"/>
                <w:b/>
                <w:b/>
                <w:bCs w:val="false"/>
                <w:color w:val="auto"/>
                <w:sz w:val="22"/>
                <w:szCs w:val="22"/>
              </w:rPr>
            </w:pPr>
            <w:r>
              <w:rPr>
                <w:rFonts w:ascii="Marianne" w:hAnsi="Marianne"/>
                <w:b/>
                <w:bCs w:val="false"/>
                <w:color w:val="auto"/>
                <w:sz w:val="22"/>
                <w:szCs w:val="22"/>
              </w:rPr>
              <w:t>DÉMOLITION</w:t>
            </w:r>
            <w:r>
              <w:rPr>
                <w:rFonts w:ascii="Marianne" w:hAnsi="Marianne"/>
                <w:b/>
                <w:bCs w:val="false"/>
                <w:color w:val="auto"/>
                <w:sz w:val="22"/>
                <w:szCs w:val="22"/>
              </w:rPr>
              <w:t xml:space="preserve"> DE REGARD</w:t>
            </w:r>
          </w:p>
          <w:p>
            <w:pPr>
              <w:pStyle w:val="Normal"/>
              <w:jc w:val="left"/>
              <w:rPr>
                <w:rFonts w:ascii="Marianne" w:hAnsi="Marianne"/>
                <w:b/>
                <w:b/>
                <w:bCs w:val="false"/>
                <w:color w:val="auto"/>
                <w:sz w:val="22"/>
                <w:szCs w:val="22"/>
              </w:rPr>
            </w:pPr>
            <w:r>
              <w:rPr>
                <w:rFonts w:ascii="Marianne" w:hAnsi="Marianne"/>
                <w:b/>
                <w:bCs w:val="false"/>
                <w:color w:val="auto"/>
                <w:sz w:val="22"/>
                <w:szCs w:val="22"/>
              </w:rPr>
            </w:r>
          </w:p>
          <w:p>
            <w:pPr>
              <w:pStyle w:val="Normal"/>
              <w:jc w:val="both"/>
              <w:rPr>
                <w:rFonts w:ascii="Marianne" w:hAnsi="Marianne"/>
                <w:sz w:val="22"/>
                <w:szCs w:val="22"/>
              </w:rPr>
            </w:pPr>
            <w:r>
              <w:rPr>
                <w:rFonts w:ascii="Marianne" w:hAnsi="Marianne"/>
                <w:sz w:val="22"/>
                <w:szCs w:val="22"/>
              </w:rPr>
              <w:t>Ce prix rémunère, à l’unité, la démolition de regards quelles que soient leurs dimensions, la nature du terrain et le mode de démolition utilisé.</w:t>
            </w:r>
          </w:p>
          <w:p>
            <w:pPr>
              <w:pStyle w:val="Normal"/>
              <w:jc w:val="both"/>
              <w:rPr>
                <w:rFonts w:ascii="Marianne" w:hAnsi="Marianne"/>
                <w:sz w:val="22"/>
                <w:szCs w:val="22"/>
              </w:rPr>
            </w:pPr>
            <w:r>
              <w:rPr>
                <w:rFonts w:ascii="Marianne" w:hAnsi="Marianne"/>
                <w:sz w:val="22"/>
                <w:szCs w:val="22"/>
              </w:rPr>
            </w:r>
          </w:p>
          <w:p>
            <w:pPr>
              <w:pStyle w:val="Normal"/>
              <w:jc w:val="both"/>
              <w:rPr>
                <w:rFonts w:ascii="Marianne" w:hAnsi="Marianne"/>
                <w:b w:val="false"/>
                <w:b w:val="false"/>
                <w:bCs w:val="false"/>
                <w:color w:val="auto"/>
                <w:sz w:val="22"/>
                <w:szCs w:val="22"/>
              </w:rPr>
            </w:pPr>
            <w:r>
              <w:rPr>
                <w:rFonts w:ascii="Marianne" w:hAnsi="Marianne"/>
                <w:b w:val="false"/>
                <w:bCs w:val="false"/>
                <w:color w:val="auto"/>
                <w:sz w:val="22"/>
                <w:szCs w:val="22"/>
              </w:rPr>
              <w:t>Il comprend :</w:t>
            </w:r>
          </w:p>
          <w:p>
            <w:pPr>
              <w:pStyle w:val="Normal"/>
              <w:jc w:val="both"/>
              <w:rPr>
                <w:rFonts w:ascii="Marianne" w:hAnsi="Marianne"/>
                <w:b w:val="false"/>
                <w:b w:val="false"/>
                <w:bCs w:val="false"/>
                <w:color w:val="auto"/>
                <w:sz w:val="22"/>
                <w:szCs w:val="22"/>
              </w:rPr>
            </w:pPr>
            <w:r>
              <w:rPr>
                <w:rFonts w:ascii="Marianne" w:hAnsi="Marianne"/>
                <w:b w:val="false"/>
                <w:bCs w:val="false"/>
                <w:color w:val="auto"/>
                <w:sz w:val="22"/>
                <w:szCs w:val="22"/>
              </w:rPr>
              <w:t>- les fouilles en tranchée, le blindage éventuel,</w:t>
            </w:r>
          </w:p>
          <w:p>
            <w:pPr>
              <w:pStyle w:val="Normal"/>
              <w:jc w:val="both"/>
              <w:rPr>
                <w:rFonts w:ascii="Marianne" w:hAnsi="Marianne"/>
                <w:sz w:val="22"/>
                <w:szCs w:val="22"/>
              </w:rPr>
            </w:pPr>
            <w:r>
              <w:rPr>
                <w:rFonts w:ascii="Marianne" w:hAnsi="Marianne"/>
                <w:sz w:val="22"/>
                <w:szCs w:val="22"/>
              </w:rPr>
              <w:t>- l’évacuation à la décharge de l’entrepreneur de tous les produits de démolition et des équipements conformément au SOGED</w:t>
            </w:r>
          </w:p>
          <w:p>
            <w:pPr>
              <w:pStyle w:val="Normal"/>
              <w:jc w:val="both"/>
              <w:rPr>
                <w:rFonts w:ascii="Marianne" w:hAnsi="Marianne"/>
                <w:sz w:val="22"/>
                <w:szCs w:val="22"/>
              </w:rPr>
            </w:pPr>
            <w:r>
              <w:rPr>
                <w:rFonts w:ascii="Marianne" w:hAnsi="Marianne"/>
                <w:sz w:val="22"/>
                <w:szCs w:val="22"/>
              </w:rPr>
              <w:t xml:space="preserve">- la dépose du cadre, le chargement et le transport au dépôt du maître </w:t>
            </w:r>
            <w:r>
              <w:rPr>
                <w:rFonts w:ascii="Marianne" w:hAnsi="Marianne"/>
                <w:sz w:val="22"/>
                <w:szCs w:val="22"/>
              </w:rPr>
              <w:t>d’œuvre</w:t>
            </w:r>
            <w:r>
              <w:rPr>
                <w:rFonts w:ascii="Marianne" w:hAnsi="Marianne"/>
                <w:sz w:val="22"/>
                <w:szCs w:val="22"/>
              </w:rPr>
              <w:t xml:space="preserve"> dans le cas d’une réutilisation éventuelle,</w:t>
            </w:r>
          </w:p>
          <w:p>
            <w:pPr>
              <w:pStyle w:val="Normal"/>
              <w:jc w:val="both"/>
              <w:rPr>
                <w:rFonts w:ascii="Marianne" w:hAnsi="Marianne"/>
                <w:sz w:val="22"/>
                <w:szCs w:val="22"/>
              </w:rPr>
            </w:pPr>
            <w:r>
              <w:rPr>
                <w:rFonts w:ascii="Marianne" w:hAnsi="Marianne"/>
                <w:sz w:val="22"/>
                <w:szCs w:val="22"/>
              </w:rPr>
              <w:t>- le remblaiement des tranchées avec du matériau d’apport de qualité et la remise en état des lieux.</w:t>
            </w:r>
          </w:p>
          <w:p>
            <w:pPr>
              <w:pStyle w:val="Normal"/>
              <w:jc w:val="both"/>
              <w:rPr>
                <w:rFonts w:ascii="Marianne" w:hAnsi="Marianne"/>
                <w:sz w:val="22"/>
                <w:szCs w:val="22"/>
              </w:rPr>
            </w:pPr>
            <w:r>
              <w:rPr>
                <w:rFonts w:ascii="Marianne" w:hAnsi="Marianne"/>
                <w:sz w:val="22"/>
                <w:szCs w:val="22"/>
              </w:rPr>
              <w:t xml:space="preserve">Ce prix tient compte des précautions à prendre pour ne pas endommager les ouvrages </w:t>
            </w:r>
            <w:r>
              <w:rPr>
                <w:rFonts w:ascii="Marianne" w:hAnsi="Marianne"/>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existants.</w:t>
            </w:r>
          </w:p>
          <w:p>
            <w:pPr>
              <w:pStyle w:val="Normal"/>
              <w:widowControl/>
              <w:suppressAutoHyphens w:val="true"/>
              <w:bidi w:val="0"/>
              <w:spacing w:lineRule="atLeast" w:line="360" w:before="120" w:after="0"/>
              <w:ind w:left="0" w:right="0" w:hanging="0"/>
              <w:jc w:val="right"/>
              <w:rPr>
                <w:rFonts w:ascii="Marianne" w:hAnsi="Marianne"/>
                <w:b/>
                <w:b/>
                <w:bCs/>
                <w:i w:val="false"/>
                <w:i w:val="false"/>
                <w:caps w:val="false"/>
                <w:smallCaps w:val="false"/>
                <w:strike w:val="false"/>
                <w:dstrike w:val="false"/>
                <w:outline w:val="false"/>
                <w:shadow w:val="false"/>
                <w:color w:val="auto"/>
                <w:sz w:val="22"/>
                <w:szCs w:val="22"/>
                <w:u w:val="none"/>
                <w:shd w:fill="auto" w:val="clear"/>
                <w:em w:val="none"/>
                <w:lang w:val="fr-FR" w:eastAsia="zh-CN" w:bidi="ar-SA"/>
              </w:rPr>
            </w:pPr>
            <w:r>
              <w:rPr>
                <w:rFonts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L’UNITÉ</w:t>
            </w:r>
            <w:r>
              <w:rPr>
                <w:rFonts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Web"/>
              <w:snapToGrid w:val="false"/>
              <w:spacing w:before="100" w:after="119"/>
              <w:jc w:val="center"/>
              <w:rPr>
                <w:rFonts w:ascii="Marianne" w:hAnsi="Marianne"/>
                <w:sz w:val="22"/>
                <w:szCs w:val="22"/>
              </w:rPr>
            </w:pPr>
            <w:r>
              <w:rPr>
                <w:rFonts w:ascii="Marianne" w:hAnsi="Marianne"/>
                <w:sz w:val="22"/>
                <w:szCs w:val="22"/>
              </w:rPr>
            </w:r>
          </w:p>
        </w:tc>
      </w:tr>
      <w:tr>
        <w:trPr>
          <w:trHeight w:val="2696" w:hRule="atLeast"/>
          <w:cantSplit w:val="true"/>
        </w:trPr>
        <w:tc>
          <w:tcPr>
            <w:tcW w:w="1020" w:type="dxa"/>
            <w:tcBorders>
              <w:left w:val="single" w:sz="6" w:space="0" w:color="000000"/>
              <w:bottom w:val="single" w:sz="6" w:space="0" w:color="000000"/>
            </w:tcBorders>
          </w:tcPr>
          <w:p>
            <w:pPr>
              <w:pStyle w:val="NormalWeb"/>
              <w:spacing w:before="240" w:after="0"/>
              <w:jc w:val="right"/>
              <w:rPr>
                <w:rFonts w:ascii="Marianne" w:hAnsi="Marianne"/>
                <w:b/>
                <w:b/>
                <w:bCs/>
                <w:sz w:val="22"/>
                <w:szCs w:val="22"/>
              </w:rPr>
            </w:pPr>
            <w:r>
              <w:rPr>
                <w:rFonts w:ascii="Marianne" w:hAnsi="Marianne"/>
                <w:b/>
                <w:bCs/>
                <w:sz w:val="22"/>
                <w:szCs w:val="22"/>
              </w:rPr>
              <w:t>10.2</w:t>
            </w:r>
          </w:p>
        </w:tc>
        <w:tc>
          <w:tcPr>
            <w:tcW w:w="7650" w:type="dxa"/>
            <w:tcBorders>
              <w:left w:val="single" w:sz="6" w:space="0" w:color="000000"/>
              <w:bottom w:val="single" w:sz="6" w:space="0" w:color="000000"/>
            </w:tcBorders>
          </w:tcPr>
          <w:p>
            <w:pPr>
              <w:pStyle w:val="Corpsdetexte"/>
              <w:spacing w:lineRule="atLeast" w:line="360" w:before="120" w:after="0"/>
              <w:rPr>
                <w:rFonts w:ascii="Marianne" w:hAnsi="Marianne"/>
                <w:bCs w:val="false"/>
                <w:caps w:val="false"/>
                <w:smallCaps w:val="false"/>
                <w:color w:val="000000"/>
                <w:sz w:val="22"/>
                <w:szCs w:val="22"/>
              </w:rPr>
            </w:pPr>
            <w:r>
              <w:rPr>
                <w:rFonts w:ascii="Marianne" w:hAnsi="Marianne"/>
                <w:bCs w:val="false"/>
                <w:caps w:val="false"/>
                <w:smallCaps w:val="false"/>
                <w:color w:val="000000"/>
                <w:sz w:val="22"/>
                <w:szCs w:val="22"/>
              </w:rPr>
              <w:t>REMISE A NIVEAU DES REGARDS</w:t>
            </w:r>
          </w:p>
          <w:p>
            <w:pPr>
              <w:pStyle w:val="Corpsdetexte"/>
              <w:spacing w:before="120" w:after="0"/>
              <w:jc w:val="both"/>
              <w:rPr>
                <w:rFonts w:ascii="Marianne" w:hAnsi="Marianne"/>
                <w:b w:val="false"/>
                <w:b w:val="false"/>
                <w:caps w:val="false"/>
                <w:smallCaps w:val="false"/>
                <w:color w:val="000000"/>
                <w:sz w:val="22"/>
                <w:szCs w:val="22"/>
              </w:rPr>
            </w:pPr>
            <w:r>
              <w:rPr>
                <w:rFonts w:ascii="Marianne" w:hAnsi="Marianne"/>
                <w:b w:val="false"/>
                <w:caps w:val="false"/>
                <w:smallCaps w:val="false"/>
                <w:color w:val="000000"/>
                <w:sz w:val="22"/>
                <w:szCs w:val="22"/>
              </w:rPr>
              <w:t>Ce prix rémunère, à l’unité, la surélévation ou le rabaissement des regards et avaloir d’installation d’assainissement préalablement à l’exécution des travaux sur la chaussée ou les accotements.</w:t>
            </w:r>
          </w:p>
          <w:p>
            <w:pPr>
              <w:pStyle w:val="Corpsdetexte"/>
              <w:spacing w:before="120" w:after="0"/>
              <w:jc w:val="both"/>
              <w:rPr>
                <w:rFonts w:ascii="Marianne" w:hAnsi="Marianne"/>
                <w:b w:val="false"/>
                <w:b w:val="false"/>
                <w:caps w:val="false"/>
                <w:smallCaps w:val="false"/>
                <w:color w:val="000000"/>
                <w:sz w:val="22"/>
                <w:szCs w:val="22"/>
              </w:rPr>
            </w:pPr>
            <w:r>
              <w:rPr>
                <w:rFonts w:ascii="Marianne" w:hAnsi="Marianne"/>
                <w:b w:val="false"/>
                <w:caps w:val="false"/>
                <w:smallCaps w:val="false"/>
                <w:color w:val="000000"/>
                <w:sz w:val="22"/>
                <w:szCs w:val="22"/>
              </w:rPr>
              <w:t>Il comprend notamment les opérations de nivellement, toutes les fournitures nécessaires à la surélévation et à la protection localisée des travaux.</w:t>
            </w:r>
          </w:p>
          <w:p>
            <w:pPr>
              <w:pStyle w:val="Normal"/>
              <w:widowControl/>
              <w:suppressAutoHyphens w:val="true"/>
              <w:bidi w:val="0"/>
              <w:spacing w:lineRule="atLeast" w:line="360" w:before="120" w:after="0"/>
              <w:ind w:left="0" w:right="0" w:hanging="0"/>
              <w:jc w:val="right"/>
              <w:rPr>
                <w:rFonts w:ascii="Marianne" w:hAnsi="Marianne"/>
                <w:b/>
                <w:b/>
                <w:bCs/>
                <w:i w:val="false"/>
                <w:i w:val="false"/>
                <w:caps w:val="false"/>
                <w:smallCaps w:val="false"/>
                <w:strike w:val="false"/>
                <w:dstrike w:val="false"/>
                <w:outline w:val="false"/>
                <w:shadow w:val="false"/>
                <w:color w:val="auto"/>
                <w:sz w:val="22"/>
                <w:szCs w:val="22"/>
                <w:u w:val="none"/>
                <w:shd w:fill="auto" w:val="clear"/>
                <w:em w:val="none"/>
                <w:lang w:val="fr-FR" w:eastAsia="zh-CN" w:bidi="ar-SA"/>
              </w:rPr>
            </w:pPr>
            <w:r>
              <w:rPr>
                <w:rFonts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L’UNITÉ</w:t>
            </w:r>
            <w:r>
              <w:rPr>
                <w:rFonts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w:t>
            </w:r>
          </w:p>
        </w:tc>
        <w:tc>
          <w:tcPr>
            <w:tcW w:w="1530" w:type="dxa"/>
            <w:tcBorders>
              <w:left w:val="single" w:sz="6" w:space="0" w:color="000000"/>
              <w:bottom w:val="single" w:sz="6" w:space="0" w:color="000000"/>
              <w:right w:val="single" w:sz="6" w:space="0" w:color="000000"/>
            </w:tcBorders>
            <w:vAlign w:val="bottom"/>
          </w:tcPr>
          <w:p>
            <w:pPr>
              <w:pStyle w:val="NormalWeb"/>
              <w:snapToGrid w:val="false"/>
              <w:spacing w:before="100" w:after="119"/>
              <w:jc w:val="center"/>
              <w:rPr>
                <w:rFonts w:ascii="Marianne" w:hAnsi="Marianne"/>
                <w:sz w:val="22"/>
                <w:szCs w:val="22"/>
              </w:rPr>
            </w:pPr>
            <w:r>
              <w:rPr>
                <w:rFonts w:ascii="Marianne" w:hAnsi="Marianne"/>
                <w:sz w:val="22"/>
                <w:szCs w:val="22"/>
              </w:rPr>
            </w:r>
          </w:p>
        </w:tc>
      </w:tr>
      <w:tr>
        <w:trPr>
          <w:trHeight w:val="904" w:hRule="atLeast"/>
          <w:cantSplit w:val="true"/>
        </w:trPr>
        <w:tc>
          <w:tcPr>
            <w:tcW w:w="1020" w:type="dxa"/>
            <w:tcBorders>
              <w:left w:val="single" w:sz="6" w:space="0" w:color="000000"/>
              <w:bottom w:val="single" w:sz="6" w:space="0" w:color="000000"/>
            </w:tcBorders>
          </w:tcPr>
          <w:p>
            <w:pPr>
              <w:pStyle w:val="NormalWeb"/>
              <w:spacing w:before="240" w:after="0"/>
              <w:jc w:val="center"/>
              <w:rPr>
                <w:rFonts w:ascii="Marianne" w:hAnsi="Marianne"/>
                <w:b/>
                <w:b/>
                <w:bCs/>
                <w:sz w:val="22"/>
                <w:szCs w:val="22"/>
              </w:rPr>
            </w:pPr>
            <w:r>
              <w:rPr>
                <w:rFonts w:ascii="Marianne" w:hAnsi="Marianne"/>
                <w:b/>
                <w:bCs/>
                <w:sz w:val="22"/>
                <w:szCs w:val="22"/>
              </w:rPr>
              <w:t>10 .3</w:t>
            </w:r>
          </w:p>
        </w:tc>
        <w:tc>
          <w:tcPr>
            <w:tcW w:w="7650" w:type="dxa"/>
            <w:tcBorders>
              <w:left w:val="single" w:sz="6" w:space="0" w:color="000000"/>
              <w:bottom w:val="single" w:sz="6" w:space="0" w:color="000000"/>
            </w:tcBorders>
          </w:tcPr>
          <w:p>
            <w:pPr>
              <w:pStyle w:val="Corpsdetexte"/>
              <w:spacing w:lineRule="atLeast" w:line="360" w:before="120" w:after="0"/>
              <w:rPr>
                <w:rFonts w:ascii="Marianne" w:hAnsi="Marianne"/>
                <w:bCs w:val="false"/>
                <w:caps w:val="false"/>
                <w:smallCaps w:val="false"/>
                <w:color w:val="000000"/>
                <w:sz w:val="22"/>
                <w:szCs w:val="22"/>
                <w:shd w:fill="auto" w:val="clear"/>
              </w:rPr>
            </w:pPr>
            <w:r>
              <w:rPr>
                <w:rFonts w:ascii="Marianne" w:hAnsi="Marianne"/>
                <w:bCs w:val="false"/>
                <w:caps w:val="false"/>
                <w:smallCaps w:val="false"/>
                <w:color w:val="000000"/>
                <w:sz w:val="22"/>
                <w:szCs w:val="22"/>
                <w:shd w:fill="auto" w:val="clear"/>
              </w:rPr>
              <w:t>POSE DE REGARD</w:t>
            </w:r>
          </w:p>
          <w:p>
            <w:pPr>
              <w:pStyle w:val="Corpsdetexte"/>
              <w:spacing w:lineRule="atLeast" w:line="360" w:before="120" w:after="0"/>
              <w:rPr>
                <w:rFonts w:ascii="Marianne" w:hAnsi="Marianne"/>
                <w:bCs w:val="false"/>
                <w:caps w:val="false"/>
                <w:smallCaps w:val="false"/>
                <w:color w:val="000000"/>
                <w:sz w:val="22"/>
                <w:szCs w:val="22"/>
                <w:shd w:fill="auto" w:val="clear"/>
              </w:rPr>
            </w:pPr>
            <w:r>
              <w:rPr>
                <w:rFonts w:ascii="Marianne" w:hAnsi="Marianne"/>
                <w:bCs w:val="false"/>
                <w:caps w:val="false"/>
                <w:smallCaps w:val="false"/>
                <w:color w:val="000000"/>
                <w:sz w:val="22"/>
                <w:szCs w:val="22"/>
                <w:shd w:fill="auto" w:val="clear"/>
              </w:rPr>
            </w:r>
          </w:p>
          <w:p>
            <w:pPr>
              <w:pStyle w:val="Normal"/>
              <w:jc w:val="both"/>
              <w:rPr>
                <w:rFonts w:ascii="Marianne" w:hAnsi="Marianne"/>
                <w:sz w:val="22"/>
                <w:szCs w:val="22"/>
                <w:shd w:fill="auto" w:val="clear"/>
              </w:rPr>
            </w:pPr>
            <w:r>
              <w:rPr>
                <w:rFonts w:ascii="Marianne" w:hAnsi="Marianne"/>
                <w:sz w:val="22"/>
                <w:szCs w:val="22"/>
                <w:shd w:fill="auto" w:val="clear"/>
              </w:rPr>
              <w:t xml:space="preserve">Ce prix rémunère, à l’unité, la </w:t>
            </w:r>
            <w:r>
              <w:rPr>
                <w:rFonts w:ascii="Marianne" w:hAnsi="Marianne"/>
                <w:sz w:val="22"/>
                <w:szCs w:val="22"/>
                <w:shd w:fill="auto" w:val="clear"/>
              </w:rPr>
              <w:t>fourniture et la pose</w:t>
            </w:r>
            <w:r>
              <w:rPr>
                <w:rFonts w:ascii="Marianne" w:hAnsi="Marianne"/>
                <w:sz w:val="22"/>
                <w:szCs w:val="22"/>
                <w:shd w:fill="auto" w:val="clear"/>
              </w:rPr>
              <w:t xml:space="preserve"> de regards quelles que soient leurs dimensions, la nature du terrain et le mode de démolition utilisé.</w:t>
            </w:r>
          </w:p>
          <w:p>
            <w:pPr>
              <w:pStyle w:val="Normal"/>
              <w:jc w:val="both"/>
              <w:rPr>
                <w:rFonts w:ascii="Marianne" w:hAnsi="Marianne"/>
                <w:sz w:val="22"/>
                <w:szCs w:val="22"/>
                <w:shd w:fill="auto" w:val="clear"/>
              </w:rPr>
            </w:pPr>
            <w:r>
              <w:rPr>
                <w:rFonts w:ascii="Marianne" w:hAnsi="Marianne"/>
                <w:sz w:val="22"/>
                <w:szCs w:val="22"/>
                <w:shd w:fill="auto" w:val="clear"/>
              </w:rPr>
            </w:r>
          </w:p>
          <w:p>
            <w:pPr>
              <w:pStyle w:val="Normal"/>
              <w:jc w:val="both"/>
              <w:rPr>
                <w:rFonts w:ascii="Marianne" w:hAnsi="Marianne"/>
                <w:b w:val="false"/>
                <w:b w:val="false"/>
                <w:bCs w:val="false"/>
                <w:color w:val="auto"/>
                <w:sz w:val="22"/>
                <w:szCs w:val="22"/>
                <w:shd w:fill="auto" w:val="clear"/>
              </w:rPr>
            </w:pPr>
            <w:r>
              <w:rPr>
                <w:rFonts w:ascii="Marianne" w:hAnsi="Marianne"/>
                <w:b w:val="false"/>
                <w:bCs w:val="false"/>
                <w:color w:val="000000"/>
                <w:sz w:val="22"/>
                <w:szCs w:val="22"/>
                <w:shd w:fill="auto" w:val="clear"/>
              </w:rPr>
              <w:t>Il comprend :</w:t>
            </w:r>
          </w:p>
          <w:p>
            <w:pPr>
              <w:pStyle w:val="Normal"/>
              <w:jc w:val="both"/>
              <w:rPr>
                <w:rFonts w:ascii="Marianne" w:hAnsi="Marianne"/>
                <w:b w:val="false"/>
                <w:b w:val="false"/>
                <w:bCs w:val="false"/>
                <w:color w:val="auto"/>
                <w:sz w:val="22"/>
                <w:szCs w:val="22"/>
                <w:shd w:fill="auto" w:val="clear"/>
              </w:rPr>
            </w:pPr>
            <w:r>
              <w:rPr>
                <w:rFonts w:ascii="Marianne" w:hAnsi="Marianne"/>
                <w:b w:val="false"/>
                <w:bCs w:val="false"/>
                <w:color w:val="000000"/>
                <w:sz w:val="22"/>
                <w:szCs w:val="22"/>
                <w:shd w:fill="auto" w:val="clear"/>
              </w:rPr>
              <w:t>- les fouilles en tranchée, le blindage éventuel,</w:t>
            </w:r>
          </w:p>
          <w:p>
            <w:pPr>
              <w:pStyle w:val="Normal"/>
              <w:jc w:val="both"/>
              <w:rPr>
                <w:rFonts w:ascii="Marianne" w:hAnsi="Marianne"/>
                <w:sz w:val="22"/>
                <w:szCs w:val="22"/>
                <w:shd w:fill="auto" w:val="clear"/>
              </w:rPr>
            </w:pPr>
            <w:r>
              <w:rPr>
                <w:rFonts w:ascii="Marianne" w:hAnsi="Marianne"/>
                <w:sz w:val="22"/>
                <w:szCs w:val="22"/>
                <w:shd w:fill="auto" w:val="clear"/>
              </w:rPr>
              <w:t xml:space="preserve">- </w:t>
            </w:r>
            <w:r>
              <w:rPr>
                <w:rFonts w:ascii="Marianne" w:hAnsi="Marianne"/>
                <w:sz w:val="22"/>
                <w:szCs w:val="22"/>
                <w:shd w:fill="auto" w:val="clear"/>
              </w:rPr>
              <w:t>la pose</w:t>
            </w:r>
          </w:p>
          <w:p>
            <w:pPr>
              <w:pStyle w:val="Normal"/>
              <w:jc w:val="both"/>
              <w:rPr>
                <w:rFonts w:ascii="Marianne" w:hAnsi="Marianne"/>
                <w:sz w:val="22"/>
                <w:szCs w:val="22"/>
                <w:shd w:fill="auto" w:val="clear"/>
              </w:rPr>
            </w:pPr>
            <w:r>
              <w:rPr>
                <w:rFonts w:ascii="Marianne" w:hAnsi="Marianne"/>
                <w:sz w:val="22"/>
                <w:szCs w:val="22"/>
                <w:shd w:fill="auto" w:val="clear"/>
              </w:rPr>
              <w:t>- le remblaiement des tranchées avec du matériau d’apport de qualité et la remise en état des lieux.</w:t>
            </w:r>
          </w:p>
          <w:p>
            <w:pPr>
              <w:pStyle w:val="Normal"/>
              <w:spacing w:lineRule="atLeast" w:line="360" w:before="120" w:after="0"/>
              <w:jc w:val="both"/>
              <w:rPr>
                <w:rFonts w:ascii="Marianne" w:hAnsi="Marianne"/>
                <w:bCs w:val="false"/>
                <w:caps w:val="false"/>
                <w:smallCaps w:val="false"/>
                <w:color w:val="000000"/>
                <w:sz w:val="22"/>
                <w:szCs w:val="22"/>
                <w:shd w:fill="auto" w:val="clear"/>
              </w:rPr>
            </w:pPr>
            <w:r>
              <w:rPr>
                <w:rFonts w:ascii="Marianne" w:hAnsi="Marianne"/>
                <w:bCs w:val="false"/>
                <w:caps w:val="false"/>
                <w:smallCaps w:val="false"/>
                <w:color w:val="000000"/>
                <w:sz w:val="22"/>
                <w:szCs w:val="22"/>
                <w:shd w:fill="auto" w:val="clear"/>
              </w:rPr>
              <w:t xml:space="preserve">Ce prix tient compte des précautions à prendre pour ne pas endommager les ouvrages </w:t>
            </w:r>
            <w:r>
              <w:rPr>
                <w:rFonts w:ascii="Marianne" w:hAnsi="Marianne"/>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existants.</w:t>
            </w:r>
          </w:p>
          <w:p>
            <w:pPr>
              <w:pStyle w:val="Corpsdetexte"/>
              <w:spacing w:lineRule="atLeast" w:line="360" w:before="120" w:after="0"/>
              <w:rPr>
                <w:rFonts w:ascii="Marianne" w:hAnsi="Marianne"/>
                <w:bCs w:val="false"/>
                <w:caps w:val="false"/>
                <w:smallCaps w:val="false"/>
                <w:color w:val="000000"/>
                <w:sz w:val="22"/>
                <w:szCs w:val="22"/>
                <w:shd w:fill="auto" w:val="clear"/>
              </w:rPr>
            </w:pPr>
            <w:r>
              <w:rPr>
                <w:rFonts w:ascii="Marianne" w:hAnsi="Marianne"/>
                <w:bCs w:val="false"/>
                <w:caps w:val="false"/>
                <w:smallCaps w:val="false"/>
                <w:color w:val="000000"/>
                <w:sz w:val="22"/>
                <w:szCs w:val="22"/>
                <w:shd w:fill="auto" w:val="clear"/>
              </w:rPr>
            </w:r>
          </w:p>
        </w:tc>
        <w:tc>
          <w:tcPr>
            <w:tcW w:w="1530" w:type="dxa"/>
            <w:tcBorders>
              <w:left w:val="single" w:sz="6" w:space="0" w:color="000000"/>
              <w:bottom w:val="single" w:sz="6" w:space="0" w:color="000000"/>
              <w:right w:val="single" w:sz="6" w:space="0" w:color="000000"/>
            </w:tcBorders>
            <w:vAlign w:val="bottom"/>
          </w:tcPr>
          <w:p>
            <w:pPr>
              <w:pStyle w:val="NormalWeb"/>
              <w:snapToGrid w:val="false"/>
              <w:spacing w:before="100" w:after="119"/>
              <w:jc w:val="left"/>
              <w:rPr>
                <w:rFonts w:ascii="Marianne" w:hAnsi="Marianne"/>
                <w:sz w:val="22"/>
                <w:szCs w:val="22"/>
              </w:rPr>
            </w:pPr>
            <w:r>
              <w:rPr>
                <w:rFonts w:ascii="Marianne" w:hAnsi="Marianne"/>
                <w:sz w:val="22"/>
                <w:szCs w:val="22"/>
              </w:rPr>
            </w:r>
          </w:p>
        </w:tc>
      </w:tr>
      <w:tr>
        <w:trPr>
          <w:trHeight w:val="836" w:hRule="atLeast"/>
          <w:cantSplit w:val="true"/>
        </w:trPr>
        <w:tc>
          <w:tcPr>
            <w:tcW w:w="1020" w:type="dxa"/>
            <w:tcBorders>
              <w:left w:val="single" w:sz="6" w:space="0" w:color="000000"/>
              <w:bottom w:val="single" w:sz="6" w:space="0" w:color="000000"/>
            </w:tcBorders>
          </w:tcPr>
          <w:p>
            <w:pPr>
              <w:pStyle w:val="NormalWeb"/>
              <w:spacing w:before="240" w:after="0"/>
              <w:jc w:val="center"/>
              <w:rPr>
                <w:rFonts w:ascii="Marianne" w:hAnsi="Marianne"/>
                <w:b/>
                <w:b/>
                <w:bCs/>
                <w:sz w:val="22"/>
                <w:szCs w:val="22"/>
              </w:rPr>
            </w:pPr>
            <w:r>
              <w:rPr>
                <w:rFonts w:ascii="Marianne" w:hAnsi="Marianne"/>
                <w:b/>
                <w:bCs/>
                <w:sz w:val="22"/>
                <w:szCs w:val="22"/>
              </w:rPr>
              <w:t>10.3-a</w:t>
            </w:r>
          </w:p>
        </w:tc>
        <w:tc>
          <w:tcPr>
            <w:tcW w:w="7650" w:type="dxa"/>
            <w:tcBorders>
              <w:left w:val="single" w:sz="6" w:space="0" w:color="000000"/>
              <w:bottom w:val="single" w:sz="6" w:space="0" w:color="000000"/>
            </w:tcBorders>
          </w:tcPr>
          <w:p>
            <w:pPr>
              <w:pStyle w:val="Corpsdetexte"/>
              <w:spacing w:lineRule="atLeast" w:line="360" w:before="120" w:after="0"/>
              <w:rPr>
                <w:rFonts w:ascii="Marianne" w:hAnsi="Marianne"/>
                <w:bCs w:val="false"/>
                <w:caps w:val="false"/>
                <w:smallCaps w:val="false"/>
                <w:color w:val="000000"/>
                <w:sz w:val="22"/>
                <w:szCs w:val="22"/>
                <w:shd w:fill="auto" w:val="clear"/>
              </w:rPr>
            </w:pPr>
            <w:r>
              <w:rPr>
                <w:rFonts w:ascii="Marianne" w:hAnsi="Marianne"/>
                <w:bCs w:val="false"/>
                <w:caps w:val="false"/>
                <w:smallCaps w:val="false"/>
                <w:color w:val="000000"/>
                <w:sz w:val="22"/>
                <w:szCs w:val="22"/>
                <w:shd w:fill="auto" w:val="clear"/>
              </w:rPr>
              <w:t>POSE DE REGARD CLASSE 250 KN</w:t>
            </w:r>
          </w:p>
          <w:p>
            <w:pPr>
              <w:pStyle w:val="Normal"/>
              <w:widowControl/>
              <w:suppressAutoHyphens w:val="true"/>
              <w:bidi w:val="0"/>
              <w:spacing w:lineRule="atLeast" w:line="360" w:before="120" w:after="0"/>
              <w:ind w:left="0" w:right="0" w:hanging="0"/>
              <w:jc w:val="right"/>
              <w:rPr>
                <w:rFonts w:ascii="Marianne" w:hAnsi="Marianne"/>
                <w:b/>
                <w:b/>
                <w:bCs/>
                <w:i w:val="false"/>
                <w:i w:val="false"/>
                <w:caps w:val="false"/>
                <w:smallCaps w:val="false"/>
                <w:strike w:val="false"/>
                <w:dstrike w:val="false"/>
                <w:outline w:val="false"/>
                <w:shadow w:val="false"/>
                <w:color w:val="auto"/>
                <w:sz w:val="22"/>
                <w:szCs w:val="22"/>
                <w:u w:val="none"/>
                <w:shd w:fill="auto" w:val="clear"/>
                <w:em w:val="none"/>
                <w:lang w:val="fr-FR" w:eastAsia="zh-CN" w:bidi="ar-SA"/>
              </w:rPr>
            </w:pPr>
            <w:r>
              <w:rPr>
                <w:rFonts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L’UNITÉ</w:t>
            </w:r>
            <w:r>
              <w:rPr>
                <w:rFonts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w:t>
            </w:r>
          </w:p>
        </w:tc>
        <w:tc>
          <w:tcPr>
            <w:tcW w:w="1530" w:type="dxa"/>
            <w:tcBorders>
              <w:left w:val="single" w:sz="6" w:space="0" w:color="000000"/>
              <w:bottom w:val="single" w:sz="6" w:space="0" w:color="000000"/>
              <w:right w:val="single" w:sz="6" w:space="0" w:color="000000"/>
            </w:tcBorders>
            <w:vAlign w:val="bottom"/>
          </w:tcPr>
          <w:p>
            <w:pPr>
              <w:pStyle w:val="NormalWeb"/>
              <w:snapToGrid w:val="false"/>
              <w:spacing w:before="100" w:after="119"/>
              <w:jc w:val="center"/>
              <w:rPr>
                <w:rFonts w:ascii="Marianne" w:hAnsi="Marianne"/>
                <w:sz w:val="22"/>
                <w:szCs w:val="22"/>
              </w:rPr>
            </w:pPr>
            <w:r>
              <w:rPr>
                <w:rFonts w:ascii="Marianne" w:hAnsi="Marianne"/>
                <w:sz w:val="22"/>
                <w:szCs w:val="22"/>
              </w:rPr>
            </w:r>
          </w:p>
        </w:tc>
      </w:tr>
      <w:tr>
        <w:trPr>
          <w:trHeight w:val="850" w:hRule="atLeast"/>
          <w:cantSplit w:val="true"/>
        </w:trPr>
        <w:tc>
          <w:tcPr>
            <w:tcW w:w="1020" w:type="dxa"/>
            <w:tcBorders>
              <w:left w:val="single" w:sz="6" w:space="0" w:color="000000"/>
              <w:bottom w:val="single" w:sz="6" w:space="0" w:color="000000"/>
            </w:tcBorders>
          </w:tcPr>
          <w:p>
            <w:pPr>
              <w:pStyle w:val="NormalWeb"/>
              <w:spacing w:before="240" w:after="0"/>
              <w:jc w:val="center"/>
              <w:rPr>
                <w:rFonts w:ascii="Marianne" w:hAnsi="Marianne"/>
                <w:b/>
                <w:b/>
                <w:bCs/>
                <w:sz w:val="22"/>
                <w:szCs w:val="22"/>
              </w:rPr>
            </w:pPr>
            <w:r>
              <w:rPr>
                <w:rFonts w:ascii="Marianne" w:hAnsi="Marianne"/>
                <w:b/>
                <w:bCs/>
                <w:sz w:val="22"/>
                <w:szCs w:val="22"/>
              </w:rPr>
              <w:t>10.3-b</w:t>
            </w:r>
          </w:p>
        </w:tc>
        <w:tc>
          <w:tcPr>
            <w:tcW w:w="7650" w:type="dxa"/>
            <w:tcBorders>
              <w:left w:val="single" w:sz="6" w:space="0" w:color="000000"/>
              <w:bottom w:val="single" w:sz="6" w:space="0" w:color="000000"/>
            </w:tcBorders>
          </w:tcPr>
          <w:p>
            <w:pPr>
              <w:pStyle w:val="Corpsdetexte"/>
              <w:spacing w:lineRule="atLeast" w:line="360" w:before="120" w:after="0"/>
              <w:rPr>
                <w:rFonts w:ascii="Marianne" w:hAnsi="Marianne"/>
                <w:bCs w:val="false"/>
                <w:caps w:val="false"/>
                <w:smallCaps w:val="false"/>
                <w:color w:val="000000"/>
                <w:sz w:val="22"/>
                <w:szCs w:val="22"/>
                <w:shd w:fill="auto" w:val="clear"/>
              </w:rPr>
            </w:pPr>
            <w:r>
              <w:rPr>
                <w:rFonts w:ascii="Marianne" w:hAnsi="Marianne"/>
                <w:bCs w:val="false"/>
                <w:caps w:val="false"/>
                <w:smallCaps w:val="false"/>
                <w:color w:val="000000"/>
                <w:sz w:val="22"/>
                <w:szCs w:val="22"/>
                <w:shd w:fill="auto" w:val="clear"/>
              </w:rPr>
              <w:t>POSE DE REGARD CLASSE 400 KN</w:t>
            </w:r>
          </w:p>
          <w:p>
            <w:pPr>
              <w:pStyle w:val="Normal"/>
              <w:widowControl/>
              <w:suppressAutoHyphens w:val="true"/>
              <w:bidi w:val="0"/>
              <w:spacing w:lineRule="atLeast" w:line="360" w:before="120" w:after="0"/>
              <w:ind w:left="0" w:right="0" w:hanging="0"/>
              <w:jc w:val="right"/>
              <w:rPr>
                <w:rFonts w:ascii="Marianne" w:hAnsi="Marianne"/>
                <w:b/>
                <w:b/>
                <w:bCs/>
                <w:i w:val="false"/>
                <w:i w:val="false"/>
                <w:caps w:val="false"/>
                <w:smallCaps w:val="false"/>
                <w:strike w:val="false"/>
                <w:dstrike w:val="false"/>
                <w:outline w:val="false"/>
                <w:shadow w:val="false"/>
                <w:color w:val="auto"/>
                <w:sz w:val="22"/>
                <w:szCs w:val="22"/>
                <w:u w:val="none"/>
                <w:shd w:fill="auto" w:val="clear"/>
                <w:em w:val="none"/>
                <w:lang w:val="fr-FR" w:eastAsia="zh-CN" w:bidi="ar-SA"/>
              </w:rPr>
            </w:pPr>
            <w:r>
              <w:rPr>
                <w:rFonts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L’UNITÉ</w:t>
            </w:r>
            <w:r>
              <w:rPr>
                <w:rFonts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w:t>
            </w:r>
          </w:p>
        </w:tc>
        <w:tc>
          <w:tcPr>
            <w:tcW w:w="1530" w:type="dxa"/>
            <w:tcBorders>
              <w:left w:val="single" w:sz="6" w:space="0" w:color="000000"/>
              <w:bottom w:val="single" w:sz="6" w:space="0" w:color="000000"/>
              <w:right w:val="single" w:sz="6" w:space="0" w:color="000000"/>
            </w:tcBorders>
            <w:vAlign w:val="bottom"/>
          </w:tcPr>
          <w:p>
            <w:pPr>
              <w:pStyle w:val="NormalWeb"/>
              <w:snapToGrid w:val="false"/>
              <w:spacing w:before="100" w:after="119"/>
              <w:jc w:val="center"/>
              <w:rPr>
                <w:rFonts w:ascii="Marianne" w:hAnsi="Marianne"/>
                <w:sz w:val="22"/>
                <w:szCs w:val="22"/>
              </w:rPr>
            </w:pPr>
            <w:r>
              <w:rPr>
                <w:rFonts w:ascii="Marianne" w:hAnsi="Marianne"/>
                <w:sz w:val="22"/>
                <w:szCs w:val="22"/>
              </w:rPr>
            </w:r>
          </w:p>
        </w:tc>
      </w:tr>
      <w:tr>
        <w:trPr>
          <w:trHeight w:val="1985" w:hRule="atLeast"/>
          <w:cantSplit w:val="true"/>
        </w:trPr>
        <w:tc>
          <w:tcPr>
            <w:tcW w:w="1020" w:type="dxa"/>
            <w:tcBorders>
              <w:top w:val="single" w:sz="6" w:space="0" w:color="000000"/>
              <w:left w:val="single" w:sz="6" w:space="0" w:color="000000"/>
              <w:bottom w:val="single" w:sz="6" w:space="0" w:color="000000"/>
            </w:tcBorders>
          </w:tcPr>
          <w:p>
            <w:pPr>
              <w:pStyle w:val="NormalWeb"/>
              <w:spacing w:before="240" w:after="0"/>
              <w:jc w:val="center"/>
              <w:rPr>
                <w:rFonts w:ascii="Marianne" w:hAnsi="Marianne"/>
                <w:b/>
                <w:b/>
                <w:bCs/>
                <w:sz w:val="22"/>
                <w:szCs w:val="22"/>
              </w:rPr>
            </w:pPr>
            <w:r>
              <w:rPr>
                <w:rFonts w:ascii="Marianne" w:hAnsi="Marianne"/>
                <w:b/>
                <w:bCs/>
                <w:sz w:val="22"/>
                <w:szCs w:val="22"/>
              </w:rPr>
              <w:t>10.</w:t>
            </w:r>
            <w:r>
              <w:rPr>
                <w:rFonts w:ascii="Marianne" w:hAnsi="Marianne"/>
                <w:b/>
                <w:bCs/>
                <w:sz w:val="22"/>
                <w:szCs w:val="22"/>
              </w:rPr>
              <w:t>4</w:t>
            </w:r>
          </w:p>
        </w:tc>
        <w:tc>
          <w:tcPr>
            <w:tcW w:w="7650" w:type="dxa"/>
            <w:tcBorders>
              <w:top w:val="single" w:sz="6" w:space="0" w:color="000000"/>
              <w:left w:val="single" w:sz="6" w:space="0" w:color="000000"/>
              <w:bottom w:val="single" w:sz="6" w:space="0" w:color="000000"/>
            </w:tcBorders>
          </w:tcPr>
          <w:p>
            <w:pPr>
              <w:pStyle w:val="Corpsdetexte"/>
              <w:spacing w:lineRule="atLeast" w:line="360" w:before="120" w:after="0"/>
              <w:rPr>
                <w:rFonts w:ascii="Marianne" w:hAnsi="Marianne"/>
                <w:bCs w:val="false"/>
                <w:caps w:val="false"/>
                <w:smallCaps w:val="false"/>
                <w:color w:val="000000"/>
                <w:sz w:val="22"/>
                <w:szCs w:val="22"/>
              </w:rPr>
            </w:pPr>
            <w:r>
              <w:rPr>
                <w:rFonts w:ascii="Marianne" w:hAnsi="Marianne"/>
                <w:bCs w:val="false"/>
                <w:caps w:val="false"/>
                <w:smallCaps w:val="false"/>
                <w:color w:val="000000"/>
                <w:sz w:val="22"/>
                <w:szCs w:val="22"/>
              </w:rPr>
              <w:t>REMISE A NIVEAU DES CHAMBRES</w:t>
            </w:r>
          </w:p>
          <w:p>
            <w:pPr>
              <w:pStyle w:val="Corpsdetexte"/>
              <w:spacing w:before="120" w:after="0"/>
              <w:jc w:val="both"/>
              <w:rPr>
                <w:rFonts w:ascii="Marianne" w:hAnsi="Marianne"/>
                <w:b w:val="false"/>
                <w:b w:val="false"/>
                <w:caps w:val="false"/>
                <w:smallCaps w:val="false"/>
                <w:color w:val="000000"/>
                <w:sz w:val="22"/>
                <w:szCs w:val="22"/>
              </w:rPr>
            </w:pPr>
            <w:r>
              <w:rPr>
                <w:rFonts w:ascii="Marianne" w:hAnsi="Marianne"/>
                <w:b w:val="false"/>
                <w:caps w:val="false"/>
                <w:smallCaps w:val="false"/>
                <w:color w:val="000000"/>
                <w:sz w:val="22"/>
                <w:szCs w:val="22"/>
              </w:rPr>
              <w:t>Ce prix rémunère, à l’unité, la surélévation ou le rabaissement des chambres de tirage préalablement à l’exécution des travaux sur la chaussée ou les accotements.</w:t>
            </w:r>
          </w:p>
          <w:p>
            <w:pPr>
              <w:pStyle w:val="Corpsdetexte"/>
              <w:spacing w:before="120" w:after="0"/>
              <w:jc w:val="both"/>
              <w:rPr>
                <w:rFonts w:ascii="Marianne" w:hAnsi="Marianne"/>
                <w:b w:val="false"/>
                <w:b w:val="false"/>
                <w:caps w:val="false"/>
                <w:smallCaps w:val="false"/>
                <w:color w:val="000000"/>
                <w:sz w:val="22"/>
                <w:szCs w:val="22"/>
              </w:rPr>
            </w:pPr>
            <w:r>
              <w:rPr>
                <w:rFonts w:ascii="Marianne" w:hAnsi="Marianne"/>
                <w:b w:val="false"/>
                <w:caps w:val="false"/>
                <w:smallCaps w:val="false"/>
                <w:color w:val="000000"/>
                <w:sz w:val="22"/>
                <w:szCs w:val="22"/>
              </w:rPr>
              <w:t>Il comprend notamment les opérations de nivellement, toutes les fournitures nécessaires à la surélévation et à la protection localisée des travaux.</w:t>
            </w:r>
          </w:p>
          <w:p>
            <w:pPr>
              <w:pStyle w:val="Normal"/>
              <w:widowControl/>
              <w:suppressAutoHyphens w:val="true"/>
              <w:bidi w:val="0"/>
              <w:spacing w:lineRule="atLeast" w:line="360" w:before="120" w:after="0"/>
              <w:ind w:left="0" w:right="0" w:hanging="0"/>
              <w:jc w:val="right"/>
              <w:rPr>
                <w:rFonts w:ascii="Marianne" w:hAnsi="Marianne"/>
                <w:b/>
                <w:b/>
                <w:bCs/>
                <w:i w:val="false"/>
                <w:i w:val="false"/>
                <w:caps w:val="false"/>
                <w:smallCaps w:val="false"/>
                <w:strike w:val="false"/>
                <w:dstrike w:val="false"/>
                <w:outline w:val="false"/>
                <w:shadow w:val="false"/>
                <w:color w:val="auto"/>
                <w:sz w:val="22"/>
                <w:szCs w:val="22"/>
                <w:u w:val="none"/>
                <w:shd w:fill="auto" w:val="clear"/>
                <w:em w:val="none"/>
                <w:lang w:val="fr-FR" w:eastAsia="zh-CN" w:bidi="ar-SA"/>
              </w:rPr>
            </w:pPr>
            <w:r>
              <w:rPr>
                <w:rFonts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L’UNITÉ</w:t>
            </w:r>
            <w:r>
              <w:rPr>
                <w:rFonts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Web"/>
              <w:snapToGrid w:val="false"/>
              <w:spacing w:before="100" w:after="119"/>
              <w:jc w:val="center"/>
              <w:rPr>
                <w:rFonts w:ascii="Marianne" w:hAnsi="Marianne"/>
                <w:sz w:val="22"/>
                <w:szCs w:val="22"/>
              </w:rPr>
            </w:pPr>
            <w:r>
              <w:rPr>
                <w:rFonts w:ascii="Marianne" w:hAnsi="Marianne"/>
                <w:sz w:val="22"/>
                <w:szCs w:val="22"/>
              </w:rPr>
            </w:r>
          </w:p>
        </w:tc>
      </w:tr>
      <w:tr>
        <w:trPr>
          <w:trHeight w:val="1333" w:hRule="atLeast"/>
          <w:cantSplit w:val="true"/>
        </w:trPr>
        <w:tc>
          <w:tcPr>
            <w:tcW w:w="1020" w:type="dxa"/>
            <w:tcBorders>
              <w:left w:val="single" w:sz="6" w:space="0" w:color="000000"/>
              <w:bottom w:val="single" w:sz="6" w:space="0" w:color="000000"/>
            </w:tcBorders>
          </w:tcPr>
          <w:p>
            <w:pPr>
              <w:pStyle w:val="NormalWeb"/>
              <w:spacing w:before="240" w:after="0"/>
              <w:jc w:val="center"/>
              <w:rPr>
                <w:rFonts w:ascii="Marianne" w:hAnsi="Marianne"/>
                <w:b/>
                <w:b/>
                <w:bCs/>
                <w:sz w:val="22"/>
                <w:szCs w:val="22"/>
              </w:rPr>
            </w:pPr>
            <w:r>
              <w:rPr>
                <w:rFonts w:ascii="Marianne" w:hAnsi="Marianne"/>
                <w:b/>
                <w:bCs/>
                <w:sz w:val="22"/>
                <w:szCs w:val="22"/>
              </w:rPr>
              <w:t>10.</w:t>
            </w:r>
            <w:r>
              <w:rPr>
                <w:rFonts w:ascii="Marianne" w:hAnsi="Marianne"/>
                <w:b/>
                <w:bCs/>
                <w:sz w:val="22"/>
                <w:szCs w:val="22"/>
              </w:rPr>
              <w:t>4-</w:t>
            </w:r>
            <w:r>
              <w:rPr>
                <w:rFonts w:ascii="Marianne" w:hAnsi="Marianne"/>
                <w:b/>
                <w:bCs/>
                <w:sz w:val="22"/>
                <w:szCs w:val="22"/>
              </w:rPr>
              <w:t>a</w:t>
            </w:r>
          </w:p>
        </w:tc>
        <w:tc>
          <w:tcPr>
            <w:tcW w:w="7650" w:type="dxa"/>
            <w:tcBorders>
              <w:left w:val="single" w:sz="6" w:space="0" w:color="000000"/>
              <w:bottom w:val="single" w:sz="6" w:space="0" w:color="000000"/>
            </w:tcBorders>
          </w:tcPr>
          <w:p>
            <w:pPr>
              <w:pStyle w:val="Normal"/>
              <w:spacing w:lineRule="atLeast" w:line="240"/>
              <w:rPr>
                <w:rFonts w:ascii="Marianne" w:hAnsi="Marianne" w:eastAsia="Times New Roman" w:cs="Arial Narrow"/>
                <w:b/>
                <w:b/>
                <w:bCs/>
                <w:color w:val="auto"/>
                <w:sz w:val="22"/>
                <w:szCs w:val="22"/>
                <w:u w:val="none"/>
                <w:lang w:val="fr-FR" w:eastAsia="zh-CN" w:bidi="ar-SA"/>
              </w:rPr>
            </w:pPr>
            <w:r>
              <w:rPr>
                <w:rFonts w:eastAsia="Times New Roman" w:cs="Arial Narrow" w:ascii="Marianne" w:hAnsi="Marianne"/>
                <w:b/>
                <w:bCs/>
                <w:color w:val="auto"/>
                <w:sz w:val="22"/>
                <w:szCs w:val="22"/>
                <w:u w:val="none"/>
                <w:lang w:val="fr-FR" w:eastAsia="zh-CN" w:bidi="ar-SA"/>
              </w:rPr>
              <w:t xml:space="preserve">CHAMBRE TYPE L2T </w:t>
            </w:r>
          </w:p>
          <w:p>
            <w:pPr>
              <w:pStyle w:val="Normal"/>
              <w:spacing w:lineRule="atLeast" w:line="240"/>
              <w:rPr>
                <w:rFonts w:ascii="Marianne" w:hAnsi="Marianne" w:cs="Arial Narrow"/>
                <w:b/>
                <w:b/>
                <w:sz w:val="22"/>
                <w:szCs w:val="22"/>
                <w:u w:val="none"/>
              </w:rPr>
            </w:pPr>
            <w:r>
              <w:rPr>
                <w:rFonts w:cs="Arial Narrow" w:ascii="Marianne" w:hAnsi="Marianne"/>
                <w:b/>
                <w:sz w:val="22"/>
                <w:szCs w:val="22"/>
                <w:u w:val="none"/>
              </w:rPr>
            </w:r>
          </w:p>
          <w:p>
            <w:pPr>
              <w:pStyle w:val="Normal"/>
              <w:widowControl/>
              <w:suppressAutoHyphens w:val="true"/>
              <w:bidi w:val="0"/>
              <w:spacing w:lineRule="atLeast" w:line="360" w:before="120" w:after="0"/>
              <w:ind w:left="0" w:right="0" w:hanging="0"/>
              <w:jc w:val="right"/>
              <w:rPr>
                <w:rFonts w:ascii="Marianne" w:hAnsi="Marianne" w:cs="Times New Roman"/>
                <w:b/>
                <w:b/>
                <w:sz w:val="22"/>
                <w:szCs w:val="22"/>
                <w:u w:val="none"/>
              </w:rPr>
            </w:pP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L’UNITÉ</w:t>
            </w: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w:t>
            </w:r>
          </w:p>
        </w:tc>
        <w:tc>
          <w:tcPr>
            <w:tcW w:w="1530" w:type="dxa"/>
            <w:tcBorders>
              <w:left w:val="single" w:sz="6" w:space="0" w:color="000000"/>
              <w:bottom w:val="single" w:sz="6" w:space="0" w:color="000000"/>
              <w:right w:val="single" w:sz="6" w:space="0" w:color="000000"/>
            </w:tcBorders>
            <w:vAlign w:val="bottom"/>
          </w:tcPr>
          <w:p>
            <w:pPr>
              <w:pStyle w:val="NormalWeb"/>
              <w:snapToGrid w:val="false"/>
              <w:spacing w:before="100" w:after="119"/>
              <w:jc w:val="center"/>
              <w:rPr>
                <w:rFonts w:ascii="Marianne" w:hAnsi="Marianne"/>
                <w:sz w:val="22"/>
                <w:szCs w:val="22"/>
              </w:rPr>
            </w:pPr>
            <w:r>
              <w:rPr>
                <w:rFonts w:ascii="Marianne" w:hAnsi="Marianne"/>
                <w:sz w:val="22"/>
                <w:szCs w:val="22"/>
              </w:rPr>
            </w:r>
          </w:p>
        </w:tc>
      </w:tr>
      <w:tr>
        <w:trPr>
          <w:trHeight w:val="1510" w:hRule="atLeast"/>
          <w:cantSplit w:val="true"/>
        </w:trPr>
        <w:tc>
          <w:tcPr>
            <w:tcW w:w="1020" w:type="dxa"/>
            <w:tcBorders>
              <w:left w:val="single" w:sz="6" w:space="0" w:color="000000"/>
              <w:bottom w:val="single" w:sz="6" w:space="0" w:color="000000"/>
            </w:tcBorders>
          </w:tcPr>
          <w:p>
            <w:pPr>
              <w:pStyle w:val="NormalWeb"/>
              <w:spacing w:before="240" w:after="0"/>
              <w:jc w:val="center"/>
              <w:rPr>
                <w:rFonts w:ascii="Marianne" w:hAnsi="Marianne"/>
                <w:b/>
                <w:b/>
                <w:bCs/>
                <w:sz w:val="22"/>
                <w:szCs w:val="22"/>
              </w:rPr>
            </w:pPr>
            <w:r>
              <w:rPr>
                <w:rFonts w:ascii="Marianne" w:hAnsi="Marianne"/>
                <w:b/>
                <w:bCs/>
                <w:sz w:val="22"/>
                <w:szCs w:val="22"/>
              </w:rPr>
              <w:t>10.</w:t>
            </w:r>
            <w:r>
              <w:rPr>
                <w:rFonts w:ascii="Marianne" w:hAnsi="Marianne"/>
                <w:b/>
                <w:bCs/>
                <w:sz w:val="22"/>
                <w:szCs w:val="22"/>
              </w:rPr>
              <w:t>4-</w:t>
            </w:r>
            <w:r>
              <w:rPr>
                <w:rFonts w:ascii="Marianne" w:hAnsi="Marianne"/>
                <w:b/>
                <w:bCs/>
                <w:sz w:val="22"/>
                <w:szCs w:val="22"/>
              </w:rPr>
              <w:t>b</w:t>
            </w:r>
          </w:p>
        </w:tc>
        <w:tc>
          <w:tcPr>
            <w:tcW w:w="7650" w:type="dxa"/>
            <w:tcBorders>
              <w:left w:val="single" w:sz="6" w:space="0" w:color="000000"/>
              <w:bottom w:val="single" w:sz="6" w:space="0" w:color="000000"/>
            </w:tcBorders>
          </w:tcPr>
          <w:p>
            <w:pPr>
              <w:pStyle w:val="Normal"/>
              <w:snapToGrid w:val="false"/>
              <w:spacing w:lineRule="atLeast" w:line="240"/>
              <w:rPr>
                <w:rFonts w:ascii="Marianne" w:hAnsi="Marianne" w:cs="Arial Narrow"/>
                <w:b/>
                <w:b/>
                <w:sz w:val="22"/>
                <w:szCs w:val="22"/>
                <w:u w:val="none"/>
              </w:rPr>
            </w:pPr>
            <w:r>
              <w:rPr>
                <w:rFonts w:cs="Arial Narrow" w:ascii="Marianne" w:hAnsi="Marianne"/>
                <w:b/>
                <w:sz w:val="22"/>
                <w:szCs w:val="22"/>
                <w:u w:val="none"/>
              </w:rPr>
            </w:r>
          </w:p>
          <w:p>
            <w:pPr>
              <w:pStyle w:val="Normal"/>
              <w:spacing w:lineRule="atLeast" w:line="240"/>
              <w:rPr>
                <w:rFonts w:ascii="Marianne" w:hAnsi="Marianne" w:eastAsia="Times New Roman" w:cs="Arial Narrow"/>
                <w:b/>
                <w:b/>
                <w:bCs/>
                <w:color w:val="auto"/>
                <w:sz w:val="22"/>
                <w:szCs w:val="22"/>
                <w:u w:val="none"/>
                <w:lang w:val="fr-FR" w:eastAsia="zh-CN" w:bidi="ar-SA"/>
              </w:rPr>
            </w:pPr>
            <w:r>
              <w:rPr>
                <w:rFonts w:eastAsia="Times New Roman" w:cs="Arial Narrow" w:ascii="Marianne" w:hAnsi="Marianne"/>
                <w:b/>
                <w:bCs/>
                <w:color w:val="auto"/>
                <w:sz w:val="22"/>
                <w:szCs w:val="22"/>
                <w:u w:val="none"/>
                <w:lang w:val="fr-FR" w:eastAsia="zh-CN" w:bidi="ar-SA"/>
              </w:rPr>
              <w:t>CHAMBRE TYPE L</w:t>
            </w:r>
            <w:r>
              <w:rPr>
                <w:rFonts w:eastAsia="Times New Roman" w:cs="Arial Narrow" w:ascii="Marianne" w:hAnsi="Marianne"/>
                <w:b/>
                <w:bCs/>
                <w:color w:val="auto"/>
                <w:sz w:val="22"/>
                <w:szCs w:val="22"/>
                <w:u w:val="none"/>
                <w:lang w:val="fr-FR" w:eastAsia="zh-CN" w:bidi="ar-SA"/>
              </w:rPr>
              <w:t>3</w:t>
            </w:r>
            <w:r>
              <w:rPr>
                <w:rFonts w:eastAsia="Times New Roman" w:cs="Arial Narrow" w:ascii="Marianne" w:hAnsi="Marianne"/>
                <w:b/>
                <w:bCs/>
                <w:color w:val="auto"/>
                <w:sz w:val="22"/>
                <w:szCs w:val="22"/>
                <w:u w:val="none"/>
                <w:lang w:val="fr-FR" w:eastAsia="zh-CN" w:bidi="ar-SA"/>
              </w:rPr>
              <w:t xml:space="preserve">T </w:t>
            </w:r>
          </w:p>
          <w:p>
            <w:pPr>
              <w:pStyle w:val="Normal"/>
              <w:spacing w:lineRule="atLeast" w:line="240"/>
              <w:rPr>
                <w:rFonts w:ascii="Marianne" w:hAnsi="Marianne" w:cs="Arial Narrow"/>
                <w:b/>
                <w:b/>
                <w:sz w:val="22"/>
                <w:szCs w:val="22"/>
                <w:u w:val="none"/>
              </w:rPr>
            </w:pPr>
            <w:r>
              <w:rPr>
                <w:rFonts w:cs="Arial Narrow" w:ascii="Marianne" w:hAnsi="Marianne"/>
                <w:b/>
                <w:sz w:val="22"/>
                <w:szCs w:val="22"/>
                <w:u w:val="none"/>
              </w:rPr>
            </w:r>
          </w:p>
          <w:p>
            <w:pPr>
              <w:pStyle w:val="Normal"/>
              <w:widowControl/>
              <w:suppressAutoHyphens w:val="true"/>
              <w:bidi w:val="0"/>
              <w:spacing w:lineRule="atLeast" w:line="360" w:before="120" w:after="0"/>
              <w:ind w:left="0" w:right="0" w:hanging="0"/>
              <w:jc w:val="right"/>
              <w:rPr>
                <w:rFonts w:ascii="Marianne" w:hAnsi="Marianne" w:cs="Times New Roman"/>
                <w:b/>
                <w:b/>
                <w:sz w:val="22"/>
                <w:szCs w:val="22"/>
                <w:u w:val="none"/>
              </w:rPr>
            </w:pP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L’UNITÉ</w:t>
            </w: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w:t>
            </w:r>
          </w:p>
        </w:tc>
        <w:tc>
          <w:tcPr>
            <w:tcW w:w="1530" w:type="dxa"/>
            <w:tcBorders>
              <w:left w:val="single" w:sz="6" w:space="0" w:color="000000"/>
              <w:bottom w:val="single" w:sz="6" w:space="0" w:color="000000"/>
              <w:right w:val="single" w:sz="6" w:space="0" w:color="000000"/>
            </w:tcBorders>
            <w:vAlign w:val="bottom"/>
          </w:tcPr>
          <w:p>
            <w:pPr>
              <w:pStyle w:val="NormalWeb"/>
              <w:snapToGrid w:val="false"/>
              <w:spacing w:before="100" w:after="119"/>
              <w:jc w:val="center"/>
              <w:rPr>
                <w:rFonts w:ascii="Marianne" w:hAnsi="Marianne"/>
                <w:sz w:val="22"/>
                <w:szCs w:val="22"/>
              </w:rPr>
            </w:pPr>
            <w:r>
              <w:rPr>
                <w:rFonts w:ascii="Marianne" w:hAnsi="Marianne"/>
                <w:sz w:val="22"/>
                <w:szCs w:val="22"/>
              </w:rPr>
            </w:r>
          </w:p>
        </w:tc>
      </w:tr>
      <w:tr>
        <w:trPr>
          <w:trHeight w:val="1558" w:hRule="atLeast"/>
          <w:cantSplit w:val="true"/>
        </w:trPr>
        <w:tc>
          <w:tcPr>
            <w:tcW w:w="1020" w:type="dxa"/>
            <w:tcBorders>
              <w:left w:val="single" w:sz="6" w:space="0" w:color="000000"/>
              <w:bottom w:val="single" w:sz="6" w:space="0" w:color="000000"/>
            </w:tcBorders>
          </w:tcPr>
          <w:p>
            <w:pPr>
              <w:pStyle w:val="NormalWeb"/>
              <w:spacing w:before="240" w:after="0"/>
              <w:jc w:val="center"/>
              <w:rPr>
                <w:rFonts w:ascii="Marianne" w:hAnsi="Marianne"/>
                <w:b/>
                <w:b/>
                <w:bCs/>
                <w:sz w:val="22"/>
                <w:szCs w:val="22"/>
              </w:rPr>
            </w:pPr>
            <w:r>
              <w:rPr>
                <w:rFonts w:ascii="Marianne" w:hAnsi="Marianne"/>
                <w:b/>
                <w:bCs/>
                <w:sz w:val="22"/>
                <w:szCs w:val="22"/>
              </w:rPr>
              <w:t>10.</w:t>
            </w:r>
            <w:r>
              <w:rPr>
                <w:rFonts w:ascii="Marianne" w:hAnsi="Marianne"/>
                <w:b/>
                <w:bCs/>
                <w:sz w:val="22"/>
                <w:szCs w:val="22"/>
              </w:rPr>
              <w:t>4-</w:t>
            </w:r>
            <w:r>
              <w:rPr>
                <w:rFonts w:ascii="Marianne" w:hAnsi="Marianne"/>
                <w:b/>
                <w:bCs/>
                <w:sz w:val="22"/>
                <w:szCs w:val="22"/>
              </w:rPr>
              <w:t>c</w:t>
            </w:r>
          </w:p>
        </w:tc>
        <w:tc>
          <w:tcPr>
            <w:tcW w:w="7650" w:type="dxa"/>
            <w:tcBorders>
              <w:left w:val="single" w:sz="6" w:space="0" w:color="000000"/>
              <w:bottom w:val="single" w:sz="6" w:space="0" w:color="000000"/>
            </w:tcBorders>
          </w:tcPr>
          <w:p>
            <w:pPr>
              <w:pStyle w:val="Normal"/>
              <w:snapToGrid w:val="false"/>
              <w:spacing w:lineRule="atLeast" w:line="240"/>
              <w:rPr>
                <w:rFonts w:ascii="Marianne" w:hAnsi="Marianne" w:cs="Arial Narrow"/>
                <w:b/>
                <w:b/>
                <w:sz w:val="22"/>
                <w:szCs w:val="22"/>
                <w:u w:val="none"/>
              </w:rPr>
            </w:pPr>
            <w:r>
              <w:rPr>
                <w:rFonts w:cs="Arial Narrow" w:ascii="Marianne" w:hAnsi="Marianne"/>
                <w:b/>
                <w:sz w:val="22"/>
                <w:szCs w:val="22"/>
                <w:u w:val="none"/>
              </w:rPr>
            </w:r>
          </w:p>
          <w:p>
            <w:pPr>
              <w:pStyle w:val="Normal"/>
              <w:spacing w:lineRule="atLeast" w:line="240"/>
              <w:rPr>
                <w:rFonts w:ascii="Marianne" w:hAnsi="Marianne" w:eastAsia="Times New Roman" w:cs="Arial Narrow"/>
                <w:b/>
                <w:b/>
                <w:bCs/>
                <w:color w:val="auto"/>
                <w:sz w:val="22"/>
                <w:szCs w:val="22"/>
                <w:u w:val="none"/>
                <w:lang w:val="fr-FR" w:eastAsia="zh-CN" w:bidi="ar-SA"/>
              </w:rPr>
            </w:pPr>
            <w:r>
              <w:rPr>
                <w:rFonts w:eastAsia="Times New Roman" w:cs="Arial Narrow" w:ascii="Marianne" w:hAnsi="Marianne"/>
                <w:b/>
                <w:bCs/>
                <w:color w:val="auto"/>
                <w:sz w:val="22"/>
                <w:szCs w:val="22"/>
                <w:u w:val="none"/>
                <w:lang w:val="fr-FR" w:eastAsia="zh-CN" w:bidi="ar-SA"/>
              </w:rPr>
              <w:t>CHAMBRE TYPE L</w:t>
            </w:r>
            <w:r>
              <w:rPr>
                <w:rFonts w:eastAsia="Times New Roman" w:cs="Arial Narrow" w:ascii="Marianne" w:hAnsi="Marianne"/>
                <w:b/>
                <w:bCs/>
                <w:color w:val="auto"/>
                <w:sz w:val="22"/>
                <w:szCs w:val="22"/>
                <w:u w:val="none"/>
                <w:lang w:val="fr-FR" w:eastAsia="zh-CN" w:bidi="ar-SA"/>
              </w:rPr>
              <w:t>2C</w:t>
            </w:r>
          </w:p>
          <w:p>
            <w:pPr>
              <w:pStyle w:val="Normal"/>
              <w:spacing w:lineRule="atLeast" w:line="240"/>
              <w:rPr>
                <w:rFonts w:ascii="Marianne" w:hAnsi="Marianne" w:cs="Arial Narrow"/>
                <w:b/>
                <w:b/>
                <w:sz w:val="22"/>
                <w:szCs w:val="22"/>
                <w:u w:val="none"/>
              </w:rPr>
            </w:pPr>
            <w:r>
              <w:rPr>
                <w:rFonts w:cs="Arial Narrow" w:ascii="Marianne" w:hAnsi="Marianne"/>
                <w:b/>
                <w:sz w:val="22"/>
                <w:szCs w:val="22"/>
                <w:u w:val="none"/>
              </w:rPr>
            </w:r>
          </w:p>
          <w:p>
            <w:pPr>
              <w:pStyle w:val="Normal"/>
              <w:widowControl/>
              <w:suppressAutoHyphens w:val="true"/>
              <w:bidi w:val="0"/>
              <w:spacing w:lineRule="atLeast" w:line="360" w:before="120" w:after="0"/>
              <w:ind w:left="0" w:right="0" w:hanging="0"/>
              <w:jc w:val="right"/>
              <w:rPr>
                <w:rFonts w:ascii="Marianne" w:hAnsi="Marianne" w:cs="Times New Roman"/>
                <w:b/>
                <w:b/>
                <w:sz w:val="22"/>
                <w:szCs w:val="22"/>
                <w:u w:val="none"/>
              </w:rPr>
            </w:pP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L’UNITÉ</w:t>
            </w: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w:t>
            </w:r>
          </w:p>
        </w:tc>
        <w:tc>
          <w:tcPr>
            <w:tcW w:w="1530" w:type="dxa"/>
            <w:tcBorders>
              <w:left w:val="single" w:sz="6" w:space="0" w:color="000000"/>
              <w:bottom w:val="single" w:sz="6" w:space="0" w:color="000000"/>
              <w:right w:val="single" w:sz="6" w:space="0" w:color="000000"/>
            </w:tcBorders>
            <w:vAlign w:val="bottom"/>
          </w:tcPr>
          <w:p>
            <w:pPr>
              <w:pStyle w:val="NormalWeb"/>
              <w:snapToGrid w:val="false"/>
              <w:spacing w:before="100" w:after="119"/>
              <w:jc w:val="center"/>
              <w:rPr>
                <w:rFonts w:ascii="Marianne" w:hAnsi="Marianne"/>
                <w:sz w:val="22"/>
                <w:szCs w:val="22"/>
              </w:rPr>
            </w:pPr>
            <w:r>
              <w:rPr>
                <w:rFonts w:ascii="Marianne" w:hAnsi="Marianne"/>
                <w:sz w:val="22"/>
                <w:szCs w:val="22"/>
              </w:rPr>
            </w:r>
          </w:p>
        </w:tc>
      </w:tr>
      <w:tr>
        <w:trPr>
          <w:trHeight w:val="1368" w:hRule="atLeast"/>
          <w:cantSplit w:val="true"/>
        </w:trPr>
        <w:tc>
          <w:tcPr>
            <w:tcW w:w="1020" w:type="dxa"/>
            <w:tcBorders>
              <w:left w:val="single" w:sz="6" w:space="0" w:color="000000"/>
              <w:bottom w:val="single" w:sz="6" w:space="0" w:color="000000"/>
            </w:tcBorders>
          </w:tcPr>
          <w:p>
            <w:pPr>
              <w:pStyle w:val="NormalWeb"/>
              <w:spacing w:before="240" w:after="0"/>
              <w:jc w:val="center"/>
              <w:rPr>
                <w:rFonts w:ascii="Marianne" w:hAnsi="Marianne"/>
                <w:b/>
                <w:b/>
                <w:bCs/>
                <w:sz w:val="22"/>
                <w:szCs w:val="22"/>
              </w:rPr>
            </w:pPr>
            <w:r>
              <w:rPr>
                <w:rFonts w:ascii="Marianne" w:hAnsi="Marianne"/>
                <w:b/>
                <w:bCs/>
                <w:sz w:val="22"/>
                <w:szCs w:val="22"/>
              </w:rPr>
              <w:t>10.</w:t>
            </w:r>
            <w:r>
              <w:rPr>
                <w:rFonts w:ascii="Marianne" w:hAnsi="Marianne"/>
                <w:b/>
                <w:bCs/>
                <w:sz w:val="22"/>
                <w:szCs w:val="22"/>
              </w:rPr>
              <w:t>4-</w:t>
            </w:r>
            <w:r>
              <w:rPr>
                <w:rFonts w:ascii="Marianne" w:hAnsi="Marianne"/>
                <w:b/>
                <w:bCs/>
                <w:sz w:val="22"/>
                <w:szCs w:val="22"/>
              </w:rPr>
              <w:t>d</w:t>
            </w:r>
          </w:p>
        </w:tc>
        <w:tc>
          <w:tcPr>
            <w:tcW w:w="7650" w:type="dxa"/>
            <w:tcBorders>
              <w:left w:val="single" w:sz="6" w:space="0" w:color="000000"/>
              <w:bottom w:val="single" w:sz="6" w:space="0" w:color="000000"/>
            </w:tcBorders>
          </w:tcPr>
          <w:p>
            <w:pPr>
              <w:pStyle w:val="Normal"/>
              <w:snapToGrid w:val="false"/>
              <w:spacing w:lineRule="atLeast" w:line="240"/>
              <w:rPr>
                <w:rFonts w:ascii="Marianne" w:hAnsi="Marianne" w:cs="Arial Narrow"/>
                <w:b/>
                <w:b/>
                <w:sz w:val="22"/>
                <w:szCs w:val="22"/>
                <w:u w:val="none"/>
              </w:rPr>
            </w:pPr>
            <w:r>
              <w:rPr>
                <w:rFonts w:cs="Arial Narrow" w:ascii="Marianne" w:hAnsi="Marianne"/>
                <w:b/>
                <w:sz w:val="22"/>
                <w:szCs w:val="22"/>
                <w:u w:val="none"/>
              </w:rPr>
            </w:r>
          </w:p>
          <w:p>
            <w:pPr>
              <w:pStyle w:val="Normal"/>
              <w:spacing w:lineRule="atLeast" w:line="240"/>
              <w:rPr>
                <w:rFonts w:ascii="Marianne" w:hAnsi="Marianne" w:eastAsia="Times New Roman" w:cs="Arial Narrow"/>
                <w:b/>
                <w:b/>
                <w:bCs/>
                <w:color w:val="auto"/>
                <w:sz w:val="22"/>
                <w:szCs w:val="22"/>
                <w:u w:val="none"/>
                <w:lang w:val="fr-FR" w:eastAsia="zh-CN" w:bidi="ar-SA"/>
              </w:rPr>
            </w:pPr>
            <w:r>
              <w:rPr>
                <w:rFonts w:eastAsia="Times New Roman" w:cs="Arial Narrow" w:ascii="Marianne" w:hAnsi="Marianne"/>
                <w:b/>
                <w:bCs/>
                <w:color w:val="auto"/>
                <w:sz w:val="22"/>
                <w:szCs w:val="22"/>
                <w:u w:val="none"/>
                <w:lang w:val="fr-FR" w:eastAsia="zh-CN" w:bidi="ar-SA"/>
              </w:rPr>
              <w:t>CHAMBRE TYPE L</w:t>
            </w:r>
            <w:r>
              <w:rPr>
                <w:rFonts w:eastAsia="Times New Roman" w:cs="Arial Narrow" w:ascii="Marianne" w:hAnsi="Marianne"/>
                <w:b/>
                <w:bCs/>
                <w:color w:val="auto"/>
                <w:sz w:val="22"/>
                <w:szCs w:val="22"/>
                <w:u w:val="none"/>
                <w:lang w:val="fr-FR" w:eastAsia="zh-CN" w:bidi="ar-SA"/>
              </w:rPr>
              <w:t>3C</w:t>
            </w:r>
          </w:p>
          <w:p>
            <w:pPr>
              <w:pStyle w:val="Normal"/>
              <w:spacing w:lineRule="atLeast" w:line="240"/>
              <w:rPr>
                <w:rFonts w:ascii="Marianne" w:hAnsi="Marianne" w:cs="Arial Narrow"/>
                <w:b/>
                <w:b/>
                <w:sz w:val="22"/>
                <w:szCs w:val="22"/>
                <w:u w:val="none"/>
              </w:rPr>
            </w:pPr>
            <w:r>
              <w:rPr>
                <w:rFonts w:cs="Arial Narrow" w:ascii="Marianne" w:hAnsi="Marianne"/>
                <w:b/>
                <w:sz w:val="22"/>
                <w:szCs w:val="22"/>
                <w:u w:val="none"/>
              </w:rPr>
            </w:r>
          </w:p>
          <w:p>
            <w:pPr>
              <w:pStyle w:val="Normal"/>
              <w:widowControl/>
              <w:suppressAutoHyphens w:val="true"/>
              <w:bidi w:val="0"/>
              <w:spacing w:lineRule="atLeast" w:line="360" w:before="120" w:after="0"/>
              <w:ind w:left="0" w:right="0" w:hanging="0"/>
              <w:jc w:val="right"/>
              <w:rPr>
                <w:rFonts w:ascii="Marianne" w:hAnsi="Marianne" w:cs="Times New Roman"/>
                <w:b/>
                <w:b/>
                <w:sz w:val="22"/>
                <w:szCs w:val="22"/>
                <w:u w:val="none"/>
              </w:rPr>
            </w:pP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L’UNITÉ</w:t>
            </w: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w:t>
            </w:r>
          </w:p>
        </w:tc>
        <w:tc>
          <w:tcPr>
            <w:tcW w:w="1530" w:type="dxa"/>
            <w:tcBorders>
              <w:left w:val="single" w:sz="6" w:space="0" w:color="000000"/>
              <w:bottom w:val="single" w:sz="6" w:space="0" w:color="000000"/>
              <w:right w:val="single" w:sz="6" w:space="0" w:color="000000"/>
            </w:tcBorders>
            <w:vAlign w:val="bottom"/>
          </w:tcPr>
          <w:p>
            <w:pPr>
              <w:pStyle w:val="NormalWeb"/>
              <w:snapToGrid w:val="false"/>
              <w:spacing w:before="100" w:after="119"/>
              <w:jc w:val="center"/>
              <w:rPr>
                <w:rFonts w:ascii="Marianne" w:hAnsi="Marianne"/>
                <w:sz w:val="22"/>
                <w:szCs w:val="22"/>
              </w:rPr>
            </w:pPr>
            <w:r>
              <w:rPr>
                <w:rFonts w:ascii="Marianne" w:hAnsi="Marianne"/>
                <w:sz w:val="22"/>
                <w:szCs w:val="22"/>
              </w:rPr>
            </w:r>
          </w:p>
        </w:tc>
      </w:tr>
      <w:tr>
        <w:trPr>
          <w:trHeight w:val="1985" w:hRule="atLeast"/>
          <w:cantSplit w:val="true"/>
        </w:trPr>
        <w:tc>
          <w:tcPr>
            <w:tcW w:w="1020" w:type="dxa"/>
            <w:tcBorders>
              <w:left w:val="single" w:sz="6" w:space="0" w:color="000000"/>
              <w:bottom w:val="single" w:sz="6" w:space="0" w:color="000000"/>
            </w:tcBorders>
          </w:tcPr>
          <w:p>
            <w:pPr>
              <w:pStyle w:val="NormalWeb"/>
              <w:spacing w:before="240" w:after="0"/>
              <w:jc w:val="center"/>
              <w:rPr>
                <w:rFonts w:ascii="Marianne" w:hAnsi="Marianne"/>
                <w:b/>
                <w:b/>
                <w:bCs/>
                <w:sz w:val="22"/>
                <w:szCs w:val="22"/>
              </w:rPr>
            </w:pPr>
            <w:r>
              <w:rPr>
                <w:rFonts w:ascii="Marianne" w:hAnsi="Marianne"/>
                <w:b/>
                <w:bCs/>
                <w:sz w:val="22"/>
                <w:szCs w:val="22"/>
              </w:rPr>
              <w:t>10.</w:t>
            </w:r>
            <w:r>
              <w:rPr>
                <w:rFonts w:ascii="Marianne" w:hAnsi="Marianne"/>
                <w:b/>
                <w:bCs/>
                <w:sz w:val="22"/>
                <w:szCs w:val="22"/>
              </w:rPr>
              <w:t>5</w:t>
            </w:r>
          </w:p>
        </w:tc>
        <w:tc>
          <w:tcPr>
            <w:tcW w:w="7650" w:type="dxa"/>
            <w:tcBorders>
              <w:left w:val="single" w:sz="6" w:space="0" w:color="000000"/>
              <w:bottom w:val="single" w:sz="6" w:space="0" w:color="000000"/>
            </w:tcBorders>
          </w:tcPr>
          <w:p>
            <w:pPr>
              <w:pStyle w:val="Corpsdetexte"/>
              <w:spacing w:lineRule="atLeast" w:line="360" w:before="120" w:after="0"/>
              <w:rPr>
                <w:rFonts w:ascii="Marianne" w:hAnsi="Marianne"/>
                <w:bCs w:val="false"/>
                <w:caps w:val="false"/>
                <w:smallCaps w:val="false"/>
                <w:color w:val="000000"/>
                <w:sz w:val="22"/>
                <w:szCs w:val="22"/>
              </w:rPr>
            </w:pPr>
            <w:r>
              <w:rPr>
                <w:rFonts w:ascii="Marianne" w:hAnsi="Marianne"/>
                <w:bCs w:val="false"/>
                <w:caps w:val="false"/>
                <w:smallCaps w:val="false"/>
                <w:color w:val="000000"/>
                <w:sz w:val="22"/>
                <w:szCs w:val="22"/>
              </w:rPr>
              <w:t xml:space="preserve">REMISE A NIVEAU DES BOUCHES A </w:t>
            </w:r>
            <w:r>
              <w:rPr>
                <w:rFonts w:ascii="Marianne" w:hAnsi="Marianne"/>
                <w:bCs w:val="false"/>
                <w:caps w:val="false"/>
                <w:smallCaps w:val="false"/>
                <w:color w:val="000000"/>
                <w:sz w:val="22"/>
                <w:szCs w:val="22"/>
              </w:rPr>
              <w:t>CLÉ</w:t>
            </w:r>
          </w:p>
          <w:p>
            <w:pPr>
              <w:pStyle w:val="Corpsdetexte"/>
              <w:spacing w:before="120" w:after="0"/>
              <w:jc w:val="both"/>
              <w:rPr>
                <w:rFonts w:ascii="Marianne" w:hAnsi="Marianne"/>
                <w:b w:val="false"/>
                <w:b w:val="false"/>
                <w:caps w:val="false"/>
                <w:smallCaps w:val="false"/>
                <w:color w:val="000000"/>
                <w:sz w:val="22"/>
                <w:szCs w:val="22"/>
              </w:rPr>
            </w:pPr>
            <w:r>
              <w:rPr>
                <w:rFonts w:ascii="Marianne" w:hAnsi="Marianne"/>
                <w:b w:val="false"/>
                <w:caps w:val="false"/>
                <w:smallCaps w:val="false"/>
                <w:color w:val="000000"/>
                <w:sz w:val="22"/>
                <w:szCs w:val="22"/>
              </w:rPr>
              <w:t>Ce prix rémunère, à l’unité, la surélévation ou le rabaissement des bouches à clé préalablement à l’exécution des travaux sur la chaussée ou les accotements.</w:t>
            </w:r>
          </w:p>
          <w:p>
            <w:pPr>
              <w:pStyle w:val="Corpsdetexte"/>
              <w:spacing w:before="120" w:after="0"/>
              <w:jc w:val="both"/>
              <w:rPr>
                <w:rFonts w:ascii="Marianne" w:hAnsi="Marianne"/>
                <w:b w:val="false"/>
                <w:b w:val="false"/>
                <w:caps w:val="false"/>
                <w:smallCaps w:val="false"/>
                <w:color w:val="000000"/>
                <w:sz w:val="22"/>
                <w:szCs w:val="22"/>
              </w:rPr>
            </w:pPr>
            <w:r>
              <w:rPr>
                <w:rFonts w:ascii="Marianne" w:hAnsi="Marianne"/>
                <w:b w:val="false"/>
                <w:caps w:val="false"/>
                <w:smallCaps w:val="false"/>
                <w:color w:val="000000"/>
                <w:sz w:val="22"/>
                <w:szCs w:val="22"/>
              </w:rPr>
              <w:t>Il comprend notamment les opérations de nivellement, toutes les fournitures nécessaires à la surélévation et à la protection localisée des travaux.</w:t>
            </w:r>
          </w:p>
          <w:p>
            <w:pPr>
              <w:pStyle w:val="Normal"/>
              <w:widowControl/>
              <w:suppressAutoHyphens w:val="true"/>
              <w:bidi w:val="0"/>
              <w:spacing w:lineRule="atLeast" w:line="360" w:before="120" w:after="0"/>
              <w:ind w:left="0" w:right="0" w:hanging="0"/>
              <w:jc w:val="right"/>
              <w:rPr>
                <w:rFonts w:ascii="Marianne" w:hAnsi="Marianne"/>
                <w:b/>
                <w:b/>
                <w:bCs/>
                <w:i w:val="false"/>
                <w:i w:val="false"/>
                <w:caps w:val="false"/>
                <w:smallCaps w:val="false"/>
                <w:strike w:val="false"/>
                <w:dstrike w:val="false"/>
                <w:outline w:val="false"/>
                <w:shadow w:val="false"/>
                <w:color w:val="auto"/>
                <w:sz w:val="22"/>
                <w:szCs w:val="22"/>
                <w:u w:val="none"/>
                <w:shd w:fill="auto" w:val="clear"/>
                <w:em w:val="none"/>
                <w:lang w:val="fr-FR" w:eastAsia="zh-CN" w:bidi="ar-SA"/>
              </w:rPr>
            </w:pPr>
            <w:r>
              <w:rPr>
                <w:rFonts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L’UNITÉ</w:t>
            </w:r>
            <w:r>
              <w:rPr>
                <w:rFonts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w:t>
            </w:r>
          </w:p>
        </w:tc>
        <w:tc>
          <w:tcPr>
            <w:tcW w:w="1530" w:type="dxa"/>
            <w:tcBorders>
              <w:left w:val="single" w:sz="6" w:space="0" w:color="000000"/>
              <w:bottom w:val="single" w:sz="6" w:space="0" w:color="000000"/>
              <w:right w:val="single" w:sz="6" w:space="0" w:color="000000"/>
            </w:tcBorders>
            <w:vAlign w:val="bottom"/>
          </w:tcPr>
          <w:p>
            <w:pPr>
              <w:pStyle w:val="NormalWeb"/>
              <w:snapToGrid w:val="false"/>
              <w:spacing w:before="100" w:after="119"/>
              <w:jc w:val="center"/>
              <w:rPr>
                <w:rFonts w:ascii="Marianne" w:hAnsi="Marianne"/>
                <w:sz w:val="22"/>
                <w:szCs w:val="22"/>
              </w:rPr>
            </w:pPr>
            <w:r>
              <w:rPr>
                <w:rFonts w:ascii="Marianne" w:hAnsi="Marianne"/>
                <w:sz w:val="22"/>
                <w:szCs w:val="22"/>
              </w:rPr>
            </w:r>
          </w:p>
        </w:tc>
      </w:tr>
      <w:tr>
        <w:trPr>
          <w:trHeight w:val="1134" w:hRule="atLeast"/>
          <w:cantSplit w:val="true"/>
        </w:trPr>
        <w:tc>
          <w:tcPr>
            <w:tcW w:w="1020" w:type="dxa"/>
            <w:tcBorders>
              <w:left w:val="single" w:sz="6" w:space="0" w:color="000000"/>
              <w:bottom w:val="single" w:sz="6" w:space="0" w:color="000000"/>
            </w:tcBorders>
          </w:tcPr>
          <w:p>
            <w:pPr>
              <w:pStyle w:val="NormalWeb"/>
              <w:spacing w:before="240" w:after="0"/>
              <w:jc w:val="center"/>
              <w:rPr>
                <w:rFonts w:ascii="Marianne" w:hAnsi="Marianne"/>
                <w:b/>
                <w:b/>
                <w:bCs/>
                <w:sz w:val="22"/>
                <w:szCs w:val="22"/>
              </w:rPr>
            </w:pPr>
            <w:r>
              <w:rPr>
                <w:rFonts w:ascii="Marianne" w:hAnsi="Marianne"/>
                <w:b/>
                <w:bCs/>
                <w:sz w:val="22"/>
                <w:szCs w:val="22"/>
              </w:rPr>
              <w:t>10.</w:t>
            </w:r>
            <w:r>
              <w:rPr>
                <w:rFonts w:ascii="Marianne" w:hAnsi="Marianne"/>
                <w:b/>
                <w:bCs/>
                <w:sz w:val="22"/>
                <w:szCs w:val="22"/>
              </w:rPr>
              <w:t>6</w:t>
            </w:r>
          </w:p>
        </w:tc>
        <w:tc>
          <w:tcPr>
            <w:tcW w:w="7650" w:type="dxa"/>
            <w:tcBorders>
              <w:left w:val="single" w:sz="6" w:space="0" w:color="000000"/>
              <w:bottom w:val="single" w:sz="6" w:space="0" w:color="000000"/>
            </w:tcBorders>
          </w:tcPr>
          <w:p>
            <w:pPr>
              <w:pStyle w:val="Normal"/>
              <w:snapToGrid w:val="false"/>
              <w:jc w:val="both"/>
              <w:rPr>
                <w:rFonts w:ascii="Marianne" w:hAnsi="Marianne" w:eastAsia="Arial Unicode MS" w:cs="Arial"/>
                <w:color w:val="000000"/>
                <w:sz w:val="22"/>
                <w:szCs w:val="22"/>
              </w:rPr>
            </w:pPr>
            <w:r>
              <w:rPr>
                <w:rFonts w:eastAsia="Arial Unicode MS" w:cs="Arial" w:ascii="Marianne" w:hAnsi="Marianne"/>
                <w:color w:val="000000"/>
                <w:sz w:val="22"/>
                <w:szCs w:val="22"/>
              </w:rPr>
            </w:r>
          </w:p>
          <w:p>
            <w:pPr>
              <w:pStyle w:val="Titre3"/>
              <w:spacing w:lineRule="auto" w:line="240"/>
              <w:ind w:left="0" w:right="0" w:hanging="0"/>
              <w:rPr>
                <w:rFonts w:ascii="Marianne" w:hAnsi="Marianne" w:eastAsia="Arial Unicode MS"/>
                <w:bCs w:val="false"/>
                <w:caps w:val="false"/>
                <w:smallCaps w:val="false"/>
                <w:color w:val="000000"/>
                <w:sz w:val="22"/>
                <w:szCs w:val="22"/>
              </w:rPr>
            </w:pPr>
            <w:r>
              <w:rPr>
                <w:rFonts w:eastAsia="Arial Unicode MS"/>
                <w:bCs w:val="false"/>
                <w:caps w:val="false"/>
                <w:smallCaps w:val="false"/>
                <w:color w:val="000000"/>
                <w:sz w:val="22"/>
                <w:szCs w:val="22"/>
              </w:rPr>
              <w:t>REMPLACEMENT DES BOUCLES DES CAPTEURS DES STATIONS DE COMPTAGE DE TRAFIC</w:t>
            </w:r>
          </w:p>
          <w:p>
            <w:pPr>
              <w:pStyle w:val="Entte"/>
              <w:tabs>
                <w:tab w:val="clear" w:pos="4536"/>
                <w:tab w:val="clear" w:pos="9072"/>
              </w:tabs>
              <w:rPr>
                <w:rFonts w:ascii="Marianne" w:hAnsi="Marianne" w:eastAsia="Arial Unicode MS"/>
                <w:color w:val="000000"/>
                <w:sz w:val="22"/>
                <w:szCs w:val="22"/>
              </w:rPr>
            </w:pPr>
            <w:r>
              <w:rPr>
                <w:rFonts w:eastAsia="Arial Unicode MS" w:ascii="Marianne" w:hAnsi="Marianne"/>
                <w:color w:val="000000"/>
                <w:sz w:val="22"/>
                <w:szCs w:val="22"/>
              </w:rPr>
            </w:r>
          </w:p>
          <w:p>
            <w:pPr>
              <w:pStyle w:val="Normal"/>
              <w:jc w:val="both"/>
              <w:rPr>
                <w:rFonts w:ascii="Marianne" w:hAnsi="Marianne"/>
                <w:color w:val="000000"/>
                <w:sz w:val="22"/>
                <w:szCs w:val="22"/>
              </w:rPr>
            </w:pPr>
            <w:r>
              <w:rPr>
                <w:rFonts w:ascii="Marianne" w:hAnsi="Marianne"/>
                <w:color w:val="000000"/>
                <w:sz w:val="22"/>
                <w:szCs w:val="22"/>
              </w:rPr>
              <w:t>Ce</w:t>
            </w:r>
            <w:r>
              <w:rPr>
                <w:rFonts w:ascii="Marianne" w:hAnsi="Marianne"/>
                <w:color w:val="000000"/>
                <w:sz w:val="22"/>
                <w:szCs w:val="22"/>
              </w:rPr>
              <w:t>s</w:t>
            </w:r>
            <w:r>
              <w:rPr>
                <w:rFonts w:ascii="Marianne" w:hAnsi="Marianne"/>
                <w:color w:val="000000"/>
                <w:sz w:val="22"/>
                <w:szCs w:val="22"/>
              </w:rPr>
              <w:t xml:space="preserve"> prix rémunère</w:t>
            </w:r>
            <w:r>
              <w:rPr>
                <w:rFonts w:ascii="Marianne" w:hAnsi="Marianne"/>
                <w:color w:val="000000"/>
                <w:sz w:val="22"/>
                <w:szCs w:val="22"/>
              </w:rPr>
              <w:t>nt</w:t>
            </w:r>
            <w:r>
              <w:rPr>
                <w:rFonts w:ascii="Marianne" w:hAnsi="Marianne"/>
                <w:color w:val="000000"/>
                <w:sz w:val="22"/>
                <w:szCs w:val="22"/>
              </w:rPr>
              <w:t>, à l’unité de station de comptage, le remplacement à l’identique de toutes les boucles électromagnétiques ou piézoélectriques sous chaussée y compris queue de boucle nécessaires à la réfection des capteurs des stations de comptage de trafic routier y compris toutes sujétions de fournitures et de main d’œuvre.</w:t>
            </w:r>
          </w:p>
          <w:p>
            <w:pPr>
              <w:pStyle w:val="Normal"/>
              <w:jc w:val="both"/>
              <w:rPr>
                <w:rFonts w:ascii="Marianne" w:hAnsi="Marianne"/>
                <w:sz w:val="22"/>
                <w:szCs w:val="22"/>
                <w:shd w:fill="auto" w:val="clear"/>
              </w:rPr>
            </w:pPr>
            <w:r>
              <w:rPr>
                <w:rFonts w:ascii="Marianne" w:hAnsi="Marianne"/>
                <w:color w:val="000000"/>
                <w:sz w:val="22"/>
                <w:szCs w:val="22"/>
                <w:shd w:fill="auto" w:val="clear"/>
              </w:rPr>
              <w:t xml:space="preserve">Réalisées conformément au guide </w:t>
            </w:r>
            <w:r>
              <w:rPr>
                <w:rFonts w:ascii="Marianne" w:hAnsi="Marianne"/>
                <w:b w:val="false"/>
                <w:i w:val="false"/>
                <w:strike w:val="false"/>
                <w:dstrike w:val="false"/>
                <w:outline w:val="false"/>
                <w:shadow w:val="false"/>
                <w:color w:val="000000"/>
                <w:spacing w:val="0"/>
                <w:kern w:val="2"/>
                <w:sz w:val="22"/>
                <w:szCs w:val="22"/>
                <w:u w:val="none"/>
                <w:shd w:fill="auto" w:val="clear"/>
                <w:em w:val="none"/>
              </w:rPr>
              <w:t>technique de génie civil-travaux et contrôle (CETE m</w:t>
            </w:r>
            <w:r>
              <w:rPr>
                <w:rFonts w:ascii="Marianne" w:hAnsi="Marianne"/>
                <w:b w:val="false"/>
                <w:i w:val="false"/>
                <w:strike w:val="false"/>
                <w:dstrike w:val="false"/>
                <w:outline w:val="false"/>
                <w:shadow w:val="false"/>
                <w:color w:val="000000"/>
                <w:spacing w:val="0"/>
                <w:kern w:val="2"/>
                <w:sz w:val="22"/>
                <w:szCs w:val="22"/>
                <w:u w:val="none"/>
                <w:shd w:fill="auto" w:val="clear"/>
                <w:em w:val="none"/>
              </w:rPr>
              <w:t>é</w:t>
            </w:r>
            <w:r>
              <w:rPr>
                <w:rFonts w:ascii="Marianne" w:hAnsi="Marianne"/>
                <w:b w:val="false"/>
                <w:i w:val="false"/>
                <w:strike w:val="false"/>
                <w:dstrike w:val="false"/>
                <w:outline w:val="false"/>
                <w:shadow w:val="false"/>
                <w:color w:val="000000"/>
                <w:spacing w:val="0"/>
                <w:kern w:val="2"/>
                <w:sz w:val="22"/>
                <w:szCs w:val="22"/>
                <w:u w:val="none"/>
                <w:shd w:fill="auto" w:val="clear"/>
                <w:em w:val="none"/>
              </w:rPr>
              <w:t>diterranée-mars 2011).</w:t>
            </w:r>
          </w:p>
          <w:p>
            <w:pPr>
              <w:pStyle w:val="Normal"/>
              <w:jc w:val="both"/>
              <w:rPr>
                <w:rFonts w:ascii="Marianne" w:hAnsi="Marianne"/>
                <w:color w:val="000000"/>
                <w:sz w:val="22"/>
                <w:szCs w:val="22"/>
              </w:rPr>
            </w:pPr>
            <w:r>
              <w:rPr>
                <w:rFonts w:ascii="Marianne" w:hAnsi="Marianne"/>
                <w:color w:val="000000"/>
                <w:sz w:val="22"/>
                <w:szCs w:val="22"/>
              </w:rPr>
            </w:r>
          </w:p>
          <w:p>
            <w:pPr>
              <w:pStyle w:val="Normal"/>
              <w:jc w:val="both"/>
              <w:rPr>
                <w:rFonts w:ascii="Marianne" w:hAnsi="Marianne"/>
                <w:color w:val="000000"/>
                <w:sz w:val="22"/>
                <w:szCs w:val="22"/>
              </w:rPr>
            </w:pPr>
            <w:r>
              <w:rPr>
                <w:rFonts w:ascii="Marianne" w:hAnsi="Marianne"/>
                <w:color w:val="000000"/>
                <w:sz w:val="22"/>
                <w:szCs w:val="22"/>
              </w:rPr>
              <w:t>Ces prix compren</w:t>
            </w:r>
            <w:r>
              <w:rPr>
                <w:rFonts w:ascii="Marianne" w:hAnsi="Marianne"/>
                <w:color w:val="000000"/>
                <w:sz w:val="22"/>
                <w:szCs w:val="22"/>
              </w:rPr>
              <w:t>nent</w:t>
            </w:r>
            <w:r>
              <w:rPr>
                <w:rFonts w:ascii="Marianne" w:hAnsi="Marianne"/>
                <w:color w:val="000000"/>
                <w:sz w:val="22"/>
                <w:szCs w:val="22"/>
              </w:rPr>
              <w:t xml:space="preserve"> notamment :</w:t>
            </w:r>
          </w:p>
          <w:p>
            <w:pPr>
              <w:pStyle w:val="Normal"/>
              <w:jc w:val="both"/>
              <w:rPr>
                <w:rFonts w:ascii="Marianne" w:hAnsi="Marianne"/>
                <w:color w:val="000000"/>
                <w:sz w:val="22"/>
                <w:szCs w:val="22"/>
              </w:rPr>
            </w:pPr>
            <w:r>
              <w:rPr>
                <w:rFonts w:ascii="Marianne" w:hAnsi="Marianne"/>
                <w:color w:val="000000"/>
                <w:sz w:val="22"/>
                <w:szCs w:val="22"/>
              </w:rPr>
              <w:t>- le repérage initial des boucles existantes et la fourniture du relevé,</w:t>
            </w:r>
          </w:p>
          <w:p>
            <w:pPr>
              <w:pStyle w:val="Normal"/>
              <w:jc w:val="both"/>
              <w:rPr>
                <w:rFonts w:ascii="Marianne" w:hAnsi="Marianne"/>
                <w:color w:val="000000"/>
                <w:sz w:val="22"/>
                <w:szCs w:val="22"/>
              </w:rPr>
            </w:pPr>
            <w:r>
              <w:rPr>
                <w:rFonts w:ascii="Marianne" w:hAnsi="Marianne"/>
                <w:color w:val="000000"/>
                <w:sz w:val="22"/>
                <w:szCs w:val="22"/>
              </w:rPr>
              <w:t>- le sciage du revêtement en enrobé,</w:t>
            </w:r>
          </w:p>
          <w:p>
            <w:pPr>
              <w:pStyle w:val="Normal"/>
              <w:jc w:val="both"/>
              <w:rPr>
                <w:rFonts w:ascii="Marianne" w:hAnsi="Marianne"/>
                <w:color w:val="000000"/>
                <w:sz w:val="22"/>
                <w:szCs w:val="22"/>
              </w:rPr>
            </w:pPr>
            <w:r>
              <w:rPr>
                <w:rFonts w:ascii="Marianne" w:hAnsi="Marianne"/>
                <w:color w:val="000000"/>
                <w:sz w:val="22"/>
                <w:szCs w:val="22"/>
              </w:rPr>
              <w:t>- la fourniture et la mise en œuvre des produits de rebouchage,</w:t>
            </w:r>
          </w:p>
          <w:p>
            <w:pPr>
              <w:pStyle w:val="Normal"/>
              <w:jc w:val="both"/>
              <w:rPr>
                <w:rFonts w:ascii="Marianne" w:hAnsi="Marianne"/>
                <w:sz w:val="22"/>
                <w:szCs w:val="22"/>
              </w:rPr>
            </w:pPr>
            <w:r>
              <w:rPr>
                <w:rFonts w:ascii="Marianne" w:hAnsi="Marianne"/>
                <w:bCs w:val="false"/>
                <w:color w:val="000000"/>
                <w:sz w:val="22"/>
                <w:szCs w:val="22"/>
              </w:rPr>
              <w:t>- la fourniture et la pose des boucles de comptage</w:t>
            </w:r>
            <w:r>
              <w:rPr>
                <w:rFonts w:cs="ArialMT" w:ascii="Marianne" w:hAnsi="Marianne"/>
                <w:bCs w:val="false"/>
                <w:color w:val="000000"/>
                <w:sz w:val="22"/>
                <w:szCs w:val="22"/>
              </w:rPr>
              <w:t xml:space="preserve"> </w:t>
            </w:r>
            <w:r>
              <w:rPr>
                <w:rFonts w:ascii="Marianne" w:hAnsi="Marianne"/>
                <w:bCs w:val="false"/>
                <w:color w:val="000000"/>
                <w:sz w:val="22"/>
                <w:szCs w:val="22"/>
              </w:rPr>
              <w:t>(nombre de boucles selon la station ) y compris fourniture du câble,</w:t>
            </w:r>
            <w:r>
              <w:rPr>
                <w:rFonts w:ascii="Marianne" w:hAnsi="Marianne"/>
                <w:color w:val="000000"/>
                <w:sz w:val="22"/>
                <w:szCs w:val="22"/>
              </w:rPr>
              <w:t xml:space="preserve"> </w:t>
            </w:r>
          </w:p>
          <w:p>
            <w:pPr>
              <w:pStyle w:val="Normal"/>
              <w:jc w:val="both"/>
              <w:rPr>
                <w:rFonts w:ascii="Marianne" w:hAnsi="Marianne"/>
                <w:color w:val="000000"/>
                <w:sz w:val="22"/>
                <w:szCs w:val="22"/>
              </w:rPr>
            </w:pPr>
            <w:r>
              <w:rPr>
                <w:rFonts w:ascii="Marianne" w:hAnsi="Marianne"/>
                <w:color w:val="000000"/>
                <w:sz w:val="22"/>
                <w:szCs w:val="22"/>
              </w:rPr>
              <w:t>- le raccordement des boucles au nœud de collecte ou à l’armoire de - la station de comptage par du personnel agré</w:t>
            </w:r>
            <w:r>
              <w:rPr>
                <w:rFonts w:ascii="Marianne" w:hAnsi="Marianne"/>
                <w:color w:val="000000"/>
                <w:sz w:val="22"/>
                <w:szCs w:val="22"/>
              </w:rPr>
              <w:t>é</w:t>
            </w:r>
            <w:r>
              <w:rPr>
                <w:rFonts w:ascii="Marianne" w:hAnsi="Marianne"/>
                <w:color w:val="000000"/>
                <w:sz w:val="22"/>
                <w:szCs w:val="22"/>
              </w:rPr>
              <w:t xml:space="preserve"> y compris fourniture du câble de transmission,</w:t>
            </w:r>
          </w:p>
          <w:p>
            <w:pPr>
              <w:pStyle w:val="Normal"/>
              <w:jc w:val="both"/>
              <w:rPr>
                <w:rFonts w:ascii="Marianne" w:hAnsi="Marianne"/>
                <w:color w:val="000000"/>
                <w:sz w:val="22"/>
                <w:szCs w:val="22"/>
              </w:rPr>
            </w:pPr>
            <w:r>
              <w:rPr>
                <w:rFonts w:ascii="Marianne" w:hAnsi="Marianne"/>
                <w:color w:val="000000"/>
                <w:sz w:val="22"/>
                <w:szCs w:val="22"/>
              </w:rPr>
              <w:t>- les essais de fonctionnement.</w:t>
            </w:r>
          </w:p>
          <w:p>
            <w:pPr>
              <w:pStyle w:val="Normal"/>
              <w:rPr>
                <w:rFonts w:ascii="Marianne" w:hAnsi="Marianne" w:eastAsia="Arial Unicode MS"/>
                <w:color w:val="000000"/>
                <w:sz w:val="22"/>
                <w:szCs w:val="22"/>
              </w:rPr>
            </w:pPr>
            <w:r>
              <w:rPr>
                <w:rFonts w:eastAsia="Arial Unicode MS" w:ascii="Marianne" w:hAnsi="Marianne"/>
                <w:color w:val="000000"/>
                <w:sz w:val="22"/>
                <w:szCs w:val="22"/>
              </w:rPr>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34" w:hRule="atLeast"/>
          <w:cantSplit w:val="true"/>
        </w:trPr>
        <w:tc>
          <w:tcPr>
            <w:tcW w:w="1020" w:type="dxa"/>
            <w:tcBorders>
              <w:left w:val="single" w:sz="6" w:space="0" w:color="000000"/>
              <w:bottom w:val="single" w:sz="6" w:space="0" w:color="000000"/>
            </w:tcBorders>
          </w:tcPr>
          <w:p>
            <w:pPr>
              <w:pStyle w:val="NormalWeb"/>
              <w:spacing w:before="240" w:after="0"/>
              <w:jc w:val="center"/>
              <w:rPr>
                <w:rFonts w:ascii="Marianne" w:hAnsi="Marianne"/>
                <w:b/>
                <w:b/>
                <w:bCs/>
                <w:sz w:val="22"/>
                <w:szCs w:val="22"/>
              </w:rPr>
            </w:pPr>
            <w:r>
              <w:rPr>
                <w:rFonts w:ascii="Marianne" w:hAnsi="Marianne"/>
                <w:b/>
                <w:bCs/>
                <w:sz w:val="22"/>
                <w:szCs w:val="22"/>
              </w:rPr>
              <w:t>10.</w:t>
            </w:r>
            <w:r>
              <w:rPr>
                <w:rFonts w:ascii="Marianne" w:hAnsi="Marianne"/>
                <w:b/>
                <w:bCs/>
                <w:sz w:val="22"/>
                <w:szCs w:val="22"/>
              </w:rPr>
              <w:t>6</w:t>
            </w:r>
            <w:r>
              <w:rPr>
                <w:rFonts w:ascii="Marianne" w:hAnsi="Marianne"/>
                <w:b/>
                <w:bCs/>
                <w:sz w:val="22"/>
                <w:szCs w:val="22"/>
              </w:rPr>
              <w:t>-a</w:t>
            </w:r>
          </w:p>
        </w:tc>
        <w:tc>
          <w:tcPr>
            <w:tcW w:w="7650" w:type="dxa"/>
            <w:tcBorders>
              <w:left w:val="single" w:sz="6" w:space="0" w:color="000000"/>
              <w:bottom w:val="single" w:sz="6" w:space="0" w:color="000000"/>
            </w:tcBorders>
          </w:tcPr>
          <w:p>
            <w:pPr>
              <w:pStyle w:val="Normal"/>
              <w:snapToGrid w:val="false"/>
              <w:jc w:val="both"/>
              <w:rPr>
                <w:rFonts w:ascii="Marianne" w:hAnsi="Marianne" w:eastAsia="Arial Unicode MS" w:cs="Arial"/>
                <w:color w:val="auto"/>
                <w:sz w:val="22"/>
                <w:szCs w:val="22"/>
              </w:rPr>
            </w:pPr>
            <w:r>
              <w:rPr>
                <w:rFonts w:eastAsia="Arial Unicode MS" w:cs="Arial" w:ascii="Marianne" w:hAnsi="Marianne"/>
                <w:color w:val="auto"/>
                <w:sz w:val="22"/>
                <w:szCs w:val="22"/>
              </w:rPr>
            </w:r>
          </w:p>
          <w:p>
            <w:pPr>
              <w:pStyle w:val="Entte"/>
              <w:tabs>
                <w:tab w:val="clear" w:pos="4536"/>
                <w:tab w:val="clear" w:pos="9072"/>
              </w:tabs>
              <w:rPr>
                <w:rFonts w:ascii="Marianne" w:hAnsi="Marianne"/>
                <w:b/>
                <w:b/>
                <w:bCs w:val="false"/>
                <w:color w:val="auto"/>
                <w:sz w:val="22"/>
                <w:szCs w:val="22"/>
              </w:rPr>
            </w:pPr>
            <w:r>
              <w:rPr>
                <w:rFonts w:ascii="Marianne" w:hAnsi="Marianne"/>
                <w:b/>
                <w:bCs w:val="false"/>
                <w:color w:val="auto"/>
                <w:sz w:val="22"/>
                <w:szCs w:val="22"/>
              </w:rPr>
              <w:t>BOUCLE STATION DE COMPTAGE SUR ROUTE À 2X2 VOIES</w:t>
            </w:r>
          </w:p>
          <w:p>
            <w:pPr>
              <w:pStyle w:val="Entte"/>
              <w:tabs>
                <w:tab w:val="clear" w:pos="4536"/>
                <w:tab w:val="clear" w:pos="9072"/>
              </w:tabs>
              <w:spacing w:before="120" w:after="0"/>
              <w:jc w:val="both"/>
              <w:rPr>
                <w:rFonts w:ascii="Marianne" w:hAnsi="Marianne"/>
                <w:color w:val="auto"/>
                <w:sz w:val="22"/>
                <w:szCs w:val="22"/>
              </w:rPr>
            </w:pPr>
            <w:r>
              <w:rPr>
                <w:rFonts w:ascii="Marianne" w:hAnsi="Marianne"/>
                <w:color w:val="auto"/>
                <w:sz w:val="22"/>
                <w:szCs w:val="22"/>
              </w:rPr>
              <w:t>Ce prix rémunère, à l’unité, la fourniture et la pose de toutes les boucles électromagnétiques sous chaussée nécessaires à la réfection des capteurs des stations de comptage de trafic routier sur route à 2x2 voies .</w:t>
            </w:r>
          </w:p>
          <w:p>
            <w:pPr>
              <w:pStyle w:val="Titre3"/>
              <w:spacing w:lineRule="auto" w:line="240"/>
              <w:ind w:left="0" w:right="0" w:hanging="0"/>
              <w:jc w:val="right"/>
              <w:rPr>
                <w:rFonts w:ascii="Marianne" w:hAnsi="Marianne"/>
                <w:color w:val="auto"/>
                <w:sz w:val="22"/>
                <w:szCs w:val="22"/>
              </w:rPr>
            </w:pPr>
            <w:r>
              <w:rPr>
                <w:color w:val="auto"/>
                <w:sz w:val="22"/>
                <w:szCs w:val="22"/>
              </w:rPr>
              <w:t>L’UNITÉ</w:t>
            </w:r>
            <w:r>
              <w:rPr>
                <w:color w:val="auto"/>
                <w:sz w:val="22"/>
                <w:szCs w:val="22"/>
              </w:rPr>
              <w:t> :</w:t>
            </w:r>
          </w:p>
          <w:p>
            <w:pPr>
              <w:pStyle w:val="Normal"/>
              <w:rPr>
                <w:rFonts w:ascii="Marianne" w:hAnsi="Marianne" w:eastAsia="Arial Unicode MS"/>
                <w:color w:val="auto"/>
                <w:sz w:val="22"/>
                <w:szCs w:val="22"/>
              </w:rPr>
            </w:pPr>
            <w:r>
              <w:rPr>
                <w:rFonts w:eastAsia="Arial Unicode MS" w:ascii="Marianne" w:hAnsi="Marianne"/>
                <w:color w:val="auto"/>
                <w:sz w:val="22"/>
                <w:szCs w:val="22"/>
              </w:rPr>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34" w:hRule="atLeast"/>
          <w:cantSplit w:val="true"/>
        </w:trPr>
        <w:tc>
          <w:tcPr>
            <w:tcW w:w="1020" w:type="dxa"/>
            <w:tcBorders>
              <w:left w:val="single" w:sz="6" w:space="0" w:color="000000"/>
              <w:bottom w:val="single" w:sz="6" w:space="0" w:color="000000"/>
            </w:tcBorders>
          </w:tcPr>
          <w:p>
            <w:pPr>
              <w:pStyle w:val="NormalWeb"/>
              <w:spacing w:before="240" w:after="0"/>
              <w:jc w:val="center"/>
              <w:rPr>
                <w:rFonts w:ascii="Marianne" w:hAnsi="Marianne"/>
                <w:b/>
                <w:b/>
                <w:bCs/>
                <w:sz w:val="22"/>
                <w:szCs w:val="22"/>
              </w:rPr>
            </w:pPr>
            <w:r>
              <w:rPr>
                <w:rFonts w:ascii="Marianne" w:hAnsi="Marianne"/>
                <w:b/>
                <w:bCs/>
                <w:sz w:val="22"/>
                <w:szCs w:val="22"/>
              </w:rPr>
              <w:t>10.</w:t>
            </w:r>
            <w:r>
              <w:rPr>
                <w:rFonts w:ascii="Marianne" w:hAnsi="Marianne"/>
                <w:b/>
                <w:bCs/>
                <w:sz w:val="22"/>
                <w:szCs w:val="22"/>
              </w:rPr>
              <w:t>6</w:t>
            </w:r>
            <w:r>
              <w:rPr>
                <w:rFonts w:ascii="Marianne" w:hAnsi="Marianne"/>
                <w:b/>
                <w:bCs/>
                <w:sz w:val="22"/>
                <w:szCs w:val="22"/>
              </w:rPr>
              <w:t>-b</w:t>
            </w:r>
          </w:p>
        </w:tc>
        <w:tc>
          <w:tcPr>
            <w:tcW w:w="7650" w:type="dxa"/>
            <w:tcBorders>
              <w:left w:val="single" w:sz="6" w:space="0" w:color="000000"/>
              <w:bottom w:val="single" w:sz="6" w:space="0" w:color="000000"/>
            </w:tcBorders>
          </w:tcPr>
          <w:p>
            <w:pPr>
              <w:pStyle w:val="Normal"/>
              <w:snapToGrid w:val="false"/>
              <w:jc w:val="both"/>
              <w:rPr>
                <w:rFonts w:ascii="Marianne" w:hAnsi="Marianne" w:eastAsia="Arial Unicode MS" w:cs="Arial"/>
                <w:color w:val="auto"/>
                <w:sz w:val="22"/>
                <w:szCs w:val="22"/>
              </w:rPr>
            </w:pPr>
            <w:r>
              <w:rPr>
                <w:rFonts w:eastAsia="Arial Unicode MS" w:cs="Arial" w:ascii="Marianne" w:hAnsi="Marianne"/>
                <w:color w:val="auto"/>
                <w:sz w:val="22"/>
                <w:szCs w:val="22"/>
              </w:rPr>
            </w:r>
          </w:p>
          <w:p>
            <w:pPr>
              <w:pStyle w:val="Entte"/>
              <w:tabs>
                <w:tab w:val="clear" w:pos="4536"/>
                <w:tab w:val="clear" w:pos="9072"/>
              </w:tabs>
              <w:rPr>
                <w:rFonts w:ascii="Marianne" w:hAnsi="Marianne"/>
                <w:b/>
                <w:b/>
                <w:bCs w:val="false"/>
                <w:color w:val="auto"/>
                <w:sz w:val="22"/>
                <w:szCs w:val="22"/>
              </w:rPr>
            </w:pPr>
            <w:r>
              <w:rPr>
                <w:rFonts w:ascii="Marianne" w:hAnsi="Marianne"/>
                <w:b/>
                <w:bCs w:val="false"/>
                <w:color w:val="auto"/>
                <w:sz w:val="22"/>
                <w:szCs w:val="22"/>
              </w:rPr>
              <w:t>BOUCLE STATION DE COMPTAGE SUR ROUTE BIDIRECTIONNELLE</w:t>
            </w:r>
          </w:p>
          <w:p>
            <w:pPr>
              <w:pStyle w:val="Entte"/>
              <w:tabs>
                <w:tab w:val="clear" w:pos="4536"/>
                <w:tab w:val="clear" w:pos="9072"/>
              </w:tabs>
              <w:spacing w:before="120" w:after="0"/>
              <w:jc w:val="both"/>
              <w:rPr>
                <w:rFonts w:ascii="Marianne" w:hAnsi="Marianne"/>
                <w:color w:val="auto"/>
                <w:sz w:val="22"/>
                <w:szCs w:val="22"/>
              </w:rPr>
            </w:pPr>
            <w:r>
              <w:rPr>
                <w:rFonts w:ascii="Marianne" w:hAnsi="Marianne"/>
                <w:color w:val="auto"/>
                <w:sz w:val="22"/>
                <w:szCs w:val="22"/>
              </w:rPr>
              <w:t>Ce prix rémunère, à l’unité, la fourniture et la pose de toutes les boucles électromagnétiques sous chaussée nécessaires à la réfection des capteurs des stations de comptage de trafic routier sur route bidirectionnelle .</w:t>
            </w:r>
          </w:p>
          <w:p>
            <w:pPr>
              <w:pStyle w:val="Titre3"/>
              <w:spacing w:lineRule="auto" w:line="240"/>
              <w:ind w:left="0" w:right="0" w:hanging="0"/>
              <w:jc w:val="right"/>
              <w:rPr>
                <w:rFonts w:ascii="Marianne" w:hAnsi="Marianne"/>
                <w:color w:val="auto"/>
                <w:sz w:val="22"/>
                <w:szCs w:val="22"/>
              </w:rPr>
            </w:pPr>
            <w:r>
              <w:rPr>
                <w:color w:val="auto"/>
                <w:sz w:val="22"/>
                <w:szCs w:val="22"/>
              </w:rPr>
              <w:t>L’UNITÉ</w:t>
            </w:r>
            <w:r>
              <w:rPr>
                <w:color w:val="auto"/>
                <w:sz w:val="22"/>
                <w:szCs w:val="22"/>
              </w:rPr>
              <w:t> :</w:t>
            </w:r>
          </w:p>
          <w:p>
            <w:pPr>
              <w:pStyle w:val="Normal"/>
              <w:rPr>
                <w:rFonts w:ascii="Marianne" w:hAnsi="Marianne" w:eastAsia="Arial Unicode MS"/>
                <w:color w:val="auto"/>
                <w:sz w:val="22"/>
                <w:szCs w:val="22"/>
              </w:rPr>
            </w:pPr>
            <w:r>
              <w:rPr>
                <w:rFonts w:eastAsia="Arial Unicode MS" w:ascii="Marianne" w:hAnsi="Marianne"/>
                <w:color w:val="auto"/>
                <w:sz w:val="22"/>
                <w:szCs w:val="22"/>
              </w:rPr>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34" w:hRule="atLeast"/>
          <w:cantSplit w:val="true"/>
        </w:trPr>
        <w:tc>
          <w:tcPr>
            <w:tcW w:w="1020" w:type="dxa"/>
            <w:tcBorders>
              <w:left w:val="single" w:sz="6" w:space="0" w:color="000000"/>
              <w:bottom w:val="single" w:sz="6" w:space="0" w:color="000000"/>
            </w:tcBorders>
          </w:tcPr>
          <w:p>
            <w:pPr>
              <w:pStyle w:val="NormalWeb"/>
              <w:spacing w:before="240" w:after="0"/>
              <w:jc w:val="center"/>
              <w:rPr>
                <w:rFonts w:ascii="Marianne" w:hAnsi="Marianne"/>
                <w:b/>
                <w:b/>
                <w:bCs/>
                <w:sz w:val="22"/>
                <w:szCs w:val="22"/>
              </w:rPr>
            </w:pPr>
            <w:r>
              <w:rPr>
                <w:rFonts w:ascii="Marianne" w:hAnsi="Marianne"/>
                <w:b/>
                <w:bCs/>
                <w:sz w:val="22"/>
                <w:szCs w:val="22"/>
              </w:rPr>
              <w:t>10.</w:t>
            </w:r>
            <w:r>
              <w:rPr>
                <w:rFonts w:ascii="Marianne" w:hAnsi="Marianne"/>
                <w:b/>
                <w:bCs/>
                <w:sz w:val="22"/>
                <w:szCs w:val="22"/>
              </w:rPr>
              <w:t>6</w:t>
            </w:r>
            <w:r>
              <w:rPr>
                <w:rFonts w:ascii="Marianne" w:hAnsi="Marianne"/>
                <w:b/>
                <w:bCs/>
                <w:sz w:val="22"/>
                <w:szCs w:val="22"/>
              </w:rPr>
              <w:t>-c</w:t>
            </w:r>
          </w:p>
        </w:tc>
        <w:tc>
          <w:tcPr>
            <w:tcW w:w="7650" w:type="dxa"/>
            <w:tcBorders>
              <w:left w:val="single" w:sz="6" w:space="0" w:color="000000"/>
              <w:bottom w:val="single" w:sz="6" w:space="0" w:color="000000"/>
            </w:tcBorders>
          </w:tcPr>
          <w:p>
            <w:pPr>
              <w:pStyle w:val="Normal"/>
              <w:snapToGrid w:val="false"/>
              <w:jc w:val="both"/>
              <w:rPr>
                <w:rFonts w:ascii="Marianne" w:hAnsi="Marianne" w:eastAsia="Arial Unicode MS" w:cs="Arial"/>
                <w:color w:val="auto"/>
                <w:sz w:val="22"/>
                <w:szCs w:val="22"/>
              </w:rPr>
            </w:pPr>
            <w:r>
              <w:rPr>
                <w:rFonts w:eastAsia="Arial Unicode MS" w:cs="Arial" w:ascii="Marianne" w:hAnsi="Marianne"/>
                <w:color w:val="auto"/>
                <w:sz w:val="22"/>
                <w:szCs w:val="22"/>
              </w:rPr>
            </w:r>
          </w:p>
          <w:p>
            <w:pPr>
              <w:pStyle w:val="Entte"/>
              <w:tabs>
                <w:tab w:val="clear" w:pos="4536"/>
                <w:tab w:val="clear" w:pos="9072"/>
              </w:tabs>
              <w:rPr>
                <w:rFonts w:ascii="Marianne" w:hAnsi="Marianne"/>
                <w:b/>
                <w:b/>
                <w:bCs w:val="false"/>
                <w:color w:val="auto"/>
                <w:sz w:val="22"/>
                <w:szCs w:val="22"/>
              </w:rPr>
            </w:pPr>
            <w:r>
              <w:rPr>
                <w:rFonts w:ascii="Marianne" w:hAnsi="Marianne"/>
                <w:b/>
                <w:bCs w:val="false"/>
                <w:color w:val="auto"/>
                <w:sz w:val="22"/>
                <w:szCs w:val="22"/>
              </w:rPr>
              <w:t xml:space="preserve">PLUS VALUE POUR </w:t>
            </w:r>
            <w:r>
              <w:rPr>
                <w:rFonts w:ascii="Marianne" w:hAnsi="Marianne"/>
                <w:b/>
                <w:bCs w:val="false"/>
                <w:color w:val="auto"/>
                <w:sz w:val="22"/>
                <w:szCs w:val="22"/>
              </w:rPr>
              <w:t>BOUCLE STATION DE COMPTAGE PIÉZOÉLECTRIQUES</w:t>
            </w:r>
          </w:p>
          <w:p>
            <w:pPr>
              <w:pStyle w:val="Entte"/>
              <w:tabs>
                <w:tab w:val="clear" w:pos="4536"/>
                <w:tab w:val="clear" w:pos="9072"/>
              </w:tabs>
              <w:spacing w:before="120" w:after="0"/>
              <w:jc w:val="both"/>
              <w:rPr>
                <w:rFonts w:ascii="Marianne" w:hAnsi="Marianne"/>
                <w:sz w:val="22"/>
                <w:szCs w:val="22"/>
              </w:rPr>
            </w:pPr>
            <w:r>
              <w:rPr>
                <w:rFonts w:ascii="Marianne" w:hAnsi="Marianne"/>
                <w:color w:val="auto"/>
                <w:sz w:val="22"/>
                <w:szCs w:val="22"/>
              </w:rPr>
              <w:t>Ce prix rémunère, à l’unité, la fourniture et la pose de boucles</w:t>
            </w:r>
            <w:r>
              <w:rPr>
                <w:rFonts w:ascii="Marianne" w:hAnsi="Marianne"/>
                <w:strike w:val="false"/>
                <w:dstrike w:val="false"/>
                <w:color w:val="auto"/>
                <w:sz w:val="22"/>
                <w:szCs w:val="22"/>
              </w:rPr>
              <w:t xml:space="preserve"> piézoélectriques</w:t>
            </w:r>
            <w:r>
              <w:rPr>
                <w:rFonts w:ascii="Marianne" w:hAnsi="Marianne"/>
                <w:color w:val="auto"/>
                <w:sz w:val="22"/>
                <w:szCs w:val="22"/>
              </w:rPr>
              <w:t xml:space="preserve"> (au lieu de boucles électromagnétiques) sous chaussée nécessaires à la réfection des capteurs des stations de comptage de trafic routie</w:t>
            </w:r>
            <w:r>
              <w:rPr>
                <w:rFonts w:ascii="Marianne" w:hAnsi="Marianne"/>
                <w:color w:val="auto"/>
                <w:sz w:val="22"/>
                <w:szCs w:val="22"/>
              </w:rPr>
              <w:t>r</w:t>
            </w:r>
            <w:r>
              <w:rPr>
                <w:rFonts w:ascii="Marianne" w:hAnsi="Marianne"/>
                <w:color w:val="auto"/>
                <w:sz w:val="22"/>
                <w:szCs w:val="22"/>
              </w:rPr>
              <w:t>.</w:t>
            </w:r>
          </w:p>
          <w:p>
            <w:pPr>
              <w:pStyle w:val="Titre3"/>
              <w:spacing w:lineRule="auto" w:line="240"/>
              <w:ind w:left="0" w:right="0" w:hanging="0"/>
              <w:jc w:val="right"/>
              <w:rPr>
                <w:rFonts w:ascii="Marianne" w:hAnsi="Marianne"/>
                <w:color w:val="auto"/>
                <w:sz w:val="22"/>
                <w:szCs w:val="22"/>
              </w:rPr>
            </w:pPr>
            <w:r>
              <w:rPr>
                <w:color w:val="auto"/>
                <w:sz w:val="22"/>
                <w:szCs w:val="22"/>
              </w:rPr>
              <w:t>L’UNITÉ</w:t>
            </w:r>
            <w:r>
              <w:rPr>
                <w:color w:val="auto"/>
                <w:sz w:val="22"/>
                <w:szCs w:val="22"/>
              </w:rPr>
              <w:t> :</w:t>
            </w:r>
          </w:p>
          <w:p>
            <w:pPr>
              <w:pStyle w:val="Normal"/>
              <w:rPr>
                <w:rFonts w:ascii="Marianne" w:hAnsi="Marianne" w:eastAsia="Arial Unicode MS"/>
                <w:color w:val="auto"/>
                <w:sz w:val="22"/>
                <w:szCs w:val="22"/>
              </w:rPr>
            </w:pPr>
            <w:r>
              <w:rPr>
                <w:rFonts w:eastAsia="Arial Unicode MS" w:ascii="Marianne" w:hAnsi="Marianne"/>
                <w:color w:val="auto"/>
                <w:sz w:val="22"/>
                <w:szCs w:val="22"/>
              </w:rPr>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34" w:hRule="atLeast"/>
          <w:cantSplit w:val="true"/>
        </w:trPr>
        <w:tc>
          <w:tcPr>
            <w:tcW w:w="1020" w:type="dxa"/>
            <w:tcBorders>
              <w:left w:val="single" w:sz="6" w:space="0" w:color="000000"/>
              <w:bottom w:val="single" w:sz="6" w:space="0" w:color="000000"/>
            </w:tcBorders>
          </w:tcPr>
          <w:p>
            <w:pPr>
              <w:pStyle w:val="Normal"/>
              <w:snapToGrid w:val="false"/>
              <w:jc w:val="center"/>
              <w:rPr>
                <w:rFonts w:ascii="Marianne" w:hAnsi="Marianne" w:eastAsia="Arial Unicode MS" w:cs="Arial"/>
                <w:b/>
                <w:b/>
                <w:bCs w:val="false"/>
                <w:color w:val="auto"/>
                <w:sz w:val="22"/>
                <w:szCs w:val="22"/>
                <w:u w:val="none"/>
              </w:rPr>
            </w:pPr>
            <w:r>
              <w:rPr>
                <w:rFonts w:eastAsia="Arial Unicode MS" w:cs="Arial" w:ascii="Marianne" w:hAnsi="Marianne"/>
                <w:b/>
                <w:bCs w:val="false"/>
                <w:color w:val="auto"/>
                <w:sz w:val="22"/>
                <w:szCs w:val="22"/>
                <w:u w:val="none"/>
              </w:rPr>
              <w:t>10.</w:t>
            </w:r>
            <w:r>
              <w:rPr>
                <w:rFonts w:eastAsia="Arial Unicode MS" w:cs="Arial" w:ascii="Marianne" w:hAnsi="Marianne"/>
                <w:b/>
                <w:bCs w:val="false"/>
                <w:color w:val="auto"/>
                <w:sz w:val="22"/>
                <w:szCs w:val="22"/>
                <w:u w:val="none"/>
              </w:rPr>
              <w:t>7</w:t>
            </w:r>
          </w:p>
        </w:tc>
        <w:tc>
          <w:tcPr>
            <w:tcW w:w="7650" w:type="dxa"/>
            <w:tcBorders>
              <w:left w:val="single" w:sz="6" w:space="0" w:color="000000"/>
              <w:bottom w:val="single" w:sz="6" w:space="0" w:color="000000"/>
            </w:tcBorders>
          </w:tcPr>
          <w:p>
            <w:pPr>
              <w:pStyle w:val="Normal"/>
              <w:snapToGrid w:val="false"/>
              <w:spacing w:before="0" w:after="0"/>
              <w:jc w:val="both"/>
              <w:rPr>
                <w:rFonts w:ascii="Marianne" w:hAnsi="Marianne" w:cs="Times New Roman"/>
                <w:b/>
                <w:b/>
                <w:bCs/>
                <w:caps w:val="false"/>
                <w:smallCaps w:val="false"/>
                <w:color w:val="auto"/>
                <w:sz w:val="22"/>
                <w:szCs w:val="22"/>
              </w:rPr>
            </w:pPr>
            <w:r>
              <w:rPr>
                <w:rFonts w:cs="Times New Roman" w:ascii="Marianne" w:hAnsi="Marianne"/>
                <w:b/>
                <w:bCs/>
                <w:i w:val="false"/>
                <w:caps w:val="false"/>
                <w:smallCaps w:val="false"/>
                <w:strike w:val="false"/>
                <w:dstrike w:val="false"/>
                <w:outline w:val="false"/>
                <w:shadow w:val="false"/>
                <w:color w:val="auto"/>
                <w:sz w:val="22"/>
                <w:szCs w:val="22"/>
                <w:u w:val="none"/>
                <w:em w:val="none"/>
              </w:rPr>
              <w:t>DÉPOSE</w:t>
            </w:r>
            <w:r>
              <w:rPr>
                <w:rFonts w:cs="Times New Roman" w:ascii="Marianne" w:hAnsi="Marianne"/>
                <w:b/>
                <w:bCs/>
                <w:i w:val="false"/>
                <w:caps w:val="false"/>
                <w:smallCaps w:val="false"/>
                <w:strike w:val="false"/>
                <w:dstrike w:val="false"/>
                <w:outline w:val="false"/>
                <w:shadow w:val="false"/>
                <w:color w:val="auto"/>
                <w:sz w:val="22"/>
                <w:szCs w:val="22"/>
                <w:u w:val="none"/>
                <w:em w:val="none"/>
              </w:rPr>
              <w:t xml:space="preserve"> ET </w:t>
            </w:r>
            <w:r>
              <w:rPr>
                <w:rFonts w:cs="Times New Roman" w:ascii="Marianne" w:hAnsi="Marianne"/>
                <w:b/>
                <w:bCs/>
                <w:i w:val="false"/>
                <w:caps w:val="false"/>
                <w:smallCaps w:val="false"/>
                <w:strike w:val="false"/>
                <w:dstrike w:val="false"/>
                <w:outline w:val="false"/>
                <w:shadow w:val="false"/>
                <w:color w:val="auto"/>
                <w:sz w:val="22"/>
                <w:szCs w:val="22"/>
                <w:u w:val="none"/>
                <w:em w:val="none"/>
              </w:rPr>
              <w:t>REPOSE</w:t>
            </w:r>
            <w:r>
              <w:rPr>
                <w:rFonts w:cs="Times New Roman" w:ascii="Marianne" w:hAnsi="Marianne"/>
                <w:b/>
                <w:bCs/>
                <w:i w:val="false"/>
                <w:caps w:val="false"/>
                <w:smallCaps w:val="false"/>
                <w:strike w:val="false"/>
                <w:dstrike w:val="false"/>
                <w:outline w:val="false"/>
                <w:shadow w:val="false"/>
                <w:color w:val="auto"/>
                <w:sz w:val="22"/>
                <w:szCs w:val="22"/>
                <w:u w:val="none"/>
                <w:em w:val="none"/>
              </w:rPr>
              <w:t xml:space="preserve"> DU CAPTEUR SUR </w:t>
            </w:r>
            <w:r>
              <w:rPr>
                <w:rFonts w:cs="Times New Roman" w:ascii="Marianne" w:hAnsi="Marianne"/>
                <w:b/>
                <w:bCs/>
                <w:i w:val="false"/>
                <w:caps w:val="false"/>
                <w:smallCaps w:val="false"/>
                <w:strike w:val="false"/>
                <w:dstrike w:val="false"/>
                <w:outline w:val="false"/>
                <w:shadow w:val="false"/>
                <w:color w:val="auto"/>
                <w:sz w:val="22"/>
                <w:szCs w:val="22"/>
                <w:u w:val="none"/>
                <w:em w:val="none"/>
              </w:rPr>
              <w:t>CHAUSSÉE</w:t>
            </w:r>
            <w:r>
              <w:rPr>
                <w:rFonts w:cs="Times New Roman" w:ascii="Marianne" w:hAnsi="Marianne"/>
                <w:b/>
                <w:bCs/>
                <w:i w:val="false"/>
                <w:caps w:val="false"/>
                <w:smallCaps w:val="false"/>
                <w:strike w:val="false"/>
                <w:dstrike w:val="false"/>
                <w:outline w:val="false"/>
                <w:shadow w:val="false"/>
                <w:color w:val="auto"/>
                <w:sz w:val="22"/>
                <w:szCs w:val="22"/>
                <w:u w:val="none"/>
                <w:em w:val="none"/>
              </w:rPr>
              <w:t xml:space="preserve"> DE LA STATION </w:t>
            </w:r>
            <w:r>
              <w:rPr>
                <w:rFonts w:cs="Times New Roman" w:ascii="Marianne" w:hAnsi="Marianne"/>
                <w:b/>
                <w:bCs/>
                <w:i w:val="false"/>
                <w:caps w:val="false"/>
                <w:smallCaps w:val="false"/>
                <w:strike w:val="false"/>
                <w:dstrike w:val="false"/>
                <w:outline w:val="false"/>
                <w:shadow w:val="false"/>
                <w:color w:val="auto"/>
                <w:sz w:val="22"/>
                <w:szCs w:val="22"/>
                <w:u w:val="none"/>
                <w:em w:val="none"/>
              </w:rPr>
              <w:t>MÉTÉO</w:t>
            </w:r>
          </w:p>
          <w:p>
            <w:pPr>
              <w:pStyle w:val="Normal"/>
              <w:snapToGrid w:val="false"/>
              <w:spacing w:before="0" w:after="0"/>
              <w:jc w:val="both"/>
              <w:rPr>
                <w:rFonts w:ascii="Marianne" w:hAnsi="Marianne" w:cs="Times New Roman"/>
                <w:b/>
                <w:b/>
                <w:bCs/>
                <w:i w:val="false"/>
                <w:i w:val="false"/>
                <w:caps w:val="false"/>
                <w:smallCaps w:val="false"/>
                <w:strike w:val="false"/>
                <w:dstrike w:val="false"/>
                <w:outline w:val="false"/>
                <w:shadow w:val="false"/>
                <w:color w:val="auto"/>
                <w:sz w:val="22"/>
                <w:szCs w:val="22"/>
                <w:u w:val="none"/>
                <w:em w:val="none"/>
              </w:rPr>
            </w:pPr>
            <w:r>
              <w:rPr>
                <w:rFonts w:cs="Times New Roman" w:ascii="Marianne" w:hAnsi="Marianne"/>
                <w:b/>
                <w:bCs/>
                <w:i w:val="false"/>
                <w:caps w:val="false"/>
                <w:smallCaps w:val="false"/>
                <w:strike w:val="false"/>
                <w:dstrike w:val="false"/>
                <w:outline w:val="false"/>
                <w:shadow w:val="false"/>
                <w:color w:val="auto"/>
                <w:sz w:val="22"/>
                <w:szCs w:val="22"/>
                <w:u w:val="none"/>
                <w:em w:val="none"/>
              </w:rPr>
            </w:r>
          </w:p>
          <w:p>
            <w:pPr>
              <w:pStyle w:val="Normal"/>
              <w:snapToGrid w:val="false"/>
              <w:spacing w:before="0" w:after="0"/>
              <w:jc w:val="both"/>
              <w:rPr>
                <w:rFonts w:ascii="Marianne" w:hAnsi="Marianne" w:cs="Times New Roman"/>
                <w:b w:val="false"/>
                <w:b w:val="false"/>
                <w:bCs w:val="false"/>
                <w:i w:val="false"/>
                <w:i w:val="false"/>
                <w:caps w:val="false"/>
                <w:smallCaps w:val="false"/>
                <w:strike w:val="false"/>
                <w:dstrike w:val="false"/>
                <w:outline w:val="false"/>
                <w:shadow w:val="false"/>
                <w:color w:val="auto"/>
                <w:sz w:val="22"/>
                <w:szCs w:val="22"/>
                <w:u w:val="none"/>
                <w:em w:val="none"/>
              </w:rPr>
            </w:pPr>
            <w:r>
              <w:rPr>
                <w:rFonts w:cs="Times New Roman" w:ascii="Marianne" w:hAnsi="Marianne"/>
                <w:b w:val="false"/>
                <w:bCs w:val="false"/>
                <w:i w:val="false"/>
                <w:caps w:val="false"/>
                <w:smallCaps w:val="false"/>
                <w:strike w:val="false"/>
                <w:dstrike w:val="false"/>
                <w:outline w:val="false"/>
                <w:shadow w:val="false"/>
                <w:color w:val="auto"/>
                <w:sz w:val="22"/>
                <w:szCs w:val="22"/>
                <w:u w:val="none"/>
                <w:em w:val="none"/>
              </w:rPr>
              <w:t>Ce prix rémunère, à l’unité, la dépose et la repose d’un capteur de température de chaussée.</w:t>
            </w:r>
          </w:p>
          <w:p>
            <w:pPr>
              <w:pStyle w:val="Normal"/>
              <w:snapToGrid w:val="false"/>
              <w:spacing w:before="0" w:after="0"/>
              <w:jc w:val="both"/>
              <w:rPr>
                <w:rFonts w:ascii="Marianne" w:hAnsi="Marianne" w:cs="Times New Roman"/>
                <w:b w:val="false"/>
                <w:b w:val="false"/>
                <w:bCs w:val="false"/>
                <w:i w:val="false"/>
                <w:i w:val="false"/>
                <w:caps w:val="false"/>
                <w:smallCaps w:val="false"/>
                <w:strike w:val="false"/>
                <w:dstrike w:val="false"/>
                <w:outline w:val="false"/>
                <w:shadow w:val="false"/>
                <w:color w:val="auto"/>
                <w:sz w:val="22"/>
                <w:szCs w:val="22"/>
                <w:u w:val="none"/>
                <w:em w:val="none"/>
              </w:rPr>
            </w:pPr>
            <w:r>
              <w:rPr>
                <w:rFonts w:cs="Times New Roman" w:ascii="Marianne" w:hAnsi="Marianne"/>
                <w:b w:val="false"/>
                <w:bCs w:val="false"/>
                <w:i w:val="false"/>
                <w:caps w:val="false"/>
                <w:smallCaps w:val="false"/>
                <w:strike w:val="false"/>
                <w:dstrike w:val="false"/>
                <w:outline w:val="false"/>
                <w:shadow w:val="false"/>
                <w:color w:val="auto"/>
                <w:sz w:val="22"/>
                <w:szCs w:val="22"/>
                <w:u w:val="none"/>
                <w:em w:val="none"/>
              </w:rPr>
              <w:t>Il comprend :</w:t>
            </w:r>
          </w:p>
          <w:p>
            <w:pPr>
              <w:pStyle w:val="Normal"/>
              <w:snapToGrid w:val="false"/>
              <w:spacing w:before="0" w:after="0"/>
              <w:jc w:val="both"/>
              <w:rPr>
                <w:rFonts w:ascii="Marianne" w:hAnsi="Marianne" w:cs="Times New Roman"/>
                <w:b w:val="false"/>
                <w:b w:val="false"/>
                <w:bCs w:val="false"/>
                <w:i w:val="false"/>
                <w:i w:val="false"/>
                <w:caps w:val="false"/>
                <w:smallCaps w:val="false"/>
                <w:strike w:val="false"/>
                <w:dstrike w:val="false"/>
                <w:outline w:val="false"/>
                <w:shadow w:val="false"/>
                <w:color w:val="auto"/>
                <w:sz w:val="22"/>
                <w:szCs w:val="22"/>
                <w:u w:val="none"/>
                <w:em w:val="none"/>
              </w:rPr>
            </w:pPr>
            <w:r>
              <w:rPr>
                <w:rFonts w:cs="Times New Roman" w:ascii="Marianne" w:hAnsi="Marianne"/>
                <w:b w:val="false"/>
                <w:bCs w:val="false"/>
                <w:i w:val="false"/>
                <w:caps w:val="false"/>
                <w:smallCaps w:val="false"/>
                <w:strike w:val="false"/>
                <w:dstrike w:val="false"/>
                <w:outline w:val="false"/>
                <w:shadow w:val="false"/>
                <w:color w:val="auto"/>
                <w:sz w:val="22"/>
                <w:szCs w:val="22"/>
                <w:u w:val="none"/>
                <w:em w:val="none"/>
              </w:rPr>
              <w:t xml:space="preserve">- la dépose soignée du capteur présent dans la </w:t>
            </w:r>
            <w:r>
              <w:rPr>
                <w:rFonts w:cs="Times New Roman" w:ascii="Marianne" w:hAnsi="Marianne"/>
                <w:b w:val="false"/>
                <w:bCs w:val="false"/>
                <w:i w:val="false"/>
                <w:caps w:val="false"/>
                <w:smallCaps w:val="false"/>
                <w:strike w:val="false"/>
                <w:dstrike w:val="false"/>
                <w:outline w:val="false"/>
                <w:shadow w:val="false"/>
                <w:color w:val="auto"/>
                <w:sz w:val="22"/>
                <w:szCs w:val="22"/>
                <w:u w:val="none"/>
                <w:em w:val="none"/>
              </w:rPr>
              <w:t>chaussée</w:t>
            </w:r>
            <w:r>
              <w:rPr>
                <w:rFonts w:cs="Times New Roman" w:ascii="Marianne" w:hAnsi="Marianne"/>
                <w:b w:val="false"/>
                <w:bCs w:val="false"/>
                <w:i w:val="false"/>
                <w:caps w:val="false"/>
                <w:smallCaps w:val="false"/>
                <w:strike w:val="false"/>
                <w:dstrike w:val="false"/>
                <w:outline w:val="false"/>
                <w:shadow w:val="false"/>
                <w:color w:val="auto"/>
                <w:sz w:val="22"/>
                <w:szCs w:val="22"/>
                <w:u w:val="none"/>
                <w:em w:val="none"/>
              </w:rPr>
              <w:t>,</w:t>
            </w:r>
          </w:p>
          <w:p>
            <w:pPr>
              <w:pStyle w:val="Normal"/>
              <w:snapToGrid w:val="false"/>
              <w:spacing w:before="0" w:after="0"/>
              <w:jc w:val="both"/>
              <w:rPr>
                <w:rFonts w:ascii="Marianne" w:hAnsi="Marianne" w:cs="Times New Roman"/>
                <w:b w:val="false"/>
                <w:b w:val="false"/>
                <w:bCs w:val="false"/>
                <w:i w:val="false"/>
                <w:i w:val="false"/>
                <w:caps w:val="false"/>
                <w:smallCaps w:val="false"/>
                <w:strike w:val="false"/>
                <w:dstrike w:val="false"/>
                <w:outline w:val="false"/>
                <w:shadow w:val="false"/>
                <w:color w:val="auto"/>
                <w:sz w:val="22"/>
                <w:szCs w:val="22"/>
                <w:u w:val="none"/>
                <w:em w:val="none"/>
              </w:rPr>
            </w:pPr>
            <w:r>
              <w:rPr>
                <w:rFonts w:cs="Times New Roman" w:ascii="Marianne" w:hAnsi="Marianne"/>
                <w:b w:val="false"/>
                <w:bCs w:val="false"/>
                <w:i w:val="false"/>
                <w:caps w:val="false"/>
                <w:smallCaps w:val="false"/>
                <w:strike w:val="false"/>
                <w:dstrike w:val="false"/>
                <w:outline w:val="false"/>
                <w:shadow w:val="false"/>
                <w:color w:val="auto"/>
                <w:sz w:val="22"/>
                <w:szCs w:val="22"/>
                <w:u w:val="none"/>
                <w:em w:val="none"/>
              </w:rPr>
              <w:t xml:space="preserve">- la repose </w:t>
            </w:r>
            <w:r>
              <w:rPr>
                <w:rFonts w:cs="Times New Roman" w:ascii="Marianne" w:hAnsi="Marianne"/>
                <w:b w:val="false"/>
                <w:bCs w:val="false"/>
                <w:i w:val="false"/>
                <w:caps w:val="false"/>
                <w:smallCaps w:val="false"/>
                <w:strike w:val="false"/>
                <w:dstrike w:val="false"/>
                <w:outline w:val="false"/>
                <w:shadow w:val="false"/>
                <w:color w:val="auto"/>
                <w:sz w:val="22"/>
                <w:szCs w:val="22"/>
                <w:u w:val="none"/>
                <w:em w:val="none"/>
              </w:rPr>
              <w:t xml:space="preserve">éventuelle </w:t>
            </w:r>
            <w:r>
              <w:rPr>
                <w:rFonts w:cs="Times New Roman" w:ascii="Marianne" w:hAnsi="Marianne"/>
                <w:b w:val="false"/>
                <w:bCs w:val="false"/>
                <w:i w:val="false"/>
                <w:caps w:val="false"/>
                <w:smallCaps w:val="false"/>
                <w:strike w:val="false"/>
                <w:dstrike w:val="false"/>
                <w:outline w:val="false"/>
                <w:shadow w:val="false"/>
                <w:color w:val="auto"/>
                <w:sz w:val="22"/>
                <w:szCs w:val="22"/>
                <w:u w:val="none"/>
                <w:em w:val="none"/>
              </w:rPr>
              <w:t xml:space="preserve">du capteur déposé ou du capteur neuf </w:t>
            </w:r>
            <w:r>
              <w:rPr>
                <w:rFonts w:cs="Times New Roman" w:ascii="Marianne" w:hAnsi="Marianne"/>
                <w:b w:val="false"/>
                <w:bCs w:val="false"/>
                <w:i w:val="false"/>
                <w:caps w:val="false"/>
                <w:smallCaps w:val="false"/>
                <w:strike w:val="false"/>
                <w:dstrike w:val="false"/>
                <w:outline w:val="false"/>
                <w:shadow w:val="false"/>
                <w:color w:val="auto"/>
                <w:sz w:val="22"/>
                <w:szCs w:val="22"/>
                <w:u w:val="none"/>
                <w:em w:val="none"/>
              </w:rPr>
              <w:t xml:space="preserve">objet du prix 10.9 </w:t>
            </w:r>
            <w:r>
              <w:rPr>
                <w:rFonts w:cs="Times New Roman" w:ascii="Marianne" w:hAnsi="Marianne"/>
                <w:b w:val="false"/>
                <w:bCs w:val="false"/>
                <w:i w:val="false"/>
                <w:caps w:val="false"/>
                <w:smallCaps w:val="false"/>
                <w:strike w:val="false"/>
                <w:dstrike w:val="false"/>
                <w:outline w:val="false"/>
                <w:shadow w:val="false"/>
                <w:color w:val="auto"/>
                <w:sz w:val="22"/>
                <w:szCs w:val="22"/>
                <w:u w:val="none"/>
                <w:em w:val="none"/>
              </w:rPr>
              <w:t>si l’ancien n’est pas réutilisable.</w:t>
            </w:r>
          </w:p>
          <w:p>
            <w:pPr>
              <w:pStyle w:val="Normal"/>
              <w:snapToGrid w:val="false"/>
              <w:spacing w:before="0" w:after="0"/>
              <w:jc w:val="left"/>
              <w:rPr>
                <w:rFonts w:ascii="Marianne" w:hAnsi="Marianne" w:cs="Times New Roman"/>
                <w:b w:val="false"/>
                <w:b w:val="false"/>
                <w:bCs w:val="false"/>
                <w:i w:val="false"/>
                <w:i w:val="false"/>
                <w:caps w:val="false"/>
                <w:smallCaps w:val="false"/>
                <w:strike w:val="false"/>
                <w:dstrike w:val="false"/>
                <w:outline w:val="false"/>
                <w:shadow w:val="false"/>
                <w:color w:val="auto"/>
                <w:sz w:val="22"/>
                <w:szCs w:val="22"/>
                <w:u w:val="none"/>
                <w:em w:val="none"/>
              </w:rPr>
            </w:pPr>
            <w:r>
              <w:rPr>
                <w:rFonts w:cs="Times New Roman" w:ascii="Marianne" w:hAnsi="Marianne"/>
                <w:b w:val="false"/>
                <w:bCs w:val="false"/>
                <w:i w:val="false"/>
                <w:caps w:val="false"/>
                <w:smallCaps w:val="false"/>
                <w:strike w:val="false"/>
                <w:dstrike w:val="false"/>
                <w:outline w:val="false"/>
                <w:shadow w:val="false"/>
                <w:color w:val="auto"/>
                <w:sz w:val="22"/>
                <w:szCs w:val="22"/>
                <w:u w:val="none"/>
                <w:em w:val="none"/>
              </w:rPr>
            </w:r>
          </w:p>
          <w:p>
            <w:pPr>
              <w:pStyle w:val="Normal"/>
              <w:snapToGrid w:val="false"/>
              <w:spacing w:before="0" w:after="0"/>
              <w:jc w:val="right"/>
              <w:rPr>
                <w:rFonts w:ascii="Marianne" w:hAnsi="Marianne" w:eastAsia="Arial Unicode MS" w:cs="Times New Roman"/>
                <w:b/>
                <w:b/>
                <w:bCs/>
                <w:caps w:val="false"/>
                <w:smallCaps w:val="false"/>
                <w:color w:val="auto"/>
                <w:sz w:val="22"/>
                <w:szCs w:val="22"/>
              </w:rPr>
            </w:pPr>
            <w:r>
              <w:rPr>
                <w:rFonts w:eastAsia="Arial Unicode MS" w:cs="Times New Roman" w:ascii="Marianne" w:hAnsi="Marianne"/>
                <w:b/>
                <w:bCs/>
                <w:i w:val="false"/>
                <w:caps w:val="false"/>
                <w:smallCaps w:val="false"/>
                <w:strike w:val="false"/>
                <w:dstrike w:val="false"/>
                <w:outline w:val="false"/>
                <w:shadow w:val="false"/>
                <w:color w:val="auto"/>
                <w:sz w:val="22"/>
                <w:szCs w:val="22"/>
                <w:u w:val="none"/>
                <w:em w:val="none"/>
              </w:rPr>
              <w:t>L’UNITÉ</w:t>
            </w:r>
            <w:r>
              <w:rPr>
                <w:rFonts w:eastAsia="Arial Unicode MS" w:cs="Times New Roman" w:ascii="Marianne" w:hAnsi="Marianne"/>
                <w:b/>
                <w:bCs/>
                <w:i w:val="false"/>
                <w:caps w:val="false"/>
                <w:smallCaps w:val="false"/>
                <w:strike w:val="false"/>
                <w:dstrike w:val="false"/>
                <w:outline w:val="false"/>
                <w:shadow w:val="false"/>
                <w:color w:val="auto"/>
                <w:sz w:val="22"/>
                <w:szCs w:val="22"/>
                <w:u w:val="none"/>
                <w:em w:val="none"/>
              </w:rPr>
              <w:t> :</w:t>
            </w:r>
          </w:p>
          <w:p>
            <w:pPr>
              <w:pStyle w:val="Normal"/>
              <w:snapToGrid w:val="false"/>
              <w:spacing w:before="0" w:after="0"/>
              <w:jc w:val="right"/>
              <w:rPr>
                <w:rFonts w:ascii="Marianne" w:hAnsi="Marianne" w:eastAsia="Arial Unicode MS" w:cs="Times New Roman"/>
                <w:b/>
                <w:b/>
                <w:bCs/>
                <w:i w:val="false"/>
                <w:i w:val="false"/>
                <w:caps w:val="false"/>
                <w:smallCaps w:val="false"/>
                <w:strike w:val="false"/>
                <w:dstrike w:val="false"/>
                <w:outline w:val="false"/>
                <w:shadow w:val="false"/>
                <w:color w:val="auto"/>
                <w:sz w:val="22"/>
                <w:szCs w:val="22"/>
                <w:u w:val="none"/>
                <w:em w:val="none"/>
              </w:rPr>
            </w:pPr>
            <w:r>
              <w:rPr>
                <w:rFonts w:eastAsia="Arial Unicode MS" w:cs="Times New Roman" w:ascii="Marianne" w:hAnsi="Marianne"/>
                <w:b/>
                <w:bCs/>
                <w:i w:val="false"/>
                <w:caps w:val="false"/>
                <w:smallCaps w:val="false"/>
                <w:strike w:val="false"/>
                <w:dstrike w:val="false"/>
                <w:outline w:val="false"/>
                <w:shadow w:val="false"/>
                <w:color w:val="auto"/>
                <w:sz w:val="22"/>
                <w:szCs w:val="22"/>
                <w:u w:val="none"/>
                <w:em w:val="none"/>
              </w:rPr>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34" w:hRule="atLeast"/>
          <w:cantSplit w:val="true"/>
        </w:trPr>
        <w:tc>
          <w:tcPr>
            <w:tcW w:w="1020" w:type="dxa"/>
            <w:tcBorders>
              <w:left w:val="single" w:sz="6" w:space="0" w:color="000000"/>
              <w:bottom w:val="single" w:sz="6" w:space="0" w:color="000000"/>
            </w:tcBorders>
          </w:tcPr>
          <w:p>
            <w:pPr>
              <w:pStyle w:val="Normal"/>
              <w:snapToGrid w:val="false"/>
              <w:jc w:val="center"/>
              <w:rPr>
                <w:rFonts w:ascii="Marianne" w:hAnsi="Marianne" w:eastAsia="Arial Unicode MS" w:cs="Arial"/>
                <w:b/>
                <w:b/>
                <w:bCs w:val="false"/>
                <w:color w:val="auto"/>
                <w:sz w:val="22"/>
                <w:szCs w:val="22"/>
                <w:u w:val="none"/>
              </w:rPr>
            </w:pPr>
            <w:r>
              <w:rPr>
                <w:rFonts w:eastAsia="Arial Unicode MS" w:cs="Arial" w:ascii="Marianne" w:hAnsi="Marianne"/>
                <w:b/>
                <w:bCs w:val="false"/>
                <w:color w:val="auto"/>
                <w:sz w:val="22"/>
                <w:szCs w:val="22"/>
                <w:u w:val="none"/>
              </w:rPr>
              <w:t>10.</w:t>
            </w:r>
            <w:r>
              <w:rPr>
                <w:rFonts w:eastAsia="Arial Unicode MS" w:cs="Arial" w:ascii="Marianne" w:hAnsi="Marianne"/>
                <w:b/>
                <w:bCs w:val="false"/>
                <w:color w:val="auto"/>
                <w:sz w:val="22"/>
                <w:szCs w:val="22"/>
                <w:u w:val="none"/>
              </w:rPr>
              <w:t>8</w:t>
            </w:r>
          </w:p>
        </w:tc>
        <w:tc>
          <w:tcPr>
            <w:tcW w:w="7650" w:type="dxa"/>
            <w:tcBorders>
              <w:left w:val="single" w:sz="6" w:space="0" w:color="000000"/>
              <w:bottom w:val="single" w:sz="6" w:space="0" w:color="000000"/>
            </w:tcBorders>
          </w:tcPr>
          <w:p>
            <w:pPr>
              <w:pStyle w:val="Normal"/>
              <w:snapToGrid w:val="false"/>
              <w:spacing w:before="0" w:after="0"/>
              <w:jc w:val="both"/>
              <w:rPr>
                <w:rFonts w:ascii="Marianne" w:hAnsi="Marianne" w:cs="Times New Roman"/>
                <w:b/>
                <w:b/>
                <w:bCs/>
                <w:caps w:val="false"/>
                <w:smallCaps w:val="false"/>
                <w:color w:val="auto"/>
                <w:sz w:val="22"/>
                <w:szCs w:val="22"/>
              </w:rPr>
            </w:pPr>
            <w:r>
              <w:rPr>
                <w:rFonts w:cs="Times New Roman" w:ascii="Marianne" w:hAnsi="Marianne"/>
                <w:b/>
                <w:bCs/>
                <w:i w:val="false"/>
                <w:caps w:val="false"/>
                <w:smallCaps w:val="false"/>
                <w:strike w:val="false"/>
                <w:dstrike w:val="false"/>
                <w:outline w:val="false"/>
                <w:shadow w:val="false"/>
                <w:color w:val="auto"/>
                <w:sz w:val="22"/>
                <w:szCs w:val="22"/>
                <w:u w:val="none"/>
                <w:em w:val="none"/>
              </w:rPr>
              <w:t>R</w:t>
            </w:r>
            <w:r>
              <w:rPr>
                <w:rFonts w:cs="Times New Roman" w:ascii="Marianne" w:hAnsi="Marianne"/>
                <w:b/>
                <w:bCs/>
                <w:i w:val="false"/>
                <w:caps w:val="false"/>
                <w:smallCaps w:val="false"/>
                <w:strike w:val="false"/>
                <w:dstrike w:val="false"/>
                <w:outline w:val="false"/>
                <w:shadow w:val="false"/>
                <w:color w:val="auto"/>
                <w:sz w:val="22"/>
                <w:szCs w:val="22"/>
                <w:u w:val="none"/>
                <w:em w:val="none"/>
              </w:rPr>
              <w:t xml:space="preserve">EMPLACEMENT DU CAPTEUR SUR </w:t>
            </w:r>
            <w:r>
              <w:rPr>
                <w:rFonts w:cs="Times New Roman" w:ascii="Marianne" w:hAnsi="Marianne"/>
                <w:b/>
                <w:bCs/>
                <w:i w:val="false"/>
                <w:caps w:val="false"/>
                <w:smallCaps w:val="false"/>
                <w:strike w:val="false"/>
                <w:dstrike w:val="false"/>
                <w:outline w:val="false"/>
                <w:shadow w:val="false"/>
                <w:color w:val="auto"/>
                <w:sz w:val="22"/>
                <w:szCs w:val="22"/>
                <w:u w:val="none"/>
                <w:em w:val="none"/>
              </w:rPr>
              <w:t>CHAUSSÉE</w:t>
            </w:r>
            <w:r>
              <w:rPr>
                <w:rFonts w:cs="Times New Roman" w:ascii="Marianne" w:hAnsi="Marianne"/>
                <w:b/>
                <w:bCs/>
                <w:i w:val="false"/>
                <w:caps w:val="false"/>
                <w:smallCaps w:val="false"/>
                <w:strike w:val="false"/>
                <w:dstrike w:val="false"/>
                <w:outline w:val="false"/>
                <w:shadow w:val="false"/>
                <w:color w:val="auto"/>
                <w:sz w:val="22"/>
                <w:szCs w:val="22"/>
                <w:u w:val="none"/>
                <w:em w:val="none"/>
              </w:rPr>
              <w:t xml:space="preserve"> DE LA STATION </w:t>
            </w:r>
            <w:r>
              <w:rPr>
                <w:rFonts w:cs="Times New Roman" w:ascii="Marianne" w:hAnsi="Marianne"/>
                <w:b/>
                <w:bCs/>
                <w:i w:val="false"/>
                <w:caps w:val="false"/>
                <w:smallCaps w:val="false"/>
                <w:strike w:val="false"/>
                <w:dstrike w:val="false"/>
                <w:outline w:val="false"/>
                <w:shadow w:val="false"/>
                <w:color w:val="auto"/>
                <w:sz w:val="22"/>
                <w:szCs w:val="22"/>
                <w:u w:val="none"/>
                <w:em w:val="none"/>
              </w:rPr>
              <w:t>MÉTÉO</w:t>
            </w:r>
          </w:p>
          <w:p>
            <w:pPr>
              <w:pStyle w:val="Normal"/>
              <w:snapToGrid w:val="false"/>
              <w:spacing w:before="0" w:after="0"/>
              <w:jc w:val="both"/>
              <w:rPr>
                <w:rFonts w:ascii="Marianne" w:hAnsi="Marianne" w:cs="Times New Roman"/>
                <w:b/>
                <w:b/>
                <w:bCs/>
                <w:i w:val="false"/>
                <w:i w:val="false"/>
                <w:caps w:val="false"/>
                <w:smallCaps w:val="false"/>
                <w:strike w:val="false"/>
                <w:dstrike w:val="false"/>
                <w:outline w:val="false"/>
                <w:shadow w:val="false"/>
                <w:color w:val="auto"/>
                <w:sz w:val="22"/>
                <w:szCs w:val="22"/>
                <w:u w:val="none"/>
                <w:em w:val="none"/>
              </w:rPr>
            </w:pPr>
            <w:r>
              <w:rPr>
                <w:rFonts w:cs="Times New Roman" w:ascii="Marianne" w:hAnsi="Marianne"/>
                <w:b/>
                <w:bCs/>
                <w:i w:val="false"/>
                <w:caps w:val="false"/>
                <w:smallCaps w:val="false"/>
                <w:strike w:val="false"/>
                <w:dstrike w:val="false"/>
                <w:outline w:val="false"/>
                <w:shadow w:val="false"/>
                <w:color w:val="auto"/>
                <w:sz w:val="22"/>
                <w:szCs w:val="22"/>
                <w:u w:val="none"/>
                <w:em w:val="none"/>
              </w:rPr>
            </w:r>
          </w:p>
          <w:p>
            <w:pPr>
              <w:pStyle w:val="Normal"/>
              <w:snapToGrid w:val="false"/>
              <w:spacing w:before="0" w:after="0"/>
              <w:jc w:val="both"/>
              <w:rPr>
                <w:rFonts w:ascii="Marianne" w:hAnsi="Marianne" w:cs="Times New Roman"/>
                <w:b w:val="false"/>
                <w:b w:val="false"/>
                <w:bCs w:val="false"/>
                <w:i w:val="false"/>
                <w:i w:val="false"/>
                <w:caps w:val="false"/>
                <w:smallCaps w:val="false"/>
                <w:strike w:val="false"/>
                <w:dstrike w:val="false"/>
                <w:outline w:val="false"/>
                <w:shadow w:val="false"/>
                <w:color w:val="auto"/>
                <w:sz w:val="22"/>
                <w:szCs w:val="22"/>
                <w:u w:val="none"/>
                <w:em w:val="none"/>
              </w:rPr>
            </w:pPr>
            <w:r>
              <w:rPr>
                <w:rFonts w:cs="Times New Roman" w:ascii="Marianne" w:hAnsi="Marianne"/>
                <w:b w:val="false"/>
                <w:bCs w:val="false"/>
                <w:i w:val="false"/>
                <w:caps w:val="false"/>
                <w:smallCaps w:val="false"/>
                <w:strike w:val="false"/>
                <w:dstrike w:val="false"/>
                <w:outline w:val="false"/>
                <w:shadow w:val="false"/>
                <w:color w:val="auto"/>
                <w:sz w:val="22"/>
                <w:szCs w:val="22"/>
                <w:u w:val="none"/>
                <w:em w:val="none"/>
              </w:rPr>
              <w:t xml:space="preserve">Ce prix rémunère, à l’unité, la </w:t>
            </w:r>
            <w:r>
              <w:rPr>
                <w:rFonts w:cs="Times New Roman" w:ascii="Marianne" w:hAnsi="Marianne"/>
                <w:b w:val="false"/>
                <w:bCs w:val="false"/>
                <w:i w:val="false"/>
                <w:caps w:val="false"/>
                <w:smallCaps w:val="false"/>
                <w:strike w:val="false"/>
                <w:dstrike w:val="false"/>
                <w:outline w:val="false"/>
                <w:shadow w:val="false"/>
                <w:color w:val="auto"/>
                <w:sz w:val="22"/>
                <w:szCs w:val="22"/>
                <w:u w:val="none"/>
                <w:em w:val="none"/>
              </w:rPr>
              <w:t>fourniture</w:t>
            </w:r>
            <w:r>
              <w:rPr>
                <w:rFonts w:cs="Times New Roman" w:ascii="Marianne" w:hAnsi="Marianne"/>
                <w:b w:val="false"/>
                <w:bCs w:val="false"/>
                <w:i w:val="false"/>
                <w:caps w:val="false"/>
                <w:smallCaps w:val="false"/>
                <w:strike w:val="false"/>
                <w:dstrike w:val="false"/>
                <w:outline w:val="false"/>
                <w:shadow w:val="false"/>
                <w:color w:val="auto"/>
                <w:sz w:val="22"/>
                <w:szCs w:val="22"/>
                <w:u w:val="none"/>
                <w:em w:val="none"/>
              </w:rPr>
              <w:t xml:space="preserve"> d’un capteur de température de chaussée neuf de type DRS511 VAISALA .</w:t>
            </w:r>
          </w:p>
          <w:p>
            <w:pPr>
              <w:pStyle w:val="Normal"/>
              <w:snapToGrid w:val="false"/>
              <w:spacing w:before="0" w:after="0"/>
              <w:jc w:val="left"/>
              <w:rPr>
                <w:rFonts w:ascii="Marianne" w:hAnsi="Marianne" w:cs="Times New Roman"/>
                <w:b w:val="false"/>
                <w:b w:val="false"/>
                <w:bCs w:val="false"/>
                <w:i w:val="false"/>
                <w:i w:val="false"/>
                <w:caps w:val="false"/>
                <w:smallCaps w:val="false"/>
                <w:strike w:val="false"/>
                <w:dstrike w:val="false"/>
                <w:outline w:val="false"/>
                <w:shadow w:val="false"/>
                <w:color w:val="auto"/>
                <w:sz w:val="22"/>
                <w:szCs w:val="22"/>
                <w:u w:val="none"/>
                <w:em w:val="none"/>
              </w:rPr>
            </w:pPr>
            <w:r>
              <w:rPr>
                <w:rFonts w:cs="Times New Roman" w:ascii="Marianne" w:hAnsi="Marianne"/>
                <w:b w:val="false"/>
                <w:bCs w:val="false"/>
                <w:i w:val="false"/>
                <w:caps w:val="false"/>
                <w:smallCaps w:val="false"/>
                <w:strike w:val="false"/>
                <w:dstrike w:val="false"/>
                <w:outline w:val="false"/>
                <w:shadow w:val="false"/>
                <w:color w:val="auto"/>
                <w:sz w:val="22"/>
                <w:szCs w:val="22"/>
                <w:u w:val="none"/>
                <w:em w:val="none"/>
              </w:rPr>
            </w:r>
          </w:p>
          <w:p>
            <w:pPr>
              <w:pStyle w:val="Normal"/>
              <w:snapToGrid w:val="false"/>
              <w:spacing w:before="0" w:after="0"/>
              <w:jc w:val="right"/>
              <w:rPr>
                <w:rFonts w:ascii="Marianne" w:hAnsi="Marianne" w:eastAsia="Arial Unicode MS" w:cs="Times New Roman"/>
                <w:b/>
                <w:b/>
                <w:bCs/>
                <w:caps w:val="false"/>
                <w:smallCaps w:val="false"/>
                <w:color w:val="auto"/>
                <w:sz w:val="22"/>
                <w:szCs w:val="22"/>
              </w:rPr>
            </w:pPr>
            <w:r>
              <w:rPr>
                <w:rFonts w:eastAsia="Arial Unicode MS" w:cs="Times New Roman" w:ascii="Marianne" w:hAnsi="Marianne"/>
                <w:b/>
                <w:bCs/>
                <w:i w:val="false"/>
                <w:caps w:val="false"/>
                <w:smallCaps w:val="false"/>
                <w:strike w:val="false"/>
                <w:dstrike w:val="false"/>
                <w:outline w:val="false"/>
                <w:shadow w:val="false"/>
                <w:color w:val="auto"/>
                <w:sz w:val="22"/>
                <w:szCs w:val="22"/>
                <w:u w:val="none"/>
                <w:em w:val="none"/>
              </w:rPr>
              <w:t>L’UNITÉ</w:t>
            </w:r>
            <w:r>
              <w:rPr>
                <w:rFonts w:eastAsia="Arial Unicode MS" w:cs="Times New Roman" w:ascii="Marianne" w:hAnsi="Marianne"/>
                <w:b/>
                <w:bCs/>
                <w:i w:val="false"/>
                <w:caps w:val="false"/>
                <w:smallCaps w:val="false"/>
                <w:strike w:val="false"/>
                <w:dstrike w:val="false"/>
                <w:outline w:val="false"/>
                <w:shadow w:val="false"/>
                <w:color w:val="auto"/>
                <w:sz w:val="22"/>
                <w:szCs w:val="22"/>
                <w:u w:val="none"/>
                <w:em w:val="none"/>
              </w:rPr>
              <w:t> :</w:t>
            </w:r>
          </w:p>
          <w:p>
            <w:pPr>
              <w:pStyle w:val="Normal"/>
              <w:snapToGrid w:val="false"/>
              <w:spacing w:before="0" w:after="0"/>
              <w:jc w:val="right"/>
              <w:rPr>
                <w:rFonts w:ascii="Marianne" w:hAnsi="Marianne" w:eastAsia="Arial Unicode MS" w:cs="Times New Roman"/>
                <w:b/>
                <w:b/>
                <w:bCs/>
                <w:i w:val="false"/>
                <w:i w:val="false"/>
                <w:caps w:val="false"/>
                <w:smallCaps w:val="false"/>
                <w:strike w:val="false"/>
                <w:dstrike w:val="false"/>
                <w:outline w:val="false"/>
                <w:shadow w:val="false"/>
                <w:color w:val="auto"/>
                <w:sz w:val="22"/>
                <w:szCs w:val="22"/>
                <w:u w:val="none"/>
                <w:em w:val="none"/>
              </w:rPr>
            </w:pPr>
            <w:r>
              <w:rPr>
                <w:rFonts w:eastAsia="Arial Unicode MS" w:cs="Times New Roman" w:ascii="Marianne" w:hAnsi="Marianne"/>
                <w:b/>
                <w:bCs/>
                <w:i w:val="false"/>
                <w:caps w:val="false"/>
                <w:smallCaps w:val="false"/>
                <w:strike w:val="false"/>
                <w:dstrike w:val="false"/>
                <w:outline w:val="false"/>
                <w:shadow w:val="false"/>
                <w:color w:val="auto"/>
                <w:sz w:val="22"/>
                <w:szCs w:val="22"/>
                <w:u w:val="none"/>
                <w:em w:val="none"/>
              </w:rPr>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34" w:hRule="atLeast"/>
          <w:cantSplit w:val="true"/>
        </w:trPr>
        <w:tc>
          <w:tcPr>
            <w:tcW w:w="1020" w:type="dxa"/>
            <w:tcBorders>
              <w:left w:val="single" w:sz="6" w:space="0" w:color="000000"/>
              <w:bottom w:val="single" w:sz="6" w:space="0" w:color="000000"/>
            </w:tcBorders>
          </w:tcPr>
          <w:p>
            <w:pPr>
              <w:pStyle w:val="Normal"/>
              <w:snapToGrid w:val="false"/>
              <w:jc w:val="center"/>
              <w:rPr>
                <w:rFonts w:ascii="Marianne" w:hAnsi="Marianne" w:eastAsia="Arial Unicode MS" w:cs="Arial"/>
                <w:b/>
                <w:b/>
                <w:bCs w:val="false"/>
                <w:color w:val="auto"/>
                <w:sz w:val="22"/>
                <w:szCs w:val="22"/>
                <w:u w:val="none"/>
              </w:rPr>
            </w:pPr>
            <w:r>
              <w:rPr>
                <w:rFonts w:eastAsia="Arial Unicode MS" w:cs="Arial" w:ascii="Marianne" w:hAnsi="Marianne"/>
                <w:b/>
                <w:bCs w:val="false"/>
                <w:color w:val="auto"/>
                <w:sz w:val="22"/>
                <w:szCs w:val="22"/>
                <w:u w:val="none"/>
              </w:rPr>
              <w:t>10.</w:t>
            </w:r>
            <w:r>
              <w:rPr>
                <w:rFonts w:eastAsia="Arial Unicode MS" w:cs="Arial" w:ascii="Marianne" w:hAnsi="Marianne"/>
                <w:b/>
                <w:bCs w:val="false"/>
                <w:color w:val="auto"/>
                <w:sz w:val="22"/>
                <w:szCs w:val="22"/>
                <w:u w:val="none"/>
              </w:rPr>
              <w:t>9</w:t>
            </w:r>
          </w:p>
        </w:tc>
        <w:tc>
          <w:tcPr>
            <w:tcW w:w="7650" w:type="dxa"/>
            <w:tcBorders>
              <w:left w:val="single" w:sz="6" w:space="0" w:color="000000"/>
              <w:bottom w:val="single" w:sz="6" w:space="0" w:color="000000"/>
            </w:tcBorders>
          </w:tcPr>
          <w:p>
            <w:pPr>
              <w:pStyle w:val="Normal"/>
              <w:widowControl/>
              <w:numPr>
                <w:ilvl w:val="0"/>
                <w:numId w:val="0"/>
              </w:numPr>
              <w:suppressAutoHyphens w:val="true"/>
              <w:bidi w:val="0"/>
              <w:spacing w:lineRule="auto" w:line="360" w:before="120" w:after="0"/>
              <w:jc w:val="both"/>
              <w:outlineLvl w:val="2"/>
              <w:rPr>
                <w:rFonts w:ascii="Marianne" w:hAnsi="Marianne" w:eastAsia="Times New Roman" w:cs="Times New Roman"/>
                <w:b/>
                <w:b/>
                <w:bCs w:val="false"/>
                <w:i w:val="false"/>
                <w:i w:val="false"/>
                <w:caps w:val="false"/>
                <w:smallCaps w:val="false"/>
                <w:strike w:val="false"/>
                <w:dstrike w:val="false"/>
                <w:outline w:val="false"/>
                <w:shadow w:val="false"/>
                <w:color w:val="auto"/>
                <w:sz w:val="22"/>
                <w:szCs w:val="22"/>
                <w:u w:val="none"/>
                <w:shd w:fill="auto" w:val="clear"/>
                <w:em w:val="none"/>
              </w:rPr>
            </w:pPr>
            <w:r>
              <w:rPr>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rPr>
              <w:t>BOUCLE DE FEUX</w:t>
            </w:r>
          </w:p>
          <w:p>
            <w:pPr>
              <w:pStyle w:val="Normal"/>
              <w:bidi w:val="0"/>
              <w:jc w:val="left"/>
              <w:rPr>
                <w:rFonts w:ascii="Marianne" w:hAnsi="Marianne"/>
                <w:b w:val="false"/>
                <w:b w:val="false"/>
                <w:i w:val="false"/>
                <w:i w:val="false"/>
                <w:strike w:val="false"/>
                <w:dstrike w:val="false"/>
                <w:outline w:val="false"/>
                <w:shadow w:val="false"/>
                <w:sz w:val="22"/>
                <w:szCs w:val="22"/>
                <w:u w:val="none"/>
                <w:em w:val="none"/>
              </w:rPr>
            </w:pPr>
            <w:r>
              <w:rPr>
                <w:rFonts w:ascii="Marianne" w:hAnsi="Marianne"/>
                <w:b w:val="false"/>
                <w:i w:val="false"/>
                <w:strike w:val="false"/>
                <w:dstrike w:val="false"/>
                <w:outline w:val="false"/>
                <w:shadow w:val="false"/>
                <w:sz w:val="22"/>
                <w:szCs w:val="22"/>
                <w:u w:val="none"/>
                <w:em w:val="none"/>
              </w:rPr>
            </w:r>
          </w:p>
          <w:p>
            <w:pPr>
              <w:pStyle w:val="Normal"/>
              <w:bidi w:val="0"/>
              <w:jc w:val="both"/>
              <w:rPr>
                <w:rFonts w:ascii="Marianne" w:hAnsi="Marianne"/>
                <w:b w:val="false"/>
                <w:b w:val="false"/>
                <w:i w:val="false"/>
                <w:i w:val="false"/>
                <w:strike w:val="false"/>
                <w:dstrike w:val="false"/>
                <w:outline w:val="false"/>
                <w:shadow w:val="false"/>
                <w:color w:val="000000"/>
                <w:sz w:val="22"/>
                <w:szCs w:val="22"/>
                <w:u w:val="none"/>
                <w:em w:val="none"/>
              </w:rPr>
            </w:pPr>
            <w:r>
              <w:rPr>
                <w:rFonts w:ascii="Marianne" w:hAnsi="Marianne"/>
                <w:b w:val="false"/>
                <w:i w:val="false"/>
                <w:strike w:val="false"/>
                <w:dstrike w:val="false"/>
                <w:outline w:val="false"/>
                <w:shadow w:val="false"/>
                <w:color w:val="000000"/>
                <w:sz w:val="22"/>
                <w:szCs w:val="22"/>
                <w:u w:val="none"/>
                <w:em w:val="none"/>
              </w:rPr>
              <w:t>Ce prix rémunère, à l’unité, la fourniture et la pose de toutes les boucles de feux sous chaussée.</w:t>
            </w:r>
          </w:p>
          <w:p>
            <w:pPr>
              <w:pStyle w:val="Normal"/>
              <w:bidi w:val="0"/>
              <w:jc w:val="left"/>
              <w:rPr>
                <w:rFonts w:ascii="Marianne" w:hAnsi="Marianne"/>
                <w:b w:val="false"/>
                <w:b w:val="false"/>
                <w:i w:val="false"/>
                <w:i w:val="false"/>
                <w:strike w:val="false"/>
                <w:dstrike w:val="false"/>
                <w:outline w:val="false"/>
                <w:shadow w:val="false"/>
                <w:color w:val="000000"/>
                <w:sz w:val="22"/>
                <w:szCs w:val="22"/>
                <w:u w:val="none"/>
                <w:em w:val="none"/>
              </w:rPr>
            </w:pPr>
            <w:r>
              <w:rPr>
                <w:rFonts w:ascii="Marianne" w:hAnsi="Marianne"/>
                <w:b w:val="false"/>
                <w:i w:val="false"/>
                <w:strike w:val="false"/>
                <w:dstrike w:val="false"/>
                <w:outline w:val="false"/>
                <w:shadow w:val="false"/>
                <w:color w:val="000000"/>
                <w:sz w:val="22"/>
                <w:szCs w:val="22"/>
                <w:u w:val="none"/>
                <w:em w:val="none"/>
              </w:rPr>
            </w:r>
          </w:p>
          <w:p>
            <w:pPr>
              <w:pStyle w:val="Normal"/>
              <w:bidi w:val="0"/>
              <w:jc w:val="right"/>
              <w:rPr>
                <w:rFonts w:ascii="Marianne" w:hAnsi="Marianne"/>
                <w:b/>
                <w:b/>
                <w:bCs/>
                <w:i w:val="false"/>
                <w:i w:val="false"/>
                <w:strike w:val="false"/>
                <w:dstrike w:val="false"/>
                <w:outline w:val="false"/>
                <w:shadow w:val="false"/>
                <w:color w:val="000000"/>
                <w:sz w:val="22"/>
                <w:szCs w:val="22"/>
                <w:u w:val="none"/>
                <w:em w:val="none"/>
              </w:rPr>
            </w:pPr>
            <w:r>
              <w:rPr>
                <w:rFonts w:ascii="Marianne" w:hAnsi="Marianne"/>
                <w:b/>
                <w:bCs/>
                <w:i w:val="false"/>
                <w:strike w:val="false"/>
                <w:dstrike w:val="false"/>
                <w:outline w:val="false"/>
                <w:shadow w:val="false"/>
                <w:color w:val="000000"/>
                <w:sz w:val="22"/>
                <w:szCs w:val="22"/>
                <w:u w:val="none"/>
                <w:em w:val="none"/>
              </w:rPr>
              <w:t>L’UNITÉ</w:t>
            </w:r>
            <w:r>
              <w:rPr>
                <w:rFonts w:ascii="Marianne" w:hAnsi="Marianne"/>
                <w:b/>
                <w:bCs/>
                <w:i w:val="false"/>
                <w:strike w:val="false"/>
                <w:dstrike w:val="false"/>
                <w:outline w:val="false"/>
                <w:shadow w:val="false"/>
                <w:color w:val="000000"/>
                <w:sz w:val="22"/>
                <w:szCs w:val="22"/>
                <w:u w:val="none"/>
                <w:em w:val="none"/>
              </w:rPr>
              <w:t> :</w:t>
            </w:r>
          </w:p>
          <w:p>
            <w:pPr>
              <w:pStyle w:val="Normal"/>
              <w:bidi w:val="0"/>
              <w:jc w:val="right"/>
              <w:rPr>
                <w:rFonts w:ascii="Marianne" w:hAnsi="Marianne"/>
                <w:b/>
                <w:b/>
                <w:bCs/>
                <w:i w:val="false"/>
                <w:i w:val="false"/>
                <w:strike w:val="false"/>
                <w:dstrike w:val="false"/>
                <w:outline w:val="false"/>
                <w:shadow w:val="false"/>
                <w:color w:val="000000"/>
                <w:sz w:val="22"/>
                <w:szCs w:val="22"/>
                <w:u w:val="none"/>
                <w:em w:val="none"/>
              </w:rPr>
            </w:pPr>
            <w:r>
              <w:rPr>
                <w:rFonts w:ascii="Marianne" w:hAnsi="Marianne"/>
                <w:b/>
                <w:bCs/>
                <w:i w:val="false"/>
                <w:strike w:val="false"/>
                <w:dstrike w:val="false"/>
                <w:outline w:val="false"/>
                <w:shadow w:val="false"/>
                <w:color w:val="000000"/>
                <w:sz w:val="22"/>
                <w:szCs w:val="22"/>
                <w:u w:val="none"/>
                <w:em w:val="none"/>
              </w:rPr>
            </w:r>
          </w:p>
          <w:p>
            <w:pPr>
              <w:pStyle w:val="Normal"/>
              <w:bidi w:val="0"/>
              <w:jc w:val="right"/>
              <w:rPr>
                <w:rFonts w:ascii="Marianne" w:hAnsi="Marianne"/>
                <w:b/>
                <w:b/>
                <w:bCs/>
                <w:i w:val="false"/>
                <w:i w:val="false"/>
                <w:strike w:val="false"/>
                <w:dstrike w:val="false"/>
                <w:outline w:val="false"/>
                <w:shadow w:val="false"/>
                <w:color w:val="000000"/>
                <w:sz w:val="22"/>
                <w:szCs w:val="22"/>
                <w:u w:val="none"/>
                <w:em w:val="none"/>
              </w:rPr>
            </w:pPr>
            <w:r>
              <w:rPr>
                <w:rFonts w:ascii="Marianne" w:hAnsi="Marianne"/>
                <w:b/>
                <w:bCs/>
                <w:i w:val="false"/>
                <w:strike w:val="false"/>
                <w:dstrike w:val="false"/>
                <w:outline w:val="false"/>
                <w:shadow w:val="false"/>
                <w:color w:val="000000"/>
                <w:sz w:val="22"/>
                <w:szCs w:val="22"/>
                <w:u w:val="none"/>
                <w:em w:val="none"/>
              </w:rPr>
            </w:r>
          </w:p>
          <w:p>
            <w:pPr>
              <w:pStyle w:val="Normal"/>
              <w:bidi w:val="0"/>
              <w:jc w:val="right"/>
              <w:rPr>
                <w:rFonts w:ascii="Marianne" w:hAnsi="Marianne"/>
                <w:b/>
                <w:b/>
                <w:bCs/>
                <w:i w:val="false"/>
                <w:i w:val="false"/>
                <w:strike w:val="false"/>
                <w:dstrike w:val="false"/>
                <w:outline w:val="false"/>
                <w:shadow w:val="false"/>
                <w:color w:val="000000"/>
                <w:sz w:val="22"/>
                <w:szCs w:val="22"/>
                <w:u w:val="none"/>
                <w:em w:val="none"/>
              </w:rPr>
            </w:pPr>
            <w:r>
              <w:rPr>
                <w:rFonts w:ascii="Marianne" w:hAnsi="Marianne"/>
                <w:b/>
                <w:bCs/>
                <w:i w:val="false"/>
                <w:strike w:val="false"/>
                <w:dstrike w:val="false"/>
                <w:outline w:val="false"/>
                <w:shadow w:val="false"/>
                <w:color w:val="000000"/>
                <w:sz w:val="22"/>
                <w:szCs w:val="22"/>
                <w:u w:val="none"/>
                <w:em w:val="none"/>
              </w:rPr>
            </w:r>
          </w:p>
          <w:p>
            <w:pPr>
              <w:pStyle w:val="Normal"/>
              <w:bidi w:val="0"/>
              <w:jc w:val="right"/>
              <w:rPr>
                <w:rFonts w:ascii="Marianne" w:hAnsi="Marianne"/>
                <w:b/>
                <w:b/>
                <w:bCs/>
                <w:i w:val="false"/>
                <w:i w:val="false"/>
                <w:strike w:val="false"/>
                <w:dstrike w:val="false"/>
                <w:outline w:val="false"/>
                <w:shadow w:val="false"/>
                <w:color w:val="000000"/>
                <w:sz w:val="22"/>
                <w:szCs w:val="22"/>
                <w:u w:val="none"/>
                <w:em w:val="none"/>
              </w:rPr>
            </w:pPr>
            <w:r>
              <w:rPr>
                <w:rFonts w:ascii="Marianne" w:hAnsi="Marianne"/>
                <w:b/>
                <w:bCs/>
                <w:i w:val="false"/>
                <w:strike w:val="false"/>
                <w:dstrike w:val="false"/>
                <w:outline w:val="false"/>
                <w:shadow w:val="false"/>
                <w:color w:val="000000"/>
                <w:sz w:val="22"/>
                <w:szCs w:val="22"/>
                <w:u w:val="none"/>
                <w:em w:val="none"/>
              </w:rPr>
            </w:r>
          </w:p>
          <w:p>
            <w:pPr>
              <w:pStyle w:val="Normal"/>
              <w:bidi w:val="0"/>
              <w:jc w:val="right"/>
              <w:rPr>
                <w:rFonts w:ascii="Marianne" w:hAnsi="Marianne"/>
                <w:b/>
                <w:b/>
                <w:bCs/>
                <w:i w:val="false"/>
                <w:i w:val="false"/>
                <w:strike w:val="false"/>
                <w:dstrike w:val="false"/>
                <w:outline w:val="false"/>
                <w:shadow w:val="false"/>
                <w:color w:val="000000"/>
                <w:sz w:val="22"/>
                <w:szCs w:val="22"/>
                <w:u w:val="none"/>
                <w:em w:val="none"/>
              </w:rPr>
            </w:pPr>
            <w:r>
              <w:rPr>
                <w:rFonts w:ascii="Marianne" w:hAnsi="Marianne"/>
                <w:b/>
                <w:bCs/>
                <w:i w:val="false"/>
                <w:strike w:val="false"/>
                <w:dstrike w:val="false"/>
                <w:outline w:val="false"/>
                <w:shadow w:val="false"/>
                <w:color w:val="000000"/>
                <w:sz w:val="22"/>
                <w:szCs w:val="22"/>
                <w:u w:val="none"/>
                <w:em w:val="none"/>
              </w:rPr>
            </w:r>
          </w:p>
          <w:p>
            <w:pPr>
              <w:pStyle w:val="Normal"/>
              <w:bidi w:val="0"/>
              <w:jc w:val="right"/>
              <w:rPr>
                <w:rFonts w:ascii="Marianne" w:hAnsi="Marianne"/>
                <w:b/>
                <w:b/>
                <w:bCs/>
                <w:i w:val="false"/>
                <w:i w:val="false"/>
                <w:strike w:val="false"/>
                <w:dstrike w:val="false"/>
                <w:outline w:val="false"/>
                <w:shadow w:val="false"/>
                <w:color w:val="000000"/>
                <w:sz w:val="22"/>
                <w:szCs w:val="22"/>
                <w:u w:val="none"/>
                <w:em w:val="none"/>
              </w:rPr>
            </w:pPr>
            <w:r>
              <w:rPr>
                <w:rFonts w:ascii="Marianne" w:hAnsi="Marianne"/>
                <w:b/>
                <w:bCs/>
                <w:i w:val="false"/>
                <w:strike w:val="false"/>
                <w:dstrike w:val="false"/>
                <w:outline w:val="false"/>
                <w:shadow w:val="false"/>
                <w:color w:val="000000"/>
                <w:sz w:val="22"/>
                <w:szCs w:val="22"/>
                <w:u w:val="none"/>
                <w:em w:val="none"/>
              </w:rPr>
              <w:t xml:space="preserve">  </w:t>
            </w:r>
          </w:p>
          <w:p>
            <w:pPr>
              <w:pStyle w:val="Normal"/>
              <w:bidi w:val="0"/>
              <w:jc w:val="right"/>
              <w:rPr>
                <w:rFonts w:ascii="Marianne" w:hAnsi="Marianne"/>
                <w:b/>
                <w:b/>
                <w:bCs/>
                <w:i w:val="false"/>
                <w:i w:val="false"/>
                <w:strike w:val="false"/>
                <w:dstrike w:val="false"/>
                <w:outline w:val="false"/>
                <w:shadow w:val="false"/>
                <w:color w:val="000000"/>
                <w:sz w:val="22"/>
                <w:szCs w:val="22"/>
                <w:u w:val="none"/>
                <w:em w:val="none"/>
              </w:rPr>
            </w:pPr>
            <w:r>
              <w:rPr>
                <w:rFonts w:ascii="Marianne" w:hAnsi="Marianne"/>
                <w:b/>
                <w:bCs/>
                <w:i w:val="false"/>
                <w:strike w:val="false"/>
                <w:dstrike w:val="false"/>
                <w:outline w:val="false"/>
                <w:shadow w:val="false"/>
                <w:color w:val="000000"/>
                <w:sz w:val="22"/>
                <w:szCs w:val="22"/>
                <w:u w:val="none"/>
                <w:em w:val="none"/>
              </w:rPr>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34" w:hRule="atLeast"/>
          <w:cantSplit w:val="true"/>
        </w:trPr>
        <w:tc>
          <w:tcPr>
            <w:tcW w:w="1020" w:type="dxa"/>
            <w:tcBorders>
              <w:left w:val="single" w:sz="6" w:space="0" w:color="000000"/>
              <w:bottom w:val="single" w:sz="6" w:space="0" w:color="000000"/>
            </w:tcBorders>
            <w:shd w:fill="EEEEEE" w:val="clear"/>
          </w:tcPr>
          <w:p>
            <w:pPr>
              <w:pStyle w:val="Normal"/>
              <w:snapToGrid w:val="false"/>
              <w:jc w:val="center"/>
              <w:rPr>
                <w:rFonts w:ascii="Marianne" w:hAnsi="Marianne" w:eastAsia="Arial Unicode MS" w:cs="Arial"/>
                <w:b/>
                <w:b/>
                <w:bCs w:val="false"/>
                <w:color w:val="auto"/>
                <w:sz w:val="22"/>
                <w:szCs w:val="22"/>
                <w:u w:val="none"/>
                <w:shd w:fill="E6E6E6" w:val="clear"/>
              </w:rPr>
            </w:pPr>
            <w:r>
              <w:rPr>
                <w:rFonts w:eastAsia="Arial Unicode MS" w:cs="Arial" w:ascii="Marianne" w:hAnsi="Marianne"/>
                <w:b/>
                <w:bCs w:val="false"/>
                <w:color w:val="000000"/>
                <w:sz w:val="22"/>
                <w:szCs w:val="22"/>
                <w:u w:val="none"/>
                <w:shd w:fill="E6E6E6" w:val="clear"/>
              </w:rPr>
              <w:t>11</w:t>
            </w:r>
          </w:p>
        </w:tc>
        <w:tc>
          <w:tcPr>
            <w:tcW w:w="7650" w:type="dxa"/>
            <w:tcBorders>
              <w:left w:val="single" w:sz="6" w:space="0" w:color="000000"/>
              <w:bottom w:val="single" w:sz="6" w:space="0" w:color="000000"/>
            </w:tcBorders>
            <w:shd w:fill="EEEEEE" w:val="clear"/>
          </w:tcPr>
          <w:p>
            <w:pPr>
              <w:pStyle w:val="Titre"/>
              <w:spacing w:before="240" w:after="120"/>
              <w:jc w:val="center"/>
              <w:rPr/>
            </w:pPr>
            <w:r>
              <w:rPr/>
              <w:t>RÉSEAUX</w:t>
            </w:r>
            <w:r>
              <w:rPr/>
              <w:t xml:space="preserve"> HUMIDES ET ASSAINISSEMENT</w:t>
            </w:r>
          </w:p>
        </w:tc>
        <w:tc>
          <w:tcPr>
            <w:tcW w:w="1530" w:type="dxa"/>
            <w:tcBorders>
              <w:left w:val="single" w:sz="6" w:space="0" w:color="000000"/>
              <w:bottom w:val="single" w:sz="6" w:space="0" w:color="000000"/>
              <w:right w:val="single" w:sz="6" w:space="0" w:color="000000"/>
            </w:tcBorders>
            <w:shd w:fill="EEEEEE" w:val="clear"/>
            <w:vAlign w:val="bottom"/>
          </w:tcPr>
          <w:p>
            <w:pPr>
              <w:pStyle w:val="Normal"/>
              <w:snapToGrid w:val="false"/>
              <w:jc w:val="center"/>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34" w:hRule="atLeast"/>
          <w:cantSplit w:val="true"/>
        </w:trPr>
        <w:tc>
          <w:tcPr>
            <w:tcW w:w="1020" w:type="dxa"/>
            <w:tcBorders>
              <w:left w:val="single" w:sz="6" w:space="0" w:color="000000"/>
              <w:bottom w:val="single" w:sz="6" w:space="0" w:color="000000"/>
            </w:tcBorders>
          </w:tcPr>
          <w:p>
            <w:pPr>
              <w:pStyle w:val="Normal"/>
              <w:snapToGrid w:val="false"/>
              <w:jc w:val="center"/>
              <w:rPr>
                <w:rFonts w:ascii="Marianne" w:hAnsi="Marianne" w:eastAsia="Arial Unicode MS" w:cs="Arial"/>
                <w:b/>
                <w:b/>
                <w:bCs w:val="false"/>
                <w:color w:val="auto"/>
                <w:sz w:val="22"/>
                <w:szCs w:val="22"/>
                <w:u w:val="none"/>
              </w:rPr>
            </w:pPr>
            <w:r>
              <w:rPr>
                <w:rFonts w:eastAsia="Arial Unicode MS" w:cs="Arial" w:ascii="Marianne" w:hAnsi="Marianne"/>
                <w:b/>
                <w:bCs w:val="false"/>
                <w:color w:val="auto"/>
                <w:sz w:val="22"/>
                <w:szCs w:val="22"/>
                <w:u w:val="none"/>
              </w:rPr>
              <w:t>11.1</w:t>
            </w:r>
          </w:p>
        </w:tc>
        <w:tc>
          <w:tcPr>
            <w:tcW w:w="7650" w:type="dxa"/>
            <w:tcBorders>
              <w:left w:val="single" w:sz="6" w:space="0" w:color="000000"/>
              <w:bottom w:val="single" w:sz="6" w:space="0" w:color="000000"/>
            </w:tcBorders>
          </w:tcPr>
          <w:p>
            <w:pPr>
              <w:pStyle w:val="Normal"/>
              <w:widowControl/>
              <w:numPr>
                <w:ilvl w:val="0"/>
                <w:numId w:val="0"/>
              </w:numPr>
              <w:suppressAutoHyphens w:val="true"/>
              <w:bidi w:val="0"/>
              <w:spacing w:lineRule="auto" w:line="360" w:before="120" w:after="0"/>
              <w:jc w:val="both"/>
              <w:outlineLvl w:val="2"/>
              <w:rPr>
                <w:rFonts w:ascii="Marianne" w:hAnsi="Marianne" w:eastAsia="Times New Roman" w:cs="Times New Roman"/>
                <w:b/>
                <w:b/>
                <w:bCs/>
                <w:i w:val="false"/>
                <w:i w:val="false"/>
                <w:caps w:val="false"/>
                <w:smallCaps w:val="false"/>
                <w:strike w:val="false"/>
                <w:dstrike w:val="false"/>
                <w:outline w:val="false"/>
                <w:shadow w:val="false"/>
                <w:color w:val="auto"/>
                <w:sz w:val="22"/>
                <w:szCs w:val="22"/>
                <w:u w:val="none"/>
                <w:shd w:fill="auto" w:val="clear"/>
                <w:em w:val="none"/>
              </w:rPr>
            </w:pP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rPr>
              <w:t>REMPLACEMENT D’UN TAMPON/GRILLE/REGARD</w:t>
            </w:r>
          </w:p>
          <w:p>
            <w:pPr>
              <w:pStyle w:val="Normal"/>
              <w:widowControl/>
              <w:numPr>
                <w:ilvl w:val="0"/>
                <w:numId w:val="0"/>
              </w:numPr>
              <w:suppressAutoHyphens w:val="true"/>
              <w:bidi w:val="0"/>
              <w:spacing w:lineRule="auto" w:line="240" w:before="120" w:after="0"/>
              <w:jc w:val="both"/>
              <w:outlineLvl w:val="2"/>
              <w:rPr>
                <w:rFonts w:ascii="Marianne" w:hAnsi="Marianne" w:eastAsia="Times New Roman" w:cs="Times New Roman"/>
                <w:b w:val="false"/>
                <w:b w:val="false"/>
                <w:bCs/>
                <w:i w:val="false"/>
                <w:i w:val="false"/>
                <w:caps w:val="false"/>
                <w:smallCaps w:val="false"/>
                <w:strike w:val="false"/>
                <w:dstrike w:val="false"/>
                <w:outline w:val="false"/>
                <w:shadow w:val="false"/>
                <w:color w:val="000000"/>
                <w:sz w:val="22"/>
                <w:szCs w:val="22"/>
                <w:u w:val="none"/>
                <w:shd w:fill="auto" w:val="clear"/>
                <w:em w:val="none"/>
              </w:rPr>
            </w:pPr>
            <w:r>
              <w:rPr>
                <w:rFonts w:eastAsia="Times New Roman" w:cs="Times New Roman" w:ascii="Marianne" w:hAnsi="Marianne"/>
                <w:b w:val="false"/>
                <w:bCs/>
                <w:i w:val="false"/>
                <w:caps w:val="false"/>
                <w:smallCaps w:val="false"/>
                <w:strike w:val="false"/>
                <w:dstrike w:val="false"/>
                <w:outline w:val="false"/>
                <w:shadow w:val="false"/>
                <w:color w:val="000000"/>
                <w:sz w:val="22"/>
                <w:szCs w:val="22"/>
                <w:u w:val="none"/>
                <w:shd w:fill="auto" w:val="clear"/>
                <w:em w:val="none"/>
              </w:rPr>
              <w:t xml:space="preserve">Ce prix rémunère, à l’unité, la fourniture et la pose </w:t>
            </w:r>
            <w:r>
              <w:rPr>
                <w:rFonts w:eastAsia="Times New Roman" w:cs="Times New Roman" w:ascii="Marianne" w:hAnsi="Marianne"/>
                <w:b w:val="false"/>
                <w:bCs/>
                <w:i w:val="false"/>
                <w:caps w:val="false"/>
                <w:smallCaps w:val="false"/>
                <w:strike w:val="false"/>
                <w:dstrike w:val="false"/>
                <w:outline w:val="false"/>
                <w:shadow w:val="false"/>
                <w:color w:val="000000"/>
                <w:sz w:val="22"/>
                <w:szCs w:val="22"/>
                <w:u w:val="none"/>
                <w:shd w:fill="auto" w:val="clear"/>
                <w:em w:val="none"/>
              </w:rPr>
              <w:t>de tampon/grille/regard.</w:t>
            </w:r>
          </w:p>
          <w:p>
            <w:pPr>
              <w:pStyle w:val="Normal"/>
              <w:widowControl/>
              <w:numPr>
                <w:ilvl w:val="0"/>
                <w:numId w:val="0"/>
              </w:numPr>
              <w:suppressAutoHyphens w:val="true"/>
              <w:bidi w:val="0"/>
              <w:spacing w:lineRule="auto" w:line="360" w:before="120" w:after="0"/>
              <w:jc w:val="both"/>
              <w:outlineLvl w:val="2"/>
              <w:rPr>
                <w:rFonts w:ascii="Marianne" w:hAnsi="Marianne" w:eastAsia="Times New Roman" w:cs="Times New Roman"/>
                <w:b/>
                <w:b/>
                <w:bCs/>
                <w:i w:val="false"/>
                <w:i w:val="false"/>
                <w:caps w:val="false"/>
                <w:smallCaps w:val="false"/>
                <w:strike w:val="false"/>
                <w:dstrike w:val="false"/>
                <w:outline w:val="false"/>
                <w:shadow w:val="false"/>
                <w:color w:val="auto"/>
                <w:sz w:val="22"/>
                <w:szCs w:val="22"/>
                <w:u w:val="none"/>
                <w:shd w:fill="auto" w:val="clear"/>
                <w:em w:val="none"/>
              </w:rPr>
            </w:pP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rPr>
            </w:r>
          </w:p>
          <w:p>
            <w:pPr>
              <w:pStyle w:val="Normal"/>
              <w:widowControl/>
              <w:numPr>
                <w:ilvl w:val="0"/>
                <w:numId w:val="0"/>
              </w:numPr>
              <w:suppressAutoHyphens w:val="true"/>
              <w:bidi w:val="0"/>
              <w:spacing w:lineRule="auto" w:line="360" w:before="120" w:after="0"/>
              <w:jc w:val="right"/>
              <w:outlineLvl w:val="2"/>
              <w:rPr>
                <w:rFonts w:ascii="Marianne" w:hAnsi="Marianne" w:eastAsia="Times New Roman" w:cs="Times New Roman"/>
                <w:b/>
                <w:b/>
                <w:bCs/>
                <w:i w:val="false"/>
                <w:i w:val="false"/>
                <w:caps w:val="false"/>
                <w:smallCaps w:val="false"/>
                <w:strike w:val="false"/>
                <w:dstrike w:val="false"/>
                <w:outline w:val="false"/>
                <w:shadow w:val="false"/>
                <w:color w:val="000000"/>
                <w:sz w:val="22"/>
                <w:szCs w:val="22"/>
                <w:u w:val="none"/>
                <w:shd w:fill="auto" w:val="clear"/>
                <w:em w:val="none"/>
              </w:rPr>
            </w:pP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rPr>
              <w:t>L’UNITÉ</w:t>
            </w: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rPr>
              <w:t> :</w:t>
            </w:r>
          </w:p>
          <w:p>
            <w:pPr>
              <w:pStyle w:val="Normal"/>
              <w:widowControl/>
              <w:numPr>
                <w:ilvl w:val="0"/>
                <w:numId w:val="0"/>
              </w:numPr>
              <w:suppressAutoHyphens w:val="true"/>
              <w:bidi w:val="0"/>
              <w:spacing w:lineRule="auto" w:line="360" w:before="120" w:after="0"/>
              <w:jc w:val="right"/>
              <w:outlineLvl w:val="2"/>
              <w:rPr>
                <w:rFonts w:ascii="Marianne" w:hAnsi="Marianne" w:eastAsia="Times New Roman" w:cs="Times New Roman"/>
                <w:b/>
                <w:b/>
                <w:bCs/>
                <w:i w:val="false"/>
                <w:i w:val="false"/>
                <w:caps w:val="false"/>
                <w:smallCaps w:val="false"/>
                <w:strike w:val="false"/>
                <w:dstrike w:val="false"/>
                <w:outline w:val="false"/>
                <w:shadow w:val="false"/>
                <w:color w:val="000000"/>
                <w:sz w:val="22"/>
                <w:szCs w:val="22"/>
                <w:u w:val="none"/>
                <w:shd w:fill="auto" w:val="clear"/>
                <w:em w:val="none"/>
              </w:rPr>
            </w:pP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rPr>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7822" w:hRule="atLeast"/>
          <w:cantSplit w:val="true"/>
        </w:trPr>
        <w:tc>
          <w:tcPr>
            <w:tcW w:w="1020" w:type="dxa"/>
            <w:tcBorders>
              <w:left w:val="single" w:sz="6" w:space="0" w:color="000000"/>
              <w:bottom w:val="single" w:sz="6" w:space="0" w:color="000000"/>
            </w:tcBorders>
          </w:tcPr>
          <w:p>
            <w:pPr>
              <w:pStyle w:val="Normal"/>
              <w:snapToGrid w:val="false"/>
              <w:jc w:val="center"/>
              <w:rPr>
                <w:rFonts w:ascii="Marianne" w:hAnsi="Marianne" w:eastAsia="Arial Unicode MS" w:cs="Arial"/>
                <w:b/>
                <w:b/>
                <w:bCs w:val="false"/>
                <w:color w:val="auto"/>
                <w:sz w:val="22"/>
                <w:szCs w:val="22"/>
                <w:u w:val="none"/>
              </w:rPr>
            </w:pPr>
            <w:r>
              <w:rPr>
                <w:rFonts w:eastAsia="Arial Unicode MS" w:cs="Arial" w:ascii="Marianne" w:hAnsi="Marianne"/>
                <w:b/>
                <w:bCs w:val="false"/>
                <w:color w:val="auto"/>
                <w:sz w:val="22"/>
                <w:szCs w:val="22"/>
                <w:u w:val="none"/>
              </w:rPr>
              <w:t>11.2</w:t>
            </w:r>
          </w:p>
        </w:tc>
        <w:tc>
          <w:tcPr>
            <w:tcW w:w="7650" w:type="dxa"/>
            <w:tcBorders>
              <w:left w:val="single" w:sz="6" w:space="0" w:color="000000"/>
              <w:bottom w:val="single" w:sz="6" w:space="0" w:color="000000"/>
            </w:tcBorders>
          </w:tcPr>
          <w:p>
            <w:pPr>
              <w:pStyle w:val="Normal"/>
              <w:jc w:val="left"/>
              <w:rPr>
                <w:rFonts w:ascii="Marianne" w:hAnsi="Marianne"/>
                <w:b/>
                <w:b/>
                <w:sz w:val="22"/>
                <w:szCs w:val="22"/>
              </w:rPr>
            </w:pPr>
            <w:r>
              <w:rPr>
                <w:rFonts w:ascii="Marianne" w:hAnsi="Marianne"/>
                <w:b/>
                <w:sz w:val="22"/>
                <w:szCs w:val="22"/>
              </w:rPr>
              <w:t>FOUILLE, FOURNITURE ET POSE DE COLLECTEUR EN BÉTON</w:t>
            </w:r>
          </w:p>
          <w:p>
            <w:pPr>
              <w:pStyle w:val="Normal"/>
              <w:jc w:val="left"/>
              <w:rPr>
                <w:rFonts w:ascii="Marianne" w:hAnsi="Marianne"/>
                <w:b/>
                <w:b/>
                <w:sz w:val="22"/>
                <w:szCs w:val="22"/>
              </w:rPr>
            </w:pPr>
            <w:r>
              <w:rPr>
                <w:rFonts w:ascii="Marianne" w:hAnsi="Marianne"/>
                <w:b/>
                <w:sz w:val="22"/>
                <w:szCs w:val="22"/>
              </w:rPr>
            </w:r>
          </w:p>
          <w:p>
            <w:pPr>
              <w:pStyle w:val="Normal"/>
              <w:jc w:val="both"/>
              <w:rPr>
                <w:rFonts w:ascii="Marianne" w:hAnsi="Marianne"/>
                <w:sz w:val="22"/>
                <w:szCs w:val="22"/>
              </w:rPr>
            </w:pPr>
            <w:r>
              <w:rPr>
                <w:rFonts w:ascii="Marianne" w:hAnsi="Marianne"/>
                <w:sz w:val="22"/>
                <w:szCs w:val="22"/>
              </w:rPr>
              <w:t>Ces prix rémunèrent, au mètre, les fouilles, la fourniture et la pose de canalisation circulaire en béton à joints caoutchouc.</w:t>
            </w:r>
          </w:p>
          <w:p>
            <w:pPr>
              <w:pStyle w:val="Normal"/>
              <w:jc w:val="both"/>
              <w:rPr>
                <w:rFonts w:ascii="Marianne" w:hAnsi="Marianne"/>
                <w:sz w:val="22"/>
                <w:szCs w:val="22"/>
              </w:rPr>
            </w:pPr>
            <w:r>
              <w:rPr>
                <w:rFonts w:ascii="Marianne" w:hAnsi="Marianne"/>
                <w:sz w:val="22"/>
                <w:szCs w:val="22"/>
              </w:rPr>
              <w:t>Ils comprennent notamment :</w:t>
            </w:r>
          </w:p>
          <w:p>
            <w:pPr>
              <w:pStyle w:val="Normal"/>
              <w:jc w:val="both"/>
              <w:rPr>
                <w:rFonts w:ascii="Marianne" w:hAnsi="Marianne"/>
                <w:sz w:val="22"/>
                <w:szCs w:val="22"/>
              </w:rPr>
            </w:pPr>
            <w:r>
              <w:rPr>
                <w:rFonts w:ascii="Marianne" w:hAnsi="Marianne"/>
                <w:sz w:val="22"/>
                <w:szCs w:val="22"/>
              </w:rPr>
              <w:t>- la préparation de sol,</w:t>
            </w:r>
          </w:p>
          <w:p>
            <w:pPr>
              <w:pStyle w:val="Normal"/>
              <w:jc w:val="both"/>
              <w:rPr>
                <w:rFonts w:ascii="Marianne" w:hAnsi="Marianne"/>
                <w:sz w:val="22"/>
                <w:szCs w:val="22"/>
              </w:rPr>
            </w:pPr>
            <w:r>
              <w:rPr>
                <w:rFonts w:ascii="Marianne" w:hAnsi="Marianne"/>
                <w:sz w:val="22"/>
                <w:szCs w:val="22"/>
              </w:rPr>
              <w:t>- les fouilles en terrain de toutes natures pour exécution de la tranchée et l'évacuation à la décharge conformément au SOGED des matériaux cohérents,</w:t>
            </w:r>
          </w:p>
          <w:p>
            <w:pPr>
              <w:pStyle w:val="Normal"/>
              <w:jc w:val="both"/>
              <w:rPr>
                <w:rFonts w:ascii="Marianne" w:hAnsi="Marianne"/>
                <w:sz w:val="22"/>
                <w:szCs w:val="22"/>
              </w:rPr>
            </w:pPr>
            <w:r>
              <w:rPr>
                <w:rFonts w:ascii="Marianne" w:hAnsi="Marianne"/>
                <w:sz w:val="22"/>
                <w:szCs w:val="22"/>
              </w:rPr>
              <w:t>- le soutènement provisoire des fouilles,</w:t>
            </w:r>
          </w:p>
          <w:p>
            <w:pPr>
              <w:pStyle w:val="Normal"/>
              <w:jc w:val="both"/>
              <w:rPr>
                <w:rFonts w:ascii="Marianne" w:hAnsi="Marianne"/>
                <w:sz w:val="22"/>
                <w:szCs w:val="22"/>
              </w:rPr>
            </w:pPr>
            <w:r>
              <w:rPr>
                <w:rFonts w:ascii="Marianne" w:hAnsi="Marianne"/>
                <w:sz w:val="22"/>
                <w:szCs w:val="22"/>
              </w:rPr>
              <w:t>- les épuisements et détournements éventuels des eaux de toutes natures lorsque le débit est inférieur ou égal à 25 m³/h,</w:t>
            </w:r>
          </w:p>
          <w:p>
            <w:pPr>
              <w:pStyle w:val="Normal"/>
              <w:jc w:val="both"/>
              <w:rPr>
                <w:rFonts w:ascii="Marianne" w:hAnsi="Marianne"/>
                <w:sz w:val="22"/>
                <w:szCs w:val="22"/>
              </w:rPr>
            </w:pPr>
            <w:r>
              <w:rPr>
                <w:rFonts w:ascii="Marianne" w:hAnsi="Marianne"/>
                <w:sz w:val="22"/>
                <w:szCs w:val="22"/>
              </w:rPr>
              <w:t>- le réglage et le damage du fond de fouille,</w:t>
            </w:r>
          </w:p>
          <w:p>
            <w:pPr>
              <w:pStyle w:val="Normal"/>
              <w:jc w:val="both"/>
              <w:rPr>
                <w:rFonts w:ascii="Marianne" w:hAnsi="Marianne"/>
                <w:sz w:val="22"/>
                <w:szCs w:val="22"/>
              </w:rPr>
            </w:pPr>
            <w:r>
              <w:rPr>
                <w:rFonts w:ascii="Marianne" w:hAnsi="Marianne"/>
                <w:sz w:val="22"/>
                <w:szCs w:val="22"/>
              </w:rPr>
              <w:t>- la fourniture et la mise en place du lit de pose en sable sous la canalisation (épaisseur minimale de 10 centimètres) et de calage jusqu'à la cote égale au diamètre nominal plus 0,20 m, y compris le compactage,</w:t>
            </w:r>
          </w:p>
          <w:p>
            <w:pPr>
              <w:pStyle w:val="Normal"/>
              <w:jc w:val="both"/>
              <w:rPr>
                <w:rFonts w:ascii="Marianne" w:hAnsi="Marianne"/>
                <w:sz w:val="22"/>
                <w:szCs w:val="22"/>
              </w:rPr>
            </w:pPr>
            <w:r>
              <w:rPr>
                <w:rFonts w:ascii="Marianne" w:hAnsi="Marianne"/>
                <w:sz w:val="22"/>
                <w:szCs w:val="22"/>
              </w:rPr>
              <w:t xml:space="preserve">- la fourniture, le transport à pied </w:t>
            </w:r>
            <w:r>
              <w:rPr>
                <w:rFonts w:ascii="Marianne" w:hAnsi="Marianne"/>
                <w:sz w:val="22"/>
                <w:szCs w:val="22"/>
              </w:rPr>
              <w:t>d’œuvre</w:t>
            </w:r>
            <w:r>
              <w:rPr>
                <w:rFonts w:ascii="Marianne" w:hAnsi="Marianne"/>
                <w:sz w:val="22"/>
                <w:szCs w:val="22"/>
              </w:rPr>
              <w:t xml:space="preserve"> et la mise en place des canalisations,</w:t>
            </w:r>
          </w:p>
          <w:p>
            <w:pPr>
              <w:pStyle w:val="Normal"/>
              <w:jc w:val="both"/>
              <w:rPr>
                <w:rFonts w:ascii="Marianne" w:hAnsi="Marianne"/>
                <w:sz w:val="22"/>
                <w:szCs w:val="22"/>
              </w:rPr>
            </w:pPr>
            <w:r>
              <w:rPr>
                <w:rFonts w:ascii="Marianne" w:hAnsi="Marianne"/>
                <w:sz w:val="22"/>
                <w:szCs w:val="22"/>
              </w:rPr>
              <w:t>- les raccordements et la confection des joints,</w:t>
            </w:r>
          </w:p>
          <w:p>
            <w:pPr>
              <w:pStyle w:val="Normal"/>
              <w:jc w:val="both"/>
              <w:rPr>
                <w:rFonts w:ascii="Marianne" w:hAnsi="Marianne"/>
                <w:sz w:val="22"/>
                <w:szCs w:val="22"/>
              </w:rPr>
            </w:pPr>
            <w:r>
              <w:rPr>
                <w:rFonts w:ascii="Marianne" w:hAnsi="Marianne"/>
                <w:sz w:val="22"/>
                <w:szCs w:val="22"/>
              </w:rPr>
              <w:t>- le remblaiement de la tranchée jusqu'à une hauteur de 1,30m avec des matériaux extraits de la fouille, soigneusement compactés par couches successives conformément aux prescriptions du CCTP,</w:t>
            </w:r>
          </w:p>
          <w:p>
            <w:pPr>
              <w:pStyle w:val="Normal"/>
              <w:jc w:val="both"/>
              <w:rPr>
                <w:rFonts w:ascii="Marianne" w:hAnsi="Marianne"/>
                <w:sz w:val="22"/>
                <w:szCs w:val="22"/>
              </w:rPr>
            </w:pPr>
            <w:r>
              <w:rPr>
                <w:rFonts w:ascii="Marianne" w:hAnsi="Marianne"/>
                <w:sz w:val="22"/>
                <w:szCs w:val="22"/>
              </w:rPr>
              <w:t>- l'évacuation des déblais excédentaires à la décharge de l'entrepreneur,</w:t>
            </w:r>
          </w:p>
          <w:p>
            <w:pPr>
              <w:pStyle w:val="Normal"/>
              <w:jc w:val="both"/>
              <w:rPr>
                <w:rFonts w:ascii="Marianne" w:hAnsi="Marianne"/>
                <w:sz w:val="22"/>
                <w:szCs w:val="22"/>
              </w:rPr>
            </w:pPr>
            <w:r>
              <w:rPr>
                <w:rFonts w:ascii="Marianne" w:hAnsi="Marianne"/>
                <w:sz w:val="22"/>
                <w:szCs w:val="22"/>
              </w:rPr>
              <w:t>- l’inspection du réseau par caméra de télévision.</w:t>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34" w:hRule="atLeast"/>
          <w:cantSplit w:val="true"/>
        </w:trPr>
        <w:tc>
          <w:tcPr>
            <w:tcW w:w="1020" w:type="dxa"/>
            <w:tcBorders>
              <w:left w:val="single" w:sz="6" w:space="0" w:color="000000"/>
              <w:bottom w:val="single" w:sz="6" w:space="0" w:color="000000"/>
            </w:tcBorders>
          </w:tcPr>
          <w:p>
            <w:pPr>
              <w:pStyle w:val="NormalWeb"/>
              <w:spacing w:before="240" w:after="0"/>
              <w:jc w:val="center"/>
              <w:rPr>
                <w:rFonts w:ascii="Marianne" w:hAnsi="Marianne"/>
                <w:b/>
                <w:b/>
                <w:bCs/>
                <w:sz w:val="22"/>
                <w:szCs w:val="22"/>
              </w:rPr>
            </w:pPr>
            <w:r>
              <w:rPr>
                <w:rFonts w:ascii="Marianne" w:hAnsi="Marianne"/>
                <w:b/>
                <w:bCs/>
                <w:sz w:val="22"/>
                <w:szCs w:val="22"/>
              </w:rPr>
              <w:t>11.2-a</w:t>
            </w:r>
          </w:p>
        </w:tc>
        <w:tc>
          <w:tcPr>
            <w:tcW w:w="7650" w:type="dxa"/>
            <w:tcBorders>
              <w:left w:val="single" w:sz="6" w:space="0" w:color="000000"/>
              <w:bottom w:val="single" w:sz="6" w:space="0" w:color="000000"/>
            </w:tcBorders>
          </w:tcPr>
          <w:p>
            <w:pPr>
              <w:pStyle w:val="Normal"/>
              <w:snapToGrid w:val="false"/>
              <w:spacing w:before="0" w:after="0"/>
              <w:jc w:val="left"/>
              <w:rPr>
                <w:rFonts w:ascii="Marianne" w:hAnsi="Marianne" w:eastAsia="Times New Roman" w:cs="Times New Roman"/>
                <w:b/>
                <w:b/>
                <w:bCs/>
                <w:caps w:val="false"/>
                <w:smallCaps w:val="false"/>
                <w:color w:val="auto"/>
                <w:sz w:val="22"/>
                <w:szCs w:val="22"/>
                <w:lang w:val="fr-FR" w:eastAsia="zh-CN" w:bidi="ar-SA"/>
              </w:rPr>
            </w:pPr>
            <w:r>
              <w:rPr>
                <w:rFonts w:eastAsia="Times New Roman" w:cs="Times New Roman" w:ascii="Marianne" w:hAnsi="Marianne"/>
                <w:b/>
                <w:bCs/>
                <w:caps w:val="false"/>
                <w:smallCaps w:val="false"/>
                <w:color w:val="auto"/>
                <w:sz w:val="22"/>
                <w:szCs w:val="22"/>
                <w:lang w:val="fr-FR" w:eastAsia="zh-CN" w:bidi="ar-SA"/>
              </w:rPr>
              <w:t>FOURNITURE ET POSE DE BUSE Ø 300, SÉRIE 135A, PROFONDEUR 1,30M</w:t>
            </w:r>
          </w:p>
          <w:p>
            <w:pPr>
              <w:pStyle w:val="Normal"/>
              <w:snapToGrid w:val="false"/>
              <w:spacing w:before="0" w:after="0"/>
              <w:jc w:val="left"/>
              <w:rPr>
                <w:rFonts w:ascii="Marianne" w:hAnsi="Marianne" w:eastAsia="Times New Roman" w:cs="Times New Roman"/>
                <w:b/>
                <w:b/>
                <w:bCs/>
                <w:caps w:val="false"/>
                <w:smallCaps w:val="false"/>
                <w:color w:val="auto"/>
                <w:sz w:val="22"/>
                <w:szCs w:val="22"/>
                <w:lang w:val="fr-FR" w:eastAsia="zh-CN" w:bidi="ar-SA"/>
              </w:rPr>
            </w:pPr>
            <w:r>
              <w:rPr>
                <w:rFonts w:eastAsia="Times New Roman" w:cs="Times New Roman" w:ascii="Marianne" w:hAnsi="Marianne"/>
                <w:b/>
                <w:bCs/>
                <w:caps w:val="false"/>
                <w:smallCaps w:val="false"/>
                <w:color w:val="auto"/>
                <w:sz w:val="22"/>
                <w:szCs w:val="22"/>
                <w:lang w:val="fr-FR" w:eastAsia="zh-CN" w:bidi="ar-SA"/>
              </w:rPr>
            </w:r>
          </w:p>
          <w:p>
            <w:pPr>
              <w:pStyle w:val="Normal"/>
              <w:snapToGrid w:val="false"/>
              <w:spacing w:before="0" w:after="0"/>
              <w:jc w:val="right"/>
              <w:rPr>
                <w:rFonts w:ascii="Marianne" w:hAnsi="Marianne" w:eastAsia="Times New Roman" w:cs="Times New Roman"/>
                <w:b/>
                <w:b/>
                <w:bCs/>
                <w:caps w:val="false"/>
                <w:smallCaps w:val="false"/>
                <w:color w:val="auto"/>
                <w:sz w:val="22"/>
                <w:szCs w:val="22"/>
                <w:lang w:val="fr-FR" w:eastAsia="zh-CN" w:bidi="ar-SA"/>
              </w:rPr>
            </w:pPr>
            <w:r>
              <w:rPr>
                <w:rFonts w:eastAsia="Times New Roman" w:cs="Times New Roman" w:ascii="Marianne" w:hAnsi="Marianne"/>
                <w:b/>
                <w:bCs/>
                <w:caps w:val="false"/>
                <w:smallCaps w:val="false"/>
                <w:color w:val="auto"/>
                <w:sz w:val="22"/>
                <w:szCs w:val="22"/>
                <w:lang w:val="fr-FR" w:eastAsia="zh-CN" w:bidi="ar-SA"/>
              </w:rPr>
              <w:t xml:space="preserve">LE </w:t>
            </w:r>
            <w:r>
              <w:rPr>
                <w:rFonts w:eastAsia="Times New Roman" w:cs="Times New Roman" w:ascii="Marianne" w:hAnsi="Marianne"/>
                <w:b/>
                <w:bCs/>
                <w:caps w:val="false"/>
                <w:smallCaps w:val="false"/>
                <w:color w:val="auto"/>
                <w:sz w:val="22"/>
                <w:szCs w:val="22"/>
                <w:lang w:val="fr-FR" w:eastAsia="zh-CN" w:bidi="ar-SA"/>
              </w:rPr>
              <w:t>MÈTRE</w:t>
            </w:r>
            <w:r>
              <w:rPr>
                <w:rFonts w:eastAsia="Times New Roman" w:cs="Times New Roman" w:ascii="Marianne" w:hAnsi="Marianne"/>
                <w:b/>
                <w:bCs/>
                <w:caps w:val="false"/>
                <w:smallCaps w:val="false"/>
                <w:color w:val="auto"/>
                <w:sz w:val="22"/>
                <w:szCs w:val="22"/>
                <w:lang w:val="fr-FR" w:eastAsia="zh-CN" w:bidi="ar-SA"/>
              </w:rPr>
              <w:t> :</w:t>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012" w:hRule="atLeast"/>
          <w:cantSplit w:val="true"/>
        </w:trPr>
        <w:tc>
          <w:tcPr>
            <w:tcW w:w="1020" w:type="dxa"/>
            <w:tcBorders>
              <w:top w:val="single" w:sz="6" w:space="0" w:color="000000"/>
              <w:left w:val="single" w:sz="6" w:space="0" w:color="000000"/>
              <w:bottom w:val="single" w:sz="6" w:space="0" w:color="000000"/>
            </w:tcBorders>
          </w:tcPr>
          <w:p>
            <w:pPr>
              <w:pStyle w:val="NormalWeb"/>
              <w:spacing w:before="240" w:after="0"/>
              <w:jc w:val="center"/>
              <w:rPr>
                <w:rFonts w:ascii="Marianne" w:hAnsi="Marianne"/>
                <w:b/>
                <w:b/>
                <w:bCs/>
                <w:sz w:val="22"/>
                <w:szCs w:val="22"/>
              </w:rPr>
            </w:pPr>
            <w:r>
              <w:rPr>
                <w:rFonts w:ascii="Marianne" w:hAnsi="Marianne"/>
                <w:b/>
                <w:bCs/>
                <w:sz w:val="22"/>
                <w:szCs w:val="22"/>
              </w:rPr>
              <w:t>11.2-b</w:t>
            </w:r>
          </w:p>
        </w:tc>
        <w:tc>
          <w:tcPr>
            <w:tcW w:w="7650" w:type="dxa"/>
            <w:tcBorders>
              <w:top w:val="single" w:sz="6" w:space="0" w:color="000000"/>
              <w:left w:val="single" w:sz="6" w:space="0" w:color="000000"/>
              <w:bottom w:val="single" w:sz="6" w:space="0" w:color="000000"/>
            </w:tcBorders>
          </w:tcPr>
          <w:p>
            <w:pPr>
              <w:pStyle w:val="Normal"/>
              <w:snapToGrid w:val="false"/>
              <w:spacing w:before="0" w:after="0"/>
              <w:jc w:val="left"/>
              <w:rPr>
                <w:rFonts w:ascii="Marianne" w:hAnsi="Marianne" w:eastAsia="Times New Roman" w:cs="Times New Roman"/>
                <w:b/>
                <w:b/>
                <w:bCs/>
                <w:caps w:val="false"/>
                <w:smallCaps w:val="false"/>
                <w:color w:val="auto"/>
                <w:sz w:val="22"/>
                <w:szCs w:val="22"/>
                <w:lang w:val="fr-FR" w:eastAsia="zh-CN" w:bidi="ar-SA"/>
              </w:rPr>
            </w:pPr>
            <w:r>
              <w:rPr>
                <w:rFonts w:eastAsia="Times New Roman" w:cs="Times New Roman" w:ascii="Marianne" w:hAnsi="Marianne"/>
                <w:b/>
                <w:bCs/>
                <w:caps w:val="false"/>
                <w:smallCaps w:val="false"/>
                <w:color w:val="auto"/>
                <w:sz w:val="22"/>
                <w:szCs w:val="22"/>
                <w:lang w:val="fr-FR" w:eastAsia="zh-CN" w:bidi="ar-SA"/>
              </w:rPr>
              <w:t>FOURNITURE ET POSE DE BUSE Ø 400, SÉRIE 135A, PROFONDEUR 1,30M</w:t>
            </w:r>
          </w:p>
          <w:p>
            <w:pPr>
              <w:pStyle w:val="Normal"/>
              <w:snapToGrid w:val="false"/>
              <w:spacing w:before="0" w:after="0"/>
              <w:jc w:val="left"/>
              <w:rPr>
                <w:rFonts w:ascii="Marianne" w:hAnsi="Marianne" w:eastAsia="Times New Roman" w:cs="Times New Roman"/>
                <w:b/>
                <w:b/>
                <w:bCs/>
                <w:caps w:val="false"/>
                <w:smallCaps w:val="false"/>
                <w:color w:val="auto"/>
                <w:sz w:val="22"/>
                <w:szCs w:val="22"/>
                <w:lang w:val="fr-FR" w:eastAsia="zh-CN" w:bidi="ar-SA"/>
              </w:rPr>
            </w:pPr>
            <w:r>
              <w:rPr>
                <w:rFonts w:eastAsia="Times New Roman" w:cs="Times New Roman" w:ascii="Marianne" w:hAnsi="Marianne"/>
                <w:b/>
                <w:bCs/>
                <w:caps w:val="false"/>
                <w:smallCaps w:val="false"/>
                <w:color w:val="auto"/>
                <w:sz w:val="22"/>
                <w:szCs w:val="22"/>
                <w:lang w:val="fr-FR" w:eastAsia="zh-CN" w:bidi="ar-SA"/>
              </w:rPr>
            </w:r>
          </w:p>
          <w:p>
            <w:pPr>
              <w:pStyle w:val="Normal"/>
              <w:snapToGrid w:val="false"/>
              <w:spacing w:before="0" w:after="0"/>
              <w:jc w:val="right"/>
              <w:rPr>
                <w:rFonts w:ascii="Marianne" w:hAnsi="Marianne" w:eastAsia="Times New Roman" w:cs="Times New Roman"/>
                <w:b/>
                <w:b/>
                <w:bCs/>
                <w:caps w:val="false"/>
                <w:smallCaps w:val="false"/>
                <w:color w:val="auto"/>
                <w:sz w:val="22"/>
                <w:szCs w:val="22"/>
                <w:lang w:val="fr-FR" w:eastAsia="zh-CN" w:bidi="ar-SA"/>
              </w:rPr>
            </w:pPr>
            <w:r>
              <w:rPr>
                <w:rFonts w:eastAsia="Times New Roman" w:cs="Times New Roman" w:ascii="Marianne" w:hAnsi="Marianne"/>
                <w:b/>
                <w:bCs/>
                <w:caps w:val="false"/>
                <w:smallCaps w:val="false"/>
                <w:color w:val="auto"/>
                <w:sz w:val="22"/>
                <w:szCs w:val="22"/>
                <w:lang w:val="fr-FR" w:eastAsia="zh-CN" w:bidi="ar-SA"/>
              </w:rPr>
              <w:t xml:space="preserve">LE </w:t>
            </w:r>
            <w:r>
              <w:rPr>
                <w:rFonts w:eastAsia="Times New Roman" w:cs="Times New Roman" w:ascii="Marianne" w:hAnsi="Marianne"/>
                <w:b/>
                <w:bCs/>
                <w:caps w:val="false"/>
                <w:smallCaps w:val="false"/>
                <w:color w:val="auto"/>
                <w:sz w:val="22"/>
                <w:szCs w:val="22"/>
                <w:lang w:val="fr-FR" w:eastAsia="zh-CN" w:bidi="ar-SA"/>
              </w:rPr>
              <w:t>MÈTRE</w:t>
            </w:r>
            <w:r>
              <w:rPr>
                <w:rFonts w:eastAsia="Times New Roman" w:cs="Times New Roman" w:ascii="Marianne" w:hAnsi="Marianne"/>
                <w:b/>
                <w:bCs/>
                <w:caps w:val="false"/>
                <w:smallCaps w:val="false"/>
                <w:color w:val="auto"/>
                <w:sz w:val="22"/>
                <w:szCs w:val="22"/>
                <w:lang w:val="fr-FR" w:eastAsia="zh-CN" w:bidi="ar-SA"/>
              </w:rPr>
              <w:t> :</w:t>
            </w:r>
          </w:p>
        </w:tc>
        <w:tc>
          <w:tcPr>
            <w:tcW w:w="1530" w:type="dxa"/>
            <w:tcBorders>
              <w:top w:val="single" w:sz="6" w:space="0" w:color="000000"/>
              <w:left w:val="single" w:sz="6" w:space="0" w:color="000000"/>
              <w:bottom w:val="single" w:sz="6" w:space="0" w:color="000000"/>
              <w:right w:val="single" w:sz="6" w:space="0" w:color="000000"/>
            </w:tcBorders>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2497" w:hRule="atLeast"/>
          <w:cantSplit w:val="true"/>
        </w:trPr>
        <w:tc>
          <w:tcPr>
            <w:tcW w:w="1020" w:type="dxa"/>
            <w:tcBorders>
              <w:left w:val="single" w:sz="6" w:space="0" w:color="000000"/>
              <w:bottom w:val="single" w:sz="6" w:space="0" w:color="000000"/>
            </w:tcBorders>
          </w:tcPr>
          <w:p>
            <w:pPr>
              <w:pStyle w:val="NormalWeb"/>
              <w:spacing w:before="240" w:after="0"/>
              <w:jc w:val="center"/>
              <w:rPr>
                <w:rFonts w:ascii="Marianne" w:hAnsi="Marianne"/>
                <w:b/>
                <w:b/>
                <w:bCs/>
                <w:sz w:val="22"/>
                <w:szCs w:val="22"/>
              </w:rPr>
            </w:pPr>
            <w:r>
              <w:rPr>
                <w:rFonts w:ascii="Marianne" w:hAnsi="Marianne"/>
                <w:b/>
                <w:bCs/>
                <w:sz w:val="22"/>
                <w:szCs w:val="22"/>
              </w:rPr>
              <w:t>11.</w:t>
            </w:r>
            <w:r>
              <w:rPr>
                <w:rFonts w:ascii="Marianne" w:hAnsi="Marianne"/>
                <w:b/>
                <w:bCs/>
                <w:sz w:val="22"/>
                <w:szCs w:val="22"/>
              </w:rPr>
              <w:t>3</w:t>
            </w:r>
          </w:p>
        </w:tc>
        <w:tc>
          <w:tcPr>
            <w:tcW w:w="7650" w:type="dxa"/>
            <w:tcBorders>
              <w:left w:val="single" w:sz="6" w:space="0" w:color="000000"/>
              <w:bottom w:val="single" w:sz="6" w:space="0" w:color="000000"/>
            </w:tcBorders>
          </w:tcPr>
          <w:p>
            <w:pPr>
              <w:pStyle w:val="Normal"/>
              <w:jc w:val="left"/>
              <w:rPr>
                <w:rFonts w:ascii="Marianne" w:hAnsi="Marianne"/>
                <w:b/>
                <w:b/>
                <w:sz w:val="22"/>
                <w:szCs w:val="22"/>
              </w:rPr>
            </w:pPr>
            <w:r>
              <w:rPr>
                <w:rFonts w:ascii="Marianne" w:hAnsi="Marianne"/>
                <w:b/>
                <w:sz w:val="22"/>
                <w:szCs w:val="22"/>
              </w:rPr>
              <w:t>PLUS-VALUE POUR UNE PROFONDEUR SUPÉRIEURE À 1,30 M</w:t>
            </w:r>
          </w:p>
          <w:p>
            <w:pPr>
              <w:pStyle w:val="Normal"/>
              <w:jc w:val="left"/>
              <w:rPr>
                <w:rFonts w:ascii="Marianne" w:hAnsi="Marianne"/>
                <w:b/>
                <w:b/>
                <w:sz w:val="22"/>
                <w:szCs w:val="22"/>
              </w:rPr>
            </w:pPr>
            <w:r>
              <w:rPr>
                <w:rFonts w:ascii="Marianne" w:hAnsi="Marianne"/>
                <w:b/>
                <w:sz w:val="22"/>
                <w:szCs w:val="22"/>
              </w:rPr>
            </w:r>
          </w:p>
          <w:p>
            <w:pPr>
              <w:pStyle w:val="Normal"/>
              <w:jc w:val="both"/>
              <w:rPr>
                <w:rFonts w:ascii="Marianne" w:hAnsi="Marianne"/>
                <w:sz w:val="22"/>
                <w:szCs w:val="22"/>
              </w:rPr>
            </w:pPr>
            <w:r>
              <w:rPr>
                <w:rFonts w:ascii="Marianne" w:hAnsi="Marianne"/>
                <w:sz w:val="22"/>
                <w:szCs w:val="22"/>
              </w:rPr>
              <w:t xml:space="preserve">Ce prix rémunère, </w:t>
            </w:r>
            <w:r>
              <w:rPr>
                <w:rFonts w:ascii="Marianne" w:hAnsi="Marianne"/>
                <w:sz w:val="22"/>
                <w:szCs w:val="22"/>
              </w:rPr>
              <w:t>au mètre,</w:t>
            </w:r>
            <w:r>
              <w:rPr>
                <w:rFonts w:ascii="Marianne" w:hAnsi="Marianne"/>
                <w:sz w:val="22"/>
                <w:szCs w:val="22"/>
              </w:rPr>
              <w:t xml:space="preserve"> une plus-value lorsque la canalisation doit être posée à une profondeur supérieure à 1,30 m. Il est appliqué par décimètre de profondeur de canalisation au-delà d’1,30 m et par mè</w:t>
            </w:r>
            <w:r>
              <w:rPr>
                <w:rFonts w:ascii="Marianne" w:hAnsi="Marianne"/>
                <w:sz w:val="22"/>
                <w:szCs w:val="22"/>
              </w:rPr>
              <w:t>t</w:t>
            </w:r>
            <w:r>
              <w:rPr>
                <w:rFonts w:ascii="Marianne" w:hAnsi="Marianne"/>
                <w:sz w:val="22"/>
                <w:szCs w:val="22"/>
              </w:rPr>
              <w:t>re de canalisation.</w:t>
            </w:r>
          </w:p>
          <w:p>
            <w:pPr>
              <w:pStyle w:val="Normal"/>
              <w:jc w:val="both"/>
              <w:rPr>
                <w:rFonts w:ascii="Marianne" w:hAnsi="Marianne"/>
                <w:b w:val="false"/>
                <w:b w:val="false"/>
                <w:bCs w:val="false"/>
                <w:sz w:val="22"/>
                <w:szCs w:val="22"/>
              </w:rPr>
            </w:pPr>
            <w:r>
              <w:rPr>
                <w:rFonts w:ascii="Marianne" w:hAnsi="Marianne"/>
                <w:b w:val="false"/>
                <w:bCs w:val="false"/>
                <w:sz w:val="22"/>
                <w:szCs w:val="22"/>
              </w:rPr>
              <w:t>Il comprend le blindage de la fouille y compris toutes sujétions de pose et de maintenance.</w:t>
            </w:r>
          </w:p>
          <w:p>
            <w:pPr>
              <w:pStyle w:val="Normal"/>
              <w:jc w:val="left"/>
              <w:rPr>
                <w:rFonts w:ascii="Marianne" w:hAnsi="Marianne"/>
                <w:b/>
                <w:b/>
                <w:sz w:val="22"/>
                <w:szCs w:val="22"/>
              </w:rPr>
            </w:pPr>
            <w:r>
              <w:rPr>
                <w:rFonts w:ascii="Marianne" w:hAnsi="Marianne"/>
                <w:b/>
                <w:sz w:val="22"/>
                <w:szCs w:val="22"/>
              </w:rPr>
            </w:r>
          </w:p>
          <w:p>
            <w:pPr>
              <w:pStyle w:val="Normal"/>
              <w:jc w:val="left"/>
              <w:rPr>
                <w:rFonts w:ascii="Marianne" w:hAnsi="Marianne" w:eastAsia="Times New Roman" w:cs="Times New Roman"/>
                <w:b/>
                <w:b/>
                <w:bCs/>
                <w:caps w:val="false"/>
                <w:smallCaps w:val="false"/>
                <w:color w:val="auto"/>
                <w:sz w:val="22"/>
                <w:szCs w:val="22"/>
                <w:lang w:val="fr-FR" w:eastAsia="zh-CN" w:bidi="ar-SA"/>
              </w:rPr>
            </w:pPr>
            <w:r>
              <w:rPr>
                <w:rFonts w:eastAsia="Times New Roman" w:cs="Times New Roman" w:ascii="Marianne" w:hAnsi="Marianne"/>
                <w:b/>
                <w:bCs/>
                <w:caps w:val="false"/>
                <w:smallCaps w:val="false"/>
                <w:color w:val="auto"/>
                <w:sz w:val="22"/>
                <w:szCs w:val="22"/>
                <w:lang w:val="fr-FR" w:eastAsia="zh-CN" w:bidi="ar-SA"/>
              </w:rPr>
            </w:r>
          </w:p>
        </w:tc>
        <w:tc>
          <w:tcPr>
            <w:tcW w:w="1530" w:type="dxa"/>
            <w:tcBorders>
              <w:left w:val="single" w:sz="6" w:space="0" w:color="000000"/>
              <w:bottom w:val="single" w:sz="6" w:space="0" w:color="000000"/>
              <w:right w:val="single" w:sz="6" w:space="0" w:color="000000"/>
            </w:tcBorders>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1132" w:hRule="atLeast"/>
          <w:cantSplit w:val="true"/>
        </w:trPr>
        <w:tc>
          <w:tcPr>
            <w:tcW w:w="1020" w:type="dxa"/>
            <w:tcBorders>
              <w:left w:val="single" w:sz="6" w:space="0" w:color="000000"/>
              <w:bottom w:val="single" w:sz="6" w:space="0" w:color="000000"/>
            </w:tcBorders>
          </w:tcPr>
          <w:p>
            <w:pPr>
              <w:pStyle w:val="NormalWeb"/>
              <w:spacing w:before="240" w:after="0"/>
              <w:jc w:val="center"/>
              <w:rPr>
                <w:rFonts w:ascii="Marianne" w:hAnsi="Marianne"/>
                <w:b/>
                <w:b/>
                <w:bCs/>
                <w:sz w:val="22"/>
                <w:szCs w:val="22"/>
              </w:rPr>
            </w:pPr>
            <w:r>
              <w:rPr>
                <w:rFonts w:ascii="Marianne" w:hAnsi="Marianne"/>
                <w:b/>
                <w:bCs/>
                <w:sz w:val="22"/>
                <w:szCs w:val="22"/>
              </w:rPr>
              <w:t>11.</w:t>
            </w:r>
            <w:r>
              <w:rPr>
                <w:rFonts w:ascii="Marianne" w:hAnsi="Marianne"/>
                <w:b/>
                <w:bCs/>
                <w:sz w:val="22"/>
                <w:szCs w:val="22"/>
              </w:rPr>
              <w:t>3-a</w:t>
            </w:r>
          </w:p>
        </w:tc>
        <w:tc>
          <w:tcPr>
            <w:tcW w:w="7650" w:type="dxa"/>
            <w:tcBorders>
              <w:left w:val="single" w:sz="6" w:space="0" w:color="000000"/>
              <w:bottom w:val="single" w:sz="6" w:space="0" w:color="000000"/>
            </w:tcBorders>
          </w:tcPr>
          <w:p>
            <w:pPr>
              <w:pStyle w:val="Normal"/>
              <w:snapToGrid w:val="false"/>
              <w:spacing w:before="0" w:after="0"/>
              <w:jc w:val="left"/>
              <w:rPr>
                <w:rFonts w:ascii="Marianne" w:hAnsi="Marianne" w:eastAsia="Times New Roman" w:cs="Times New Roman"/>
                <w:b/>
                <w:b/>
                <w:bCs/>
                <w:caps w:val="false"/>
                <w:smallCaps w:val="false"/>
                <w:color w:val="auto"/>
                <w:sz w:val="22"/>
                <w:szCs w:val="22"/>
                <w:lang w:val="fr-FR" w:eastAsia="zh-CN" w:bidi="ar-SA"/>
              </w:rPr>
            </w:pPr>
            <w:r>
              <w:rPr>
                <w:rFonts w:eastAsia="Times New Roman" w:cs="Times New Roman" w:ascii="Marianne" w:hAnsi="Marianne"/>
                <w:b/>
                <w:bCs/>
                <w:caps w:val="false"/>
                <w:smallCaps w:val="false"/>
                <w:color w:val="auto"/>
                <w:sz w:val="22"/>
                <w:szCs w:val="22"/>
                <w:lang w:val="fr-FR" w:eastAsia="zh-CN" w:bidi="ar-SA"/>
              </w:rPr>
              <w:t>POUR UNE BUSE Ø 300 SÉRIE 135A</w:t>
            </w:r>
          </w:p>
          <w:p>
            <w:pPr>
              <w:pStyle w:val="Normal"/>
              <w:snapToGrid w:val="false"/>
              <w:spacing w:before="0" w:after="0"/>
              <w:jc w:val="left"/>
              <w:rPr>
                <w:rFonts w:ascii="Marianne" w:hAnsi="Marianne" w:eastAsia="Times New Roman" w:cs="Times New Roman"/>
                <w:b/>
                <w:b/>
                <w:bCs/>
                <w:caps w:val="false"/>
                <w:smallCaps w:val="false"/>
                <w:color w:val="auto"/>
                <w:sz w:val="22"/>
                <w:szCs w:val="22"/>
                <w:lang w:val="fr-FR" w:eastAsia="zh-CN" w:bidi="ar-SA"/>
              </w:rPr>
            </w:pPr>
            <w:r>
              <w:rPr>
                <w:rFonts w:eastAsia="Times New Roman" w:cs="Times New Roman" w:ascii="Marianne" w:hAnsi="Marianne"/>
                <w:b/>
                <w:bCs/>
                <w:caps w:val="false"/>
                <w:smallCaps w:val="false"/>
                <w:color w:val="auto"/>
                <w:sz w:val="22"/>
                <w:szCs w:val="22"/>
                <w:lang w:val="fr-FR" w:eastAsia="zh-CN" w:bidi="ar-SA"/>
              </w:rPr>
            </w:r>
          </w:p>
          <w:p>
            <w:pPr>
              <w:pStyle w:val="Normal"/>
              <w:snapToGrid w:val="false"/>
              <w:spacing w:before="0" w:after="0"/>
              <w:jc w:val="right"/>
              <w:rPr>
                <w:rFonts w:ascii="Marianne" w:hAnsi="Marianne" w:eastAsia="Times New Roman" w:cs="Times New Roman"/>
                <w:b/>
                <w:b/>
                <w:bCs/>
                <w:caps w:val="false"/>
                <w:smallCaps w:val="false"/>
                <w:color w:val="auto"/>
                <w:sz w:val="22"/>
                <w:szCs w:val="22"/>
                <w:lang w:val="fr-FR" w:eastAsia="zh-CN" w:bidi="ar-SA"/>
              </w:rPr>
            </w:pPr>
            <w:r>
              <w:rPr>
                <w:rFonts w:eastAsia="Times New Roman" w:cs="Times New Roman" w:ascii="Marianne" w:hAnsi="Marianne"/>
                <w:b/>
                <w:bCs/>
                <w:caps w:val="false"/>
                <w:smallCaps w:val="false"/>
                <w:color w:val="auto"/>
                <w:sz w:val="22"/>
                <w:szCs w:val="22"/>
                <w:lang w:val="fr-FR" w:eastAsia="zh-CN" w:bidi="ar-SA"/>
              </w:rPr>
              <w:t xml:space="preserve">LE </w:t>
            </w:r>
            <w:r>
              <w:rPr>
                <w:rFonts w:eastAsia="Times New Roman" w:cs="Times New Roman" w:ascii="Marianne" w:hAnsi="Marianne"/>
                <w:b/>
                <w:bCs/>
                <w:caps w:val="false"/>
                <w:smallCaps w:val="false"/>
                <w:color w:val="auto"/>
                <w:sz w:val="22"/>
                <w:szCs w:val="22"/>
                <w:lang w:val="fr-FR" w:eastAsia="zh-CN" w:bidi="ar-SA"/>
              </w:rPr>
              <w:t>MÈTRE</w:t>
            </w:r>
            <w:r>
              <w:rPr>
                <w:rFonts w:eastAsia="Times New Roman" w:cs="Times New Roman" w:ascii="Marianne" w:hAnsi="Marianne"/>
                <w:b/>
                <w:bCs/>
                <w:caps w:val="false"/>
                <w:smallCaps w:val="false"/>
                <w:color w:val="auto"/>
                <w:sz w:val="22"/>
                <w:szCs w:val="22"/>
                <w:lang w:val="fr-FR" w:eastAsia="zh-CN" w:bidi="ar-SA"/>
              </w:rPr>
              <w:t> :</w:t>
            </w:r>
          </w:p>
        </w:tc>
        <w:tc>
          <w:tcPr>
            <w:tcW w:w="1530" w:type="dxa"/>
            <w:tcBorders>
              <w:left w:val="single" w:sz="6" w:space="0" w:color="000000"/>
              <w:bottom w:val="single" w:sz="6" w:space="0" w:color="000000"/>
              <w:right w:val="single" w:sz="6" w:space="0" w:color="000000"/>
            </w:tcBorders>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1192" w:hRule="atLeast"/>
          <w:cantSplit w:val="true"/>
        </w:trPr>
        <w:tc>
          <w:tcPr>
            <w:tcW w:w="1020" w:type="dxa"/>
            <w:tcBorders>
              <w:left w:val="single" w:sz="6" w:space="0" w:color="000000"/>
              <w:bottom w:val="single" w:sz="6" w:space="0" w:color="000000"/>
            </w:tcBorders>
          </w:tcPr>
          <w:p>
            <w:pPr>
              <w:pStyle w:val="NormalWeb"/>
              <w:spacing w:before="240" w:after="0"/>
              <w:jc w:val="center"/>
              <w:rPr>
                <w:rFonts w:ascii="Marianne" w:hAnsi="Marianne"/>
                <w:b/>
                <w:b/>
                <w:bCs/>
                <w:sz w:val="22"/>
                <w:szCs w:val="22"/>
              </w:rPr>
            </w:pPr>
            <w:r>
              <w:rPr>
                <w:rFonts w:ascii="Marianne" w:hAnsi="Marianne"/>
                <w:b/>
                <w:bCs/>
                <w:sz w:val="22"/>
                <w:szCs w:val="22"/>
              </w:rPr>
              <w:t>11.</w:t>
            </w:r>
            <w:r>
              <w:rPr>
                <w:rFonts w:ascii="Marianne" w:hAnsi="Marianne"/>
                <w:b/>
                <w:bCs/>
                <w:sz w:val="22"/>
                <w:szCs w:val="22"/>
              </w:rPr>
              <w:t>3-</w:t>
            </w:r>
            <w:r>
              <w:rPr>
                <w:rFonts w:ascii="Marianne" w:hAnsi="Marianne"/>
                <w:b/>
                <w:bCs/>
                <w:sz w:val="22"/>
                <w:szCs w:val="22"/>
              </w:rPr>
              <w:t>b</w:t>
            </w:r>
          </w:p>
        </w:tc>
        <w:tc>
          <w:tcPr>
            <w:tcW w:w="7650" w:type="dxa"/>
            <w:tcBorders>
              <w:left w:val="single" w:sz="6" w:space="0" w:color="000000"/>
              <w:bottom w:val="single" w:sz="6" w:space="0" w:color="000000"/>
            </w:tcBorders>
          </w:tcPr>
          <w:p>
            <w:pPr>
              <w:pStyle w:val="Normal"/>
              <w:snapToGrid w:val="false"/>
              <w:spacing w:before="0" w:after="0"/>
              <w:jc w:val="left"/>
              <w:rPr>
                <w:rFonts w:ascii="Marianne" w:hAnsi="Marianne" w:eastAsia="Times New Roman" w:cs="Times New Roman"/>
                <w:b/>
                <w:b/>
                <w:bCs/>
                <w:caps w:val="false"/>
                <w:smallCaps w:val="false"/>
                <w:color w:val="auto"/>
                <w:sz w:val="22"/>
                <w:szCs w:val="22"/>
                <w:lang w:val="fr-FR" w:eastAsia="zh-CN" w:bidi="ar-SA"/>
              </w:rPr>
            </w:pPr>
            <w:r>
              <w:rPr>
                <w:rFonts w:eastAsia="Times New Roman" w:cs="Times New Roman" w:ascii="Marianne" w:hAnsi="Marianne"/>
                <w:b/>
                <w:bCs/>
                <w:caps w:val="false"/>
                <w:smallCaps w:val="false"/>
                <w:color w:val="auto"/>
                <w:sz w:val="22"/>
                <w:szCs w:val="22"/>
                <w:lang w:val="fr-FR" w:eastAsia="zh-CN" w:bidi="ar-SA"/>
              </w:rPr>
              <w:t>POUR UNE BUSE Ø 400 SÉRIE 135A</w:t>
            </w:r>
          </w:p>
          <w:p>
            <w:pPr>
              <w:pStyle w:val="Normal"/>
              <w:snapToGrid w:val="false"/>
              <w:spacing w:before="0" w:after="0"/>
              <w:jc w:val="left"/>
              <w:rPr>
                <w:rFonts w:ascii="Marianne" w:hAnsi="Marianne" w:eastAsia="Times New Roman" w:cs="Times New Roman"/>
                <w:b/>
                <w:b/>
                <w:bCs/>
                <w:caps w:val="false"/>
                <w:smallCaps w:val="false"/>
                <w:color w:val="auto"/>
                <w:sz w:val="22"/>
                <w:szCs w:val="22"/>
                <w:lang w:val="fr-FR" w:eastAsia="zh-CN" w:bidi="ar-SA"/>
              </w:rPr>
            </w:pPr>
            <w:r>
              <w:rPr>
                <w:rFonts w:eastAsia="Times New Roman" w:cs="Times New Roman" w:ascii="Marianne" w:hAnsi="Marianne"/>
                <w:b/>
                <w:bCs/>
                <w:caps w:val="false"/>
                <w:smallCaps w:val="false"/>
                <w:color w:val="auto"/>
                <w:sz w:val="22"/>
                <w:szCs w:val="22"/>
                <w:lang w:val="fr-FR" w:eastAsia="zh-CN" w:bidi="ar-SA"/>
              </w:rPr>
            </w:r>
          </w:p>
          <w:p>
            <w:pPr>
              <w:pStyle w:val="Normal"/>
              <w:snapToGrid w:val="false"/>
              <w:spacing w:before="0" w:after="0"/>
              <w:jc w:val="right"/>
              <w:rPr>
                <w:rFonts w:ascii="Marianne" w:hAnsi="Marianne" w:eastAsia="Times New Roman" w:cs="Times New Roman"/>
                <w:b/>
                <w:b/>
                <w:bCs/>
                <w:caps w:val="false"/>
                <w:smallCaps w:val="false"/>
                <w:color w:val="auto"/>
                <w:sz w:val="22"/>
                <w:szCs w:val="22"/>
                <w:lang w:val="fr-FR" w:eastAsia="zh-CN" w:bidi="ar-SA"/>
              </w:rPr>
            </w:pPr>
            <w:r>
              <w:rPr>
                <w:rFonts w:eastAsia="Times New Roman" w:cs="Times New Roman" w:ascii="Marianne" w:hAnsi="Marianne"/>
                <w:b/>
                <w:bCs/>
                <w:caps w:val="false"/>
                <w:smallCaps w:val="false"/>
                <w:color w:val="auto"/>
                <w:sz w:val="22"/>
                <w:szCs w:val="22"/>
                <w:lang w:val="fr-FR" w:eastAsia="zh-CN" w:bidi="ar-SA"/>
              </w:rPr>
              <w:t xml:space="preserve">LE </w:t>
            </w:r>
            <w:r>
              <w:rPr>
                <w:rFonts w:eastAsia="Times New Roman" w:cs="Times New Roman" w:ascii="Marianne" w:hAnsi="Marianne"/>
                <w:b/>
                <w:bCs/>
                <w:caps w:val="false"/>
                <w:smallCaps w:val="false"/>
                <w:color w:val="auto"/>
                <w:sz w:val="22"/>
                <w:szCs w:val="22"/>
                <w:lang w:val="fr-FR" w:eastAsia="zh-CN" w:bidi="ar-SA"/>
              </w:rPr>
              <w:t>MÈTRE</w:t>
            </w:r>
            <w:r>
              <w:rPr>
                <w:rFonts w:eastAsia="Times New Roman" w:cs="Times New Roman" w:ascii="Marianne" w:hAnsi="Marianne"/>
                <w:b/>
                <w:bCs/>
                <w:caps w:val="false"/>
                <w:smallCaps w:val="false"/>
                <w:color w:val="auto"/>
                <w:sz w:val="22"/>
                <w:szCs w:val="22"/>
                <w:lang w:val="fr-FR" w:eastAsia="zh-CN" w:bidi="ar-SA"/>
              </w:rPr>
              <w:t> :</w:t>
            </w:r>
          </w:p>
        </w:tc>
        <w:tc>
          <w:tcPr>
            <w:tcW w:w="1530" w:type="dxa"/>
            <w:tcBorders>
              <w:left w:val="single" w:sz="6" w:space="0" w:color="000000"/>
              <w:bottom w:val="single" w:sz="6" w:space="0" w:color="000000"/>
              <w:right w:val="single" w:sz="6" w:space="0" w:color="000000"/>
            </w:tcBorders>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4080" w:hRule="atLeast"/>
          <w:cantSplit w:val="true"/>
        </w:trPr>
        <w:tc>
          <w:tcPr>
            <w:tcW w:w="1020" w:type="dxa"/>
            <w:tcBorders>
              <w:left w:val="single" w:sz="6" w:space="0" w:color="000000"/>
              <w:bottom w:val="single" w:sz="6" w:space="0" w:color="000000"/>
            </w:tcBorders>
          </w:tcPr>
          <w:p>
            <w:pPr>
              <w:pStyle w:val="NormalWeb"/>
              <w:spacing w:before="240" w:after="0"/>
              <w:jc w:val="center"/>
              <w:rPr>
                <w:rFonts w:ascii="Marianne" w:hAnsi="Marianne"/>
                <w:b/>
                <w:b/>
                <w:bCs/>
                <w:sz w:val="22"/>
                <w:szCs w:val="22"/>
              </w:rPr>
            </w:pPr>
            <w:r>
              <w:rPr>
                <w:rFonts w:ascii="Marianne" w:hAnsi="Marianne"/>
                <w:b/>
                <w:bCs/>
                <w:sz w:val="22"/>
                <w:szCs w:val="22"/>
              </w:rPr>
              <w:t>11.</w:t>
            </w:r>
            <w:r>
              <w:rPr>
                <w:rFonts w:ascii="Marianne" w:hAnsi="Marianne"/>
                <w:b/>
                <w:bCs/>
                <w:sz w:val="22"/>
                <w:szCs w:val="22"/>
              </w:rPr>
              <w:t>4</w:t>
            </w:r>
          </w:p>
        </w:tc>
        <w:tc>
          <w:tcPr>
            <w:tcW w:w="7650" w:type="dxa"/>
            <w:tcBorders>
              <w:left w:val="single" w:sz="6" w:space="0" w:color="000000"/>
              <w:bottom w:val="single" w:sz="6" w:space="0" w:color="000000"/>
            </w:tcBorders>
          </w:tcPr>
          <w:p>
            <w:pPr>
              <w:pStyle w:val="Normal"/>
              <w:widowControl/>
              <w:suppressAutoHyphens w:val="true"/>
              <w:bidi w:val="0"/>
              <w:jc w:val="left"/>
              <w:rPr>
                <w:rFonts w:ascii="Marianne" w:hAnsi="Marianne"/>
                <w:color w:val="000000"/>
                <w:sz w:val="22"/>
                <w:szCs w:val="22"/>
                <w:shd w:fill="auto" w:val="clear"/>
              </w:rPr>
            </w:pPr>
            <w:r>
              <w:rPr>
                <w:rFonts w:ascii="Marianne" w:hAnsi="Marianne"/>
                <w:b/>
                <w:color w:val="000000"/>
                <w:sz w:val="22"/>
                <w:szCs w:val="22"/>
                <w:shd w:fill="auto" w:val="clear"/>
              </w:rPr>
              <w:t>F</w:t>
            </w:r>
            <w:r>
              <w:rPr>
                <w:rFonts w:ascii="Marianne" w:hAnsi="Marianne"/>
                <w:b/>
                <w:color w:val="000000"/>
                <w:sz w:val="22"/>
                <w:szCs w:val="22"/>
                <w:shd w:fill="auto" w:val="clear"/>
              </w:rPr>
              <w:t xml:space="preserve">OURNITURE ET POSE DE </w:t>
            </w:r>
            <w:r>
              <w:rPr>
                <w:rFonts w:ascii="Marianne" w:hAnsi="Marianne"/>
                <w:b/>
                <w:color w:val="000000"/>
                <w:sz w:val="22"/>
                <w:szCs w:val="22"/>
                <w:shd w:fill="auto" w:val="clear"/>
              </w:rPr>
              <w:t>TÊTE</w:t>
            </w:r>
            <w:r>
              <w:rPr>
                <w:rFonts w:ascii="Marianne" w:hAnsi="Marianne"/>
                <w:b/>
                <w:color w:val="000000"/>
                <w:sz w:val="22"/>
                <w:szCs w:val="22"/>
                <w:shd w:fill="auto" w:val="clear"/>
              </w:rPr>
              <w:t xml:space="preserve"> DE </w:t>
            </w:r>
            <w:r>
              <w:rPr>
                <w:rFonts w:ascii="Marianne" w:hAnsi="Marianne"/>
                <w:b/>
                <w:color w:val="000000"/>
                <w:sz w:val="22"/>
                <w:szCs w:val="22"/>
                <w:shd w:fill="auto" w:val="clear"/>
              </w:rPr>
              <w:t>SÉCURITÉ</w:t>
            </w:r>
            <w:r>
              <w:rPr>
                <w:rFonts w:ascii="Marianne" w:hAnsi="Marianne"/>
                <w:b/>
                <w:color w:val="000000"/>
                <w:sz w:val="22"/>
                <w:szCs w:val="22"/>
                <w:shd w:fill="auto" w:val="clear"/>
              </w:rPr>
              <w:t xml:space="preserve"> </w:t>
            </w:r>
          </w:p>
          <w:p>
            <w:pPr>
              <w:pStyle w:val="Normal"/>
              <w:widowControl/>
              <w:suppressAutoHyphens w:val="true"/>
              <w:bidi w:val="0"/>
              <w:jc w:val="left"/>
              <w:rPr>
                <w:rFonts w:ascii="Marianne" w:hAnsi="Marianne"/>
                <w:b/>
                <w:b/>
                <w:i w:val="false"/>
                <w:i w:val="false"/>
                <w:strike w:val="false"/>
                <w:dstrike w:val="false"/>
                <w:outline w:val="false"/>
                <w:shadow w:val="false"/>
                <w:color w:val="000000"/>
                <w:sz w:val="22"/>
                <w:szCs w:val="22"/>
                <w:u w:val="none"/>
                <w:shd w:fill="auto" w:val="clear"/>
                <w:em w:val="none"/>
              </w:rPr>
            </w:pPr>
            <w:r>
              <w:rPr>
                <w:rFonts w:ascii="Marianne" w:hAnsi="Marianne"/>
                <w:b/>
                <w:i w:val="false"/>
                <w:strike w:val="false"/>
                <w:dstrike w:val="false"/>
                <w:outline w:val="false"/>
                <w:shadow w:val="false"/>
                <w:color w:val="000000"/>
                <w:sz w:val="22"/>
                <w:szCs w:val="22"/>
                <w:u w:val="none"/>
                <w:shd w:fill="auto" w:val="clear"/>
                <w:em w:val="none"/>
              </w:rPr>
            </w:r>
          </w:p>
          <w:p>
            <w:pPr>
              <w:pStyle w:val="Normal"/>
              <w:jc w:val="both"/>
              <w:rPr>
                <w:rFonts w:ascii="Marianne" w:hAnsi="Marianne"/>
                <w:b w:val="false"/>
                <w:b w:val="false"/>
                <w:bCs w:val="false"/>
                <w:sz w:val="22"/>
                <w:szCs w:val="22"/>
              </w:rPr>
            </w:pPr>
            <w:r>
              <w:rPr>
                <w:rFonts w:eastAsia="Times New Roman" w:cs="Times New Roman" w:ascii="Marianne" w:hAnsi="Marianne"/>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Ces prix rémunèrent, à l'unité, la fourniture et la mise en </w:t>
            </w:r>
            <w:r>
              <w:rPr>
                <w:rFonts w:eastAsia="Times New Roman" w:cs="Times New Roman" w:ascii="Marianne" w:hAnsi="Marianne"/>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œuvre</w:t>
            </w:r>
            <w:r>
              <w:rPr>
                <w:rFonts w:eastAsia="Times New Roman" w:cs="Times New Roman" w:ascii="Marianne" w:hAnsi="Marianne"/>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d'une tête de sécurité </w:t>
            </w:r>
            <w:r>
              <w:rPr>
                <w:rFonts w:ascii="Marianne" w:hAnsi="Marianne"/>
                <w:b w:val="false"/>
                <w:bCs w:val="false"/>
                <w:sz w:val="22"/>
                <w:szCs w:val="22"/>
              </w:rPr>
              <w:t>préfabriquée pour canalisation béton.</w:t>
            </w:r>
          </w:p>
          <w:p>
            <w:pPr>
              <w:pStyle w:val="Normal"/>
              <w:jc w:val="both"/>
              <w:rPr>
                <w:rFonts w:ascii="Marianne" w:hAnsi="Marianne"/>
                <w:sz w:val="22"/>
                <w:szCs w:val="22"/>
              </w:rPr>
            </w:pPr>
            <w:r>
              <w:rPr>
                <w:rFonts w:ascii="Marianne" w:hAnsi="Marianne"/>
                <w:sz w:val="22"/>
                <w:szCs w:val="22"/>
              </w:rPr>
              <w:t>Il comprend notamment :</w:t>
            </w:r>
          </w:p>
          <w:p>
            <w:pPr>
              <w:pStyle w:val="Normal"/>
              <w:jc w:val="both"/>
              <w:rPr>
                <w:rFonts w:ascii="Marianne" w:hAnsi="Marianne"/>
                <w:sz w:val="22"/>
                <w:szCs w:val="22"/>
              </w:rPr>
            </w:pPr>
            <w:r>
              <w:rPr>
                <w:rFonts w:ascii="Marianne" w:hAnsi="Marianne"/>
                <w:sz w:val="22"/>
                <w:szCs w:val="22"/>
              </w:rPr>
              <w:t>- les terrassements et l'évacuation des déblais excédentaires à la décharge de l'entreprise,</w:t>
            </w:r>
          </w:p>
          <w:p>
            <w:pPr>
              <w:pStyle w:val="Normal"/>
              <w:jc w:val="both"/>
              <w:rPr>
                <w:rFonts w:ascii="Marianne" w:hAnsi="Marianne"/>
                <w:sz w:val="22"/>
                <w:szCs w:val="22"/>
              </w:rPr>
            </w:pPr>
            <w:r>
              <w:rPr>
                <w:rFonts w:ascii="Marianne" w:hAnsi="Marianne"/>
                <w:sz w:val="22"/>
                <w:szCs w:val="22"/>
              </w:rPr>
              <w:t>- l'épuisement et le détournement des eaux de toutes natures,</w:t>
            </w:r>
          </w:p>
          <w:p>
            <w:pPr>
              <w:pStyle w:val="Normal"/>
              <w:jc w:val="both"/>
              <w:rPr>
                <w:rFonts w:ascii="Marianne" w:hAnsi="Marianne"/>
                <w:sz w:val="22"/>
                <w:szCs w:val="22"/>
              </w:rPr>
            </w:pPr>
            <w:r>
              <w:rPr>
                <w:rFonts w:ascii="Marianne" w:hAnsi="Marianne"/>
                <w:sz w:val="22"/>
                <w:szCs w:val="22"/>
              </w:rPr>
              <w:t>- la confection du radier de propreté en béton,</w:t>
            </w:r>
          </w:p>
          <w:p>
            <w:pPr>
              <w:pStyle w:val="Normal"/>
              <w:jc w:val="both"/>
              <w:rPr>
                <w:rFonts w:ascii="Marianne" w:hAnsi="Marianne"/>
                <w:sz w:val="22"/>
                <w:szCs w:val="22"/>
              </w:rPr>
            </w:pPr>
            <w:r>
              <w:rPr>
                <w:rFonts w:ascii="Marianne" w:hAnsi="Marianne"/>
                <w:sz w:val="22"/>
                <w:szCs w:val="22"/>
              </w:rPr>
              <w:t xml:space="preserve">- la fourniture et la mise en </w:t>
            </w:r>
            <w:r>
              <w:rPr>
                <w:rFonts w:ascii="Marianne" w:hAnsi="Marianne"/>
                <w:sz w:val="22"/>
                <w:szCs w:val="22"/>
              </w:rPr>
              <w:t>œuvre</w:t>
            </w:r>
            <w:r>
              <w:rPr>
                <w:rFonts w:ascii="Marianne" w:hAnsi="Marianne"/>
                <w:sz w:val="22"/>
                <w:szCs w:val="22"/>
              </w:rPr>
              <w:t xml:space="preserve"> de la tête préfabriquée,</w:t>
            </w:r>
          </w:p>
          <w:p>
            <w:pPr>
              <w:pStyle w:val="Normal"/>
              <w:jc w:val="both"/>
              <w:rPr>
                <w:rFonts w:ascii="Marianne" w:hAnsi="Marianne"/>
                <w:sz w:val="22"/>
                <w:szCs w:val="22"/>
              </w:rPr>
            </w:pPr>
            <w:r>
              <w:rPr>
                <w:rFonts w:ascii="Marianne" w:hAnsi="Marianne"/>
                <w:sz w:val="22"/>
                <w:szCs w:val="22"/>
              </w:rPr>
              <w:t>- le remblaiement, le compactage et le réglage des terres autour de la tête,</w:t>
            </w:r>
          </w:p>
          <w:p>
            <w:pPr>
              <w:pStyle w:val="Normal"/>
              <w:jc w:val="both"/>
              <w:rPr>
                <w:rFonts w:ascii="Marianne" w:hAnsi="Marianne"/>
                <w:sz w:val="22"/>
                <w:szCs w:val="22"/>
              </w:rPr>
            </w:pPr>
            <w:r>
              <w:rPr>
                <w:rFonts w:ascii="Marianne" w:hAnsi="Marianne"/>
                <w:b/>
                <w:sz w:val="22"/>
                <w:szCs w:val="22"/>
              </w:rPr>
              <w:t xml:space="preserve">- </w:t>
            </w:r>
            <w:r>
              <w:rPr>
                <w:rFonts w:ascii="Marianne" w:hAnsi="Marianne"/>
                <w:sz w:val="22"/>
                <w:szCs w:val="22"/>
              </w:rPr>
              <w:t xml:space="preserve">toutes sujétions de raccordement à la canalisation résultant du biais et notamment les </w:t>
            </w:r>
            <w:r>
              <w:rPr>
                <w:rFonts w:eastAsia="Times New Roman" w:cs="Times New Roman" w:ascii="Marianne" w:hAnsi="Marianne"/>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découpes par sciage et les joints.</w:t>
            </w:r>
          </w:p>
          <w:p>
            <w:pPr>
              <w:pStyle w:val="Normal"/>
              <w:jc w:val="left"/>
              <w:rPr>
                <w:rFonts w:ascii="Marianne" w:hAnsi="Marianne" w:eastAsia="Times New Roman" w:cs="Times New Roman"/>
                <w:b/>
                <w:b/>
                <w:bCs/>
                <w:i w:val="false"/>
                <w:i w:val="false"/>
                <w:caps w:val="false"/>
                <w:smallCaps w:val="false"/>
                <w:strike w:val="false"/>
                <w:dstrike w:val="false"/>
                <w:outline w:val="false"/>
                <w:shadow w:val="false"/>
                <w:color w:val="000000"/>
                <w:sz w:val="22"/>
                <w:szCs w:val="22"/>
                <w:u w:val="none"/>
                <w:shd w:fill="auto" w:val="clear"/>
                <w:em w:val="none"/>
                <w:lang w:val="fr-FR" w:eastAsia="zh-CN" w:bidi="ar-SA"/>
              </w:rPr>
            </w:pP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r>
          </w:p>
        </w:tc>
        <w:tc>
          <w:tcPr>
            <w:tcW w:w="1530" w:type="dxa"/>
            <w:tcBorders>
              <w:left w:val="single" w:sz="6" w:space="0" w:color="000000"/>
              <w:bottom w:val="single" w:sz="6" w:space="0" w:color="000000"/>
              <w:right w:val="single" w:sz="6" w:space="0" w:color="000000"/>
            </w:tcBorders>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1205" w:hRule="atLeast"/>
          <w:cantSplit w:val="true"/>
        </w:trPr>
        <w:tc>
          <w:tcPr>
            <w:tcW w:w="1020" w:type="dxa"/>
            <w:tcBorders>
              <w:left w:val="single" w:sz="6" w:space="0" w:color="000000"/>
              <w:bottom w:val="single" w:sz="6" w:space="0" w:color="000000"/>
            </w:tcBorders>
          </w:tcPr>
          <w:p>
            <w:pPr>
              <w:pStyle w:val="NormalWeb"/>
              <w:spacing w:before="240" w:after="0"/>
              <w:jc w:val="center"/>
              <w:rPr>
                <w:rFonts w:ascii="Marianne" w:hAnsi="Marianne"/>
                <w:b/>
                <w:b/>
                <w:bCs/>
                <w:sz w:val="22"/>
                <w:szCs w:val="22"/>
              </w:rPr>
            </w:pPr>
            <w:r>
              <w:rPr>
                <w:rFonts w:ascii="Marianne" w:hAnsi="Marianne"/>
                <w:b/>
                <w:bCs/>
                <w:sz w:val="22"/>
                <w:szCs w:val="22"/>
              </w:rPr>
              <w:t>11.</w:t>
            </w:r>
            <w:r>
              <w:rPr>
                <w:rFonts w:ascii="Marianne" w:hAnsi="Marianne"/>
                <w:b/>
                <w:bCs/>
                <w:sz w:val="22"/>
                <w:szCs w:val="22"/>
              </w:rPr>
              <w:t>4-a</w:t>
            </w:r>
          </w:p>
        </w:tc>
        <w:tc>
          <w:tcPr>
            <w:tcW w:w="7650" w:type="dxa"/>
            <w:tcBorders>
              <w:left w:val="single" w:sz="6" w:space="0" w:color="000000"/>
              <w:bottom w:val="single" w:sz="6" w:space="0" w:color="000000"/>
            </w:tcBorders>
          </w:tcPr>
          <w:p>
            <w:pPr>
              <w:pStyle w:val="Normal"/>
              <w:widowControl/>
              <w:suppressAutoHyphens w:val="true"/>
              <w:bidi w:val="0"/>
              <w:jc w:val="left"/>
              <w:rPr>
                <w:rFonts w:ascii="Marianne" w:hAnsi="Marianne" w:eastAsia="Times New Roman" w:cs="Times New Roman"/>
                <w:b/>
                <w:b/>
                <w:bCs/>
                <w:i w:val="false"/>
                <w:i w:val="false"/>
                <w:caps w:val="false"/>
                <w:smallCaps w:val="false"/>
                <w:strike w:val="false"/>
                <w:dstrike w:val="false"/>
                <w:outline w:val="false"/>
                <w:shadow w:val="false"/>
                <w:color w:val="000000"/>
                <w:sz w:val="22"/>
                <w:szCs w:val="22"/>
                <w:u w:val="none"/>
                <w:shd w:fill="auto" w:val="clear"/>
                <w:em w:val="none"/>
                <w:lang w:val="fr-FR" w:eastAsia="zh-CN" w:bidi="ar-SA"/>
              </w:rPr>
            </w:pP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TÊTE DE SÉCURITÉ Ø 300</w:t>
            </w:r>
          </w:p>
          <w:p>
            <w:pPr>
              <w:pStyle w:val="Normal"/>
              <w:widowControl/>
              <w:suppressAutoHyphens w:val="true"/>
              <w:bidi w:val="0"/>
              <w:jc w:val="left"/>
              <w:rPr>
                <w:rFonts w:ascii="Marianne" w:hAnsi="Marianne" w:eastAsia="Times New Roman" w:cs="Times New Roman"/>
                <w:b/>
                <w:b/>
                <w:bCs/>
                <w:i w:val="false"/>
                <w:i w:val="false"/>
                <w:caps w:val="false"/>
                <w:smallCaps w:val="false"/>
                <w:strike w:val="false"/>
                <w:dstrike w:val="false"/>
                <w:outline w:val="false"/>
                <w:shadow w:val="false"/>
                <w:color w:val="000000"/>
                <w:sz w:val="22"/>
                <w:szCs w:val="22"/>
                <w:u w:val="none"/>
                <w:shd w:fill="auto" w:val="clear"/>
                <w:em w:val="none"/>
                <w:lang w:val="fr-FR" w:eastAsia="zh-CN" w:bidi="ar-SA"/>
              </w:rPr>
            </w:pP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r>
          </w:p>
          <w:p>
            <w:pPr>
              <w:pStyle w:val="Normal"/>
              <w:widowControl/>
              <w:suppressAutoHyphens w:val="true"/>
              <w:bidi w:val="0"/>
              <w:jc w:val="right"/>
              <w:rPr>
                <w:rFonts w:ascii="Marianne" w:hAnsi="Marianne" w:eastAsia="Times New Roman" w:cs="Times New Roman"/>
                <w:b/>
                <w:b/>
                <w:bCs/>
                <w:i w:val="false"/>
                <w:i w:val="false"/>
                <w:caps w:val="false"/>
                <w:smallCaps w:val="false"/>
                <w:strike w:val="false"/>
                <w:dstrike w:val="false"/>
                <w:outline w:val="false"/>
                <w:shadow w:val="false"/>
                <w:color w:val="000000"/>
                <w:sz w:val="22"/>
                <w:szCs w:val="22"/>
                <w:u w:val="none"/>
                <w:shd w:fill="auto" w:val="clear"/>
                <w:em w:val="none"/>
                <w:lang w:val="fr-FR" w:eastAsia="zh-CN" w:bidi="ar-SA"/>
              </w:rPr>
            </w:pP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L’UNITÉ</w:t>
            </w: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w:t>
            </w:r>
          </w:p>
        </w:tc>
        <w:tc>
          <w:tcPr>
            <w:tcW w:w="1530" w:type="dxa"/>
            <w:tcBorders>
              <w:left w:val="single" w:sz="6" w:space="0" w:color="000000"/>
              <w:bottom w:val="single" w:sz="6" w:space="0" w:color="000000"/>
              <w:right w:val="single" w:sz="6" w:space="0" w:color="000000"/>
            </w:tcBorders>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1140" w:hRule="atLeast"/>
          <w:cantSplit w:val="true"/>
        </w:trPr>
        <w:tc>
          <w:tcPr>
            <w:tcW w:w="1020" w:type="dxa"/>
            <w:tcBorders>
              <w:left w:val="single" w:sz="6" w:space="0" w:color="000000"/>
              <w:bottom w:val="single" w:sz="6" w:space="0" w:color="000000"/>
            </w:tcBorders>
          </w:tcPr>
          <w:p>
            <w:pPr>
              <w:pStyle w:val="NormalWeb"/>
              <w:spacing w:before="240" w:after="0"/>
              <w:jc w:val="center"/>
              <w:rPr>
                <w:rFonts w:ascii="Marianne" w:hAnsi="Marianne"/>
                <w:b/>
                <w:b/>
                <w:bCs/>
                <w:sz w:val="22"/>
                <w:szCs w:val="22"/>
              </w:rPr>
            </w:pPr>
            <w:r>
              <w:rPr>
                <w:rFonts w:ascii="Marianne" w:hAnsi="Marianne"/>
                <w:b/>
                <w:bCs/>
                <w:sz w:val="22"/>
                <w:szCs w:val="22"/>
              </w:rPr>
              <w:t>11.</w:t>
            </w:r>
            <w:r>
              <w:rPr>
                <w:rFonts w:ascii="Marianne" w:hAnsi="Marianne"/>
                <w:b/>
                <w:bCs/>
                <w:sz w:val="22"/>
                <w:szCs w:val="22"/>
              </w:rPr>
              <w:t>4-b</w:t>
            </w:r>
          </w:p>
        </w:tc>
        <w:tc>
          <w:tcPr>
            <w:tcW w:w="7650" w:type="dxa"/>
            <w:tcBorders>
              <w:left w:val="single" w:sz="6" w:space="0" w:color="000000"/>
              <w:bottom w:val="single" w:sz="6" w:space="0" w:color="000000"/>
            </w:tcBorders>
          </w:tcPr>
          <w:p>
            <w:pPr>
              <w:pStyle w:val="Normal"/>
              <w:widowControl/>
              <w:suppressAutoHyphens w:val="true"/>
              <w:bidi w:val="0"/>
              <w:jc w:val="left"/>
              <w:rPr>
                <w:rFonts w:ascii="Marianne" w:hAnsi="Marianne" w:eastAsia="Times New Roman" w:cs="Times New Roman"/>
                <w:b/>
                <w:b/>
                <w:bCs/>
                <w:i w:val="false"/>
                <w:i w:val="false"/>
                <w:caps w:val="false"/>
                <w:smallCaps w:val="false"/>
                <w:strike w:val="false"/>
                <w:dstrike w:val="false"/>
                <w:outline w:val="false"/>
                <w:shadow w:val="false"/>
                <w:color w:val="000000"/>
                <w:sz w:val="22"/>
                <w:szCs w:val="22"/>
                <w:u w:val="none"/>
                <w:shd w:fill="auto" w:val="clear"/>
                <w:em w:val="none"/>
                <w:lang w:val="fr-FR" w:eastAsia="zh-CN" w:bidi="ar-SA"/>
              </w:rPr>
            </w:pP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TÊTE DE SÉCURITÉ Ø 400</w:t>
            </w:r>
          </w:p>
          <w:p>
            <w:pPr>
              <w:pStyle w:val="Normal"/>
              <w:widowControl/>
              <w:suppressAutoHyphens w:val="true"/>
              <w:bidi w:val="0"/>
              <w:jc w:val="left"/>
              <w:rPr>
                <w:rFonts w:ascii="Marianne" w:hAnsi="Marianne" w:eastAsia="Times New Roman" w:cs="Times New Roman"/>
                <w:b/>
                <w:b/>
                <w:bCs/>
                <w:i w:val="false"/>
                <w:i w:val="false"/>
                <w:caps w:val="false"/>
                <w:smallCaps w:val="false"/>
                <w:strike w:val="false"/>
                <w:dstrike w:val="false"/>
                <w:outline w:val="false"/>
                <w:shadow w:val="false"/>
                <w:color w:val="000000"/>
                <w:sz w:val="22"/>
                <w:szCs w:val="22"/>
                <w:u w:val="none"/>
                <w:shd w:fill="auto" w:val="clear"/>
                <w:em w:val="none"/>
                <w:lang w:val="fr-FR" w:eastAsia="zh-CN" w:bidi="ar-SA"/>
              </w:rPr>
            </w:pP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r>
          </w:p>
          <w:p>
            <w:pPr>
              <w:pStyle w:val="Normal"/>
              <w:widowControl/>
              <w:suppressAutoHyphens w:val="true"/>
              <w:bidi w:val="0"/>
              <w:jc w:val="right"/>
              <w:rPr>
                <w:rFonts w:ascii="Marianne" w:hAnsi="Marianne" w:eastAsia="Times New Roman" w:cs="Times New Roman"/>
                <w:b/>
                <w:b/>
                <w:bCs/>
                <w:i w:val="false"/>
                <w:i w:val="false"/>
                <w:caps w:val="false"/>
                <w:smallCaps w:val="false"/>
                <w:strike w:val="false"/>
                <w:dstrike w:val="false"/>
                <w:outline w:val="false"/>
                <w:shadow w:val="false"/>
                <w:color w:val="000000"/>
                <w:sz w:val="22"/>
                <w:szCs w:val="22"/>
                <w:u w:val="none"/>
                <w:shd w:fill="auto" w:val="clear"/>
                <w:em w:val="none"/>
                <w:lang w:val="fr-FR" w:eastAsia="zh-CN" w:bidi="ar-SA"/>
              </w:rPr>
            </w:pP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L’UNITÉ</w:t>
            </w: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w:t>
            </w:r>
          </w:p>
        </w:tc>
        <w:tc>
          <w:tcPr>
            <w:tcW w:w="1530" w:type="dxa"/>
            <w:tcBorders>
              <w:left w:val="single" w:sz="6" w:space="0" w:color="000000"/>
              <w:bottom w:val="single" w:sz="6" w:space="0" w:color="000000"/>
              <w:right w:val="single" w:sz="6" w:space="0" w:color="000000"/>
            </w:tcBorders>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1020" w:hRule="atLeast"/>
          <w:cantSplit w:val="true"/>
        </w:trPr>
        <w:tc>
          <w:tcPr>
            <w:tcW w:w="1020" w:type="dxa"/>
            <w:tcBorders>
              <w:left w:val="single" w:sz="6" w:space="0" w:color="000000"/>
              <w:bottom w:val="single" w:sz="6" w:space="0" w:color="000000"/>
            </w:tcBorders>
          </w:tcPr>
          <w:p>
            <w:pPr>
              <w:pStyle w:val="NormalWeb"/>
              <w:snapToGrid w:val="false"/>
              <w:spacing w:before="240" w:after="0"/>
              <w:jc w:val="center"/>
              <w:rPr>
                <w:rFonts w:ascii="Marianne" w:hAnsi="Marianne" w:eastAsia="Times New Roman" w:cs="Times New Roman"/>
                <w:b/>
                <w:b/>
                <w:bCs/>
                <w:color w:val="auto"/>
                <w:sz w:val="22"/>
                <w:szCs w:val="22"/>
                <w:u w:val="none"/>
                <w:lang w:val="fr-FR" w:bidi="ar-SA"/>
              </w:rPr>
            </w:pPr>
            <w:r>
              <w:rPr>
                <w:rFonts w:eastAsia="Times New Roman" w:cs="Times New Roman" w:ascii="Marianne" w:hAnsi="Marianne"/>
                <w:b/>
                <w:bCs/>
                <w:color w:val="auto"/>
                <w:sz w:val="22"/>
                <w:szCs w:val="22"/>
                <w:u w:val="none"/>
                <w:lang w:val="fr-FR" w:bidi="ar-SA"/>
              </w:rPr>
              <w:t>11.</w:t>
            </w:r>
            <w:r>
              <w:rPr>
                <w:rFonts w:eastAsia="Times New Roman" w:cs="Times New Roman" w:ascii="Marianne" w:hAnsi="Marianne"/>
                <w:b/>
                <w:bCs/>
                <w:color w:val="auto"/>
                <w:sz w:val="22"/>
                <w:szCs w:val="22"/>
                <w:u w:val="none"/>
                <w:lang w:val="fr-FR" w:bidi="ar-SA"/>
              </w:rPr>
              <w:t>5</w:t>
            </w:r>
          </w:p>
        </w:tc>
        <w:tc>
          <w:tcPr>
            <w:tcW w:w="7650" w:type="dxa"/>
            <w:tcBorders>
              <w:left w:val="single" w:sz="6" w:space="0" w:color="000000"/>
              <w:bottom w:val="single" w:sz="6" w:space="0" w:color="000000"/>
            </w:tcBorders>
          </w:tcPr>
          <w:p>
            <w:pPr>
              <w:pStyle w:val="Normal"/>
              <w:snapToGrid w:val="false"/>
              <w:spacing w:before="0" w:after="0"/>
              <w:jc w:val="left"/>
              <w:rPr>
                <w:rFonts w:ascii="Marianne" w:hAnsi="Marianne" w:eastAsia="Times New Roman" w:cs="Times New Roman"/>
                <w:b/>
                <w:b/>
                <w:bCs/>
                <w:caps w:val="false"/>
                <w:smallCaps w:val="false"/>
                <w:color w:val="auto"/>
                <w:sz w:val="22"/>
                <w:szCs w:val="22"/>
                <w:shd w:fill="auto" w:val="clear"/>
                <w:lang w:val="fr-FR" w:eastAsia="zh-CN" w:bidi="ar-SA"/>
              </w:rPr>
            </w:pPr>
            <w:r>
              <w:rPr>
                <w:rFonts w:eastAsia="Times New Roman" w:cs="Arial" w:ascii="Marianne" w:hAnsi="Marianne"/>
                <w:b/>
                <w:bCs/>
                <w:caps w:val="false"/>
                <w:smallCaps w:val="false"/>
                <w:color w:val="000000"/>
                <w:sz w:val="22"/>
                <w:szCs w:val="22"/>
                <w:shd w:fill="auto" w:val="clear"/>
                <w:lang w:val="fr-FR" w:eastAsia="zh-CN" w:bidi="ar-SA"/>
              </w:rPr>
              <w:t>RÉALISATION</w:t>
            </w:r>
            <w:r>
              <w:rPr>
                <w:rFonts w:eastAsia="Times New Roman" w:cs="Arial" w:ascii="Marianne" w:hAnsi="Marianne"/>
                <w:b/>
                <w:bCs/>
                <w:caps w:val="false"/>
                <w:smallCaps w:val="false"/>
                <w:color w:val="000000"/>
                <w:sz w:val="22"/>
                <w:szCs w:val="22"/>
                <w:shd w:fill="auto" w:val="clear"/>
                <w:lang w:val="fr-FR" w:eastAsia="zh-CN" w:bidi="ar-SA"/>
              </w:rPr>
              <w:t xml:space="preserve"> D’UN PASSAGE D’EAU SOUS </w:t>
            </w:r>
            <w:r>
              <w:rPr>
                <w:rFonts w:eastAsia="Times New Roman" w:cs="Arial" w:ascii="Marianne" w:hAnsi="Marianne"/>
                <w:b/>
                <w:bCs/>
                <w:caps w:val="false"/>
                <w:smallCaps w:val="false"/>
                <w:color w:val="000000"/>
                <w:sz w:val="22"/>
                <w:szCs w:val="22"/>
                <w:shd w:fill="auto" w:val="clear"/>
                <w:lang w:val="fr-FR" w:eastAsia="zh-CN" w:bidi="ar-SA"/>
              </w:rPr>
              <w:t>DBA/</w:t>
            </w:r>
            <w:r>
              <w:rPr>
                <w:rFonts w:eastAsia="Times New Roman" w:cs="Arial" w:ascii="Marianne" w:hAnsi="Marianne"/>
                <w:b/>
                <w:bCs/>
                <w:caps w:val="false"/>
                <w:smallCaps w:val="false"/>
                <w:color w:val="000000"/>
                <w:sz w:val="22"/>
                <w:szCs w:val="22"/>
                <w:shd w:fill="auto" w:val="clear"/>
                <w:lang w:val="fr-FR" w:eastAsia="zh-CN" w:bidi="ar-SA"/>
              </w:rPr>
              <w:t>GBA</w:t>
            </w:r>
          </w:p>
          <w:p>
            <w:pPr>
              <w:pStyle w:val="Normal"/>
              <w:snapToGrid w:val="false"/>
              <w:spacing w:before="0" w:after="0"/>
              <w:jc w:val="left"/>
              <w:rPr>
                <w:rFonts w:ascii="Marianne" w:hAnsi="Marianne" w:eastAsia="Times New Roman" w:cs="Arial"/>
                <w:b w:val="false"/>
                <w:b w:val="false"/>
                <w:bCs w:val="false"/>
                <w:caps w:val="false"/>
                <w:smallCaps w:val="false"/>
                <w:color w:val="auto"/>
                <w:sz w:val="22"/>
                <w:szCs w:val="22"/>
                <w:shd w:fill="auto" w:val="clear"/>
                <w:lang w:val="fr-FR" w:eastAsia="zh-CN" w:bidi="ar-SA"/>
              </w:rPr>
            </w:pPr>
            <w:r>
              <w:rPr>
                <w:rFonts w:eastAsia="Times New Roman" w:cs="Arial" w:ascii="Marianne" w:hAnsi="Marianne"/>
                <w:b w:val="false"/>
                <w:bCs w:val="false"/>
                <w:caps w:val="false"/>
                <w:smallCaps w:val="false"/>
                <w:color w:val="000000"/>
                <w:sz w:val="22"/>
                <w:szCs w:val="22"/>
                <w:shd w:fill="auto" w:val="clear"/>
                <w:lang w:val="fr-FR" w:eastAsia="zh-CN" w:bidi="ar-SA"/>
              </w:rPr>
            </w:r>
          </w:p>
          <w:p>
            <w:pPr>
              <w:pStyle w:val="Normal"/>
              <w:snapToGrid w:val="false"/>
              <w:spacing w:before="0" w:after="0"/>
              <w:jc w:val="both"/>
              <w:rPr>
                <w:rFonts w:ascii="Marianne" w:hAnsi="Marianne" w:eastAsia="Times New Roman" w:cs="Arial"/>
                <w:b w:val="false"/>
                <w:b w:val="false"/>
                <w:bCs w:val="false"/>
                <w:caps w:val="false"/>
                <w:smallCaps w:val="false"/>
                <w:color w:val="auto"/>
                <w:sz w:val="22"/>
                <w:szCs w:val="22"/>
                <w:shd w:fill="auto" w:val="clear"/>
                <w:lang w:val="fr-FR" w:eastAsia="zh-CN" w:bidi="ar-SA"/>
              </w:rPr>
            </w:pPr>
            <w:r>
              <w:rPr>
                <w:rFonts w:eastAsia="Times New Roman" w:cs="Arial" w:ascii="Marianne" w:hAnsi="Marianne"/>
                <w:b w:val="false"/>
                <w:bCs w:val="false"/>
                <w:caps w:val="false"/>
                <w:smallCaps w:val="false"/>
                <w:color w:val="000000"/>
                <w:sz w:val="22"/>
                <w:szCs w:val="22"/>
                <w:shd w:fill="auto" w:val="clear"/>
                <w:lang w:val="fr-FR" w:eastAsia="zh-CN" w:bidi="ar-SA"/>
              </w:rPr>
              <w:t xml:space="preserve">Ce prix rémunère, </w:t>
            </w:r>
            <w:r>
              <w:rPr>
                <w:rFonts w:eastAsia="Times New Roman" w:cs="Arial" w:ascii="Marianne" w:hAnsi="Marianne"/>
                <w:b w:val="false"/>
                <w:bCs w:val="false"/>
                <w:caps w:val="false"/>
                <w:smallCaps w:val="false"/>
                <w:color w:val="000000"/>
                <w:sz w:val="22"/>
                <w:szCs w:val="22"/>
                <w:shd w:fill="auto" w:val="clear"/>
                <w:lang w:val="fr-FR" w:eastAsia="zh-CN" w:bidi="ar-SA"/>
              </w:rPr>
              <w:t>à l’unité, la création d’un passage d’eau pluviale sous GBA ou DBA selon préconisations du maître d’œuvre.</w:t>
            </w:r>
          </w:p>
          <w:p>
            <w:pPr>
              <w:pStyle w:val="Normal"/>
              <w:snapToGrid w:val="false"/>
              <w:spacing w:before="0" w:after="0"/>
              <w:jc w:val="left"/>
              <w:rPr>
                <w:rFonts w:ascii="Marianne" w:hAnsi="Marianne" w:eastAsia="Times New Roman" w:cs="Arial"/>
                <w:b w:val="false"/>
                <w:b w:val="false"/>
                <w:bCs w:val="false"/>
                <w:caps w:val="false"/>
                <w:smallCaps w:val="false"/>
                <w:color w:val="auto"/>
                <w:sz w:val="22"/>
                <w:szCs w:val="22"/>
                <w:shd w:fill="auto" w:val="clear"/>
                <w:lang w:val="fr-FR" w:eastAsia="zh-CN" w:bidi="ar-SA"/>
              </w:rPr>
            </w:pPr>
            <w:r>
              <w:rPr>
                <w:rFonts w:eastAsia="Times New Roman" w:cs="Arial" w:ascii="Marianne" w:hAnsi="Marianne"/>
                <w:b w:val="false"/>
                <w:bCs w:val="false"/>
                <w:caps w:val="false"/>
                <w:smallCaps w:val="false"/>
                <w:color w:val="000000"/>
                <w:sz w:val="22"/>
                <w:szCs w:val="22"/>
                <w:shd w:fill="auto" w:val="clear"/>
                <w:lang w:val="fr-FR" w:eastAsia="zh-CN" w:bidi="ar-SA"/>
              </w:rPr>
            </w:r>
          </w:p>
          <w:p>
            <w:pPr>
              <w:pStyle w:val="Normal"/>
              <w:widowControl/>
              <w:numPr>
                <w:ilvl w:val="0"/>
                <w:numId w:val="0"/>
              </w:numPr>
              <w:suppressAutoHyphens w:val="true"/>
              <w:bidi w:val="0"/>
              <w:snapToGrid w:val="false"/>
              <w:spacing w:lineRule="auto" w:line="360" w:before="0" w:after="0"/>
              <w:jc w:val="right"/>
              <w:outlineLvl w:val="2"/>
              <w:rPr>
                <w:rFonts w:ascii="Marianne" w:hAnsi="Marianne" w:eastAsia="Times New Roman" w:cs="Arial"/>
                <w:b/>
                <w:b/>
                <w:bCs/>
                <w:i w:val="false"/>
                <w:i w:val="false"/>
                <w:caps w:val="false"/>
                <w:smallCaps w:val="false"/>
                <w:strike w:val="false"/>
                <w:dstrike w:val="false"/>
                <w:outline w:val="false"/>
                <w:shadow w:val="false"/>
                <w:color w:val="auto"/>
                <w:sz w:val="22"/>
                <w:szCs w:val="22"/>
                <w:u w:val="none"/>
                <w:shd w:fill="auto" w:val="clear"/>
                <w:em w:val="none"/>
                <w:lang w:val="fr-FR" w:eastAsia="zh-CN" w:bidi="ar-SA"/>
              </w:rPr>
            </w:pPr>
            <w:r>
              <w:rPr>
                <w:rFonts w:eastAsia="Times New Roman" w:cs="Arial"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L’UNITÉ</w:t>
            </w:r>
            <w:r>
              <w:rPr>
                <w:rFonts w:eastAsia="Times New Roman" w:cs="Arial"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w:t>
            </w:r>
          </w:p>
        </w:tc>
        <w:tc>
          <w:tcPr>
            <w:tcW w:w="1530" w:type="dxa"/>
            <w:tcBorders>
              <w:left w:val="single" w:sz="6" w:space="0" w:color="000000"/>
              <w:bottom w:val="single" w:sz="6" w:space="0" w:color="000000"/>
              <w:right w:val="single" w:sz="6" w:space="0" w:color="000000"/>
            </w:tcBorders>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3465" w:hRule="atLeast"/>
          <w:cantSplit w:val="true"/>
        </w:trPr>
        <w:tc>
          <w:tcPr>
            <w:tcW w:w="1020" w:type="dxa"/>
            <w:tcBorders>
              <w:left w:val="single" w:sz="6" w:space="0" w:color="000000"/>
              <w:bottom w:val="single" w:sz="6" w:space="0" w:color="000000"/>
            </w:tcBorders>
          </w:tcPr>
          <w:p>
            <w:pPr>
              <w:pStyle w:val="NormalWeb"/>
              <w:snapToGrid w:val="false"/>
              <w:spacing w:before="240" w:after="0"/>
              <w:jc w:val="center"/>
              <w:rPr>
                <w:rFonts w:ascii="Marianne" w:hAnsi="Marianne" w:eastAsia="Times New Roman" w:cs="Times New Roman"/>
                <w:b/>
                <w:b/>
                <w:bCs/>
                <w:color w:val="auto"/>
                <w:sz w:val="22"/>
                <w:szCs w:val="22"/>
                <w:u w:val="none"/>
                <w:lang w:val="fr-FR" w:bidi="ar-SA"/>
              </w:rPr>
            </w:pPr>
            <w:r>
              <w:rPr>
                <w:rFonts w:eastAsia="Times New Roman" w:cs="Times New Roman" w:ascii="Marianne" w:hAnsi="Marianne"/>
                <w:b/>
                <w:bCs/>
                <w:color w:val="auto"/>
                <w:sz w:val="22"/>
                <w:szCs w:val="22"/>
                <w:u w:val="none"/>
                <w:lang w:val="fr-FR" w:bidi="ar-SA"/>
              </w:rPr>
              <w:t>11.</w:t>
            </w:r>
            <w:r>
              <w:rPr>
                <w:rFonts w:eastAsia="Times New Roman" w:cs="Times New Roman" w:ascii="Marianne" w:hAnsi="Marianne"/>
                <w:b/>
                <w:bCs/>
                <w:color w:val="auto"/>
                <w:sz w:val="22"/>
                <w:szCs w:val="22"/>
                <w:u w:val="none"/>
                <w:lang w:val="fr-FR" w:bidi="ar-SA"/>
              </w:rPr>
              <w:t>6</w:t>
            </w:r>
          </w:p>
        </w:tc>
        <w:tc>
          <w:tcPr>
            <w:tcW w:w="7650" w:type="dxa"/>
            <w:tcBorders>
              <w:left w:val="single" w:sz="6" w:space="0" w:color="000000"/>
              <w:bottom w:val="single" w:sz="6" w:space="0" w:color="000000"/>
            </w:tcBorders>
          </w:tcPr>
          <w:p>
            <w:pPr>
              <w:pStyle w:val="Normal"/>
              <w:snapToGrid w:val="false"/>
              <w:spacing w:before="0" w:after="0"/>
              <w:jc w:val="both"/>
              <w:rPr>
                <w:rFonts w:ascii="Marianne" w:hAnsi="Marianne" w:cs="Times New Roman"/>
                <w:b/>
                <w:b/>
                <w:bCs/>
                <w:caps w:val="false"/>
                <w:smallCaps w:val="false"/>
                <w:color w:val="auto"/>
                <w:sz w:val="22"/>
                <w:szCs w:val="22"/>
              </w:rPr>
            </w:pPr>
            <w:r>
              <w:rPr>
                <w:rFonts w:cs="Times New Roman" w:ascii="Marianne" w:hAnsi="Marianne"/>
                <w:b/>
                <w:bCs/>
                <w:caps w:val="false"/>
                <w:smallCaps w:val="false"/>
                <w:color w:val="auto"/>
                <w:sz w:val="22"/>
                <w:szCs w:val="22"/>
              </w:rPr>
              <w:t xml:space="preserve">FOURNITURE ET </w:t>
            </w:r>
            <w:r>
              <w:rPr>
                <w:rFonts w:cs="Times New Roman" w:ascii="Marianne" w:hAnsi="Marianne"/>
                <w:b/>
                <w:bCs/>
                <w:caps w:val="false"/>
                <w:smallCaps w:val="false"/>
                <w:color w:val="auto"/>
                <w:sz w:val="22"/>
                <w:szCs w:val="22"/>
              </w:rPr>
              <w:t>M</w:t>
            </w:r>
            <w:r>
              <w:rPr>
                <w:rFonts w:cs="Times New Roman" w:ascii="Marianne" w:hAnsi="Marianne"/>
                <w:b/>
                <w:bCs/>
                <w:caps w:val="false"/>
                <w:smallCaps w:val="false"/>
                <w:color w:val="auto"/>
                <w:sz w:val="22"/>
                <w:szCs w:val="22"/>
              </w:rPr>
              <w:t>ISE EN PLACE DE DRAINS SUR TABLIER D’UN OUVRAGE ET</w:t>
            </w:r>
            <w:r>
              <w:rPr>
                <w:rFonts w:cs="Times New Roman" w:ascii="Marianne" w:hAnsi="Marianne"/>
                <w:b/>
                <w:bCs/>
                <w:caps w:val="false"/>
                <w:smallCaps w:val="false"/>
                <w:color w:val="auto"/>
                <w:sz w:val="22"/>
                <w:szCs w:val="22"/>
              </w:rPr>
              <w:t xml:space="preserve"> </w:t>
            </w:r>
            <w:r>
              <w:rPr>
                <w:rFonts w:cs="Times New Roman" w:ascii="Marianne" w:hAnsi="Marianne"/>
                <w:b/>
                <w:bCs/>
                <w:caps w:val="false"/>
                <w:smallCaps w:val="false"/>
                <w:color w:val="auto"/>
                <w:sz w:val="22"/>
                <w:szCs w:val="22"/>
              </w:rPr>
              <w:t>RACCORDEMENT AUX DISPOSITIFS D’EXHAURE EN TRAVERS DE LA CHAUSSÉE PAR TUBE INOX</w:t>
            </w:r>
          </w:p>
          <w:p>
            <w:pPr>
              <w:pStyle w:val="Normal"/>
              <w:snapToGrid w:val="false"/>
              <w:spacing w:before="0" w:after="0"/>
              <w:rPr>
                <w:rFonts w:ascii="Marianne" w:hAnsi="Marianne" w:cs="Times New Roman"/>
                <w:caps w:val="false"/>
                <w:smallCaps w:val="false"/>
                <w:color w:val="auto"/>
                <w:sz w:val="22"/>
                <w:szCs w:val="22"/>
              </w:rPr>
            </w:pPr>
            <w:r>
              <w:rPr>
                <w:rFonts w:cs="Times New Roman" w:ascii="Marianne" w:hAnsi="Marianne"/>
                <w:caps w:val="false"/>
                <w:smallCaps w:val="false"/>
                <w:color w:val="auto"/>
                <w:sz w:val="22"/>
                <w:szCs w:val="22"/>
              </w:rPr>
            </w:r>
          </w:p>
          <w:p>
            <w:pPr>
              <w:pStyle w:val="Normal"/>
              <w:snapToGrid w:val="false"/>
              <w:spacing w:before="0" w:after="0"/>
              <w:ind w:left="0" w:right="0" w:hanging="0"/>
              <w:jc w:val="both"/>
              <w:rPr>
                <w:rFonts w:ascii="Marianne" w:hAnsi="Marianne" w:cs="Times New Roman"/>
                <w:b w:val="false"/>
                <w:b w:val="false"/>
                <w:bCs w:val="false"/>
                <w:caps w:val="false"/>
                <w:smallCaps w:val="false"/>
                <w:color w:val="auto"/>
                <w:sz w:val="22"/>
                <w:szCs w:val="22"/>
                <w:lang w:val="fr-FR" w:eastAsia="zh-CN" w:bidi="ar-SA"/>
              </w:rPr>
            </w:pPr>
            <w:r>
              <w:rPr>
                <w:rFonts w:cs="Times New Roman" w:ascii="Marianne" w:hAnsi="Marianne"/>
                <w:b w:val="false"/>
                <w:bCs w:val="false"/>
                <w:caps w:val="false"/>
                <w:smallCaps w:val="false"/>
                <w:color w:val="auto"/>
                <w:sz w:val="22"/>
                <w:szCs w:val="22"/>
                <w:lang w:val="fr-FR" w:eastAsia="zh-CN" w:bidi="ar-SA"/>
              </w:rPr>
              <w:t xml:space="preserve">Ce prix rémunère au mètre linéaire la fourniture et la pose de drains longitudinaux </w:t>
            </w:r>
            <w:r>
              <w:rPr>
                <w:rFonts w:cs="Times New Roman" w:ascii="Marianne" w:hAnsi="Marianne"/>
                <w:b w:val="false"/>
                <w:bCs w:val="false"/>
                <w:caps w:val="false"/>
                <w:smallCaps w:val="false"/>
                <w:color w:val="auto"/>
                <w:sz w:val="22"/>
                <w:szCs w:val="22"/>
                <w:lang w:val="fr-FR" w:eastAsia="zh-CN" w:bidi="ar-SA"/>
              </w:rPr>
              <w:t>ou transversaux (</w:t>
            </w:r>
            <w:r>
              <w:rPr>
                <w:rFonts w:eastAsia="Times New Roman" w:cs="Times New Roman" w:ascii="Marianne" w:hAnsi="Marianne"/>
                <w:b w:val="false"/>
                <w:bCs w:val="false"/>
                <w:caps w:val="false"/>
                <w:smallCaps w:val="false"/>
                <w:color w:val="auto"/>
                <w:sz w:val="22"/>
                <w:szCs w:val="22"/>
                <w:lang w:val="fr-FR" w:eastAsia="zh-CN" w:bidi="ar-SA"/>
              </w:rPr>
              <w:t>Ø</w:t>
            </w:r>
            <w:r>
              <w:rPr>
                <w:rFonts w:cs="Times New Roman" w:ascii="Marianne" w:hAnsi="Marianne"/>
                <w:b w:val="false"/>
                <w:bCs w:val="false"/>
                <w:caps w:val="false"/>
                <w:smallCaps w:val="false"/>
                <w:color w:val="auto"/>
                <w:sz w:val="22"/>
                <w:szCs w:val="22"/>
                <w:lang w:val="fr-FR" w:eastAsia="zh-CN" w:bidi="ar-SA"/>
              </w:rPr>
              <w:t xml:space="preserve"> 32mm,</w:t>
            </w:r>
            <w:r>
              <w:rPr>
                <w:rFonts w:cs="Times New Roman" w:ascii="Marianne" w:hAnsi="Marianne"/>
                <w:b w:val="false"/>
                <w:bCs w:val="false"/>
                <w:caps w:val="false"/>
                <w:smallCaps w:val="false"/>
                <w:color w:val="CE181E"/>
                <w:sz w:val="22"/>
                <w:szCs w:val="22"/>
                <w:lang w:val="fr-FR" w:eastAsia="zh-CN" w:bidi="ar-SA"/>
              </w:rPr>
              <w:t xml:space="preserve"> </w:t>
            </w:r>
            <w:r>
              <w:rPr>
                <w:rFonts w:cs="Times New Roman" w:ascii="Marianne" w:hAnsi="Marianne"/>
                <w:b w:val="false"/>
                <w:bCs w:val="false"/>
                <w:caps w:val="false"/>
                <w:smallCaps w:val="false"/>
                <w:color w:val="auto"/>
                <w:sz w:val="22"/>
                <w:szCs w:val="22"/>
                <w:lang w:val="fr-FR" w:eastAsia="zh-CN" w:bidi="ar-SA"/>
              </w:rPr>
              <w:t xml:space="preserve">de type hélicoïdaux et/ou rectangulaires, y compris géotextile pour recouvrement avant mise en œuvre des enrobés). Il comprend également le raccordement </w:t>
            </w:r>
            <w:r>
              <w:rPr>
                <w:rFonts w:cs="Times New Roman" w:ascii="Marianne" w:hAnsi="Marianne"/>
                <w:b w:val="false"/>
                <w:bCs w:val="false"/>
                <w:caps w:val="false"/>
                <w:smallCaps w:val="false"/>
                <w:color w:val="auto"/>
                <w:sz w:val="22"/>
                <w:szCs w:val="22"/>
                <w:lang w:val="fr-FR" w:eastAsia="zh-CN" w:bidi="ar-SA"/>
              </w:rPr>
              <w:t xml:space="preserve">par tube inox </w:t>
            </w:r>
            <w:r>
              <w:rPr>
                <w:rFonts w:cs="Times New Roman" w:ascii="Marianne" w:hAnsi="Marianne"/>
                <w:b w:val="false"/>
                <w:bCs w:val="false"/>
                <w:caps w:val="false"/>
                <w:smallCaps w:val="false"/>
                <w:color w:val="auto"/>
                <w:sz w:val="22"/>
                <w:szCs w:val="22"/>
                <w:lang w:val="fr-FR" w:eastAsia="zh-CN" w:bidi="ar-SA"/>
              </w:rPr>
              <w:t>aux dispositifs d’évacuation des eaux de la route.</w:t>
            </w:r>
          </w:p>
          <w:p>
            <w:pPr>
              <w:pStyle w:val="Normal"/>
              <w:snapToGrid w:val="false"/>
              <w:spacing w:before="0" w:after="0"/>
              <w:ind w:left="0" w:right="0" w:hanging="0"/>
              <w:jc w:val="both"/>
              <w:rPr>
                <w:rFonts w:ascii="Marianne" w:hAnsi="Marianne" w:cs="Times New Roman"/>
                <w:b/>
                <w:b/>
                <w:bCs/>
                <w:caps w:val="false"/>
                <w:smallCaps w:val="false"/>
                <w:color w:val="auto"/>
                <w:sz w:val="22"/>
                <w:szCs w:val="22"/>
                <w:lang w:val="fr-FR" w:eastAsia="zh-CN" w:bidi="ar-SA"/>
              </w:rPr>
            </w:pPr>
            <w:r>
              <w:rPr>
                <w:rFonts w:cs="Times New Roman" w:ascii="Marianne" w:hAnsi="Marianne"/>
                <w:b/>
                <w:bCs/>
                <w:caps w:val="false"/>
                <w:smallCaps w:val="false"/>
                <w:color w:val="auto"/>
                <w:sz w:val="22"/>
                <w:szCs w:val="22"/>
                <w:lang w:val="fr-FR" w:eastAsia="zh-CN" w:bidi="ar-SA"/>
              </w:rPr>
            </w:r>
          </w:p>
          <w:p>
            <w:pPr>
              <w:pStyle w:val="Normal"/>
              <w:snapToGrid w:val="false"/>
              <w:spacing w:before="0" w:after="0"/>
              <w:ind w:left="0" w:right="0" w:hanging="0"/>
              <w:jc w:val="right"/>
              <w:rPr>
                <w:rFonts w:ascii="Marianne" w:hAnsi="Marianne" w:cs="Times New Roman"/>
                <w:b/>
                <w:b/>
                <w:bCs/>
                <w:caps w:val="false"/>
                <w:smallCaps w:val="false"/>
                <w:color w:val="auto"/>
                <w:sz w:val="22"/>
                <w:szCs w:val="22"/>
                <w:lang w:val="fr-FR" w:eastAsia="zh-CN" w:bidi="ar-SA"/>
              </w:rPr>
            </w:pPr>
            <w:r>
              <w:rPr>
                <w:rFonts w:cs="Times New Roman" w:ascii="Marianne" w:hAnsi="Marianne"/>
                <w:b/>
                <w:bCs/>
                <w:caps w:val="false"/>
                <w:smallCaps w:val="false"/>
                <w:color w:val="auto"/>
                <w:sz w:val="22"/>
                <w:szCs w:val="22"/>
                <w:lang w:val="fr-FR" w:eastAsia="zh-CN" w:bidi="ar-SA"/>
              </w:rPr>
              <w:t xml:space="preserve">LE </w:t>
            </w:r>
            <w:r>
              <w:rPr>
                <w:rFonts w:cs="Times New Roman" w:ascii="Marianne" w:hAnsi="Marianne"/>
                <w:b/>
                <w:bCs/>
                <w:caps w:val="false"/>
                <w:smallCaps w:val="false"/>
                <w:color w:val="auto"/>
                <w:sz w:val="22"/>
                <w:szCs w:val="22"/>
                <w:lang w:val="fr-FR" w:eastAsia="zh-CN" w:bidi="ar-SA"/>
              </w:rPr>
              <w:t>MÈTRE</w:t>
            </w:r>
            <w:r>
              <w:rPr>
                <w:rFonts w:cs="Times New Roman" w:ascii="Marianne" w:hAnsi="Marianne"/>
                <w:b/>
                <w:bCs/>
                <w:caps w:val="false"/>
                <w:smallCaps w:val="false"/>
                <w:color w:val="auto"/>
                <w:sz w:val="22"/>
                <w:szCs w:val="22"/>
                <w:lang w:val="fr-FR" w:eastAsia="zh-CN" w:bidi="ar-SA"/>
              </w:rPr>
              <w:t xml:space="preserve"> </w:t>
            </w:r>
            <w:r>
              <w:rPr>
                <w:rFonts w:cs="Times New Roman" w:ascii="Marianne" w:hAnsi="Marianne"/>
                <w:b/>
                <w:bCs/>
                <w:caps w:val="false"/>
                <w:smallCaps w:val="false"/>
                <w:color w:val="auto"/>
                <w:sz w:val="22"/>
                <w:szCs w:val="22"/>
                <w:lang w:val="fr-FR" w:eastAsia="zh-CN" w:bidi="ar-SA"/>
              </w:rPr>
              <w:t>LINÉAIRE</w:t>
            </w:r>
            <w:r>
              <w:rPr>
                <w:rFonts w:cs="Times New Roman" w:ascii="Marianne" w:hAnsi="Marianne"/>
                <w:b/>
                <w:bCs/>
                <w:caps w:val="false"/>
                <w:smallCaps w:val="false"/>
                <w:color w:val="auto"/>
                <w:sz w:val="22"/>
                <w:szCs w:val="22"/>
                <w:lang w:val="fr-FR" w:eastAsia="zh-CN" w:bidi="ar-SA"/>
              </w:rPr>
              <w:t> :</w:t>
            </w:r>
          </w:p>
        </w:tc>
        <w:tc>
          <w:tcPr>
            <w:tcW w:w="1530" w:type="dxa"/>
            <w:tcBorders>
              <w:left w:val="single" w:sz="6" w:space="0" w:color="000000"/>
              <w:bottom w:val="single" w:sz="6" w:space="0" w:color="000000"/>
              <w:right w:val="single" w:sz="6" w:space="0" w:color="000000"/>
            </w:tcBorders>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2356" w:hRule="atLeast"/>
          <w:cantSplit w:val="true"/>
        </w:trPr>
        <w:tc>
          <w:tcPr>
            <w:tcW w:w="1020" w:type="dxa"/>
            <w:tcBorders>
              <w:left w:val="single" w:sz="6" w:space="0" w:color="000000"/>
              <w:bottom w:val="single" w:sz="6" w:space="0" w:color="000000"/>
            </w:tcBorders>
          </w:tcPr>
          <w:p>
            <w:pPr>
              <w:pStyle w:val="NormalWeb"/>
              <w:snapToGrid w:val="false"/>
              <w:spacing w:before="240" w:after="0"/>
              <w:jc w:val="center"/>
              <w:rPr>
                <w:rFonts w:ascii="Marianne" w:hAnsi="Marianne" w:eastAsia="Times New Roman" w:cs="Times New Roman"/>
                <w:b/>
                <w:b/>
                <w:bCs/>
                <w:color w:val="auto"/>
                <w:sz w:val="22"/>
                <w:szCs w:val="22"/>
                <w:u w:val="none"/>
                <w:lang w:val="fr-FR" w:bidi="ar-SA"/>
              </w:rPr>
            </w:pPr>
            <w:r>
              <w:rPr>
                <w:rFonts w:eastAsia="Times New Roman" w:cs="Times New Roman" w:ascii="Marianne" w:hAnsi="Marianne"/>
                <w:b/>
                <w:bCs/>
                <w:color w:val="auto"/>
                <w:sz w:val="22"/>
                <w:szCs w:val="22"/>
                <w:u w:val="none"/>
                <w:lang w:val="fr-FR" w:bidi="ar-SA"/>
              </w:rPr>
              <w:t>11.</w:t>
            </w:r>
            <w:r>
              <w:rPr>
                <w:rFonts w:eastAsia="Times New Roman" w:cs="Times New Roman" w:ascii="Marianne" w:hAnsi="Marianne"/>
                <w:b/>
                <w:bCs/>
                <w:color w:val="auto"/>
                <w:sz w:val="22"/>
                <w:szCs w:val="22"/>
                <w:u w:val="none"/>
                <w:lang w:val="fr-FR" w:bidi="ar-SA"/>
              </w:rPr>
              <w:t>7</w:t>
            </w:r>
          </w:p>
        </w:tc>
        <w:tc>
          <w:tcPr>
            <w:tcW w:w="7650" w:type="dxa"/>
            <w:tcBorders>
              <w:left w:val="single" w:sz="6" w:space="0" w:color="000000"/>
              <w:bottom w:val="single" w:sz="6" w:space="0" w:color="000000"/>
            </w:tcBorders>
          </w:tcPr>
          <w:p>
            <w:pPr>
              <w:pStyle w:val="Normal"/>
              <w:snapToGrid w:val="false"/>
              <w:spacing w:before="0" w:after="0"/>
              <w:jc w:val="both"/>
              <w:rPr>
                <w:rFonts w:ascii="Marianne" w:hAnsi="Marianne" w:cs="Times New Roman"/>
                <w:b/>
                <w:b/>
                <w:bCs/>
                <w:caps w:val="false"/>
                <w:smallCaps w:val="false"/>
                <w:color w:val="auto"/>
                <w:sz w:val="22"/>
                <w:szCs w:val="22"/>
              </w:rPr>
            </w:pPr>
            <w:r>
              <w:rPr>
                <w:rFonts w:cs="Times New Roman" w:ascii="Marianne" w:hAnsi="Marianne"/>
                <w:b/>
                <w:bCs/>
                <w:caps w:val="false"/>
                <w:smallCaps w:val="false"/>
                <w:color w:val="auto"/>
                <w:sz w:val="22"/>
                <w:szCs w:val="22"/>
              </w:rPr>
              <w:t xml:space="preserve">FOURNITURE ET </w:t>
            </w:r>
            <w:r>
              <w:rPr>
                <w:rFonts w:cs="Times New Roman" w:ascii="Marianne" w:hAnsi="Marianne"/>
                <w:b/>
                <w:bCs/>
                <w:caps w:val="false"/>
                <w:smallCaps w:val="false"/>
                <w:color w:val="auto"/>
                <w:sz w:val="22"/>
                <w:szCs w:val="22"/>
              </w:rPr>
              <w:t>M</w:t>
            </w:r>
            <w:r>
              <w:rPr>
                <w:rFonts w:cs="Times New Roman" w:ascii="Marianne" w:hAnsi="Marianne"/>
                <w:b/>
                <w:bCs/>
                <w:caps w:val="false"/>
                <w:smallCaps w:val="false"/>
                <w:color w:val="auto"/>
                <w:sz w:val="22"/>
                <w:szCs w:val="22"/>
              </w:rPr>
              <w:t>ISE EN PLACE DE DRAINS SOUS CHAUSSÉE</w:t>
            </w:r>
          </w:p>
          <w:p>
            <w:pPr>
              <w:pStyle w:val="Normal"/>
              <w:snapToGrid w:val="false"/>
              <w:spacing w:before="0" w:after="0"/>
              <w:rPr>
                <w:rFonts w:ascii="Marianne" w:hAnsi="Marianne" w:cs="Times New Roman"/>
                <w:caps w:val="false"/>
                <w:smallCaps w:val="false"/>
                <w:color w:val="auto"/>
                <w:sz w:val="22"/>
                <w:szCs w:val="22"/>
              </w:rPr>
            </w:pPr>
            <w:r>
              <w:rPr>
                <w:rFonts w:cs="Times New Roman" w:ascii="Marianne" w:hAnsi="Marianne"/>
                <w:caps w:val="false"/>
                <w:smallCaps w:val="false"/>
                <w:color w:val="auto"/>
                <w:sz w:val="22"/>
                <w:szCs w:val="22"/>
              </w:rPr>
            </w:r>
          </w:p>
          <w:p>
            <w:pPr>
              <w:pStyle w:val="Normal"/>
              <w:snapToGrid w:val="false"/>
              <w:spacing w:before="0" w:after="0"/>
              <w:ind w:left="0" w:right="0" w:hanging="0"/>
              <w:jc w:val="both"/>
              <w:rPr>
                <w:rFonts w:ascii="Marianne" w:hAnsi="Marianne" w:cs="Times New Roman"/>
                <w:b w:val="false"/>
                <w:b w:val="false"/>
                <w:bCs w:val="false"/>
                <w:caps w:val="false"/>
                <w:smallCaps w:val="false"/>
                <w:color w:val="auto"/>
                <w:sz w:val="22"/>
                <w:szCs w:val="22"/>
                <w:lang w:val="fr-FR" w:eastAsia="zh-CN" w:bidi="ar-SA"/>
              </w:rPr>
            </w:pPr>
            <w:r>
              <w:rPr>
                <w:rFonts w:cs="Times New Roman" w:ascii="Marianne" w:hAnsi="Marianne"/>
                <w:b w:val="false"/>
                <w:bCs w:val="false"/>
                <w:caps w:val="false"/>
                <w:smallCaps w:val="false"/>
                <w:color w:val="auto"/>
                <w:sz w:val="22"/>
                <w:szCs w:val="22"/>
                <w:lang w:val="fr-FR" w:eastAsia="zh-CN" w:bidi="ar-SA"/>
              </w:rPr>
              <w:t xml:space="preserve">Ce prix rémunère, au mètre, </w:t>
            </w:r>
            <w:r>
              <w:rPr>
                <w:rFonts w:cs="Times New Roman" w:ascii="Marianne" w:hAnsi="Marianne"/>
                <w:b w:val="false"/>
                <w:bCs w:val="false"/>
                <w:caps w:val="false"/>
                <w:smallCaps w:val="false"/>
                <w:color w:val="auto"/>
                <w:sz w:val="22"/>
                <w:szCs w:val="22"/>
                <w:lang w:val="fr-FR" w:eastAsia="zh-CN" w:bidi="ar-SA"/>
              </w:rPr>
              <w:t>la création d’un drain sous chaussée comprenant tranchée mécanique, fourniture et mise en œuvre de drain sous chaussette, création d’un massif drainant, fourniture de GNT 0/31,5 et remblaiement.</w:t>
            </w:r>
          </w:p>
          <w:p>
            <w:pPr>
              <w:pStyle w:val="Normal"/>
              <w:snapToGrid w:val="false"/>
              <w:spacing w:before="0" w:after="0"/>
              <w:ind w:left="0" w:right="0" w:hanging="0"/>
              <w:jc w:val="both"/>
              <w:rPr>
                <w:rFonts w:ascii="Marianne" w:hAnsi="Marianne" w:cs="Times New Roman"/>
                <w:b/>
                <w:b/>
                <w:bCs/>
                <w:caps w:val="false"/>
                <w:smallCaps w:val="false"/>
                <w:color w:val="auto"/>
                <w:sz w:val="22"/>
                <w:szCs w:val="22"/>
                <w:lang w:val="fr-FR" w:eastAsia="zh-CN" w:bidi="ar-SA"/>
              </w:rPr>
            </w:pPr>
            <w:r>
              <w:rPr>
                <w:rFonts w:cs="Times New Roman" w:ascii="Marianne" w:hAnsi="Marianne"/>
                <w:b/>
                <w:bCs/>
                <w:caps w:val="false"/>
                <w:smallCaps w:val="false"/>
                <w:color w:val="auto"/>
                <w:sz w:val="22"/>
                <w:szCs w:val="22"/>
                <w:lang w:val="fr-FR" w:eastAsia="zh-CN" w:bidi="ar-SA"/>
              </w:rPr>
            </w:r>
          </w:p>
          <w:p>
            <w:pPr>
              <w:pStyle w:val="Normal"/>
              <w:snapToGrid w:val="false"/>
              <w:spacing w:before="0" w:after="0"/>
              <w:ind w:left="0" w:right="0" w:hanging="0"/>
              <w:jc w:val="right"/>
              <w:rPr>
                <w:rFonts w:ascii="Marianne" w:hAnsi="Marianne" w:cs="Times New Roman"/>
                <w:b/>
                <w:b/>
                <w:bCs/>
                <w:caps w:val="false"/>
                <w:smallCaps w:val="false"/>
                <w:color w:val="auto"/>
                <w:sz w:val="22"/>
                <w:szCs w:val="22"/>
                <w:lang w:val="fr-FR" w:eastAsia="zh-CN" w:bidi="ar-SA"/>
              </w:rPr>
            </w:pPr>
            <w:r>
              <w:rPr>
                <w:rFonts w:cs="Times New Roman" w:ascii="Marianne" w:hAnsi="Marianne"/>
                <w:b/>
                <w:bCs/>
                <w:caps w:val="false"/>
                <w:smallCaps w:val="false"/>
                <w:color w:val="auto"/>
                <w:sz w:val="22"/>
                <w:szCs w:val="22"/>
                <w:lang w:val="fr-FR" w:eastAsia="zh-CN" w:bidi="ar-SA"/>
              </w:rPr>
              <w:t xml:space="preserve">LE </w:t>
            </w:r>
            <w:r>
              <w:rPr>
                <w:rFonts w:cs="Times New Roman" w:ascii="Marianne" w:hAnsi="Marianne"/>
                <w:b/>
                <w:bCs/>
                <w:caps w:val="false"/>
                <w:smallCaps w:val="false"/>
                <w:color w:val="auto"/>
                <w:sz w:val="22"/>
                <w:szCs w:val="22"/>
                <w:lang w:val="fr-FR" w:eastAsia="zh-CN" w:bidi="ar-SA"/>
              </w:rPr>
              <w:t>MÈTRE</w:t>
            </w:r>
            <w:r>
              <w:rPr>
                <w:rFonts w:cs="Times New Roman" w:ascii="Marianne" w:hAnsi="Marianne"/>
                <w:b/>
                <w:bCs/>
                <w:caps w:val="false"/>
                <w:smallCaps w:val="false"/>
                <w:color w:val="auto"/>
                <w:sz w:val="22"/>
                <w:szCs w:val="22"/>
                <w:lang w:val="fr-FR" w:eastAsia="zh-CN" w:bidi="ar-SA"/>
              </w:rPr>
              <w:t> :</w:t>
            </w:r>
          </w:p>
          <w:p>
            <w:pPr>
              <w:pStyle w:val="Normal"/>
              <w:snapToGrid w:val="false"/>
              <w:spacing w:before="0" w:after="0"/>
              <w:ind w:left="0" w:right="0" w:hanging="0"/>
              <w:jc w:val="right"/>
              <w:rPr>
                <w:rFonts w:ascii="Marianne" w:hAnsi="Marianne" w:cs="Times New Roman"/>
                <w:b/>
                <w:b/>
                <w:bCs/>
                <w:caps w:val="false"/>
                <w:smallCaps w:val="false"/>
                <w:color w:val="auto"/>
                <w:sz w:val="22"/>
                <w:szCs w:val="22"/>
                <w:lang w:val="fr-FR" w:eastAsia="zh-CN" w:bidi="ar-SA"/>
              </w:rPr>
            </w:pPr>
            <w:r>
              <w:rPr>
                <w:rFonts w:cs="Times New Roman" w:ascii="Marianne" w:hAnsi="Marianne"/>
                <w:b/>
                <w:bCs/>
                <w:caps w:val="false"/>
                <w:smallCaps w:val="false"/>
                <w:color w:val="auto"/>
                <w:sz w:val="22"/>
                <w:szCs w:val="22"/>
                <w:lang w:val="fr-FR" w:eastAsia="zh-CN" w:bidi="ar-SA"/>
              </w:rPr>
            </w:r>
          </w:p>
          <w:p>
            <w:pPr>
              <w:pStyle w:val="Normal"/>
              <w:snapToGrid w:val="false"/>
              <w:spacing w:before="0" w:after="0"/>
              <w:ind w:left="0" w:right="0" w:hanging="0"/>
              <w:jc w:val="right"/>
              <w:rPr>
                <w:rFonts w:ascii="Marianne" w:hAnsi="Marianne" w:cs="Times New Roman"/>
                <w:b/>
                <w:b/>
                <w:bCs/>
                <w:caps w:val="false"/>
                <w:smallCaps w:val="false"/>
                <w:color w:val="auto"/>
                <w:sz w:val="22"/>
                <w:szCs w:val="22"/>
                <w:lang w:val="fr-FR" w:eastAsia="zh-CN" w:bidi="ar-SA"/>
              </w:rPr>
            </w:pPr>
            <w:r>
              <w:rPr>
                <w:rFonts w:cs="Times New Roman" w:ascii="Marianne" w:hAnsi="Marianne"/>
                <w:b/>
                <w:bCs/>
                <w:caps w:val="false"/>
                <w:smallCaps w:val="false"/>
                <w:color w:val="auto"/>
                <w:sz w:val="22"/>
                <w:szCs w:val="22"/>
                <w:lang w:val="fr-FR" w:eastAsia="zh-CN" w:bidi="ar-SA"/>
              </w:rPr>
            </w:r>
          </w:p>
          <w:p>
            <w:pPr>
              <w:pStyle w:val="Normal"/>
              <w:snapToGrid w:val="false"/>
              <w:spacing w:before="0" w:after="0"/>
              <w:ind w:left="0" w:right="0" w:hanging="0"/>
              <w:jc w:val="right"/>
              <w:rPr>
                <w:rFonts w:ascii="Marianne" w:hAnsi="Marianne" w:cs="Times New Roman"/>
                <w:b/>
                <w:b/>
                <w:bCs/>
                <w:caps w:val="false"/>
                <w:smallCaps w:val="false"/>
                <w:color w:val="auto"/>
                <w:sz w:val="22"/>
                <w:szCs w:val="22"/>
                <w:lang w:val="fr-FR" w:eastAsia="zh-CN" w:bidi="ar-SA"/>
              </w:rPr>
            </w:pPr>
            <w:r>
              <w:rPr>
                <w:rFonts w:cs="Times New Roman" w:ascii="Marianne" w:hAnsi="Marianne"/>
                <w:b/>
                <w:bCs/>
                <w:caps w:val="false"/>
                <w:smallCaps w:val="false"/>
                <w:color w:val="auto"/>
                <w:sz w:val="22"/>
                <w:szCs w:val="22"/>
                <w:lang w:val="fr-FR" w:eastAsia="zh-CN" w:bidi="ar-SA"/>
              </w:rPr>
            </w:r>
          </w:p>
          <w:p>
            <w:pPr>
              <w:pStyle w:val="Normal"/>
              <w:snapToGrid w:val="false"/>
              <w:spacing w:before="0" w:after="0"/>
              <w:ind w:left="0" w:right="0" w:hanging="0"/>
              <w:jc w:val="right"/>
              <w:rPr>
                <w:rFonts w:ascii="Marianne" w:hAnsi="Marianne" w:cs="Times New Roman"/>
                <w:b/>
                <w:b/>
                <w:bCs/>
                <w:caps w:val="false"/>
                <w:smallCaps w:val="false"/>
                <w:color w:val="auto"/>
                <w:sz w:val="22"/>
                <w:szCs w:val="22"/>
                <w:lang w:val="fr-FR" w:eastAsia="zh-CN" w:bidi="ar-SA"/>
              </w:rPr>
            </w:pPr>
            <w:r>
              <w:rPr>
                <w:rFonts w:cs="Times New Roman" w:ascii="Marianne" w:hAnsi="Marianne"/>
                <w:b/>
                <w:bCs/>
                <w:caps w:val="false"/>
                <w:smallCaps w:val="false"/>
                <w:color w:val="auto"/>
                <w:sz w:val="22"/>
                <w:szCs w:val="22"/>
                <w:lang w:val="fr-FR" w:eastAsia="zh-CN" w:bidi="ar-SA"/>
              </w:rPr>
            </w:r>
          </w:p>
          <w:p>
            <w:pPr>
              <w:pStyle w:val="Normal"/>
              <w:snapToGrid w:val="false"/>
              <w:spacing w:before="0" w:after="0"/>
              <w:ind w:left="0" w:right="0" w:hanging="0"/>
              <w:jc w:val="right"/>
              <w:rPr>
                <w:rFonts w:ascii="Marianne" w:hAnsi="Marianne" w:cs="Times New Roman"/>
                <w:b/>
                <w:b/>
                <w:bCs/>
                <w:caps w:val="false"/>
                <w:smallCaps w:val="false"/>
                <w:color w:val="auto"/>
                <w:sz w:val="22"/>
                <w:szCs w:val="22"/>
                <w:lang w:val="fr-FR" w:eastAsia="zh-CN" w:bidi="ar-SA"/>
              </w:rPr>
            </w:pPr>
            <w:r>
              <w:rPr>
                <w:rFonts w:cs="Times New Roman" w:ascii="Marianne" w:hAnsi="Marianne"/>
                <w:b/>
                <w:bCs/>
                <w:caps w:val="false"/>
                <w:smallCaps w:val="false"/>
                <w:color w:val="auto"/>
                <w:sz w:val="22"/>
                <w:szCs w:val="22"/>
                <w:lang w:val="fr-FR" w:eastAsia="zh-CN" w:bidi="ar-SA"/>
              </w:rPr>
            </w:r>
          </w:p>
          <w:p>
            <w:pPr>
              <w:pStyle w:val="Normal"/>
              <w:snapToGrid w:val="false"/>
              <w:spacing w:before="0" w:after="0"/>
              <w:ind w:left="0" w:right="0" w:hanging="0"/>
              <w:jc w:val="right"/>
              <w:rPr>
                <w:rFonts w:ascii="Marianne" w:hAnsi="Marianne" w:cs="Times New Roman"/>
                <w:b/>
                <w:b/>
                <w:bCs/>
                <w:caps w:val="false"/>
                <w:smallCaps w:val="false"/>
                <w:color w:val="auto"/>
                <w:sz w:val="22"/>
                <w:szCs w:val="22"/>
                <w:lang w:val="fr-FR" w:eastAsia="zh-CN" w:bidi="ar-SA"/>
              </w:rPr>
            </w:pPr>
            <w:r>
              <w:rPr>
                <w:rFonts w:cs="Times New Roman" w:ascii="Marianne" w:hAnsi="Marianne"/>
                <w:b/>
                <w:bCs/>
                <w:caps w:val="false"/>
                <w:smallCaps w:val="false"/>
                <w:color w:val="auto"/>
                <w:sz w:val="22"/>
                <w:szCs w:val="22"/>
                <w:lang w:val="fr-FR" w:eastAsia="zh-CN" w:bidi="ar-SA"/>
              </w:rPr>
            </w:r>
          </w:p>
          <w:p>
            <w:pPr>
              <w:pStyle w:val="Normal"/>
              <w:snapToGrid w:val="false"/>
              <w:spacing w:before="0" w:after="0"/>
              <w:ind w:left="0" w:right="0" w:hanging="0"/>
              <w:jc w:val="right"/>
              <w:rPr>
                <w:rFonts w:ascii="Marianne" w:hAnsi="Marianne" w:cs="Times New Roman"/>
                <w:b/>
                <w:b/>
                <w:bCs/>
                <w:caps w:val="false"/>
                <w:smallCaps w:val="false"/>
                <w:color w:val="auto"/>
                <w:sz w:val="22"/>
                <w:szCs w:val="22"/>
                <w:lang w:val="fr-FR" w:eastAsia="zh-CN" w:bidi="ar-SA"/>
              </w:rPr>
            </w:pPr>
            <w:r>
              <w:rPr>
                <w:rFonts w:cs="Times New Roman" w:ascii="Marianne" w:hAnsi="Marianne"/>
                <w:b/>
                <w:bCs/>
                <w:caps w:val="false"/>
                <w:smallCaps w:val="false"/>
                <w:color w:val="auto"/>
                <w:sz w:val="22"/>
                <w:szCs w:val="22"/>
                <w:lang w:val="fr-FR" w:eastAsia="zh-CN" w:bidi="ar-SA"/>
              </w:rPr>
            </w:r>
          </w:p>
          <w:p>
            <w:pPr>
              <w:pStyle w:val="Normal"/>
              <w:snapToGrid w:val="false"/>
              <w:spacing w:before="0" w:after="0"/>
              <w:ind w:left="0" w:right="0" w:hanging="0"/>
              <w:jc w:val="right"/>
              <w:rPr>
                <w:rFonts w:ascii="Marianne" w:hAnsi="Marianne" w:cs="Times New Roman"/>
                <w:b/>
                <w:b/>
                <w:bCs/>
                <w:caps w:val="false"/>
                <w:smallCaps w:val="false"/>
                <w:color w:val="auto"/>
                <w:sz w:val="22"/>
                <w:szCs w:val="22"/>
                <w:lang w:val="fr-FR" w:eastAsia="zh-CN" w:bidi="ar-SA"/>
              </w:rPr>
            </w:pPr>
            <w:r>
              <w:rPr>
                <w:rFonts w:cs="Times New Roman" w:ascii="Marianne" w:hAnsi="Marianne"/>
                <w:b/>
                <w:bCs/>
                <w:caps w:val="false"/>
                <w:smallCaps w:val="false"/>
                <w:color w:val="auto"/>
                <w:sz w:val="22"/>
                <w:szCs w:val="22"/>
                <w:lang w:val="fr-FR" w:eastAsia="zh-CN" w:bidi="ar-SA"/>
              </w:rPr>
            </w:r>
          </w:p>
          <w:p>
            <w:pPr>
              <w:pStyle w:val="Normal"/>
              <w:snapToGrid w:val="false"/>
              <w:spacing w:before="0" w:after="0"/>
              <w:ind w:left="0" w:right="0" w:hanging="0"/>
              <w:jc w:val="right"/>
              <w:rPr>
                <w:rFonts w:ascii="Marianne" w:hAnsi="Marianne" w:cs="Times New Roman"/>
                <w:b/>
                <w:b/>
                <w:bCs/>
                <w:caps w:val="false"/>
                <w:smallCaps w:val="false"/>
                <w:color w:val="auto"/>
                <w:sz w:val="22"/>
                <w:szCs w:val="22"/>
                <w:lang w:val="fr-FR" w:eastAsia="zh-CN" w:bidi="ar-SA"/>
              </w:rPr>
            </w:pPr>
            <w:r>
              <w:rPr>
                <w:rFonts w:cs="Times New Roman" w:ascii="Marianne" w:hAnsi="Marianne"/>
                <w:b/>
                <w:bCs/>
                <w:caps w:val="false"/>
                <w:smallCaps w:val="false"/>
                <w:color w:val="auto"/>
                <w:sz w:val="22"/>
                <w:szCs w:val="22"/>
                <w:lang w:val="fr-FR" w:eastAsia="zh-CN" w:bidi="ar-SA"/>
              </w:rPr>
            </w:r>
          </w:p>
          <w:p>
            <w:pPr>
              <w:pStyle w:val="Normal"/>
              <w:snapToGrid w:val="false"/>
              <w:spacing w:before="0" w:after="0"/>
              <w:ind w:left="0" w:right="0" w:hanging="0"/>
              <w:jc w:val="right"/>
              <w:rPr>
                <w:rFonts w:ascii="Marianne" w:hAnsi="Marianne" w:cs="Times New Roman"/>
                <w:b/>
                <w:b/>
                <w:bCs/>
                <w:caps w:val="false"/>
                <w:smallCaps w:val="false"/>
                <w:color w:val="auto"/>
                <w:sz w:val="22"/>
                <w:szCs w:val="22"/>
                <w:lang w:val="fr-FR" w:eastAsia="zh-CN" w:bidi="ar-SA"/>
              </w:rPr>
            </w:pPr>
            <w:r>
              <w:rPr>
                <w:rFonts w:cs="Times New Roman" w:ascii="Marianne" w:hAnsi="Marianne"/>
                <w:b/>
                <w:bCs/>
                <w:caps w:val="false"/>
                <w:smallCaps w:val="false"/>
                <w:color w:val="auto"/>
                <w:sz w:val="22"/>
                <w:szCs w:val="22"/>
                <w:lang w:val="fr-FR" w:eastAsia="zh-CN" w:bidi="ar-SA"/>
              </w:rPr>
            </w:r>
          </w:p>
          <w:p>
            <w:pPr>
              <w:pStyle w:val="Normal"/>
              <w:snapToGrid w:val="false"/>
              <w:spacing w:before="0" w:after="0"/>
              <w:ind w:left="0" w:right="0" w:hanging="0"/>
              <w:jc w:val="right"/>
              <w:rPr>
                <w:rFonts w:ascii="Marianne" w:hAnsi="Marianne" w:cs="Times New Roman"/>
                <w:b/>
                <w:b/>
                <w:bCs/>
                <w:caps w:val="false"/>
                <w:smallCaps w:val="false"/>
                <w:color w:val="auto"/>
                <w:sz w:val="22"/>
                <w:szCs w:val="22"/>
                <w:lang w:val="fr-FR" w:eastAsia="zh-CN" w:bidi="ar-SA"/>
              </w:rPr>
            </w:pPr>
            <w:r>
              <w:rPr>
                <w:rFonts w:cs="Times New Roman" w:ascii="Marianne" w:hAnsi="Marianne"/>
                <w:b/>
                <w:bCs/>
                <w:caps w:val="false"/>
                <w:smallCaps w:val="false"/>
                <w:color w:val="auto"/>
                <w:sz w:val="22"/>
                <w:szCs w:val="22"/>
                <w:lang w:val="fr-FR" w:eastAsia="zh-CN" w:bidi="ar-SA"/>
              </w:rPr>
            </w:r>
          </w:p>
          <w:p>
            <w:pPr>
              <w:pStyle w:val="Normal"/>
              <w:snapToGrid w:val="false"/>
              <w:spacing w:before="0" w:after="0"/>
              <w:ind w:left="0" w:right="0" w:hanging="0"/>
              <w:jc w:val="right"/>
              <w:rPr>
                <w:rFonts w:ascii="Marianne" w:hAnsi="Marianne" w:cs="Times New Roman"/>
                <w:b/>
                <w:b/>
                <w:bCs/>
                <w:caps w:val="false"/>
                <w:smallCaps w:val="false"/>
                <w:color w:val="auto"/>
                <w:sz w:val="22"/>
                <w:szCs w:val="22"/>
                <w:lang w:val="fr-FR" w:eastAsia="zh-CN" w:bidi="ar-SA"/>
              </w:rPr>
            </w:pPr>
            <w:r>
              <w:rPr>
                <w:rFonts w:cs="Times New Roman" w:ascii="Marianne" w:hAnsi="Marianne"/>
                <w:b/>
                <w:bCs/>
                <w:caps w:val="false"/>
                <w:smallCaps w:val="false"/>
                <w:color w:val="auto"/>
                <w:sz w:val="22"/>
                <w:szCs w:val="22"/>
                <w:lang w:val="fr-FR" w:eastAsia="zh-CN" w:bidi="ar-SA"/>
              </w:rPr>
            </w:r>
          </w:p>
          <w:p>
            <w:pPr>
              <w:pStyle w:val="Normal"/>
              <w:snapToGrid w:val="false"/>
              <w:spacing w:before="0" w:after="0"/>
              <w:ind w:left="0" w:right="0" w:hanging="0"/>
              <w:jc w:val="right"/>
              <w:rPr>
                <w:rFonts w:ascii="Marianne" w:hAnsi="Marianne" w:cs="Times New Roman"/>
                <w:b/>
                <w:b/>
                <w:bCs/>
                <w:caps w:val="false"/>
                <w:smallCaps w:val="false"/>
                <w:color w:val="auto"/>
                <w:sz w:val="22"/>
                <w:szCs w:val="22"/>
                <w:lang w:val="fr-FR" w:eastAsia="zh-CN" w:bidi="ar-SA"/>
              </w:rPr>
            </w:pPr>
            <w:r>
              <w:rPr>
                <w:rFonts w:cs="Times New Roman" w:ascii="Marianne" w:hAnsi="Marianne"/>
                <w:b/>
                <w:bCs/>
                <w:caps w:val="false"/>
                <w:smallCaps w:val="false"/>
                <w:color w:val="auto"/>
                <w:sz w:val="22"/>
                <w:szCs w:val="22"/>
                <w:lang w:val="fr-FR" w:eastAsia="zh-CN" w:bidi="ar-SA"/>
              </w:rPr>
            </w:r>
          </w:p>
          <w:p>
            <w:pPr>
              <w:pStyle w:val="Normal"/>
              <w:snapToGrid w:val="false"/>
              <w:spacing w:before="0" w:after="0"/>
              <w:ind w:left="0" w:right="0" w:hanging="0"/>
              <w:jc w:val="right"/>
              <w:rPr>
                <w:rFonts w:ascii="Marianne" w:hAnsi="Marianne" w:cs="Times New Roman"/>
                <w:b/>
                <w:b/>
                <w:bCs/>
                <w:caps w:val="false"/>
                <w:smallCaps w:val="false"/>
                <w:color w:val="auto"/>
                <w:sz w:val="22"/>
                <w:szCs w:val="22"/>
                <w:lang w:val="fr-FR" w:eastAsia="zh-CN" w:bidi="ar-SA"/>
              </w:rPr>
            </w:pPr>
            <w:r>
              <w:rPr>
                <w:rFonts w:cs="Times New Roman" w:ascii="Marianne" w:hAnsi="Marianne"/>
                <w:b/>
                <w:bCs/>
                <w:caps w:val="false"/>
                <w:smallCaps w:val="false"/>
                <w:color w:val="auto"/>
                <w:sz w:val="22"/>
                <w:szCs w:val="22"/>
                <w:lang w:val="fr-FR" w:eastAsia="zh-CN" w:bidi="ar-SA"/>
              </w:rPr>
            </w:r>
          </w:p>
          <w:p>
            <w:pPr>
              <w:pStyle w:val="Normal"/>
              <w:snapToGrid w:val="false"/>
              <w:spacing w:before="0" w:after="0"/>
              <w:ind w:left="0" w:right="0" w:hanging="0"/>
              <w:jc w:val="right"/>
              <w:rPr>
                <w:rFonts w:ascii="Marianne" w:hAnsi="Marianne" w:cs="Times New Roman"/>
                <w:b/>
                <w:b/>
                <w:bCs/>
                <w:caps w:val="false"/>
                <w:smallCaps w:val="false"/>
                <w:color w:val="auto"/>
                <w:sz w:val="22"/>
                <w:szCs w:val="22"/>
                <w:lang w:val="fr-FR" w:eastAsia="zh-CN" w:bidi="ar-SA"/>
              </w:rPr>
            </w:pPr>
            <w:r>
              <w:rPr>
                <w:rFonts w:cs="Times New Roman" w:ascii="Marianne" w:hAnsi="Marianne"/>
                <w:b/>
                <w:bCs/>
                <w:caps w:val="false"/>
                <w:smallCaps w:val="false"/>
                <w:color w:val="auto"/>
                <w:sz w:val="22"/>
                <w:szCs w:val="22"/>
                <w:lang w:val="fr-FR" w:eastAsia="zh-CN" w:bidi="ar-SA"/>
              </w:rPr>
            </w:r>
          </w:p>
          <w:p>
            <w:pPr>
              <w:pStyle w:val="Normal"/>
              <w:snapToGrid w:val="false"/>
              <w:spacing w:before="0" w:after="0"/>
              <w:ind w:left="0" w:right="0" w:hanging="0"/>
              <w:jc w:val="right"/>
              <w:rPr>
                <w:rFonts w:ascii="Marianne" w:hAnsi="Marianne" w:cs="Times New Roman"/>
                <w:b/>
                <w:b/>
                <w:bCs/>
                <w:caps w:val="false"/>
                <w:smallCaps w:val="false"/>
                <w:color w:val="auto"/>
                <w:sz w:val="22"/>
                <w:szCs w:val="22"/>
                <w:lang w:val="fr-FR" w:eastAsia="zh-CN" w:bidi="ar-SA"/>
              </w:rPr>
            </w:pPr>
            <w:r>
              <w:rPr>
                <w:rFonts w:cs="Times New Roman" w:ascii="Marianne" w:hAnsi="Marianne"/>
                <w:b/>
                <w:bCs/>
                <w:caps w:val="false"/>
                <w:smallCaps w:val="false"/>
                <w:color w:val="auto"/>
                <w:sz w:val="22"/>
                <w:szCs w:val="22"/>
                <w:lang w:val="fr-FR" w:eastAsia="zh-CN" w:bidi="ar-SA"/>
              </w:rPr>
            </w:r>
          </w:p>
          <w:p>
            <w:pPr>
              <w:pStyle w:val="Normal"/>
              <w:snapToGrid w:val="false"/>
              <w:spacing w:before="0" w:after="0"/>
              <w:ind w:left="0" w:right="0" w:hanging="0"/>
              <w:jc w:val="right"/>
              <w:rPr>
                <w:rFonts w:ascii="Marianne" w:hAnsi="Marianne" w:cs="Times New Roman"/>
                <w:b/>
                <w:b/>
                <w:bCs/>
                <w:caps w:val="false"/>
                <w:smallCaps w:val="false"/>
                <w:color w:val="auto"/>
                <w:sz w:val="22"/>
                <w:szCs w:val="22"/>
                <w:lang w:val="fr-FR" w:eastAsia="zh-CN" w:bidi="ar-SA"/>
              </w:rPr>
            </w:pPr>
            <w:r>
              <w:rPr>
                <w:rFonts w:cs="Times New Roman" w:ascii="Marianne" w:hAnsi="Marianne"/>
                <w:b/>
                <w:bCs/>
                <w:caps w:val="false"/>
                <w:smallCaps w:val="false"/>
                <w:color w:val="auto"/>
                <w:sz w:val="22"/>
                <w:szCs w:val="22"/>
                <w:lang w:val="fr-FR" w:eastAsia="zh-CN" w:bidi="ar-SA"/>
              </w:rPr>
            </w:r>
          </w:p>
        </w:tc>
        <w:tc>
          <w:tcPr>
            <w:tcW w:w="1530" w:type="dxa"/>
            <w:tcBorders>
              <w:left w:val="single" w:sz="6" w:space="0" w:color="000000"/>
              <w:bottom w:val="single" w:sz="6" w:space="0" w:color="000000"/>
              <w:right w:val="single" w:sz="6" w:space="0" w:color="000000"/>
            </w:tcBorders>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960" w:hRule="atLeast"/>
          <w:cantSplit w:val="true"/>
        </w:trPr>
        <w:tc>
          <w:tcPr>
            <w:tcW w:w="1020" w:type="dxa"/>
            <w:tcBorders>
              <w:left w:val="single" w:sz="6" w:space="0" w:color="000000"/>
              <w:bottom w:val="single" w:sz="6" w:space="0" w:color="000000"/>
            </w:tcBorders>
            <w:shd w:fill="EEEEEE" w:val="clear"/>
          </w:tcPr>
          <w:p>
            <w:pPr>
              <w:pStyle w:val="NormalWeb"/>
              <w:snapToGrid w:val="false"/>
              <w:spacing w:before="240" w:after="0"/>
              <w:jc w:val="center"/>
              <w:rPr>
                <w:rFonts w:ascii="Marianne" w:hAnsi="Marianne" w:eastAsia="Times New Roman" w:cs="Times New Roman"/>
                <w:b/>
                <w:b/>
                <w:bCs/>
                <w:color w:val="auto"/>
                <w:sz w:val="22"/>
                <w:szCs w:val="22"/>
                <w:u w:val="none"/>
                <w:shd w:fill="E6E6E6" w:val="clear"/>
                <w:lang w:val="fr-FR" w:bidi="ar-SA"/>
              </w:rPr>
            </w:pPr>
            <w:r>
              <w:rPr>
                <w:rFonts w:eastAsia="Times New Roman" w:cs="Times New Roman" w:ascii="Marianne" w:hAnsi="Marianne"/>
                <w:b/>
                <w:bCs/>
                <w:color w:val="000000"/>
                <w:sz w:val="22"/>
                <w:szCs w:val="22"/>
                <w:u w:val="none"/>
                <w:shd w:fill="E6E6E6" w:val="clear"/>
                <w:lang w:val="fr-FR" w:bidi="ar-SA"/>
              </w:rPr>
              <w:t>12</w:t>
            </w:r>
          </w:p>
        </w:tc>
        <w:tc>
          <w:tcPr>
            <w:tcW w:w="7650" w:type="dxa"/>
            <w:tcBorders>
              <w:left w:val="single" w:sz="6" w:space="0" w:color="000000"/>
              <w:bottom w:val="single" w:sz="6" w:space="0" w:color="000000"/>
            </w:tcBorders>
            <w:shd w:fill="EEEEEE" w:val="clear"/>
          </w:tcPr>
          <w:p>
            <w:pPr>
              <w:pStyle w:val="Normal"/>
              <w:snapToGrid w:val="false"/>
              <w:spacing w:before="0" w:after="0"/>
              <w:jc w:val="center"/>
              <w:rPr>
                <w:rFonts w:ascii="Marianne" w:hAnsi="Marianne" w:cs="Times New Roman"/>
                <w:b/>
                <w:b/>
                <w:bCs/>
                <w:caps w:val="false"/>
                <w:smallCaps w:val="false"/>
                <w:color w:val="auto"/>
                <w:sz w:val="22"/>
                <w:szCs w:val="22"/>
                <w:shd w:fill="E6E6E6" w:val="clear"/>
              </w:rPr>
            </w:pPr>
            <w:r>
              <w:rPr>
                <w:rFonts w:cs="Times New Roman" w:ascii="Marianne" w:hAnsi="Marianne"/>
                <w:b/>
                <w:bCs/>
                <w:caps w:val="false"/>
                <w:smallCaps w:val="false"/>
                <w:color w:val="000000"/>
                <w:sz w:val="22"/>
                <w:szCs w:val="22"/>
                <w:shd w:fill="E6E6E6" w:val="clear"/>
              </w:rPr>
              <w:t>ÉQUIPEMENTS</w:t>
            </w:r>
            <w:r>
              <w:rPr>
                <w:rFonts w:cs="Times New Roman" w:ascii="Marianne" w:hAnsi="Marianne"/>
                <w:b/>
                <w:bCs/>
                <w:caps w:val="false"/>
                <w:smallCaps w:val="false"/>
                <w:color w:val="000000"/>
                <w:sz w:val="22"/>
                <w:szCs w:val="22"/>
                <w:shd w:fill="E6E6E6" w:val="clear"/>
              </w:rPr>
              <w:t xml:space="preserve"> ET </w:t>
            </w:r>
            <w:r>
              <w:rPr>
                <w:rFonts w:cs="Times New Roman" w:ascii="Marianne" w:hAnsi="Marianne"/>
                <w:b/>
                <w:bCs/>
                <w:caps w:val="false"/>
                <w:smallCaps w:val="false"/>
                <w:color w:val="000000"/>
                <w:sz w:val="22"/>
                <w:szCs w:val="22"/>
                <w:shd w:fill="E6E6E6" w:val="clear"/>
              </w:rPr>
              <w:t>MAÇONNERIE</w:t>
            </w:r>
          </w:p>
        </w:tc>
        <w:tc>
          <w:tcPr>
            <w:tcW w:w="1530" w:type="dxa"/>
            <w:tcBorders>
              <w:left w:val="single" w:sz="6" w:space="0" w:color="000000"/>
              <w:bottom w:val="single" w:sz="6" w:space="0" w:color="000000"/>
              <w:right w:val="single" w:sz="6" w:space="0" w:color="000000"/>
            </w:tcBorders>
            <w:shd w:fill="EEEEEE" w:val="clear"/>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4027" w:hRule="atLeast"/>
          <w:cantSplit w:val="true"/>
        </w:trPr>
        <w:tc>
          <w:tcPr>
            <w:tcW w:w="1020" w:type="dxa"/>
            <w:tcBorders>
              <w:left w:val="single" w:sz="6" w:space="0" w:color="000000"/>
              <w:bottom w:val="single" w:sz="6" w:space="0" w:color="000000"/>
            </w:tcBorders>
          </w:tcPr>
          <w:p>
            <w:pPr>
              <w:pStyle w:val="NormalWeb"/>
              <w:snapToGrid w:val="false"/>
              <w:spacing w:before="240" w:after="0"/>
              <w:jc w:val="center"/>
              <w:rPr>
                <w:rFonts w:ascii="Marianne" w:hAnsi="Marianne" w:eastAsia="Times New Roman" w:cs="Times New Roman"/>
                <w:b/>
                <w:b/>
                <w:bCs/>
                <w:color w:val="auto"/>
                <w:sz w:val="22"/>
                <w:szCs w:val="22"/>
                <w:u w:val="none"/>
                <w:lang w:val="fr-FR" w:bidi="ar-SA"/>
              </w:rPr>
            </w:pPr>
            <w:r>
              <w:rPr>
                <w:rFonts w:eastAsia="Times New Roman" w:cs="Times New Roman" w:ascii="Marianne" w:hAnsi="Marianne"/>
                <w:b/>
                <w:bCs/>
                <w:color w:val="auto"/>
                <w:sz w:val="22"/>
                <w:szCs w:val="22"/>
                <w:u w:val="none"/>
                <w:lang w:val="fr-FR" w:bidi="ar-SA"/>
              </w:rPr>
              <w:t>12.</w:t>
            </w:r>
            <w:r>
              <w:rPr>
                <w:rFonts w:eastAsia="Times New Roman" w:cs="Times New Roman" w:ascii="Marianne" w:hAnsi="Marianne"/>
                <w:b/>
                <w:bCs/>
                <w:color w:val="auto"/>
                <w:sz w:val="22"/>
                <w:szCs w:val="22"/>
                <w:u w:val="none"/>
                <w:lang w:val="fr-FR" w:bidi="ar-SA"/>
              </w:rPr>
              <w:t>1</w:t>
            </w:r>
          </w:p>
        </w:tc>
        <w:tc>
          <w:tcPr>
            <w:tcW w:w="7650" w:type="dxa"/>
            <w:tcBorders>
              <w:left w:val="single" w:sz="6" w:space="0" w:color="000000"/>
              <w:bottom w:val="single" w:sz="6" w:space="0" w:color="000000"/>
            </w:tcBorders>
          </w:tcPr>
          <w:p>
            <w:pPr>
              <w:pStyle w:val="Normal"/>
              <w:bidi w:val="0"/>
              <w:jc w:val="left"/>
              <w:rPr>
                <w:rFonts w:ascii="Marianne" w:hAnsi="Marianne"/>
                <w:b w:val="false"/>
                <w:b w:val="false"/>
                <w:i w:val="false"/>
                <w:i w:val="false"/>
                <w:strike w:val="false"/>
                <w:dstrike w:val="false"/>
                <w:outline w:val="false"/>
                <w:shadow w:val="false"/>
                <w:color w:val="000000"/>
                <w:sz w:val="22"/>
                <w:szCs w:val="22"/>
                <w:u w:val="none"/>
                <w:shd w:fill="auto" w:val="clear"/>
                <w:em w:val="none"/>
              </w:rPr>
            </w:pPr>
            <w:r>
              <w:rPr>
                <w:rFonts w:ascii="Marianne" w:hAnsi="Marianne"/>
                <w:b/>
                <w:bCs/>
                <w:i w:val="false"/>
                <w:strike w:val="false"/>
                <w:dstrike w:val="false"/>
                <w:outline w:val="false"/>
                <w:shadow w:val="false"/>
                <w:color w:val="000000"/>
                <w:sz w:val="22"/>
                <w:szCs w:val="22"/>
                <w:u w:val="none"/>
                <w:shd w:fill="auto" w:val="clear"/>
                <w:em w:val="none"/>
              </w:rPr>
              <w:t>DÉPOSE</w:t>
            </w:r>
            <w:r>
              <w:rPr>
                <w:rFonts w:ascii="Marianne" w:hAnsi="Marianne"/>
                <w:b/>
                <w:bCs/>
                <w:i w:val="false"/>
                <w:strike w:val="false"/>
                <w:dstrike w:val="false"/>
                <w:outline w:val="false"/>
                <w:shadow w:val="false"/>
                <w:color w:val="000000"/>
                <w:sz w:val="22"/>
                <w:szCs w:val="22"/>
                <w:u w:val="none"/>
                <w:shd w:fill="auto" w:val="clear"/>
                <w:em w:val="none"/>
              </w:rPr>
              <w:t xml:space="preserve"> </w:t>
            </w:r>
            <w:r>
              <w:rPr>
                <w:rFonts w:ascii="Marianne" w:hAnsi="Marianne"/>
                <w:b/>
                <w:bCs/>
                <w:i w:val="false"/>
                <w:strike w:val="false"/>
                <w:dstrike w:val="false"/>
                <w:outline w:val="false"/>
                <w:shadow w:val="false"/>
                <w:color w:val="000000"/>
                <w:sz w:val="22"/>
                <w:szCs w:val="22"/>
                <w:u w:val="none"/>
                <w:shd w:fill="auto" w:val="clear"/>
                <w:em w:val="none"/>
              </w:rPr>
              <w:t xml:space="preserve">ET </w:t>
            </w:r>
            <w:r>
              <w:rPr>
                <w:rFonts w:ascii="Marianne" w:hAnsi="Marianne"/>
                <w:b/>
                <w:bCs/>
                <w:i w:val="false"/>
                <w:strike w:val="false"/>
                <w:dstrike w:val="false"/>
                <w:outline w:val="false"/>
                <w:shadow w:val="false"/>
                <w:color w:val="000000"/>
                <w:sz w:val="22"/>
                <w:szCs w:val="22"/>
                <w:u w:val="none"/>
                <w:shd w:fill="auto" w:val="clear"/>
                <w:em w:val="none"/>
              </w:rPr>
              <w:t xml:space="preserve">REPOSE </w:t>
            </w:r>
            <w:r>
              <w:rPr>
                <w:rFonts w:ascii="Marianne" w:hAnsi="Marianne"/>
                <w:b/>
                <w:bCs/>
                <w:i w:val="false"/>
                <w:strike w:val="false"/>
                <w:dstrike w:val="false"/>
                <w:outline w:val="false"/>
                <w:shadow w:val="false"/>
                <w:color w:val="000000"/>
                <w:sz w:val="22"/>
                <w:szCs w:val="22"/>
                <w:u w:val="none"/>
                <w:shd w:fill="auto" w:val="clear"/>
                <w:em w:val="none"/>
              </w:rPr>
              <w:t xml:space="preserve">DE </w:t>
            </w:r>
            <w:r>
              <w:rPr>
                <w:rFonts w:ascii="Marianne" w:hAnsi="Marianne"/>
                <w:b/>
                <w:bCs/>
                <w:i w:val="false"/>
                <w:strike w:val="false"/>
                <w:dstrike w:val="false"/>
                <w:outline w:val="false"/>
                <w:shadow w:val="false"/>
                <w:color w:val="000000"/>
                <w:sz w:val="22"/>
                <w:szCs w:val="22"/>
                <w:u w:val="none"/>
                <w:shd w:fill="auto" w:val="clear"/>
                <w:em w:val="none"/>
              </w:rPr>
              <w:t>BORDURE</w:t>
            </w:r>
            <w:r>
              <w:rPr>
                <w:rFonts w:ascii="Marianne" w:hAnsi="Marianne"/>
                <w:b/>
                <w:bCs/>
                <w:i w:val="false"/>
                <w:strike w:val="false"/>
                <w:dstrike w:val="false"/>
                <w:outline w:val="false"/>
                <w:shadow w:val="false"/>
                <w:color w:val="000000"/>
                <w:sz w:val="22"/>
                <w:szCs w:val="22"/>
                <w:u w:val="none"/>
                <w:shd w:fill="auto" w:val="clear"/>
                <w:em w:val="none"/>
              </w:rPr>
              <w:t>S</w:t>
            </w:r>
            <w:r>
              <w:rPr>
                <w:rFonts w:ascii="Marianne" w:hAnsi="Marianne"/>
                <w:b w:val="false"/>
                <w:i w:val="false"/>
                <w:strike w:val="false"/>
                <w:dstrike w:val="false"/>
                <w:outline w:val="false"/>
                <w:shadow w:val="false"/>
                <w:color w:val="000000"/>
                <w:sz w:val="22"/>
                <w:szCs w:val="22"/>
                <w:u w:val="none"/>
                <w:shd w:fill="auto" w:val="clear"/>
                <w:em w:val="none"/>
              </w:rPr>
              <w:t xml:space="preserve"> </w:t>
            </w:r>
          </w:p>
          <w:p>
            <w:pPr>
              <w:pStyle w:val="Normal"/>
              <w:bidi w:val="0"/>
              <w:jc w:val="left"/>
              <w:rPr>
                <w:rFonts w:ascii="Marianne" w:hAnsi="Marianne"/>
                <w:b w:val="false"/>
                <w:b w:val="false"/>
                <w:i w:val="false"/>
                <w:i w:val="false"/>
                <w:strike w:val="false"/>
                <w:dstrike w:val="false"/>
                <w:outline w:val="false"/>
                <w:shadow w:val="false"/>
                <w:sz w:val="22"/>
                <w:szCs w:val="22"/>
                <w:u w:val="none"/>
                <w:em w:val="none"/>
              </w:rPr>
            </w:pPr>
            <w:r>
              <w:rPr>
                <w:rFonts w:ascii="Marianne" w:hAnsi="Marianne"/>
                <w:b w:val="false"/>
                <w:i w:val="false"/>
                <w:strike w:val="false"/>
                <w:dstrike w:val="false"/>
                <w:outline w:val="false"/>
                <w:shadow w:val="false"/>
                <w:sz w:val="22"/>
                <w:szCs w:val="22"/>
                <w:u w:val="none"/>
                <w:em w:val="none"/>
              </w:rPr>
            </w:r>
          </w:p>
          <w:p>
            <w:pPr>
              <w:pStyle w:val="Normal"/>
              <w:bidi w:val="0"/>
              <w:jc w:val="both"/>
              <w:rPr>
                <w:rFonts w:ascii="Marianne" w:hAnsi="Marianne"/>
                <w:b w:val="false"/>
                <w:b w:val="false"/>
                <w:i w:val="false"/>
                <w:i w:val="false"/>
                <w:strike w:val="false"/>
                <w:dstrike w:val="false"/>
                <w:outline w:val="false"/>
                <w:shadow w:val="false"/>
                <w:color w:val="000000"/>
                <w:sz w:val="22"/>
                <w:szCs w:val="22"/>
                <w:u w:val="none"/>
                <w:em w:val="none"/>
              </w:rPr>
            </w:pPr>
            <w:r>
              <w:rPr>
                <w:rFonts w:ascii="Marianne" w:hAnsi="Marianne"/>
                <w:b w:val="false"/>
                <w:i w:val="false"/>
                <w:strike w:val="false"/>
                <w:dstrike w:val="false"/>
                <w:outline w:val="false"/>
                <w:shadow w:val="false"/>
                <w:color w:val="000000"/>
                <w:sz w:val="22"/>
                <w:szCs w:val="22"/>
                <w:u w:val="none"/>
                <w:em w:val="none"/>
              </w:rPr>
              <w:t xml:space="preserve">Ce prix rémunère au mètre </w:t>
            </w:r>
            <w:r>
              <w:rPr>
                <w:rFonts w:ascii="Marianne" w:hAnsi="Marianne"/>
                <w:b w:val="false"/>
                <w:i w:val="false"/>
                <w:strike w:val="false"/>
                <w:dstrike w:val="false"/>
                <w:outline w:val="false"/>
                <w:shadow w:val="false"/>
                <w:color w:val="000000"/>
                <w:sz w:val="22"/>
                <w:szCs w:val="22"/>
                <w:u w:val="none"/>
                <w:em w:val="none"/>
              </w:rPr>
              <w:t>linéaire</w:t>
            </w:r>
            <w:r>
              <w:rPr>
                <w:rFonts w:ascii="Marianne" w:hAnsi="Marianne"/>
                <w:b w:val="false"/>
                <w:i w:val="false"/>
                <w:strike w:val="false"/>
                <w:dstrike w:val="false"/>
                <w:outline w:val="false"/>
                <w:shadow w:val="false"/>
                <w:color w:val="000000"/>
                <w:sz w:val="22"/>
                <w:szCs w:val="22"/>
                <w:u w:val="none"/>
                <w:em w:val="none"/>
              </w:rPr>
              <w:t xml:space="preserve"> la dépose de bordures existantes ainsi que la fourniture et la pose de bordures neuves (préfabriquées ou coulées en place). </w:t>
            </w:r>
          </w:p>
          <w:p>
            <w:pPr>
              <w:pStyle w:val="Normal"/>
              <w:bidi w:val="0"/>
              <w:jc w:val="both"/>
              <w:rPr>
                <w:rFonts w:ascii="Marianne" w:hAnsi="Marianne"/>
                <w:b w:val="false"/>
                <w:b w:val="false"/>
                <w:i w:val="false"/>
                <w:i w:val="false"/>
                <w:strike w:val="false"/>
                <w:dstrike w:val="false"/>
                <w:outline w:val="false"/>
                <w:shadow w:val="false"/>
                <w:color w:val="000000"/>
                <w:sz w:val="22"/>
                <w:szCs w:val="22"/>
                <w:u w:val="none"/>
                <w:em w:val="none"/>
              </w:rPr>
            </w:pPr>
            <w:r>
              <w:rPr>
                <w:rFonts w:ascii="Marianne" w:hAnsi="Marianne"/>
                <w:b w:val="false"/>
                <w:i w:val="false"/>
                <w:strike w:val="false"/>
                <w:dstrike w:val="false"/>
                <w:outline w:val="false"/>
                <w:shadow w:val="false"/>
                <w:color w:val="000000"/>
                <w:sz w:val="22"/>
                <w:szCs w:val="22"/>
                <w:u w:val="none"/>
                <w:em w:val="none"/>
              </w:rPr>
              <w:t>Il comprend:</w:t>
            </w:r>
          </w:p>
          <w:p>
            <w:pPr>
              <w:pStyle w:val="Normal"/>
              <w:bidi w:val="0"/>
              <w:jc w:val="both"/>
              <w:rPr>
                <w:rFonts w:ascii="Marianne" w:hAnsi="Marianne"/>
                <w:b w:val="false"/>
                <w:b w:val="false"/>
                <w:i w:val="false"/>
                <w:i w:val="false"/>
                <w:strike w:val="false"/>
                <w:dstrike w:val="false"/>
                <w:outline w:val="false"/>
                <w:shadow w:val="false"/>
                <w:color w:val="000000"/>
                <w:sz w:val="22"/>
                <w:szCs w:val="22"/>
                <w:u w:val="none"/>
                <w:em w:val="none"/>
              </w:rPr>
            </w:pPr>
            <w:r>
              <w:rPr>
                <w:rFonts w:ascii="Marianne" w:hAnsi="Marianne"/>
                <w:b w:val="false"/>
                <w:i w:val="false"/>
                <w:strike w:val="false"/>
                <w:dstrike w:val="false"/>
                <w:outline w:val="false"/>
                <w:shadow w:val="false"/>
                <w:color w:val="000000"/>
                <w:sz w:val="22"/>
                <w:szCs w:val="22"/>
                <w:u w:val="none"/>
                <w:em w:val="none"/>
              </w:rPr>
              <w:t>- la dépose de bordures existantes et leur évacuation à la décharge définitive de l’entreprise;</w:t>
            </w:r>
          </w:p>
          <w:p>
            <w:pPr>
              <w:pStyle w:val="Normal"/>
              <w:bidi w:val="0"/>
              <w:jc w:val="both"/>
              <w:rPr>
                <w:rFonts w:ascii="Marianne" w:hAnsi="Marianne"/>
                <w:b w:val="false"/>
                <w:b w:val="false"/>
                <w:i w:val="false"/>
                <w:i w:val="false"/>
                <w:strike w:val="false"/>
                <w:dstrike w:val="false"/>
                <w:outline w:val="false"/>
                <w:shadow w:val="false"/>
                <w:color w:val="000000"/>
                <w:sz w:val="22"/>
                <w:szCs w:val="22"/>
                <w:u w:val="none"/>
                <w:em w:val="none"/>
              </w:rPr>
            </w:pPr>
            <w:r>
              <w:rPr>
                <w:rFonts w:ascii="Marianne" w:hAnsi="Marianne"/>
                <w:b w:val="false"/>
                <w:i w:val="false"/>
                <w:strike w:val="false"/>
                <w:dstrike w:val="false"/>
                <w:outline w:val="false"/>
                <w:shadow w:val="false"/>
                <w:color w:val="000000"/>
                <w:sz w:val="22"/>
                <w:szCs w:val="22"/>
                <w:u w:val="none"/>
                <w:em w:val="none"/>
              </w:rPr>
              <w:t xml:space="preserve">- la fourniture et pose de bordures </w:t>
            </w:r>
            <w:r>
              <w:rPr>
                <w:rFonts w:ascii="Marianne" w:hAnsi="Marianne"/>
                <w:b w:val="false"/>
                <w:i w:val="false"/>
                <w:strike w:val="false"/>
                <w:dstrike w:val="false"/>
                <w:outline w:val="false"/>
                <w:shadow w:val="false"/>
                <w:color w:val="000000"/>
                <w:sz w:val="22"/>
                <w:szCs w:val="22"/>
                <w:u w:val="none"/>
                <w:em w:val="none"/>
              </w:rPr>
              <w:t>neuves</w:t>
            </w:r>
            <w:r>
              <w:rPr>
                <w:rFonts w:ascii="Marianne" w:hAnsi="Marianne"/>
                <w:b w:val="false"/>
                <w:i w:val="false"/>
                <w:strike w:val="false"/>
                <w:dstrike w:val="false"/>
                <w:outline w:val="false"/>
                <w:shadow w:val="false"/>
                <w:color w:val="000000"/>
                <w:sz w:val="22"/>
                <w:szCs w:val="22"/>
                <w:u w:val="none"/>
                <w:em w:val="none"/>
              </w:rPr>
              <w:t xml:space="preserve"> ( y compris préparation du support, béton de pose, évacuation des matériaux excédentaires à la décharge de l'entreprise),</w:t>
            </w:r>
          </w:p>
          <w:p>
            <w:pPr>
              <w:pStyle w:val="Normal"/>
              <w:bidi w:val="0"/>
              <w:jc w:val="both"/>
              <w:rPr>
                <w:rFonts w:ascii="Marianne" w:hAnsi="Marianne"/>
                <w:b w:val="false"/>
                <w:b w:val="false"/>
                <w:i w:val="false"/>
                <w:i w:val="false"/>
                <w:strike w:val="false"/>
                <w:dstrike w:val="false"/>
                <w:outline w:val="false"/>
                <w:shadow w:val="false"/>
                <w:color w:val="000000"/>
                <w:sz w:val="22"/>
                <w:szCs w:val="22"/>
                <w:u w:val="none"/>
                <w:em w:val="none"/>
              </w:rPr>
            </w:pPr>
            <w:r>
              <w:rPr>
                <w:rFonts w:ascii="Marianne" w:hAnsi="Marianne"/>
                <w:b w:val="false"/>
                <w:i w:val="false"/>
                <w:strike w:val="false"/>
                <w:dstrike w:val="false"/>
                <w:outline w:val="false"/>
                <w:shadow w:val="false"/>
                <w:color w:val="000000"/>
                <w:sz w:val="22"/>
                <w:szCs w:val="22"/>
                <w:u w:val="none"/>
                <w:em w:val="none"/>
              </w:rPr>
              <w:t>- le réglage et la remise en état de l'accotement</w:t>
            </w:r>
          </w:p>
          <w:p>
            <w:pPr>
              <w:pStyle w:val="Normal"/>
              <w:bidi w:val="0"/>
              <w:jc w:val="both"/>
              <w:rPr>
                <w:rFonts w:ascii="Marianne" w:hAnsi="Marianne"/>
                <w:b w:val="false"/>
                <w:b w:val="false"/>
                <w:i w:val="false"/>
                <w:i w:val="false"/>
                <w:strike w:val="false"/>
                <w:dstrike w:val="false"/>
                <w:outline w:val="false"/>
                <w:shadow w:val="false"/>
                <w:color w:val="000000"/>
                <w:sz w:val="22"/>
                <w:szCs w:val="22"/>
                <w:u w:val="none"/>
                <w:em w:val="none"/>
              </w:rPr>
            </w:pPr>
            <w:r>
              <w:rPr>
                <w:rFonts w:ascii="Marianne" w:hAnsi="Marianne"/>
                <w:b w:val="false"/>
                <w:i w:val="false"/>
                <w:strike w:val="false"/>
                <w:dstrike w:val="false"/>
                <w:outline w:val="false"/>
                <w:shadow w:val="false"/>
                <w:color w:val="000000"/>
                <w:sz w:val="22"/>
                <w:szCs w:val="22"/>
                <w:u w:val="none"/>
                <w:em w:val="none"/>
              </w:rPr>
              <w:t>- le nettoyage de la chaussée si nécessaire</w:t>
            </w:r>
          </w:p>
          <w:p>
            <w:pPr>
              <w:pStyle w:val="Normal"/>
              <w:bidi w:val="0"/>
              <w:jc w:val="left"/>
              <w:rPr>
                <w:rFonts w:ascii="Marianne" w:hAnsi="Marianne"/>
                <w:b w:val="false"/>
                <w:b w:val="false"/>
                <w:i w:val="false"/>
                <w:i w:val="false"/>
                <w:strike w:val="false"/>
                <w:dstrike w:val="false"/>
                <w:outline w:val="false"/>
                <w:shadow w:val="false"/>
                <w:color w:val="000000"/>
                <w:sz w:val="22"/>
                <w:szCs w:val="22"/>
                <w:u w:val="none"/>
                <w:em w:val="none"/>
              </w:rPr>
            </w:pPr>
            <w:r>
              <w:rPr>
                <w:rFonts w:ascii="Marianne" w:hAnsi="Marianne"/>
                <w:b w:val="false"/>
                <w:i w:val="false"/>
                <w:strike w:val="false"/>
                <w:dstrike w:val="false"/>
                <w:outline w:val="false"/>
                <w:shadow w:val="false"/>
                <w:color w:val="000000"/>
                <w:sz w:val="22"/>
                <w:szCs w:val="22"/>
                <w:u w:val="none"/>
                <w:em w:val="none"/>
              </w:rPr>
            </w:r>
          </w:p>
          <w:p>
            <w:pPr>
              <w:pStyle w:val="Normal"/>
              <w:bidi w:val="0"/>
              <w:snapToGrid w:val="false"/>
              <w:spacing w:before="100" w:after="100"/>
              <w:jc w:val="right"/>
              <w:rPr>
                <w:rFonts w:ascii="Marianne" w:hAnsi="Marianne" w:cs="Times New Roman"/>
                <w:b/>
                <w:b/>
                <w:bCs w:val="false"/>
                <w:i w:val="false"/>
                <w:i w:val="false"/>
                <w:caps w:val="false"/>
                <w:smallCaps w:val="false"/>
                <w:strike w:val="false"/>
                <w:dstrike w:val="false"/>
                <w:outline w:val="false"/>
                <w:shadow w:val="false"/>
                <w:color w:val="000000"/>
                <w:sz w:val="22"/>
                <w:szCs w:val="22"/>
                <w:u w:val="none"/>
                <w:shd w:fill="auto" w:val="clear"/>
                <w:em w:val="none"/>
              </w:rPr>
            </w:pPr>
            <w:r>
              <w:rPr>
                <w:rFonts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rPr>
              <w:t xml:space="preserve">LE </w:t>
            </w:r>
            <w:r>
              <w:rPr>
                <w:rFonts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rPr>
              <w:t>MÈTRE</w:t>
            </w:r>
            <w:r>
              <w:rPr>
                <w:rFonts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rPr>
              <w:t xml:space="preserve"> </w:t>
            </w:r>
            <w:r>
              <w:rPr>
                <w:rFonts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rPr>
              <w:t>LINÉAIRE</w:t>
            </w:r>
            <w:r>
              <w:rPr>
                <w:rFonts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rPr>
              <w:t> :</w:t>
            </w:r>
          </w:p>
          <w:p>
            <w:pPr>
              <w:pStyle w:val="Normal"/>
              <w:widowControl/>
              <w:numPr>
                <w:ilvl w:val="0"/>
                <w:numId w:val="0"/>
              </w:numPr>
              <w:suppressAutoHyphens w:val="true"/>
              <w:bidi w:val="0"/>
              <w:spacing w:lineRule="auto" w:line="360" w:before="120" w:after="0"/>
              <w:jc w:val="left"/>
              <w:outlineLvl w:val="2"/>
              <w:rPr>
                <w:rFonts w:ascii="Marianne" w:hAnsi="Marianne" w:eastAsia="Times New Roman" w:cs="Times New Roman"/>
                <w:b w:val="false"/>
                <w:b w:val="false"/>
                <w:bCs w:val="false"/>
                <w:i w:val="false"/>
                <w:i w:val="false"/>
                <w:caps w:val="false"/>
                <w:smallCaps w:val="false"/>
                <w:strike w:val="false"/>
                <w:dstrike w:val="false"/>
                <w:outline w:val="false"/>
                <w:shadow w:val="false"/>
                <w:color w:val="003399"/>
                <w:sz w:val="22"/>
                <w:szCs w:val="22"/>
                <w:u w:val="none"/>
                <w:shd w:fill="auto" w:val="clear"/>
                <w:em w:val="none"/>
              </w:rPr>
            </w:pPr>
            <w:r>
              <w:rPr>
                <w:rFonts w:eastAsia="Times New Roman" w:cs="Times New Roman" w:ascii="Marianne" w:hAnsi="Marianne"/>
                <w:b w:val="false"/>
                <w:bCs w:val="false"/>
                <w:i w:val="false"/>
                <w:caps w:val="false"/>
                <w:smallCaps w:val="false"/>
                <w:strike w:val="false"/>
                <w:dstrike w:val="false"/>
                <w:outline w:val="false"/>
                <w:shadow w:val="false"/>
                <w:color w:val="003399"/>
                <w:sz w:val="22"/>
                <w:szCs w:val="22"/>
                <w:u w:val="none"/>
                <w:shd w:fill="auto" w:val="clear"/>
                <w:em w:val="none"/>
              </w:rPr>
            </w:r>
          </w:p>
        </w:tc>
        <w:tc>
          <w:tcPr>
            <w:tcW w:w="1530" w:type="dxa"/>
            <w:tcBorders>
              <w:left w:val="single" w:sz="6" w:space="0" w:color="000000"/>
              <w:bottom w:val="single" w:sz="6" w:space="0" w:color="000000"/>
              <w:right w:val="single" w:sz="6" w:space="0" w:color="000000"/>
            </w:tcBorders>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4107" w:hRule="atLeast"/>
          <w:cantSplit w:val="true"/>
        </w:trPr>
        <w:tc>
          <w:tcPr>
            <w:tcW w:w="1020" w:type="dxa"/>
            <w:tcBorders>
              <w:left w:val="single" w:sz="6" w:space="0" w:color="000000"/>
              <w:bottom w:val="single" w:sz="6" w:space="0" w:color="000000"/>
            </w:tcBorders>
          </w:tcPr>
          <w:p>
            <w:pPr>
              <w:pStyle w:val="NormalWeb"/>
              <w:snapToGrid w:val="false"/>
              <w:spacing w:before="240" w:after="0"/>
              <w:jc w:val="center"/>
              <w:rPr>
                <w:rFonts w:ascii="Marianne" w:hAnsi="Marianne" w:eastAsia="Times New Roman" w:cs="Times New Roman"/>
                <w:b/>
                <w:b/>
                <w:bCs/>
                <w:color w:val="auto"/>
                <w:sz w:val="22"/>
                <w:szCs w:val="22"/>
                <w:u w:val="none"/>
                <w:lang w:val="fr-FR" w:bidi="ar-SA"/>
              </w:rPr>
            </w:pPr>
            <w:r>
              <w:rPr>
                <w:rFonts w:eastAsia="Times New Roman" w:cs="Times New Roman" w:ascii="Marianne" w:hAnsi="Marianne"/>
                <w:b/>
                <w:bCs/>
                <w:color w:val="auto"/>
                <w:sz w:val="22"/>
                <w:szCs w:val="22"/>
                <w:u w:val="none"/>
                <w:lang w:val="fr-FR" w:bidi="ar-SA"/>
              </w:rPr>
              <w:t>12.</w:t>
            </w:r>
            <w:r>
              <w:rPr>
                <w:rFonts w:eastAsia="Times New Roman" w:cs="Times New Roman" w:ascii="Marianne" w:hAnsi="Marianne"/>
                <w:b/>
                <w:bCs/>
                <w:color w:val="auto"/>
                <w:sz w:val="22"/>
                <w:szCs w:val="22"/>
                <w:u w:val="none"/>
                <w:lang w:val="fr-FR" w:bidi="ar-SA"/>
              </w:rPr>
              <w:t>2</w:t>
            </w:r>
          </w:p>
        </w:tc>
        <w:tc>
          <w:tcPr>
            <w:tcW w:w="7650" w:type="dxa"/>
            <w:tcBorders>
              <w:left w:val="single" w:sz="6" w:space="0" w:color="000000"/>
              <w:bottom w:val="single" w:sz="6" w:space="0" w:color="000000"/>
            </w:tcBorders>
          </w:tcPr>
          <w:p>
            <w:pPr>
              <w:pStyle w:val="Normal"/>
              <w:widowControl/>
              <w:numPr>
                <w:ilvl w:val="0"/>
                <w:numId w:val="0"/>
              </w:numPr>
              <w:suppressAutoHyphens w:val="true"/>
              <w:bidi w:val="0"/>
              <w:ind w:left="0" w:right="0" w:hanging="0"/>
              <w:jc w:val="left"/>
              <w:rPr>
                <w:rFonts w:ascii="Marianne" w:hAnsi="Marianne"/>
                <w:b/>
                <w:b/>
                <w:i w:val="false"/>
                <w:i w:val="false"/>
                <w:strike w:val="false"/>
                <w:dstrike w:val="false"/>
                <w:outline w:val="false"/>
                <w:shadow w:val="false"/>
                <w:color w:val="000000"/>
                <w:sz w:val="22"/>
                <w:szCs w:val="22"/>
                <w:u w:val="none"/>
                <w:shd w:fill="auto" w:val="clear"/>
                <w:em w:val="none"/>
              </w:rPr>
            </w:pPr>
            <w:r>
              <w:rPr>
                <w:rFonts w:ascii="Marianne" w:hAnsi="Marianne"/>
                <w:b/>
                <w:i w:val="false"/>
                <w:strike w:val="false"/>
                <w:dstrike w:val="false"/>
                <w:outline w:val="false"/>
                <w:shadow w:val="false"/>
                <w:color w:val="000000"/>
                <w:sz w:val="22"/>
                <w:szCs w:val="22"/>
                <w:u w:val="none"/>
                <w:shd w:fill="auto" w:val="clear"/>
                <w:em w:val="none"/>
              </w:rPr>
              <w:t>DÉPOSE DE BORDURE</w:t>
            </w:r>
            <w:r>
              <w:rPr>
                <w:rFonts w:ascii="Marianne" w:hAnsi="Marianne"/>
                <w:b/>
                <w:i w:val="false"/>
                <w:strike w:val="false"/>
                <w:dstrike w:val="false"/>
                <w:outline w:val="false"/>
                <w:shadow w:val="false"/>
                <w:color w:val="000000"/>
                <w:sz w:val="22"/>
                <w:szCs w:val="22"/>
                <w:u w:val="none"/>
                <w:shd w:fill="auto" w:val="clear"/>
                <w:em w:val="none"/>
              </w:rPr>
              <w:t>S</w:t>
            </w:r>
            <w:r>
              <w:rPr>
                <w:rFonts w:ascii="Marianne" w:hAnsi="Marianne"/>
                <w:b/>
                <w:i w:val="false"/>
                <w:strike w:val="false"/>
                <w:dstrike w:val="false"/>
                <w:outline w:val="false"/>
                <w:shadow w:val="false"/>
                <w:color w:val="000000"/>
                <w:sz w:val="22"/>
                <w:szCs w:val="22"/>
                <w:u w:val="none"/>
                <w:shd w:fill="auto" w:val="clear"/>
                <w:em w:val="none"/>
              </w:rPr>
              <w:t xml:space="preserve"> </w:t>
            </w:r>
          </w:p>
          <w:p>
            <w:pPr>
              <w:pStyle w:val="Normal"/>
              <w:widowControl/>
              <w:numPr>
                <w:ilvl w:val="0"/>
                <w:numId w:val="0"/>
              </w:numPr>
              <w:suppressAutoHyphens w:val="true"/>
              <w:bidi w:val="0"/>
              <w:ind w:left="0" w:right="0" w:hanging="0"/>
              <w:jc w:val="left"/>
              <w:rPr>
                <w:rFonts w:ascii="Times New Roman" w:hAnsi="Times New Roman" w:eastAsia="Times New Roman" w:cs="Times New Roman"/>
                <w:b/>
                <w:b/>
                <w:bCs w:val="false"/>
                <w:i w:val="false"/>
                <w:i w:val="false"/>
                <w:caps w:val="false"/>
                <w:smallCaps w:val="false"/>
                <w:strike w:val="false"/>
                <w:dstrike w:val="false"/>
                <w:outline w:val="false"/>
                <w:shadow w:val="false"/>
                <w:color w:val="auto"/>
                <w:sz w:val="22"/>
                <w:szCs w:val="22"/>
                <w:u w:val="none"/>
                <w:shd w:fill="auto" w:val="clear"/>
                <w:em w:val="none"/>
                <w:lang w:val="fr-FR" w:eastAsia="zh-CN" w:bidi="ar-SA"/>
              </w:rPr>
            </w:pPr>
            <w:r>
              <w:rPr>
                <w:rFonts w:eastAsia="Times New Roman" w:cs="Times New Roman"/>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r>
          </w:p>
          <w:p>
            <w:pPr>
              <w:pStyle w:val="Normal"/>
              <w:jc w:val="both"/>
              <w:rPr>
                <w:rFonts w:ascii="Marianne" w:hAnsi="Marianne"/>
                <w:sz w:val="22"/>
                <w:szCs w:val="22"/>
              </w:rPr>
            </w:pPr>
            <w:r>
              <w:rPr>
                <w:rFonts w:ascii="Marianne" w:hAnsi="Marianne"/>
                <w:sz w:val="22"/>
                <w:szCs w:val="22"/>
              </w:rPr>
              <w:t>Ce prix rémunère, au mètre mesuré contradictoirement, la dépose de bordure quelle qu’en soit la nature.</w:t>
            </w:r>
          </w:p>
          <w:p>
            <w:pPr>
              <w:pStyle w:val="Normal"/>
              <w:jc w:val="both"/>
              <w:rPr>
                <w:rFonts w:ascii="Marianne" w:hAnsi="Marianne"/>
                <w:sz w:val="22"/>
                <w:szCs w:val="22"/>
              </w:rPr>
            </w:pPr>
            <w:r>
              <w:rPr>
                <w:rFonts w:ascii="Marianne" w:hAnsi="Marianne"/>
                <w:sz w:val="22"/>
                <w:szCs w:val="22"/>
              </w:rPr>
              <w:t>Il comprend notamment :</w:t>
            </w:r>
          </w:p>
          <w:p>
            <w:pPr>
              <w:pStyle w:val="Normal"/>
              <w:jc w:val="both"/>
              <w:rPr>
                <w:rFonts w:ascii="Marianne" w:hAnsi="Marianne"/>
                <w:sz w:val="22"/>
                <w:szCs w:val="22"/>
              </w:rPr>
            </w:pPr>
            <w:r>
              <w:rPr>
                <w:rFonts w:ascii="Marianne" w:hAnsi="Marianne"/>
                <w:sz w:val="22"/>
                <w:szCs w:val="22"/>
              </w:rPr>
              <w:t>- la mise en sécurité du site,</w:t>
            </w:r>
          </w:p>
          <w:p>
            <w:pPr>
              <w:pStyle w:val="Normal"/>
              <w:jc w:val="both"/>
              <w:rPr>
                <w:rFonts w:ascii="Marianne" w:hAnsi="Marianne"/>
                <w:sz w:val="22"/>
                <w:szCs w:val="22"/>
              </w:rPr>
            </w:pPr>
            <w:r>
              <w:rPr>
                <w:rFonts w:ascii="Marianne" w:hAnsi="Marianne"/>
                <w:sz w:val="22"/>
                <w:szCs w:val="22"/>
              </w:rPr>
              <w:t>- la mise en place de la signalisation de chantier,</w:t>
            </w:r>
          </w:p>
          <w:p>
            <w:pPr>
              <w:pStyle w:val="Normal"/>
              <w:jc w:val="both"/>
              <w:rPr>
                <w:rFonts w:ascii="Marianne" w:hAnsi="Marianne"/>
                <w:sz w:val="22"/>
                <w:szCs w:val="22"/>
              </w:rPr>
            </w:pPr>
            <w:r>
              <w:rPr>
                <w:rFonts w:ascii="Marianne" w:hAnsi="Marianne"/>
                <w:sz w:val="22"/>
                <w:szCs w:val="22"/>
              </w:rPr>
              <w:t>- les contraintes liées à la présence et au maintien de la circulation,</w:t>
            </w:r>
          </w:p>
          <w:p>
            <w:pPr>
              <w:pStyle w:val="Normal"/>
              <w:jc w:val="both"/>
              <w:rPr>
                <w:rFonts w:ascii="Marianne" w:hAnsi="Marianne"/>
                <w:sz w:val="22"/>
                <w:szCs w:val="22"/>
              </w:rPr>
            </w:pPr>
            <w:r>
              <w:rPr>
                <w:rFonts w:ascii="Marianne" w:hAnsi="Marianne"/>
                <w:sz w:val="22"/>
                <w:szCs w:val="22"/>
              </w:rPr>
              <w:t>- le découpage franc des bordures,</w:t>
            </w:r>
          </w:p>
          <w:p>
            <w:pPr>
              <w:pStyle w:val="Normal"/>
              <w:jc w:val="both"/>
              <w:rPr>
                <w:rFonts w:ascii="Marianne" w:hAnsi="Marianne"/>
                <w:sz w:val="22"/>
                <w:szCs w:val="22"/>
              </w:rPr>
            </w:pPr>
            <w:r>
              <w:rPr>
                <w:rFonts w:ascii="Marianne" w:hAnsi="Marianne"/>
                <w:sz w:val="22"/>
                <w:szCs w:val="22"/>
              </w:rPr>
              <w:t>- l’extraction à la main ou mécaniquement,</w:t>
            </w:r>
          </w:p>
          <w:p>
            <w:pPr>
              <w:pStyle w:val="Normal"/>
              <w:jc w:val="both"/>
              <w:rPr>
                <w:rFonts w:ascii="Marianne" w:hAnsi="Marianne"/>
                <w:sz w:val="22"/>
                <w:szCs w:val="22"/>
              </w:rPr>
            </w:pPr>
            <w:r>
              <w:rPr>
                <w:rFonts w:ascii="Marianne" w:hAnsi="Marianne"/>
                <w:sz w:val="22"/>
                <w:szCs w:val="22"/>
              </w:rPr>
              <w:t>- le fractionnement des blocs,</w:t>
            </w:r>
          </w:p>
          <w:p>
            <w:pPr>
              <w:pStyle w:val="Normal"/>
              <w:jc w:val="both"/>
              <w:rPr>
                <w:rFonts w:ascii="Marianne" w:hAnsi="Marianne"/>
                <w:sz w:val="22"/>
                <w:szCs w:val="22"/>
              </w:rPr>
            </w:pPr>
            <w:r>
              <w:rPr>
                <w:rFonts w:ascii="Marianne" w:hAnsi="Marianne"/>
                <w:sz w:val="22"/>
                <w:szCs w:val="22"/>
              </w:rPr>
              <w:t xml:space="preserve">- le chargement et l'évacuation à la décharge de l’Entrepreneur des produits de </w:t>
            </w:r>
            <w:r>
              <w:rPr>
                <w:rFonts w:eastAsia="Times New Roman" w:cs="Times New Roman" w:ascii="Marianne" w:hAnsi="Marianne"/>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démolition, droits de décharge compris, conformément au SOGED.</w:t>
            </w:r>
          </w:p>
          <w:p>
            <w:pPr>
              <w:pStyle w:val="Normal"/>
              <w:bidi w:val="0"/>
              <w:jc w:val="left"/>
              <w:rPr>
                <w:rFonts w:ascii="Marianne" w:hAnsi="Marianne" w:eastAsia="Times New Roman" w:cs="Times New Roman"/>
                <w:b w:val="false"/>
                <w:b w:val="false"/>
                <w:bCs w:val="false"/>
                <w:i w:val="false"/>
                <w:i w:val="false"/>
                <w:caps w:val="false"/>
                <w:smallCaps w:val="false"/>
                <w:strike w:val="false"/>
                <w:dstrike w:val="false"/>
                <w:outline w:val="false"/>
                <w:shadow w:val="false"/>
                <w:color w:val="auto"/>
                <w:sz w:val="22"/>
                <w:szCs w:val="22"/>
                <w:u w:val="none"/>
                <w:shd w:fill="auto" w:val="clear"/>
                <w:em w:val="none"/>
                <w:lang w:val="fr-FR" w:eastAsia="zh-CN" w:bidi="ar-SA"/>
              </w:rPr>
            </w:pPr>
            <w:r>
              <w:rPr>
                <w:rFonts w:eastAsia="Times New Roman" w:cs="Times New Roman" w:ascii="Marianne" w:hAnsi="Marianne"/>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r>
          </w:p>
          <w:p>
            <w:pPr>
              <w:pStyle w:val="Normal"/>
              <w:bidi w:val="0"/>
              <w:snapToGrid w:val="false"/>
              <w:spacing w:before="100" w:after="100"/>
              <w:jc w:val="right"/>
              <w:rPr>
                <w:rFonts w:ascii="Marianne" w:hAnsi="Marianne" w:eastAsia="Times New Roman" w:cs="Times New Roman"/>
                <w:b/>
                <w:b/>
                <w:bCs w:val="false"/>
                <w:i w:val="false"/>
                <w:i w:val="false"/>
                <w:caps w:val="false"/>
                <w:smallCaps w:val="false"/>
                <w:strike w:val="false"/>
                <w:dstrike w:val="false"/>
                <w:outline w:val="false"/>
                <w:shadow w:val="false"/>
                <w:color w:val="000000"/>
                <w:sz w:val="22"/>
                <w:szCs w:val="22"/>
                <w:u w:val="none"/>
                <w:shd w:fill="auto" w:val="clear"/>
                <w:em w:val="none"/>
                <w:lang w:val="fr-FR" w:eastAsia="zh-CN" w:bidi="ar-SA"/>
              </w:rPr>
            </w:pPr>
            <w:r>
              <w:rPr>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LE </w:t>
            </w:r>
            <w:r>
              <w:rPr>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MÈTRE</w:t>
            </w:r>
            <w:r>
              <w:rPr>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w:t>
            </w:r>
            <w:r>
              <w:rPr>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LINÉAIRE</w:t>
            </w:r>
            <w:r>
              <w:rPr>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w:t>
            </w:r>
          </w:p>
        </w:tc>
        <w:tc>
          <w:tcPr>
            <w:tcW w:w="1530" w:type="dxa"/>
            <w:tcBorders>
              <w:left w:val="single" w:sz="6" w:space="0" w:color="000000"/>
              <w:bottom w:val="single" w:sz="6" w:space="0" w:color="000000"/>
              <w:right w:val="single" w:sz="6" w:space="0" w:color="000000"/>
            </w:tcBorders>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3956" w:hRule="atLeast"/>
          <w:cantSplit w:val="true"/>
        </w:trPr>
        <w:tc>
          <w:tcPr>
            <w:tcW w:w="1020" w:type="dxa"/>
            <w:tcBorders>
              <w:left w:val="single" w:sz="6" w:space="0" w:color="000000"/>
              <w:bottom w:val="single" w:sz="6" w:space="0" w:color="000000"/>
            </w:tcBorders>
          </w:tcPr>
          <w:p>
            <w:pPr>
              <w:pStyle w:val="NormalWeb"/>
              <w:snapToGrid w:val="false"/>
              <w:spacing w:before="240" w:after="0"/>
              <w:jc w:val="center"/>
              <w:rPr>
                <w:rFonts w:ascii="Marianne" w:hAnsi="Marianne" w:eastAsia="Times New Roman" w:cs="Times New Roman"/>
                <w:b/>
                <w:b/>
                <w:bCs/>
                <w:color w:val="auto"/>
                <w:sz w:val="22"/>
                <w:szCs w:val="22"/>
                <w:u w:val="none"/>
                <w:lang w:val="fr-FR" w:bidi="ar-SA"/>
              </w:rPr>
            </w:pPr>
            <w:r>
              <w:rPr>
                <w:rFonts w:eastAsia="Times New Roman" w:cs="Times New Roman" w:ascii="Marianne" w:hAnsi="Marianne"/>
                <w:b/>
                <w:bCs/>
                <w:color w:val="auto"/>
                <w:sz w:val="22"/>
                <w:szCs w:val="22"/>
                <w:u w:val="none"/>
                <w:lang w:val="fr-FR" w:bidi="ar-SA"/>
              </w:rPr>
              <w:t>12.</w:t>
            </w:r>
            <w:r>
              <w:rPr>
                <w:rFonts w:eastAsia="Times New Roman" w:cs="Times New Roman" w:ascii="Marianne" w:hAnsi="Marianne"/>
                <w:b/>
                <w:bCs/>
                <w:color w:val="auto"/>
                <w:sz w:val="22"/>
                <w:szCs w:val="22"/>
                <w:u w:val="none"/>
                <w:lang w:val="fr-FR" w:bidi="ar-SA"/>
              </w:rPr>
              <w:t>3</w:t>
            </w:r>
          </w:p>
        </w:tc>
        <w:tc>
          <w:tcPr>
            <w:tcW w:w="7650" w:type="dxa"/>
            <w:tcBorders>
              <w:left w:val="single" w:sz="6" w:space="0" w:color="000000"/>
              <w:bottom w:val="single" w:sz="6" w:space="0" w:color="000000"/>
            </w:tcBorders>
          </w:tcPr>
          <w:p>
            <w:pPr>
              <w:pStyle w:val="Titre1"/>
              <w:rPr>
                <w:rFonts w:ascii="Marianne" w:hAnsi="Marianne" w:cs="Times New Roman"/>
                <w:b/>
                <w:b/>
                <w:bCs/>
                <w:color w:val="auto"/>
                <w:sz w:val="22"/>
                <w:szCs w:val="22"/>
                <w:u w:val="none"/>
                <w:lang w:val="fr-FR" w:eastAsia="zh-CN" w:bidi="ar-SA"/>
              </w:rPr>
            </w:pPr>
            <w:r>
              <w:rPr>
                <w:rFonts w:cs="Times New Roman" w:ascii="Marianne" w:hAnsi="Marianne"/>
                <w:b/>
                <w:bCs/>
                <w:color w:val="auto"/>
                <w:sz w:val="22"/>
                <w:szCs w:val="22"/>
                <w:u w:val="none"/>
                <w:lang w:val="fr-FR" w:eastAsia="zh-CN" w:bidi="ar-SA"/>
              </w:rPr>
              <w:t>F</w:t>
            </w:r>
            <w:r>
              <w:rPr>
                <w:rFonts w:cs="Times New Roman" w:ascii="Marianne" w:hAnsi="Marianne"/>
                <w:b/>
                <w:bCs/>
                <w:color w:val="auto"/>
                <w:sz w:val="22"/>
                <w:szCs w:val="22"/>
                <w:u w:val="none"/>
                <w:lang w:val="fr-FR" w:eastAsia="zh-CN" w:bidi="ar-SA"/>
              </w:rPr>
              <w:t xml:space="preserve">OURNITURE ET POSE DE </w:t>
            </w:r>
            <w:r>
              <w:rPr>
                <w:rFonts w:cs="Times New Roman" w:ascii="Marianne" w:hAnsi="Marianne"/>
                <w:b/>
                <w:bCs/>
                <w:color w:val="auto"/>
                <w:sz w:val="22"/>
                <w:szCs w:val="22"/>
                <w:u w:val="none"/>
                <w:lang w:val="fr-FR" w:eastAsia="zh-CN" w:bidi="ar-SA"/>
              </w:rPr>
              <w:t>B</w:t>
            </w:r>
            <w:r>
              <w:rPr>
                <w:rFonts w:cs="Times New Roman" w:ascii="Marianne" w:hAnsi="Marianne"/>
                <w:b/>
                <w:bCs/>
                <w:color w:val="auto"/>
                <w:sz w:val="22"/>
                <w:szCs w:val="22"/>
                <w:u w:val="none"/>
                <w:lang w:val="fr-FR" w:eastAsia="zh-CN" w:bidi="ar-SA"/>
              </w:rPr>
              <w:t>ORDURES</w:t>
            </w:r>
          </w:p>
          <w:p>
            <w:pPr>
              <w:pStyle w:val="Normal"/>
              <w:jc w:val="both"/>
              <w:rPr>
                <w:rFonts w:ascii="Marianne" w:hAnsi="Marianne" w:cs="Times New Roman"/>
                <w:color w:val="auto"/>
                <w:sz w:val="22"/>
                <w:szCs w:val="22"/>
                <w:lang w:val="fr-FR" w:eastAsia="zh-CN" w:bidi="ar-SA"/>
              </w:rPr>
            </w:pPr>
            <w:r>
              <w:rPr>
                <w:rFonts w:cs="Times New Roman" w:ascii="Marianne" w:hAnsi="Marianne"/>
                <w:color w:val="auto"/>
                <w:sz w:val="22"/>
                <w:szCs w:val="22"/>
                <w:lang w:val="fr-FR" w:eastAsia="zh-CN" w:bidi="ar-SA"/>
              </w:rPr>
            </w:r>
          </w:p>
          <w:p>
            <w:pPr>
              <w:pStyle w:val="Normal"/>
              <w:jc w:val="both"/>
              <w:rPr>
                <w:rFonts w:ascii="Marianne" w:hAnsi="Marianne" w:cs="Times New Roman"/>
                <w:color w:val="auto"/>
                <w:sz w:val="22"/>
                <w:szCs w:val="22"/>
                <w:lang w:val="fr-FR" w:eastAsia="zh-CN" w:bidi="ar-SA"/>
              </w:rPr>
            </w:pPr>
            <w:r>
              <w:rPr>
                <w:rFonts w:cs="Times New Roman" w:ascii="Marianne" w:hAnsi="Marianne"/>
                <w:color w:val="auto"/>
                <w:sz w:val="22"/>
                <w:szCs w:val="22"/>
                <w:lang w:val="fr-FR" w:eastAsia="zh-CN" w:bidi="ar-SA"/>
              </w:rPr>
              <w:t xml:space="preserve">Ces prix rémunèrent, au mètre </w:t>
            </w:r>
            <w:r>
              <w:rPr>
                <w:rFonts w:cs="Times New Roman" w:ascii="Marianne" w:hAnsi="Marianne"/>
                <w:color w:val="auto"/>
                <w:sz w:val="22"/>
                <w:szCs w:val="22"/>
                <w:lang w:val="fr-FR" w:eastAsia="zh-CN" w:bidi="ar-SA"/>
              </w:rPr>
              <w:t>linéaire</w:t>
            </w:r>
            <w:r>
              <w:rPr>
                <w:rFonts w:cs="Times New Roman" w:ascii="Marianne" w:hAnsi="Marianne"/>
                <w:color w:val="auto"/>
                <w:sz w:val="22"/>
                <w:szCs w:val="22"/>
                <w:lang w:val="fr-FR" w:eastAsia="zh-CN" w:bidi="ar-SA"/>
              </w:rPr>
              <w:t>, la réalisation d</w:t>
            </w:r>
            <w:r>
              <w:rPr>
                <w:rFonts w:cs="Times New Roman" w:ascii="Marianne" w:hAnsi="Marianne"/>
                <w:color w:val="auto"/>
                <w:sz w:val="22"/>
                <w:szCs w:val="22"/>
                <w:lang w:val="fr-FR" w:eastAsia="zh-CN" w:bidi="ar-SA"/>
              </w:rPr>
              <w:t>e bordures</w:t>
            </w:r>
            <w:r>
              <w:rPr>
                <w:rFonts w:cs="Times New Roman" w:ascii="Marianne" w:hAnsi="Marianne"/>
                <w:color w:val="auto"/>
                <w:sz w:val="22"/>
                <w:szCs w:val="22"/>
                <w:lang w:val="fr-FR" w:eastAsia="zh-CN" w:bidi="ar-SA"/>
              </w:rPr>
              <w:t xml:space="preserve"> </w:t>
            </w:r>
            <w:r>
              <w:rPr>
                <w:rFonts w:cs="Times New Roman" w:ascii="Marianne" w:hAnsi="Marianne"/>
                <w:b w:val="false"/>
                <w:i w:val="false"/>
                <w:strike w:val="false"/>
                <w:dstrike w:val="false"/>
                <w:outline w:val="false"/>
                <w:shadow w:val="false"/>
                <w:color w:val="000000"/>
                <w:sz w:val="22"/>
                <w:szCs w:val="22"/>
                <w:u w:val="none"/>
                <w:em w:val="none"/>
                <w:lang w:val="fr-FR" w:eastAsia="zh-CN" w:bidi="ar-SA"/>
              </w:rPr>
              <w:t>(préfabriquées ou coulées en place)</w:t>
            </w:r>
            <w:r>
              <w:rPr>
                <w:rFonts w:cs="Times New Roman" w:ascii="Marianne" w:hAnsi="Marianne"/>
                <w:color w:val="auto"/>
                <w:sz w:val="22"/>
                <w:szCs w:val="22"/>
                <w:lang w:val="fr-FR" w:eastAsia="zh-CN" w:bidi="ar-SA"/>
              </w:rPr>
              <w:t xml:space="preserve"> en béton hors caniveaux.</w:t>
            </w:r>
          </w:p>
          <w:p>
            <w:pPr>
              <w:pStyle w:val="Normal"/>
              <w:jc w:val="both"/>
              <w:rPr>
                <w:rFonts w:ascii="Marianne" w:hAnsi="Marianne" w:cs="Times New Roman"/>
                <w:color w:val="auto"/>
                <w:sz w:val="22"/>
                <w:szCs w:val="22"/>
                <w:lang w:val="fr-FR" w:eastAsia="zh-CN" w:bidi="ar-SA"/>
              </w:rPr>
            </w:pPr>
            <w:r>
              <w:rPr>
                <w:rFonts w:cs="Times New Roman" w:ascii="Marianne" w:hAnsi="Marianne"/>
                <w:color w:val="auto"/>
                <w:sz w:val="22"/>
                <w:szCs w:val="22"/>
                <w:lang w:val="fr-FR" w:eastAsia="zh-CN" w:bidi="ar-SA"/>
              </w:rPr>
            </w:r>
          </w:p>
          <w:p>
            <w:pPr>
              <w:pStyle w:val="Normal"/>
              <w:jc w:val="both"/>
              <w:rPr>
                <w:rFonts w:ascii="Marianne" w:hAnsi="Marianne" w:cs="Times New Roman"/>
                <w:color w:val="auto"/>
                <w:sz w:val="22"/>
                <w:szCs w:val="22"/>
                <w:lang w:val="fr-FR" w:eastAsia="zh-CN" w:bidi="ar-SA"/>
              </w:rPr>
            </w:pPr>
            <w:r>
              <w:rPr>
                <w:rFonts w:cs="Times New Roman" w:ascii="Marianne" w:hAnsi="Marianne"/>
                <w:color w:val="auto"/>
                <w:sz w:val="22"/>
                <w:szCs w:val="22"/>
                <w:lang w:val="fr-FR" w:eastAsia="zh-CN" w:bidi="ar-SA"/>
              </w:rPr>
              <w:t>Ils comprennent notamment :</w:t>
            </w:r>
          </w:p>
          <w:p>
            <w:pPr>
              <w:pStyle w:val="Normal"/>
              <w:jc w:val="both"/>
              <w:rPr>
                <w:rFonts w:ascii="Marianne" w:hAnsi="Marianne" w:cs="Times New Roman"/>
                <w:color w:val="auto"/>
                <w:sz w:val="22"/>
                <w:szCs w:val="22"/>
                <w:lang w:val="fr-FR" w:eastAsia="zh-CN" w:bidi="ar-SA"/>
              </w:rPr>
            </w:pPr>
            <w:r>
              <w:rPr>
                <w:rFonts w:cs="Times New Roman" w:ascii="Marianne" w:hAnsi="Marianne"/>
                <w:color w:val="auto"/>
                <w:sz w:val="22"/>
                <w:szCs w:val="22"/>
                <w:lang w:val="fr-FR" w:eastAsia="zh-CN" w:bidi="ar-SA"/>
              </w:rPr>
              <w:t>- les terrassements nécessaires au coulage,</w:t>
            </w:r>
          </w:p>
          <w:p>
            <w:pPr>
              <w:pStyle w:val="Normal"/>
              <w:jc w:val="both"/>
              <w:rPr>
                <w:rFonts w:ascii="Marianne" w:hAnsi="Marianne" w:cs="Times New Roman"/>
                <w:color w:val="auto"/>
                <w:sz w:val="22"/>
                <w:szCs w:val="22"/>
                <w:lang w:val="fr-FR" w:eastAsia="zh-CN" w:bidi="ar-SA"/>
              </w:rPr>
            </w:pPr>
            <w:r>
              <w:rPr>
                <w:rFonts w:cs="Times New Roman" w:ascii="Marianne" w:hAnsi="Marianne"/>
                <w:color w:val="auto"/>
                <w:sz w:val="22"/>
                <w:szCs w:val="22"/>
                <w:lang w:val="fr-FR" w:eastAsia="zh-CN" w:bidi="ar-SA"/>
              </w:rPr>
              <w:t>- la fourniture et la mise en œuvre des matériaux de type GNT 0/31,5 de lit de pose compactés et réglés,</w:t>
            </w:r>
          </w:p>
          <w:p>
            <w:pPr>
              <w:pStyle w:val="Normal"/>
              <w:jc w:val="both"/>
              <w:rPr>
                <w:rFonts w:ascii="Marianne" w:hAnsi="Marianne" w:cs="Times New Roman"/>
                <w:color w:val="auto"/>
                <w:sz w:val="22"/>
                <w:szCs w:val="22"/>
                <w:lang w:val="fr-FR" w:eastAsia="zh-CN" w:bidi="ar-SA"/>
              </w:rPr>
            </w:pPr>
            <w:r>
              <w:rPr>
                <w:rFonts w:cs="Times New Roman" w:ascii="Marianne" w:hAnsi="Marianne"/>
                <w:color w:val="auto"/>
                <w:sz w:val="22"/>
                <w:szCs w:val="22"/>
                <w:lang w:val="fr-FR" w:eastAsia="zh-CN" w:bidi="ar-SA"/>
              </w:rPr>
              <w:t>- la fourniture et la mise en œuvre du béton,</w:t>
            </w:r>
          </w:p>
          <w:p>
            <w:pPr>
              <w:pStyle w:val="Normal"/>
              <w:spacing w:before="0" w:after="0"/>
              <w:jc w:val="both"/>
              <w:rPr>
                <w:rFonts w:ascii="Marianne" w:hAnsi="Marianne" w:cs="Times New Roman"/>
                <w:color w:val="auto"/>
                <w:sz w:val="22"/>
                <w:szCs w:val="22"/>
                <w:lang w:val="fr-FR" w:eastAsia="zh-CN" w:bidi="ar-SA"/>
              </w:rPr>
            </w:pPr>
            <w:r>
              <w:rPr>
                <w:rFonts w:cs="Times New Roman" w:ascii="Marianne" w:hAnsi="Marianne"/>
                <w:color w:val="auto"/>
                <w:sz w:val="22"/>
                <w:szCs w:val="22"/>
                <w:lang w:val="fr-FR" w:eastAsia="zh-CN" w:bidi="ar-SA"/>
              </w:rPr>
              <w:t>- la confection des joints,</w:t>
            </w:r>
          </w:p>
          <w:p>
            <w:pPr>
              <w:pStyle w:val="Normal"/>
              <w:snapToGrid w:val="false"/>
              <w:spacing w:before="0" w:after="0"/>
              <w:ind w:left="0" w:right="0" w:hanging="0"/>
              <w:jc w:val="both"/>
              <w:rPr>
                <w:rFonts w:ascii="Marianne" w:hAnsi="Marianne"/>
                <w:b/>
                <w:b/>
                <w:color w:val="auto"/>
                <w:sz w:val="22"/>
                <w:szCs w:val="22"/>
              </w:rPr>
            </w:pPr>
            <w:r>
              <w:rPr>
                <w:rStyle w:val="Policepardfaut"/>
                <w:rFonts w:eastAsia="Times New Roman" w:cs="Times New Roman" w:ascii="Marianne" w:hAnsi="Marianne"/>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 tous les travaux spécifiques tels qu’abaissement et raccordement aux ouvrages existants.</w:t>
            </w:r>
          </w:p>
        </w:tc>
        <w:tc>
          <w:tcPr>
            <w:tcW w:w="1530" w:type="dxa"/>
            <w:tcBorders>
              <w:left w:val="single" w:sz="6" w:space="0" w:color="000000"/>
              <w:bottom w:val="single" w:sz="6" w:space="0" w:color="000000"/>
              <w:right w:val="single" w:sz="6" w:space="0" w:color="000000"/>
            </w:tcBorders>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1237" w:hRule="atLeast"/>
          <w:cantSplit w:val="true"/>
        </w:trPr>
        <w:tc>
          <w:tcPr>
            <w:tcW w:w="1020" w:type="dxa"/>
            <w:tcBorders>
              <w:left w:val="single" w:sz="6" w:space="0" w:color="000000"/>
              <w:bottom w:val="single" w:sz="6" w:space="0" w:color="000000"/>
            </w:tcBorders>
          </w:tcPr>
          <w:p>
            <w:pPr>
              <w:pStyle w:val="NormalWeb"/>
              <w:snapToGrid w:val="false"/>
              <w:spacing w:before="240" w:after="0"/>
              <w:jc w:val="center"/>
              <w:rPr>
                <w:rFonts w:ascii="Marianne" w:hAnsi="Marianne" w:eastAsia="Times New Roman" w:cs="Times New Roman"/>
                <w:b/>
                <w:b/>
                <w:bCs/>
                <w:color w:val="auto"/>
                <w:sz w:val="22"/>
                <w:szCs w:val="22"/>
                <w:u w:val="none"/>
                <w:lang w:val="fr-FR" w:bidi="ar-SA"/>
              </w:rPr>
            </w:pPr>
            <w:r>
              <w:rPr>
                <w:rFonts w:eastAsia="Times New Roman" w:cs="Times New Roman" w:ascii="Marianne" w:hAnsi="Marianne"/>
                <w:b/>
                <w:bCs/>
                <w:color w:val="auto"/>
                <w:sz w:val="22"/>
                <w:szCs w:val="22"/>
                <w:u w:val="none"/>
                <w:lang w:val="fr-FR" w:bidi="ar-SA"/>
              </w:rPr>
              <w:t>12.</w:t>
            </w:r>
            <w:r>
              <w:rPr>
                <w:rFonts w:eastAsia="Times New Roman" w:cs="Times New Roman" w:ascii="Marianne" w:hAnsi="Marianne"/>
                <w:b/>
                <w:bCs/>
                <w:color w:val="auto"/>
                <w:sz w:val="22"/>
                <w:szCs w:val="22"/>
                <w:u w:val="none"/>
                <w:lang w:val="fr-FR" w:bidi="ar-SA"/>
              </w:rPr>
              <w:t>3-a</w:t>
            </w:r>
          </w:p>
        </w:tc>
        <w:tc>
          <w:tcPr>
            <w:tcW w:w="7650" w:type="dxa"/>
            <w:tcBorders>
              <w:left w:val="single" w:sz="6" w:space="0" w:color="000000"/>
              <w:bottom w:val="single" w:sz="6" w:space="0" w:color="000000"/>
            </w:tcBorders>
          </w:tcPr>
          <w:p>
            <w:pPr>
              <w:pStyle w:val="Titre1"/>
              <w:snapToGrid w:val="false"/>
              <w:spacing w:before="100" w:after="119"/>
              <w:ind w:left="0" w:right="0" w:hanging="0"/>
              <w:jc w:val="both"/>
              <w:rPr>
                <w:rFonts w:ascii="Marianne" w:hAnsi="Marianne" w:eastAsia="Times New Roman" w:cs="Times New Roman"/>
                <w:b/>
                <w:b/>
                <w:bCs/>
                <w:caps w:val="false"/>
                <w:smallCaps w:val="false"/>
                <w:color w:val="auto"/>
                <w:sz w:val="22"/>
                <w:szCs w:val="22"/>
                <w:u w:val="none"/>
                <w:lang w:val="fr-FR" w:eastAsia="zh-CN" w:bidi="ar-SA"/>
              </w:rPr>
            </w:pP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B</w:t>
            </w: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ORDURE</w:t>
            </w: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S</w:t>
            </w: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w:t>
            </w: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A2</w:t>
            </w:r>
          </w:p>
          <w:p>
            <w:pPr>
              <w:pStyle w:val="Normal"/>
              <w:bidi w:val="0"/>
              <w:snapToGrid w:val="false"/>
              <w:spacing w:before="100" w:after="100"/>
              <w:ind w:left="0" w:right="0" w:hanging="0"/>
              <w:jc w:val="right"/>
              <w:rPr>
                <w:rFonts w:ascii="Marianne" w:hAnsi="Marianne" w:eastAsia="Times New Roman" w:cs="Times New Roman"/>
                <w:b w:val="false"/>
                <w:b w:val="false"/>
                <w:bCs w:val="false"/>
                <w:i w:val="false"/>
                <w:i w:val="false"/>
                <w:caps w:val="false"/>
                <w:smallCaps w:val="false"/>
                <w:strike w:val="false"/>
                <w:dstrike w:val="false"/>
                <w:outline w:val="false"/>
                <w:shadow w:val="false"/>
                <w:color w:val="000000"/>
                <w:sz w:val="20"/>
                <w:szCs w:val="20"/>
                <w:u w:val="none"/>
                <w:shd w:fill="auto" w:val="clear"/>
                <w:em w:val="none"/>
                <w:lang w:val="fr-FR" w:eastAsia="zh-CN" w:bidi="ar-SA"/>
              </w:rPr>
            </w:pP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LE </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MÈTRE</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LINÉAIRE</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w:t>
            </w:r>
          </w:p>
        </w:tc>
        <w:tc>
          <w:tcPr>
            <w:tcW w:w="1530" w:type="dxa"/>
            <w:tcBorders>
              <w:left w:val="single" w:sz="6" w:space="0" w:color="000000"/>
              <w:bottom w:val="single" w:sz="6" w:space="0" w:color="000000"/>
              <w:right w:val="single" w:sz="6" w:space="0" w:color="000000"/>
            </w:tcBorders>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1200" w:hRule="atLeast"/>
          <w:cantSplit w:val="true"/>
        </w:trPr>
        <w:tc>
          <w:tcPr>
            <w:tcW w:w="1020" w:type="dxa"/>
            <w:tcBorders>
              <w:left w:val="single" w:sz="6" w:space="0" w:color="000000"/>
              <w:bottom w:val="single" w:sz="6" w:space="0" w:color="000000"/>
            </w:tcBorders>
          </w:tcPr>
          <w:p>
            <w:pPr>
              <w:pStyle w:val="NormalWeb"/>
              <w:snapToGrid w:val="false"/>
              <w:spacing w:before="240" w:after="0"/>
              <w:jc w:val="center"/>
              <w:rPr>
                <w:rFonts w:ascii="Marianne" w:hAnsi="Marianne" w:eastAsia="Times New Roman" w:cs="Times New Roman"/>
                <w:b/>
                <w:b/>
                <w:bCs/>
                <w:color w:val="auto"/>
                <w:sz w:val="22"/>
                <w:szCs w:val="22"/>
                <w:u w:val="none"/>
                <w:lang w:val="fr-FR" w:bidi="ar-SA"/>
              </w:rPr>
            </w:pPr>
            <w:r>
              <w:rPr>
                <w:rFonts w:eastAsia="Times New Roman" w:cs="Times New Roman" w:ascii="Marianne" w:hAnsi="Marianne"/>
                <w:b/>
                <w:bCs/>
                <w:color w:val="auto"/>
                <w:sz w:val="22"/>
                <w:szCs w:val="22"/>
                <w:u w:val="none"/>
                <w:lang w:val="fr-FR" w:bidi="ar-SA"/>
              </w:rPr>
              <w:t>12.</w:t>
            </w:r>
            <w:r>
              <w:rPr>
                <w:rFonts w:eastAsia="Times New Roman" w:cs="Times New Roman" w:ascii="Marianne" w:hAnsi="Marianne"/>
                <w:b/>
                <w:bCs/>
                <w:color w:val="auto"/>
                <w:sz w:val="22"/>
                <w:szCs w:val="22"/>
                <w:u w:val="none"/>
                <w:lang w:val="fr-FR" w:bidi="ar-SA"/>
              </w:rPr>
              <w:t>3-b</w:t>
            </w:r>
          </w:p>
        </w:tc>
        <w:tc>
          <w:tcPr>
            <w:tcW w:w="7650" w:type="dxa"/>
            <w:tcBorders>
              <w:left w:val="single" w:sz="6" w:space="0" w:color="000000"/>
              <w:bottom w:val="single" w:sz="6" w:space="0" w:color="000000"/>
            </w:tcBorders>
          </w:tcPr>
          <w:p>
            <w:pPr>
              <w:pStyle w:val="Titre1"/>
              <w:snapToGrid w:val="false"/>
              <w:spacing w:before="100" w:after="119"/>
              <w:ind w:left="0" w:right="0" w:hanging="0"/>
              <w:jc w:val="both"/>
              <w:rPr>
                <w:rFonts w:ascii="Marianne" w:hAnsi="Marianne" w:eastAsia="Times New Roman" w:cs="Times New Roman"/>
                <w:b/>
                <w:b/>
                <w:bCs/>
                <w:caps w:val="false"/>
                <w:smallCaps w:val="false"/>
                <w:color w:val="auto"/>
                <w:sz w:val="22"/>
                <w:szCs w:val="22"/>
                <w:u w:val="none"/>
                <w:lang w:val="fr-FR" w:eastAsia="zh-CN" w:bidi="ar-SA"/>
              </w:rPr>
            </w:pP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B</w:t>
            </w: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ORDURE</w:t>
            </w: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S</w:t>
            </w: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w:t>
            </w: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T</w:t>
            </w: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2</w:t>
            </w:r>
          </w:p>
          <w:p>
            <w:pPr>
              <w:pStyle w:val="Normal"/>
              <w:bidi w:val="0"/>
              <w:snapToGrid w:val="false"/>
              <w:spacing w:before="100" w:after="100"/>
              <w:ind w:left="0" w:right="0" w:hanging="0"/>
              <w:jc w:val="right"/>
              <w:rPr>
                <w:rFonts w:ascii="Marianne" w:hAnsi="Marianne" w:eastAsia="Times New Roman" w:cs="Times New Roman"/>
                <w:b w:val="false"/>
                <w:b w:val="false"/>
                <w:bCs w:val="false"/>
                <w:i w:val="false"/>
                <w:i w:val="false"/>
                <w:caps w:val="false"/>
                <w:smallCaps w:val="false"/>
                <w:strike w:val="false"/>
                <w:dstrike w:val="false"/>
                <w:outline w:val="false"/>
                <w:shadow w:val="false"/>
                <w:color w:val="000000"/>
                <w:sz w:val="20"/>
                <w:szCs w:val="20"/>
                <w:u w:val="none"/>
                <w:shd w:fill="auto" w:val="clear"/>
                <w:em w:val="none"/>
                <w:lang w:val="fr-FR" w:eastAsia="zh-CN" w:bidi="ar-SA"/>
              </w:rPr>
            </w:pP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LE </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MÈTRE</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LINÉAIRE</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w:t>
            </w:r>
          </w:p>
        </w:tc>
        <w:tc>
          <w:tcPr>
            <w:tcW w:w="1530" w:type="dxa"/>
            <w:tcBorders>
              <w:left w:val="single" w:sz="6" w:space="0" w:color="000000"/>
              <w:bottom w:val="single" w:sz="6" w:space="0" w:color="000000"/>
              <w:right w:val="single" w:sz="6" w:space="0" w:color="000000"/>
            </w:tcBorders>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1305" w:hRule="atLeast"/>
          <w:cantSplit w:val="true"/>
        </w:trPr>
        <w:tc>
          <w:tcPr>
            <w:tcW w:w="1020" w:type="dxa"/>
            <w:tcBorders>
              <w:left w:val="single" w:sz="6" w:space="0" w:color="000000"/>
              <w:bottom w:val="single" w:sz="6" w:space="0" w:color="000000"/>
            </w:tcBorders>
          </w:tcPr>
          <w:p>
            <w:pPr>
              <w:pStyle w:val="NormalWeb"/>
              <w:snapToGrid w:val="false"/>
              <w:spacing w:before="240" w:after="0"/>
              <w:jc w:val="center"/>
              <w:rPr>
                <w:rFonts w:ascii="Marianne" w:hAnsi="Marianne" w:eastAsia="Times New Roman" w:cs="Times New Roman"/>
                <w:b/>
                <w:b/>
                <w:bCs/>
                <w:color w:val="auto"/>
                <w:sz w:val="22"/>
                <w:szCs w:val="22"/>
                <w:u w:val="none"/>
                <w:lang w:val="fr-FR" w:bidi="ar-SA"/>
              </w:rPr>
            </w:pPr>
            <w:r>
              <w:rPr>
                <w:rFonts w:eastAsia="Times New Roman" w:cs="Times New Roman" w:ascii="Marianne" w:hAnsi="Marianne"/>
                <w:b/>
                <w:bCs/>
                <w:color w:val="auto"/>
                <w:sz w:val="22"/>
                <w:szCs w:val="22"/>
                <w:u w:val="none"/>
                <w:lang w:val="fr-FR" w:bidi="ar-SA"/>
              </w:rPr>
              <w:t>12.</w:t>
            </w:r>
            <w:r>
              <w:rPr>
                <w:rFonts w:eastAsia="Times New Roman" w:cs="Times New Roman" w:ascii="Marianne" w:hAnsi="Marianne"/>
                <w:b/>
                <w:bCs/>
                <w:color w:val="auto"/>
                <w:sz w:val="22"/>
                <w:szCs w:val="22"/>
                <w:u w:val="none"/>
                <w:lang w:val="fr-FR" w:bidi="ar-SA"/>
              </w:rPr>
              <w:t>3-c</w:t>
            </w:r>
          </w:p>
        </w:tc>
        <w:tc>
          <w:tcPr>
            <w:tcW w:w="7650" w:type="dxa"/>
            <w:tcBorders>
              <w:left w:val="single" w:sz="6" w:space="0" w:color="000000"/>
              <w:bottom w:val="single" w:sz="6" w:space="0" w:color="000000"/>
            </w:tcBorders>
          </w:tcPr>
          <w:p>
            <w:pPr>
              <w:pStyle w:val="Titre1"/>
              <w:snapToGrid w:val="false"/>
              <w:spacing w:before="100" w:after="119"/>
              <w:ind w:left="0" w:right="0" w:hanging="0"/>
              <w:jc w:val="both"/>
              <w:rPr>
                <w:rFonts w:ascii="Marianne" w:hAnsi="Marianne" w:eastAsia="Times New Roman" w:cs="Times New Roman"/>
                <w:b/>
                <w:b/>
                <w:bCs/>
                <w:caps w:val="false"/>
                <w:smallCaps w:val="false"/>
                <w:color w:val="auto"/>
                <w:sz w:val="22"/>
                <w:szCs w:val="22"/>
                <w:u w:val="none"/>
                <w:lang w:val="fr-FR" w:eastAsia="zh-CN" w:bidi="ar-SA"/>
              </w:rPr>
            </w:pP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B</w:t>
            </w: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ORDURE</w:t>
            </w: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S</w:t>
            </w: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w:t>
            </w: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I1</w:t>
            </w:r>
          </w:p>
          <w:p>
            <w:pPr>
              <w:pStyle w:val="Normal"/>
              <w:bidi w:val="0"/>
              <w:snapToGrid w:val="false"/>
              <w:spacing w:before="100" w:after="100"/>
              <w:ind w:left="0" w:right="0" w:hanging="0"/>
              <w:jc w:val="right"/>
              <w:rPr>
                <w:rFonts w:ascii="Marianne" w:hAnsi="Marianne" w:eastAsia="Times New Roman" w:cs="Times New Roman"/>
                <w:b w:val="false"/>
                <w:b w:val="false"/>
                <w:bCs w:val="false"/>
                <w:i w:val="false"/>
                <w:i w:val="false"/>
                <w:caps w:val="false"/>
                <w:smallCaps w:val="false"/>
                <w:strike w:val="false"/>
                <w:dstrike w:val="false"/>
                <w:outline w:val="false"/>
                <w:shadow w:val="false"/>
                <w:color w:val="000000"/>
                <w:sz w:val="20"/>
                <w:szCs w:val="20"/>
                <w:u w:val="none"/>
                <w:shd w:fill="auto" w:val="clear"/>
                <w:em w:val="none"/>
                <w:lang w:val="fr-FR" w:eastAsia="zh-CN" w:bidi="ar-SA"/>
              </w:rPr>
            </w:pP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LE </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MÈTRE</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LINÉAIRE</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w:t>
            </w:r>
          </w:p>
        </w:tc>
        <w:tc>
          <w:tcPr>
            <w:tcW w:w="1530" w:type="dxa"/>
            <w:tcBorders>
              <w:left w:val="single" w:sz="6" w:space="0" w:color="000000"/>
              <w:bottom w:val="single" w:sz="6" w:space="0" w:color="000000"/>
              <w:right w:val="single" w:sz="6" w:space="0" w:color="000000"/>
            </w:tcBorders>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1305" w:hRule="atLeast"/>
          <w:cantSplit w:val="true"/>
        </w:trPr>
        <w:tc>
          <w:tcPr>
            <w:tcW w:w="1020" w:type="dxa"/>
            <w:tcBorders>
              <w:left w:val="single" w:sz="6" w:space="0" w:color="000000"/>
              <w:bottom w:val="single" w:sz="6" w:space="0" w:color="000000"/>
            </w:tcBorders>
          </w:tcPr>
          <w:p>
            <w:pPr>
              <w:pStyle w:val="NormalWeb"/>
              <w:snapToGrid w:val="false"/>
              <w:spacing w:before="240" w:after="0"/>
              <w:jc w:val="center"/>
              <w:rPr>
                <w:rFonts w:ascii="Marianne" w:hAnsi="Marianne" w:eastAsia="Times New Roman" w:cs="Times New Roman"/>
                <w:b/>
                <w:b/>
                <w:bCs/>
                <w:color w:val="auto"/>
                <w:sz w:val="22"/>
                <w:szCs w:val="22"/>
                <w:u w:val="none"/>
                <w:lang w:val="fr-FR" w:bidi="ar-SA"/>
              </w:rPr>
            </w:pPr>
            <w:r>
              <w:rPr>
                <w:rFonts w:eastAsia="Times New Roman" w:cs="Times New Roman" w:ascii="Marianne" w:hAnsi="Marianne"/>
                <w:b/>
                <w:bCs/>
                <w:color w:val="auto"/>
                <w:sz w:val="22"/>
                <w:szCs w:val="22"/>
                <w:u w:val="none"/>
                <w:lang w:val="fr-FR" w:bidi="ar-SA"/>
              </w:rPr>
              <w:t>12.</w:t>
            </w:r>
            <w:r>
              <w:rPr>
                <w:rFonts w:eastAsia="Times New Roman" w:cs="Times New Roman" w:ascii="Marianne" w:hAnsi="Marianne"/>
                <w:b/>
                <w:bCs/>
                <w:color w:val="auto"/>
                <w:sz w:val="22"/>
                <w:szCs w:val="22"/>
                <w:u w:val="none"/>
                <w:lang w:val="fr-FR" w:bidi="ar-SA"/>
              </w:rPr>
              <w:t>3-d</w:t>
            </w:r>
          </w:p>
        </w:tc>
        <w:tc>
          <w:tcPr>
            <w:tcW w:w="7650" w:type="dxa"/>
            <w:tcBorders>
              <w:left w:val="single" w:sz="6" w:space="0" w:color="000000"/>
              <w:bottom w:val="single" w:sz="6" w:space="0" w:color="000000"/>
            </w:tcBorders>
          </w:tcPr>
          <w:p>
            <w:pPr>
              <w:pStyle w:val="Titre1"/>
              <w:snapToGrid w:val="false"/>
              <w:spacing w:before="100" w:after="119"/>
              <w:ind w:left="0" w:right="0" w:hanging="0"/>
              <w:jc w:val="both"/>
              <w:rPr>
                <w:rFonts w:ascii="Marianne" w:hAnsi="Marianne" w:eastAsia="Times New Roman" w:cs="Times New Roman"/>
                <w:b/>
                <w:b/>
                <w:bCs/>
                <w:caps w:val="false"/>
                <w:smallCaps w:val="false"/>
                <w:color w:val="auto"/>
                <w:sz w:val="22"/>
                <w:szCs w:val="22"/>
                <w:u w:val="none"/>
                <w:lang w:val="fr-FR" w:eastAsia="zh-CN" w:bidi="ar-SA"/>
              </w:rPr>
            </w:pP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B</w:t>
            </w: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ORDURE</w:t>
            </w: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S</w:t>
            </w: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w:t>
            </w: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I2</w:t>
            </w:r>
          </w:p>
          <w:p>
            <w:pPr>
              <w:pStyle w:val="Normal"/>
              <w:bidi w:val="0"/>
              <w:snapToGrid w:val="false"/>
              <w:spacing w:before="100" w:after="100"/>
              <w:ind w:left="0" w:right="0" w:hanging="0"/>
              <w:jc w:val="right"/>
              <w:rPr>
                <w:rFonts w:ascii="Marianne" w:hAnsi="Marianne" w:eastAsia="Times New Roman" w:cs="Times New Roman"/>
                <w:b w:val="false"/>
                <w:b w:val="false"/>
                <w:bCs w:val="false"/>
                <w:i w:val="false"/>
                <w:i w:val="false"/>
                <w:caps w:val="false"/>
                <w:smallCaps w:val="false"/>
                <w:strike w:val="false"/>
                <w:dstrike w:val="false"/>
                <w:outline w:val="false"/>
                <w:shadow w:val="false"/>
                <w:color w:val="000000"/>
                <w:sz w:val="20"/>
                <w:szCs w:val="20"/>
                <w:u w:val="none"/>
                <w:shd w:fill="auto" w:val="clear"/>
                <w:em w:val="none"/>
                <w:lang w:val="fr-FR" w:eastAsia="zh-CN" w:bidi="ar-SA"/>
              </w:rPr>
            </w:pP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LE </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MÈTRE</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LINÉAIRE</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w:t>
            </w:r>
          </w:p>
        </w:tc>
        <w:tc>
          <w:tcPr>
            <w:tcW w:w="1530" w:type="dxa"/>
            <w:tcBorders>
              <w:left w:val="single" w:sz="6" w:space="0" w:color="000000"/>
              <w:bottom w:val="single" w:sz="6" w:space="0" w:color="000000"/>
              <w:right w:val="single" w:sz="6" w:space="0" w:color="000000"/>
            </w:tcBorders>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1350" w:hRule="atLeast"/>
          <w:cantSplit w:val="true"/>
        </w:trPr>
        <w:tc>
          <w:tcPr>
            <w:tcW w:w="1020" w:type="dxa"/>
            <w:tcBorders>
              <w:left w:val="single" w:sz="6" w:space="0" w:color="000000"/>
              <w:bottom w:val="single" w:sz="6" w:space="0" w:color="000000"/>
            </w:tcBorders>
          </w:tcPr>
          <w:p>
            <w:pPr>
              <w:pStyle w:val="NormalWeb"/>
              <w:snapToGrid w:val="false"/>
              <w:spacing w:before="240" w:after="0"/>
              <w:jc w:val="center"/>
              <w:rPr>
                <w:rFonts w:ascii="Marianne" w:hAnsi="Marianne" w:eastAsia="Times New Roman" w:cs="Times New Roman"/>
                <w:b/>
                <w:b/>
                <w:bCs/>
                <w:color w:val="auto"/>
                <w:sz w:val="22"/>
                <w:szCs w:val="22"/>
                <w:u w:val="none"/>
                <w:lang w:val="fr-FR" w:bidi="ar-SA"/>
              </w:rPr>
            </w:pPr>
            <w:r>
              <w:rPr>
                <w:rFonts w:eastAsia="Times New Roman" w:cs="Times New Roman" w:ascii="Marianne" w:hAnsi="Marianne"/>
                <w:b/>
                <w:bCs/>
                <w:color w:val="auto"/>
                <w:sz w:val="22"/>
                <w:szCs w:val="22"/>
                <w:u w:val="none"/>
                <w:lang w:val="fr-FR" w:bidi="ar-SA"/>
              </w:rPr>
              <w:t>12.</w:t>
            </w:r>
            <w:r>
              <w:rPr>
                <w:rFonts w:eastAsia="Times New Roman" w:cs="Times New Roman" w:ascii="Marianne" w:hAnsi="Marianne"/>
                <w:b/>
                <w:bCs/>
                <w:color w:val="auto"/>
                <w:sz w:val="22"/>
                <w:szCs w:val="22"/>
                <w:u w:val="none"/>
                <w:lang w:val="fr-FR" w:bidi="ar-SA"/>
              </w:rPr>
              <w:t>3-e</w:t>
            </w:r>
          </w:p>
        </w:tc>
        <w:tc>
          <w:tcPr>
            <w:tcW w:w="7650" w:type="dxa"/>
            <w:tcBorders>
              <w:left w:val="single" w:sz="6" w:space="0" w:color="000000"/>
              <w:bottom w:val="single" w:sz="6" w:space="0" w:color="000000"/>
            </w:tcBorders>
          </w:tcPr>
          <w:p>
            <w:pPr>
              <w:pStyle w:val="Titre1"/>
              <w:snapToGrid w:val="false"/>
              <w:spacing w:before="100" w:after="119"/>
              <w:ind w:left="0" w:right="0" w:hanging="0"/>
              <w:jc w:val="both"/>
              <w:rPr>
                <w:rFonts w:ascii="Marianne" w:hAnsi="Marianne" w:eastAsia="Times New Roman" w:cs="Times New Roman"/>
                <w:b/>
                <w:b/>
                <w:bCs/>
                <w:caps w:val="false"/>
                <w:smallCaps w:val="false"/>
                <w:color w:val="auto"/>
                <w:sz w:val="22"/>
                <w:szCs w:val="22"/>
                <w:u w:val="none"/>
                <w:lang w:val="fr-FR" w:eastAsia="zh-CN" w:bidi="ar-SA"/>
              </w:rPr>
            </w:pP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B</w:t>
            </w: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ORDURE</w:t>
            </w: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S</w:t>
            </w: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w:t>
            </w: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I2 </w:t>
            </w: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SURBAISSÉES</w:t>
            </w:r>
          </w:p>
          <w:p>
            <w:pPr>
              <w:pStyle w:val="Normal"/>
              <w:bidi w:val="0"/>
              <w:snapToGrid w:val="false"/>
              <w:spacing w:before="100" w:after="100"/>
              <w:ind w:left="0" w:right="0" w:hanging="0"/>
              <w:jc w:val="right"/>
              <w:rPr>
                <w:rFonts w:ascii="Marianne" w:hAnsi="Marianne" w:eastAsia="Times New Roman" w:cs="Times New Roman"/>
                <w:b w:val="false"/>
                <w:b w:val="false"/>
                <w:bCs w:val="false"/>
                <w:i w:val="false"/>
                <w:i w:val="false"/>
                <w:caps w:val="false"/>
                <w:smallCaps w:val="false"/>
                <w:strike w:val="false"/>
                <w:dstrike w:val="false"/>
                <w:outline w:val="false"/>
                <w:shadow w:val="false"/>
                <w:color w:val="000000"/>
                <w:sz w:val="20"/>
                <w:szCs w:val="20"/>
                <w:u w:val="none"/>
                <w:shd w:fill="auto" w:val="clear"/>
                <w:em w:val="none"/>
                <w:lang w:val="fr-FR" w:eastAsia="zh-CN" w:bidi="ar-SA"/>
              </w:rPr>
            </w:pP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LE </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MÈTRE</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LINÉAIRE</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w:t>
            </w:r>
          </w:p>
        </w:tc>
        <w:tc>
          <w:tcPr>
            <w:tcW w:w="1530" w:type="dxa"/>
            <w:tcBorders>
              <w:left w:val="single" w:sz="6" w:space="0" w:color="000000"/>
              <w:bottom w:val="single" w:sz="6" w:space="0" w:color="000000"/>
              <w:right w:val="single" w:sz="6" w:space="0" w:color="000000"/>
            </w:tcBorders>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1365" w:hRule="atLeast"/>
          <w:cantSplit w:val="true"/>
        </w:trPr>
        <w:tc>
          <w:tcPr>
            <w:tcW w:w="1020" w:type="dxa"/>
            <w:tcBorders>
              <w:left w:val="single" w:sz="6" w:space="0" w:color="000000"/>
              <w:bottom w:val="single" w:sz="6" w:space="0" w:color="000000"/>
            </w:tcBorders>
          </w:tcPr>
          <w:p>
            <w:pPr>
              <w:pStyle w:val="NormalWeb"/>
              <w:snapToGrid w:val="false"/>
              <w:spacing w:before="240" w:after="0"/>
              <w:jc w:val="center"/>
              <w:rPr>
                <w:rFonts w:ascii="Marianne" w:hAnsi="Marianne" w:eastAsia="Times New Roman" w:cs="Times New Roman"/>
                <w:b/>
                <w:b/>
                <w:bCs/>
                <w:color w:val="auto"/>
                <w:sz w:val="22"/>
                <w:szCs w:val="22"/>
                <w:u w:val="none"/>
                <w:lang w:val="fr-FR" w:bidi="ar-SA"/>
              </w:rPr>
            </w:pPr>
            <w:r>
              <w:rPr>
                <w:rFonts w:eastAsia="Times New Roman" w:cs="Times New Roman" w:ascii="Marianne" w:hAnsi="Marianne"/>
                <w:b/>
                <w:bCs/>
                <w:color w:val="auto"/>
                <w:sz w:val="22"/>
                <w:szCs w:val="22"/>
                <w:u w:val="none"/>
                <w:lang w:val="fr-FR" w:bidi="ar-SA"/>
              </w:rPr>
              <w:t>12.</w:t>
            </w:r>
            <w:r>
              <w:rPr>
                <w:rFonts w:eastAsia="Times New Roman" w:cs="Times New Roman" w:ascii="Marianne" w:hAnsi="Marianne"/>
                <w:b/>
                <w:bCs/>
                <w:color w:val="auto"/>
                <w:sz w:val="22"/>
                <w:szCs w:val="22"/>
                <w:u w:val="none"/>
                <w:lang w:val="fr-FR" w:bidi="ar-SA"/>
              </w:rPr>
              <w:t>3-f</w:t>
            </w:r>
          </w:p>
        </w:tc>
        <w:tc>
          <w:tcPr>
            <w:tcW w:w="7650" w:type="dxa"/>
            <w:tcBorders>
              <w:left w:val="single" w:sz="6" w:space="0" w:color="000000"/>
              <w:bottom w:val="single" w:sz="6" w:space="0" w:color="000000"/>
            </w:tcBorders>
          </w:tcPr>
          <w:p>
            <w:pPr>
              <w:pStyle w:val="Normal"/>
              <w:widowControl/>
              <w:suppressAutoHyphens w:val="true"/>
              <w:bidi w:val="0"/>
              <w:snapToGrid w:val="false"/>
              <w:spacing w:before="100" w:after="119"/>
              <w:ind w:left="0" w:right="0" w:hanging="0"/>
              <w:jc w:val="both"/>
              <w:rPr>
                <w:rFonts w:ascii="Marianne" w:hAnsi="Marianne"/>
                <w:b/>
                <w:b/>
                <w:i w:val="false"/>
                <w:i w:val="false"/>
                <w:strike w:val="false"/>
                <w:dstrike w:val="false"/>
                <w:outline w:val="false"/>
                <w:shadow w:val="false"/>
                <w:color w:val="000000"/>
                <w:sz w:val="22"/>
                <w:szCs w:val="22"/>
                <w:u w:val="none"/>
                <w:shd w:fill="auto" w:val="clear"/>
                <w:em w:val="none"/>
              </w:rPr>
            </w:pP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BORDURES GSS5</w:t>
            </w:r>
          </w:p>
          <w:p>
            <w:pPr>
              <w:pStyle w:val="Normal"/>
              <w:widowControl/>
              <w:suppressAutoHyphens w:val="true"/>
              <w:bidi w:val="0"/>
              <w:snapToGrid w:val="false"/>
              <w:spacing w:before="100" w:after="100"/>
              <w:ind w:left="0" w:right="0" w:hanging="0"/>
              <w:jc w:val="right"/>
              <w:rPr>
                <w:rFonts w:ascii="Marianne" w:hAnsi="Marianne" w:eastAsia="Times New Roman" w:cs="Times New Roman"/>
                <w:b w:val="false"/>
                <w:b w:val="false"/>
                <w:bCs w:val="false"/>
                <w:i w:val="false"/>
                <w:i w:val="false"/>
                <w:caps w:val="false"/>
                <w:smallCaps w:val="false"/>
                <w:strike w:val="false"/>
                <w:dstrike w:val="false"/>
                <w:outline w:val="false"/>
                <w:shadow w:val="false"/>
                <w:color w:val="000000"/>
                <w:sz w:val="20"/>
                <w:szCs w:val="20"/>
                <w:u w:val="none"/>
                <w:shd w:fill="auto" w:val="clear"/>
                <w:em w:val="none"/>
                <w:lang w:val="fr-FR" w:eastAsia="zh-CN" w:bidi="ar-SA"/>
              </w:rPr>
            </w:pP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LE </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MÈTRE</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LINÉAIRE</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w:t>
            </w:r>
          </w:p>
        </w:tc>
        <w:tc>
          <w:tcPr>
            <w:tcW w:w="1530" w:type="dxa"/>
            <w:tcBorders>
              <w:left w:val="single" w:sz="6" w:space="0" w:color="000000"/>
              <w:bottom w:val="single" w:sz="6" w:space="0" w:color="000000"/>
              <w:right w:val="single" w:sz="6" w:space="0" w:color="000000"/>
            </w:tcBorders>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1365" w:hRule="atLeast"/>
          <w:cantSplit w:val="true"/>
        </w:trPr>
        <w:tc>
          <w:tcPr>
            <w:tcW w:w="1020" w:type="dxa"/>
            <w:tcBorders>
              <w:left w:val="single" w:sz="6" w:space="0" w:color="000000"/>
              <w:bottom w:val="single" w:sz="6" w:space="0" w:color="000000"/>
            </w:tcBorders>
          </w:tcPr>
          <w:p>
            <w:pPr>
              <w:pStyle w:val="NormalWeb"/>
              <w:snapToGrid w:val="false"/>
              <w:spacing w:before="240" w:after="0"/>
              <w:jc w:val="center"/>
              <w:rPr>
                <w:rFonts w:ascii="Marianne" w:hAnsi="Marianne" w:eastAsia="Times New Roman" w:cs="Times New Roman"/>
                <w:b/>
                <w:b/>
                <w:bCs/>
                <w:color w:val="auto"/>
                <w:sz w:val="22"/>
                <w:szCs w:val="22"/>
                <w:u w:val="none"/>
                <w:lang w:val="fr-FR" w:bidi="ar-SA"/>
              </w:rPr>
            </w:pPr>
            <w:r>
              <w:rPr>
                <w:rFonts w:eastAsia="Times New Roman" w:cs="Times New Roman" w:ascii="Marianne" w:hAnsi="Marianne"/>
                <w:b/>
                <w:bCs/>
                <w:color w:val="auto"/>
                <w:sz w:val="22"/>
                <w:szCs w:val="22"/>
                <w:u w:val="none"/>
                <w:lang w:val="fr-FR" w:bidi="ar-SA"/>
              </w:rPr>
              <w:t>12.</w:t>
            </w:r>
            <w:r>
              <w:rPr>
                <w:rFonts w:eastAsia="Times New Roman" w:cs="Times New Roman" w:ascii="Marianne" w:hAnsi="Marianne"/>
                <w:b/>
                <w:bCs/>
                <w:color w:val="auto"/>
                <w:sz w:val="22"/>
                <w:szCs w:val="22"/>
                <w:u w:val="none"/>
                <w:lang w:val="fr-FR" w:bidi="ar-SA"/>
              </w:rPr>
              <w:t>3-g</w:t>
            </w:r>
          </w:p>
        </w:tc>
        <w:tc>
          <w:tcPr>
            <w:tcW w:w="7650" w:type="dxa"/>
            <w:tcBorders>
              <w:left w:val="single" w:sz="6" w:space="0" w:color="000000"/>
              <w:bottom w:val="single" w:sz="6" w:space="0" w:color="000000"/>
            </w:tcBorders>
          </w:tcPr>
          <w:p>
            <w:pPr>
              <w:pStyle w:val="Normal"/>
              <w:widowControl/>
              <w:suppressAutoHyphens w:val="true"/>
              <w:bidi w:val="0"/>
              <w:snapToGrid w:val="false"/>
              <w:spacing w:before="100" w:after="119"/>
              <w:ind w:left="0" w:right="0" w:hanging="0"/>
              <w:jc w:val="both"/>
              <w:rPr>
                <w:rFonts w:ascii="Marianne" w:hAnsi="Marianne"/>
                <w:b/>
                <w:b/>
                <w:i w:val="false"/>
                <w:i w:val="false"/>
                <w:strike w:val="false"/>
                <w:dstrike w:val="false"/>
                <w:outline w:val="false"/>
                <w:shadow w:val="false"/>
                <w:color w:val="000000"/>
                <w:sz w:val="22"/>
                <w:szCs w:val="22"/>
                <w:u w:val="none"/>
                <w:shd w:fill="auto" w:val="clear"/>
                <w:em w:val="none"/>
              </w:rPr>
            </w:pP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BORDURES GSS</w:t>
            </w: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2</w:t>
            </w:r>
          </w:p>
          <w:p>
            <w:pPr>
              <w:pStyle w:val="Normal"/>
              <w:widowControl/>
              <w:suppressAutoHyphens w:val="true"/>
              <w:bidi w:val="0"/>
              <w:snapToGrid w:val="false"/>
              <w:spacing w:before="100" w:after="100"/>
              <w:ind w:left="0" w:right="0" w:hanging="0"/>
              <w:jc w:val="right"/>
              <w:rPr>
                <w:rFonts w:ascii="Marianne" w:hAnsi="Marianne" w:eastAsia="Times New Roman" w:cs="Times New Roman"/>
                <w:b w:val="false"/>
                <w:b w:val="false"/>
                <w:bCs w:val="false"/>
                <w:i w:val="false"/>
                <w:i w:val="false"/>
                <w:caps w:val="false"/>
                <w:smallCaps w:val="false"/>
                <w:strike w:val="false"/>
                <w:dstrike w:val="false"/>
                <w:outline w:val="false"/>
                <w:shadow w:val="false"/>
                <w:color w:val="000000"/>
                <w:sz w:val="20"/>
                <w:szCs w:val="20"/>
                <w:u w:val="none"/>
                <w:shd w:fill="auto" w:val="clear"/>
                <w:em w:val="none"/>
                <w:lang w:val="fr-FR" w:eastAsia="zh-CN" w:bidi="ar-SA"/>
              </w:rPr>
            </w:pP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LE </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MÈTRE</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LINÉAIRE</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w:t>
            </w:r>
          </w:p>
        </w:tc>
        <w:tc>
          <w:tcPr>
            <w:tcW w:w="1530" w:type="dxa"/>
            <w:tcBorders>
              <w:left w:val="single" w:sz="6" w:space="0" w:color="000000"/>
              <w:bottom w:val="single" w:sz="6" w:space="0" w:color="000000"/>
              <w:right w:val="single" w:sz="6" w:space="0" w:color="000000"/>
            </w:tcBorders>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4107" w:hRule="atLeast"/>
          <w:cantSplit w:val="true"/>
        </w:trPr>
        <w:tc>
          <w:tcPr>
            <w:tcW w:w="1020" w:type="dxa"/>
            <w:tcBorders>
              <w:left w:val="single" w:sz="6" w:space="0" w:color="000000"/>
              <w:bottom w:val="single" w:sz="6" w:space="0" w:color="000000"/>
            </w:tcBorders>
          </w:tcPr>
          <w:p>
            <w:pPr>
              <w:pStyle w:val="Unit"/>
              <w:spacing w:before="120" w:after="0"/>
              <w:jc w:val="center"/>
              <w:rPr>
                <w:rFonts w:ascii="Marianne" w:hAnsi="Marianne" w:cs="Times New Roman"/>
                <w:caps w:val="false"/>
                <w:smallCaps w:val="false"/>
                <w:color w:val="000000"/>
                <w:sz w:val="22"/>
                <w:szCs w:val="22"/>
                <w:shd w:fill="auto" w:val="clear"/>
              </w:rPr>
            </w:pPr>
            <w:r>
              <w:rPr>
                <w:rFonts w:cs="Times New Roman" w:ascii="Marianne" w:hAnsi="Marianne"/>
                <w:caps w:val="false"/>
                <w:smallCaps w:val="false"/>
                <w:color w:val="000000"/>
                <w:sz w:val="22"/>
                <w:szCs w:val="22"/>
                <w:shd w:fill="auto" w:val="clear"/>
              </w:rPr>
              <w:t>12.</w:t>
            </w:r>
            <w:r>
              <w:rPr>
                <w:rFonts w:cs="Times New Roman" w:ascii="Marianne" w:hAnsi="Marianne"/>
                <w:caps w:val="false"/>
                <w:smallCaps w:val="false"/>
                <w:color w:val="000000"/>
                <w:sz w:val="22"/>
                <w:szCs w:val="22"/>
                <w:shd w:fill="auto" w:val="clear"/>
              </w:rPr>
              <w:t>4</w:t>
            </w:r>
          </w:p>
        </w:tc>
        <w:tc>
          <w:tcPr>
            <w:tcW w:w="7650" w:type="dxa"/>
            <w:tcBorders>
              <w:left w:val="single" w:sz="6" w:space="0" w:color="000000"/>
              <w:bottom w:val="single" w:sz="6" w:space="0" w:color="000000"/>
            </w:tcBorders>
          </w:tcPr>
          <w:p>
            <w:pPr>
              <w:pStyle w:val="Titre1"/>
              <w:rPr>
                <w:rFonts w:ascii="Marianne" w:hAnsi="Marianne"/>
                <w:b/>
                <w:b/>
                <w:bCs/>
                <w:color w:val="auto"/>
                <w:sz w:val="22"/>
                <w:szCs w:val="22"/>
                <w:u w:val="none"/>
                <w:shd w:fill="auto" w:val="clear"/>
                <w:lang w:val="fr-FR" w:eastAsia="zh-CN" w:bidi="ar-SA"/>
              </w:rPr>
            </w:pPr>
            <w:r>
              <w:rPr>
                <w:rFonts w:ascii="Marianne" w:hAnsi="Marianne"/>
                <w:b/>
                <w:bCs/>
                <w:color w:val="000000"/>
                <w:sz w:val="22"/>
                <w:szCs w:val="22"/>
                <w:u w:val="none"/>
                <w:shd w:fill="auto" w:val="clear"/>
                <w:lang w:val="fr-FR" w:eastAsia="zh-CN" w:bidi="ar-SA"/>
              </w:rPr>
              <w:t>DÉPOSE ET REPOSE DE GLISSIÈRES</w:t>
            </w:r>
            <w:r>
              <w:rPr>
                <w:rFonts w:ascii="Marianne" w:hAnsi="Marianne"/>
                <w:b/>
                <w:bCs/>
                <w:color w:val="000000"/>
                <w:sz w:val="22"/>
                <w:szCs w:val="22"/>
                <w:u w:val="none"/>
                <w:shd w:fill="auto" w:val="clear"/>
                <w:lang w:val="fr-FR" w:eastAsia="zh-CN" w:bidi="ar-SA"/>
              </w:rPr>
              <w:t xml:space="preserve"> </w:t>
            </w:r>
            <w:r>
              <w:rPr>
                <w:rFonts w:ascii="Marianne" w:hAnsi="Marianne"/>
                <w:b/>
                <w:bCs/>
                <w:color w:val="000000"/>
                <w:sz w:val="22"/>
                <w:szCs w:val="22"/>
                <w:u w:val="none"/>
                <w:shd w:fill="auto" w:val="clear"/>
                <w:lang w:val="fr-FR" w:eastAsia="zh-CN" w:bidi="ar-SA"/>
              </w:rPr>
              <w:t>MÉTALLIQUES</w:t>
            </w:r>
          </w:p>
          <w:p>
            <w:pPr>
              <w:pStyle w:val="Normal"/>
              <w:jc w:val="both"/>
              <w:rPr>
                <w:rFonts w:ascii="Marianne" w:hAnsi="Marianne"/>
                <w:color w:val="auto"/>
                <w:sz w:val="22"/>
                <w:szCs w:val="22"/>
                <w:shd w:fill="auto" w:val="clear"/>
                <w:lang w:val="fr-FR" w:eastAsia="zh-CN" w:bidi="ar-SA"/>
              </w:rPr>
            </w:pPr>
            <w:r>
              <w:rPr>
                <w:rFonts w:ascii="Marianne" w:hAnsi="Marianne"/>
                <w:color w:val="000000"/>
                <w:sz w:val="22"/>
                <w:szCs w:val="22"/>
                <w:shd w:fill="auto" w:val="clear"/>
                <w:lang w:val="fr-FR" w:eastAsia="zh-CN" w:bidi="ar-SA"/>
              </w:rPr>
            </w:r>
          </w:p>
          <w:p>
            <w:pPr>
              <w:pStyle w:val="Normal"/>
              <w:jc w:val="both"/>
              <w:rPr>
                <w:rFonts w:ascii="Marianne" w:hAnsi="Marianne"/>
                <w:color w:val="auto"/>
                <w:sz w:val="22"/>
                <w:szCs w:val="22"/>
                <w:shd w:fill="auto" w:val="clear"/>
                <w:lang w:val="fr-FR" w:eastAsia="zh-CN" w:bidi="ar-SA"/>
              </w:rPr>
            </w:pPr>
            <w:r>
              <w:rPr>
                <w:rFonts w:ascii="Marianne" w:hAnsi="Marianne"/>
                <w:color w:val="000000"/>
                <w:sz w:val="22"/>
                <w:szCs w:val="22"/>
                <w:shd w:fill="auto" w:val="clear"/>
                <w:lang w:val="fr-FR" w:eastAsia="zh-CN" w:bidi="ar-SA"/>
              </w:rPr>
              <w:t>Ce prix rémunère, au mètre linéaire, le démontage de glissières métalliques quelle qu’en soit la nature et la repose.</w:t>
            </w:r>
          </w:p>
          <w:p>
            <w:pPr>
              <w:pStyle w:val="Normal"/>
              <w:jc w:val="both"/>
              <w:rPr>
                <w:rFonts w:ascii="Marianne" w:hAnsi="Marianne"/>
                <w:color w:val="auto"/>
                <w:sz w:val="22"/>
                <w:szCs w:val="22"/>
                <w:shd w:fill="auto" w:val="clear"/>
                <w:lang w:val="fr-FR" w:eastAsia="zh-CN" w:bidi="ar-SA"/>
              </w:rPr>
            </w:pPr>
            <w:r>
              <w:rPr>
                <w:rFonts w:ascii="Marianne" w:hAnsi="Marianne"/>
                <w:color w:val="000000"/>
                <w:sz w:val="22"/>
                <w:szCs w:val="22"/>
                <w:shd w:fill="auto" w:val="clear"/>
                <w:lang w:val="fr-FR" w:eastAsia="zh-CN" w:bidi="ar-SA"/>
              </w:rPr>
            </w:r>
          </w:p>
          <w:p>
            <w:pPr>
              <w:pStyle w:val="Normal"/>
              <w:jc w:val="both"/>
              <w:rPr>
                <w:rFonts w:ascii="Marianne" w:hAnsi="Marianne"/>
                <w:color w:val="auto"/>
                <w:sz w:val="22"/>
                <w:szCs w:val="22"/>
                <w:shd w:fill="auto" w:val="clear"/>
                <w:lang w:val="fr-FR" w:eastAsia="zh-CN" w:bidi="ar-SA"/>
              </w:rPr>
            </w:pPr>
            <w:r>
              <w:rPr>
                <w:rFonts w:ascii="Marianne" w:hAnsi="Marianne"/>
                <w:color w:val="000000"/>
                <w:sz w:val="22"/>
                <w:szCs w:val="22"/>
                <w:shd w:fill="auto" w:val="clear"/>
                <w:lang w:val="fr-FR" w:eastAsia="zh-CN" w:bidi="ar-SA"/>
              </w:rPr>
              <w:t>Il comprend :</w:t>
            </w:r>
          </w:p>
          <w:p>
            <w:pPr>
              <w:pStyle w:val="Normal"/>
              <w:jc w:val="both"/>
              <w:rPr>
                <w:rFonts w:ascii="Marianne" w:hAnsi="Marianne"/>
                <w:color w:val="auto"/>
                <w:sz w:val="22"/>
                <w:szCs w:val="22"/>
                <w:shd w:fill="auto" w:val="clear"/>
                <w:lang w:val="fr-FR" w:eastAsia="zh-CN" w:bidi="ar-SA"/>
              </w:rPr>
            </w:pPr>
            <w:r>
              <w:rPr>
                <w:rFonts w:ascii="Marianne" w:hAnsi="Marianne"/>
                <w:color w:val="000000"/>
                <w:sz w:val="22"/>
                <w:szCs w:val="22"/>
                <w:shd w:fill="auto" w:val="clear"/>
                <w:lang w:val="fr-FR" w:eastAsia="zh-CN" w:bidi="ar-SA"/>
              </w:rPr>
              <w:t>- le démontage, le transport et le stockage à l’endroit indiqué par le maître d’œuvre des éléments déposés (lisses) réutilisables,</w:t>
            </w:r>
          </w:p>
          <w:p>
            <w:pPr>
              <w:pStyle w:val="Normal"/>
              <w:spacing w:before="0" w:after="0"/>
              <w:jc w:val="both"/>
              <w:rPr>
                <w:rFonts w:ascii="Marianne" w:hAnsi="Marianne"/>
                <w:color w:val="auto"/>
                <w:sz w:val="22"/>
                <w:szCs w:val="22"/>
                <w:shd w:fill="auto" w:val="clear"/>
                <w:lang w:val="fr-FR" w:eastAsia="zh-CN" w:bidi="ar-SA"/>
              </w:rPr>
            </w:pPr>
            <w:r>
              <w:rPr>
                <w:rFonts w:ascii="Marianne" w:hAnsi="Marianne"/>
                <w:color w:val="000000"/>
                <w:sz w:val="22"/>
                <w:szCs w:val="22"/>
                <w:shd w:fill="auto" w:val="clear"/>
                <w:lang w:val="fr-FR" w:eastAsia="zh-CN" w:bidi="ar-SA"/>
              </w:rPr>
              <w:t>- l’évacuation en décharge des éléments non réutilisables et leur remplacement.</w:t>
            </w:r>
          </w:p>
          <w:p>
            <w:pPr>
              <w:pStyle w:val="Normal"/>
              <w:widowControl/>
              <w:suppressAutoHyphens w:val="true"/>
              <w:bidi w:val="0"/>
              <w:spacing w:before="0" w:after="0"/>
              <w:ind w:left="0" w:right="0" w:hanging="0"/>
              <w:jc w:val="both"/>
              <w:rPr>
                <w:rFonts w:ascii="Marianne" w:hAnsi="Marianne" w:eastAsia="Times New Roman" w:cs="Times New Roman"/>
                <w:b w:val="false"/>
                <w:b w:val="false"/>
                <w:bCs w:val="false"/>
                <w:i w:val="false"/>
                <w:i w:val="false"/>
                <w:caps w:val="false"/>
                <w:smallCaps w:val="false"/>
                <w:strike w:val="false"/>
                <w:dstrike w:val="false"/>
                <w:outline w:val="false"/>
                <w:shadow w:val="false"/>
                <w:color w:val="auto"/>
                <w:sz w:val="22"/>
                <w:szCs w:val="22"/>
                <w:u w:val="none"/>
                <w:shd w:fill="auto" w:val="clear"/>
                <w:em w:val="none"/>
                <w:lang w:val="fr-FR" w:eastAsia="zh-CN" w:bidi="ar-SA"/>
              </w:rPr>
            </w:pPr>
            <w:r>
              <w:rPr>
                <w:rFonts w:eastAsia="Times New Roman" w:cs="Times New Roman" w:ascii="Marianne" w:hAnsi="Marianne"/>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 La repose des glissières</w:t>
            </w:r>
          </w:p>
          <w:p>
            <w:pPr>
              <w:pStyle w:val="Normal"/>
              <w:widowControl/>
              <w:numPr>
                <w:ilvl w:val="0"/>
                <w:numId w:val="0"/>
              </w:numPr>
              <w:suppressAutoHyphens w:val="true"/>
              <w:bidi w:val="0"/>
              <w:snapToGrid w:val="false"/>
              <w:spacing w:before="100" w:after="100"/>
              <w:ind w:left="0" w:right="0" w:hanging="0"/>
              <w:jc w:val="right"/>
              <w:rPr>
                <w:rFonts w:ascii="Marianne" w:hAnsi="Marianne" w:eastAsia="Times New Roman" w:cs="Times New Roman"/>
                <w:b w:val="false"/>
                <w:b w:val="false"/>
                <w:bCs w:val="false"/>
                <w:i w:val="false"/>
                <w:i w:val="false"/>
                <w:caps w:val="false"/>
                <w:smallCaps w:val="false"/>
                <w:strike w:val="false"/>
                <w:dstrike w:val="false"/>
                <w:outline w:val="false"/>
                <w:shadow w:val="false"/>
                <w:color w:val="000000"/>
                <w:sz w:val="20"/>
                <w:szCs w:val="20"/>
                <w:u w:val="none"/>
                <w:shd w:fill="auto" w:val="clear"/>
                <w:em w:val="none"/>
                <w:lang w:val="fr-FR" w:eastAsia="zh-CN" w:bidi="ar-SA"/>
              </w:rPr>
            </w:pP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LE </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MÈTRE</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LINÉAIRE</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w:t>
            </w:r>
          </w:p>
        </w:tc>
        <w:tc>
          <w:tcPr>
            <w:tcW w:w="1530" w:type="dxa"/>
            <w:tcBorders>
              <w:left w:val="single" w:sz="6" w:space="0" w:color="000000"/>
              <w:bottom w:val="single" w:sz="6" w:space="0" w:color="000000"/>
              <w:right w:val="single" w:sz="6" w:space="0" w:color="000000"/>
            </w:tcBorders>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3345" w:hRule="atLeast"/>
          <w:cantSplit w:val="true"/>
        </w:trPr>
        <w:tc>
          <w:tcPr>
            <w:tcW w:w="1020" w:type="dxa"/>
            <w:tcBorders>
              <w:left w:val="single" w:sz="6" w:space="0" w:color="000000"/>
              <w:bottom w:val="single" w:sz="6" w:space="0" w:color="000000"/>
            </w:tcBorders>
          </w:tcPr>
          <w:p>
            <w:pPr>
              <w:pStyle w:val="Unit"/>
              <w:spacing w:before="120" w:after="0"/>
              <w:jc w:val="center"/>
              <w:rPr>
                <w:rFonts w:ascii="Marianne" w:hAnsi="Marianne" w:cs="Times New Roman"/>
                <w:caps w:val="false"/>
                <w:smallCaps w:val="false"/>
                <w:color w:val="000000"/>
                <w:sz w:val="22"/>
                <w:szCs w:val="22"/>
                <w:shd w:fill="auto" w:val="clear"/>
              </w:rPr>
            </w:pPr>
            <w:r>
              <w:rPr>
                <w:rFonts w:cs="Times New Roman" w:ascii="Marianne" w:hAnsi="Marianne"/>
                <w:caps w:val="false"/>
                <w:smallCaps w:val="false"/>
                <w:color w:val="000000"/>
                <w:sz w:val="22"/>
                <w:szCs w:val="22"/>
                <w:shd w:fill="auto" w:val="clear"/>
              </w:rPr>
              <w:t>12.</w:t>
            </w:r>
            <w:r>
              <w:rPr>
                <w:rFonts w:cs="Times New Roman" w:ascii="Marianne" w:hAnsi="Marianne"/>
                <w:caps w:val="false"/>
                <w:smallCaps w:val="false"/>
                <w:color w:val="000000"/>
                <w:sz w:val="22"/>
                <w:szCs w:val="22"/>
                <w:shd w:fill="auto" w:val="clear"/>
              </w:rPr>
              <w:t>5</w:t>
            </w:r>
          </w:p>
        </w:tc>
        <w:tc>
          <w:tcPr>
            <w:tcW w:w="7650" w:type="dxa"/>
            <w:tcBorders>
              <w:left w:val="single" w:sz="6" w:space="0" w:color="000000"/>
              <w:bottom w:val="single" w:sz="6" w:space="0" w:color="000000"/>
            </w:tcBorders>
          </w:tcPr>
          <w:p>
            <w:pPr>
              <w:pStyle w:val="Normal"/>
              <w:jc w:val="left"/>
              <w:rPr>
                <w:rFonts w:ascii="Marianne" w:hAnsi="Marianne"/>
                <w:b w:val="false"/>
                <w:b w:val="false"/>
                <w:bCs w:val="false"/>
                <w:color w:val="auto"/>
                <w:sz w:val="22"/>
                <w:szCs w:val="22"/>
                <w:shd w:fill="auto" w:val="clear"/>
              </w:rPr>
            </w:pPr>
            <w:r>
              <w:rPr>
                <w:rFonts w:ascii="Marianne" w:hAnsi="Marianne"/>
                <w:b/>
                <w:bCs w:val="false"/>
                <w:color w:val="000000"/>
                <w:sz w:val="22"/>
                <w:szCs w:val="22"/>
                <w:shd w:fill="auto" w:val="clear"/>
              </w:rPr>
              <w:t>DÉPOSE</w:t>
            </w:r>
            <w:r>
              <w:rPr>
                <w:rFonts w:ascii="Marianne" w:hAnsi="Marianne"/>
                <w:b/>
                <w:bCs w:val="false"/>
                <w:color w:val="000000"/>
                <w:sz w:val="22"/>
                <w:szCs w:val="22"/>
                <w:shd w:fill="auto" w:val="clear"/>
              </w:rPr>
              <w:t xml:space="preserve"> DE </w:t>
            </w:r>
            <w:r>
              <w:rPr>
                <w:rFonts w:ascii="Marianne" w:hAnsi="Marianne"/>
                <w:b/>
                <w:bCs w:val="false"/>
                <w:color w:val="000000"/>
                <w:sz w:val="22"/>
                <w:szCs w:val="22"/>
                <w:shd w:fill="auto" w:val="clear"/>
              </w:rPr>
              <w:t>GLISSIÈRE</w:t>
            </w:r>
            <w:r>
              <w:rPr>
                <w:rFonts w:ascii="Marianne" w:hAnsi="Marianne"/>
                <w:b/>
                <w:bCs w:val="false"/>
                <w:color w:val="000000"/>
                <w:sz w:val="22"/>
                <w:szCs w:val="22"/>
                <w:shd w:fill="auto" w:val="clear"/>
              </w:rPr>
              <w:t xml:space="preserve"> </w:t>
            </w:r>
            <w:r>
              <w:rPr>
                <w:rFonts w:ascii="Marianne" w:hAnsi="Marianne"/>
                <w:b/>
                <w:bCs w:val="false"/>
                <w:color w:val="000000"/>
                <w:sz w:val="22"/>
                <w:szCs w:val="22"/>
                <w:shd w:fill="auto" w:val="clear"/>
              </w:rPr>
              <w:t>MÉTALLIQUE</w:t>
            </w:r>
          </w:p>
          <w:p>
            <w:pPr>
              <w:pStyle w:val="Normal"/>
              <w:jc w:val="left"/>
              <w:rPr>
                <w:rFonts w:ascii="Marianne" w:hAnsi="Marianne"/>
                <w:b/>
                <w:b/>
                <w:bCs w:val="false"/>
                <w:color w:val="auto"/>
                <w:sz w:val="22"/>
                <w:szCs w:val="22"/>
                <w:shd w:fill="auto" w:val="clear"/>
              </w:rPr>
            </w:pPr>
            <w:r>
              <w:rPr>
                <w:rFonts w:ascii="Marianne" w:hAnsi="Marianne"/>
                <w:b/>
                <w:bCs w:val="false"/>
                <w:color w:val="000000"/>
                <w:sz w:val="22"/>
                <w:szCs w:val="22"/>
                <w:shd w:fill="auto" w:val="clear"/>
              </w:rPr>
            </w:r>
          </w:p>
          <w:p>
            <w:pPr>
              <w:pStyle w:val="Normal"/>
              <w:jc w:val="both"/>
              <w:rPr>
                <w:rFonts w:ascii="Marianne" w:hAnsi="Marianne"/>
                <w:color w:val="auto"/>
                <w:sz w:val="22"/>
                <w:szCs w:val="22"/>
                <w:shd w:fill="auto" w:val="clear"/>
              </w:rPr>
            </w:pPr>
            <w:r>
              <w:rPr>
                <w:rFonts w:ascii="Marianne" w:hAnsi="Marianne"/>
                <w:color w:val="000000"/>
                <w:sz w:val="22"/>
                <w:szCs w:val="22"/>
                <w:shd w:fill="auto" w:val="clear"/>
              </w:rPr>
              <w:t>Ce prix rémunère, au mètre linéaire, le démontage de glissières de sécurité métalliques quelle qu’en soit la nature.</w:t>
            </w:r>
          </w:p>
          <w:p>
            <w:pPr>
              <w:pStyle w:val="Normal"/>
              <w:jc w:val="both"/>
              <w:rPr>
                <w:rFonts w:ascii="Marianne" w:hAnsi="Marianne"/>
                <w:color w:val="auto"/>
                <w:sz w:val="22"/>
                <w:szCs w:val="22"/>
                <w:shd w:fill="auto" w:val="clear"/>
              </w:rPr>
            </w:pPr>
            <w:r>
              <w:rPr>
                <w:rFonts w:ascii="Marianne" w:hAnsi="Marianne"/>
                <w:color w:val="000000"/>
                <w:sz w:val="22"/>
                <w:szCs w:val="22"/>
                <w:shd w:fill="auto" w:val="clear"/>
              </w:rPr>
              <w:t>Il comprend :</w:t>
            </w:r>
          </w:p>
          <w:p>
            <w:pPr>
              <w:pStyle w:val="Normal"/>
              <w:jc w:val="both"/>
              <w:rPr>
                <w:rFonts w:ascii="Marianne" w:hAnsi="Marianne"/>
                <w:color w:val="auto"/>
                <w:sz w:val="22"/>
                <w:szCs w:val="22"/>
                <w:shd w:fill="auto" w:val="clear"/>
              </w:rPr>
            </w:pPr>
            <w:r>
              <w:rPr>
                <w:rFonts w:ascii="Marianne" w:hAnsi="Marianne"/>
                <w:color w:val="000000"/>
                <w:sz w:val="22"/>
                <w:szCs w:val="22"/>
                <w:shd w:fill="auto" w:val="clear"/>
              </w:rPr>
              <w:t xml:space="preserve">- le démontage, le transport et le stockage à l’endroit indiqué par le maître </w:t>
            </w:r>
            <w:r>
              <w:rPr>
                <w:rFonts w:ascii="Marianne" w:hAnsi="Marianne"/>
                <w:color w:val="000000"/>
                <w:sz w:val="22"/>
                <w:szCs w:val="22"/>
                <w:shd w:fill="auto" w:val="clear"/>
              </w:rPr>
              <w:t>d’œuvre</w:t>
            </w:r>
            <w:r>
              <w:rPr>
                <w:rFonts w:ascii="Marianne" w:hAnsi="Marianne"/>
                <w:color w:val="000000"/>
                <w:sz w:val="22"/>
                <w:szCs w:val="22"/>
                <w:shd w:fill="auto" w:val="clear"/>
              </w:rPr>
              <w:t xml:space="preserve"> des éléments déposés (lisses) réutilisables,</w:t>
            </w:r>
          </w:p>
          <w:p>
            <w:pPr>
              <w:pStyle w:val="Normal"/>
              <w:widowControl/>
              <w:suppressAutoHyphens w:val="true"/>
              <w:bidi w:val="0"/>
              <w:ind w:left="0" w:right="0" w:hanging="0"/>
              <w:jc w:val="both"/>
              <w:rPr>
                <w:rFonts w:ascii="Marianne" w:hAnsi="Marianne"/>
                <w:b w:val="false"/>
                <w:b w:val="false"/>
                <w:bCs w:val="false"/>
                <w:i w:val="false"/>
                <w:i w:val="false"/>
                <w:strike w:val="false"/>
                <w:dstrike w:val="false"/>
                <w:outline w:val="false"/>
                <w:shadow w:val="false"/>
                <w:color w:val="auto"/>
                <w:sz w:val="22"/>
                <w:szCs w:val="22"/>
                <w:u w:val="none"/>
                <w:shd w:fill="auto" w:val="clear"/>
                <w:em w:val="none"/>
              </w:rPr>
            </w:pPr>
            <w:r>
              <w:rPr>
                <w:rFonts w:ascii="Marianne" w:hAnsi="Marianne"/>
                <w:b w:val="false"/>
                <w:bCs w:val="false"/>
                <w:i w:val="false"/>
                <w:strike w:val="false"/>
                <w:dstrike w:val="false"/>
                <w:outline w:val="false"/>
                <w:shadow w:val="false"/>
                <w:color w:val="000000"/>
                <w:sz w:val="22"/>
                <w:szCs w:val="22"/>
                <w:u w:val="none"/>
                <w:shd w:fill="auto" w:val="clear"/>
                <w:em w:val="none"/>
              </w:rPr>
              <w:t>- l’évacuation en décharge des éléments non réutilisables.</w:t>
            </w:r>
          </w:p>
          <w:p>
            <w:pPr>
              <w:pStyle w:val="Normal"/>
              <w:widowControl/>
              <w:suppressAutoHyphens w:val="true"/>
              <w:bidi w:val="0"/>
              <w:ind w:left="0" w:right="0" w:hanging="0"/>
              <w:jc w:val="left"/>
              <w:rPr>
                <w:rFonts w:ascii="Marianne" w:hAnsi="Marianne"/>
                <w:b w:val="false"/>
                <w:b w:val="false"/>
                <w:bCs w:val="false"/>
                <w:i w:val="false"/>
                <w:i w:val="false"/>
                <w:strike w:val="false"/>
                <w:dstrike w:val="false"/>
                <w:outline w:val="false"/>
                <w:shadow w:val="false"/>
                <w:color w:val="auto"/>
                <w:sz w:val="22"/>
                <w:szCs w:val="22"/>
                <w:u w:val="none"/>
                <w:shd w:fill="auto" w:val="clear"/>
                <w:em w:val="none"/>
              </w:rPr>
            </w:pPr>
            <w:r>
              <w:rPr>
                <w:rFonts w:ascii="Marianne" w:hAnsi="Marianne"/>
                <w:b w:val="false"/>
                <w:bCs w:val="false"/>
                <w:i w:val="false"/>
                <w:strike w:val="false"/>
                <w:dstrike w:val="false"/>
                <w:outline w:val="false"/>
                <w:shadow w:val="false"/>
                <w:color w:val="000000"/>
                <w:sz w:val="22"/>
                <w:szCs w:val="22"/>
                <w:u w:val="none"/>
                <w:shd w:fill="auto" w:val="clear"/>
                <w:em w:val="none"/>
              </w:rPr>
            </w:r>
          </w:p>
          <w:p>
            <w:pPr>
              <w:pStyle w:val="Normal"/>
              <w:widowControl/>
              <w:numPr>
                <w:ilvl w:val="0"/>
                <w:numId w:val="0"/>
              </w:numPr>
              <w:suppressAutoHyphens w:val="true"/>
              <w:bidi w:val="0"/>
              <w:snapToGrid w:val="false"/>
              <w:spacing w:before="100" w:after="100"/>
              <w:ind w:left="0" w:right="0" w:hanging="0"/>
              <w:jc w:val="right"/>
              <w:rPr>
                <w:rFonts w:ascii="Marianne" w:hAnsi="Marianne" w:eastAsia="Times New Roman" w:cs="Times New Roman"/>
                <w:b w:val="false"/>
                <w:b w:val="false"/>
                <w:bCs w:val="false"/>
                <w:i w:val="false"/>
                <w:i w:val="false"/>
                <w:caps w:val="false"/>
                <w:smallCaps w:val="false"/>
                <w:strike w:val="false"/>
                <w:dstrike w:val="false"/>
                <w:outline w:val="false"/>
                <w:shadow w:val="false"/>
                <w:color w:val="000000"/>
                <w:sz w:val="20"/>
                <w:szCs w:val="20"/>
                <w:u w:val="none"/>
                <w:shd w:fill="auto" w:val="clear"/>
                <w:em w:val="none"/>
                <w:lang w:val="fr-FR" w:eastAsia="zh-CN" w:bidi="ar-SA"/>
              </w:rPr>
            </w:pP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LE </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MÈTRE</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LINÉAIRE</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w:t>
            </w:r>
          </w:p>
        </w:tc>
        <w:tc>
          <w:tcPr>
            <w:tcW w:w="1530" w:type="dxa"/>
            <w:tcBorders>
              <w:left w:val="single" w:sz="6" w:space="0" w:color="000000"/>
              <w:bottom w:val="single" w:sz="6" w:space="0" w:color="000000"/>
              <w:right w:val="single" w:sz="6" w:space="0" w:color="000000"/>
            </w:tcBorders>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2218" w:hRule="atLeast"/>
          <w:cantSplit w:val="true"/>
        </w:trPr>
        <w:tc>
          <w:tcPr>
            <w:tcW w:w="1020" w:type="dxa"/>
            <w:tcBorders>
              <w:left w:val="single" w:sz="6" w:space="0" w:color="000000"/>
              <w:bottom w:val="single" w:sz="6" w:space="0" w:color="000000"/>
            </w:tcBorders>
          </w:tcPr>
          <w:p>
            <w:pPr>
              <w:pStyle w:val="Unit"/>
              <w:spacing w:before="120" w:after="0"/>
              <w:jc w:val="center"/>
              <w:rPr>
                <w:rFonts w:ascii="Marianne" w:hAnsi="Marianne" w:cs="Times New Roman"/>
                <w:caps w:val="false"/>
                <w:smallCaps w:val="false"/>
                <w:color w:val="000000"/>
                <w:sz w:val="22"/>
                <w:szCs w:val="22"/>
                <w:shd w:fill="auto" w:val="clear"/>
              </w:rPr>
            </w:pPr>
            <w:r>
              <w:rPr>
                <w:rFonts w:cs="Times New Roman" w:ascii="Marianne" w:hAnsi="Marianne"/>
                <w:caps w:val="false"/>
                <w:smallCaps w:val="false"/>
                <w:color w:val="000000"/>
                <w:sz w:val="22"/>
                <w:szCs w:val="22"/>
                <w:shd w:fill="auto" w:val="clear"/>
              </w:rPr>
              <w:t>12.6</w:t>
            </w:r>
          </w:p>
        </w:tc>
        <w:tc>
          <w:tcPr>
            <w:tcW w:w="7650" w:type="dxa"/>
            <w:tcBorders>
              <w:left w:val="single" w:sz="6" w:space="0" w:color="000000"/>
              <w:bottom w:val="single" w:sz="6" w:space="0" w:color="000000"/>
            </w:tcBorders>
          </w:tcPr>
          <w:p>
            <w:pPr>
              <w:pStyle w:val="Titre3"/>
              <w:ind w:left="0" w:right="0" w:hanging="0"/>
              <w:rPr/>
            </w:pPr>
            <w:r>
              <w:rPr/>
              <w:t xml:space="preserve">FOURNITURE ET POSE DE </w:t>
            </w:r>
            <w:r>
              <w:rPr/>
              <w:t>GLISSIÈRE</w:t>
            </w:r>
            <w:r>
              <w:rPr/>
              <w:t xml:space="preserve"> </w:t>
            </w:r>
            <w:r>
              <w:rPr/>
              <w:t>MÉTALLIQUE</w:t>
            </w:r>
          </w:p>
          <w:p>
            <w:pPr>
              <w:pStyle w:val="Normal"/>
              <w:jc w:val="left"/>
              <w:rPr>
                <w:rFonts w:ascii="Times New Roman" w:hAnsi="Times New Roman"/>
                <w:b/>
                <w:b/>
                <w:sz w:val="22"/>
                <w:szCs w:val="22"/>
              </w:rPr>
            </w:pPr>
            <w:r>
              <w:rPr>
                <w:b/>
                <w:sz w:val="22"/>
                <w:szCs w:val="22"/>
              </w:rPr>
            </w:r>
          </w:p>
          <w:p>
            <w:pPr>
              <w:pStyle w:val="Normal"/>
              <w:widowControl/>
              <w:suppressAutoHyphens w:val="true"/>
              <w:bidi w:val="0"/>
              <w:ind w:left="0" w:right="0" w:hanging="0"/>
              <w:jc w:val="both"/>
              <w:rPr>
                <w:rFonts w:ascii="Marianne" w:hAnsi="Marianne"/>
                <w:b w:val="false"/>
                <w:b w:val="false"/>
                <w:bCs w:val="false"/>
                <w:i w:val="false"/>
                <w:i w:val="false"/>
                <w:strike w:val="false"/>
                <w:dstrike w:val="false"/>
                <w:outline w:val="false"/>
                <w:shadow w:val="false"/>
                <w:color w:val="000000"/>
                <w:sz w:val="22"/>
                <w:szCs w:val="22"/>
                <w:u w:val="none"/>
                <w:shd w:fill="auto" w:val="clear"/>
                <w:em w:val="none"/>
              </w:rPr>
            </w:pPr>
            <w:r>
              <w:rPr>
                <w:rFonts w:ascii="Marianne" w:hAnsi="Marianne"/>
                <w:b w:val="false"/>
                <w:bCs w:val="false"/>
                <w:i w:val="false"/>
                <w:strike w:val="false"/>
                <w:dstrike w:val="false"/>
                <w:outline w:val="false"/>
                <w:shadow w:val="false"/>
                <w:color w:val="000000"/>
                <w:sz w:val="22"/>
                <w:szCs w:val="22"/>
                <w:u w:val="none"/>
                <w:shd w:fill="auto" w:val="clear"/>
                <w:em w:val="none"/>
              </w:rPr>
              <w:t xml:space="preserve">Ce prix rémunère, au mètre linéaire, la fourniture et la pose de glissière </w:t>
            </w:r>
            <w:r>
              <w:rPr>
                <w:rFonts w:ascii="Marianne" w:hAnsi="Marianne"/>
                <w:b w:val="false"/>
                <w:bCs w:val="false"/>
                <w:i w:val="false"/>
                <w:strike w:val="false"/>
                <w:dstrike w:val="false"/>
                <w:outline w:val="false"/>
                <w:shadow w:val="false"/>
                <w:color w:val="000000"/>
                <w:sz w:val="22"/>
                <w:szCs w:val="22"/>
                <w:u w:val="none"/>
                <w:shd w:fill="auto" w:val="clear"/>
                <w:em w:val="none"/>
              </w:rPr>
              <w:t xml:space="preserve">métallique selon </w:t>
            </w:r>
            <w:r>
              <w:rPr>
                <w:rFonts w:eastAsia="Times New Roman" w:cs="Times New Roman" w:ascii="Marianne" w:hAnsi="Marianne"/>
                <w:b w:val="false"/>
                <w:bCs w:val="false"/>
                <w:i w:val="false"/>
                <w:caps w:val="false"/>
                <w:smallCaps w:val="false"/>
                <w:strike w:val="false"/>
                <w:dstrike w:val="false"/>
                <w:outline w:val="false"/>
                <w:shadow w:val="false"/>
                <w:color w:val="000000"/>
                <w:sz w:val="22"/>
                <w:szCs w:val="22"/>
                <w:u w:val="none"/>
                <w:shd w:fill="auto" w:val="clear"/>
                <w:em w:val="none"/>
              </w:rPr>
              <w:t xml:space="preserve">prescriptions </w:t>
            </w:r>
            <w:r>
              <w:rPr>
                <w:rFonts w:eastAsia="Times New Roman" w:cs="Times New Roman" w:ascii="Marianne" w:hAnsi="Marianne"/>
                <w:b w:val="false"/>
                <w:bCs w:val="false"/>
                <w:i w:val="false"/>
                <w:caps w:val="false"/>
                <w:smallCaps w:val="false"/>
                <w:strike w:val="false"/>
                <w:dstrike w:val="false"/>
                <w:outline w:val="false"/>
                <w:shadow w:val="false"/>
                <w:color w:val="000000"/>
                <w:sz w:val="22"/>
                <w:szCs w:val="22"/>
                <w:u w:val="none"/>
                <w:shd w:fill="auto" w:val="clear"/>
                <w:em w:val="none"/>
              </w:rPr>
              <w:t xml:space="preserve">du </w:t>
            </w:r>
            <w:r>
              <w:rPr>
                <w:rFonts w:eastAsia="Times New Roman" w:cs="Times New Roman" w:ascii="Marianne" w:hAnsi="Marianne"/>
                <w:b w:val="false"/>
                <w:bCs w:val="false"/>
                <w:i w:val="false"/>
                <w:caps w:val="false"/>
                <w:smallCaps w:val="false"/>
                <w:strike w:val="false"/>
                <w:dstrike w:val="false"/>
                <w:outline w:val="false"/>
                <w:shadow w:val="false"/>
                <w:color w:val="000000"/>
                <w:sz w:val="22"/>
                <w:szCs w:val="22"/>
                <w:u w:val="none"/>
                <w:shd w:fill="auto" w:val="clear"/>
                <w:em w:val="none"/>
              </w:rPr>
              <w:t>C</w:t>
            </w:r>
            <w:r>
              <w:rPr>
                <w:rFonts w:eastAsia="Times New Roman" w:cs="Times New Roman" w:ascii="Marianne" w:hAnsi="Marianne"/>
                <w:b w:val="false"/>
                <w:bCs w:val="false"/>
                <w:i w:val="false"/>
                <w:caps w:val="false"/>
                <w:smallCaps w:val="false"/>
                <w:strike w:val="false"/>
                <w:dstrike w:val="false"/>
                <w:outline w:val="false"/>
                <w:shadow w:val="false"/>
                <w:color w:val="000000"/>
                <w:sz w:val="22"/>
                <w:szCs w:val="22"/>
                <w:u w:val="none"/>
                <w:shd w:fill="auto" w:val="clear"/>
                <w:em w:val="none"/>
              </w:rPr>
              <w:t xml:space="preserve">ahier des </w:t>
            </w:r>
            <w:r>
              <w:rPr>
                <w:rFonts w:eastAsia="Times New Roman" w:cs="Times New Roman" w:ascii="Marianne" w:hAnsi="Marianne"/>
                <w:b w:val="false"/>
                <w:bCs w:val="false"/>
                <w:i w:val="false"/>
                <w:caps w:val="false"/>
                <w:smallCaps w:val="false"/>
                <w:strike w:val="false"/>
                <w:dstrike w:val="false"/>
                <w:outline w:val="false"/>
                <w:shadow w:val="false"/>
                <w:color w:val="000000"/>
                <w:sz w:val="22"/>
                <w:szCs w:val="22"/>
                <w:u w:val="none"/>
                <w:shd w:fill="auto" w:val="clear"/>
                <w:em w:val="none"/>
              </w:rPr>
              <w:t>C</w:t>
            </w:r>
            <w:r>
              <w:rPr>
                <w:rFonts w:eastAsia="Times New Roman" w:cs="Times New Roman" w:ascii="Marianne" w:hAnsi="Marianne"/>
                <w:b w:val="false"/>
                <w:bCs w:val="false"/>
                <w:i w:val="false"/>
                <w:caps w:val="false"/>
                <w:smallCaps w:val="false"/>
                <w:strike w:val="false"/>
                <w:dstrike w:val="false"/>
                <w:outline w:val="false"/>
                <w:shadow w:val="false"/>
                <w:color w:val="000000"/>
                <w:sz w:val="22"/>
                <w:szCs w:val="22"/>
                <w:u w:val="none"/>
                <w:shd w:fill="auto" w:val="clear"/>
                <w:em w:val="none"/>
              </w:rPr>
              <w:t xml:space="preserve">lauses </w:t>
            </w:r>
            <w:r>
              <w:rPr>
                <w:rFonts w:eastAsia="Times New Roman" w:cs="Times New Roman" w:ascii="Marianne" w:hAnsi="Marianne"/>
                <w:b w:val="false"/>
                <w:bCs w:val="false"/>
                <w:i w:val="false"/>
                <w:caps w:val="false"/>
                <w:smallCaps w:val="false"/>
                <w:strike w:val="false"/>
                <w:dstrike w:val="false"/>
                <w:outline w:val="false"/>
                <w:shadow w:val="false"/>
                <w:color w:val="000000"/>
                <w:sz w:val="22"/>
                <w:szCs w:val="22"/>
                <w:u w:val="none"/>
                <w:shd w:fill="auto" w:val="clear"/>
                <w:em w:val="none"/>
              </w:rPr>
              <w:t>S</w:t>
            </w:r>
            <w:r>
              <w:rPr>
                <w:rFonts w:eastAsia="Times New Roman" w:cs="Times New Roman" w:ascii="Marianne" w:hAnsi="Marianne"/>
                <w:b w:val="false"/>
                <w:bCs w:val="false"/>
                <w:i w:val="false"/>
                <w:caps w:val="false"/>
                <w:smallCaps w:val="false"/>
                <w:strike w:val="false"/>
                <w:dstrike w:val="false"/>
                <w:outline w:val="false"/>
                <w:shadow w:val="false"/>
                <w:color w:val="000000"/>
                <w:sz w:val="22"/>
                <w:szCs w:val="22"/>
                <w:u w:val="none"/>
                <w:shd w:fill="auto" w:val="clear"/>
                <w:em w:val="none"/>
              </w:rPr>
              <w:t>péciales du marché</w:t>
            </w:r>
            <w:r>
              <w:rPr>
                <w:rFonts w:ascii="Marianne" w:hAnsi="Marianne"/>
                <w:b w:val="false"/>
                <w:bCs w:val="false"/>
                <w:i w:val="false"/>
                <w:strike w:val="false"/>
                <w:dstrike w:val="false"/>
                <w:outline w:val="false"/>
                <w:shadow w:val="false"/>
                <w:color w:val="000000"/>
                <w:sz w:val="22"/>
                <w:szCs w:val="22"/>
                <w:u w:val="none"/>
                <w:shd w:fill="auto" w:val="clear"/>
                <w:em w:val="none"/>
              </w:rPr>
              <w:t>.</w:t>
            </w:r>
          </w:p>
          <w:p>
            <w:pPr>
              <w:pStyle w:val="Normal"/>
              <w:widowControl/>
              <w:numPr>
                <w:ilvl w:val="0"/>
                <w:numId w:val="0"/>
              </w:numPr>
              <w:suppressAutoHyphens w:val="true"/>
              <w:bidi w:val="0"/>
              <w:snapToGrid w:val="false"/>
              <w:spacing w:before="100" w:after="100"/>
              <w:ind w:left="0" w:right="0" w:hanging="0"/>
              <w:jc w:val="right"/>
              <w:rPr>
                <w:rFonts w:ascii="Marianne" w:hAnsi="Marianne" w:eastAsia="Times New Roman" w:cs="Times New Roman"/>
                <w:b w:val="false"/>
                <w:b w:val="false"/>
                <w:bCs w:val="false"/>
                <w:i w:val="false"/>
                <w:i w:val="false"/>
                <w:caps w:val="false"/>
                <w:smallCaps w:val="false"/>
                <w:strike w:val="false"/>
                <w:dstrike w:val="false"/>
                <w:outline w:val="false"/>
                <w:shadow w:val="false"/>
                <w:color w:val="000000"/>
                <w:sz w:val="20"/>
                <w:szCs w:val="20"/>
                <w:u w:val="none"/>
                <w:shd w:fill="auto" w:val="clear"/>
                <w:em w:val="none"/>
                <w:lang w:val="fr-FR" w:eastAsia="zh-CN" w:bidi="ar-SA"/>
              </w:rPr>
            </w:pP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LE </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MÈTRE</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LINÉAIRE</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w:t>
            </w:r>
          </w:p>
        </w:tc>
        <w:tc>
          <w:tcPr>
            <w:tcW w:w="1530" w:type="dxa"/>
            <w:tcBorders>
              <w:left w:val="single" w:sz="6" w:space="0" w:color="000000"/>
              <w:bottom w:val="single" w:sz="6" w:space="0" w:color="000000"/>
              <w:right w:val="single" w:sz="6" w:space="0" w:color="000000"/>
            </w:tcBorders>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4107" w:hRule="atLeast"/>
          <w:cantSplit w:val="true"/>
        </w:trPr>
        <w:tc>
          <w:tcPr>
            <w:tcW w:w="1020" w:type="dxa"/>
            <w:tcBorders>
              <w:left w:val="single" w:sz="6" w:space="0" w:color="000000"/>
              <w:bottom w:val="single" w:sz="6" w:space="0" w:color="000000"/>
            </w:tcBorders>
          </w:tcPr>
          <w:p>
            <w:pPr>
              <w:pStyle w:val="NormalWeb"/>
              <w:snapToGrid w:val="false"/>
              <w:spacing w:before="240" w:after="0"/>
              <w:jc w:val="center"/>
              <w:rPr>
                <w:rFonts w:ascii="Marianne" w:hAnsi="Marianne" w:eastAsia="Times New Roman" w:cs="Times New Roman"/>
                <w:b/>
                <w:b/>
                <w:bCs/>
                <w:color w:val="auto"/>
                <w:sz w:val="22"/>
                <w:szCs w:val="22"/>
                <w:u w:val="none"/>
                <w:lang w:val="fr-FR" w:bidi="ar-SA"/>
              </w:rPr>
            </w:pPr>
            <w:r>
              <w:rPr>
                <w:rFonts w:eastAsia="Times New Roman" w:cs="Times New Roman" w:ascii="Marianne" w:hAnsi="Marianne"/>
                <w:b/>
                <w:bCs/>
                <w:color w:val="auto"/>
                <w:sz w:val="22"/>
                <w:szCs w:val="22"/>
                <w:u w:val="none"/>
                <w:lang w:val="fr-FR" w:bidi="ar-SA"/>
              </w:rPr>
              <w:t>12.</w:t>
            </w:r>
            <w:r>
              <w:rPr>
                <w:rFonts w:eastAsia="Times New Roman" w:cs="Times New Roman" w:ascii="Marianne" w:hAnsi="Marianne"/>
                <w:b/>
                <w:bCs/>
                <w:color w:val="auto"/>
                <w:sz w:val="22"/>
                <w:szCs w:val="22"/>
                <w:u w:val="none"/>
                <w:lang w:val="fr-FR" w:bidi="ar-SA"/>
              </w:rPr>
              <w:t>7</w:t>
            </w:r>
          </w:p>
        </w:tc>
        <w:tc>
          <w:tcPr>
            <w:tcW w:w="7650" w:type="dxa"/>
            <w:tcBorders>
              <w:left w:val="single" w:sz="6" w:space="0" w:color="000000"/>
              <w:bottom w:val="single" w:sz="6" w:space="0" w:color="000000"/>
            </w:tcBorders>
          </w:tcPr>
          <w:p>
            <w:pPr>
              <w:pStyle w:val="Normal"/>
              <w:spacing w:before="100" w:after="119"/>
              <w:rPr>
                <w:rFonts w:ascii="Marianne" w:hAnsi="Marianne"/>
                <w:b/>
                <w:b/>
                <w:bCs/>
                <w:color w:val="auto"/>
                <w:sz w:val="22"/>
                <w:szCs w:val="22"/>
                <w:shd w:fill="auto" w:val="clear"/>
                <w:lang w:val="fr-FR" w:eastAsia="zh-CN" w:bidi="ar-SA"/>
              </w:rPr>
            </w:pPr>
            <w:r>
              <w:rPr>
                <w:rFonts w:ascii="Marianne" w:hAnsi="Marianne"/>
                <w:b/>
                <w:bCs/>
                <w:color w:val="000000"/>
                <w:sz w:val="22"/>
                <w:szCs w:val="22"/>
                <w:shd w:fill="auto" w:val="clear"/>
                <w:lang w:val="fr-FR" w:eastAsia="zh-CN" w:bidi="ar-SA"/>
              </w:rPr>
              <w:t>DÉMOLITION</w:t>
            </w:r>
            <w:r>
              <w:rPr>
                <w:rFonts w:ascii="Marianne" w:hAnsi="Marianne"/>
                <w:b/>
                <w:bCs/>
                <w:color w:val="000000"/>
                <w:sz w:val="22"/>
                <w:szCs w:val="22"/>
                <w:shd w:fill="auto" w:val="clear"/>
                <w:lang w:val="fr-FR" w:eastAsia="zh-CN" w:bidi="ar-SA"/>
              </w:rPr>
              <w:t xml:space="preserve"> DE </w:t>
            </w:r>
            <w:r>
              <w:rPr>
                <w:rFonts w:ascii="Marianne" w:hAnsi="Marianne"/>
                <w:b/>
                <w:bCs/>
                <w:color w:val="000000"/>
                <w:sz w:val="22"/>
                <w:szCs w:val="22"/>
                <w:shd w:fill="auto" w:val="clear"/>
                <w:lang w:val="fr-FR" w:eastAsia="zh-CN" w:bidi="ar-SA"/>
              </w:rPr>
              <w:t>MAÇONNERIE</w:t>
            </w:r>
          </w:p>
          <w:p>
            <w:pPr>
              <w:pStyle w:val="Normal"/>
              <w:spacing w:before="100" w:after="119"/>
              <w:jc w:val="both"/>
              <w:rPr/>
            </w:pPr>
            <w:r>
              <w:rPr>
                <w:rStyle w:val="Policepardfaut"/>
                <w:rFonts w:ascii="Marianne" w:hAnsi="Marianne"/>
                <w:b w:val="false"/>
                <w:bCs w:val="false"/>
                <w:color w:val="auto"/>
                <w:sz w:val="22"/>
                <w:szCs w:val="22"/>
                <w:lang w:val="fr-FR" w:eastAsia="zh-CN" w:bidi="ar-SA"/>
              </w:rPr>
              <w:t xml:space="preserve">Ce prix rémunère, au </w:t>
            </w:r>
            <w:r>
              <w:rPr>
                <w:rStyle w:val="Policepardfaut"/>
                <w:rFonts w:ascii="Marianne" w:hAnsi="Marianne"/>
                <w:b w:val="false"/>
                <w:bCs w:val="false"/>
                <w:color w:val="auto"/>
                <w:sz w:val="22"/>
                <w:szCs w:val="22"/>
                <w:lang w:val="fr-FR" w:eastAsia="zh-CN" w:bidi="ar-SA"/>
              </w:rPr>
              <w:t>mètre cube</w:t>
            </w:r>
            <w:r>
              <w:rPr>
                <w:rStyle w:val="Policepardfaut"/>
                <w:rFonts w:ascii="Marianne" w:hAnsi="Marianne"/>
                <w:b w:val="false"/>
                <w:bCs w:val="false"/>
                <w:color w:val="auto"/>
                <w:sz w:val="22"/>
                <w:szCs w:val="22"/>
                <w:lang w:val="fr-FR" w:eastAsia="zh-CN" w:bidi="ar-SA"/>
              </w:rPr>
              <w:t>, la démolition de maçonnerie</w:t>
            </w:r>
            <w:r>
              <w:rPr>
                <w:rStyle w:val="Policepardfaut"/>
                <w:rFonts w:ascii="Marianne" w:hAnsi="Marianne"/>
                <w:b w:val="false"/>
                <w:bCs w:val="false"/>
                <w:color w:val="auto"/>
                <w:sz w:val="22"/>
                <w:szCs w:val="22"/>
                <w:lang w:val="fr-FR" w:eastAsia="zh-CN" w:bidi="ar-SA"/>
              </w:rPr>
              <w:t>s.</w:t>
            </w:r>
          </w:p>
          <w:p>
            <w:pPr>
              <w:pStyle w:val="Normal"/>
              <w:jc w:val="both"/>
              <w:rPr>
                <w:rFonts w:ascii="Marianne" w:hAnsi="Marianne"/>
                <w:color w:val="auto"/>
                <w:sz w:val="22"/>
                <w:szCs w:val="22"/>
                <w:lang w:val="fr-FR" w:eastAsia="zh-CN" w:bidi="ar-SA"/>
              </w:rPr>
            </w:pPr>
            <w:r>
              <w:rPr>
                <w:rFonts w:ascii="Marianne" w:hAnsi="Marianne"/>
                <w:color w:val="auto"/>
                <w:sz w:val="22"/>
                <w:szCs w:val="22"/>
                <w:lang w:val="fr-FR" w:eastAsia="zh-CN" w:bidi="ar-SA"/>
              </w:rPr>
              <w:t>Il comprend notamment :</w:t>
            </w:r>
          </w:p>
          <w:p>
            <w:pPr>
              <w:pStyle w:val="Normal"/>
              <w:jc w:val="both"/>
              <w:rPr>
                <w:rFonts w:ascii="Marianne" w:hAnsi="Marianne"/>
                <w:color w:val="auto"/>
                <w:sz w:val="22"/>
                <w:szCs w:val="22"/>
                <w:lang w:val="fr-FR" w:eastAsia="zh-CN" w:bidi="ar-SA"/>
              </w:rPr>
            </w:pPr>
            <w:r>
              <w:rPr>
                <w:rFonts w:ascii="Marianne" w:hAnsi="Marianne"/>
                <w:color w:val="auto"/>
                <w:sz w:val="22"/>
                <w:szCs w:val="22"/>
                <w:lang w:val="fr-FR" w:eastAsia="zh-CN" w:bidi="ar-SA"/>
              </w:rPr>
              <w:t>- la démolition et la fragmentation des gros éléments,</w:t>
            </w:r>
          </w:p>
          <w:p>
            <w:pPr>
              <w:pStyle w:val="Normal"/>
              <w:jc w:val="both"/>
              <w:rPr>
                <w:rFonts w:ascii="Marianne" w:hAnsi="Marianne"/>
                <w:color w:val="auto"/>
                <w:sz w:val="22"/>
                <w:szCs w:val="22"/>
                <w:lang w:val="fr-FR" w:eastAsia="zh-CN" w:bidi="ar-SA"/>
              </w:rPr>
            </w:pPr>
            <w:r>
              <w:rPr>
                <w:rFonts w:ascii="Marianne" w:hAnsi="Marianne"/>
                <w:color w:val="auto"/>
                <w:sz w:val="22"/>
                <w:szCs w:val="22"/>
                <w:lang w:val="fr-FR" w:eastAsia="zh-CN" w:bidi="ar-SA"/>
              </w:rPr>
              <w:t>- les terrassements nécessaires pour la démolition des fondations, la remise en fond de fouilles des terres et le compactage méthodique,</w:t>
            </w:r>
          </w:p>
          <w:p>
            <w:pPr>
              <w:pStyle w:val="Normal"/>
              <w:jc w:val="both"/>
              <w:rPr>
                <w:rFonts w:ascii="Marianne" w:hAnsi="Marianne"/>
                <w:color w:val="auto"/>
                <w:sz w:val="22"/>
                <w:szCs w:val="22"/>
                <w:lang w:val="fr-FR" w:eastAsia="zh-CN" w:bidi="ar-SA"/>
              </w:rPr>
            </w:pPr>
            <w:r>
              <w:rPr>
                <w:rFonts w:ascii="Marianne" w:hAnsi="Marianne"/>
                <w:color w:val="auto"/>
                <w:sz w:val="22"/>
                <w:szCs w:val="22"/>
                <w:lang w:val="fr-FR" w:eastAsia="zh-CN" w:bidi="ar-SA"/>
              </w:rPr>
              <w:t>- le chargement et l'évacuation des produits de démolition à la décharge de l'entrepreneur, droits de décharge compris,</w:t>
            </w:r>
          </w:p>
          <w:p>
            <w:pPr>
              <w:pStyle w:val="Normal"/>
              <w:jc w:val="both"/>
              <w:rPr>
                <w:rFonts w:ascii="Marianne" w:hAnsi="Marianne"/>
                <w:color w:val="auto"/>
                <w:sz w:val="22"/>
                <w:szCs w:val="22"/>
                <w:lang w:val="fr-FR" w:eastAsia="zh-CN" w:bidi="ar-SA"/>
              </w:rPr>
            </w:pPr>
            <w:r>
              <w:rPr>
                <w:rFonts w:ascii="Marianne" w:hAnsi="Marianne"/>
                <w:color w:val="auto"/>
                <w:sz w:val="22"/>
                <w:szCs w:val="22"/>
                <w:lang w:val="fr-FR" w:eastAsia="zh-CN" w:bidi="ar-SA"/>
              </w:rPr>
              <w:t xml:space="preserve">- la remise à niveau éventuelle, y compris la fourniture à pied </w:t>
            </w:r>
            <w:r>
              <w:rPr>
                <w:rFonts w:ascii="Marianne" w:hAnsi="Marianne"/>
                <w:color w:val="auto"/>
                <w:sz w:val="22"/>
                <w:szCs w:val="22"/>
                <w:lang w:val="fr-FR" w:eastAsia="zh-CN" w:bidi="ar-SA"/>
              </w:rPr>
              <w:t>d’œuvre</w:t>
            </w:r>
            <w:r>
              <w:rPr>
                <w:rFonts w:ascii="Marianne" w:hAnsi="Marianne"/>
                <w:color w:val="auto"/>
                <w:sz w:val="22"/>
                <w:szCs w:val="22"/>
                <w:lang w:val="fr-FR" w:eastAsia="zh-CN" w:bidi="ar-SA"/>
              </w:rPr>
              <w:t xml:space="preserve"> des matériaux de remblaiement,</w:t>
            </w:r>
          </w:p>
          <w:p>
            <w:pPr>
              <w:pStyle w:val="Normal"/>
              <w:jc w:val="both"/>
              <w:rPr>
                <w:rFonts w:ascii="Marianne" w:hAnsi="Marianne"/>
                <w:color w:val="auto"/>
                <w:sz w:val="22"/>
                <w:szCs w:val="22"/>
                <w:lang w:val="fr-FR" w:eastAsia="zh-CN" w:bidi="ar-SA"/>
              </w:rPr>
            </w:pPr>
            <w:r>
              <w:rPr>
                <w:rFonts w:ascii="Marianne" w:hAnsi="Marianne"/>
                <w:color w:val="auto"/>
                <w:sz w:val="22"/>
                <w:szCs w:val="22"/>
                <w:lang w:val="fr-FR" w:eastAsia="zh-CN" w:bidi="ar-SA"/>
              </w:rPr>
              <w:t>- les sujétions d’exécution.</w:t>
            </w:r>
          </w:p>
          <w:p>
            <w:pPr>
              <w:pStyle w:val="Normal"/>
              <w:widowControl/>
              <w:suppressAutoHyphens w:val="true"/>
              <w:bidi w:val="0"/>
              <w:snapToGrid w:val="false"/>
              <w:spacing w:before="100" w:after="119"/>
              <w:ind w:left="0" w:right="0" w:hanging="0"/>
              <w:jc w:val="both"/>
              <w:rPr>
                <w:rFonts w:ascii="Marianne" w:hAnsi="Marianne"/>
                <w:b w:val="false"/>
                <w:b w:val="false"/>
                <w:bCs w:val="false"/>
                <w:i w:val="false"/>
                <w:i w:val="false"/>
                <w:strike w:val="false"/>
                <w:dstrike w:val="false"/>
                <w:outline w:val="false"/>
                <w:shadow w:val="false"/>
                <w:color w:val="auto"/>
                <w:sz w:val="22"/>
                <w:szCs w:val="22"/>
                <w:u w:val="none"/>
                <w:shd w:fill="auto" w:val="clear"/>
                <w:em w:val="none"/>
                <w:lang w:val="fr-FR" w:eastAsia="zh-CN" w:bidi="ar-SA"/>
              </w:rPr>
            </w:pPr>
            <w:r>
              <w:rPr>
                <w:rStyle w:val="Policepardfaut"/>
                <w:rFonts w:eastAsia="Times New Roman" w:cs="Times New Roman" w:ascii="Marianne" w:hAnsi="Marianne"/>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Ce prix s'applique à toutes les maçonneries ordinaires ou en béton non armé qu’il sera nécessaire de démolir, hors prestations rémunérées précisément par d’autres prix du bordereau.</w:t>
            </w:r>
          </w:p>
          <w:p>
            <w:pPr>
              <w:pStyle w:val="Normal"/>
              <w:widowControl/>
              <w:suppressAutoHyphens w:val="true"/>
              <w:bidi w:val="0"/>
              <w:snapToGrid w:val="false"/>
              <w:spacing w:before="100" w:after="119"/>
              <w:ind w:left="0" w:right="0" w:hanging="0"/>
              <w:jc w:val="right"/>
              <w:rPr>
                <w:rFonts w:ascii="Marianne" w:hAnsi="Marianne"/>
                <w:b w:val="false"/>
                <w:b w:val="false"/>
                <w:bCs w:val="false"/>
                <w:i w:val="false"/>
                <w:i w:val="false"/>
                <w:strike w:val="false"/>
                <w:dstrike w:val="false"/>
                <w:outline w:val="false"/>
                <w:shadow w:val="false"/>
                <w:color w:val="auto"/>
                <w:sz w:val="22"/>
                <w:szCs w:val="22"/>
                <w:u w:val="none"/>
                <w:shd w:fill="auto" w:val="clear"/>
                <w:em w:val="none"/>
                <w:lang w:val="fr-FR" w:eastAsia="zh-CN" w:bidi="ar-SA"/>
              </w:rPr>
            </w:pP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LE </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MÈTRE</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CUBE :</w:t>
            </w:r>
          </w:p>
        </w:tc>
        <w:tc>
          <w:tcPr>
            <w:tcW w:w="1530" w:type="dxa"/>
            <w:tcBorders>
              <w:left w:val="single" w:sz="6" w:space="0" w:color="000000"/>
              <w:bottom w:val="single" w:sz="6" w:space="0" w:color="000000"/>
              <w:right w:val="single" w:sz="6" w:space="0" w:color="000000"/>
            </w:tcBorders>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4107" w:hRule="atLeast"/>
          <w:cantSplit w:val="true"/>
        </w:trPr>
        <w:tc>
          <w:tcPr>
            <w:tcW w:w="1020" w:type="dxa"/>
            <w:tcBorders>
              <w:left w:val="single" w:sz="6" w:space="0" w:color="000000"/>
              <w:bottom w:val="single" w:sz="6" w:space="0" w:color="000000"/>
            </w:tcBorders>
          </w:tcPr>
          <w:p>
            <w:pPr>
              <w:pStyle w:val="NormalWeb"/>
              <w:snapToGrid w:val="false"/>
              <w:spacing w:before="240" w:after="0"/>
              <w:jc w:val="center"/>
              <w:rPr>
                <w:rFonts w:ascii="Marianne" w:hAnsi="Marianne" w:eastAsia="Times New Roman" w:cs="Times New Roman"/>
                <w:b/>
                <w:b/>
                <w:bCs/>
                <w:color w:val="auto"/>
                <w:sz w:val="22"/>
                <w:szCs w:val="22"/>
                <w:u w:val="none"/>
                <w:lang w:val="fr-FR" w:bidi="ar-SA"/>
              </w:rPr>
            </w:pPr>
            <w:r>
              <w:rPr>
                <w:rFonts w:eastAsia="Times New Roman" w:cs="Times New Roman" w:ascii="Marianne" w:hAnsi="Marianne"/>
                <w:b/>
                <w:bCs/>
                <w:color w:val="auto"/>
                <w:sz w:val="22"/>
                <w:szCs w:val="22"/>
                <w:u w:val="none"/>
                <w:lang w:val="fr-FR" w:bidi="ar-SA"/>
              </w:rPr>
              <w:t>12.</w:t>
            </w:r>
            <w:r>
              <w:rPr>
                <w:rFonts w:eastAsia="Times New Roman" w:cs="Times New Roman" w:ascii="Marianne" w:hAnsi="Marianne"/>
                <w:b/>
                <w:bCs/>
                <w:color w:val="auto"/>
                <w:sz w:val="22"/>
                <w:szCs w:val="22"/>
                <w:u w:val="none"/>
                <w:lang w:val="fr-FR" w:bidi="ar-SA"/>
              </w:rPr>
              <w:t>8</w:t>
            </w:r>
          </w:p>
        </w:tc>
        <w:tc>
          <w:tcPr>
            <w:tcW w:w="7650" w:type="dxa"/>
            <w:tcBorders>
              <w:left w:val="single" w:sz="6" w:space="0" w:color="000000"/>
              <w:bottom w:val="single" w:sz="6" w:space="0" w:color="000000"/>
            </w:tcBorders>
          </w:tcPr>
          <w:p>
            <w:pPr>
              <w:pStyle w:val="Normal"/>
              <w:spacing w:before="100" w:after="119"/>
              <w:rPr>
                <w:rFonts w:ascii="Marianne" w:hAnsi="Marianne"/>
                <w:b/>
                <w:b/>
                <w:bCs/>
                <w:color w:val="auto"/>
                <w:sz w:val="22"/>
                <w:szCs w:val="22"/>
                <w:shd w:fill="auto" w:val="clear"/>
                <w:lang w:val="fr-FR" w:eastAsia="zh-CN" w:bidi="ar-SA"/>
              </w:rPr>
            </w:pPr>
            <w:r>
              <w:rPr>
                <w:rFonts w:ascii="Marianne" w:hAnsi="Marianne"/>
                <w:b/>
                <w:bCs/>
                <w:color w:val="000000"/>
                <w:sz w:val="22"/>
                <w:szCs w:val="22"/>
                <w:shd w:fill="auto" w:val="clear"/>
                <w:lang w:val="fr-FR" w:eastAsia="zh-CN" w:bidi="ar-SA"/>
              </w:rPr>
              <w:t>D</w:t>
            </w:r>
            <w:r>
              <w:rPr>
                <w:rFonts w:ascii="Marianne" w:hAnsi="Marianne"/>
                <w:b/>
                <w:bCs/>
                <w:color w:val="000000"/>
                <w:sz w:val="22"/>
                <w:szCs w:val="22"/>
                <w:shd w:fill="auto" w:val="clear"/>
                <w:lang w:val="fr-FR" w:eastAsia="zh-CN" w:bidi="ar-SA"/>
              </w:rPr>
              <w:t>É</w:t>
            </w:r>
            <w:r>
              <w:rPr>
                <w:rFonts w:ascii="Marianne" w:hAnsi="Marianne"/>
                <w:b/>
                <w:bCs/>
                <w:color w:val="000000"/>
                <w:sz w:val="22"/>
                <w:szCs w:val="22"/>
                <w:shd w:fill="auto" w:val="clear"/>
                <w:lang w:val="fr-FR" w:eastAsia="zh-CN" w:bidi="ar-SA"/>
              </w:rPr>
              <w:t xml:space="preserve">MOLITION </w:t>
            </w:r>
            <w:r>
              <w:rPr>
                <w:rFonts w:ascii="Marianne" w:hAnsi="Marianne"/>
                <w:b/>
                <w:bCs/>
                <w:color w:val="000000"/>
                <w:sz w:val="22"/>
                <w:szCs w:val="22"/>
                <w:shd w:fill="auto" w:val="clear"/>
                <w:lang w:val="fr-FR" w:eastAsia="zh-CN" w:bidi="ar-SA"/>
              </w:rPr>
              <w:t>D’ÎLOTS</w:t>
            </w:r>
          </w:p>
          <w:p>
            <w:pPr>
              <w:pStyle w:val="Normal"/>
              <w:spacing w:before="100" w:after="119"/>
              <w:jc w:val="both"/>
              <w:rPr>
                <w:rFonts w:ascii="Marianne" w:hAnsi="Marianne"/>
                <w:color w:val="auto"/>
                <w:sz w:val="22"/>
                <w:szCs w:val="22"/>
                <w:shd w:fill="auto" w:val="clear"/>
                <w:lang w:val="fr-FR" w:eastAsia="zh-CN" w:bidi="ar-SA"/>
              </w:rPr>
            </w:pPr>
            <w:r>
              <w:rPr>
                <w:rFonts w:ascii="Marianne" w:hAnsi="Marianne"/>
                <w:b w:val="false"/>
                <w:bCs w:val="false"/>
                <w:color w:val="000000"/>
                <w:sz w:val="22"/>
                <w:szCs w:val="22"/>
                <w:shd w:fill="auto" w:val="clear"/>
                <w:lang w:val="fr-FR" w:eastAsia="zh-CN" w:bidi="ar-SA"/>
              </w:rPr>
              <w:t xml:space="preserve">Ce prix rémunère, </w:t>
            </w:r>
            <w:r>
              <w:rPr>
                <w:rFonts w:ascii="Marianne" w:hAnsi="Marianne"/>
                <w:b w:val="false"/>
                <w:bCs w:val="false"/>
                <w:color w:val="000000"/>
                <w:sz w:val="22"/>
                <w:szCs w:val="22"/>
                <w:shd w:fill="auto" w:val="clear"/>
                <w:lang w:val="fr-FR" w:eastAsia="zh-CN" w:bidi="ar-SA"/>
              </w:rPr>
              <w:t>au mètre carré</w:t>
            </w:r>
            <w:r>
              <w:rPr>
                <w:rFonts w:ascii="Marianne" w:hAnsi="Marianne"/>
                <w:b w:val="false"/>
                <w:bCs w:val="false"/>
                <w:color w:val="000000"/>
                <w:sz w:val="22"/>
                <w:szCs w:val="22"/>
                <w:shd w:fill="auto" w:val="clear"/>
                <w:lang w:val="fr-FR" w:eastAsia="zh-CN" w:bidi="ar-SA"/>
              </w:rPr>
              <w:t xml:space="preserve">, la démolition de trottoirs et d’îlots, quelles que soient </w:t>
            </w:r>
            <w:r>
              <w:rPr>
                <w:rFonts w:ascii="Marianne" w:hAnsi="Marianne"/>
                <w:color w:val="000000"/>
                <w:sz w:val="22"/>
                <w:szCs w:val="22"/>
                <w:shd w:fill="auto" w:val="clear"/>
                <w:lang w:val="fr-FR" w:eastAsia="zh-CN" w:bidi="ar-SA"/>
              </w:rPr>
              <w:t>la nature des matériaux les constituant, sur 50 cm d’épaisseur.</w:t>
            </w:r>
          </w:p>
          <w:p>
            <w:pPr>
              <w:pStyle w:val="Normal"/>
              <w:jc w:val="both"/>
              <w:rPr>
                <w:rFonts w:ascii="Marianne" w:hAnsi="Marianne"/>
                <w:color w:val="auto"/>
                <w:sz w:val="22"/>
                <w:szCs w:val="22"/>
                <w:lang w:val="fr-FR" w:eastAsia="zh-CN" w:bidi="ar-SA"/>
              </w:rPr>
            </w:pPr>
            <w:r>
              <w:rPr>
                <w:rFonts w:ascii="Marianne" w:hAnsi="Marianne"/>
                <w:color w:val="auto"/>
                <w:sz w:val="22"/>
                <w:szCs w:val="22"/>
                <w:lang w:val="fr-FR" w:eastAsia="zh-CN" w:bidi="ar-SA"/>
              </w:rPr>
              <w:t>Il comprend notamment :</w:t>
            </w:r>
          </w:p>
          <w:p>
            <w:pPr>
              <w:pStyle w:val="Normal"/>
              <w:jc w:val="both"/>
              <w:rPr>
                <w:rFonts w:ascii="Marianne" w:hAnsi="Marianne"/>
                <w:color w:val="auto"/>
                <w:sz w:val="22"/>
                <w:szCs w:val="22"/>
                <w:lang w:val="fr-FR" w:eastAsia="zh-CN" w:bidi="ar-SA"/>
              </w:rPr>
            </w:pPr>
            <w:r>
              <w:rPr>
                <w:rFonts w:ascii="Marianne" w:hAnsi="Marianne"/>
                <w:color w:val="auto"/>
                <w:sz w:val="22"/>
                <w:szCs w:val="22"/>
                <w:lang w:val="fr-FR" w:eastAsia="zh-CN" w:bidi="ar-SA"/>
              </w:rPr>
              <w:t>- le découpage franc du revêtement,</w:t>
            </w:r>
          </w:p>
          <w:p>
            <w:pPr>
              <w:pStyle w:val="Normal"/>
              <w:jc w:val="both"/>
              <w:rPr>
                <w:rFonts w:ascii="Marianne" w:hAnsi="Marianne"/>
                <w:color w:val="auto"/>
                <w:sz w:val="22"/>
                <w:szCs w:val="22"/>
                <w:lang w:val="fr-FR" w:eastAsia="zh-CN" w:bidi="ar-SA"/>
              </w:rPr>
            </w:pPr>
            <w:r>
              <w:rPr>
                <w:rFonts w:ascii="Marianne" w:hAnsi="Marianne"/>
                <w:color w:val="auto"/>
                <w:sz w:val="22"/>
                <w:szCs w:val="22"/>
                <w:lang w:val="fr-FR" w:eastAsia="zh-CN" w:bidi="ar-SA"/>
              </w:rPr>
              <w:t>- l’extraction à la main ou mécaniquement,</w:t>
            </w:r>
          </w:p>
          <w:p>
            <w:pPr>
              <w:pStyle w:val="Normal"/>
              <w:jc w:val="both"/>
              <w:rPr>
                <w:rFonts w:ascii="Marianne" w:hAnsi="Marianne"/>
                <w:color w:val="auto"/>
                <w:sz w:val="22"/>
                <w:szCs w:val="22"/>
                <w:lang w:val="fr-FR" w:eastAsia="zh-CN" w:bidi="ar-SA"/>
              </w:rPr>
            </w:pPr>
            <w:r>
              <w:rPr>
                <w:rFonts w:ascii="Marianne" w:hAnsi="Marianne"/>
                <w:color w:val="auto"/>
                <w:sz w:val="22"/>
                <w:szCs w:val="22"/>
                <w:lang w:val="fr-FR" w:eastAsia="zh-CN" w:bidi="ar-SA"/>
              </w:rPr>
              <w:t>- le fractionnement des blocs,</w:t>
            </w:r>
          </w:p>
          <w:p>
            <w:pPr>
              <w:pStyle w:val="Normal"/>
              <w:spacing w:before="0" w:after="0"/>
              <w:jc w:val="both"/>
              <w:rPr>
                <w:rFonts w:ascii="Marianne" w:hAnsi="Marianne"/>
                <w:color w:val="auto"/>
                <w:sz w:val="22"/>
                <w:szCs w:val="22"/>
                <w:lang w:val="fr-FR" w:eastAsia="zh-CN" w:bidi="ar-SA"/>
              </w:rPr>
            </w:pPr>
            <w:r>
              <w:rPr>
                <w:rFonts w:ascii="Marianne" w:hAnsi="Marianne"/>
                <w:color w:val="auto"/>
                <w:sz w:val="22"/>
                <w:szCs w:val="22"/>
                <w:lang w:val="fr-FR" w:eastAsia="zh-CN" w:bidi="ar-SA"/>
              </w:rPr>
              <w:t>- le chargement et l'évacuation à la décharge de l’entrepreneur des produits de démolition, droits de décharge compris, conformément au SOGED,</w:t>
            </w:r>
          </w:p>
          <w:p>
            <w:pPr>
              <w:pStyle w:val="Normal"/>
              <w:widowControl/>
              <w:suppressAutoHyphens w:val="true"/>
              <w:bidi w:val="0"/>
              <w:snapToGrid w:val="false"/>
              <w:spacing w:before="0" w:after="0"/>
              <w:ind w:left="0" w:right="0" w:hanging="0"/>
              <w:jc w:val="both"/>
              <w:rPr>
                <w:rFonts w:ascii="Marianne" w:hAnsi="Marianne" w:eastAsia="Times New Roman" w:cs="Times New Roman"/>
                <w:b w:val="false"/>
                <w:b w:val="false"/>
                <w:bCs w:val="false"/>
                <w:i w:val="false"/>
                <w:i w:val="false"/>
                <w:caps w:val="false"/>
                <w:smallCaps w:val="false"/>
                <w:strike w:val="false"/>
                <w:dstrike w:val="false"/>
                <w:outline w:val="false"/>
                <w:shadow w:val="false"/>
                <w:color w:val="auto"/>
                <w:sz w:val="22"/>
                <w:szCs w:val="22"/>
                <w:u w:val="none"/>
                <w:shd w:fill="auto" w:val="clear"/>
                <w:em w:val="none"/>
                <w:lang w:val="fr-FR" w:eastAsia="zh-CN" w:bidi="ar-SA"/>
              </w:rPr>
            </w:pPr>
            <w:r>
              <w:rPr>
                <w:rFonts w:eastAsia="Times New Roman" w:cs="Times New Roman" w:ascii="Marianne" w:hAnsi="Marianne"/>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-la dépose et l’évacuation des panneaux directionnels et de police.</w:t>
            </w:r>
          </w:p>
          <w:p>
            <w:pPr>
              <w:pStyle w:val="Normal"/>
              <w:widowControl/>
              <w:suppressAutoHyphens w:val="true"/>
              <w:bidi w:val="0"/>
              <w:snapToGrid w:val="false"/>
              <w:spacing w:before="100" w:after="119"/>
              <w:ind w:left="0" w:right="0" w:hanging="0"/>
              <w:jc w:val="right"/>
              <w:rPr>
                <w:rFonts w:ascii="Marianne" w:hAnsi="Marianne" w:eastAsia="Times New Roman" w:cs="Times New Roman"/>
                <w:b/>
                <w:b/>
                <w:bCs/>
                <w:i w:val="false"/>
                <w:i w:val="false"/>
                <w:caps w:val="false"/>
                <w:smallCaps w:val="false"/>
                <w:strike w:val="false"/>
                <w:dstrike w:val="false"/>
                <w:outline w:val="false"/>
                <w:shadow w:val="false"/>
                <w:color w:val="auto"/>
                <w:sz w:val="22"/>
                <w:szCs w:val="22"/>
                <w:u w:val="none"/>
                <w:shd w:fill="auto" w:val="clear"/>
                <w:em w:val="none"/>
                <w:lang w:val="fr-FR" w:eastAsia="zh-CN" w:bidi="ar-SA"/>
              </w:rPr>
            </w:pP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LE MÈTRE CARRE </w:t>
            </w: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w:t>
            </w:r>
          </w:p>
        </w:tc>
        <w:tc>
          <w:tcPr>
            <w:tcW w:w="1530" w:type="dxa"/>
            <w:tcBorders>
              <w:left w:val="single" w:sz="6" w:space="0" w:color="000000"/>
              <w:bottom w:val="single" w:sz="6" w:space="0" w:color="000000"/>
              <w:right w:val="single" w:sz="6" w:space="0" w:color="000000"/>
            </w:tcBorders>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4107" w:hRule="atLeast"/>
          <w:cantSplit w:val="true"/>
        </w:trPr>
        <w:tc>
          <w:tcPr>
            <w:tcW w:w="1020" w:type="dxa"/>
            <w:tcBorders>
              <w:left w:val="single" w:sz="6" w:space="0" w:color="000000"/>
              <w:bottom w:val="single" w:sz="6" w:space="0" w:color="000000"/>
            </w:tcBorders>
          </w:tcPr>
          <w:p>
            <w:pPr>
              <w:pStyle w:val="NormalWeb"/>
              <w:snapToGrid w:val="false"/>
              <w:spacing w:before="240" w:after="0"/>
              <w:jc w:val="center"/>
              <w:rPr>
                <w:rFonts w:ascii="Marianne" w:hAnsi="Marianne" w:eastAsia="Times New Roman" w:cs="Times New Roman"/>
                <w:b/>
                <w:b/>
                <w:bCs/>
                <w:color w:val="auto"/>
                <w:sz w:val="22"/>
                <w:szCs w:val="22"/>
                <w:u w:val="none"/>
                <w:lang w:val="fr-FR" w:bidi="ar-SA"/>
              </w:rPr>
            </w:pPr>
            <w:r>
              <w:rPr>
                <w:rFonts w:eastAsia="Times New Roman" w:cs="Times New Roman" w:ascii="Marianne" w:hAnsi="Marianne"/>
                <w:b/>
                <w:bCs/>
                <w:color w:val="auto"/>
                <w:sz w:val="22"/>
                <w:szCs w:val="22"/>
                <w:u w:val="none"/>
                <w:lang w:val="fr-FR" w:bidi="ar-SA"/>
              </w:rPr>
              <w:t>12.</w:t>
            </w:r>
            <w:r>
              <w:rPr>
                <w:rFonts w:eastAsia="Times New Roman" w:cs="Times New Roman" w:ascii="Marianne" w:hAnsi="Marianne"/>
                <w:b/>
                <w:bCs/>
                <w:color w:val="auto"/>
                <w:sz w:val="22"/>
                <w:szCs w:val="22"/>
                <w:u w:val="none"/>
                <w:lang w:val="fr-FR" w:bidi="ar-SA"/>
              </w:rPr>
              <w:t>9</w:t>
            </w:r>
          </w:p>
        </w:tc>
        <w:tc>
          <w:tcPr>
            <w:tcW w:w="7650" w:type="dxa"/>
            <w:tcBorders>
              <w:left w:val="single" w:sz="6" w:space="0" w:color="000000"/>
              <w:bottom w:val="single" w:sz="6" w:space="0" w:color="000000"/>
            </w:tcBorders>
          </w:tcPr>
          <w:p>
            <w:pPr>
              <w:pStyle w:val="Normal"/>
              <w:jc w:val="left"/>
              <w:rPr>
                <w:rFonts w:ascii="Marianne" w:hAnsi="Marianne"/>
                <w:b/>
                <w:b/>
                <w:bCs w:val="false"/>
                <w:sz w:val="22"/>
                <w:szCs w:val="22"/>
              </w:rPr>
            </w:pPr>
            <w:r>
              <w:rPr>
                <w:rFonts w:ascii="Marianne" w:hAnsi="Marianne"/>
                <w:b/>
                <w:bCs w:val="false"/>
                <w:sz w:val="22"/>
                <w:szCs w:val="22"/>
              </w:rPr>
              <w:t>ÎLOT</w:t>
            </w:r>
            <w:r>
              <w:rPr>
                <w:rFonts w:ascii="Marianne" w:hAnsi="Marianne"/>
                <w:b/>
                <w:bCs w:val="false"/>
                <w:sz w:val="22"/>
                <w:szCs w:val="22"/>
              </w:rPr>
              <w:t xml:space="preserve"> </w:t>
            </w:r>
            <w:r>
              <w:rPr>
                <w:rFonts w:ascii="Marianne" w:hAnsi="Marianne"/>
                <w:b/>
                <w:bCs w:val="false"/>
                <w:sz w:val="22"/>
                <w:szCs w:val="22"/>
              </w:rPr>
              <w:t>SÉPARATEUR</w:t>
            </w:r>
            <w:r>
              <w:rPr>
                <w:rFonts w:ascii="Marianne" w:hAnsi="Marianne"/>
                <w:b/>
                <w:bCs w:val="false"/>
                <w:sz w:val="22"/>
                <w:szCs w:val="22"/>
              </w:rPr>
              <w:t xml:space="preserve"> DE GIRATOIRE</w:t>
            </w:r>
          </w:p>
          <w:p>
            <w:pPr>
              <w:pStyle w:val="Normal"/>
              <w:jc w:val="left"/>
              <w:rPr>
                <w:rFonts w:ascii="Marianne" w:hAnsi="Marianne"/>
                <w:b/>
                <w:b/>
                <w:bCs w:val="false"/>
                <w:sz w:val="22"/>
                <w:szCs w:val="22"/>
              </w:rPr>
            </w:pPr>
            <w:r>
              <w:rPr>
                <w:rFonts w:ascii="Marianne" w:hAnsi="Marianne"/>
                <w:b/>
                <w:bCs w:val="false"/>
                <w:sz w:val="22"/>
                <w:szCs w:val="22"/>
              </w:rPr>
            </w:r>
          </w:p>
          <w:p>
            <w:pPr>
              <w:pStyle w:val="Normal"/>
              <w:jc w:val="both"/>
              <w:rPr>
                <w:rFonts w:ascii="Marianne" w:hAnsi="Marianne"/>
                <w:sz w:val="22"/>
                <w:szCs w:val="22"/>
              </w:rPr>
            </w:pPr>
            <w:r>
              <w:rPr>
                <w:rFonts w:ascii="Marianne" w:hAnsi="Marianne"/>
                <w:sz w:val="22"/>
                <w:szCs w:val="22"/>
              </w:rPr>
              <w:t xml:space="preserve">Ce prix rémunère, </w:t>
            </w:r>
            <w:r>
              <w:rPr>
                <w:rFonts w:ascii="Marianne" w:hAnsi="Marianne"/>
                <w:b w:val="false"/>
                <w:bCs w:val="false"/>
                <w:color w:val="000000"/>
                <w:sz w:val="22"/>
                <w:szCs w:val="22"/>
                <w:shd w:fill="auto" w:val="clear"/>
                <w:lang w:val="fr-FR" w:eastAsia="zh-CN" w:bidi="ar-SA"/>
              </w:rPr>
              <w:t>au mètre carré</w:t>
            </w:r>
            <w:r>
              <w:rPr>
                <w:rFonts w:ascii="Marianne" w:hAnsi="Marianne"/>
                <w:sz w:val="22"/>
                <w:szCs w:val="22"/>
              </w:rPr>
              <w:t>, la réalisation d’</w:t>
            </w:r>
            <w:r>
              <w:rPr>
                <w:rFonts w:ascii="Marianne" w:hAnsi="Marianne"/>
                <w:sz w:val="22"/>
                <w:szCs w:val="22"/>
              </w:rPr>
              <w:t xml:space="preserve">un </w:t>
            </w:r>
            <w:r>
              <w:rPr>
                <w:rFonts w:ascii="Marianne" w:hAnsi="Marianne"/>
                <w:sz w:val="22"/>
                <w:szCs w:val="22"/>
              </w:rPr>
              <w:t xml:space="preserve">îlot </w:t>
            </w:r>
            <w:r>
              <w:rPr>
                <w:rFonts w:ascii="Marianne" w:hAnsi="Marianne"/>
                <w:sz w:val="22"/>
                <w:szCs w:val="22"/>
              </w:rPr>
              <w:t xml:space="preserve">de </w:t>
            </w:r>
            <w:r>
              <w:rPr>
                <w:rFonts w:ascii="Marianne" w:hAnsi="Marianne"/>
                <w:sz w:val="22"/>
                <w:szCs w:val="22"/>
              </w:rPr>
              <w:t>giratoire conformément aux plans du marché.</w:t>
            </w:r>
          </w:p>
          <w:p>
            <w:pPr>
              <w:pStyle w:val="Normal"/>
              <w:jc w:val="both"/>
              <w:rPr>
                <w:rFonts w:ascii="Marianne" w:hAnsi="Marianne"/>
                <w:sz w:val="22"/>
                <w:szCs w:val="22"/>
              </w:rPr>
            </w:pPr>
            <w:r>
              <w:rPr>
                <w:rFonts w:ascii="Marianne" w:hAnsi="Marianne"/>
                <w:sz w:val="22"/>
                <w:szCs w:val="22"/>
              </w:rPr>
              <w:t>Il comprend notamment :</w:t>
            </w:r>
          </w:p>
          <w:p>
            <w:pPr>
              <w:pStyle w:val="Normal"/>
              <w:jc w:val="both"/>
              <w:rPr>
                <w:rFonts w:ascii="Marianne" w:hAnsi="Marianne"/>
                <w:sz w:val="22"/>
                <w:szCs w:val="22"/>
              </w:rPr>
            </w:pPr>
            <w:r>
              <w:rPr>
                <w:rFonts w:ascii="Marianne" w:hAnsi="Marianne"/>
                <w:sz w:val="22"/>
                <w:szCs w:val="22"/>
              </w:rPr>
              <w:t>- les aménagements nécessaires à la réalisation de l’îlot,</w:t>
            </w:r>
          </w:p>
          <w:p>
            <w:pPr>
              <w:pStyle w:val="Normal"/>
              <w:jc w:val="both"/>
              <w:rPr>
                <w:rFonts w:ascii="Marianne" w:hAnsi="Marianne"/>
                <w:sz w:val="22"/>
                <w:szCs w:val="22"/>
              </w:rPr>
            </w:pPr>
            <w:r>
              <w:rPr>
                <w:rFonts w:ascii="Marianne" w:hAnsi="Marianne"/>
                <w:sz w:val="22"/>
                <w:szCs w:val="22"/>
              </w:rPr>
              <w:t>- la préparation et le réglage du sol support,</w:t>
            </w:r>
          </w:p>
          <w:p>
            <w:pPr>
              <w:pStyle w:val="Normal"/>
              <w:jc w:val="both"/>
              <w:rPr>
                <w:rFonts w:ascii="Marianne" w:hAnsi="Marianne"/>
                <w:sz w:val="22"/>
                <w:szCs w:val="22"/>
              </w:rPr>
            </w:pPr>
            <w:r>
              <w:rPr>
                <w:rFonts w:ascii="Marianne" w:hAnsi="Marianne"/>
                <w:sz w:val="22"/>
                <w:szCs w:val="22"/>
              </w:rPr>
              <w:t xml:space="preserve">- la fourniture et la mise en </w:t>
            </w:r>
            <w:r>
              <w:rPr>
                <w:rFonts w:ascii="Marianne" w:hAnsi="Marianne"/>
                <w:sz w:val="22"/>
                <w:szCs w:val="22"/>
              </w:rPr>
              <w:t>œuvre</w:t>
            </w:r>
            <w:r>
              <w:rPr>
                <w:rFonts w:ascii="Marianne" w:hAnsi="Marianne"/>
                <w:sz w:val="22"/>
                <w:szCs w:val="22"/>
              </w:rPr>
              <w:t xml:space="preserve"> de bordures de type I2,</w:t>
            </w:r>
          </w:p>
          <w:p>
            <w:pPr>
              <w:pStyle w:val="Normal"/>
              <w:jc w:val="both"/>
              <w:rPr>
                <w:rFonts w:ascii="Marianne" w:hAnsi="Marianne"/>
                <w:sz w:val="22"/>
                <w:szCs w:val="22"/>
              </w:rPr>
            </w:pPr>
            <w:r>
              <w:rPr>
                <w:rFonts w:ascii="Marianne" w:hAnsi="Marianne"/>
                <w:sz w:val="22"/>
                <w:szCs w:val="22"/>
              </w:rPr>
              <w:t xml:space="preserve">- la fourniture et la mise en </w:t>
            </w:r>
            <w:r>
              <w:rPr>
                <w:rFonts w:ascii="Marianne" w:hAnsi="Marianne"/>
                <w:sz w:val="22"/>
                <w:szCs w:val="22"/>
              </w:rPr>
              <w:t>œuvre</w:t>
            </w:r>
            <w:r>
              <w:rPr>
                <w:rFonts w:ascii="Marianne" w:hAnsi="Marianne"/>
                <w:sz w:val="22"/>
                <w:szCs w:val="22"/>
              </w:rPr>
              <w:t xml:space="preserve"> de béton </w:t>
            </w:r>
            <w:r>
              <w:rPr>
                <w:rFonts w:ascii="Marianne" w:hAnsi="Marianne"/>
                <w:sz w:val="22"/>
                <w:szCs w:val="22"/>
              </w:rPr>
              <w:t>(ou béton bitumineux, selon prescriptions du maître d’oeuvre)</w:t>
            </w:r>
            <w:r>
              <w:rPr>
                <w:rFonts w:ascii="Marianne" w:hAnsi="Marianne"/>
                <w:sz w:val="22"/>
                <w:szCs w:val="22"/>
              </w:rPr>
              <w:t xml:space="preserve"> pour le remplissage sur une épaisseur d’environ 10 centimètres,</w:t>
            </w:r>
          </w:p>
          <w:p>
            <w:pPr>
              <w:pStyle w:val="Normal"/>
              <w:jc w:val="both"/>
              <w:rPr>
                <w:rFonts w:ascii="Marianne" w:hAnsi="Marianne"/>
                <w:sz w:val="22"/>
                <w:szCs w:val="22"/>
              </w:rPr>
            </w:pPr>
            <w:r>
              <w:rPr>
                <w:rFonts w:ascii="Marianne" w:hAnsi="Marianne"/>
                <w:sz w:val="22"/>
                <w:szCs w:val="22"/>
              </w:rPr>
              <w:t xml:space="preserve">- la fourniture </w:t>
            </w:r>
            <w:r>
              <w:rPr>
                <w:rFonts w:ascii="Marianne" w:hAnsi="Marianne"/>
                <w:sz w:val="22"/>
                <w:szCs w:val="22"/>
              </w:rPr>
              <w:t xml:space="preserve">éventuelle </w:t>
            </w:r>
            <w:r>
              <w:rPr>
                <w:rFonts w:ascii="Marianne" w:hAnsi="Marianne"/>
                <w:sz w:val="22"/>
                <w:szCs w:val="22"/>
              </w:rPr>
              <w:t xml:space="preserve">et la mise en </w:t>
            </w:r>
            <w:r>
              <w:rPr>
                <w:rFonts w:ascii="Marianne" w:hAnsi="Marianne"/>
                <w:sz w:val="22"/>
                <w:szCs w:val="22"/>
              </w:rPr>
              <w:t>œuvre</w:t>
            </w:r>
            <w:r>
              <w:rPr>
                <w:rFonts w:ascii="Marianne" w:hAnsi="Marianne"/>
                <w:sz w:val="22"/>
                <w:szCs w:val="22"/>
              </w:rPr>
              <w:t xml:space="preserve"> de fourreaux pour la signalisation verticale.</w:t>
            </w:r>
          </w:p>
          <w:p>
            <w:pPr>
              <w:pStyle w:val="Normal"/>
              <w:widowControl/>
              <w:suppressAutoHyphens w:val="true"/>
              <w:bidi w:val="0"/>
              <w:snapToGrid w:val="false"/>
              <w:spacing w:before="100" w:after="119"/>
              <w:ind w:left="0" w:right="0" w:hanging="0"/>
              <w:jc w:val="right"/>
              <w:rPr>
                <w:rFonts w:ascii="Marianne" w:hAnsi="Marianne" w:eastAsia="Times New Roman" w:cs="Times New Roman"/>
                <w:b/>
                <w:b/>
                <w:bCs/>
                <w:i w:val="false"/>
                <w:i w:val="false"/>
                <w:caps w:val="false"/>
                <w:smallCaps w:val="false"/>
                <w:strike w:val="false"/>
                <w:dstrike w:val="false"/>
                <w:outline w:val="false"/>
                <w:shadow w:val="false"/>
                <w:color w:val="auto"/>
                <w:sz w:val="22"/>
                <w:szCs w:val="22"/>
                <w:u w:val="none"/>
                <w:shd w:fill="auto" w:val="clear"/>
                <w:em w:val="none"/>
                <w:lang w:val="fr-FR" w:eastAsia="zh-CN" w:bidi="ar-SA"/>
              </w:rPr>
            </w:pP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LE MÈTRE CARRE</w:t>
            </w: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w:t>
            </w:r>
          </w:p>
        </w:tc>
        <w:tc>
          <w:tcPr>
            <w:tcW w:w="1530" w:type="dxa"/>
            <w:tcBorders>
              <w:left w:val="single" w:sz="6" w:space="0" w:color="000000"/>
              <w:bottom w:val="single" w:sz="6" w:space="0" w:color="000000"/>
              <w:right w:val="single" w:sz="6" w:space="0" w:color="000000"/>
            </w:tcBorders>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4107" w:hRule="atLeast"/>
          <w:cantSplit w:val="true"/>
        </w:trPr>
        <w:tc>
          <w:tcPr>
            <w:tcW w:w="1020" w:type="dxa"/>
            <w:tcBorders>
              <w:left w:val="single" w:sz="6" w:space="0" w:color="000000"/>
              <w:bottom w:val="single" w:sz="6" w:space="0" w:color="000000"/>
            </w:tcBorders>
          </w:tcPr>
          <w:p>
            <w:pPr>
              <w:pStyle w:val="NormalWeb"/>
              <w:snapToGrid w:val="false"/>
              <w:spacing w:before="240" w:after="0"/>
              <w:jc w:val="center"/>
              <w:rPr>
                <w:rFonts w:ascii="Marianne" w:hAnsi="Marianne" w:eastAsia="Times New Roman" w:cs="Times New Roman"/>
                <w:b/>
                <w:b/>
                <w:bCs/>
                <w:color w:val="auto"/>
                <w:sz w:val="22"/>
                <w:szCs w:val="22"/>
                <w:u w:val="none"/>
                <w:lang w:val="fr-FR" w:bidi="ar-SA"/>
              </w:rPr>
            </w:pPr>
            <w:r>
              <w:rPr>
                <w:rFonts w:eastAsia="Times New Roman" w:cs="Times New Roman" w:ascii="Marianne" w:hAnsi="Marianne"/>
                <w:b/>
                <w:bCs/>
                <w:color w:val="auto"/>
                <w:sz w:val="22"/>
                <w:szCs w:val="22"/>
                <w:u w:val="none"/>
                <w:lang w:val="fr-FR" w:bidi="ar-SA"/>
              </w:rPr>
              <w:t>12.1</w:t>
            </w:r>
            <w:r>
              <w:rPr>
                <w:rFonts w:eastAsia="Times New Roman" w:cs="Times New Roman" w:ascii="Marianne" w:hAnsi="Marianne"/>
                <w:b/>
                <w:bCs/>
                <w:color w:val="auto"/>
                <w:sz w:val="22"/>
                <w:szCs w:val="22"/>
                <w:u w:val="none"/>
                <w:lang w:val="fr-FR" w:bidi="ar-SA"/>
              </w:rPr>
              <w:t>0</w:t>
            </w:r>
          </w:p>
        </w:tc>
        <w:tc>
          <w:tcPr>
            <w:tcW w:w="7650" w:type="dxa"/>
            <w:tcBorders>
              <w:left w:val="single" w:sz="6" w:space="0" w:color="000000"/>
              <w:bottom w:val="single" w:sz="6" w:space="0" w:color="000000"/>
            </w:tcBorders>
          </w:tcPr>
          <w:p>
            <w:pPr>
              <w:pStyle w:val="Normal"/>
              <w:snapToGrid w:val="false"/>
              <w:spacing w:before="100" w:after="119"/>
              <w:ind w:left="0" w:right="0" w:hanging="0"/>
              <w:jc w:val="both"/>
              <w:rPr>
                <w:rFonts w:ascii="Marianne" w:hAnsi="Marianne" w:cs="Times New Roman"/>
                <w:color w:val="auto"/>
                <w:sz w:val="22"/>
                <w:szCs w:val="22"/>
                <w:lang w:val="fr-FR" w:eastAsia="zh-CN" w:bidi="ar-SA"/>
              </w:rPr>
            </w:pP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TERRASSEMENT </w:t>
            </w: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D’</w:t>
            </w: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ÎLOTS</w:t>
            </w: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w:t>
            </w: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ET REMPLISSAGE EN </w:t>
            </w: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BÉTON</w:t>
            </w: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w:t>
            </w: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FIBRÉ</w:t>
            </w:r>
          </w:p>
          <w:p>
            <w:pPr>
              <w:pStyle w:val="Normal"/>
              <w:jc w:val="both"/>
              <w:rPr>
                <w:rFonts w:ascii="Marianne" w:hAnsi="Marianne"/>
                <w:sz w:val="22"/>
                <w:szCs w:val="22"/>
              </w:rPr>
            </w:pPr>
            <w:r>
              <w:rPr>
                <w:rFonts w:ascii="Marianne" w:hAnsi="Marianne"/>
                <w:sz w:val="22"/>
                <w:szCs w:val="22"/>
              </w:rPr>
              <w:t xml:space="preserve">Ce prix rémunère, au </w:t>
            </w:r>
            <w:r>
              <w:rPr>
                <w:rFonts w:ascii="Marianne" w:hAnsi="Marianne"/>
                <w:sz w:val="22"/>
                <w:szCs w:val="22"/>
              </w:rPr>
              <w:t>mètre</w:t>
            </w:r>
            <w:r>
              <w:rPr>
                <w:rFonts w:ascii="Marianne" w:hAnsi="Marianne"/>
                <w:sz w:val="22"/>
                <w:szCs w:val="22"/>
              </w:rPr>
              <w:t xml:space="preserve"> carré, la réalisation d’îlots </w:t>
            </w:r>
            <w:r>
              <w:rPr>
                <w:rFonts w:ascii="Marianne" w:hAnsi="Marianne"/>
                <w:sz w:val="22"/>
                <w:szCs w:val="22"/>
              </w:rPr>
              <w:t>sur route bidirectionnelle</w:t>
            </w:r>
            <w:r>
              <w:rPr>
                <w:rFonts w:ascii="Marianne" w:hAnsi="Marianne"/>
                <w:sz w:val="22"/>
                <w:szCs w:val="22"/>
              </w:rPr>
              <w:t>.</w:t>
            </w:r>
          </w:p>
          <w:p>
            <w:pPr>
              <w:pStyle w:val="Normal"/>
              <w:jc w:val="both"/>
              <w:rPr>
                <w:rFonts w:ascii="Marianne" w:hAnsi="Marianne"/>
                <w:sz w:val="22"/>
                <w:szCs w:val="22"/>
              </w:rPr>
            </w:pPr>
            <w:r>
              <w:rPr>
                <w:rFonts w:ascii="Marianne" w:hAnsi="Marianne"/>
                <w:sz w:val="22"/>
                <w:szCs w:val="22"/>
              </w:rPr>
              <w:t>Il comprend notamment :</w:t>
            </w:r>
          </w:p>
          <w:p>
            <w:pPr>
              <w:pStyle w:val="Normal"/>
              <w:jc w:val="both"/>
              <w:rPr>
                <w:rFonts w:ascii="Marianne" w:hAnsi="Marianne"/>
                <w:sz w:val="22"/>
                <w:szCs w:val="22"/>
              </w:rPr>
            </w:pPr>
            <w:r>
              <w:rPr>
                <w:rFonts w:ascii="Marianne" w:hAnsi="Marianne"/>
                <w:sz w:val="22"/>
                <w:szCs w:val="22"/>
              </w:rPr>
              <w:t xml:space="preserve">- les terrassements des </w:t>
            </w:r>
            <w:r>
              <w:rPr>
                <w:rFonts w:ascii="Marianne" w:hAnsi="Marianne"/>
                <w:sz w:val="22"/>
                <w:szCs w:val="22"/>
              </w:rPr>
              <w:t>îlots</w:t>
            </w:r>
            <w:r>
              <w:rPr>
                <w:rFonts w:ascii="Marianne" w:hAnsi="Marianne"/>
                <w:sz w:val="22"/>
                <w:szCs w:val="22"/>
              </w:rPr>
              <w:t>,</w:t>
            </w:r>
          </w:p>
          <w:p>
            <w:pPr>
              <w:pStyle w:val="Normal"/>
              <w:jc w:val="both"/>
              <w:rPr>
                <w:rFonts w:ascii="Marianne" w:hAnsi="Marianne"/>
                <w:sz w:val="22"/>
                <w:szCs w:val="22"/>
              </w:rPr>
            </w:pPr>
            <w:r>
              <w:rPr>
                <w:rFonts w:ascii="Marianne" w:hAnsi="Marianne"/>
                <w:sz w:val="22"/>
                <w:szCs w:val="22"/>
              </w:rPr>
              <w:t>- la préparation et le réglage du sol support,</w:t>
            </w:r>
          </w:p>
          <w:p>
            <w:pPr>
              <w:pStyle w:val="Normal"/>
              <w:jc w:val="both"/>
              <w:rPr>
                <w:rFonts w:ascii="Marianne" w:hAnsi="Marianne"/>
                <w:sz w:val="22"/>
                <w:szCs w:val="22"/>
              </w:rPr>
            </w:pPr>
            <w:r>
              <w:rPr>
                <w:rFonts w:ascii="Marianne" w:hAnsi="Marianne"/>
                <w:sz w:val="22"/>
                <w:szCs w:val="22"/>
              </w:rPr>
              <w:t xml:space="preserve">- la fourniture et la mise en </w:t>
            </w:r>
            <w:r>
              <w:rPr>
                <w:rFonts w:ascii="Marianne" w:hAnsi="Marianne"/>
                <w:sz w:val="22"/>
                <w:szCs w:val="22"/>
              </w:rPr>
              <w:t>œuvre</w:t>
            </w:r>
            <w:r>
              <w:rPr>
                <w:rFonts w:ascii="Marianne" w:hAnsi="Marianne"/>
                <w:sz w:val="22"/>
                <w:szCs w:val="22"/>
              </w:rPr>
              <w:t xml:space="preserve"> de béton </w:t>
            </w:r>
            <w:r>
              <w:rPr>
                <w:rFonts w:ascii="Marianne" w:hAnsi="Marianne"/>
                <w:sz w:val="22"/>
                <w:szCs w:val="22"/>
              </w:rPr>
              <w:t xml:space="preserve">fibré </w:t>
            </w:r>
            <w:r>
              <w:rPr>
                <w:rFonts w:ascii="Marianne" w:hAnsi="Marianne"/>
                <w:sz w:val="22"/>
                <w:szCs w:val="22"/>
              </w:rPr>
              <w:t>pour le remplissage sur une épaisseur d’environ 15 centimètres,</w:t>
            </w:r>
          </w:p>
          <w:p>
            <w:pPr>
              <w:pStyle w:val="Normal"/>
              <w:jc w:val="both"/>
              <w:rPr>
                <w:rFonts w:ascii="Marianne" w:hAnsi="Marianne"/>
                <w:sz w:val="22"/>
                <w:szCs w:val="22"/>
              </w:rPr>
            </w:pPr>
            <w:r>
              <w:rPr>
                <w:rFonts w:ascii="Marianne" w:hAnsi="Marianne"/>
                <w:sz w:val="22"/>
                <w:szCs w:val="22"/>
              </w:rPr>
              <w:t xml:space="preserve">- la fourniture et la mise en </w:t>
            </w:r>
            <w:r>
              <w:rPr>
                <w:rFonts w:ascii="Marianne" w:hAnsi="Marianne"/>
                <w:sz w:val="22"/>
                <w:szCs w:val="22"/>
              </w:rPr>
              <w:t>œuvre</w:t>
            </w:r>
            <w:r>
              <w:rPr>
                <w:rFonts w:ascii="Marianne" w:hAnsi="Marianne"/>
                <w:sz w:val="22"/>
                <w:szCs w:val="22"/>
              </w:rPr>
              <w:t xml:space="preserve"> de fourreaux pour la signalisation verticale</w:t>
            </w:r>
            <w:r>
              <w:rPr>
                <w:rFonts w:cs="Times New Roman" w:ascii="Marianne" w:hAnsi="Marianne"/>
                <w:b w:val="false"/>
                <w:bCs w:val="false"/>
                <w:i w:val="false"/>
                <w:strike w:val="false"/>
                <w:dstrike w:val="false"/>
                <w:outline w:val="false"/>
                <w:shadow w:val="false"/>
                <w:color w:val="000000"/>
                <w:sz w:val="22"/>
                <w:szCs w:val="22"/>
                <w:u w:val="none"/>
                <w:shd w:fill="auto" w:val="clear"/>
                <w:em w:val="none"/>
                <w:lang w:val="fr-FR" w:eastAsia="zh-CN" w:bidi="ar-SA"/>
              </w:rPr>
              <w:t>.</w:t>
            </w:r>
          </w:p>
          <w:p>
            <w:pPr>
              <w:pStyle w:val="Normal"/>
              <w:widowControl/>
              <w:suppressAutoHyphens w:val="true"/>
              <w:bidi w:val="0"/>
              <w:snapToGrid w:val="false"/>
              <w:spacing w:before="100" w:after="119"/>
              <w:ind w:left="0" w:right="0" w:hanging="0"/>
              <w:jc w:val="right"/>
              <w:rPr>
                <w:rFonts w:ascii="Marianne" w:hAnsi="Marianne" w:cs="Times New Roman"/>
                <w:b/>
                <w:b/>
                <w:i w:val="false"/>
                <w:i w:val="false"/>
                <w:strike w:val="false"/>
                <w:dstrike w:val="false"/>
                <w:outline w:val="false"/>
                <w:shadow w:val="false"/>
                <w:color w:val="auto"/>
                <w:sz w:val="22"/>
                <w:szCs w:val="22"/>
                <w:u w:val="none"/>
                <w:shd w:fill="auto" w:val="clear"/>
                <w:em w:val="none"/>
                <w:lang w:val="fr-FR" w:eastAsia="zh-CN" w:bidi="ar-SA"/>
              </w:rPr>
            </w:pPr>
            <w:r>
              <w:rPr>
                <w:rFonts w:cs="Times New Roman" w:ascii="Marianne" w:hAnsi="Marianne"/>
                <w:b/>
                <w:i w:val="false"/>
                <w:strike w:val="false"/>
                <w:dstrike w:val="false"/>
                <w:outline w:val="false"/>
                <w:shadow w:val="false"/>
                <w:color w:val="000000"/>
                <w:sz w:val="22"/>
                <w:szCs w:val="22"/>
                <w:u w:val="none"/>
                <w:shd w:fill="auto" w:val="clear"/>
                <w:em w:val="none"/>
                <w:lang w:val="fr-FR" w:eastAsia="zh-CN" w:bidi="ar-SA"/>
              </w:rPr>
              <w:t xml:space="preserve">LE </w:t>
            </w:r>
            <w:r>
              <w:rPr>
                <w:rFonts w:cs="Times New Roman" w:ascii="Marianne" w:hAnsi="Marianne"/>
                <w:b/>
                <w:i w:val="false"/>
                <w:strike w:val="false"/>
                <w:dstrike w:val="false"/>
                <w:outline w:val="false"/>
                <w:shadow w:val="false"/>
                <w:color w:val="000000"/>
                <w:sz w:val="22"/>
                <w:szCs w:val="22"/>
                <w:u w:val="none"/>
                <w:shd w:fill="auto" w:val="clear"/>
                <w:em w:val="none"/>
                <w:lang w:val="fr-FR" w:eastAsia="zh-CN" w:bidi="ar-SA"/>
              </w:rPr>
              <w:t>MÈTRE</w:t>
            </w:r>
            <w:r>
              <w:rPr>
                <w:rFonts w:cs="Times New Roman" w:ascii="Marianne" w:hAnsi="Marianne"/>
                <w:b/>
                <w:i w:val="false"/>
                <w:strike w:val="false"/>
                <w:dstrike w:val="false"/>
                <w:outline w:val="false"/>
                <w:shadow w:val="false"/>
                <w:color w:val="000000"/>
                <w:sz w:val="22"/>
                <w:szCs w:val="22"/>
                <w:u w:val="none"/>
                <w:shd w:fill="auto" w:val="clear"/>
                <w:em w:val="none"/>
                <w:lang w:val="fr-FR" w:eastAsia="zh-CN" w:bidi="ar-SA"/>
              </w:rPr>
              <w:t xml:space="preserve"> CARRE :</w:t>
            </w:r>
          </w:p>
        </w:tc>
        <w:tc>
          <w:tcPr>
            <w:tcW w:w="1530" w:type="dxa"/>
            <w:tcBorders>
              <w:left w:val="single" w:sz="6" w:space="0" w:color="000000"/>
              <w:bottom w:val="single" w:sz="6" w:space="0" w:color="000000"/>
              <w:right w:val="single" w:sz="6" w:space="0" w:color="000000"/>
            </w:tcBorders>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1377" w:hRule="atLeast"/>
          <w:cantSplit w:val="true"/>
        </w:trPr>
        <w:tc>
          <w:tcPr>
            <w:tcW w:w="1020" w:type="dxa"/>
            <w:tcBorders>
              <w:left w:val="single" w:sz="6" w:space="0" w:color="000000"/>
              <w:bottom w:val="single" w:sz="6" w:space="0" w:color="000000"/>
            </w:tcBorders>
          </w:tcPr>
          <w:p>
            <w:pPr>
              <w:pStyle w:val="NormalWeb"/>
              <w:snapToGrid w:val="false"/>
              <w:spacing w:before="240" w:after="0"/>
              <w:jc w:val="center"/>
              <w:rPr>
                <w:rFonts w:ascii="Marianne" w:hAnsi="Marianne" w:eastAsia="Times New Roman" w:cs="Times New Roman"/>
                <w:b/>
                <w:b/>
                <w:bCs/>
                <w:color w:val="auto"/>
                <w:sz w:val="22"/>
                <w:szCs w:val="22"/>
                <w:u w:val="none"/>
                <w:lang w:val="fr-FR" w:bidi="ar-SA"/>
              </w:rPr>
            </w:pPr>
            <w:r>
              <w:rPr>
                <w:rFonts w:eastAsia="Times New Roman" w:cs="Times New Roman" w:ascii="Marianne" w:hAnsi="Marianne"/>
                <w:b/>
                <w:bCs/>
                <w:color w:val="auto"/>
                <w:sz w:val="22"/>
                <w:szCs w:val="22"/>
                <w:u w:val="none"/>
                <w:lang w:val="fr-FR" w:bidi="ar-SA"/>
              </w:rPr>
              <w:t>12.1</w:t>
            </w:r>
            <w:r>
              <w:rPr>
                <w:rFonts w:eastAsia="Times New Roman" w:cs="Times New Roman" w:ascii="Marianne" w:hAnsi="Marianne"/>
                <w:b/>
                <w:bCs/>
                <w:color w:val="auto"/>
                <w:sz w:val="22"/>
                <w:szCs w:val="22"/>
                <w:u w:val="none"/>
                <w:lang w:val="fr-FR" w:bidi="ar-SA"/>
              </w:rPr>
              <w:t>1</w:t>
            </w:r>
          </w:p>
        </w:tc>
        <w:tc>
          <w:tcPr>
            <w:tcW w:w="7650" w:type="dxa"/>
            <w:tcBorders>
              <w:left w:val="single" w:sz="6" w:space="0" w:color="000000"/>
              <w:bottom w:val="single" w:sz="6" w:space="0" w:color="000000"/>
            </w:tcBorders>
          </w:tcPr>
          <w:p>
            <w:pPr>
              <w:pStyle w:val="Normal"/>
              <w:snapToGrid w:val="false"/>
              <w:spacing w:before="100" w:after="119"/>
              <w:ind w:left="0" w:right="0" w:hanging="0"/>
              <w:jc w:val="both"/>
              <w:rPr>
                <w:rFonts w:ascii="Marianne" w:hAnsi="Marianne" w:cs="Times New Roman"/>
                <w:color w:val="auto"/>
                <w:sz w:val="22"/>
                <w:szCs w:val="22"/>
                <w:shd w:fill="auto" w:val="clear"/>
                <w:lang w:val="fr-FR" w:eastAsia="zh-CN" w:bidi="ar-SA"/>
              </w:rPr>
            </w:pPr>
            <w:r>
              <w:rPr>
                <w:rFonts w:cs="Times New Roman" w:ascii="Marianne" w:hAnsi="Marianne"/>
                <w:b/>
                <w:bCs/>
                <w:color w:val="000000"/>
                <w:sz w:val="22"/>
                <w:szCs w:val="22"/>
                <w:shd w:fill="auto" w:val="clear"/>
                <w:lang w:val="fr-FR" w:eastAsia="zh-CN" w:bidi="ar-SA"/>
              </w:rPr>
              <w:t>TERRASSEMENT POUR LA CONCEPTION DE BAU</w:t>
            </w:r>
            <w:r>
              <w:rPr>
                <w:rFonts w:cs="Times New Roman" w:ascii="Marianne" w:hAnsi="Marianne"/>
                <w:color w:val="000000"/>
                <w:sz w:val="22"/>
                <w:szCs w:val="22"/>
                <w:shd w:fill="auto" w:val="clear"/>
                <w:lang w:val="fr-FR" w:eastAsia="zh-CN" w:bidi="ar-SA"/>
              </w:rPr>
              <w:t xml:space="preserve"> </w:t>
            </w:r>
          </w:p>
          <w:p>
            <w:pPr>
              <w:pStyle w:val="Normal"/>
              <w:jc w:val="both"/>
              <w:rPr>
                <w:rFonts w:ascii="Marianne" w:hAnsi="Marianne"/>
                <w:sz w:val="22"/>
                <w:szCs w:val="22"/>
                <w:shd w:fill="auto" w:val="clear"/>
              </w:rPr>
            </w:pPr>
            <w:r>
              <w:rPr>
                <w:rFonts w:ascii="Marianne" w:hAnsi="Marianne"/>
                <w:sz w:val="22"/>
                <w:szCs w:val="22"/>
                <w:shd w:fill="auto" w:val="clear"/>
              </w:rPr>
              <w:t>Ce prix comprend :</w:t>
            </w:r>
          </w:p>
          <w:p>
            <w:pPr>
              <w:pStyle w:val="Normal"/>
              <w:jc w:val="both"/>
              <w:rPr>
                <w:rFonts w:ascii="Marianne" w:hAnsi="Marianne"/>
                <w:sz w:val="22"/>
                <w:szCs w:val="22"/>
                <w:shd w:fill="auto" w:val="clear"/>
              </w:rPr>
            </w:pPr>
            <w:r>
              <w:rPr>
                <w:rFonts w:ascii="Marianne" w:hAnsi="Marianne"/>
                <w:sz w:val="22"/>
                <w:szCs w:val="22"/>
                <w:shd w:fill="auto" w:val="clear"/>
              </w:rPr>
              <w:t xml:space="preserve">- les terrassements </w:t>
            </w:r>
            <w:r>
              <w:rPr>
                <w:rFonts w:ascii="Marianne" w:hAnsi="Marianne"/>
                <w:sz w:val="22"/>
                <w:szCs w:val="22"/>
                <w:shd w:fill="auto" w:val="clear"/>
              </w:rPr>
              <w:t>en BAU</w:t>
            </w:r>
            <w:r>
              <w:rPr>
                <w:rFonts w:ascii="Marianne" w:hAnsi="Marianne"/>
                <w:sz w:val="22"/>
                <w:szCs w:val="22"/>
                <w:shd w:fill="auto" w:val="clear"/>
              </w:rPr>
              <w:t>,</w:t>
            </w:r>
          </w:p>
          <w:p>
            <w:pPr>
              <w:pStyle w:val="Normal"/>
              <w:jc w:val="both"/>
              <w:rPr>
                <w:rFonts w:ascii="Marianne" w:hAnsi="Marianne" w:cs="Times New Roman"/>
                <w:b w:val="false"/>
                <w:b w:val="false"/>
                <w:bCs w:val="false"/>
                <w:i w:val="false"/>
                <w:i w:val="false"/>
                <w:strike w:val="false"/>
                <w:dstrike w:val="false"/>
                <w:outline w:val="false"/>
                <w:shadow w:val="false"/>
                <w:color w:val="auto"/>
                <w:sz w:val="22"/>
                <w:szCs w:val="22"/>
                <w:u w:val="none"/>
                <w:shd w:fill="auto" w:val="clear"/>
                <w:em w:val="none"/>
                <w:lang w:val="fr-FR" w:eastAsia="zh-CN" w:bidi="ar-SA"/>
              </w:rPr>
            </w:pPr>
            <w:r>
              <w:rPr>
                <w:rFonts w:cs="Times New Roman" w:ascii="Marianne" w:hAnsi="Marianne"/>
                <w:b w:val="false"/>
                <w:bCs w:val="false"/>
                <w:i w:val="false"/>
                <w:strike w:val="false"/>
                <w:dstrike w:val="false"/>
                <w:outline w:val="false"/>
                <w:shadow w:val="false"/>
                <w:color w:val="000000"/>
                <w:sz w:val="22"/>
                <w:szCs w:val="22"/>
                <w:u w:val="none"/>
                <w:shd w:fill="auto" w:val="clear"/>
                <w:em w:val="none"/>
                <w:lang w:val="fr-FR" w:eastAsia="zh-CN" w:bidi="ar-SA"/>
              </w:rPr>
              <w:t>- la préparation et le réglage du sol support</w:t>
            </w:r>
          </w:p>
          <w:p>
            <w:pPr>
              <w:pStyle w:val="Normal"/>
              <w:widowControl/>
              <w:suppressAutoHyphens w:val="true"/>
              <w:bidi w:val="0"/>
              <w:snapToGrid w:val="false"/>
              <w:spacing w:before="100" w:after="119"/>
              <w:ind w:left="0" w:right="0" w:hanging="0"/>
              <w:jc w:val="right"/>
              <w:rPr>
                <w:rFonts w:ascii="Marianne" w:hAnsi="Marianne" w:cs="Times New Roman"/>
                <w:b/>
                <w:b/>
                <w:i w:val="false"/>
                <w:i w:val="false"/>
                <w:strike w:val="false"/>
                <w:dstrike w:val="false"/>
                <w:outline w:val="false"/>
                <w:shadow w:val="false"/>
                <w:color w:val="auto"/>
                <w:sz w:val="22"/>
                <w:szCs w:val="22"/>
                <w:u w:val="none"/>
                <w:shd w:fill="auto" w:val="clear"/>
                <w:em w:val="none"/>
                <w:lang w:val="fr-FR" w:eastAsia="zh-CN" w:bidi="ar-SA"/>
              </w:rPr>
            </w:pPr>
            <w:r>
              <w:rPr>
                <w:rFonts w:cs="Times New Roman" w:ascii="Marianne" w:hAnsi="Marianne"/>
                <w:b/>
                <w:i w:val="false"/>
                <w:strike w:val="false"/>
                <w:dstrike w:val="false"/>
                <w:outline w:val="false"/>
                <w:shadow w:val="false"/>
                <w:color w:val="000000"/>
                <w:sz w:val="22"/>
                <w:szCs w:val="22"/>
                <w:u w:val="none"/>
                <w:shd w:fill="auto" w:val="clear"/>
                <w:em w:val="none"/>
                <w:lang w:val="fr-FR" w:eastAsia="zh-CN" w:bidi="ar-SA"/>
              </w:rPr>
              <w:t xml:space="preserve">LE </w:t>
            </w:r>
            <w:r>
              <w:rPr>
                <w:rFonts w:cs="Times New Roman" w:ascii="Marianne" w:hAnsi="Marianne"/>
                <w:b/>
                <w:i w:val="false"/>
                <w:strike w:val="false"/>
                <w:dstrike w:val="false"/>
                <w:outline w:val="false"/>
                <w:shadow w:val="false"/>
                <w:color w:val="000000"/>
                <w:sz w:val="22"/>
                <w:szCs w:val="22"/>
                <w:u w:val="none"/>
                <w:shd w:fill="auto" w:val="clear"/>
                <w:em w:val="none"/>
                <w:lang w:val="fr-FR" w:eastAsia="zh-CN" w:bidi="ar-SA"/>
              </w:rPr>
              <w:t>MÈTRE</w:t>
            </w:r>
            <w:r>
              <w:rPr>
                <w:rFonts w:cs="Times New Roman" w:ascii="Marianne" w:hAnsi="Marianne"/>
                <w:b/>
                <w:i w:val="false"/>
                <w:strike w:val="false"/>
                <w:dstrike w:val="false"/>
                <w:outline w:val="false"/>
                <w:shadow w:val="false"/>
                <w:color w:val="000000"/>
                <w:sz w:val="22"/>
                <w:szCs w:val="22"/>
                <w:u w:val="none"/>
                <w:shd w:fill="auto" w:val="clear"/>
                <w:em w:val="none"/>
                <w:lang w:val="fr-FR" w:eastAsia="zh-CN" w:bidi="ar-SA"/>
              </w:rPr>
              <w:t xml:space="preserve"> C</w:t>
            </w:r>
            <w:r>
              <w:rPr>
                <w:rFonts w:cs="Times New Roman" w:ascii="Marianne" w:hAnsi="Marianne"/>
                <w:b/>
                <w:i w:val="false"/>
                <w:strike w:val="false"/>
                <w:dstrike w:val="false"/>
                <w:outline w:val="false"/>
                <w:shadow w:val="false"/>
                <w:color w:val="000000"/>
                <w:sz w:val="22"/>
                <w:szCs w:val="22"/>
                <w:u w:val="none"/>
                <w:shd w:fill="auto" w:val="clear"/>
                <w:em w:val="none"/>
                <w:lang w:val="fr-FR" w:eastAsia="zh-CN" w:bidi="ar-SA"/>
              </w:rPr>
              <w:t>UBE</w:t>
            </w:r>
            <w:r>
              <w:rPr>
                <w:rFonts w:cs="Times New Roman" w:ascii="Marianne" w:hAnsi="Marianne"/>
                <w:b/>
                <w:i w:val="false"/>
                <w:strike w:val="false"/>
                <w:dstrike w:val="false"/>
                <w:outline w:val="false"/>
                <w:shadow w:val="false"/>
                <w:color w:val="000000"/>
                <w:sz w:val="22"/>
                <w:szCs w:val="22"/>
                <w:u w:val="none"/>
                <w:shd w:fill="auto" w:val="clear"/>
                <w:em w:val="none"/>
                <w:lang w:val="fr-FR" w:eastAsia="zh-CN" w:bidi="ar-SA"/>
              </w:rPr>
              <w:t> :</w:t>
            </w:r>
          </w:p>
          <w:p>
            <w:pPr>
              <w:pStyle w:val="Normal"/>
              <w:snapToGrid w:val="false"/>
              <w:spacing w:before="100" w:after="119"/>
              <w:ind w:left="0" w:right="0" w:hanging="0"/>
              <w:jc w:val="both"/>
              <w:rPr>
                <w:rFonts w:ascii="Marianne" w:hAnsi="Marianne" w:cs="Times New Roman"/>
                <w:color w:val="auto"/>
                <w:sz w:val="22"/>
                <w:szCs w:val="22"/>
                <w:lang w:val="fr-FR" w:eastAsia="zh-CN" w:bidi="ar-SA"/>
              </w:rPr>
            </w:pPr>
            <w:r>
              <w:rPr>
                <w:rFonts w:cs="Times New Roman" w:ascii="Marianne" w:hAnsi="Marianne"/>
                <w:color w:val="auto"/>
                <w:sz w:val="22"/>
                <w:szCs w:val="22"/>
                <w:lang w:val="fr-FR" w:eastAsia="zh-CN" w:bidi="ar-SA"/>
              </w:rPr>
            </w:r>
          </w:p>
        </w:tc>
        <w:tc>
          <w:tcPr>
            <w:tcW w:w="1530" w:type="dxa"/>
            <w:tcBorders>
              <w:left w:val="single" w:sz="6" w:space="0" w:color="000000"/>
              <w:bottom w:val="single" w:sz="6" w:space="0" w:color="000000"/>
              <w:right w:val="single" w:sz="6" w:space="0" w:color="000000"/>
            </w:tcBorders>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1391" w:hRule="atLeast"/>
          <w:cantSplit w:val="true"/>
        </w:trPr>
        <w:tc>
          <w:tcPr>
            <w:tcW w:w="1020" w:type="dxa"/>
            <w:tcBorders>
              <w:left w:val="single" w:sz="6" w:space="0" w:color="000000"/>
              <w:bottom w:val="single" w:sz="6" w:space="0" w:color="000000"/>
            </w:tcBorders>
          </w:tcPr>
          <w:p>
            <w:pPr>
              <w:pStyle w:val="NormalWeb"/>
              <w:snapToGrid w:val="false"/>
              <w:spacing w:before="240" w:after="0"/>
              <w:jc w:val="center"/>
              <w:rPr>
                <w:rFonts w:ascii="Marianne" w:hAnsi="Marianne" w:eastAsia="Times New Roman" w:cs="Times New Roman"/>
                <w:b/>
                <w:b/>
                <w:bCs/>
                <w:color w:val="auto"/>
                <w:sz w:val="22"/>
                <w:szCs w:val="22"/>
                <w:u w:val="none"/>
                <w:lang w:val="fr-FR" w:bidi="ar-SA"/>
              </w:rPr>
            </w:pPr>
            <w:r>
              <w:rPr>
                <w:rFonts w:eastAsia="Times New Roman" w:cs="Times New Roman" w:ascii="Marianne" w:hAnsi="Marianne"/>
                <w:b/>
                <w:bCs/>
                <w:color w:val="auto"/>
                <w:sz w:val="22"/>
                <w:szCs w:val="22"/>
                <w:u w:val="none"/>
                <w:lang w:val="fr-FR" w:bidi="ar-SA"/>
              </w:rPr>
              <w:t>12.</w:t>
            </w:r>
            <w:r>
              <w:rPr>
                <w:rFonts w:eastAsia="Times New Roman" w:cs="Times New Roman" w:ascii="Marianne" w:hAnsi="Marianne"/>
                <w:b/>
                <w:bCs/>
                <w:color w:val="auto"/>
                <w:sz w:val="22"/>
                <w:szCs w:val="22"/>
                <w:u w:val="none"/>
                <w:lang w:val="fr-FR" w:bidi="ar-SA"/>
              </w:rPr>
              <w:t>12</w:t>
            </w:r>
          </w:p>
        </w:tc>
        <w:tc>
          <w:tcPr>
            <w:tcW w:w="7650" w:type="dxa"/>
            <w:tcBorders>
              <w:left w:val="single" w:sz="6" w:space="0" w:color="000000"/>
              <w:bottom w:val="single" w:sz="6" w:space="0" w:color="000000"/>
            </w:tcBorders>
          </w:tcPr>
          <w:p>
            <w:pPr>
              <w:pStyle w:val="Normal"/>
              <w:snapToGrid w:val="false"/>
              <w:spacing w:before="100" w:after="119"/>
              <w:ind w:left="0" w:right="0" w:hanging="0"/>
              <w:jc w:val="both"/>
              <w:rPr>
                <w:rFonts w:ascii="Marianne" w:hAnsi="Marianne" w:cs="Times New Roman"/>
                <w:b/>
                <w:b/>
                <w:bCs/>
                <w:color w:val="auto"/>
                <w:sz w:val="22"/>
                <w:szCs w:val="22"/>
                <w:shd w:fill="auto" w:val="clear"/>
                <w:lang w:val="fr-FR" w:eastAsia="zh-CN" w:bidi="ar-SA"/>
              </w:rPr>
            </w:pPr>
            <w:r>
              <w:rPr>
                <w:rFonts w:cs="Times New Roman" w:ascii="Marianne" w:hAnsi="Marianne"/>
                <w:b/>
                <w:bCs/>
                <w:color w:val="000000"/>
                <w:sz w:val="22"/>
                <w:szCs w:val="22"/>
                <w:shd w:fill="auto" w:val="clear"/>
                <w:lang w:val="fr-FR" w:eastAsia="zh-CN" w:bidi="ar-SA"/>
              </w:rPr>
              <w:t>FOURNITURE ET POSE DE GÉOTEXTILE</w:t>
            </w:r>
          </w:p>
          <w:p>
            <w:pPr>
              <w:pStyle w:val="Normal"/>
              <w:jc w:val="left"/>
              <w:rPr>
                <w:rFonts w:ascii="Marianne" w:hAnsi="Marianne"/>
                <w:sz w:val="22"/>
                <w:szCs w:val="22"/>
                <w:shd w:fill="auto" w:val="clear"/>
              </w:rPr>
            </w:pPr>
            <w:r>
              <w:rPr>
                <w:rFonts w:ascii="Marianne" w:hAnsi="Marianne"/>
                <w:sz w:val="22"/>
                <w:szCs w:val="22"/>
                <w:shd w:fill="auto" w:val="clear"/>
              </w:rPr>
              <w:t xml:space="preserve">Ce prix rémunère </w:t>
            </w:r>
            <w:r>
              <w:rPr>
                <w:rFonts w:ascii="Marianne" w:hAnsi="Marianne"/>
                <w:sz w:val="22"/>
                <w:szCs w:val="22"/>
                <w:shd w:fill="auto" w:val="clear"/>
              </w:rPr>
              <w:t>l</w:t>
            </w:r>
            <w:r>
              <w:rPr>
                <w:rFonts w:ascii="Marianne" w:hAnsi="Marianne"/>
                <w:sz w:val="22"/>
                <w:szCs w:val="22"/>
                <w:shd w:fill="auto" w:val="clear"/>
              </w:rPr>
              <w:t xml:space="preserve">a fourniture </w:t>
            </w:r>
            <w:r>
              <w:rPr>
                <w:rFonts w:ascii="Marianne" w:hAnsi="Marianne"/>
                <w:sz w:val="22"/>
                <w:szCs w:val="22"/>
                <w:shd w:fill="auto" w:val="clear"/>
              </w:rPr>
              <w:t xml:space="preserve">et la pose </w:t>
            </w:r>
            <w:r>
              <w:rPr>
                <w:rFonts w:ascii="Marianne" w:hAnsi="Marianne"/>
                <w:sz w:val="22"/>
                <w:szCs w:val="22"/>
                <w:shd w:fill="auto" w:val="clear"/>
              </w:rPr>
              <w:t>de géotextile anti-</w:t>
            </w:r>
            <w:r>
              <w:rPr>
                <w:rFonts w:ascii="Marianne" w:hAnsi="Marianne"/>
                <w:sz w:val="22"/>
                <w:szCs w:val="22"/>
                <w:shd w:fill="auto" w:val="clear"/>
              </w:rPr>
              <w:t>p</w:t>
            </w:r>
            <w:r>
              <w:rPr>
                <w:rFonts w:ascii="Marianne" w:hAnsi="Marianne"/>
                <w:sz w:val="22"/>
                <w:szCs w:val="22"/>
                <w:shd w:fill="auto" w:val="clear"/>
              </w:rPr>
              <w:t xml:space="preserve">oinçonnement </w:t>
            </w:r>
            <w:r>
              <w:rPr>
                <w:rFonts w:ascii="Marianne" w:hAnsi="Marianne"/>
                <w:sz w:val="22"/>
                <w:szCs w:val="22"/>
                <w:shd w:fill="auto" w:val="clear"/>
              </w:rPr>
              <w:t>et contaminant</w:t>
            </w:r>
            <w:r>
              <w:rPr>
                <w:rFonts w:ascii="Marianne" w:hAnsi="Marianne"/>
                <w:sz w:val="22"/>
                <w:szCs w:val="22"/>
                <w:shd w:fill="auto" w:val="clear"/>
              </w:rPr>
              <w:t xml:space="preserve"> ayant les caractéristiques suivantes :</w:t>
            </w:r>
          </w:p>
          <w:p>
            <w:pPr>
              <w:pStyle w:val="Normal"/>
              <w:jc w:val="left"/>
              <w:rPr>
                <w:rFonts w:ascii="Marianne" w:hAnsi="Marianne"/>
                <w:sz w:val="22"/>
                <w:szCs w:val="22"/>
                <w:shd w:fill="auto" w:val="clear"/>
              </w:rPr>
            </w:pPr>
            <w:r>
              <w:rPr>
                <w:rFonts w:ascii="Marianne" w:hAnsi="Marianne"/>
                <w:sz w:val="22"/>
                <w:szCs w:val="22"/>
                <w:shd w:fill="auto" w:val="clear"/>
              </w:rPr>
              <w:t xml:space="preserve">◦ </w:t>
            </w:r>
            <w:r>
              <w:rPr>
                <w:rFonts w:ascii="Marianne" w:hAnsi="Marianne"/>
                <w:sz w:val="22"/>
                <w:szCs w:val="22"/>
                <w:shd w:fill="auto" w:val="clear"/>
              </w:rPr>
              <w:t>Masse surfacique &gt; 600 g/m²</w:t>
            </w:r>
          </w:p>
          <w:p>
            <w:pPr>
              <w:pStyle w:val="Normal"/>
              <w:jc w:val="left"/>
              <w:rPr>
                <w:rFonts w:ascii="Marianne" w:hAnsi="Marianne"/>
                <w:sz w:val="22"/>
                <w:szCs w:val="22"/>
                <w:shd w:fill="auto" w:val="clear"/>
              </w:rPr>
            </w:pPr>
            <w:r>
              <w:rPr>
                <w:rFonts w:ascii="Marianne" w:hAnsi="Marianne"/>
                <w:sz w:val="22"/>
                <w:szCs w:val="22"/>
                <w:shd w:fill="auto" w:val="clear"/>
              </w:rPr>
              <w:t xml:space="preserve">◦ </w:t>
            </w:r>
            <w:r>
              <w:rPr>
                <w:rFonts w:ascii="Marianne" w:hAnsi="Marianne"/>
                <w:sz w:val="22"/>
                <w:szCs w:val="22"/>
                <w:shd w:fill="auto" w:val="clear"/>
              </w:rPr>
              <w:t>Résistance à la traction (sens production et sens travers) ≥ 15</w:t>
            </w:r>
          </w:p>
          <w:p>
            <w:pPr>
              <w:pStyle w:val="Normal"/>
              <w:jc w:val="left"/>
              <w:rPr>
                <w:rFonts w:ascii="Marianne" w:hAnsi="Marianne"/>
                <w:sz w:val="22"/>
                <w:szCs w:val="22"/>
                <w:shd w:fill="auto" w:val="clear"/>
              </w:rPr>
            </w:pPr>
            <w:r>
              <w:rPr>
                <w:rFonts w:ascii="Marianne" w:hAnsi="Marianne"/>
                <w:sz w:val="22"/>
                <w:szCs w:val="22"/>
                <w:shd w:fill="auto" w:val="clear"/>
              </w:rPr>
              <w:t>KN/m</w:t>
            </w:r>
          </w:p>
          <w:p>
            <w:pPr>
              <w:pStyle w:val="Normal"/>
              <w:jc w:val="left"/>
              <w:rPr>
                <w:rFonts w:ascii="Marianne" w:hAnsi="Marianne"/>
                <w:sz w:val="22"/>
                <w:szCs w:val="22"/>
                <w:shd w:fill="auto" w:val="clear"/>
              </w:rPr>
            </w:pPr>
            <w:r>
              <w:rPr>
                <w:rFonts w:ascii="Marianne" w:hAnsi="Marianne"/>
                <w:sz w:val="22"/>
                <w:szCs w:val="22"/>
                <w:shd w:fill="auto" w:val="clear"/>
              </w:rPr>
              <w:t xml:space="preserve">◦ </w:t>
            </w:r>
            <w:r>
              <w:rPr>
                <w:rFonts w:ascii="Marianne" w:hAnsi="Marianne"/>
                <w:sz w:val="22"/>
                <w:szCs w:val="22"/>
                <w:shd w:fill="auto" w:val="clear"/>
              </w:rPr>
              <w:t>Déformation ≥ 50 %</w:t>
            </w:r>
          </w:p>
          <w:p>
            <w:pPr>
              <w:pStyle w:val="Normal"/>
              <w:jc w:val="left"/>
              <w:rPr>
                <w:rFonts w:ascii="Marianne" w:hAnsi="Marianne"/>
                <w:sz w:val="22"/>
                <w:szCs w:val="22"/>
                <w:shd w:fill="auto" w:val="clear"/>
              </w:rPr>
            </w:pPr>
            <w:r>
              <w:rPr>
                <w:rFonts w:ascii="Marianne" w:hAnsi="Marianne"/>
                <w:sz w:val="22"/>
                <w:szCs w:val="22"/>
                <w:shd w:fill="auto" w:val="clear"/>
              </w:rPr>
              <w:t xml:space="preserve">◦ </w:t>
            </w:r>
            <w:r>
              <w:rPr>
                <w:rFonts w:ascii="Marianne" w:hAnsi="Marianne"/>
                <w:sz w:val="22"/>
                <w:szCs w:val="22"/>
                <w:shd w:fill="auto" w:val="clear"/>
              </w:rPr>
              <w:t>Résistance au poinçonnement statique &gt; 3 KN;</w:t>
            </w:r>
          </w:p>
          <w:p>
            <w:pPr>
              <w:pStyle w:val="Normal"/>
              <w:jc w:val="left"/>
              <w:rPr>
                <w:rFonts w:ascii="Marianne" w:hAnsi="Marianne"/>
                <w:sz w:val="22"/>
                <w:szCs w:val="22"/>
                <w:shd w:fill="auto" w:val="clear"/>
              </w:rPr>
            </w:pPr>
            <w:r>
              <w:rPr>
                <w:rFonts w:ascii="Marianne" w:hAnsi="Marianne"/>
                <w:sz w:val="22"/>
                <w:szCs w:val="22"/>
                <w:shd w:fill="auto" w:val="clear"/>
              </w:rPr>
              <w:t xml:space="preserve">• </w:t>
            </w:r>
            <w:r>
              <w:rPr>
                <w:rFonts w:ascii="Marianne" w:hAnsi="Marianne"/>
                <w:sz w:val="22"/>
                <w:szCs w:val="22"/>
                <w:shd w:fill="auto" w:val="clear"/>
              </w:rPr>
              <w:t>La mise en place de cette structure support</w:t>
            </w:r>
          </w:p>
          <w:p>
            <w:pPr>
              <w:pStyle w:val="Normal"/>
              <w:jc w:val="left"/>
              <w:rPr>
                <w:rFonts w:ascii="Marianne" w:hAnsi="Marianne"/>
                <w:sz w:val="22"/>
                <w:szCs w:val="22"/>
                <w:shd w:fill="auto" w:val="clear"/>
              </w:rPr>
            </w:pPr>
            <w:r>
              <w:rPr>
                <w:rFonts w:ascii="Marianne" w:hAnsi="Marianne"/>
                <w:sz w:val="22"/>
                <w:szCs w:val="22"/>
                <w:shd w:fill="auto" w:val="clear"/>
              </w:rPr>
              <w:t xml:space="preserve">• </w:t>
            </w:r>
            <w:r>
              <w:rPr>
                <w:rFonts w:ascii="Marianne" w:hAnsi="Marianne"/>
                <w:sz w:val="22"/>
                <w:szCs w:val="22"/>
                <w:shd w:fill="auto" w:val="clear"/>
              </w:rPr>
              <w:t>Les recouvrements de 20 cm minimum, l'assemblage par couture ou</w:t>
            </w:r>
          </w:p>
          <w:p>
            <w:pPr>
              <w:pStyle w:val="Normal"/>
              <w:jc w:val="left"/>
              <w:rPr>
                <w:rFonts w:ascii="Marianne" w:hAnsi="Marianne"/>
                <w:sz w:val="22"/>
                <w:szCs w:val="22"/>
                <w:shd w:fill="auto" w:val="clear"/>
              </w:rPr>
            </w:pPr>
            <w:r>
              <w:rPr>
                <w:rFonts w:ascii="Marianne" w:hAnsi="Marianne"/>
                <w:sz w:val="22"/>
                <w:szCs w:val="22"/>
                <w:shd w:fill="auto" w:val="clear"/>
              </w:rPr>
              <w:t>points de soudure.</w:t>
            </w:r>
          </w:p>
          <w:p>
            <w:pPr>
              <w:pStyle w:val="Normal"/>
              <w:snapToGrid w:val="false"/>
              <w:spacing w:before="100" w:after="119"/>
              <w:ind w:left="0" w:right="0" w:hanging="0"/>
              <w:jc w:val="right"/>
              <w:rPr>
                <w:rFonts w:ascii="Marianne" w:hAnsi="Marianne" w:cs="Times New Roman"/>
                <w:b/>
                <w:b/>
                <w:color w:val="auto"/>
                <w:sz w:val="22"/>
                <w:szCs w:val="22"/>
                <w:lang w:val="fr-FR" w:eastAsia="zh-CN" w:bidi="ar-SA"/>
              </w:rPr>
            </w:pPr>
            <w:r>
              <w:rPr>
                <w:rFonts w:cs="Times New Roman" w:ascii="Marianne" w:hAnsi="Marianne"/>
                <w:b/>
                <w:color w:val="000000"/>
                <w:sz w:val="22"/>
                <w:szCs w:val="22"/>
                <w:shd w:fill="auto" w:val="clear"/>
                <w:lang w:val="fr-FR" w:eastAsia="zh-CN" w:bidi="ar-SA"/>
              </w:rPr>
              <w:t xml:space="preserve">LE MÈTRE CARRÉ DE SURFACE EN </w:t>
            </w:r>
            <w:r>
              <w:rPr>
                <w:rFonts w:cs="Times New Roman" w:ascii="Marianne" w:hAnsi="Marianne"/>
                <w:b/>
                <w:color w:val="auto"/>
                <w:sz w:val="22"/>
                <w:szCs w:val="22"/>
                <w:lang w:val="fr-FR" w:eastAsia="zh-CN" w:bidi="ar-SA"/>
              </w:rPr>
              <w:t>PLACE HORS RECOUVREMENT :</w:t>
            </w:r>
          </w:p>
        </w:tc>
        <w:tc>
          <w:tcPr>
            <w:tcW w:w="1530" w:type="dxa"/>
            <w:tcBorders>
              <w:left w:val="single" w:sz="6" w:space="0" w:color="000000"/>
              <w:bottom w:val="single" w:sz="6" w:space="0" w:color="000000"/>
              <w:right w:val="single" w:sz="6" w:space="0" w:color="000000"/>
            </w:tcBorders>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1391" w:hRule="atLeast"/>
          <w:cantSplit w:val="true"/>
        </w:trPr>
        <w:tc>
          <w:tcPr>
            <w:tcW w:w="1020" w:type="dxa"/>
            <w:tcBorders>
              <w:left w:val="single" w:sz="6" w:space="0" w:color="000000"/>
              <w:bottom w:val="single" w:sz="6" w:space="0" w:color="000000"/>
            </w:tcBorders>
          </w:tcPr>
          <w:p>
            <w:pPr>
              <w:pStyle w:val="NormalWeb"/>
              <w:snapToGrid w:val="false"/>
              <w:spacing w:before="240" w:after="0"/>
              <w:jc w:val="center"/>
              <w:rPr>
                <w:rFonts w:ascii="Marianne" w:hAnsi="Marianne" w:eastAsia="Times New Roman" w:cs="Times New Roman"/>
                <w:b/>
                <w:b/>
                <w:bCs/>
                <w:color w:val="auto"/>
                <w:sz w:val="22"/>
                <w:szCs w:val="22"/>
                <w:u w:val="none"/>
                <w:lang w:val="fr-FR" w:bidi="ar-SA"/>
              </w:rPr>
            </w:pPr>
            <w:r>
              <w:rPr>
                <w:rFonts w:eastAsia="Times New Roman" w:cs="Times New Roman" w:ascii="Marianne" w:hAnsi="Marianne"/>
                <w:b/>
                <w:bCs/>
                <w:color w:val="auto"/>
                <w:sz w:val="22"/>
                <w:szCs w:val="22"/>
                <w:u w:val="none"/>
                <w:lang w:val="fr-FR" w:bidi="ar-SA"/>
              </w:rPr>
              <w:t>12.</w:t>
            </w:r>
            <w:r>
              <w:rPr>
                <w:rFonts w:eastAsia="Times New Roman" w:cs="Times New Roman" w:ascii="Marianne" w:hAnsi="Marianne"/>
                <w:b/>
                <w:bCs/>
                <w:color w:val="auto"/>
                <w:sz w:val="22"/>
                <w:szCs w:val="22"/>
                <w:u w:val="none"/>
                <w:lang w:val="fr-FR" w:bidi="ar-SA"/>
              </w:rPr>
              <w:t>13</w:t>
            </w:r>
          </w:p>
        </w:tc>
        <w:tc>
          <w:tcPr>
            <w:tcW w:w="7650" w:type="dxa"/>
            <w:tcBorders>
              <w:left w:val="single" w:sz="6" w:space="0" w:color="000000"/>
              <w:bottom w:val="single" w:sz="6" w:space="0" w:color="000000"/>
            </w:tcBorders>
          </w:tcPr>
          <w:p>
            <w:pPr>
              <w:pStyle w:val="Normal"/>
              <w:snapToGrid w:val="false"/>
              <w:spacing w:before="100" w:after="119"/>
              <w:ind w:left="0" w:right="0" w:hanging="0"/>
              <w:jc w:val="both"/>
              <w:rPr>
                <w:rFonts w:ascii="Marianne" w:hAnsi="Marianne" w:cs="Times New Roman"/>
                <w:b/>
                <w:b/>
                <w:bCs/>
                <w:color w:val="auto"/>
                <w:sz w:val="22"/>
                <w:szCs w:val="22"/>
                <w:lang w:val="fr-FR" w:eastAsia="zh-CN" w:bidi="ar-SA"/>
              </w:rPr>
            </w:pPr>
            <w:r>
              <w:rPr>
                <w:rFonts w:cs="Times New Roman" w:ascii="Marianne" w:hAnsi="Marianne"/>
                <w:b/>
                <w:bCs/>
                <w:color w:val="auto"/>
                <w:sz w:val="22"/>
                <w:szCs w:val="22"/>
                <w:lang w:val="fr-FR" w:eastAsia="zh-CN" w:bidi="ar-SA"/>
              </w:rPr>
              <w:t>P</w:t>
            </w:r>
            <w:r>
              <w:rPr>
                <w:rFonts w:cs="Times New Roman" w:ascii="Marianne" w:hAnsi="Marianne"/>
                <w:b/>
                <w:bCs/>
                <w:color w:val="auto"/>
                <w:sz w:val="22"/>
                <w:szCs w:val="22"/>
                <w:lang w:val="fr-FR" w:eastAsia="zh-CN" w:bidi="ar-SA"/>
              </w:rPr>
              <w:t>LOTS EN VERRE J15b</w:t>
            </w:r>
          </w:p>
          <w:p>
            <w:pPr>
              <w:pStyle w:val="Normal"/>
              <w:snapToGrid w:val="false"/>
              <w:spacing w:before="100" w:after="119"/>
              <w:ind w:left="0" w:right="0" w:hanging="0"/>
              <w:jc w:val="both"/>
              <w:rPr>
                <w:rFonts w:ascii="Marianne" w:hAnsi="Marianne" w:cs="Times New Roman"/>
                <w:b w:val="false"/>
                <w:b w:val="false"/>
                <w:bCs w:val="false"/>
                <w:color w:val="auto"/>
                <w:sz w:val="22"/>
                <w:szCs w:val="22"/>
                <w:lang w:val="fr-FR" w:eastAsia="zh-CN" w:bidi="ar-SA"/>
              </w:rPr>
            </w:pPr>
            <w:r>
              <w:rPr>
                <w:rFonts w:cs="Times New Roman" w:ascii="Marianne" w:hAnsi="Marianne"/>
                <w:b w:val="false"/>
                <w:bCs w:val="false"/>
                <w:color w:val="auto"/>
                <w:sz w:val="22"/>
                <w:szCs w:val="22"/>
                <w:lang w:val="fr-FR" w:eastAsia="zh-CN" w:bidi="ar-SA"/>
              </w:rPr>
              <w:t>Ce prix comprend la fourniture et la pose de plots J15b en verre sur giratoire ou tout autre emplacement.</w:t>
            </w:r>
          </w:p>
          <w:p>
            <w:pPr>
              <w:pStyle w:val="Normal"/>
              <w:widowControl/>
              <w:suppressAutoHyphens w:val="true"/>
              <w:bidi w:val="0"/>
              <w:snapToGrid w:val="false"/>
              <w:spacing w:before="100" w:after="119"/>
              <w:ind w:left="0" w:right="0" w:hanging="0"/>
              <w:jc w:val="right"/>
              <w:rPr>
                <w:rFonts w:ascii="Marianne" w:hAnsi="Marianne" w:cs="Times New Roman"/>
                <w:b/>
                <w:b/>
                <w:bCs w:val="false"/>
                <w:i w:val="false"/>
                <w:i w:val="false"/>
                <w:strike w:val="false"/>
                <w:dstrike w:val="false"/>
                <w:outline w:val="false"/>
                <w:shadow w:val="false"/>
                <w:color w:val="auto"/>
                <w:sz w:val="22"/>
                <w:szCs w:val="22"/>
                <w:u w:val="none"/>
                <w:shd w:fill="auto" w:val="clear"/>
                <w:em w:val="none"/>
                <w:lang w:val="fr-FR" w:eastAsia="zh-CN" w:bidi="ar-SA"/>
              </w:rPr>
            </w:pPr>
            <w:r>
              <w:rPr>
                <w:rFonts w:cs="Times New Roman" w:ascii="Marianne" w:hAnsi="Marianne"/>
                <w:b/>
                <w:bCs w:val="false"/>
                <w:i w:val="false"/>
                <w:strike w:val="false"/>
                <w:dstrike w:val="false"/>
                <w:outline w:val="false"/>
                <w:shadow w:val="false"/>
                <w:color w:val="000000"/>
                <w:sz w:val="22"/>
                <w:szCs w:val="22"/>
                <w:u w:val="none"/>
                <w:shd w:fill="auto" w:val="clear"/>
                <w:em w:val="none"/>
                <w:lang w:val="fr-FR" w:eastAsia="zh-CN" w:bidi="ar-SA"/>
              </w:rPr>
              <w:t>L’UNITE</w:t>
            </w:r>
            <w:r>
              <w:rPr>
                <w:rFonts w:cs="Times New Roman" w:ascii="Marianne" w:hAnsi="Marianne"/>
                <w:b/>
                <w:bCs w:val="false"/>
                <w:i w:val="false"/>
                <w:strike w:val="false"/>
                <w:dstrike w:val="false"/>
                <w:outline w:val="false"/>
                <w:shadow w:val="false"/>
                <w:color w:val="000000"/>
                <w:sz w:val="22"/>
                <w:szCs w:val="22"/>
                <w:u w:val="none"/>
                <w:shd w:fill="auto" w:val="clear"/>
                <w:em w:val="none"/>
                <w:lang w:val="fr-FR" w:eastAsia="zh-CN" w:bidi="ar-SA"/>
              </w:rPr>
              <w:t> :</w:t>
            </w:r>
          </w:p>
        </w:tc>
        <w:tc>
          <w:tcPr>
            <w:tcW w:w="1530" w:type="dxa"/>
            <w:tcBorders>
              <w:left w:val="single" w:sz="6" w:space="0" w:color="000000"/>
              <w:bottom w:val="single" w:sz="6" w:space="0" w:color="000000"/>
              <w:right w:val="single" w:sz="6" w:space="0" w:color="000000"/>
            </w:tcBorders>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907" w:hRule="atLeast"/>
          <w:cantSplit w:val="true"/>
        </w:trPr>
        <w:tc>
          <w:tcPr>
            <w:tcW w:w="1020" w:type="dxa"/>
            <w:tcBorders>
              <w:left w:val="single" w:sz="6" w:space="0" w:color="000000"/>
              <w:bottom w:val="single" w:sz="6" w:space="0" w:color="000000"/>
            </w:tcBorders>
            <w:shd w:fill="EEEEEE" w:val="clear"/>
          </w:tcPr>
          <w:p>
            <w:pPr>
              <w:pStyle w:val="NormalWeb"/>
              <w:snapToGrid w:val="false"/>
              <w:spacing w:before="240" w:after="0"/>
              <w:jc w:val="center"/>
              <w:rPr>
                <w:rFonts w:ascii="Marianne" w:hAnsi="Marianne" w:eastAsia="Times New Roman" w:cs="Times New Roman"/>
                <w:b/>
                <w:b/>
                <w:bCs/>
                <w:color w:val="auto"/>
                <w:sz w:val="22"/>
                <w:szCs w:val="22"/>
                <w:u w:val="none"/>
                <w:shd w:fill="E6E6E6" w:val="clear"/>
                <w:lang w:val="fr-FR" w:bidi="ar-SA"/>
              </w:rPr>
            </w:pPr>
            <w:r>
              <w:rPr>
                <w:rFonts w:eastAsia="Times New Roman" w:cs="Times New Roman" w:ascii="Marianne" w:hAnsi="Marianne"/>
                <w:b/>
                <w:bCs/>
                <w:color w:val="000000"/>
                <w:sz w:val="22"/>
                <w:szCs w:val="22"/>
                <w:u w:val="none"/>
                <w:shd w:fill="E6E6E6" w:val="clear"/>
                <w:lang w:val="fr-FR" w:bidi="ar-SA"/>
              </w:rPr>
              <w:t>13</w:t>
            </w:r>
          </w:p>
        </w:tc>
        <w:tc>
          <w:tcPr>
            <w:tcW w:w="7650" w:type="dxa"/>
            <w:tcBorders>
              <w:left w:val="single" w:sz="6" w:space="0" w:color="000000"/>
              <w:bottom w:val="single" w:sz="6" w:space="0" w:color="000000"/>
            </w:tcBorders>
            <w:shd w:fill="EEEEEE" w:val="clear"/>
          </w:tcPr>
          <w:p>
            <w:pPr>
              <w:pStyle w:val="Normal"/>
              <w:spacing w:before="100" w:after="119"/>
              <w:jc w:val="center"/>
              <w:rPr>
                <w:rFonts w:ascii="Marianne" w:hAnsi="Marianne"/>
                <w:b/>
                <w:b/>
                <w:bCs/>
                <w:color w:val="auto"/>
                <w:sz w:val="22"/>
                <w:szCs w:val="22"/>
                <w:shd w:fill="E6E6E6" w:val="clear"/>
                <w:lang w:val="fr-FR" w:eastAsia="zh-CN" w:bidi="ar-SA"/>
              </w:rPr>
            </w:pPr>
            <w:r>
              <w:rPr>
                <w:rFonts w:ascii="Marianne" w:hAnsi="Marianne"/>
                <w:b/>
                <w:bCs/>
                <w:color w:val="000000"/>
                <w:sz w:val="22"/>
                <w:szCs w:val="22"/>
                <w:shd w:fill="E6E6E6" w:val="clear"/>
                <w:lang w:val="fr-FR" w:eastAsia="zh-CN" w:bidi="ar-SA"/>
              </w:rPr>
              <w:t xml:space="preserve">ACCOTEMENT </w:t>
            </w:r>
            <w:r>
              <w:rPr>
                <w:rFonts w:ascii="Marianne" w:hAnsi="Marianne"/>
                <w:b/>
                <w:bCs/>
                <w:color w:val="000000"/>
                <w:sz w:val="22"/>
                <w:szCs w:val="22"/>
                <w:shd w:fill="E6E6E6" w:val="clear"/>
                <w:lang w:val="fr-FR" w:eastAsia="zh-CN" w:bidi="ar-SA"/>
              </w:rPr>
              <w:t>et TPC</w:t>
            </w:r>
          </w:p>
        </w:tc>
        <w:tc>
          <w:tcPr>
            <w:tcW w:w="1530" w:type="dxa"/>
            <w:tcBorders>
              <w:left w:val="single" w:sz="6" w:space="0" w:color="000000"/>
              <w:bottom w:val="single" w:sz="6" w:space="0" w:color="000000"/>
              <w:right w:val="single" w:sz="6" w:space="0" w:color="000000"/>
            </w:tcBorders>
            <w:shd w:fill="EEEEEE" w:val="clear"/>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1814" w:hRule="atLeast"/>
          <w:cantSplit w:val="true"/>
        </w:trPr>
        <w:tc>
          <w:tcPr>
            <w:tcW w:w="1020" w:type="dxa"/>
            <w:tcBorders>
              <w:top w:val="single" w:sz="6" w:space="0" w:color="000000"/>
              <w:left w:val="single" w:sz="6" w:space="0" w:color="000000"/>
              <w:bottom w:val="single" w:sz="6" w:space="0" w:color="000000"/>
            </w:tcBorders>
          </w:tcPr>
          <w:p>
            <w:pPr>
              <w:pStyle w:val="NormalWeb"/>
              <w:snapToGrid w:val="false"/>
              <w:spacing w:before="240" w:after="0"/>
              <w:jc w:val="center"/>
              <w:rPr>
                <w:rFonts w:ascii="Marianne" w:hAnsi="Marianne" w:eastAsia="Times New Roman" w:cs="Times New Roman"/>
                <w:b/>
                <w:b/>
                <w:bCs/>
                <w:color w:val="auto"/>
                <w:sz w:val="22"/>
                <w:szCs w:val="22"/>
                <w:u w:val="none"/>
                <w:lang w:val="fr-FR" w:bidi="ar-SA"/>
              </w:rPr>
            </w:pPr>
            <w:r>
              <w:rPr>
                <w:rFonts w:eastAsia="Times New Roman" w:cs="Times New Roman" w:ascii="Marianne" w:hAnsi="Marianne"/>
                <w:b/>
                <w:bCs/>
                <w:color w:val="auto"/>
                <w:sz w:val="22"/>
                <w:szCs w:val="22"/>
                <w:u w:val="none"/>
                <w:lang w:val="fr-FR" w:bidi="ar-SA"/>
              </w:rPr>
              <w:t>13.1</w:t>
            </w:r>
          </w:p>
        </w:tc>
        <w:tc>
          <w:tcPr>
            <w:tcW w:w="7650" w:type="dxa"/>
            <w:tcBorders>
              <w:top w:val="single" w:sz="6" w:space="0" w:color="000000"/>
              <w:left w:val="single" w:sz="6" w:space="0" w:color="000000"/>
              <w:bottom w:val="single" w:sz="6" w:space="0" w:color="000000"/>
            </w:tcBorders>
          </w:tcPr>
          <w:p>
            <w:pPr>
              <w:pStyle w:val="Corpsdetexte"/>
              <w:snapToGrid w:val="false"/>
              <w:spacing w:lineRule="atLeast" w:line="360" w:before="120" w:after="0"/>
              <w:rPr>
                <w:rFonts w:ascii="Marianne" w:hAnsi="Marianne"/>
                <w:bCs w:val="false"/>
                <w:caps w:val="false"/>
                <w:smallCaps w:val="false"/>
                <w:color w:val="auto"/>
                <w:sz w:val="22"/>
                <w:szCs w:val="22"/>
              </w:rPr>
            </w:pPr>
            <w:r>
              <w:rPr>
                <w:rFonts w:ascii="Marianne" w:hAnsi="Marianne"/>
                <w:bCs w:val="false"/>
                <w:caps w:val="false"/>
                <w:smallCaps w:val="false"/>
                <w:color w:val="auto"/>
                <w:sz w:val="22"/>
                <w:szCs w:val="22"/>
              </w:rPr>
              <w:t>DÉRASEMENT</w:t>
            </w:r>
            <w:r>
              <w:rPr>
                <w:rFonts w:ascii="Marianne" w:hAnsi="Marianne"/>
                <w:bCs w:val="false"/>
                <w:caps w:val="false"/>
                <w:smallCaps w:val="false"/>
                <w:color w:val="auto"/>
                <w:sz w:val="22"/>
                <w:szCs w:val="22"/>
              </w:rPr>
              <w:t xml:space="preserve"> ET CURAGE</w:t>
            </w:r>
          </w:p>
          <w:p>
            <w:pPr>
              <w:pStyle w:val="Normal"/>
              <w:spacing w:lineRule="auto" w:line="360"/>
              <w:rPr>
                <w:rFonts w:ascii="Marianne" w:hAnsi="Marianne"/>
                <w:color w:val="auto"/>
                <w:sz w:val="22"/>
                <w:szCs w:val="22"/>
              </w:rPr>
            </w:pPr>
            <w:r>
              <w:rPr>
                <w:rFonts w:ascii="Marianne" w:hAnsi="Marianne"/>
                <w:color w:val="auto"/>
                <w:sz w:val="22"/>
                <w:szCs w:val="22"/>
              </w:rPr>
            </w:r>
          </w:p>
          <w:p>
            <w:pPr>
              <w:pStyle w:val="Normal"/>
              <w:spacing w:lineRule="auto" w:line="240"/>
              <w:jc w:val="both"/>
              <w:rPr>
                <w:rFonts w:ascii="Marianne" w:hAnsi="Marianne"/>
                <w:color w:val="auto"/>
                <w:sz w:val="22"/>
                <w:szCs w:val="22"/>
              </w:rPr>
            </w:pPr>
            <w:r>
              <w:rPr>
                <w:rFonts w:ascii="Marianne" w:hAnsi="Marianne"/>
                <w:color w:val="auto"/>
                <w:sz w:val="22"/>
                <w:szCs w:val="22"/>
              </w:rPr>
              <w:t xml:space="preserve">Ce prix rémunère, au mètre linéaire, en accord avec le représentant du Maître </w:t>
            </w:r>
            <w:r>
              <w:rPr>
                <w:rFonts w:ascii="Marianne" w:hAnsi="Marianne"/>
                <w:color w:val="auto"/>
                <w:sz w:val="22"/>
                <w:szCs w:val="22"/>
              </w:rPr>
              <w:t>d’œuvre</w:t>
            </w:r>
            <w:r>
              <w:rPr>
                <w:rFonts w:ascii="Marianne" w:hAnsi="Marianne"/>
                <w:color w:val="auto"/>
                <w:sz w:val="22"/>
                <w:szCs w:val="22"/>
              </w:rPr>
              <w:t>, le dérasement avec ou sans glissière et le curage de cunette.</w:t>
            </w:r>
          </w:p>
          <w:p>
            <w:pPr>
              <w:pStyle w:val="Normal"/>
              <w:spacing w:lineRule="auto" w:line="240"/>
              <w:jc w:val="both"/>
              <w:rPr>
                <w:rFonts w:ascii="Marianne" w:hAnsi="Marianne"/>
                <w:color w:val="auto"/>
                <w:sz w:val="22"/>
                <w:szCs w:val="22"/>
              </w:rPr>
            </w:pPr>
            <w:r>
              <w:rPr>
                <w:rFonts w:ascii="Marianne" w:hAnsi="Marianne"/>
                <w:color w:val="auto"/>
                <w:sz w:val="22"/>
                <w:szCs w:val="22"/>
              </w:rPr>
            </w:r>
          </w:p>
          <w:p>
            <w:pPr>
              <w:pStyle w:val="Normal"/>
              <w:spacing w:lineRule="auto" w:line="240"/>
              <w:jc w:val="both"/>
              <w:rPr>
                <w:rFonts w:ascii="Marianne" w:hAnsi="Marianne"/>
                <w:color w:val="auto"/>
                <w:sz w:val="22"/>
                <w:szCs w:val="22"/>
              </w:rPr>
            </w:pPr>
            <w:r>
              <w:rPr>
                <w:rFonts w:ascii="Marianne" w:hAnsi="Marianne"/>
                <w:color w:val="auto"/>
                <w:sz w:val="22"/>
                <w:szCs w:val="22"/>
              </w:rPr>
              <w:t>Ce prix comprend les frais de transport et de déplacement, le terrassement et le nivellement des ber</w:t>
            </w:r>
            <w:r>
              <w:rPr>
                <w:rFonts w:ascii="Marianne" w:hAnsi="Marianne"/>
                <w:color w:val="auto"/>
                <w:sz w:val="22"/>
                <w:szCs w:val="22"/>
              </w:rPr>
              <w:t>m</w:t>
            </w:r>
            <w:r>
              <w:rPr>
                <w:rFonts w:ascii="Marianne" w:hAnsi="Marianne"/>
                <w:color w:val="auto"/>
                <w:sz w:val="22"/>
                <w:szCs w:val="22"/>
              </w:rPr>
              <w:t>es, le chargement et l’évacuation des terres et gravats en décharge agréée (ou dans un dépôt de l’entreprise).</w:t>
            </w:r>
          </w:p>
          <w:p>
            <w:pPr>
              <w:pStyle w:val="Normal"/>
              <w:rPr>
                <w:rFonts w:ascii="Marianne" w:hAnsi="Marianne" w:cs="Times New Roman"/>
                <w:bCs w:val="false"/>
                <w:caps w:val="false"/>
                <w:smallCaps w:val="false"/>
                <w:color w:val="auto"/>
                <w:sz w:val="22"/>
                <w:szCs w:val="22"/>
              </w:rPr>
            </w:pPr>
            <w:r>
              <w:rPr>
                <w:rFonts w:cs="Times New Roman" w:ascii="Marianne" w:hAnsi="Marianne"/>
                <w:bCs w:val="false"/>
                <w:caps w:val="false"/>
                <w:smallCaps w:val="false"/>
                <w:color w:val="auto"/>
                <w:sz w:val="22"/>
                <w:szCs w:val="22"/>
              </w:rPr>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cs="Arial"/>
                <w:bCs w:val="false"/>
                <w:caps w:val="false"/>
                <w:smallCaps w:val="false"/>
                <w:color w:val="000000"/>
                <w:sz w:val="22"/>
                <w:szCs w:val="22"/>
              </w:rPr>
            </w:pPr>
            <w:r>
              <w:rPr>
                <w:rFonts w:cs="Arial" w:ascii="Marianne" w:hAnsi="Marianne"/>
                <w:bCs w:val="false"/>
                <w:caps w:val="false"/>
                <w:smallCaps w:val="false"/>
                <w:color w:val="000000"/>
                <w:sz w:val="22"/>
                <w:szCs w:val="22"/>
              </w:rPr>
            </w:r>
          </w:p>
        </w:tc>
      </w:tr>
      <w:tr>
        <w:trPr>
          <w:trHeight w:val="990" w:hRule="atLeast"/>
          <w:cantSplit w:val="true"/>
        </w:trPr>
        <w:tc>
          <w:tcPr>
            <w:tcW w:w="1020" w:type="dxa"/>
            <w:tcBorders>
              <w:left w:val="single" w:sz="6" w:space="0" w:color="000000"/>
              <w:bottom w:val="single" w:sz="6" w:space="0" w:color="000000"/>
            </w:tcBorders>
          </w:tcPr>
          <w:p>
            <w:pPr>
              <w:pStyle w:val="Normal"/>
              <w:spacing w:before="100" w:after="100"/>
              <w:jc w:val="center"/>
              <w:rPr>
                <w:rFonts w:ascii="Marianne" w:hAnsi="Marianne"/>
                <w:b/>
                <w:b/>
                <w:color w:val="auto"/>
                <w:sz w:val="22"/>
                <w:szCs w:val="22"/>
              </w:rPr>
            </w:pPr>
            <w:r>
              <w:rPr>
                <w:rFonts w:ascii="Marianne" w:hAnsi="Marianne"/>
                <w:b/>
                <w:color w:val="auto"/>
                <w:sz w:val="22"/>
                <w:szCs w:val="22"/>
              </w:rPr>
              <w:t>1</w:t>
            </w:r>
            <w:r>
              <w:rPr>
                <w:rFonts w:ascii="Marianne" w:hAnsi="Marianne"/>
                <w:b/>
                <w:color w:val="auto"/>
                <w:sz w:val="22"/>
                <w:szCs w:val="22"/>
              </w:rPr>
              <w:t>3</w:t>
            </w:r>
            <w:r>
              <w:rPr>
                <w:rFonts w:ascii="Marianne" w:hAnsi="Marianne"/>
                <w:b/>
                <w:color w:val="auto"/>
                <w:sz w:val="22"/>
                <w:szCs w:val="22"/>
              </w:rPr>
              <w:t>.1-</w:t>
            </w:r>
            <w:r>
              <w:rPr>
                <w:rFonts w:ascii="Marianne" w:hAnsi="Marianne"/>
                <w:b/>
                <w:color w:val="auto"/>
                <w:sz w:val="22"/>
                <w:szCs w:val="22"/>
              </w:rPr>
              <w:t>a</w:t>
            </w:r>
          </w:p>
        </w:tc>
        <w:tc>
          <w:tcPr>
            <w:tcW w:w="7650" w:type="dxa"/>
            <w:tcBorders>
              <w:left w:val="single" w:sz="6" w:space="0" w:color="000000"/>
              <w:bottom w:val="single" w:sz="6" w:space="0" w:color="000000"/>
            </w:tcBorders>
          </w:tcPr>
          <w:p>
            <w:pPr>
              <w:pStyle w:val="Titre2"/>
              <w:spacing w:before="100" w:after="100"/>
              <w:rPr>
                <w:rFonts w:ascii="Marianne" w:hAnsi="Marianne"/>
                <w:caps w:val="false"/>
                <w:smallCaps w:val="false"/>
                <w:color w:val="auto"/>
                <w:sz w:val="22"/>
                <w:szCs w:val="22"/>
              </w:rPr>
            </w:pPr>
            <w:r>
              <w:rPr>
                <w:caps w:val="false"/>
                <w:smallCaps w:val="false"/>
                <w:color w:val="auto"/>
                <w:sz w:val="22"/>
                <w:szCs w:val="22"/>
              </w:rPr>
              <w:t>DÉRASEMENT BER</w:t>
            </w:r>
            <w:r>
              <w:rPr>
                <w:caps w:val="false"/>
                <w:smallCaps w:val="false"/>
                <w:color w:val="auto"/>
                <w:sz w:val="22"/>
                <w:szCs w:val="22"/>
              </w:rPr>
              <w:t>M</w:t>
            </w:r>
            <w:r>
              <w:rPr>
                <w:caps w:val="false"/>
                <w:smallCaps w:val="false"/>
                <w:color w:val="auto"/>
                <w:sz w:val="22"/>
                <w:szCs w:val="22"/>
              </w:rPr>
              <w:t xml:space="preserve">E SANS GLISSIÈRE </w:t>
            </w:r>
          </w:p>
          <w:p>
            <w:pPr>
              <w:pStyle w:val="Normal"/>
              <w:jc w:val="right"/>
              <w:rPr>
                <w:rFonts w:ascii="Marianne" w:hAnsi="Marianne"/>
                <w:b/>
                <w:b/>
                <w:bCs w:val="false"/>
                <w:color w:val="auto"/>
                <w:sz w:val="22"/>
                <w:szCs w:val="22"/>
              </w:rPr>
            </w:pPr>
            <w:r>
              <w:rPr>
                <w:rFonts w:ascii="Marianne" w:hAnsi="Marianne"/>
                <w:b/>
                <w:bCs w:val="false"/>
                <w:color w:val="auto"/>
                <w:sz w:val="22"/>
                <w:szCs w:val="22"/>
              </w:rPr>
              <w:t xml:space="preserve">LE </w:t>
            </w:r>
            <w:r>
              <w:rPr>
                <w:rFonts w:ascii="Marianne" w:hAnsi="Marianne"/>
                <w:b/>
                <w:bCs w:val="false"/>
                <w:color w:val="auto"/>
                <w:sz w:val="22"/>
                <w:szCs w:val="22"/>
              </w:rPr>
              <w:t>MÈTRE</w:t>
            </w:r>
            <w:r>
              <w:rPr>
                <w:rFonts w:ascii="Marianne" w:hAnsi="Marianne"/>
                <w:b/>
                <w:bCs w:val="false"/>
                <w:color w:val="auto"/>
                <w:sz w:val="22"/>
                <w:szCs w:val="22"/>
              </w:rPr>
              <w:t xml:space="preserve"> </w:t>
            </w:r>
            <w:r>
              <w:rPr>
                <w:rFonts w:ascii="Marianne" w:hAnsi="Marianne"/>
                <w:b/>
                <w:bCs w:val="false"/>
                <w:color w:val="auto"/>
                <w:sz w:val="22"/>
                <w:szCs w:val="22"/>
              </w:rPr>
              <w:t>LINÉAIRE</w:t>
            </w:r>
            <w:r>
              <w:rPr>
                <w:rFonts w:ascii="Marianne" w:hAnsi="Marianne"/>
                <w:b/>
                <w:bCs w:val="false"/>
                <w:color w:val="auto"/>
                <w:sz w:val="22"/>
                <w:szCs w:val="22"/>
              </w:rPr>
              <w:t xml:space="preserve"> : </w:t>
            </w:r>
          </w:p>
          <w:p>
            <w:pPr>
              <w:pStyle w:val="Normal"/>
              <w:rPr>
                <w:rFonts w:ascii="Marianne" w:hAnsi="Marianne"/>
                <w:color w:val="auto"/>
                <w:sz w:val="22"/>
                <w:szCs w:val="22"/>
              </w:rPr>
            </w:pPr>
            <w:r>
              <w:rPr>
                <w:rFonts w:ascii="Marianne" w:hAnsi="Marianne"/>
                <w:color w:val="auto"/>
                <w:sz w:val="22"/>
                <w:szCs w:val="22"/>
              </w:rPr>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cs="Arial"/>
                <w:color w:val="000000"/>
                <w:sz w:val="22"/>
                <w:szCs w:val="22"/>
              </w:rPr>
            </w:pPr>
            <w:r>
              <w:rPr>
                <w:rFonts w:cs="Arial" w:ascii="Marianne" w:hAnsi="Marianne"/>
                <w:color w:val="000000"/>
                <w:sz w:val="22"/>
                <w:szCs w:val="22"/>
              </w:rPr>
            </w:r>
          </w:p>
        </w:tc>
      </w:tr>
      <w:tr>
        <w:trPr>
          <w:trHeight w:val="1020" w:hRule="atLeast"/>
          <w:cantSplit w:val="true"/>
        </w:trPr>
        <w:tc>
          <w:tcPr>
            <w:tcW w:w="1020" w:type="dxa"/>
            <w:tcBorders>
              <w:left w:val="single" w:sz="6" w:space="0" w:color="000000"/>
              <w:bottom w:val="single" w:sz="6" w:space="0" w:color="000000"/>
            </w:tcBorders>
          </w:tcPr>
          <w:p>
            <w:pPr>
              <w:pStyle w:val="Normal"/>
              <w:spacing w:before="100" w:after="100"/>
              <w:jc w:val="center"/>
              <w:rPr>
                <w:rFonts w:ascii="Marianne" w:hAnsi="Marianne"/>
                <w:b/>
                <w:b/>
                <w:color w:val="auto"/>
                <w:sz w:val="22"/>
                <w:szCs w:val="22"/>
              </w:rPr>
            </w:pPr>
            <w:r>
              <w:rPr>
                <w:rFonts w:ascii="Marianne" w:hAnsi="Marianne"/>
                <w:b/>
                <w:color w:val="auto"/>
                <w:sz w:val="22"/>
                <w:szCs w:val="22"/>
              </w:rPr>
              <w:t>1</w:t>
            </w:r>
            <w:r>
              <w:rPr>
                <w:rFonts w:ascii="Marianne" w:hAnsi="Marianne"/>
                <w:b/>
                <w:color w:val="auto"/>
                <w:sz w:val="22"/>
                <w:szCs w:val="22"/>
              </w:rPr>
              <w:t>3</w:t>
            </w:r>
            <w:r>
              <w:rPr>
                <w:rFonts w:ascii="Marianne" w:hAnsi="Marianne"/>
                <w:b/>
                <w:color w:val="auto"/>
                <w:sz w:val="22"/>
                <w:szCs w:val="22"/>
              </w:rPr>
              <w:t>.1-</w:t>
            </w:r>
            <w:r>
              <w:rPr>
                <w:rFonts w:ascii="Marianne" w:hAnsi="Marianne"/>
                <w:b/>
                <w:color w:val="auto"/>
                <w:sz w:val="22"/>
                <w:szCs w:val="22"/>
              </w:rPr>
              <w:t>b</w:t>
            </w:r>
          </w:p>
        </w:tc>
        <w:tc>
          <w:tcPr>
            <w:tcW w:w="7650" w:type="dxa"/>
            <w:tcBorders>
              <w:left w:val="single" w:sz="6" w:space="0" w:color="000000"/>
              <w:bottom w:val="single" w:sz="6" w:space="0" w:color="000000"/>
            </w:tcBorders>
          </w:tcPr>
          <w:p>
            <w:pPr>
              <w:pStyle w:val="Titre2"/>
              <w:spacing w:before="100" w:after="100"/>
              <w:rPr>
                <w:rFonts w:ascii="Marianne" w:hAnsi="Marianne"/>
                <w:caps w:val="false"/>
                <w:smallCaps w:val="false"/>
                <w:color w:val="auto"/>
                <w:sz w:val="22"/>
                <w:szCs w:val="22"/>
              </w:rPr>
            </w:pPr>
            <w:r>
              <w:rPr>
                <w:caps w:val="false"/>
                <w:smallCaps w:val="false"/>
                <w:color w:val="auto"/>
                <w:sz w:val="22"/>
                <w:szCs w:val="22"/>
              </w:rPr>
              <w:t>DÉRASEMENT BER</w:t>
            </w:r>
            <w:r>
              <w:rPr>
                <w:caps w:val="false"/>
                <w:smallCaps w:val="false"/>
                <w:color w:val="auto"/>
                <w:sz w:val="22"/>
                <w:szCs w:val="22"/>
              </w:rPr>
              <w:t>M</w:t>
            </w:r>
            <w:r>
              <w:rPr>
                <w:caps w:val="false"/>
                <w:smallCaps w:val="false"/>
                <w:color w:val="auto"/>
                <w:sz w:val="22"/>
                <w:szCs w:val="22"/>
              </w:rPr>
              <w:t>E AVEC GLISSIÈRE</w:t>
            </w:r>
          </w:p>
          <w:p>
            <w:pPr>
              <w:pStyle w:val="Normal"/>
              <w:jc w:val="right"/>
              <w:rPr>
                <w:rFonts w:ascii="Marianne" w:hAnsi="Marianne"/>
                <w:b/>
                <w:b/>
                <w:bCs w:val="false"/>
                <w:color w:val="auto"/>
                <w:sz w:val="22"/>
                <w:szCs w:val="22"/>
              </w:rPr>
            </w:pP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LE </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MÈTRE</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LINÉAIRE</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w:t>
            </w:r>
            <w:r>
              <w:rPr>
                <w:rFonts w:ascii="Marianne" w:hAnsi="Marianne"/>
                <w:b/>
                <w:bCs w:val="false"/>
                <w:color w:val="auto"/>
                <w:sz w:val="22"/>
                <w:szCs w:val="22"/>
              </w:rPr>
              <w:t xml:space="preserve"> </w:t>
            </w:r>
          </w:p>
          <w:p>
            <w:pPr>
              <w:pStyle w:val="Normal"/>
              <w:rPr>
                <w:rFonts w:ascii="Marianne" w:hAnsi="Marianne"/>
                <w:color w:val="auto"/>
                <w:sz w:val="22"/>
                <w:szCs w:val="22"/>
              </w:rPr>
            </w:pPr>
            <w:r>
              <w:rPr>
                <w:rFonts w:ascii="Marianne" w:hAnsi="Marianne"/>
                <w:color w:val="auto"/>
                <w:sz w:val="22"/>
                <w:szCs w:val="22"/>
              </w:rPr>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cs="Arial"/>
                <w:color w:val="000000"/>
                <w:sz w:val="22"/>
                <w:szCs w:val="22"/>
              </w:rPr>
            </w:pPr>
            <w:r>
              <w:rPr>
                <w:rFonts w:cs="Arial" w:ascii="Marianne" w:hAnsi="Marianne"/>
                <w:color w:val="000000"/>
                <w:sz w:val="22"/>
                <w:szCs w:val="22"/>
              </w:rPr>
            </w:r>
          </w:p>
        </w:tc>
      </w:tr>
      <w:tr>
        <w:trPr>
          <w:trHeight w:val="1020" w:hRule="atLeast"/>
          <w:cantSplit w:val="true"/>
        </w:trPr>
        <w:tc>
          <w:tcPr>
            <w:tcW w:w="1020" w:type="dxa"/>
            <w:tcBorders>
              <w:left w:val="single" w:sz="6" w:space="0" w:color="000000"/>
              <w:bottom w:val="single" w:sz="6" w:space="0" w:color="000000"/>
            </w:tcBorders>
          </w:tcPr>
          <w:p>
            <w:pPr>
              <w:pStyle w:val="NormalWeb"/>
              <w:snapToGrid w:val="false"/>
              <w:spacing w:before="240" w:after="0"/>
              <w:jc w:val="center"/>
              <w:rPr>
                <w:rFonts w:ascii="Marianne" w:hAnsi="Marianne" w:eastAsia="Times New Roman" w:cs="Times New Roman"/>
                <w:b/>
                <w:b/>
                <w:bCs/>
                <w:color w:val="auto"/>
                <w:sz w:val="22"/>
                <w:szCs w:val="22"/>
                <w:u w:val="none"/>
                <w:lang w:val="fr-FR" w:bidi="ar-SA"/>
              </w:rPr>
            </w:pPr>
            <w:r>
              <w:rPr>
                <w:rFonts w:eastAsia="Times New Roman" w:cs="Times New Roman" w:ascii="Marianne" w:hAnsi="Marianne"/>
                <w:b/>
                <w:bCs/>
                <w:color w:val="auto"/>
                <w:sz w:val="22"/>
                <w:szCs w:val="22"/>
                <w:u w:val="none"/>
                <w:lang w:val="fr-FR" w:bidi="ar-SA"/>
              </w:rPr>
              <w:t>1</w:t>
            </w:r>
            <w:r>
              <w:rPr>
                <w:rFonts w:eastAsia="Times New Roman" w:cs="Times New Roman" w:ascii="Marianne" w:hAnsi="Marianne"/>
                <w:b/>
                <w:bCs/>
                <w:color w:val="auto"/>
                <w:sz w:val="22"/>
                <w:szCs w:val="22"/>
                <w:u w:val="none"/>
                <w:lang w:val="fr-FR" w:bidi="ar-SA"/>
              </w:rPr>
              <w:t>3.1-</w:t>
            </w:r>
            <w:r>
              <w:rPr>
                <w:rFonts w:eastAsia="Times New Roman" w:cs="Times New Roman" w:ascii="Marianne" w:hAnsi="Marianne"/>
                <w:b/>
                <w:bCs/>
                <w:color w:val="auto"/>
                <w:sz w:val="22"/>
                <w:szCs w:val="22"/>
                <w:u w:val="none"/>
                <w:lang w:val="fr-FR" w:bidi="ar-SA"/>
              </w:rPr>
              <w:t>c</w:t>
            </w:r>
          </w:p>
        </w:tc>
        <w:tc>
          <w:tcPr>
            <w:tcW w:w="7650" w:type="dxa"/>
            <w:tcBorders>
              <w:left w:val="single" w:sz="6" w:space="0" w:color="000000"/>
              <w:bottom w:val="single" w:sz="6" w:space="0" w:color="000000"/>
            </w:tcBorders>
          </w:tcPr>
          <w:p>
            <w:pPr>
              <w:pStyle w:val="Titre2"/>
              <w:spacing w:before="100" w:after="100"/>
              <w:rPr>
                <w:rFonts w:ascii="Marianne" w:hAnsi="Marianne"/>
                <w:caps w:val="false"/>
                <w:smallCaps w:val="false"/>
                <w:color w:val="auto"/>
                <w:sz w:val="22"/>
                <w:szCs w:val="22"/>
              </w:rPr>
            </w:pPr>
            <w:r>
              <w:rPr>
                <w:caps w:val="false"/>
                <w:smallCaps w:val="false"/>
                <w:color w:val="auto"/>
                <w:sz w:val="22"/>
                <w:szCs w:val="22"/>
              </w:rPr>
              <w:t xml:space="preserve">CURAGE CUNETTE </w:t>
            </w:r>
            <w:r>
              <w:rPr>
                <w:caps w:val="false"/>
                <w:smallCaps w:val="false"/>
                <w:color w:val="auto"/>
                <w:sz w:val="22"/>
                <w:szCs w:val="22"/>
              </w:rPr>
              <w:t>ENHERBÉE</w:t>
            </w:r>
          </w:p>
          <w:p>
            <w:pPr>
              <w:pStyle w:val="Normal"/>
              <w:jc w:val="right"/>
              <w:rPr>
                <w:rFonts w:ascii="Marianne" w:hAnsi="Marianne"/>
                <w:b/>
                <w:b/>
                <w:bCs w:val="false"/>
                <w:color w:val="auto"/>
                <w:sz w:val="22"/>
                <w:szCs w:val="22"/>
              </w:rPr>
            </w:pP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LE </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MÈTRE</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LINÉAIRE</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w:t>
            </w:r>
            <w:r>
              <w:rPr>
                <w:rFonts w:ascii="Marianne" w:hAnsi="Marianne"/>
                <w:b/>
                <w:bCs w:val="false"/>
                <w:color w:val="auto"/>
                <w:sz w:val="22"/>
                <w:szCs w:val="22"/>
              </w:rPr>
              <w:t xml:space="preserve"> </w:t>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cs="Arial"/>
                <w:color w:val="000000"/>
                <w:sz w:val="22"/>
                <w:szCs w:val="22"/>
              </w:rPr>
            </w:pPr>
            <w:r>
              <w:rPr>
                <w:rFonts w:cs="Arial" w:ascii="Marianne" w:hAnsi="Marianne"/>
                <w:color w:val="000000"/>
                <w:sz w:val="22"/>
                <w:szCs w:val="22"/>
              </w:rPr>
            </w:r>
          </w:p>
        </w:tc>
      </w:tr>
      <w:tr>
        <w:trPr>
          <w:trHeight w:val="1020" w:hRule="atLeast"/>
          <w:cantSplit w:val="true"/>
        </w:trPr>
        <w:tc>
          <w:tcPr>
            <w:tcW w:w="1020" w:type="dxa"/>
            <w:tcBorders>
              <w:left w:val="single" w:sz="6" w:space="0" w:color="000000"/>
              <w:bottom w:val="single" w:sz="6" w:space="0" w:color="000000"/>
            </w:tcBorders>
          </w:tcPr>
          <w:p>
            <w:pPr>
              <w:pStyle w:val="NormalWeb"/>
              <w:snapToGrid w:val="false"/>
              <w:spacing w:before="240" w:after="0"/>
              <w:jc w:val="center"/>
              <w:rPr>
                <w:rFonts w:ascii="Marianne" w:hAnsi="Marianne" w:eastAsia="Times New Roman" w:cs="Times New Roman"/>
                <w:b/>
                <w:b/>
                <w:bCs/>
                <w:color w:val="auto"/>
                <w:sz w:val="22"/>
                <w:szCs w:val="22"/>
                <w:u w:val="none"/>
                <w:lang w:val="fr-FR" w:bidi="ar-SA"/>
              </w:rPr>
            </w:pPr>
            <w:r>
              <w:rPr>
                <w:rFonts w:eastAsia="Times New Roman" w:cs="Times New Roman" w:ascii="Marianne" w:hAnsi="Marianne"/>
                <w:b/>
                <w:bCs/>
                <w:color w:val="auto"/>
                <w:sz w:val="22"/>
                <w:szCs w:val="22"/>
                <w:u w:val="none"/>
                <w:lang w:val="fr-FR" w:bidi="ar-SA"/>
              </w:rPr>
              <w:t>1</w:t>
            </w:r>
            <w:r>
              <w:rPr>
                <w:rFonts w:eastAsia="Times New Roman" w:cs="Times New Roman" w:ascii="Marianne" w:hAnsi="Marianne"/>
                <w:b/>
                <w:bCs/>
                <w:color w:val="auto"/>
                <w:sz w:val="22"/>
                <w:szCs w:val="22"/>
                <w:u w:val="none"/>
                <w:lang w:val="fr-FR" w:bidi="ar-SA"/>
              </w:rPr>
              <w:t>3.1-</w:t>
            </w:r>
            <w:r>
              <w:rPr>
                <w:rFonts w:eastAsia="Times New Roman" w:cs="Times New Roman" w:ascii="Marianne" w:hAnsi="Marianne"/>
                <w:b/>
                <w:bCs/>
                <w:color w:val="auto"/>
                <w:sz w:val="22"/>
                <w:szCs w:val="22"/>
                <w:u w:val="none"/>
                <w:lang w:val="fr-FR" w:bidi="ar-SA"/>
              </w:rPr>
              <w:t>d</w:t>
            </w:r>
          </w:p>
        </w:tc>
        <w:tc>
          <w:tcPr>
            <w:tcW w:w="7650" w:type="dxa"/>
            <w:tcBorders>
              <w:left w:val="single" w:sz="6" w:space="0" w:color="000000"/>
              <w:bottom w:val="single" w:sz="6" w:space="0" w:color="000000"/>
            </w:tcBorders>
          </w:tcPr>
          <w:p>
            <w:pPr>
              <w:pStyle w:val="Normal"/>
              <w:snapToGrid w:val="false"/>
              <w:spacing w:before="0" w:after="0"/>
              <w:jc w:val="left"/>
              <w:rPr>
                <w:rFonts w:ascii="Marianne" w:hAnsi="Marianne" w:cs="Times New Roman"/>
                <w:b/>
                <w:b/>
                <w:bCs/>
                <w:i w:val="false"/>
                <w:i w:val="false"/>
                <w:caps w:val="false"/>
                <w:smallCaps w:val="false"/>
                <w:strike w:val="false"/>
                <w:dstrike w:val="false"/>
                <w:outline w:val="false"/>
                <w:shadow w:val="false"/>
                <w:color w:val="auto"/>
                <w:sz w:val="22"/>
                <w:szCs w:val="22"/>
                <w:u w:val="none"/>
                <w:shd w:fill="auto" w:val="clear"/>
                <w:em w:val="none"/>
              </w:rPr>
            </w:pPr>
            <w:r>
              <w:rPr>
                <w:rFonts w:cs="Times New Roman" w:ascii="Marianne" w:hAnsi="Marianne"/>
                <w:b/>
                <w:bCs/>
                <w:i w:val="false"/>
                <w:caps w:val="false"/>
                <w:smallCaps w:val="false"/>
                <w:strike w:val="false"/>
                <w:dstrike w:val="false"/>
                <w:outline w:val="false"/>
                <w:shadow w:val="false"/>
                <w:color w:val="000000"/>
                <w:sz w:val="22"/>
                <w:szCs w:val="22"/>
                <w:u w:val="none"/>
                <w:shd w:fill="auto" w:val="clear"/>
                <w:em w:val="none"/>
              </w:rPr>
              <w:t>CURAGE</w:t>
            </w:r>
            <w:r>
              <w:rPr>
                <w:rFonts w:cs="Times New Roman" w:ascii="Marianne" w:hAnsi="Marianne"/>
                <w:b/>
                <w:bCs/>
                <w:i w:val="false"/>
                <w:caps w:val="false"/>
                <w:smallCaps w:val="false"/>
                <w:strike w:val="false"/>
                <w:dstrike w:val="false"/>
                <w:outline w:val="false"/>
                <w:shadow w:val="false"/>
                <w:color w:val="000000"/>
                <w:sz w:val="22"/>
                <w:szCs w:val="22"/>
                <w:u w:val="none"/>
                <w:shd w:fill="auto" w:val="clear"/>
                <w:em w:val="none"/>
              </w:rPr>
              <w:t xml:space="preserve"> CUNETTE </w:t>
            </w:r>
            <w:r>
              <w:rPr>
                <w:rFonts w:cs="Times New Roman" w:ascii="Marianne" w:hAnsi="Marianne"/>
                <w:b/>
                <w:bCs/>
                <w:i w:val="false"/>
                <w:caps w:val="false"/>
                <w:smallCaps w:val="false"/>
                <w:strike w:val="false"/>
                <w:dstrike w:val="false"/>
                <w:outline w:val="false"/>
                <w:shadow w:val="false"/>
                <w:color w:val="000000"/>
                <w:sz w:val="22"/>
                <w:szCs w:val="22"/>
                <w:u w:val="none"/>
                <w:shd w:fill="auto" w:val="clear"/>
                <w:em w:val="none"/>
              </w:rPr>
              <w:t>BÉTON</w:t>
            </w:r>
          </w:p>
          <w:p>
            <w:pPr>
              <w:pStyle w:val="Normal"/>
              <w:snapToGrid w:val="false"/>
              <w:spacing w:before="0" w:after="0"/>
              <w:jc w:val="left"/>
              <w:rPr>
                <w:rFonts w:ascii="Marianne" w:hAnsi="Marianne" w:cs="Times New Roman"/>
                <w:b w:val="false"/>
                <w:b w:val="false"/>
                <w:bCs w:val="false"/>
                <w:i w:val="false"/>
                <w:i w:val="false"/>
                <w:caps w:val="false"/>
                <w:smallCaps w:val="false"/>
                <w:strike w:val="false"/>
                <w:dstrike w:val="false"/>
                <w:outline w:val="false"/>
                <w:shadow w:val="false"/>
                <w:color w:val="auto"/>
                <w:sz w:val="22"/>
                <w:szCs w:val="22"/>
                <w:u w:val="none"/>
                <w:shd w:fill="auto" w:val="clear"/>
                <w:em w:val="none"/>
              </w:rPr>
            </w:pPr>
            <w:r>
              <w:rPr>
                <w:rFonts w:cs="Times New Roman" w:ascii="Marianne" w:hAnsi="Marianne"/>
                <w:b w:val="false"/>
                <w:bCs w:val="false"/>
                <w:i w:val="false"/>
                <w:caps w:val="false"/>
                <w:smallCaps w:val="false"/>
                <w:strike w:val="false"/>
                <w:dstrike w:val="false"/>
                <w:outline w:val="false"/>
                <w:shadow w:val="false"/>
                <w:color w:val="000000"/>
                <w:sz w:val="22"/>
                <w:szCs w:val="22"/>
                <w:u w:val="none"/>
                <w:shd w:fill="auto" w:val="clear"/>
                <w:em w:val="none"/>
              </w:rPr>
            </w:r>
          </w:p>
          <w:p>
            <w:pPr>
              <w:pStyle w:val="Normal"/>
              <w:jc w:val="both"/>
              <w:rPr>
                <w:rFonts w:ascii="Marianne" w:hAnsi="Marianne"/>
                <w:b w:val="false"/>
                <w:b w:val="false"/>
                <w:bCs w:val="false"/>
                <w:sz w:val="22"/>
                <w:szCs w:val="22"/>
              </w:rPr>
            </w:pPr>
            <w:r>
              <w:rPr>
                <w:rFonts w:ascii="Marianne" w:hAnsi="Marianne"/>
                <w:b w:val="false"/>
                <w:bCs w:val="false"/>
                <w:sz w:val="22"/>
                <w:szCs w:val="22"/>
              </w:rPr>
              <w:t xml:space="preserve">Ce prix </w:t>
            </w:r>
            <w:r>
              <w:rPr>
                <w:rFonts w:ascii="Marianne" w:hAnsi="Marianne"/>
                <w:b w:val="false"/>
                <w:bCs w:val="false"/>
                <w:sz w:val="22"/>
                <w:szCs w:val="22"/>
              </w:rPr>
              <w:t>rémunère</w:t>
            </w:r>
            <w:r>
              <w:rPr>
                <w:rFonts w:ascii="Marianne" w:hAnsi="Marianne"/>
                <w:b w:val="false"/>
                <w:bCs w:val="false"/>
                <w:sz w:val="22"/>
                <w:szCs w:val="22"/>
              </w:rPr>
              <w:t xml:space="preserve">, au </w:t>
            </w:r>
            <w:r>
              <w:rPr>
                <w:rFonts w:ascii="Marianne" w:hAnsi="Marianne"/>
                <w:b w:val="false"/>
                <w:bCs w:val="false"/>
                <w:sz w:val="22"/>
                <w:szCs w:val="22"/>
              </w:rPr>
              <w:t>mètre</w:t>
            </w:r>
            <w:r>
              <w:rPr>
                <w:rFonts w:ascii="Marianne" w:hAnsi="Marianne"/>
                <w:b w:val="false"/>
                <w:bCs w:val="false"/>
                <w:sz w:val="22"/>
                <w:szCs w:val="22"/>
              </w:rPr>
              <w:t xml:space="preserve"> </w:t>
            </w:r>
            <w:r>
              <w:rPr>
                <w:rFonts w:ascii="Marianne" w:hAnsi="Marianne"/>
                <w:b w:val="false"/>
                <w:bCs w:val="false"/>
                <w:sz w:val="22"/>
                <w:szCs w:val="22"/>
              </w:rPr>
              <w:t>linéaire</w:t>
            </w:r>
            <w:r>
              <w:rPr>
                <w:rFonts w:ascii="Marianne" w:hAnsi="Marianne"/>
                <w:b w:val="false"/>
                <w:bCs w:val="false"/>
                <w:sz w:val="22"/>
                <w:szCs w:val="22"/>
              </w:rPr>
              <w:t xml:space="preserve">, le nettoyage des cunettes </w:t>
            </w:r>
            <w:r>
              <w:rPr>
                <w:rFonts w:ascii="Marianne" w:hAnsi="Marianne"/>
                <w:b w:val="false"/>
                <w:bCs w:val="false"/>
                <w:sz w:val="22"/>
                <w:szCs w:val="22"/>
              </w:rPr>
              <w:t>béton</w:t>
            </w:r>
            <w:r>
              <w:rPr>
                <w:rFonts w:ascii="Marianne" w:hAnsi="Marianne"/>
                <w:b w:val="false"/>
                <w:bCs w:val="false"/>
                <w:sz w:val="22"/>
                <w:szCs w:val="22"/>
              </w:rPr>
              <w:t xml:space="preserve"> de </w:t>
            </w:r>
            <w:r>
              <w:rPr>
                <w:rFonts w:ascii="Marianne" w:hAnsi="Marianne"/>
                <w:b w:val="false"/>
                <w:bCs w:val="false"/>
                <w:sz w:val="22"/>
                <w:szCs w:val="22"/>
              </w:rPr>
              <w:t>manière mécanique</w:t>
            </w:r>
            <w:r>
              <w:rPr>
                <w:rFonts w:ascii="Marianne" w:hAnsi="Marianne"/>
                <w:b w:val="false"/>
                <w:bCs w:val="false"/>
                <w:sz w:val="22"/>
                <w:szCs w:val="22"/>
              </w:rPr>
              <w:t xml:space="preserve"> ou manuelle en fonction de la configuration des lieux. Le </w:t>
            </w:r>
            <w:r>
              <w:rPr>
                <w:rFonts w:ascii="Marianne" w:hAnsi="Marianne"/>
                <w:b w:val="false"/>
                <w:bCs w:val="false"/>
                <w:sz w:val="22"/>
                <w:szCs w:val="22"/>
              </w:rPr>
              <w:t>matériel</w:t>
            </w:r>
            <w:r>
              <w:rPr>
                <w:rFonts w:ascii="Marianne" w:hAnsi="Marianne"/>
                <w:b w:val="false"/>
                <w:bCs w:val="false"/>
                <w:sz w:val="22"/>
                <w:szCs w:val="22"/>
              </w:rPr>
              <w:t xml:space="preserve"> sera valid</w:t>
            </w:r>
            <w:r>
              <w:rPr>
                <w:rFonts w:ascii="Marianne" w:hAnsi="Marianne"/>
                <w:b w:val="false"/>
                <w:bCs w:val="false"/>
                <w:sz w:val="22"/>
                <w:szCs w:val="22"/>
              </w:rPr>
              <w:t>é</w:t>
            </w:r>
            <w:r>
              <w:rPr>
                <w:rFonts w:ascii="Marianne" w:hAnsi="Marianne"/>
                <w:b w:val="false"/>
                <w:bCs w:val="false"/>
                <w:sz w:val="22"/>
                <w:szCs w:val="22"/>
              </w:rPr>
              <w:t xml:space="preserve"> par le </w:t>
            </w:r>
            <w:r>
              <w:rPr>
                <w:rFonts w:ascii="Marianne" w:hAnsi="Marianne"/>
                <w:b w:val="false"/>
                <w:bCs w:val="false"/>
                <w:sz w:val="22"/>
                <w:szCs w:val="22"/>
              </w:rPr>
              <w:t>maître</w:t>
            </w:r>
            <w:r>
              <w:rPr>
                <w:rFonts w:ascii="Marianne" w:hAnsi="Marianne"/>
                <w:b w:val="false"/>
                <w:bCs w:val="false"/>
                <w:sz w:val="22"/>
                <w:szCs w:val="22"/>
              </w:rPr>
              <w:t xml:space="preserve"> </w:t>
            </w:r>
            <w:r>
              <w:rPr>
                <w:rFonts w:ascii="Marianne" w:hAnsi="Marianne"/>
                <w:b w:val="false"/>
                <w:bCs w:val="false"/>
                <w:sz w:val="22"/>
                <w:szCs w:val="22"/>
              </w:rPr>
              <w:t>d’œuvre.</w:t>
            </w:r>
            <w:r>
              <w:rPr>
                <w:rFonts w:ascii="Marianne" w:hAnsi="Marianne"/>
                <w:b w:val="false"/>
                <w:bCs w:val="false"/>
                <w:sz w:val="22"/>
                <w:szCs w:val="22"/>
              </w:rPr>
              <w:t xml:space="preserve"> Ce prix comprend notamment </w:t>
            </w:r>
            <w:r>
              <w:rPr>
                <w:rFonts w:ascii="Marianne" w:hAnsi="Marianne"/>
                <w:b w:val="false"/>
                <w:bCs w:val="false"/>
                <w:sz w:val="22"/>
                <w:szCs w:val="22"/>
              </w:rPr>
              <w:t>l’amenée</w:t>
            </w:r>
            <w:r>
              <w:rPr>
                <w:rFonts w:ascii="Marianne" w:hAnsi="Marianne"/>
                <w:b w:val="false"/>
                <w:bCs w:val="false"/>
                <w:sz w:val="22"/>
                <w:szCs w:val="22"/>
              </w:rPr>
              <w:t xml:space="preserve"> et le repli du </w:t>
            </w:r>
            <w:r>
              <w:rPr>
                <w:rFonts w:ascii="Marianne" w:hAnsi="Marianne"/>
                <w:b w:val="false"/>
                <w:bCs w:val="false"/>
                <w:sz w:val="22"/>
                <w:szCs w:val="22"/>
              </w:rPr>
              <w:t>matériel</w:t>
            </w:r>
            <w:r>
              <w:rPr>
                <w:rFonts w:cs="Times New Roman" w:ascii="Marianne" w:hAnsi="Marianne"/>
                <w:b w:val="false"/>
                <w:bCs w:val="false"/>
                <w:caps w:val="false"/>
                <w:smallCaps w:val="false"/>
                <w:color w:val="000000"/>
                <w:sz w:val="22"/>
                <w:szCs w:val="22"/>
                <w:shd w:fill="auto" w:val="clear"/>
              </w:rPr>
              <w:t xml:space="preserve">, </w:t>
            </w:r>
            <w:r>
              <w:rPr>
                <w:rFonts w:cs="Times New Roman" w:ascii="Marianne" w:hAnsi="Marianne"/>
                <w:b w:val="false"/>
                <w:bCs w:val="false"/>
                <w:caps w:val="false"/>
                <w:smallCaps w:val="false"/>
                <w:color w:val="000000"/>
                <w:sz w:val="22"/>
                <w:szCs w:val="22"/>
                <w:shd w:fill="auto" w:val="clear"/>
              </w:rPr>
              <w:t>l’évacuation</w:t>
            </w:r>
            <w:r>
              <w:rPr>
                <w:rFonts w:cs="Times New Roman" w:ascii="Marianne" w:hAnsi="Marianne"/>
                <w:b w:val="false"/>
                <w:bCs w:val="false"/>
                <w:caps w:val="false"/>
                <w:smallCaps w:val="false"/>
                <w:color w:val="000000"/>
                <w:sz w:val="22"/>
                <w:szCs w:val="22"/>
                <w:shd w:fill="auto" w:val="clear"/>
              </w:rPr>
              <w:t xml:space="preserve"> des </w:t>
            </w:r>
            <w:r>
              <w:rPr>
                <w:rFonts w:cs="Times New Roman" w:ascii="Marianne" w:hAnsi="Marianne"/>
                <w:b w:val="false"/>
                <w:bCs w:val="false"/>
                <w:caps w:val="false"/>
                <w:smallCaps w:val="false"/>
                <w:color w:val="000000"/>
                <w:sz w:val="22"/>
                <w:szCs w:val="22"/>
                <w:shd w:fill="auto" w:val="clear"/>
              </w:rPr>
              <w:t>déchets</w:t>
            </w:r>
            <w:r>
              <w:rPr>
                <w:rFonts w:cs="Times New Roman" w:ascii="Marianne" w:hAnsi="Marianne"/>
                <w:b w:val="false"/>
                <w:bCs w:val="false"/>
                <w:caps w:val="false"/>
                <w:smallCaps w:val="false"/>
                <w:color w:val="000000"/>
                <w:sz w:val="22"/>
                <w:szCs w:val="22"/>
                <w:shd w:fill="auto" w:val="clear"/>
              </w:rPr>
              <w:t xml:space="preserve"> issus du curage.</w:t>
            </w:r>
          </w:p>
          <w:p>
            <w:pPr>
              <w:pStyle w:val="Normal"/>
              <w:snapToGrid w:val="false"/>
              <w:spacing w:before="0" w:after="0"/>
              <w:jc w:val="left"/>
              <w:rPr>
                <w:rFonts w:ascii="Marianne" w:hAnsi="Marianne" w:cs="Times New Roman"/>
                <w:b w:val="false"/>
                <w:b w:val="false"/>
                <w:bCs w:val="false"/>
                <w:caps w:val="false"/>
                <w:smallCaps w:val="false"/>
                <w:color w:val="auto"/>
                <w:sz w:val="22"/>
                <w:szCs w:val="22"/>
                <w:shd w:fill="auto" w:val="clear"/>
              </w:rPr>
            </w:pPr>
            <w:r>
              <w:rPr>
                <w:rFonts w:cs="Times New Roman" w:ascii="Marianne" w:hAnsi="Marianne"/>
                <w:b w:val="false"/>
                <w:bCs w:val="false"/>
                <w:caps w:val="false"/>
                <w:smallCaps w:val="false"/>
                <w:color w:val="000000"/>
                <w:sz w:val="22"/>
                <w:szCs w:val="22"/>
                <w:shd w:fill="auto" w:val="clear"/>
              </w:rPr>
            </w:r>
          </w:p>
          <w:p>
            <w:pPr>
              <w:pStyle w:val="Normal"/>
              <w:snapToGrid w:val="false"/>
              <w:spacing w:before="100" w:after="100"/>
              <w:jc w:val="right"/>
              <w:rPr>
                <w:rFonts w:ascii="Marianne" w:hAnsi="Marianne" w:cs="Times New Roman"/>
                <w:b/>
                <w:b/>
                <w:bCs w:val="false"/>
                <w:caps w:val="false"/>
                <w:smallCaps w:val="false"/>
                <w:color w:val="auto"/>
                <w:sz w:val="22"/>
                <w:szCs w:val="22"/>
                <w:shd w:fill="auto" w:val="clear"/>
              </w:rPr>
            </w:pPr>
            <w:r>
              <w:rPr>
                <w:rFonts w:cs="Times New Roman" w:ascii="Marianne" w:hAnsi="Marianne"/>
                <w:b/>
                <w:bCs w:val="false"/>
                <w:caps w:val="false"/>
                <w:smallCaps w:val="false"/>
                <w:color w:val="000000"/>
                <w:sz w:val="22"/>
                <w:szCs w:val="22"/>
                <w:shd w:fill="auto" w:val="clear"/>
              </w:rPr>
              <w:t xml:space="preserve">LE </w:t>
            </w:r>
            <w:r>
              <w:rPr>
                <w:rFonts w:cs="Times New Roman" w:ascii="Marianne" w:hAnsi="Marianne"/>
                <w:b/>
                <w:bCs w:val="false"/>
                <w:caps w:val="false"/>
                <w:smallCaps w:val="false"/>
                <w:color w:val="000000"/>
                <w:sz w:val="22"/>
                <w:szCs w:val="22"/>
                <w:shd w:fill="auto" w:val="clear"/>
              </w:rPr>
              <w:t>MÈTRE</w:t>
            </w:r>
            <w:r>
              <w:rPr>
                <w:rFonts w:cs="Times New Roman" w:ascii="Marianne" w:hAnsi="Marianne"/>
                <w:b/>
                <w:bCs w:val="false"/>
                <w:caps w:val="false"/>
                <w:smallCaps w:val="false"/>
                <w:color w:val="000000"/>
                <w:sz w:val="22"/>
                <w:szCs w:val="22"/>
                <w:shd w:fill="auto" w:val="clear"/>
              </w:rPr>
              <w:t xml:space="preserve"> </w:t>
            </w:r>
            <w:r>
              <w:rPr>
                <w:rFonts w:cs="Times New Roman" w:ascii="Marianne" w:hAnsi="Marianne"/>
                <w:b/>
                <w:bCs w:val="false"/>
                <w:caps w:val="false"/>
                <w:smallCaps w:val="false"/>
                <w:color w:val="000000"/>
                <w:sz w:val="22"/>
                <w:szCs w:val="22"/>
                <w:shd w:fill="auto" w:val="clear"/>
              </w:rPr>
              <w:t>LINÉAIRE</w:t>
            </w:r>
            <w:r>
              <w:rPr>
                <w:rFonts w:cs="Times New Roman" w:ascii="Marianne" w:hAnsi="Marianne"/>
                <w:b/>
                <w:bCs w:val="false"/>
                <w:caps w:val="false"/>
                <w:smallCaps w:val="false"/>
                <w:color w:val="000000"/>
                <w:sz w:val="22"/>
                <w:szCs w:val="22"/>
                <w:shd w:fill="auto" w:val="clear"/>
              </w:rPr>
              <w:t> :</w:t>
            </w:r>
          </w:p>
        </w:tc>
        <w:tc>
          <w:tcPr>
            <w:tcW w:w="1530" w:type="dxa"/>
            <w:tcBorders>
              <w:left w:val="single" w:sz="6" w:space="0" w:color="000000"/>
              <w:bottom w:val="single" w:sz="6" w:space="0" w:color="000000"/>
              <w:right w:val="single" w:sz="6" w:space="0" w:color="000000"/>
            </w:tcBorders>
            <w:vAlign w:val="bottom"/>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1020" w:hRule="atLeast"/>
          <w:cantSplit w:val="true"/>
        </w:trPr>
        <w:tc>
          <w:tcPr>
            <w:tcW w:w="1020" w:type="dxa"/>
            <w:tcBorders>
              <w:left w:val="single" w:sz="6" w:space="0" w:color="000000"/>
              <w:bottom w:val="single" w:sz="6" w:space="0" w:color="000000"/>
            </w:tcBorders>
          </w:tcPr>
          <w:p>
            <w:pPr>
              <w:pStyle w:val="NormalWeb"/>
              <w:snapToGrid w:val="false"/>
              <w:spacing w:before="240" w:after="0"/>
              <w:jc w:val="center"/>
              <w:rPr>
                <w:rFonts w:ascii="Marianne" w:hAnsi="Marianne" w:eastAsia="Times New Roman" w:cs="Times New Roman"/>
                <w:b/>
                <w:b/>
                <w:bCs/>
                <w:color w:val="auto"/>
                <w:sz w:val="22"/>
                <w:szCs w:val="22"/>
                <w:u w:val="none"/>
                <w:shd w:fill="auto" w:val="clear"/>
                <w:lang w:val="fr-FR" w:bidi="ar-SA"/>
              </w:rPr>
            </w:pPr>
            <w:r>
              <w:rPr>
                <w:rFonts w:eastAsia="Times New Roman" w:cs="Times New Roman" w:ascii="Marianne" w:hAnsi="Marianne"/>
                <w:b/>
                <w:bCs/>
                <w:color w:val="000000"/>
                <w:sz w:val="22"/>
                <w:szCs w:val="22"/>
                <w:u w:val="none"/>
                <w:shd w:fill="auto" w:val="clear"/>
                <w:lang w:val="fr-FR" w:bidi="ar-SA"/>
              </w:rPr>
              <w:t>1</w:t>
            </w:r>
            <w:r>
              <w:rPr>
                <w:rFonts w:eastAsia="Times New Roman" w:cs="Times New Roman" w:ascii="Marianne" w:hAnsi="Marianne"/>
                <w:b/>
                <w:bCs/>
                <w:color w:val="000000"/>
                <w:sz w:val="22"/>
                <w:szCs w:val="22"/>
                <w:u w:val="none"/>
                <w:shd w:fill="auto" w:val="clear"/>
                <w:lang w:val="fr-FR" w:bidi="ar-SA"/>
              </w:rPr>
              <w:t>3.1-</w:t>
            </w:r>
            <w:r>
              <w:rPr>
                <w:rFonts w:eastAsia="Times New Roman" w:cs="Times New Roman" w:ascii="Marianne" w:hAnsi="Marianne"/>
                <w:b/>
                <w:bCs/>
                <w:color w:val="000000"/>
                <w:sz w:val="22"/>
                <w:szCs w:val="22"/>
                <w:u w:val="none"/>
                <w:shd w:fill="auto" w:val="clear"/>
                <w:lang w:val="fr-FR" w:bidi="ar-SA"/>
              </w:rPr>
              <w:t>e</w:t>
            </w:r>
          </w:p>
        </w:tc>
        <w:tc>
          <w:tcPr>
            <w:tcW w:w="7650" w:type="dxa"/>
            <w:tcBorders>
              <w:left w:val="single" w:sz="6" w:space="0" w:color="000000"/>
              <w:bottom w:val="single" w:sz="6" w:space="0" w:color="000000"/>
            </w:tcBorders>
          </w:tcPr>
          <w:p>
            <w:pPr>
              <w:pStyle w:val="Normal"/>
              <w:snapToGrid w:val="false"/>
              <w:spacing w:before="0" w:after="0"/>
              <w:jc w:val="left"/>
              <w:rPr>
                <w:rFonts w:ascii="Marianne" w:hAnsi="Marianne" w:cs="Times New Roman"/>
                <w:b/>
                <w:b/>
                <w:bCs/>
                <w:i w:val="false"/>
                <w:i w:val="false"/>
                <w:caps w:val="false"/>
                <w:smallCaps w:val="false"/>
                <w:strike w:val="false"/>
                <w:dstrike w:val="false"/>
                <w:outline w:val="false"/>
                <w:shadow w:val="false"/>
                <w:color w:val="auto"/>
                <w:sz w:val="22"/>
                <w:szCs w:val="22"/>
                <w:u w:val="none"/>
                <w:shd w:fill="auto" w:val="clear"/>
                <w:em w:val="none"/>
              </w:rPr>
            </w:pPr>
            <w:r>
              <w:rPr>
                <w:rFonts w:cs="Times New Roman" w:ascii="Marianne" w:hAnsi="Marianne"/>
                <w:b/>
                <w:bCs/>
                <w:i w:val="false"/>
                <w:caps w:val="false"/>
                <w:smallCaps w:val="false"/>
                <w:strike w:val="false"/>
                <w:dstrike w:val="false"/>
                <w:outline w:val="false"/>
                <w:shadow w:val="false"/>
                <w:color w:val="000000"/>
                <w:sz w:val="22"/>
                <w:szCs w:val="22"/>
                <w:u w:val="none"/>
                <w:shd w:fill="auto" w:val="clear"/>
                <w:em w:val="none"/>
              </w:rPr>
              <w:t>CURAGE</w:t>
            </w:r>
            <w:r>
              <w:rPr>
                <w:rFonts w:cs="Times New Roman" w:ascii="Marianne" w:hAnsi="Marianne"/>
                <w:b/>
                <w:bCs/>
                <w:i w:val="false"/>
                <w:caps w:val="false"/>
                <w:smallCaps w:val="false"/>
                <w:strike w:val="false"/>
                <w:dstrike w:val="false"/>
                <w:outline w:val="false"/>
                <w:shadow w:val="false"/>
                <w:color w:val="000000"/>
                <w:sz w:val="22"/>
                <w:szCs w:val="22"/>
                <w:u w:val="none"/>
                <w:shd w:fill="auto" w:val="clear"/>
                <w:em w:val="none"/>
              </w:rPr>
              <w:t xml:space="preserve"> </w:t>
            </w:r>
            <w:r>
              <w:rPr>
                <w:rFonts w:cs="Times New Roman" w:ascii="Marianne" w:hAnsi="Marianne"/>
                <w:b/>
                <w:bCs/>
                <w:i w:val="false"/>
                <w:caps w:val="false"/>
                <w:smallCaps w:val="false"/>
                <w:strike w:val="false"/>
                <w:dstrike w:val="false"/>
                <w:outline w:val="false"/>
                <w:shadow w:val="false"/>
                <w:color w:val="000000"/>
                <w:sz w:val="22"/>
                <w:szCs w:val="22"/>
                <w:u w:val="none"/>
                <w:shd w:fill="auto" w:val="clear"/>
                <w:em w:val="none"/>
              </w:rPr>
              <w:t xml:space="preserve">BERME </w:t>
            </w:r>
            <w:r>
              <w:rPr>
                <w:rFonts w:cs="Times New Roman" w:ascii="Marianne" w:hAnsi="Marianne"/>
                <w:b/>
                <w:bCs/>
                <w:i w:val="false"/>
                <w:caps w:val="false"/>
                <w:smallCaps w:val="false"/>
                <w:strike w:val="false"/>
                <w:dstrike w:val="false"/>
                <w:outline w:val="false"/>
                <w:shadow w:val="false"/>
                <w:color w:val="000000"/>
                <w:sz w:val="22"/>
                <w:szCs w:val="22"/>
                <w:u w:val="none"/>
                <w:shd w:fill="auto" w:val="clear"/>
                <w:em w:val="none"/>
              </w:rPr>
              <w:t>COTÉ BAU</w:t>
            </w:r>
          </w:p>
          <w:p>
            <w:pPr>
              <w:pStyle w:val="Normal"/>
              <w:snapToGrid w:val="false"/>
              <w:spacing w:before="0" w:after="0"/>
              <w:jc w:val="left"/>
              <w:rPr>
                <w:rFonts w:ascii="Marianne" w:hAnsi="Marianne" w:cs="Times New Roman"/>
                <w:b w:val="false"/>
                <w:b w:val="false"/>
                <w:bCs w:val="false"/>
                <w:i w:val="false"/>
                <w:i w:val="false"/>
                <w:caps w:val="false"/>
                <w:smallCaps w:val="false"/>
                <w:strike w:val="false"/>
                <w:dstrike w:val="false"/>
                <w:outline w:val="false"/>
                <w:shadow w:val="false"/>
                <w:color w:val="auto"/>
                <w:sz w:val="22"/>
                <w:szCs w:val="22"/>
                <w:u w:val="none"/>
                <w:shd w:fill="auto" w:val="clear"/>
                <w:em w:val="none"/>
              </w:rPr>
            </w:pPr>
            <w:r>
              <w:rPr>
                <w:rFonts w:cs="Times New Roman" w:ascii="Marianne" w:hAnsi="Marianne"/>
                <w:b w:val="false"/>
                <w:bCs w:val="false"/>
                <w:i w:val="false"/>
                <w:caps w:val="false"/>
                <w:smallCaps w:val="false"/>
                <w:strike w:val="false"/>
                <w:dstrike w:val="false"/>
                <w:outline w:val="false"/>
                <w:shadow w:val="false"/>
                <w:color w:val="000000"/>
                <w:sz w:val="22"/>
                <w:szCs w:val="22"/>
                <w:u w:val="none"/>
                <w:shd w:fill="auto" w:val="clear"/>
                <w:em w:val="none"/>
              </w:rPr>
            </w:r>
          </w:p>
          <w:p>
            <w:pPr>
              <w:pStyle w:val="Normal"/>
              <w:jc w:val="both"/>
              <w:rPr>
                <w:rFonts w:ascii="Marianne" w:hAnsi="Marianne"/>
                <w:b w:val="false"/>
                <w:b w:val="false"/>
                <w:bCs w:val="false"/>
                <w:sz w:val="22"/>
                <w:szCs w:val="22"/>
                <w:shd w:fill="auto" w:val="clear"/>
              </w:rPr>
            </w:pPr>
            <w:r>
              <w:rPr>
                <w:rFonts w:ascii="Marianne" w:hAnsi="Marianne"/>
                <w:b w:val="false"/>
                <w:bCs w:val="false"/>
                <w:sz w:val="22"/>
                <w:szCs w:val="22"/>
                <w:shd w:fill="auto" w:val="clear"/>
              </w:rPr>
              <w:t xml:space="preserve">Ce prix </w:t>
            </w:r>
            <w:r>
              <w:rPr>
                <w:rFonts w:ascii="Marianne" w:hAnsi="Marianne"/>
                <w:b w:val="false"/>
                <w:bCs w:val="false"/>
                <w:sz w:val="22"/>
                <w:szCs w:val="22"/>
                <w:shd w:fill="auto" w:val="clear"/>
              </w:rPr>
              <w:t>rémunère</w:t>
            </w:r>
            <w:r>
              <w:rPr>
                <w:rFonts w:ascii="Marianne" w:hAnsi="Marianne"/>
                <w:b w:val="false"/>
                <w:bCs w:val="false"/>
                <w:sz w:val="22"/>
                <w:szCs w:val="22"/>
                <w:shd w:fill="auto" w:val="clear"/>
              </w:rPr>
              <w:t xml:space="preserve">, au </w:t>
            </w:r>
            <w:r>
              <w:rPr>
                <w:rFonts w:ascii="Marianne" w:hAnsi="Marianne"/>
                <w:b w:val="false"/>
                <w:bCs w:val="false"/>
                <w:sz w:val="22"/>
                <w:szCs w:val="22"/>
                <w:shd w:fill="auto" w:val="clear"/>
              </w:rPr>
              <w:t>mètre</w:t>
            </w:r>
            <w:r>
              <w:rPr>
                <w:rFonts w:ascii="Marianne" w:hAnsi="Marianne"/>
                <w:b w:val="false"/>
                <w:bCs w:val="false"/>
                <w:sz w:val="22"/>
                <w:szCs w:val="22"/>
                <w:shd w:fill="auto" w:val="clear"/>
              </w:rPr>
              <w:t xml:space="preserve"> </w:t>
            </w:r>
            <w:r>
              <w:rPr>
                <w:rFonts w:ascii="Marianne" w:hAnsi="Marianne"/>
                <w:b w:val="false"/>
                <w:bCs w:val="false"/>
                <w:sz w:val="22"/>
                <w:szCs w:val="22"/>
                <w:shd w:fill="auto" w:val="clear"/>
              </w:rPr>
              <w:t>linéaire</w:t>
            </w:r>
            <w:r>
              <w:rPr>
                <w:rFonts w:ascii="Marianne" w:hAnsi="Marianne"/>
                <w:b w:val="false"/>
                <w:bCs w:val="false"/>
                <w:sz w:val="22"/>
                <w:szCs w:val="22"/>
                <w:shd w:fill="auto" w:val="clear"/>
              </w:rPr>
              <w:t xml:space="preserve">, le nettoyage </w:t>
            </w:r>
            <w:r>
              <w:rPr>
                <w:rFonts w:ascii="Marianne" w:hAnsi="Marianne"/>
                <w:b w:val="false"/>
                <w:bCs w:val="false"/>
                <w:sz w:val="22"/>
                <w:szCs w:val="22"/>
                <w:shd w:fill="auto" w:val="clear"/>
              </w:rPr>
              <w:t>mécanisé</w:t>
            </w:r>
            <w:r>
              <w:rPr>
                <w:rFonts w:ascii="Marianne" w:hAnsi="Marianne"/>
                <w:b w:val="false"/>
                <w:bCs w:val="false"/>
                <w:sz w:val="22"/>
                <w:szCs w:val="22"/>
                <w:shd w:fill="auto" w:val="clear"/>
              </w:rPr>
              <w:t xml:space="preserve"> des </w:t>
            </w:r>
            <w:r>
              <w:rPr>
                <w:rFonts w:ascii="Marianne" w:hAnsi="Marianne"/>
                <w:b w:val="false"/>
                <w:bCs w:val="false"/>
                <w:sz w:val="22"/>
                <w:szCs w:val="22"/>
                <w:shd w:fill="auto" w:val="clear"/>
              </w:rPr>
              <w:t>bermes en présence de cunette béton</w:t>
            </w:r>
            <w:r>
              <w:rPr>
                <w:rFonts w:ascii="Marianne" w:hAnsi="Marianne"/>
                <w:b w:val="false"/>
                <w:bCs w:val="false"/>
                <w:sz w:val="22"/>
                <w:szCs w:val="22"/>
                <w:shd w:fill="auto" w:val="clear"/>
              </w:rPr>
              <w:t xml:space="preserve">. Le </w:t>
            </w:r>
            <w:r>
              <w:rPr>
                <w:rFonts w:ascii="Marianne" w:hAnsi="Marianne"/>
                <w:b w:val="false"/>
                <w:bCs w:val="false"/>
                <w:sz w:val="22"/>
                <w:szCs w:val="22"/>
                <w:shd w:fill="auto" w:val="clear"/>
              </w:rPr>
              <w:t>matériel</w:t>
            </w:r>
            <w:r>
              <w:rPr>
                <w:rFonts w:ascii="Marianne" w:hAnsi="Marianne"/>
                <w:b w:val="false"/>
                <w:bCs w:val="false"/>
                <w:sz w:val="22"/>
                <w:szCs w:val="22"/>
                <w:shd w:fill="auto" w:val="clear"/>
              </w:rPr>
              <w:t xml:space="preserve"> sera valid</w:t>
            </w:r>
            <w:r>
              <w:rPr>
                <w:rFonts w:ascii="Marianne" w:hAnsi="Marianne"/>
                <w:b w:val="false"/>
                <w:bCs w:val="false"/>
                <w:sz w:val="22"/>
                <w:szCs w:val="22"/>
                <w:shd w:fill="auto" w:val="clear"/>
              </w:rPr>
              <w:t>é</w:t>
            </w:r>
            <w:r>
              <w:rPr>
                <w:rFonts w:ascii="Marianne" w:hAnsi="Marianne"/>
                <w:b w:val="false"/>
                <w:bCs w:val="false"/>
                <w:sz w:val="22"/>
                <w:szCs w:val="22"/>
                <w:shd w:fill="auto" w:val="clear"/>
              </w:rPr>
              <w:t xml:space="preserve"> par le </w:t>
            </w:r>
            <w:r>
              <w:rPr>
                <w:rFonts w:ascii="Marianne" w:hAnsi="Marianne"/>
                <w:b w:val="false"/>
                <w:bCs w:val="false"/>
                <w:sz w:val="22"/>
                <w:szCs w:val="22"/>
                <w:shd w:fill="auto" w:val="clear"/>
              </w:rPr>
              <w:t>maître</w:t>
            </w:r>
            <w:r>
              <w:rPr>
                <w:rFonts w:ascii="Marianne" w:hAnsi="Marianne"/>
                <w:b w:val="false"/>
                <w:bCs w:val="false"/>
                <w:sz w:val="22"/>
                <w:szCs w:val="22"/>
                <w:shd w:fill="auto" w:val="clear"/>
              </w:rPr>
              <w:t xml:space="preserve"> </w:t>
            </w:r>
            <w:r>
              <w:rPr>
                <w:rFonts w:ascii="Marianne" w:hAnsi="Marianne"/>
                <w:b w:val="false"/>
                <w:bCs w:val="false"/>
                <w:sz w:val="22"/>
                <w:szCs w:val="22"/>
                <w:shd w:fill="auto" w:val="clear"/>
              </w:rPr>
              <w:t>d’œuvre.</w:t>
            </w:r>
            <w:r>
              <w:rPr>
                <w:rFonts w:ascii="Marianne" w:hAnsi="Marianne"/>
                <w:b w:val="false"/>
                <w:bCs w:val="false"/>
                <w:sz w:val="22"/>
                <w:szCs w:val="22"/>
                <w:shd w:fill="auto" w:val="clear"/>
              </w:rPr>
              <w:t xml:space="preserve"> Ce prix comprend notamment </w:t>
            </w:r>
            <w:r>
              <w:rPr>
                <w:rFonts w:ascii="Marianne" w:hAnsi="Marianne"/>
                <w:b w:val="false"/>
                <w:bCs w:val="false"/>
                <w:sz w:val="22"/>
                <w:szCs w:val="22"/>
                <w:shd w:fill="auto" w:val="clear"/>
              </w:rPr>
              <w:t>l’amenée</w:t>
            </w:r>
            <w:r>
              <w:rPr>
                <w:rFonts w:ascii="Marianne" w:hAnsi="Marianne"/>
                <w:b w:val="false"/>
                <w:bCs w:val="false"/>
                <w:sz w:val="22"/>
                <w:szCs w:val="22"/>
                <w:shd w:fill="auto" w:val="clear"/>
              </w:rPr>
              <w:t xml:space="preserve"> et le repli du </w:t>
            </w:r>
            <w:r>
              <w:rPr>
                <w:rFonts w:ascii="Marianne" w:hAnsi="Marianne"/>
                <w:b w:val="false"/>
                <w:bCs w:val="false"/>
                <w:sz w:val="22"/>
                <w:szCs w:val="22"/>
                <w:shd w:fill="auto" w:val="clear"/>
              </w:rPr>
              <w:t>matériel</w:t>
            </w:r>
            <w:r>
              <w:rPr>
                <w:rFonts w:cs="Times New Roman" w:ascii="Marianne" w:hAnsi="Marianne"/>
                <w:b w:val="false"/>
                <w:bCs w:val="false"/>
                <w:caps w:val="false"/>
                <w:smallCaps w:val="false"/>
                <w:color w:val="000000"/>
                <w:sz w:val="22"/>
                <w:szCs w:val="22"/>
                <w:shd w:fill="auto" w:val="clear"/>
              </w:rPr>
              <w:t xml:space="preserve">, </w:t>
            </w:r>
            <w:r>
              <w:rPr>
                <w:rFonts w:cs="Times New Roman" w:ascii="Marianne" w:hAnsi="Marianne"/>
                <w:b w:val="false"/>
                <w:bCs w:val="false"/>
                <w:caps w:val="false"/>
                <w:smallCaps w:val="false"/>
                <w:color w:val="000000"/>
                <w:sz w:val="22"/>
                <w:szCs w:val="22"/>
                <w:shd w:fill="auto" w:val="clear"/>
              </w:rPr>
              <w:t>l’évacuation</w:t>
            </w:r>
            <w:r>
              <w:rPr>
                <w:rFonts w:cs="Times New Roman" w:ascii="Marianne" w:hAnsi="Marianne"/>
                <w:b w:val="false"/>
                <w:bCs w:val="false"/>
                <w:caps w:val="false"/>
                <w:smallCaps w:val="false"/>
                <w:color w:val="000000"/>
                <w:sz w:val="22"/>
                <w:szCs w:val="22"/>
                <w:shd w:fill="auto" w:val="clear"/>
              </w:rPr>
              <w:t xml:space="preserve"> des </w:t>
            </w:r>
            <w:r>
              <w:rPr>
                <w:rFonts w:cs="Times New Roman" w:ascii="Marianne" w:hAnsi="Marianne"/>
                <w:b w:val="false"/>
                <w:bCs w:val="false"/>
                <w:caps w:val="false"/>
                <w:smallCaps w:val="false"/>
                <w:color w:val="000000"/>
                <w:sz w:val="22"/>
                <w:szCs w:val="22"/>
                <w:shd w:fill="auto" w:val="clear"/>
              </w:rPr>
              <w:t>déchets</w:t>
            </w:r>
            <w:r>
              <w:rPr>
                <w:rFonts w:cs="Times New Roman" w:ascii="Marianne" w:hAnsi="Marianne"/>
                <w:b w:val="false"/>
                <w:bCs w:val="false"/>
                <w:caps w:val="false"/>
                <w:smallCaps w:val="false"/>
                <w:color w:val="000000"/>
                <w:sz w:val="22"/>
                <w:szCs w:val="22"/>
                <w:shd w:fill="auto" w:val="clear"/>
              </w:rPr>
              <w:t xml:space="preserve"> issus du curage.</w:t>
            </w:r>
          </w:p>
          <w:p>
            <w:pPr>
              <w:pStyle w:val="Normal"/>
              <w:snapToGrid w:val="false"/>
              <w:spacing w:before="0" w:after="0"/>
              <w:jc w:val="left"/>
              <w:rPr>
                <w:rFonts w:ascii="Marianne" w:hAnsi="Marianne" w:cs="Times New Roman"/>
                <w:b w:val="false"/>
                <w:b w:val="false"/>
                <w:bCs w:val="false"/>
                <w:caps w:val="false"/>
                <w:smallCaps w:val="false"/>
                <w:color w:val="auto"/>
                <w:sz w:val="22"/>
                <w:szCs w:val="22"/>
                <w:shd w:fill="auto" w:val="clear"/>
              </w:rPr>
            </w:pPr>
            <w:r>
              <w:rPr>
                <w:rFonts w:cs="Times New Roman" w:ascii="Marianne" w:hAnsi="Marianne"/>
                <w:b w:val="false"/>
                <w:bCs w:val="false"/>
                <w:caps w:val="false"/>
                <w:smallCaps w:val="false"/>
                <w:color w:val="000000"/>
                <w:sz w:val="22"/>
                <w:szCs w:val="22"/>
                <w:shd w:fill="auto" w:val="clear"/>
              </w:rPr>
            </w:r>
          </w:p>
          <w:p>
            <w:pPr>
              <w:pStyle w:val="Normal"/>
              <w:snapToGrid w:val="false"/>
              <w:spacing w:before="100" w:after="100"/>
              <w:jc w:val="right"/>
              <w:rPr>
                <w:rFonts w:ascii="Marianne" w:hAnsi="Marianne" w:cs="Times New Roman"/>
                <w:b/>
                <w:b/>
                <w:bCs w:val="false"/>
                <w:caps w:val="false"/>
                <w:smallCaps w:val="false"/>
                <w:color w:val="auto"/>
                <w:sz w:val="22"/>
                <w:szCs w:val="22"/>
                <w:shd w:fill="auto" w:val="clear"/>
              </w:rPr>
            </w:pPr>
            <w:r>
              <w:rPr>
                <w:rFonts w:cs="Times New Roman" w:ascii="Marianne" w:hAnsi="Marianne"/>
                <w:b/>
                <w:bCs w:val="false"/>
                <w:caps w:val="false"/>
                <w:smallCaps w:val="false"/>
                <w:color w:val="000000"/>
                <w:sz w:val="22"/>
                <w:szCs w:val="22"/>
                <w:shd w:fill="auto" w:val="clear"/>
              </w:rPr>
              <w:t xml:space="preserve">LE </w:t>
            </w:r>
            <w:r>
              <w:rPr>
                <w:rFonts w:cs="Times New Roman" w:ascii="Marianne" w:hAnsi="Marianne"/>
                <w:b/>
                <w:bCs w:val="false"/>
                <w:caps w:val="false"/>
                <w:smallCaps w:val="false"/>
                <w:color w:val="000000"/>
                <w:sz w:val="22"/>
                <w:szCs w:val="22"/>
                <w:shd w:fill="auto" w:val="clear"/>
              </w:rPr>
              <w:t>MÈTRE</w:t>
            </w:r>
            <w:r>
              <w:rPr>
                <w:rFonts w:cs="Times New Roman" w:ascii="Marianne" w:hAnsi="Marianne"/>
                <w:b/>
                <w:bCs w:val="false"/>
                <w:caps w:val="false"/>
                <w:smallCaps w:val="false"/>
                <w:color w:val="000000"/>
                <w:sz w:val="22"/>
                <w:szCs w:val="22"/>
                <w:shd w:fill="auto" w:val="clear"/>
              </w:rPr>
              <w:t xml:space="preserve"> </w:t>
            </w:r>
            <w:r>
              <w:rPr>
                <w:rFonts w:cs="Times New Roman" w:ascii="Marianne" w:hAnsi="Marianne"/>
                <w:b/>
                <w:bCs w:val="false"/>
                <w:caps w:val="false"/>
                <w:smallCaps w:val="false"/>
                <w:color w:val="000000"/>
                <w:sz w:val="22"/>
                <w:szCs w:val="22"/>
                <w:shd w:fill="auto" w:val="clear"/>
              </w:rPr>
              <w:t>LINÉAIRE</w:t>
            </w:r>
            <w:r>
              <w:rPr>
                <w:rFonts w:cs="Times New Roman" w:ascii="Marianne" w:hAnsi="Marianne"/>
                <w:b/>
                <w:bCs w:val="false"/>
                <w:caps w:val="false"/>
                <w:smallCaps w:val="false"/>
                <w:color w:val="000000"/>
                <w:sz w:val="22"/>
                <w:szCs w:val="22"/>
                <w:shd w:fill="auto" w:val="clear"/>
              </w:rPr>
              <w:t> :</w:t>
            </w:r>
          </w:p>
        </w:tc>
        <w:tc>
          <w:tcPr>
            <w:tcW w:w="1530" w:type="dxa"/>
            <w:tcBorders>
              <w:left w:val="single" w:sz="6" w:space="0" w:color="000000"/>
              <w:bottom w:val="single" w:sz="6" w:space="0" w:color="000000"/>
              <w:right w:val="single" w:sz="6" w:space="0" w:color="000000"/>
            </w:tcBorders>
            <w:vAlign w:val="bottom"/>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1020" w:hRule="atLeast"/>
          <w:cantSplit w:val="true"/>
        </w:trPr>
        <w:tc>
          <w:tcPr>
            <w:tcW w:w="1020" w:type="dxa"/>
            <w:tcBorders>
              <w:left w:val="single" w:sz="6" w:space="0" w:color="000000"/>
              <w:bottom w:val="single" w:sz="6" w:space="0" w:color="000000"/>
            </w:tcBorders>
          </w:tcPr>
          <w:p>
            <w:pPr>
              <w:pStyle w:val="NormalWeb"/>
              <w:snapToGrid w:val="false"/>
              <w:spacing w:before="240" w:after="0"/>
              <w:jc w:val="center"/>
              <w:rPr>
                <w:rFonts w:ascii="Marianne" w:hAnsi="Marianne" w:eastAsia="Times New Roman" w:cs="Times New Roman"/>
                <w:b/>
                <w:b/>
                <w:bCs/>
                <w:color w:val="auto"/>
                <w:sz w:val="22"/>
                <w:szCs w:val="22"/>
                <w:u w:val="none"/>
                <w:shd w:fill="auto" w:val="clear"/>
                <w:lang w:val="fr-FR" w:bidi="ar-SA"/>
              </w:rPr>
            </w:pPr>
            <w:r>
              <w:rPr>
                <w:rFonts w:eastAsia="Times New Roman" w:cs="Times New Roman" w:ascii="Marianne" w:hAnsi="Marianne"/>
                <w:b/>
                <w:bCs/>
                <w:color w:val="000000"/>
                <w:sz w:val="22"/>
                <w:szCs w:val="22"/>
                <w:u w:val="none"/>
                <w:shd w:fill="auto" w:val="clear"/>
                <w:lang w:val="fr-FR" w:bidi="ar-SA"/>
              </w:rPr>
              <w:t>1</w:t>
            </w:r>
            <w:r>
              <w:rPr>
                <w:rFonts w:eastAsia="Times New Roman" w:cs="Times New Roman" w:ascii="Marianne" w:hAnsi="Marianne"/>
                <w:b/>
                <w:bCs/>
                <w:color w:val="000000"/>
                <w:sz w:val="22"/>
                <w:szCs w:val="22"/>
                <w:u w:val="none"/>
                <w:shd w:fill="auto" w:val="clear"/>
                <w:lang w:val="fr-FR" w:bidi="ar-SA"/>
              </w:rPr>
              <w:t>3.1-</w:t>
            </w:r>
            <w:r>
              <w:rPr>
                <w:rFonts w:eastAsia="Times New Roman" w:cs="Times New Roman" w:ascii="Marianne" w:hAnsi="Marianne"/>
                <w:b/>
                <w:bCs/>
                <w:color w:val="000000"/>
                <w:sz w:val="22"/>
                <w:szCs w:val="22"/>
                <w:u w:val="none"/>
                <w:shd w:fill="auto" w:val="clear"/>
                <w:lang w:val="fr-FR" w:bidi="ar-SA"/>
              </w:rPr>
              <w:t>f</w:t>
            </w:r>
          </w:p>
        </w:tc>
        <w:tc>
          <w:tcPr>
            <w:tcW w:w="7650" w:type="dxa"/>
            <w:tcBorders>
              <w:left w:val="single" w:sz="6" w:space="0" w:color="000000"/>
              <w:bottom w:val="single" w:sz="6" w:space="0" w:color="000000"/>
            </w:tcBorders>
          </w:tcPr>
          <w:p>
            <w:pPr>
              <w:pStyle w:val="Normal"/>
              <w:snapToGrid w:val="false"/>
              <w:spacing w:before="0" w:after="0"/>
              <w:jc w:val="left"/>
              <w:rPr>
                <w:rFonts w:ascii="Marianne" w:hAnsi="Marianne" w:cs="Times New Roman"/>
                <w:b/>
                <w:b/>
                <w:bCs/>
                <w:i w:val="false"/>
                <w:i w:val="false"/>
                <w:caps w:val="false"/>
                <w:smallCaps w:val="false"/>
                <w:strike w:val="false"/>
                <w:dstrike w:val="false"/>
                <w:outline w:val="false"/>
                <w:shadow w:val="false"/>
                <w:color w:val="auto"/>
                <w:sz w:val="22"/>
                <w:szCs w:val="22"/>
                <w:u w:val="none"/>
                <w:shd w:fill="auto" w:val="clear"/>
                <w:em w:val="none"/>
              </w:rPr>
            </w:pPr>
            <w:r>
              <w:rPr>
                <w:rFonts w:cs="Times New Roman" w:ascii="Marianne" w:hAnsi="Marianne"/>
                <w:b/>
                <w:bCs/>
                <w:i w:val="false"/>
                <w:caps w:val="false"/>
                <w:smallCaps w:val="false"/>
                <w:strike w:val="false"/>
                <w:dstrike w:val="false"/>
                <w:outline w:val="false"/>
                <w:shadow w:val="false"/>
                <w:color w:val="000000"/>
                <w:sz w:val="22"/>
                <w:szCs w:val="22"/>
                <w:u w:val="none"/>
                <w:shd w:fill="auto" w:val="clear"/>
                <w:em w:val="none"/>
              </w:rPr>
              <w:t>CURAGE</w:t>
            </w:r>
            <w:r>
              <w:rPr>
                <w:rFonts w:cs="Times New Roman" w:ascii="Marianne" w:hAnsi="Marianne"/>
                <w:b/>
                <w:bCs/>
                <w:i w:val="false"/>
                <w:caps w:val="false"/>
                <w:smallCaps w:val="false"/>
                <w:strike w:val="false"/>
                <w:dstrike w:val="false"/>
                <w:outline w:val="false"/>
                <w:shadow w:val="false"/>
                <w:color w:val="000000"/>
                <w:sz w:val="22"/>
                <w:szCs w:val="22"/>
                <w:u w:val="none"/>
                <w:shd w:fill="auto" w:val="clear"/>
                <w:em w:val="none"/>
              </w:rPr>
              <w:t xml:space="preserve"> </w:t>
            </w:r>
            <w:r>
              <w:rPr>
                <w:rFonts w:cs="Times New Roman" w:ascii="Marianne" w:hAnsi="Marianne"/>
                <w:b/>
                <w:bCs/>
                <w:i w:val="false"/>
                <w:caps w:val="false"/>
                <w:smallCaps w:val="false"/>
                <w:strike w:val="false"/>
                <w:dstrike w:val="false"/>
                <w:outline w:val="false"/>
                <w:shadow w:val="false"/>
                <w:color w:val="000000"/>
                <w:sz w:val="22"/>
                <w:szCs w:val="22"/>
                <w:u w:val="none"/>
                <w:shd w:fill="auto" w:val="clear"/>
                <w:em w:val="none"/>
              </w:rPr>
              <w:t xml:space="preserve">BERME </w:t>
            </w:r>
            <w:r>
              <w:rPr>
                <w:rFonts w:cs="Times New Roman" w:ascii="Marianne" w:hAnsi="Marianne"/>
                <w:b/>
                <w:bCs/>
                <w:i w:val="false"/>
                <w:caps w:val="false"/>
                <w:smallCaps w:val="false"/>
                <w:strike w:val="false"/>
                <w:dstrike w:val="false"/>
                <w:outline w:val="false"/>
                <w:shadow w:val="false"/>
                <w:color w:val="000000"/>
                <w:sz w:val="22"/>
                <w:szCs w:val="22"/>
                <w:u w:val="none"/>
                <w:shd w:fill="auto" w:val="clear"/>
                <w:em w:val="none"/>
              </w:rPr>
              <w:t>COTÉ TALUS</w:t>
            </w:r>
          </w:p>
          <w:p>
            <w:pPr>
              <w:pStyle w:val="Normal"/>
              <w:snapToGrid w:val="false"/>
              <w:spacing w:before="0" w:after="0"/>
              <w:jc w:val="left"/>
              <w:rPr>
                <w:rFonts w:ascii="Marianne" w:hAnsi="Marianne" w:cs="Times New Roman"/>
                <w:b w:val="false"/>
                <w:b w:val="false"/>
                <w:bCs w:val="false"/>
                <w:i w:val="false"/>
                <w:i w:val="false"/>
                <w:caps w:val="false"/>
                <w:smallCaps w:val="false"/>
                <w:strike w:val="false"/>
                <w:dstrike w:val="false"/>
                <w:outline w:val="false"/>
                <w:shadow w:val="false"/>
                <w:color w:val="auto"/>
                <w:sz w:val="22"/>
                <w:szCs w:val="22"/>
                <w:u w:val="none"/>
                <w:shd w:fill="auto" w:val="clear"/>
                <w:em w:val="none"/>
              </w:rPr>
            </w:pPr>
            <w:r>
              <w:rPr>
                <w:rFonts w:cs="Times New Roman" w:ascii="Marianne" w:hAnsi="Marianne"/>
                <w:b w:val="false"/>
                <w:bCs w:val="false"/>
                <w:i w:val="false"/>
                <w:caps w:val="false"/>
                <w:smallCaps w:val="false"/>
                <w:strike w:val="false"/>
                <w:dstrike w:val="false"/>
                <w:outline w:val="false"/>
                <w:shadow w:val="false"/>
                <w:color w:val="000000"/>
                <w:sz w:val="22"/>
                <w:szCs w:val="22"/>
                <w:u w:val="none"/>
                <w:shd w:fill="auto" w:val="clear"/>
                <w:em w:val="none"/>
              </w:rPr>
            </w:r>
          </w:p>
          <w:p>
            <w:pPr>
              <w:pStyle w:val="Normal"/>
              <w:jc w:val="both"/>
              <w:rPr>
                <w:rFonts w:ascii="Marianne" w:hAnsi="Marianne"/>
                <w:b w:val="false"/>
                <w:b w:val="false"/>
                <w:bCs w:val="false"/>
                <w:sz w:val="22"/>
                <w:szCs w:val="22"/>
                <w:shd w:fill="auto" w:val="clear"/>
              </w:rPr>
            </w:pPr>
            <w:r>
              <w:rPr>
                <w:rFonts w:cs="Times New Roman" w:ascii="Marianne" w:hAnsi="Marianne"/>
                <w:b w:val="false"/>
                <w:bCs w:val="false"/>
                <w:caps w:val="false"/>
                <w:smallCaps w:val="false"/>
                <w:color w:val="000000"/>
                <w:sz w:val="22"/>
                <w:szCs w:val="22"/>
                <w:shd w:fill="auto" w:val="clear"/>
              </w:rPr>
              <w:t xml:space="preserve">Ce prix </w:t>
            </w:r>
            <w:r>
              <w:rPr>
                <w:rFonts w:cs="Times New Roman" w:ascii="Marianne" w:hAnsi="Marianne"/>
                <w:b w:val="false"/>
                <w:bCs w:val="false"/>
                <w:caps w:val="false"/>
                <w:smallCaps w:val="false"/>
                <w:color w:val="000000"/>
                <w:sz w:val="22"/>
                <w:szCs w:val="22"/>
                <w:shd w:fill="auto" w:val="clear"/>
              </w:rPr>
              <w:t>rémunère</w:t>
            </w:r>
            <w:r>
              <w:rPr>
                <w:rFonts w:cs="Times New Roman" w:ascii="Marianne" w:hAnsi="Marianne"/>
                <w:b w:val="false"/>
                <w:bCs w:val="false"/>
                <w:caps w:val="false"/>
                <w:smallCaps w:val="false"/>
                <w:color w:val="000000"/>
                <w:sz w:val="22"/>
                <w:szCs w:val="22"/>
                <w:shd w:fill="auto" w:val="clear"/>
              </w:rPr>
              <w:t xml:space="preserve">, au </w:t>
            </w:r>
            <w:r>
              <w:rPr>
                <w:rFonts w:cs="Times New Roman" w:ascii="Marianne" w:hAnsi="Marianne"/>
                <w:b w:val="false"/>
                <w:bCs w:val="false"/>
                <w:caps w:val="false"/>
                <w:smallCaps w:val="false"/>
                <w:color w:val="000000"/>
                <w:sz w:val="22"/>
                <w:szCs w:val="22"/>
                <w:shd w:fill="auto" w:val="clear"/>
              </w:rPr>
              <w:t>mètre</w:t>
            </w:r>
            <w:r>
              <w:rPr>
                <w:rFonts w:cs="Times New Roman" w:ascii="Marianne" w:hAnsi="Marianne"/>
                <w:b w:val="false"/>
                <w:bCs w:val="false"/>
                <w:caps w:val="false"/>
                <w:smallCaps w:val="false"/>
                <w:color w:val="000000"/>
                <w:sz w:val="22"/>
                <w:szCs w:val="22"/>
                <w:shd w:fill="auto" w:val="clear"/>
              </w:rPr>
              <w:t xml:space="preserve"> </w:t>
            </w:r>
            <w:r>
              <w:rPr>
                <w:rFonts w:cs="Times New Roman" w:ascii="Marianne" w:hAnsi="Marianne"/>
                <w:b w:val="false"/>
                <w:bCs w:val="false"/>
                <w:caps w:val="false"/>
                <w:smallCaps w:val="false"/>
                <w:color w:val="000000"/>
                <w:sz w:val="22"/>
                <w:szCs w:val="22"/>
                <w:shd w:fill="auto" w:val="clear"/>
              </w:rPr>
              <w:t>linéaire</w:t>
            </w:r>
            <w:r>
              <w:rPr>
                <w:rFonts w:cs="Times New Roman" w:ascii="Marianne" w:hAnsi="Marianne"/>
                <w:b w:val="false"/>
                <w:bCs w:val="false"/>
                <w:caps w:val="false"/>
                <w:smallCaps w:val="false"/>
                <w:color w:val="000000"/>
                <w:sz w:val="22"/>
                <w:szCs w:val="22"/>
                <w:shd w:fill="auto" w:val="clear"/>
              </w:rPr>
              <w:t xml:space="preserve">, le nettoyage </w:t>
            </w:r>
            <w:r>
              <w:rPr>
                <w:rFonts w:cs="Times New Roman" w:ascii="Marianne" w:hAnsi="Marianne"/>
                <w:b w:val="false"/>
                <w:bCs w:val="false"/>
                <w:caps w:val="false"/>
                <w:smallCaps w:val="false"/>
                <w:color w:val="000000"/>
                <w:sz w:val="22"/>
                <w:szCs w:val="22"/>
                <w:shd w:fill="auto" w:val="clear"/>
              </w:rPr>
              <w:t>mécanisé</w:t>
            </w:r>
            <w:r>
              <w:rPr>
                <w:rFonts w:cs="Times New Roman" w:ascii="Marianne" w:hAnsi="Marianne"/>
                <w:b w:val="false"/>
                <w:bCs w:val="false"/>
                <w:caps w:val="false"/>
                <w:smallCaps w:val="false"/>
                <w:color w:val="000000"/>
                <w:sz w:val="22"/>
                <w:szCs w:val="22"/>
                <w:shd w:fill="auto" w:val="clear"/>
              </w:rPr>
              <w:t xml:space="preserve"> des </w:t>
            </w:r>
            <w:r>
              <w:rPr>
                <w:rFonts w:cs="Times New Roman" w:ascii="Marianne" w:hAnsi="Marianne"/>
                <w:b w:val="false"/>
                <w:bCs w:val="false"/>
                <w:caps w:val="false"/>
                <w:smallCaps w:val="false"/>
                <w:color w:val="000000"/>
                <w:sz w:val="22"/>
                <w:szCs w:val="22"/>
                <w:shd w:fill="auto" w:val="clear"/>
              </w:rPr>
              <w:t>bermes (coté Talus) en présence de cunette béton</w:t>
            </w:r>
            <w:r>
              <w:rPr>
                <w:rFonts w:cs="Times New Roman" w:ascii="Marianne" w:hAnsi="Marianne"/>
                <w:b w:val="false"/>
                <w:bCs w:val="false"/>
                <w:caps w:val="false"/>
                <w:smallCaps w:val="false"/>
                <w:color w:val="000000"/>
                <w:sz w:val="22"/>
                <w:szCs w:val="22"/>
                <w:shd w:fill="auto" w:val="clear"/>
              </w:rPr>
              <w:t xml:space="preserve">. Le </w:t>
            </w:r>
            <w:r>
              <w:rPr>
                <w:rFonts w:cs="Times New Roman" w:ascii="Marianne" w:hAnsi="Marianne"/>
                <w:b w:val="false"/>
                <w:bCs w:val="false"/>
                <w:caps w:val="false"/>
                <w:smallCaps w:val="false"/>
                <w:color w:val="000000"/>
                <w:sz w:val="22"/>
                <w:szCs w:val="22"/>
                <w:shd w:fill="auto" w:val="clear"/>
              </w:rPr>
              <w:t>matériel</w:t>
            </w:r>
            <w:r>
              <w:rPr>
                <w:rFonts w:cs="Times New Roman" w:ascii="Marianne" w:hAnsi="Marianne"/>
                <w:b w:val="false"/>
                <w:bCs w:val="false"/>
                <w:caps w:val="false"/>
                <w:smallCaps w:val="false"/>
                <w:color w:val="000000"/>
                <w:sz w:val="22"/>
                <w:szCs w:val="22"/>
                <w:shd w:fill="auto" w:val="clear"/>
              </w:rPr>
              <w:t xml:space="preserve"> sera valid</w:t>
            </w:r>
            <w:r>
              <w:rPr>
                <w:rFonts w:cs="Times New Roman" w:ascii="Marianne" w:hAnsi="Marianne"/>
                <w:b w:val="false"/>
                <w:bCs w:val="false"/>
                <w:caps w:val="false"/>
                <w:smallCaps w:val="false"/>
                <w:color w:val="000000"/>
                <w:sz w:val="22"/>
                <w:szCs w:val="22"/>
                <w:shd w:fill="auto" w:val="clear"/>
              </w:rPr>
              <w:t>é</w:t>
            </w:r>
            <w:r>
              <w:rPr>
                <w:rFonts w:cs="Times New Roman" w:ascii="Marianne" w:hAnsi="Marianne"/>
                <w:b w:val="false"/>
                <w:bCs w:val="false"/>
                <w:caps w:val="false"/>
                <w:smallCaps w:val="false"/>
                <w:color w:val="000000"/>
                <w:sz w:val="22"/>
                <w:szCs w:val="22"/>
                <w:shd w:fill="auto" w:val="clear"/>
              </w:rPr>
              <w:t xml:space="preserve"> par le </w:t>
            </w:r>
            <w:r>
              <w:rPr>
                <w:rFonts w:cs="Times New Roman" w:ascii="Marianne" w:hAnsi="Marianne"/>
                <w:b w:val="false"/>
                <w:bCs w:val="false"/>
                <w:caps w:val="false"/>
                <w:smallCaps w:val="false"/>
                <w:color w:val="000000"/>
                <w:sz w:val="22"/>
                <w:szCs w:val="22"/>
                <w:shd w:fill="auto" w:val="clear"/>
              </w:rPr>
              <w:t>maître</w:t>
            </w:r>
            <w:r>
              <w:rPr>
                <w:rFonts w:cs="Times New Roman" w:ascii="Marianne" w:hAnsi="Marianne"/>
                <w:b w:val="false"/>
                <w:bCs w:val="false"/>
                <w:caps w:val="false"/>
                <w:smallCaps w:val="false"/>
                <w:color w:val="000000"/>
                <w:sz w:val="22"/>
                <w:szCs w:val="22"/>
                <w:shd w:fill="auto" w:val="clear"/>
              </w:rPr>
              <w:t xml:space="preserve"> </w:t>
            </w:r>
            <w:r>
              <w:rPr>
                <w:rFonts w:cs="Times New Roman" w:ascii="Marianne" w:hAnsi="Marianne"/>
                <w:b w:val="false"/>
                <w:bCs w:val="false"/>
                <w:caps w:val="false"/>
                <w:smallCaps w:val="false"/>
                <w:color w:val="000000"/>
                <w:sz w:val="22"/>
                <w:szCs w:val="22"/>
                <w:shd w:fill="auto" w:val="clear"/>
              </w:rPr>
              <w:t>d’œuvre.</w:t>
            </w:r>
            <w:r>
              <w:rPr>
                <w:rFonts w:cs="Times New Roman" w:ascii="Marianne" w:hAnsi="Marianne"/>
                <w:b w:val="false"/>
                <w:bCs w:val="false"/>
                <w:caps w:val="false"/>
                <w:smallCaps w:val="false"/>
                <w:color w:val="000000"/>
                <w:sz w:val="22"/>
                <w:szCs w:val="22"/>
                <w:shd w:fill="auto" w:val="clear"/>
              </w:rPr>
              <w:t xml:space="preserve"> Ce prix comprend notamment </w:t>
            </w:r>
            <w:r>
              <w:rPr>
                <w:rFonts w:cs="Times New Roman" w:ascii="Marianne" w:hAnsi="Marianne"/>
                <w:b w:val="false"/>
                <w:bCs w:val="false"/>
                <w:caps w:val="false"/>
                <w:smallCaps w:val="false"/>
                <w:color w:val="000000"/>
                <w:sz w:val="22"/>
                <w:szCs w:val="22"/>
                <w:shd w:fill="auto" w:val="clear"/>
              </w:rPr>
              <w:t>l’amenée</w:t>
            </w:r>
            <w:r>
              <w:rPr>
                <w:rFonts w:cs="Times New Roman" w:ascii="Marianne" w:hAnsi="Marianne"/>
                <w:b w:val="false"/>
                <w:bCs w:val="false"/>
                <w:caps w:val="false"/>
                <w:smallCaps w:val="false"/>
                <w:color w:val="000000"/>
                <w:sz w:val="22"/>
                <w:szCs w:val="22"/>
                <w:shd w:fill="auto" w:val="clear"/>
              </w:rPr>
              <w:t xml:space="preserve"> et le repli du </w:t>
            </w:r>
            <w:r>
              <w:rPr>
                <w:rFonts w:cs="Times New Roman" w:ascii="Marianne" w:hAnsi="Marianne"/>
                <w:b w:val="false"/>
                <w:bCs w:val="false"/>
                <w:caps w:val="false"/>
                <w:smallCaps w:val="false"/>
                <w:color w:val="000000"/>
                <w:sz w:val="22"/>
                <w:szCs w:val="22"/>
                <w:shd w:fill="auto" w:val="clear"/>
              </w:rPr>
              <w:t>matériel</w:t>
            </w:r>
            <w:r>
              <w:rPr>
                <w:rFonts w:cs="Times New Roman" w:ascii="Marianne" w:hAnsi="Marianne"/>
                <w:b w:val="false"/>
                <w:bCs w:val="false"/>
                <w:caps w:val="false"/>
                <w:smallCaps w:val="false"/>
                <w:color w:val="000000"/>
                <w:sz w:val="22"/>
                <w:szCs w:val="22"/>
                <w:shd w:fill="auto" w:val="clear"/>
              </w:rPr>
              <w:t xml:space="preserve">, </w:t>
            </w:r>
            <w:r>
              <w:rPr>
                <w:rFonts w:cs="Times New Roman" w:ascii="Marianne" w:hAnsi="Marianne"/>
                <w:b w:val="false"/>
                <w:bCs w:val="false"/>
                <w:caps w:val="false"/>
                <w:smallCaps w:val="false"/>
                <w:color w:val="000000"/>
                <w:sz w:val="22"/>
                <w:szCs w:val="22"/>
                <w:shd w:fill="auto" w:val="clear"/>
              </w:rPr>
              <w:t>l’évacuation</w:t>
            </w:r>
            <w:r>
              <w:rPr>
                <w:rFonts w:cs="Times New Roman" w:ascii="Marianne" w:hAnsi="Marianne"/>
                <w:b w:val="false"/>
                <w:bCs w:val="false"/>
                <w:caps w:val="false"/>
                <w:smallCaps w:val="false"/>
                <w:color w:val="000000"/>
                <w:sz w:val="22"/>
                <w:szCs w:val="22"/>
                <w:shd w:fill="auto" w:val="clear"/>
              </w:rPr>
              <w:t xml:space="preserve"> des </w:t>
            </w:r>
            <w:r>
              <w:rPr>
                <w:rFonts w:cs="Times New Roman" w:ascii="Marianne" w:hAnsi="Marianne"/>
                <w:b w:val="false"/>
                <w:bCs w:val="false"/>
                <w:caps w:val="false"/>
                <w:smallCaps w:val="false"/>
                <w:color w:val="000000"/>
                <w:sz w:val="22"/>
                <w:szCs w:val="22"/>
                <w:shd w:fill="auto" w:val="clear"/>
              </w:rPr>
              <w:t>déchets</w:t>
            </w:r>
            <w:r>
              <w:rPr>
                <w:rFonts w:cs="Times New Roman" w:ascii="Marianne" w:hAnsi="Marianne"/>
                <w:b w:val="false"/>
                <w:bCs w:val="false"/>
                <w:caps w:val="false"/>
                <w:smallCaps w:val="false"/>
                <w:color w:val="000000"/>
                <w:sz w:val="22"/>
                <w:szCs w:val="22"/>
                <w:shd w:fill="auto" w:val="clear"/>
              </w:rPr>
              <w:t xml:space="preserve"> issus du curage.</w:t>
            </w:r>
          </w:p>
          <w:p>
            <w:pPr>
              <w:pStyle w:val="Normal"/>
              <w:snapToGrid w:val="false"/>
              <w:spacing w:before="0" w:after="0"/>
              <w:jc w:val="left"/>
              <w:rPr>
                <w:rFonts w:ascii="Marianne" w:hAnsi="Marianne" w:cs="Times New Roman"/>
                <w:b w:val="false"/>
                <w:b w:val="false"/>
                <w:bCs w:val="false"/>
                <w:caps w:val="false"/>
                <w:smallCaps w:val="false"/>
                <w:color w:val="auto"/>
                <w:sz w:val="22"/>
                <w:szCs w:val="22"/>
                <w:shd w:fill="auto" w:val="clear"/>
              </w:rPr>
            </w:pPr>
            <w:r>
              <w:rPr>
                <w:rFonts w:cs="Times New Roman" w:ascii="Marianne" w:hAnsi="Marianne"/>
                <w:b w:val="false"/>
                <w:bCs w:val="false"/>
                <w:caps w:val="false"/>
                <w:smallCaps w:val="false"/>
                <w:color w:val="000000"/>
                <w:sz w:val="22"/>
                <w:szCs w:val="22"/>
                <w:shd w:fill="auto" w:val="clear"/>
              </w:rPr>
            </w:r>
          </w:p>
          <w:p>
            <w:pPr>
              <w:pStyle w:val="Normal"/>
              <w:snapToGrid w:val="false"/>
              <w:spacing w:before="100" w:after="100"/>
              <w:jc w:val="right"/>
              <w:rPr>
                <w:rFonts w:ascii="Marianne" w:hAnsi="Marianne" w:cs="Times New Roman"/>
                <w:b/>
                <w:b/>
                <w:bCs w:val="false"/>
                <w:caps w:val="false"/>
                <w:smallCaps w:val="false"/>
                <w:color w:val="auto"/>
                <w:sz w:val="22"/>
                <w:szCs w:val="22"/>
                <w:shd w:fill="auto" w:val="clear"/>
              </w:rPr>
            </w:pPr>
            <w:r>
              <w:rPr>
                <w:rFonts w:cs="Times New Roman" w:ascii="Marianne" w:hAnsi="Marianne"/>
                <w:b/>
                <w:bCs w:val="false"/>
                <w:caps w:val="false"/>
                <w:smallCaps w:val="false"/>
                <w:color w:val="000000"/>
                <w:sz w:val="22"/>
                <w:szCs w:val="22"/>
                <w:shd w:fill="auto" w:val="clear"/>
              </w:rPr>
              <w:t xml:space="preserve">LE </w:t>
            </w:r>
            <w:r>
              <w:rPr>
                <w:rFonts w:cs="Times New Roman" w:ascii="Marianne" w:hAnsi="Marianne"/>
                <w:b/>
                <w:bCs w:val="false"/>
                <w:caps w:val="false"/>
                <w:smallCaps w:val="false"/>
                <w:color w:val="000000"/>
                <w:sz w:val="22"/>
                <w:szCs w:val="22"/>
                <w:shd w:fill="auto" w:val="clear"/>
              </w:rPr>
              <w:t>MÈTRE</w:t>
            </w:r>
            <w:r>
              <w:rPr>
                <w:rFonts w:cs="Times New Roman" w:ascii="Marianne" w:hAnsi="Marianne"/>
                <w:b/>
                <w:bCs w:val="false"/>
                <w:caps w:val="false"/>
                <w:smallCaps w:val="false"/>
                <w:color w:val="000000"/>
                <w:sz w:val="22"/>
                <w:szCs w:val="22"/>
                <w:shd w:fill="auto" w:val="clear"/>
              </w:rPr>
              <w:t xml:space="preserve"> </w:t>
            </w:r>
            <w:r>
              <w:rPr>
                <w:rFonts w:cs="Times New Roman" w:ascii="Marianne" w:hAnsi="Marianne"/>
                <w:b/>
                <w:bCs w:val="false"/>
                <w:caps w:val="false"/>
                <w:smallCaps w:val="false"/>
                <w:color w:val="000000"/>
                <w:sz w:val="22"/>
                <w:szCs w:val="22"/>
                <w:shd w:fill="auto" w:val="clear"/>
              </w:rPr>
              <w:t>LINÉAIRE</w:t>
            </w:r>
            <w:r>
              <w:rPr>
                <w:rFonts w:cs="Times New Roman" w:ascii="Marianne" w:hAnsi="Marianne"/>
                <w:b/>
                <w:bCs w:val="false"/>
                <w:caps w:val="false"/>
                <w:smallCaps w:val="false"/>
                <w:color w:val="000000"/>
                <w:sz w:val="22"/>
                <w:szCs w:val="22"/>
                <w:shd w:fill="auto" w:val="clear"/>
              </w:rPr>
              <w:t> :</w:t>
            </w:r>
          </w:p>
        </w:tc>
        <w:tc>
          <w:tcPr>
            <w:tcW w:w="1530" w:type="dxa"/>
            <w:tcBorders>
              <w:left w:val="single" w:sz="6" w:space="0" w:color="000000"/>
              <w:bottom w:val="single" w:sz="6" w:space="0" w:color="000000"/>
              <w:right w:val="single" w:sz="6" w:space="0" w:color="000000"/>
            </w:tcBorders>
            <w:vAlign w:val="bottom"/>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1020" w:hRule="atLeast"/>
          <w:cantSplit w:val="true"/>
        </w:trPr>
        <w:tc>
          <w:tcPr>
            <w:tcW w:w="1020" w:type="dxa"/>
            <w:tcBorders>
              <w:left w:val="single" w:sz="6" w:space="0" w:color="000000"/>
              <w:bottom w:val="single" w:sz="6" w:space="0" w:color="000000"/>
            </w:tcBorders>
          </w:tcPr>
          <w:p>
            <w:pPr>
              <w:pStyle w:val="NormalWeb"/>
              <w:snapToGrid w:val="false"/>
              <w:spacing w:before="240" w:after="0"/>
              <w:jc w:val="center"/>
              <w:rPr>
                <w:rFonts w:ascii="Marianne" w:hAnsi="Marianne" w:eastAsia="Times New Roman" w:cs="Times New Roman"/>
                <w:b/>
                <w:b/>
                <w:bCs/>
                <w:color w:val="auto"/>
                <w:sz w:val="22"/>
                <w:szCs w:val="22"/>
                <w:u w:val="none"/>
                <w:lang w:val="fr-FR" w:bidi="ar-SA"/>
              </w:rPr>
            </w:pPr>
            <w:r>
              <w:rPr>
                <w:rFonts w:eastAsia="Times New Roman" w:cs="Times New Roman" w:ascii="Marianne" w:hAnsi="Marianne"/>
                <w:b/>
                <w:bCs/>
                <w:color w:val="auto"/>
                <w:sz w:val="22"/>
                <w:szCs w:val="22"/>
                <w:u w:val="none"/>
                <w:lang w:val="fr-FR" w:bidi="ar-SA"/>
              </w:rPr>
              <w:t>1</w:t>
            </w:r>
            <w:r>
              <w:rPr>
                <w:rFonts w:eastAsia="Times New Roman" w:cs="Times New Roman" w:ascii="Marianne" w:hAnsi="Marianne"/>
                <w:b/>
                <w:bCs/>
                <w:color w:val="auto"/>
                <w:sz w:val="22"/>
                <w:szCs w:val="22"/>
                <w:u w:val="none"/>
                <w:lang w:val="fr-FR" w:bidi="ar-SA"/>
              </w:rPr>
              <w:t>3.</w:t>
            </w:r>
            <w:r>
              <w:rPr>
                <w:rFonts w:eastAsia="Times New Roman" w:cs="Times New Roman" w:ascii="Marianne" w:hAnsi="Marianne"/>
                <w:b/>
                <w:bCs/>
                <w:color w:val="auto"/>
                <w:sz w:val="22"/>
                <w:szCs w:val="22"/>
                <w:u w:val="none"/>
                <w:lang w:val="fr-FR" w:bidi="ar-SA"/>
              </w:rPr>
              <w:t>2</w:t>
            </w:r>
          </w:p>
        </w:tc>
        <w:tc>
          <w:tcPr>
            <w:tcW w:w="7650" w:type="dxa"/>
            <w:tcBorders>
              <w:left w:val="single" w:sz="6" w:space="0" w:color="000000"/>
              <w:bottom w:val="single" w:sz="6" w:space="0" w:color="000000"/>
            </w:tcBorders>
          </w:tcPr>
          <w:p>
            <w:pPr>
              <w:pStyle w:val="Normal"/>
              <w:snapToGrid w:val="false"/>
              <w:spacing w:before="0" w:after="0"/>
              <w:jc w:val="left"/>
              <w:rPr>
                <w:rFonts w:ascii="Marianne" w:hAnsi="Marianne" w:cs="Times New Roman"/>
                <w:b/>
                <w:b/>
                <w:bCs w:val="false"/>
                <w:caps w:val="false"/>
                <w:smallCaps w:val="false"/>
                <w:color w:val="auto"/>
                <w:sz w:val="22"/>
                <w:szCs w:val="22"/>
                <w:shd w:fill="auto" w:val="clear"/>
              </w:rPr>
            </w:pPr>
            <w:r>
              <w:rPr>
                <w:rFonts w:cs="Times New Roman" w:ascii="Marianne" w:hAnsi="Marianne"/>
                <w:b/>
                <w:bCs w:val="false"/>
                <w:caps w:val="false"/>
                <w:smallCaps w:val="false"/>
                <w:color w:val="000000"/>
                <w:sz w:val="22"/>
                <w:szCs w:val="22"/>
                <w:shd w:fill="auto" w:val="clear"/>
              </w:rPr>
              <w:t>HYDROCURAGE</w:t>
            </w:r>
          </w:p>
          <w:p>
            <w:pPr>
              <w:pStyle w:val="Normal"/>
              <w:snapToGrid w:val="false"/>
              <w:spacing w:before="0" w:after="0"/>
              <w:jc w:val="left"/>
              <w:rPr>
                <w:rFonts w:ascii="Marianne" w:hAnsi="Marianne" w:cs="Times New Roman"/>
                <w:b/>
                <w:b/>
                <w:bCs w:val="false"/>
                <w:caps w:val="false"/>
                <w:smallCaps w:val="false"/>
                <w:color w:val="auto"/>
                <w:sz w:val="22"/>
                <w:szCs w:val="22"/>
                <w:shd w:fill="auto" w:val="clear"/>
              </w:rPr>
            </w:pPr>
            <w:r>
              <w:rPr>
                <w:rFonts w:cs="Times New Roman" w:ascii="Marianne" w:hAnsi="Marianne"/>
                <w:b/>
                <w:bCs w:val="false"/>
                <w:caps w:val="false"/>
                <w:smallCaps w:val="false"/>
                <w:color w:val="000000"/>
                <w:sz w:val="22"/>
                <w:szCs w:val="22"/>
                <w:shd w:fill="auto" w:val="clear"/>
              </w:rPr>
            </w:r>
          </w:p>
          <w:p>
            <w:pPr>
              <w:pStyle w:val="Normal"/>
              <w:jc w:val="both"/>
              <w:rPr>
                <w:rFonts w:ascii="Marianne" w:hAnsi="Marianne"/>
                <w:sz w:val="22"/>
                <w:szCs w:val="22"/>
              </w:rPr>
            </w:pPr>
            <w:r>
              <w:rPr>
                <w:rFonts w:ascii="Marianne" w:hAnsi="Marianne"/>
                <w:sz w:val="22"/>
                <w:szCs w:val="22"/>
              </w:rPr>
              <w:t xml:space="preserve">Ce prix rémunère, au mètre </w:t>
            </w:r>
            <w:r>
              <w:rPr>
                <w:rFonts w:ascii="Marianne" w:hAnsi="Marianne"/>
                <w:sz w:val="22"/>
                <w:szCs w:val="22"/>
              </w:rPr>
              <w:t>linéaire,</w:t>
            </w:r>
            <w:r>
              <w:rPr>
                <w:rFonts w:ascii="Marianne" w:hAnsi="Marianne"/>
                <w:sz w:val="22"/>
                <w:szCs w:val="22"/>
              </w:rPr>
              <w:t xml:space="preserve"> l’hydrocurage des caniveaux à fente, regards, buses, …</w:t>
            </w:r>
          </w:p>
          <w:p>
            <w:pPr>
              <w:pStyle w:val="Normal"/>
              <w:jc w:val="both"/>
              <w:rPr>
                <w:rFonts w:ascii="Marianne" w:hAnsi="Marianne"/>
                <w:sz w:val="22"/>
                <w:szCs w:val="22"/>
              </w:rPr>
            </w:pPr>
            <w:r>
              <w:rPr>
                <w:rFonts w:ascii="Marianne" w:hAnsi="Marianne"/>
                <w:sz w:val="22"/>
                <w:szCs w:val="22"/>
              </w:rPr>
              <w:t>Il comprend notamment :</w:t>
            </w:r>
          </w:p>
          <w:p>
            <w:pPr>
              <w:pStyle w:val="Normal"/>
              <w:jc w:val="both"/>
              <w:rPr>
                <w:rFonts w:ascii="Marianne" w:hAnsi="Marianne"/>
                <w:sz w:val="22"/>
                <w:szCs w:val="22"/>
              </w:rPr>
            </w:pPr>
            <w:r>
              <w:rPr>
                <w:rFonts w:ascii="Marianne" w:hAnsi="Marianne"/>
                <w:sz w:val="22"/>
                <w:szCs w:val="22"/>
              </w:rPr>
              <w:t>- l’amenée et le repli du matériel,</w:t>
            </w:r>
          </w:p>
          <w:p>
            <w:pPr>
              <w:pStyle w:val="Normal"/>
              <w:jc w:val="both"/>
              <w:rPr>
                <w:rFonts w:ascii="Marianne" w:hAnsi="Marianne"/>
                <w:sz w:val="22"/>
                <w:szCs w:val="22"/>
              </w:rPr>
            </w:pPr>
            <w:r>
              <w:rPr>
                <w:rFonts w:ascii="Marianne" w:hAnsi="Marianne"/>
                <w:sz w:val="22"/>
                <w:szCs w:val="22"/>
              </w:rPr>
              <w:t>- l’hydrocurage,</w:t>
            </w:r>
          </w:p>
          <w:p>
            <w:pPr>
              <w:pStyle w:val="Normal"/>
              <w:snapToGrid w:val="false"/>
              <w:spacing w:before="0" w:after="0"/>
              <w:jc w:val="both"/>
              <w:rPr>
                <w:rFonts w:ascii="Marianne" w:hAnsi="Marianne" w:cs="Times New Roman"/>
                <w:b w:val="false"/>
                <w:b w:val="false"/>
                <w:bCs w:val="false"/>
                <w:i w:val="false"/>
                <w:i w:val="false"/>
                <w:caps w:val="false"/>
                <w:smallCaps w:val="false"/>
                <w:strike w:val="false"/>
                <w:dstrike w:val="false"/>
                <w:outline w:val="false"/>
                <w:shadow w:val="false"/>
                <w:color w:val="auto"/>
                <w:sz w:val="22"/>
                <w:szCs w:val="22"/>
                <w:u w:val="none"/>
                <w:shd w:fill="auto" w:val="clear"/>
                <w:em w:val="none"/>
              </w:rPr>
            </w:pPr>
            <w:r>
              <w:rPr>
                <w:rFonts w:cs="Times New Roman" w:ascii="Marianne" w:hAnsi="Marianne"/>
                <w:b w:val="false"/>
                <w:bCs w:val="false"/>
                <w:i w:val="false"/>
                <w:caps w:val="false"/>
                <w:smallCaps w:val="false"/>
                <w:strike w:val="false"/>
                <w:dstrike w:val="false"/>
                <w:outline w:val="false"/>
                <w:shadow w:val="false"/>
                <w:color w:val="000000"/>
                <w:sz w:val="22"/>
                <w:szCs w:val="22"/>
                <w:u w:val="none"/>
                <w:shd w:fill="auto" w:val="clear"/>
                <w:em w:val="none"/>
              </w:rPr>
              <w:t>- l’évacuation des produits issus du curage.</w:t>
            </w:r>
          </w:p>
          <w:p>
            <w:pPr>
              <w:pStyle w:val="Normal"/>
              <w:snapToGrid w:val="false"/>
              <w:spacing w:before="0" w:after="0"/>
              <w:jc w:val="left"/>
              <w:rPr>
                <w:rFonts w:ascii="Marianne" w:hAnsi="Marianne" w:cs="Times New Roman"/>
                <w:b w:val="false"/>
                <w:b w:val="false"/>
                <w:bCs w:val="false"/>
                <w:i w:val="false"/>
                <w:i w:val="false"/>
                <w:caps w:val="false"/>
                <w:smallCaps w:val="false"/>
                <w:strike w:val="false"/>
                <w:dstrike w:val="false"/>
                <w:outline w:val="false"/>
                <w:shadow w:val="false"/>
                <w:color w:val="auto"/>
                <w:sz w:val="22"/>
                <w:szCs w:val="22"/>
                <w:u w:val="none"/>
                <w:shd w:fill="auto" w:val="clear"/>
                <w:em w:val="none"/>
              </w:rPr>
            </w:pPr>
            <w:r>
              <w:rPr>
                <w:rFonts w:cs="Times New Roman" w:ascii="Marianne" w:hAnsi="Marianne"/>
                <w:b w:val="false"/>
                <w:bCs w:val="false"/>
                <w:i w:val="false"/>
                <w:caps w:val="false"/>
                <w:smallCaps w:val="false"/>
                <w:strike w:val="false"/>
                <w:dstrike w:val="false"/>
                <w:outline w:val="false"/>
                <w:shadow w:val="false"/>
                <w:color w:val="000000"/>
                <w:sz w:val="22"/>
                <w:szCs w:val="22"/>
                <w:u w:val="none"/>
                <w:shd w:fill="auto" w:val="clear"/>
                <w:em w:val="none"/>
              </w:rPr>
            </w:r>
          </w:p>
          <w:p>
            <w:pPr>
              <w:pStyle w:val="Normal"/>
              <w:snapToGrid w:val="false"/>
              <w:spacing w:before="100" w:after="100"/>
              <w:jc w:val="right"/>
              <w:rPr>
                <w:rFonts w:ascii="Marianne" w:hAnsi="Marianne" w:cs="Times New Roman"/>
                <w:b/>
                <w:b/>
                <w:bCs w:val="false"/>
                <w:i w:val="false"/>
                <w:i w:val="false"/>
                <w:caps w:val="false"/>
                <w:smallCaps w:val="false"/>
                <w:strike w:val="false"/>
                <w:dstrike w:val="false"/>
                <w:outline w:val="false"/>
                <w:shadow w:val="false"/>
                <w:color w:val="auto"/>
                <w:sz w:val="22"/>
                <w:szCs w:val="22"/>
                <w:u w:val="none"/>
                <w:shd w:fill="auto" w:val="clear"/>
                <w:em w:val="none"/>
              </w:rPr>
            </w:pPr>
            <w:r>
              <w:rPr>
                <w:rFonts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rPr>
              <w:t xml:space="preserve">LE </w:t>
            </w:r>
            <w:r>
              <w:rPr>
                <w:rFonts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rPr>
              <w:t>MÈTRE</w:t>
            </w:r>
            <w:r>
              <w:rPr>
                <w:rFonts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rPr>
              <w:t xml:space="preserve"> </w:t>
            </w:r>
            <w:r>
              <w:rPr>
                <w:rFonts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rPr>
              <w:t>LINÉAIRE</w:t>
            </w:r>
            <w:r>
              <w:rPr>
                <w:rFonts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rPr>
              <w:t> :</w:t>
            </w:r>
          </w:p>
        </w:tc>
        <w:tc>
          <w:tcPr>
            <w:tcW w:w="1530" w:type="dxa"/>
            <w:tcBorders>
              <w:left w:val="single" w:sz="6" w:space="0" w:color="000000"/>
              <w:bottom w:val="single" w:sz="6" w:space="0" w:color="000000"/>
              <w:right w:val="single" w:sz="6" w:space="0" w:color="000000"/>
            </w:tcBorders>
            <w:vAlign w:val="bottom"/>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1020" w:hRule="atLeast"/>
          <w:cantSplit w:val="true"/>
        </w:trPr>
        <w:tc>
          <w:tcPr>
            <w:tcW w:w="1020" w:type="dxa"/>
            <w:tcBorders>
              <w:left w:val="single" w:sz="6" w:space="0" w:color="000000"/>
              <w:bottom w:val="single" w:sz="6" w:space="0" w:color="000000"/>
            </w:tcBorders>
          </w:tcPr>
          <w:p>
            <w:pPr>
              <w:pStyle w:val="Normal"/>
              <w:spacing w:before="100" w:after="100"/>
              <w:jc w:val="center"/>
              <w:rPr>
                <w:rFonts w:ascii="Marianne" w:hAnsi="Marianne"/>
                <w:b/>
                <w:b/>
                <w:color w:val="auto"/>
                <w:sz w:val="22"/>
                <w:szCs w:val="22"/>
              </w:rPr>
            </w:pPr>
            <w:r>
              <w:rPr>
                <w:rFonts w:ascii="Marianne" w:hAnsi="Marianne"/>
                <w:b/>
                <w:color w:val="auto"/>
                <w:sz w:val="22"/>
                <w:szCs w:val="22"/>
              </w:rPr>
              <w:t>13.</w:t>
            </w:r>
            <w:r>
              <w:rPr>
                <w:rFonts w:ascii="Marianne" w:hAnsi="Marianne"/>
                <w:b/>
                <w:color w:val="auto"/>
                <w:sz w:val="22"/>
                <w:szCs w:val="22"/>
              </w:rPr>
              <w:t>3</w:t>
            </w:r>
          </w:p>
        </w:tc>
        <w:tc>
          <w:tcPr>
            <w:tcW w:w="7650" w:type="dxa"/>
            <w:tcBorders>
              <w:left w:val="single" w:sz="6" w:space="0" w:color="000000"/>
              <w:bottom w:val="single" w:sz="6" w:space="0" w:color="000000"/>
            </w:tcBorders>
          </w:tcPr>
          <w:p>
            <w:pPr>
              <w:pStyle w:val="Normal"/>
              <w:jc w:val="left"/>
              <w:rPr>
                <w:rFonts w:ascii="Marianne" w:hAnsi="Marianne"/>
                <w:b w:val="false"/>
                <w:b w:val="false"/>
                <w:bCs w:val="false"/>
                <w:sz w:val="22"/>
                <w:szCs w:val="22"/>
              </w:rPr>
            </w:pPr>
            <w:r>
              <w:rPr>
                <w:rFonts w:ascii="Marianne" w:hAnsi="Marianne"/>
                <w:b/>
                <w:bCs w:val="false"/>
                <w:sz w:val="22"/>
                <w:szCs w:val="22"/>
              </w:rPr>
              <w:t>CRÉATION</w:t>
            </w:r>
            <w:r>
              <w:rPr>
                <w:rFonts w:ascii="Marianne" w:hAnsi="Marianne"/>
                <w:b/>
                <w:bCs w:val="false"/>
                <w:sz w:val="22"/>
                <w:szCs w:val="22"/>
              </w:rPr>
              <w:t xml:space="preserve"> DE FOSSE EN </w:t>
            </w:r>
            <w:r>
              <w:rPr>
                <w:rFonts w:ascii="Marianne" w:hAnsi="Marianne"/>
                <w:b/>
                <w:bCs w:val="false"/>
                <w:sz w:val="22"/>
                <w:szCs w:val="22"/>
              </w:rPr>
              <w:t>CRÊTE</w:t>
            </w:r>
            <w:r>
              <w:rPr>
                <w:rFonts w:ascii="Marianne" w:hAnsi="Marianne"/>
                <w:b/>
                <w:bCs w:val="false"/>
                <w:sz w:val="22"/>
                <w:szCs w:val="22"/>
              </w:rPr>
              <w:t xml:space="preserve"> OU EN PIED DE TALUS </w:t>
            </w:r>
          </w:p>
          <w:p>
            <w:pPr>
              <w:pStyle w:val="Normal"/>
              <w:jc w:val="left"/>
              <w:rPr>
                <w:rFonts w:ascii="Marianne" w:hAnsi="Marianne"/>
                <w:b/>
                <w:b/>
                <w:bCs w:val="false"/>
                <w:sz w:val="22"/>
                <w:szCs w:val="22"/>
              </w:rPr>
            </w:pPr>
            <w:r>
              <w:rPr>
                <w:rFonts w:ascii="Marianne" w:hAnsi="Marianne"/>
                <w:b/>
                <w:bCs w:val="false"/>
                <w:sz w:val="22"/>
                <w:szCs w:val="22"/>
              </w:rPr>
            </w:r>
          </w:p>
          <w:p>
            <w:pPr>
              <w:pStyle w:val="Normal"/>
              <w:jc w:val="both"/>
              <w:rPr>
                <w:rFonts w:ascii="Marianne" w:hAnsi="Marianne"/>
                <w:sz w:val="22"/>
                <w:szCs w:val="22"/>
              </w:rPr>
            </w:pPr>
            <w:r>
              <w:rPr>
                <w:rFonts w:ascii="Marianne" w:hAnsi="Marianne"/>
                <w:sz w:val="22"/>
                <w:szCs w:val="22"/>
              </w:rPr>
              <w:t xml:space="preserve">Ce prix rémunère, au mètre </w:t>
            </w:r>
            <w:r>
              <w:rPr>
                <w:rFonts w:ascii="Marianne" w:hAnsi="Marianne"/>
                <w:sz w:val="22"/>
                <w:szCs w:val="22"/>
              </w:rPr>
              <w:t>linéaire</w:t>
            </w:r>
            <w:r>
              <w:rPr>
                <w:rFonts w:ascii="Marianne" w:hAnsi="Marianne"/>
                <w:sz w:val="22"/>
                <w:szCs w:val="22"/>
              </w:rPr>
              <w:t>, la confection de fossés d’assainissement situés en crête ou en pied de talus, conformément aux plans-types du marché, de profondeur comprise entre 0,50 m et 1 ,00 m.</w:t>
            </w:r>
          </w:p>
          <w:p>
            <w:pPr>
              <w:pStyle w:val="Normal"/>
              <w:jc w:val="both"/>
              <w:rPr>
                <w:rFonts w:ascii="Marianne" w:hAnsi="Marianne"/>
                <w:sz w:val="22"/>
                <w:szCs w:val="22"/>
              </w:rPr>
            </w:pPr>
            <w:r>
              <w:rPr>
                <w:rFonts w:ascii="Marianne" w:hAnsi="Marianne"/>
                <w:sz w:val="22"/>
                <w:szCs w:val="22"/>
              </w:rPr>
              <w:t>Il comprend notamment :</w:t>
            </w:r>
          </w:p>
          <w:p>
            <w:pPr>
              <w:pStyle w:val="Normal"/>
              <w:jc w:val="both"/>
              <w:rPr>
                <w:rFonts w:ascii="Marianne" w:hAnsi="Marianne"/>
                <w:sz w:val="22"/>
                <w:szCs w:val="22"/>
              </w:rPr>
            </w:pPr>
            <w:r>
              <w:rPr>
                <w:rFonts w:ascii="Marianne" w:hAnsi="Marianne"/>
                <w:sz w:val="22"/>
                <w:szCs w:val="22"/>
              </w:rPr>
              <w:t>- l’extraction des matériaux en terrains de toutes natures,</w:t>
            </w:r>
          </w:p>
          <w:p>
            <w:pPr>
              <w:pStyle w:val="Normal"/>
              <w:jc w:val="both"/>
              <w:rPr>
                <w:rFonts w:ascii="Marianne" w:hAnsi="Marianne"/>
                <w:sz w:val="22"/>
                <w:szCs w:val="22"/>
              </w:rPr>
            </w:pPr>
            <w:r>
              <w:rPr>
                <w:rFonts w:ascii="Marianne" w:hAnsi="Marianne"/>
                <w:sz w:val="22"/>
                <w:szCs w:val="22"/>
              </w:rPr>
              <w:t>- l’évacuation et la mise en dépôt des matériaux,</w:t>
            </w:r>
          </w:p>
          <w:p>
            <w:pPr>
              <w:pStyle w:val="Normal"/>
              <w:jc w:val="both"/>
              <w:rPr>
                <w:rFonts w:ascii="Marianne" w:hAnsi="Marianne"/>
                <w:sz w:val="22"/>
                <w:szCs w:val="22"/>
              </w:rPr>
            </w:pPr>
            <w:r>
              <w:rPr>
                <w:rFonts w:ascii="Marianne" w:hAnsi="Marianne"/>
                <w:sz w:val="22"/>
                <w:szCs w:val="22"/>
              </w:rPr>
              <w:t>- le façonnage du fossé et le réglage des fils d’eau,</w:t>
            </w:r>
          </w:p>
          <w:p>
            <w:pPr>
              <w:pStyle w:val="Normal"/>
              <w:jc w:val="both"/>
              <w:rPr>
                <w:rFonts w:ascii="Marianne" w:hAnsi="Marianne"/>
                <w:sz w:val="22"/>
                <w:szCs w:val="22"/>
              </w:rPr>
            </w:pPr>
            <w:r>
              <w:rPr>
                <w:rFonts w:ascii="Marianne" w:hAnsi="Marianne"/>
                <w:sz w:val="22"/>
                <w:szCs w:val="22"/>
              </w:rPr>
              <w:t xml:space="preserve">- toutes les sujétions de raccordement aux fossés existants, de remise en état des abords </w:t>
            </w:r>
            <w:r>
              <w:rPr>
                <w:rFonts w:ascii="Marianne" w:hAnsi="Marianne"/>
                <w:b w:val="false"/>
                <w:bCs w:val="false"/>
                <w:sz w:val="22"/>
                <w:szCs w:val="22"/>
              </w:rPr>
              <w:t>et de nettoyage après exécution.</w:t>
            </w:r>
          </w:p>
          <w:p>
            <w:pPr>
              <w:pStyle w:val="Normal"/>
              <w:widowControl/>
              <w:numPr>
                <w:ilvl w:val="0"/>
                <w:numId w:val="0"/>
              </w:numPr>
              <w:suppressAutoHyphens w:val="true"/>
              <w:bidi w:val="0"/>
              <w:snapToGrid w:val="false"/>
              <w:spacing w:before="100" w:after="100"/>
              <w:ind w:left="0" w:right="0" w:hanging="0"/>
              <w:jc w:val="right"/>
              <w:rPr>
                <w:rFonts w:ascii="Marianne" w:hAnsi="Marianne" w:eastAsia="Times New Roman" w:cs="Times New Roman"/>
                <w:b w:val="false"/>
                <w:b w:val="false"/>
                <w:bCs w:val="false"/>
                <w:i w:val="false"/>
                <w:i w:val="false"/>
                <w:caps w:val="false"/>
                <w:smallCaps w:val="false"/>
                <w:strike w:val="false"/>
                <w:dstrike w:val="false"/>
                <w:outline w:val="false"/>
                <w:shadow w:val="false"/>
                <w:color w:val="000000"/>
                <w:sz w:val="20"/>
                <w:szCs w:val="20"/>
                <w:u w:val="none"/>
                <w:shd w:fill="auto" w:val="clear"/>
                <w:em w:val="none"/>
                <w:lang w:val="fr-FR" w:eastAsia="zh-CN" w:bidi="ar-SA"/>
              </w:rPr>
            </w:pP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LE </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MÈTRE</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LINÉAIRE</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w:t>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cs="Arial"/>
                <w:color w:val="000000"/>
                <w:sz w:val="22"/>
                <w:szCs w:val="22"/>
              </w:rPr>
            </w:pPr>
            <w:r>
              <w:rPr>
                <w:rFonts w:cs="Arial" w:ascii="Marianne" w:hAnsi="Marianne"/>
                <w:color w:val="000000"/>
                <w:sz w:val="22"/>
                <w:szCs w:val="22"/>
              </w:rPr>
            </w:r>
          </w:p>
        </w:tc>
      </w:tr>
      <w:tr>
        <w:trPr>
          <w:trHeight w:val="1020" w:hRule="atLeast"/>
          <w:cantSplit w:val="true"/>
        </w:trPr>
        <w:tc>
          <w:tcPr>
            <w:tcW w:w="1020" w:type="dxa"/>
            <w:tcBorders>
              <w:left w:val="single" w:sz="6" w:space="0" w:color="000000"/>
              <w:bottom w:val="single" w:sz="6" w:space="0" w:color="000000"/>
            </w:tcBorders>
          </w:tcPr>
          <w:p>
            <w:pPr>
              <w:pStyle w:val="Normal"/>
              <w:spacing w:before="100" w:after="100"/>
              <w:jc w:val="center"/>
              <w:rPr>
                <w:rFonts w:ascii="Marianne" w:hAnsi="Marianne"/>
                <w:b/>
                <w:b/>
                <w:color w:val="auto"/>
                <w:sz w:val="22"/>
                <w:szCs w:val="22"/>
              </w:rPr>
            </w:pPr>
            <w:r>
              <w:rPr>
                <w:rFonts w:ascii="Marianne" w:hAnsi="Marianne"/>
                <w:b/>
                <w:color w:val="auto"/>
                <w:sz w:val="22"/>
                <w:szCs w:val="22"/>
              </w:rPr>
              <w:t>13.</w:t>
            </w:r>
            <w:r>
              <w:rPr>
                <w:rFonts w:ascii="Marianne" w:hAnsi="Marianne"/>
                <w:b/>
                <w:color w:val="auto"/>
                <w:sz w:val="22"/>
                <w:szCs w:val="22"/>
              </w:rPr>
              <w:t>4</w:t>
            </w:r>
          </w:p>
        </w:tc>
        <w:tc>
          <w:tcPr>
            <w:tcW w:w="7650" w:type="dxa"/>
            <w:tcBorders>
              <w:left w:val="single" w:sz="6" w:space="0" w:color="000000"/>
              <w:bottom w:val="single" w:sz="6" w:space="0" w:color="000000"/>
            </w:tcBorders>
          </w:tcPr>
          <w:p>
            <w:pPr>
              <w:pStyle w:val="Normal"/>
              <w:snapToGrid w:val="false"/>
              <w:spacing w:before="100" w:after="119"/>
              <w:ind w:left="0" w:right="0" w:hanging="0"/>
              <w:jc w:val="both"/>
              <w:rPr>
                <w:rFonts w:ascii="Marianne" w:hAnsi="Marianne" w:cs="Times New Roman"/>
                <w:color w:val="auto"/>
                <w:sz w:val="22"/>
                <w:szCs w:val="22"/>
                <w:lang w:val="fr-FR" w:eastAsia="zh-CN" w:bidi="ar-SA"/>
              </w:rPr>
            </w:pPr>
            <w:r>
              <w:rPr>
                <w:rStyle w:val="Policepardfaut"/>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REPRISE DE FOSSÉ EXISTANT</w:t>
            </w:r>
          </w:p>
          <w:p>
            <w:pPr>
              <w:pStyle w:val="Normal"/>
              <w:jc w:val="both"/>
              <w:rPr>
                <w:rFonts w:ascii="Marianne" w:hAnsi="Marianne"/>
                <w:sz w:val="22"/>
                <w:szCs w:val="22"/>
              </w:rPr>
            </w:pPr>
            <w:r>
              <w:rPr>
                <w:rFonts w:ascii="Marianne" w:hAnsi="Marianne"/>
                <w:sz w:val="22"/>
                <w:szCs w:val="22"/>
              </w:rPr>
              <w:t>Ce prix rémunère, au mètre l</w:t>
            </w:r>
            <w:r>
              <w:rPr>
                <w:rFonts w:ascii="Marianne" w:hAnsi="Marianne"/>
                <w:sz w:val="22"/>
                <w:szCs w:val="22"/>
              </w:rPr>
              <w:t>inéaire,</w:t>
            </w:r>
            <w:r>
              <w:rPr>
                <w:rFonts w:ascii="Marianne" w:hAnsi="Marianne"/>
                <w:sz w:val="22"/>
                <w:szCs w:val="22"/>
              </w:rPr>
              <w:t xml:space="preserve">la reprise de fossé existant comprenant le curage et le </w:t>
            </w:r>
            <w:r>
              <w:rPr>
                <w:rFonts w:cs="Times New Roman" w:ascii="Marianne" w:hAnsi="Marianne"/>
                <w:color w:val="auto"/>
                <w:sz w:val="22"/>
                <w:szCs w:val="22"/>
                <w:lang w:val="fr-FR" w:eastAsia="zh-CN" w:bidi="ar-SA"/>
              </w:rPr>
              <w:t>reprofilage de ce dernier.</w:t>
            </w:r>
          </w:p>
          <w:p>
            <w:pPr>
              <w:pStyle w:val="Normal"/>
              <w:jc w:val="left"/>
              <w:rPr>
                <w:rFonts w:ascii="Marianne" w:hAnsi="Marianne" w:cs="Times New Roman"/>
                <w:color w:val="auto"/>
                <w:sz w:val="22"/>
                <w:szCs w:val="22"/>
                <w:lang w:val="fr-FR" w:eastAsia="zh-CN" w:bidi="ar-SA"/>
              </w:rPr>
            </w:pPr>
            <w:r>
              <w:rPr>
                <w:rFonts w:cs="Times New Roman" w:ascii="Marianne" w:hAnsi="Marianne"/>
                <w:color w:val="auto"/>
                <w:sz w:val="22"/>
                <w:szCs w:val="22"/>
                <w:lang w:val="fr-FR" w:eastAsia="zh-CN" w:bidi="ar-SA"/>
              </w:rPr>
            </w:r>
          </w:p>
          <w:p>
            <w:pPr>
              <w:pStyle w:val="Normal"/>
              <w:widowControl/>
              <w:numPr>
                <w:ilvl w:val="0"/>
                <w:numId w:val="0"/>
              </w:numPr>
              <w:suppressAutoHyphens w:val="true"/>
              <w:bidi w:val="0"/>
              <w:snapToGrid w:val="false"/>
              <w:spacing w:before="100" w:after="100"/>
              <w:ind w:left="0" w:right="0" w:hanging="0"/>
              <w:jc w:val="right"/>
              <w:rPr>
                <w:rFonts w:ascii="Marianne" w:hAnsi="Marianne" w:eastAsia="Times New Roman" w:cs="Times New Roman"/>
                <w:b w:val="false"/>
                <w:b w:val="false"/>
                <w:bCs w:val="false"/>
                <w:i w:val="false"/>
                <w:i w:val="false"/>
                <w:caps w:val="false"/>
                <w:smallCaps w:val="false"/>
                <w:strike w:val="false"/>
                <w:dstrike w:val="false"/>
                <w:outline w:val="false"/>
                <w:shadow w:val="false"/>
                <w:color w:val="000000"/>
                <w:sz w:val="20"/>
                <w:szCs w:val="20"/>
                <w:u w:val="none"/>
                <w:shd w:fill="auto" w:val="clear"/>
                <w:em w:val="none"/>
                <w:lang w:val="fr-FR" w:eastAsia="zh-CN" w:bidi="ar-SA"/>
              </w:rPr>
            </w:pP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LE </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MÈTRE</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LINÉAIRE</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w:t>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cs="Arial"/>
                <w:color w:val="000000"/>
                <w:sz w:val="22"/>
                <w:szCs w:val="22"/>
              </w:rPr>
            </w:pPr>
            <w:r>
              <w:rPr>
                <w:rFonts w:cs="Arial" w:ascii="Marianne" w:hAnsi="Marianne"/>
                <w:color w:val="000000"/>
                <w:sz w:val="22"/>
                <w:szCs w:val="22"/>
              </w:rPr>
            </w:r>
          </w:p>
        </w:tc>
      </w:tr>
      <w:tr>
        <w:trPr>
          <w:trHeight w:val="981" w:hRule="atLeast"/>
          <w:cantSplit w:val="true"/>
        </w:trPr>
        <w:tc>
          <w:tcPr>
            <w:tcW w:w="1020" w:type="dxa"/>
            <w:tcBorders>
              <w:left w:val="single" w:sz="6" w:space="0" w:color="000000"/>
              <w:bottom w:val="single" w:sz="6" w:space="0" w:color="000000"/>
            </w:tcBorders>
          </w:tcPr>
          <w:p>
            <w:pPr>
              <w:pStyle w:val="Unit"/>
              <w:spacing w:before="120" w:after="0"/>
              <w:jc w:val="center"/>
              <w:rPr>
                <w:rFonts w:ascii="Marianne" w:hAnsi="Marianne" w:cs="Times New Roman"/>
                <w:caps w:val="false"/>
                <w:smallCaps w:val="false"/>
                <w:color w:val="000000"/>
                <w:sz w:val="22"/>
                <w:szCs w:val="22"/>
              </w:rPr>
            </w:pPr>
            <w:r>
              <w:rPr>
                <w:rFonts w:cs="Times New Roman" w:ascii="Marianne" w:hAnsi="Marianne"/>
                <w:caps w:val="false"/>
                <w:smallCaps w:val="false"/>
                <w:color w:val="000000"/>
                <w:sz w:val="22"/>
                <w:szCs w:val="22"/>
              </w:rPr>
              <w:t>13.</w:t>
            </w:r>
            <w:r>
              <w:rPr>
                <w:rFonts w:cs="Times New Roman" w:ascii="Marianne" w:hAnsi="Marianne"/>
                <w:caps w:val="false"/>
                <w:smallCaps w:val="false"/>
                <w:color w:val="000000"/>
                <w:sz w:val="22"/>
                <w:szCs w:val="22"/>
              </w:rPr>
              <w:t>5</w:t>
            </w:r>
          </w:p>
        </w:tc>
        <w:tc>
          <w:tcPr>
            <w:tcW w:w="7650" w:type="dxa"/>
            <w:tcBorders>
              <w:left w:val="single" w:sz="6" w:space="0" w:color="000000"/>
              <w:bottom w:val="single" w:sz="6" w:space="0" w:color="000000"/>
            </w:tcBorders>
          </w:tcPr>
          <w:p>
            <w:pPr>
              <w:pStyle w:val="Normal"/>
              <w:widowControl/>
              <w:numPr>
                <w:ilvl w:val="0"/>
                <w:numId w:val="0"/>
              </w:numPr>
              <w:suppressAutoHyphens w:val="true"/>
              <w:bidi w:val="0"/>
              <w:ind w:left="0" w:right="0" w:hanging="0"/>
              <w:jc w:val="left"/>
              <w:rPr>
                <w:rFonts w:ascii="Marianne" w:hAnsi="Marianne"/>
                <w:b/>
                <w:b/>
                <w:bCs/>
                <w:i w:val="false"/>
                <w:i w:val="false"/>
                <w:strike w:val="false"/>
                <w:dstrike w:val="false"/>
                <w:outline w:val="false"/>
                <w:shadow w:val="false"/>
                <w:color w:val="000000"/>
                <w:sz w:val="22"/>
                <w:szCs w:val="22"/>
                <w:u w:val="none"/>
                <w:shd w:fill="auto" w:val="clear"/>
                <w:em w:val="none"/>
              </w:rPr>
            </w:pPr>
            <w:r>
              <w:rPr>
                <w:rFonts w:ascii="Marianne" w:hAnsi="Marianne"/>
                <w:b/>
                <w:bCs/>
                <w:i w:val="false"/>
                <w:strike w:val="false"/>
                <w:dstrike w:val="false"/>
                <w:outline w:val="false"/>
                <w:shadow w:val="false"/>
                <w:color w:val="000000"/>
                <w:sz w:val="22"/>
                <w:szCs w:val="22"/>
                <w:u w:val="none"/>
                <w:shd w:fill="auto" w:val="clear"/>
                <w:em w:val="none"/>
              </w:rPr>
              <w:t xml:space="preserve">MISE EN ŒUVRE DE BÉTON </w:t>
            </w:r>
            <w:r>
              <w:rPr>
                <w:rFonts w:ascii="Marianne" w:hAnsi="Marianne"/>
                <w:b/>
                <w:bCs/>
                <w:i w:val="false"/>
                <w:strike w:val="false"/>
                <w:dstrike w:val="false"/>
                <w:outline w:val="false"/>
                <w:shadow w:val="false"/>
                <w:color w:val="000000"/>
                <w:sz w:val="22"/>
                <w:szCs w:val="22"/>
                <w:u w:val="none"/>
                <w:shd w:fill="auto" w:val="clear"/>
                <w:em w:val="none"/>
              </w:rPr>
              <w:t xml:space="preserve">SOUS </w:t>
            </w:r>
            <w:r>
              <w:rPr>
                <w:rFonts w:ascii="Marianne" w:hAnsi="Marianne"/>
                <w:b/>
                <w:bCs/>
                <w:i w:val="false"/>
                <w:strike w:val="false"/>
                <w:dstrike w:val="false"/>
                <w:outline w:val="false"/>
                <w:shadow w:val="false"/>
                <w:color w:val="000000"/>
                <w:sz w:val="22"/>
                <w:szCs w:val="22"/>
                <w:u w:val="none"/>
                <w:shd w:fill="auto" w:val="clear"/>
                <w:em w:val="none"/>
              </w:rPr>
              <w:t>GLISSIÈRE</w:t>
            </w:r>
            <w:r>
              <w:rPr>
                <w:rFonts w:ascii="Marianne" w:hAnsi="Marianne"/>
                <w:b/>
                <w:bCs/>
                <w:i w:val="false"/>
                <w:strike w:val="false"/>
                <w:dstrike w:val="false"/>
                <w:outline w:val="false"/>
                <w:shadow w:val="false"/>
                <w:color w:val="000000"/>
                <w:sz w:val="22"/>
                <w:szCs w:val="22"/>
                <w:u w:val="none"/>
                <w:shd w:fill="auto" w:val="clear"/>
                <w:em w:val="none"/>
              </w:rPr>
              <w:t xml:space="preserve"> </w:t>
            </w:r>
            <w:r>
              <w:rPr>
                <w:rFonts w:ascii="Marianne" w:hAnsi="Marianne"/>
                <w:b/>
                <w:bCs/>
                <w:i w:val="false"/>
                <w:strike w:val="false"/>
                <w:dstrike w:val="false"/>
                <w:outline w:val="false"/>
                <w:shadow w:val="false"/>
                <w:color w:val="000000"/>
                <w:sz w:val="22"/>
                <w:szCs w:val="22"/>
                <w:u w:val="none"/>
                <w:shd w:fill="auto" w:val="clear"/>
                <w:em w:val="none"/>
              </w:rPr>
              <w:t>MÉTALLIQUE</w:t>
            </w:r>
          </w:p>
          <w:p>
            <w:pPr>
              <w:pStyle w:val="Normal"/>
              <w:numPr>
                <w:ilvl w:val="0"/>
                <w:numId w:val="0"/>
              </w:numPr>
              <w:ind w:hanging="0"/>
              <w:jc w:val="left"/>
              <w:rPr>
                <w:rFonts w:ascii="Marianne" w:hAnsi="Marianne"/>
                <w:color w:val="000000"/>
                <w:sz w:val="22"/>
                <w:szCs w:val="22"/>
              </w:rPr>
            </w:pPr>
            <w:r>
              <w:rPr>
                <w:rFonts w:ascii="Marianne" w:hAnsi="Marianne"/>
                <w:color w:val="000000"/>
                <w:sz w:val="22"/>
                <w:szCs w:val="22"/>
              </w:rPr>
            </w:r>
          </w:p>
          <w:p>
            <w:pPr>
              <w:pStyle w:val="Normal"/>
              <w:numPr>
                <w:ilvl w:val="0"/>
                <w:numId w:val="0"/>
              </w:numPr>
              <w:spacing w:lineRule="auto" w:line="240" w:before="0" w:after="0"/>
              <w:ind w:hanging="0"/>
              <w:jc w:val="both"/>
              <w:rPr>
                <w:rFonts w:ascii="Marianne" w:hAnsi="Marianne"/>
                <w:color w:val="000000"/>
                <w:sz w:val="22"/>
                <w:szCs w:val="22"/>
              </w:rPr>
            </w:pPr>
            <w:r>
              <w:rPr>
                <w:rFonts w:ascii="Marianne" w:hAnsi="Marianne"/>
                <w:color w:val="000000"/>
                <w:sz w:val="22"/>
                <w:szCs w:val="22"/>
              </w:rPr>
              <w:t>Ce prix rémunère, au mètre linéaire, la réalisation d’une couche de béton sous glissière. Il comprend notamment :</w:t>
            </w:r>
          </w:p>
          <w:p>
            <w:pPr>
              <w:pStyle w:val="Normal"/>
              <w:numPr>
                <w:ilvl w:val="0"/>
                <w:numId w:val="0"/>
              </w:numPr>
              <w:spacing w:lineRule="auto" w:line="240" w:before="0" w:after="0"/>
              <w:ind w:hanging="0"/>
              <w:jc w:val="both"/>
              <w:rPr>
                <w:rFonts w:ascii="Marianne" w:hAnsi="Marianne"/>
                <w:color w:val="000000"/>
                <w:sz w:val="22"/>
                <w:szCs w:val="22"/>
              </w:rPr>
            </w:pPr>
            <w:r>
              <w:rPr>
                <w:rFonts w:ascii="Marianne" w:hAnsi="Marianne"/>
                <w:color w:val="000000"/>
                <w:sz w:val="22"/>
                <w:szCs w:val="22"/>
              </w:rPr>
              <w:t xml:space="preserve">- la réalisation des terrassements </w:t>
            </w:r>
            <w:r>
              <w:rPr>
                <w:rFonts w:ascii="Marianne" w:hAnsi="Marianne"/>
                <w:color w:val="000000"/>
                <w:sz w:val="22"/>
                <w:szCs w:val="22"/>
              </w:rPr>
              <w:t>à une profondeur d’environ 0,3</w:t>
            </w:r>
            <w:r>
              <w:rPr>
                <w:rFonts w:ascii="Marianne" w:hAnsi="Marianne"/>
                <w:color w:val="000000"/>
                <w:sz w:val="22"/>
                <w:szCs w:val="22"/>
              </w:rPr>
              <w:t>5</w:t>
            </w:r>
            <w:r>
              <w:rPr>
                <w:rFonts w:ascii="Marianne" w:hAnsi="Marianne"/>
                <w:color w:val="000000"/>
                <w:sz w:val="22"/>
                <w:szCs w:val="22"/>
              </w:rPr>
              <w:t xml:space="preserve">m </w:t>
            </w:r>
            <w:r>
              <w:rPr>
                <w:rFonts w:ascii="Marianne" w:hAnsi="Marianne"/>
                <w:color w:val="000000"/>
                <w:sz w:val="22"/>
                <w:szCs w:val="22"/>
              </w:rPr>
              <w:t>sous glissières métalliques, de la couche de roulement jusqu’</w:t>
            </w:r>
            <w:r>
              <w:rPr>
                <w:rFonts w:ascii="Marianne" w:hAnsi="Marianne"/>
                <w:color w:val="000000"/>
                <w:sz w:val="22"/>
                <w:szCs w:val="22"/>
              </w:rPr>
              <w:t>au</w:t>
            </w:r>
            <w:r>
              <w:rPr>
                <w:rFonts w:ascii="Marianne" w:hAnsi="Marianne"/>
                <w:color w:val="000000"/>
                <w:sz w:val="22"/>
                <w:szCs w:val="22"/>
              </w:rPr>
              <w:t xml:space="preserve"> pied de glissière.</w:t>
            </w:r>
          </w:p>
          <w:p>
            <w:pPr>
              <w:pStyle w:val="Normal"/>
              <w:numPr>
                <w:ilvl w:val="0"/>
                <w:numId w:val="0"/>
              </w:numPr>
              <w:spacing w:lineRule="auto" w:line="240" w:before="0" w:after="0"/>
              <w:ind w:hanging="0"/>
              <w:jc w:val="both"/>
              <w:rPr>
                <w:rFonts w:ascii="Marianne" w:hAnsi="Marianne"/>
                <w:color w:val="000000"/>
                <w:sz w:val="22"/>
                <w:szCs w:val="22"/>
              </w:rPr>
            </w:pPr>
            <w:r>
              <w:rPr>
                <w:rFonts w:ascii="Marianne" w:hAnsi="Marianne"/>
                <w:color w:val="000000"/>
                <w:sz w:val="22"/>
                <w:szCs w:val="22"/>
              </w:rPr>
              <w:t>- l’évacuation des produits issus du terrassement en décharge (</w:t>
            </w:r>
            <w:r>
              <w:rPr>
                <w:rFonts w:ascii="Marianne" w:hAnsi="Marianne"/>
                <w:color w:val="000000"/>
                <w:sz w:val="22"/>
                <w:szCs w:val="22"/>
              </w:rPr>
              <w:t>à</w:t>
            </w:r>
            <w:r>
              <w:rPr>
                <w:rFonts w:ascii="Marianne" w:hAnsi="Marianne"/>
                <w:color w:val="000000"/>
                <w:sz w:val="22"/>
                <w:szCs w:val="22"/>
              </w:rPr>
              <w:t xml:space="preserve"> la charge de l’entreprise)</w:t>
            </w:r>
          </w:p>
          <w:p>
            <w:pPr>
              <w:pStyle w:val="Normal"/>
              <w:numPr>
                <w:ilvl w:val="0"/>
                <w:numId w:val="0"/>
              </w:numPr>
              <w:spacing w:lineRule="auto" w:line="240" w:before="0" w:after="0"/>
              <w:ind w:hanging="0"/>
              <w:jc w:val="both"/>
              <w:rPr>
                <w:rFonts w:ascii="Marianne" w:hAnsi="Marianne"/>
                <w:color w:val="000000"/>
                <w:sz w:val="22"/>
                <w:szCs w:val="22"/>
              </w:rPr>
            </w:pPr>
            <w:r>
              <w:rPr>
                <w:rFonts w:ascii="Marianne" w:hAnsi="Marianne"/>
                <w:color w:val="000000"/>
                <w:sz w:val="22"/>
                <w:szCs w:val="22"/>
              </w:rPr>
              <w:t xml:space="preserve">- la fourniture et la mise en </w:t>
            </w:r>
            <w:r>
              <w:rPr>
                <w:rFonts w:ascii="Marianne" w:hAnsi="Marianne"/>
                <w:color w:val="000000"/>
                <w:sz w:val="22"/>
                <w:szCs w:val="22"/>
              </w:rPr>
              <w:t>œuvre</w:t>
            </w:r>
            <w:r>
              <w:rPr>
                <w:rFonts w:ascii="Marianne" w:hAnsi="Marianne"/>
                <w:color w:val="000000"/>
                <w:sz w:val="22"/>
                <w:szCs w:val="22"/>
              </w:rPr>
              <w:t xml:space="preserve"> de GNT 0/31,5 sur </w:t>
            </w:r>
            <w:r>
              <w:rPr>
                <w:rFonts w:ascii="Marianne" w:hAnsi="Marianne"/>
                <w:color w:val="000000"/>
                <w:sz w:val="22"/>
                <w:szCs w:val="22"/>
              </w:rPr>
              <w:t>2</w:t>
            </w:r>
            <w:r>
              <w:rPr>
                <w:rFonts w:ascii="Marianne" w:hAnsi="Marianne"/>
                <w:color w:val="000000"/>
                <w:sz w:val="22"/>
                <w:szCs w:val="22"/>
              </w:rPr>
              <w:t>0cm d’épaisseur</w:t>
            </w:r>
          </w:p>
          <w:p>
            <w:pPr>
              <w:pStyle w:val="Normal"/>
              <w:widowControl/>
              <w:numPr>
                <w:ilvl w:val="0"/>
                <w:numId w:val="0"/>
              </w:numPr>
              <w:tabs>
                <w:tab w:val="clear" w:pos="490"/>
              </w:tabs>
              <w:suppressAutoHyphens w:val="true"/>
              <w:bidi w:val="0"/>
              <w:spacing w:lineRule="auto" w:line="240" w:before="0" w:after="0"/>
              <w:ind w:left="0" w:right="0" w:hanging="0"/>
              <w:jc w:val="both"/>
              <w:outlineLvl w:val="2"/>
              <w:rPr>
                <w:rFonts w:ascii="Marianne" w:hAnsi="Marianne" w:eastAsia="Times New Roman" w:cs="Times New Roman"/>
                <w:b w:val="false"/>
                <w:b w:val="false"/>
                <w:bCs w:val="false"/>
                <w:i w:val="false"/>
                <w:i w:val="false"/>
                <w:caps w:val="false"/>
                <w:smallCaps w:val="false"/>
                <w:strike w:val="false"/>
                <w:dstrike w:val="false"/>
                <w:outline w:val="false"/>
                <w:shadow w:val="false"/>
                <w:color w:val="000000"/>
                <w:sz w:val="22"/>
                <w:szCs w:val="22"/>
                <w:u w:val="none"/>
                <w:shd w:fill="auto" w:val="clear"/>
                <w:em w:val="none"/>
                <w:lang w:val="fr-FR" w:eastAsia="zh-CN" w:bidi="ar-SA"/>
              </w:rPr>
            </w:pPr>
            <w:r>
              <w:rPr>
                <w:rFonts w:eastAsia="Times New Roman" w:cs="Times New Roman" w:ascii="Marianne" w:hAnsi="Marianne"/>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la fourniture et la mise en </w:t>
            </w:r>
            <w:r>
              <w:rPr>
                <w:rFonts w:eastAsia="Times New Roman" w:cs="Times New Roman" w:ascii="Marianne" w:hAnsi="Marianne"/>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œuvre</w:t>
            </w:r>
            <w:r>
              <w:rPr>
                <w:rFonts w:eastAsia="Times New Roman" w:cs="Times New Roman" w:ascii="Marianne" w:hAnsi="Marianne"/>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de béton fibré de type C35 dosé à 300 kg de ciment sur 1</w:t>
            </w:r>
            <w:r>
              <w:rPr>
                <w:rFonts w:eastAsia="Times New Roman" w:cs="Times New Roman" w:ascii="Marianne" w:hAnsi="Marianne"/>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5</w:t>
            </w:r>
            <w:r>
              <w:rPr>
                <w:rFonts w:eastAsia="Times New Roman" w:cs="Times New Roman" w:ascii="Marianne" w:hAnsi="Marianne"/>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cm d’épaisseur</w:t>
            </w:r>
          </w:p>
          <w:p>
            <w:pPr>
              <w:pStyle w:val="Normal"/>
              <w:widowControl/>
              <w:numPr>
                <w:ilvl w:val="0"/>
                <w:numId w:val="0"/>
              </w:numPr>
              <w:tabs>
                <w:tab w:val="clear" w:pos="490"/>
              </w:tabs>
              <w:suppressAutoHyphens w:val="true"/>
              <w:bidi w:val="0"/>
              <w:snapToGrid w:val="false"/>
              <w:spacing w:lineRule="auto" w:line="360" w:before="100" w:after="100"/>
              <w:ind w:left="0" w:right="0" w:hanging="0"/>
              <w:jc w:val="right"/>
              <w:outlineLvl w:val="2"/>
              <w:rPr>
                <w:rFonts w:ascii="Marianne" w:hAnsi="Marianne" w:eastAsia="Times New Roman" w:cs="Times New Roman"/>
                <w:b w:val="false"/>
                <w:b w:val="false"/>
                <w:bCs w:val="false"/>
                <w:i w:val="false"/>
                <w:i w:val="false"/>
                <w:caps w:val="false"/>
                <w:smallCaps w:val="false"/>
                <w:strike w:val="false"/>
                <w:dstrike w:val="false"/>
                <w:outline w:val="false"/>
                <w:shadow w:val="false"/>
                <w:color w:val="000000"/>
                <w:sz w:val="20"/>
                <w:szCs w:val="20"/>
                <w:u w:val="none"/>
                <w:shd w:fill="auto" w:val="clear"/>
                <w:em w:val="none"/>
                <w:lang w:val="fr-FR" w:eastAsia="zh-CN" w:bidi="ar-SA"/>
              </w:rPr>
            </w:pP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LE </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MÈTRE</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xml:space="preserve"> </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LINÉAIRE</w:t>
            </w:r>
            <w:r>
              <w:rPr>
                <w:rStyle w:val="Policepardfaut"/>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lang w:val="fr-FR" w:eastAsia="zh-CN" w:bidi="ar-SA"/>
              </w:rPr>
              <w:t> :</w:t>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cs="Arial"/>
                <w:color w:val="000000"/>
                <w:sz w:val="22"/>
                <w:szCs w:val="22"/>
              </w:rPr>
            </w:pPr>
            <w:r>
              <w:rPr>
                <w:rFonts w:cs="Arial" w:ascii="Marianne" w:hAnsi="Marianne"/>
                <w:color w:val="000000"/>
                <w:sz w:val="22"/>
                <w:szCs w:val="22"/>
              </w:rPr>
            </w:r>
          </w:p>
        </w:tc>
      </w:tr>
      <w:tr>
        <w:trPr>
          <w:trHeight w:val="981" w:hRule="atLeast"/>
          <w:cantSplit w:val="true"/>
        </w:trPr>
        <w:tc>
          <w:tcPr>
            <w:tcW w:w="1020" w:type="dxa"/>
            <w:tcBorders>
              <w:left w:val="single" w:sz="6" w:space="0" w:color="000000"/>
              <w:bottom w:val="single" w:sz="6" w:space="0" w:color="000000"/>
            </w:tcBorders>
          </w:tcPr>
          <w:p>
            <w:pPr>
              <w:pStyle w:val="Unit"/>
              <w:spacing w:before="120" w:after="0"/>
              <w:jc w:val="center"/>
              <w:rPr>
                <w:rFonts w:ascii="Marianne" w:hAnsi="Marianne" w:cs="Times New Roman"/>
                <w:caps w:val="false"/>
                <w:smallCaps w:val="false"/>
                <w:color w:val="000000"/>
                <w:sz w:val="22"/>
                <w:szCs w:val="22"/>
              </w:rPr>
            </w:pPr>
            <w:r>
              <w:rPr>
                <w:rFonts w:cs="Times New Roman" w:ascii="Marianne" w:hAnsi="Marianne"/>
                <w:caps w:val="false"/>
                <w:smallCaps w:val="false"/>
                <w:color w:val="000000"/>
                <w:sz w:val="22"/>
                <w:szCs w:val="22"/>
              </w:rPr>
              <w:t>13.</w:t>
            </w:r>
            <w:r>
              <w:rPr>
                <w:rFonts w:cs="Times New Roman" w:ascii="Marianne" w:hAnsi="Marianne"/>
                <w:caps w:val="false"/>
                <w:smallCaps w:val="false"/>
                <w:color w:val="000000"/>
                <w:sz w:val="22"/>
                <w:szCs w:val="22"/>
              </w:rPr>
              <w:t>6</w:t>
            </w:r>
          </w:p>
        </w:tc>
        <w:tc>
          <w:tcPr>
            <w:tcW w:w="7650" w:type="dxa"/>
            <w:tcBorders>
              <w:left w:val="single" w:sz="6" w:space="0" w:color="000000"/>
              <w:bottom w:val="single" w:sz="6" w:space="0" w:color="000000"/>
            </w:tcBorders>
          </w:tcPr>
          <w:p>
            <w:pPr>
              <w:pStyle w:val="Corpsdetexte"/>
              <w:snapToGrid w:val="false"/>
              <w:spacing w:lineRule="atLeast" w:line="360" w:before="120" w:after="0"/>
              <w:rPr>
                <w:rFonts w:ascii="Marianne" w:hAnsi="Marianne"/>
                <w:bCs w:val="false"/>
                <w:caps w:val="false"/>
                <w:smallCaps w:val="false"/>
                <w:color w:val="auto"/>
                <w:sz w:val="22"/>
                <w:szCs w:val="22"/>
                <w:shd w:fill="auto" w:val="clear"/>
              </w:rPr>
            </w:pPr>
            <w:r>
              <w:rPr>
                <w:rFonts w:ascii="Marianne" w:hAnsi="Marianne"/>
                <w:bCs w:val="false"/>
                <w:caps w:val="false"/>
                <w:smallCaps w:val="false"/>
                <w:color w:val="000000"/>
                <w:sz w:val="22"/>
                <w:szCs w:val="22"/>
                <w:shd w:fill="auto" w:val="clear"/>
              </w:rPr>
              <w:t>NETTOYAGE DE TPC</w:t>
            </w:r>
          </w:p>
          <w:p>
            <w:pPr>
              <w:pStyle w:val="Normal"/>
              <w:spacing w:lineRule="auto" w:line="360"/>
              <w:rPr>
                <w:rFonts w:ascii="Marianne" w:hAnsi="Marianne"/>
                <w:color w:val="auto"/>
                <w:sz w:val="22"/>
                <w:szCs w:val="22"/>
              </w:rPr>
            </w:pPr>
            <w:r>
              <w:rPr>
                <w:rFonts w:ascii="Marianne" w:hAnsi="Marianne"/>
                <w:color w:val="auto"/>
                <w:sz w:val="22"/>
                <w:szCs w:val="22"/>
              </w:rPr>
            </w:r>
          </w:p>
          <w:p>
            <w:pPr>
              <w:pStyle w:val="Normal"/>
              <w:spacing w:lineRule="auto" w:line="240"/>
              <w:jc w:val="both"/>
              <w:rPr>
                <w:rFonts w:ascii="Marianne" w:hAnsi="Marianne"/>
                <w:color w:val="auto"/>
                <w:sz w:val="22"/>
                <w:szCs w:val="22"/>
              </w:rPr>
            </w:pPr>
            <w:r>
              <w:rPr>
                <w:rFonts w:ascii="Marianne" w:hAnsi="Marianne"/>
                <w:color w:val="auto"/>
                <w:sz w:val="22"/>
                <w:szCs w:val="22"/>
              </w:rPr>
              <w:t xml:space="preserve">Ce prix rémunère, au mètre linéaire, en accord avec le représentant du Maître </w:t>
            </w:r>
            <w:r>
              <w:rPr>
                <w:rFonts w:ascii="Marianne" w:hAnsi="Marianne"/>
                <w:color w:val="auto"/>
                <w:sz w:val="22"/>
                <w:szCs w:val="22"/>
              </w:rPr>
              <w:t>d’œuvre</w:t>
            </w:r>
            <w:r>
              <w:rPr>
                <w:rFonts w:ascii="Marianne" w:hAnsi="Marianne"/>
                <w:color w:val="auto"/>
                <w:sz w:val="22"/>
                <w:szCs w:val="22"/>
              </w:rPr>
              <w:t xml:space="preserve">, le </w:t>
            </w:r>
            <w:r>
              <w:rPr>
                <w:rFonts w:ascii="Marianne" w:hAnsi="Marianne"/>
                <w:color w:val="auto"/>
                <w:sz w:val="22"/>
                <w:szCs w:val="22"/>
              </w:rPr>
              <w:t>nettoyage du TPC avec glissière ou GBA.</w:t>
            </w:r>
          </w:p>
          <w:p>
            <w:pPr>
              <w:pStyle w:val="Normal"/>
              <w:spacing w:lineRule="auto" w:line="240"/>
              <w:jc w:val="both"/>
              <w:rPr>
                <w:rFonts w:ascii="Marianne" w:hAnsi="Marianne"/>
                <w:color w:val="auto"/>
                <w:sz w:val="22"/>
                <w:szCs w:val="22"/>
              </w:rPr>
            </w:pPr>
            <w:r>
              <w:rPr>
                <w:rFonts w:ascii="Marianne" w:hAnsi="Marianne"/>
                <w:color w:val="auto"/>
                <w:sz w:val="22"/>
                <w:szCs w:val="22"/>
              </w:rPr>
            </w:r>
          </w:p>
          <w:p>
            <w:pPr>
              <w:pStyle w:val="Normal"/>
              <w:spacing w:lineRule="auto" w:line="240"/>
              <w:jc w:val="both"/>
              <w:rPr>
                <w:rFonts w:ascii="Marianne" w:hAnsi="Marianne"/>
                <w:color w:val="auto"/>
                <w:sz w:val="22"/>
                <w:szCs w:val="22"/>
              </w:rPr>
            </w:pPr>
            <w:r>
              <w:rPr>
                <w:rFonts w:ascii="Marianne" w:hAnsi="Marianne"/>
                <w:color w:val="auto"/>
                <w:sz w:val="22"/>
                <w:szCs w:val="22"/>
              </w:rPr>
              <w:t xml:space="preserve">Ce prix comprend les frais de transport et de déplacement, le </w:t>
            </w:r>
            <w:r>
              <w:rPr>
                <w:rFonts w:ascii="Marianne" w:hAnsi="Marianne"/>
                <w:color w:val="auto"/>
                <w:sz w:val="22"/>
                <w:szCs w:val="22"/>
              </w:rPr>
              <w:t>nettoyage</w:t>
            </w:r>
            <w:r>
              <w:rPr>
                <w:rFonts w:ascii="Marianne" w:hAnsi="Marianne"/>
                <w:color w:val="auto"/>
                <w:sz w:val="22"/>
                <w:szCs w:val="22"/>
              </w:rPr>
              <w:t xml:space="preserve"> et l’évacuation des </w:t>
            </w:r>
            <w:r>
              <w:rPr>
                <w:rFonts w:ascii="Marianne" w:hAnsi="Marianne"/>
                <w:color w:val="auto"/>
                <w:sz w:val="22"/>
                <w:szCs w:val="22"/>
              </w:rPr>
              <w:t>déchets e</w:t>
            </w:r>
            <w:r>
              <w:rPr>
                <w:rFonts w:ascii="Marianne" w:hAnsi="Marianne"/>
                <w:color w:val="auto"/>
                <w:sz w:val="22"/>
                <w:szCs w:val="22"/>
              </w:rPr>
              <w:t>n décharge agréée.</w:t>
            </w:r>
          </w:p>
          <w:p>
            <w:pPr>
              <w:pStyle w:val="Normal"/>
              <w:spacing w:lineRule="auto" w:line="240"/>
              <w:jc w:val="both"/>
              <w:rPr>
                <w:rFonts w:ascii="Marianne" w:hAnsi="Marianne"/>
                <w:color w:val="auto"/>
                <w:sz w:val="22"/>
                <w:szCs w:val="22"/>
              </w:rPr>
            </w:pPr>
            <w:r>
              <w:rPr>
                <w:rFonts w:ascii="Marianne" w:hAnsi="Marianne"/>
                <w:color w:val="auto"/>
                <w:sz w:val="22"/>
                <w:szCs w:val="22"/>
              </w:rPr>
            </w:r>
          </w:p>
          <w:p>
            <w:pPr>
              <w:pStyle w:val="Normal"/>
              <w:spacing w:lineRule="auto" w:line="240"/>
              <w:jc w:val="right"/>
              <w:rPr>
                <w:rFonts w:ascii="Marianne" w:hAnsi="Marianne"/>
                <w:b/>
                <w:b/>
                <w:bCs w:val="false"/>
                <w:color w:val="auto"/>
                <w:sz w:val="22"/>
                <w:szCs w:val="22"/>
              </w:rPr>
            </w:pPr>
            <w:r>
              <w:rPr>
                <w:rFonts w:ascii="Marianne" w:hAnsi="Marianne"/>
                <w:b/>
                <w:bCs w:val="false"/>
                <w:color w:val="auto"/>
                <w:sz w:val="22"/>
                <w:szCs w:val="22"/>
              </w:rPr>
              <w:t xml:space="preserve">LE </w:t>
            </w:r>
            <w:r>
              <w:rPr>
                <w:rFonts w:ascii="Marianne" w:hAnsi="Marianne"/>
                <w:b/>
                <w:bCs w:val="false"/>
                <w:color w:val="auto"/>
                <w:sz w:val="22"/>
                <w:szCs w:val="22"/>
              </w:rPr>
              <w:t>MÈTRE</w:t>
            </w:r>
            <w:r>
              <w:rPr>
                <w:rFonts w:ascii="Marianne" w:hAnsi="Marianne"/>
                <w:b/>
                <w:bCs w:val="false"/>
                <w:color w:val="auto"/>
                <w:sz w:val="22"/>
                <w:szCs w:val="22"/>
              </w:rPr>
              <w:t xml:space="preserve"> </w:t>
            </w:r>
            <w:r>
              <w:rPr>
                <w:rFonts w:ascii="Marianne" w:hAnsi="Marianne"/>
                <w:b/>
                <w:bCs w:val="false"/>
                <w:color w:val="auto"/>
                <w:sz w:val="22"/>
                <w:szCs w:val="22"/>
              </w:rPr>
              <w:t>LINÉAIRE</w:t>
            </w:r>
            <w:r>
              <w:rPr>
                <w:rFonts w:ascii="Marianne" w:hAnsi="Marianne"/>
                <w:b/>
                <w:bCs w:val="false"/>
                <w:color w:val="auto"/>
                <w:sz w:val="22"/>
                <w:szCs w:val="22"/>
              </w:rPr>
              <w:t> :</w:t>
            </w:r>
          </w:p>
          <w:p>
            <w:pPr>
              <w:pStyle w:val="Normal"/>
              <w:rPr>
                <w:rFonts w:ascii="Marianne" w:hAnsi="Marianne" w:cs="Times New Roman"/>
                <w:bCs w:val="false"/>
                <w:caps w:val="false"/>
                <w:smallCaps w:val="false"/>
                <w:color w:val="auto"/>
                <w:sz w:val="22"/>
                <w:szCs w:val="22"/>
              </w:rPr>
            </w:pPr>
            <w:r>
              <w:rPr>
                <w:rFonts w:cs="Times New Roman" w:ascii="Marianne" w:hAnsi="Marianne"/>
                <w:bCs w:val="false"/>
                <w:caps w:val="false"/>
                <w:smallCaps w:val="false"/>
                <w:color w:val="auto"/>
                <w:sz w:val="22"/>
                <w:szCs w:val="22"/>
              </w:rPr>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cs="Arial"/>
                <w:color w:val="000000"/>
                <w:sz w:val="22"/>
                <w:szCs w:val="22"/>
              </w:rPr>
            </w:pPr>
            <w:r>
              <w:rPr>
                <w:rFonts w:cs="Arial" w:ascii="Marianne" w:hAnsi="Marianne"/>
                <w:color w:val="000000"/>
                <w:sz w:val="22"/>
                <w:szCs w:val="22"/>
              </w:rPr>
            </w:r>
          </w:p>
        </w:tc>
      </w:tr>
      <w:tr>
        <w:trPr>
          <w:trHeight w:val="981" w:hRule="atLeast"/>
          <w:cantSplit w:val="true"/>
        </w:trPr>
        <w:tc>
          <w:tcPr>
            <w:tcW w:w="1020" w:type="dxa"/>
            <w:tcBorders>
              <w:left w:val="single" w:sz="6" w:space="0" w:color="000000"/>
              <w:bottom w:val="single" w:sz="6" w:space="0" w:color="000000"/>
            </w:tcBorders>
            <w:shd w:fill="EEEEEE" w:val="clear"/>
          </w:tcPr>
          <w:p>
            <w:pPr>
              <w:pStyle w:val="Unit"/>
              <w:spacing w:before="120" w:after="0"/>
              <w:jc w:val="center"/>
              <w:rPr>
                <w:rFonts w:ascii="Marianne" w:hAnsi="Marianne" w:cs="Times New Roman"/>
                <w:caps w:val="false"/>
                <w:smallCaps w:val="false"/>
                <w:color w:val="000000"/>
                <w:sz w:val="22"/>
                <w:szCs w:val="22"/>
              </w:rPr>
            </w:pPr>
            <w:r>
              <w:rPr>
                <w:rFonts w:cs="Times New Roman" w:ascii="Marianne" w:hAnsi="Marianne"/>
                <w:caps w:val="false"/>
                <w:smallCaps w:val="false"/>
                <w:color w:val="000000"/>
                <w:sz w:val="22"/>
                <w:szCs w:val="22"/>
              </w:rPr>
              <w:t>14</w:t>
            </w:r>
          </w:p>
        </w:tc>
        <w:tc>
          <w:tcPr>
            <w:tcW w:w="7650" w:type="dxa"/>
            <w:tcBorders>
              <w:left w:val="single" w:sz="6" w:space="0" w:color="000000"/>
              <w:bottom w:val="single" w:sz="6" w:space="0" w:color="000000"/>
            </w:tcBorders>
            <w:shd w:fill="EEEEEE" w:val="clear"/>
          </w:tcPr>
          <w:p>
            <w:pPr>
              <w:pStyle w:val="Normal"/>
              <w:widowControl/>
              <w:numPr>
                <w:ilvl w:val="0"/>
                <w:numId w:val="0"/>
              </w:numPr>
              <w:suppressAutoHyphens w:val="true"/>
              <w:bidi w:val="0"/>
              <w:ind w:left="0" w:right="0" w:hanging="0"/>
              <w:jc w:val="center"/>
              <w:rPr>
                <w:rFonts w:ascii="Marianne" w:hAnsi="Marianne"/>
                <w:b/>
                <w:b/>
                <w:bCs/>
                <w:i w:val="false"/>
                <w:i w:val="false"/>
                <w:strike w:val="false"/>
                <w:dstrike w:val="false"/>
                <w:outline w:val="false"/>
                <w:shadow w:val="false"/>
                <w:color w:val="000000"/>
                <w:sz w:val="22"/>
                <w:szCs w:val="22"/>
                <w:u w:val="none"/>
                <w:shd w:fill="auto" w:val="clear"/>
                <w:em w:val="none"/>
              </w:rPr>
            </w:pPr>
            <w:r>
              <w:rPr>
                <w:rFonts w:ascii="Marianne" w:hAnsi="Marianne"/>
                <w:b/>
                <w:bCs/>
                <w:i w:val="false"/>
                <w:strike w:val="false"/>
                <w:dstrike w:val="false"/>
                <w:outline w:val="false"/>
                <w:shadow w:val="false"/>
                <w:color w:val="000000"/>
                <w:sz w:val="22"/>
                <w:szCs w:val="22"/>
                <w:u w:val="none"/>
                <w:shd w:fill="auto" w:val="clear"/>
                <w:em w:val="none"/>
              </w:rPr>
              <w:t>OUVRAGE D’ART</w:t>
            </w:r>
          </w:p>
        </w:tc>
        <w:tc>
          <w:tcPr>
            <w:tcW w:w="1530" w:type="dxa"/>
            <w:tcBorders>
              <w:left w:val="single" w:sz="6" w:space="0" w:color="000000"/>
              <w:bottom w:val="single" w:sz="6" w:space="0" w:color="000000"/>
              <w:right w:val="single" w:sz="6" w:space="0" w:color="000000"/>
            </w:tcBorders>
            <w:shd w:fill="EEEEEE" w:val="clear"/>
            <w:vAlign w:val="bottom"/>
          </w:tcPr>
          <w:p>
            <w:pPr>
              <w:pStyle w:val="Normal"/>
              <w:snapToGrid w:val="false"/>
              <w:jc w:val="center"/>
              <w:rPr>
                <w:rFonts w:ascii="Marianne" w:hAnsi="Marianne" w:cs="Arial"/>
                <w:color w:val="000000"/>
                <w:sz w:val="22"/>
                <w:szCs w:val="22"/>
              </w:rPr>
            </w:pPr>
            <w:r>
              <w:rPr>
                <w:rFonts w:cs="Arial" w:ascii="Marianne" w:hAnsi="Marianne"/>
                <w:color w:val="000000"/>
                <w:sz w:val="22"/>
                <w:szCs w:val="22"/>
              </w:rPr>
            </w:r>
          </w:p>
        </w:tc>
      </w:tr>
      <w:tr>
        <w:trPr>
          <w:trHeight w:val="981" w:hRule="atLeast"/>
          <w:cantSplit w:val="true"/>
        </w:trPr>
        <w:tc>
          <w:tcPr>
            <w:tcW w:w="1020" w:type="dxa"/>
            <w:tcBorders>
              <w:left w:val="single" w:sz="6" w:space="0" w:color="000000"/>
              <w:bottom w:val="single" w:sz="6" w:space="0" w:color="000000"/>
            </w:tcBorders>
          </w:tcPr>
          <w:p>
            <w:pPr>
              <w:pStyle w:val="Unit"/>
              <w:spacing w:before="120" w:after="0"/>
              <w:jc w:val="center"/>
              <w:rPr>
                <w:rFonts w:ascii="Marianne" w:hAnsi="Marianne" w:cs="Times New Roman"/>
                <w:caps w:val="false"/>
                <w:smallCaps w:val="false"/>
                <w:color w:val="000000"/>
                <w:sz w:val="22"/>
                <w:szCs w:val="22"/>
              </w:rPr>
            </w:pPr>
            <w:r>
              <w:rPr>
                <w:rFonts w:cs="Times New Roman" w:ascii="Marianne" w:hAnsi="Marianne"/>
                <w:caps w:val="false"/>
                <w:smallCaps w:val="false"/>
                <w:color w:val="000000"/>
                <w:sz w:val="22"/>
                <w:szCs w:val="22"/>
              </w:rPr>
              <w:t>14.1</w:t>
            </w:r>
          </w:p>
        </w:tc>
        <w:tc>
          <w:tcPr>
            <w:tcW w:w="7650" w:type="dxa"/>
            <w:tcBorders>
              <w:left w:val="single" w:sz="6" w:space="0" w:color="000000"/>
              <w:bottom w:val="single" w:sz="6" w:space="0" w:color="000000"/>
            </w:tcBorders>
          </w:tcPr>
          <w:p>
            <w:pPr>
              <w:pStyle w:val="Normal"/>
              <w:widowControl/>
              <w:numPr>
                <w:ilvl w:val="0"/>
                <w:numId w:val="0"/>
              </w:numPr>
              <w:suppressAutoHyphens w:val="true"/>
              <w:bidi w:val="0"/>
              <w:ind w:left="0" w:right="0" w:hanging="0"/>
              <w:jc w:val="left"/>
              <w:rPr>
                <w:rFonts w:ascii="Marianne" w:hAnsi="Marianne"/>
                <w:b/>
                <w:b/>
                <w:bCs/>
                <w:i w:val="false"/>
                <w:i w:val="false"/>
                <w:strike w:val="false"/>
                <w:dstrike w:val="false"/>
                <w:outline w:val="false"/>
                <w:shadow w:val="false"/>
                <w:color w:val="000000"/>
                <w:kern w:val="2"/>
                <w:sz w:val="22"/>
                <w:szCs w:val="22"/>
                <w:u w:val="none"/>
                <w:shd w:fill="auto" w:val="clear"/>
                <w:em w:val="none"/>
              </w:rPr>
            </w:pPr>
            <w:r>
              <w:rPr>
                <w:rFonts w:ascii="Marianne" w:hAnsi="Marianne"/>
                <w:b/>
                <w:bCs/>
                <w:i w:val="false"/>
                <w:strike w:val="false"/>
                <w:dstrike w:val="false"/>
                <w:outline w:val="false"/>
                <w:shadow w:val="false"/>
                <w:color w:val="000000"/>
                <w:kern w:val="2"/>
                <w:sz w:val="22"/>
                <w:szCs w:val="22"/>
                <w:u w:val="none"/>
                <w:shd w:fill="auto" w:val="clear"/>
                <w:em w:val="none"/>
              </w:rPr>
              <w:t xml:space="preserve">SONDAGES DE RECHERCHE </w:t>
            </w:r>
            <w:r>
              <w:rPr>
                <w:rFonts w:ascii="Marianne" w:hAnsi="Marianne"/>
                <w:b/>
                <w:bCs/>
                <w:i w:val="false"/>
                <w:strike w:val="false"/>
                <w:dstrike w:val="false"/>
                <w:outline w:val="false"/>
                <w:shadow w:val="false"/>
                <w:color w:val="000000"/>
                <w:kern w:val="2"/>
                <w:sz w:val="22"/>
                <w:szCs w:val="22"/>
                <w:u w:val="none"/>
                <w:shd w:fill="auto" w:val="clear"/>
                <w:em w:val="none"/>
              </w:rPr>
              <w:t>D’ÉTANCHÉITÉ</w:t>
            </w:r>
            <w:r>
              <w:rPr>
                <w:rFonts w:ascii="Marianne" w:hAnsi="Marianne"/>
                <w:b/>
                <w:bCs/>
                <w:i w:val="false"/>
                <w:strike w:val="false"/>
                <w:dstrike w:val="false"/>
                <w:outline w:val="false"/>
                <w:shadow w:val="false"/>
                <w:color w:val="000000"/>
                <w:kern w:val="2"/>
                <w:sz w:val="22"/>
                <w:szCs w:val="22"/>
                <w:u w:val="none"/>
                <w:shd w:fill="auto" w:val="clear"/>
                <w:em w:val="none"/>
              </w:rPr>
              <w:t xml:space="preserve"> SUR OA</w:t>
            </w:r>
          </w:p>
          <w:p>
            <w:pPr>
              <w:pStyle w:val="Normal"/>
              <w:widowControl/>
              <w:suppressAutoHyphens w:val="true"/>
              <w:bidi w:val="0"/>
              <w:ind w:left="0" w:right="0" w:hanging="0"/>
              <w:jc w:val="left"/>
              <w:rPr>
                <w:rFonts w:ascii="Marianne" w:hAnsi="Marianne"/>
                <w:b/>
                <w:b/>
                <w:bCs/>
                <w:i w:val="false"/>
                <w:i w:val="false"/>
                <w:strike w:val="false"/>
                <w:dstrike w:val="false"/>
                <w:outline w:val="false"/>
                <w:shadow w:val="false"/>
                <w:color w:val="000000"/>
                <w:kern w:val="2"/>
                <w:sz w:val="22"/>
                <w:szCs w:val="22"/>
                <w:u w:val="none"/>
                <w:shd w:fill="auto" w:val="clear"/>
                <w:em w:val="none"/>
              </w:rPr>
            </w:pPr>
            <w:r>
              <w:rPr>
                <w:rFonts w:ascii="Marianne" w:hAnsi="Marianne"/>
                <w:b/>
                <w:bCs/>
                <w:i w:val="false"/>
                <w:strike w:val="false"/>
                <w:dstrike w:val="false"/>
                <w:outline w:val="false"/>
                <w:shadow w:val="false"/>
                <w:color w:val="000000"/>
                <w:kern w:val="2"/>
                <w:sz w:val="22"/>
                <w:szCs w:val="22"/>
                <w:u w:val="none"/>
                <w:shd w:fill="auto" w:val="clear"/>
                <w:em w:val="none"/>
              </w:rPr>
            </w:r>
          </w:p>
          <w:p>
            <w:pPr>
              <w:pStyle w:val="Normal"/>
              <w:widowControl/>
              <w:suppressAutoHyphens w:val="true"/>
              <w:bidi w:val="0"/>
              <w:spacing w:lineRule="auto" w:line="240" w:before="0" w:after="0"/>
              <w:ind w:left="0" w:right="0" w:hanging="0"/>
              <w:jc w:val="both"/>
              <w:rPr>
                <w:rFonts w:ascii="Marianne" w:hAnsi="Marianne"/>
                <w:b w:val="false"/>
                <w:b w:val="false"/>
                <w:bCs w:val="false"/>
                <w:i w:val="false"/>
                <w:i w:val="false"/>
                <w:strike w:val="false"/>
                <w:dstrike w:val="false"/>
                <w:outline w:val="false"/>
                <w:shadow w:val="false"/>
                <w:color w:val="auto"/>
                <w:kern w:val="2"/>
                <w:sz w:val="22"/>
                <w:szCs w:val="22"/>
                <w:u w:val="none"/>
                <w:shd w:fill="auto" w:val="clear"/>
                <w:em w:val="none"/>
              </w:rPr>
            </w:pPr>
            <w:r>
              <w:rPr>
                <w:rFonts w:ascii="Marianne" w:hAnsi="Marianne"/>
                <w:b w:val="false"/>
                <w:bCs w:val="false"/>
                <w:i w:val="false"/>
                <w:strike w:val="false"/>
                <w:dstrike w:val="false"/>
                <w:outline w:val="false"/>
                <w:shadow w:val="false"/>
                <w:color w:val="000000"/>
                <w:kern w:val="2"/>
                <w:sz w:val="22"/>
                <w:szCs w:val="22"/>
                <w:u w:val="none"/>
                <w:shd w:fill="auto" w:val="clear"/>
                <w:em w:val="none"/>
              </w:rPr>
              <w:t xml:space="preserve">Ce prix rémunère, </w:t>
            </w:r>
            <w:r>
              <w:rPr>
                <w:rFonts w:ascii="Marianne" w:hAnsi="Marianne"/>
                <w:b w:val="false"/>
                <w:bCs w:val="false"/>
                <w:i w:val="false"/>
                <w:strike w:val="false"/>
                <w:dstrike w:val="false"/>
                <w:outline w:val="false"/>
                <w:shadow w:val="false"/>
                <w:color w:val="000000"/>
                <w:kern w:val="2"/>
                <w:sz w:val="22"/>
                <w:szCs w:val="22"/>
                <w:u w:val="none"/>
                <w:shd w:fill="auto" w:val="clear"/>
                <w:em w:val="none"/>
              </w:rPr>
              <w:t>à l’unité, la réalisation d’un sondage de recherche d’étanchéité sur OA, de 1,00m par 1,00m, et toutes sujétions de réalisation avec notamment le découpage des couches de chaussées et le retrait précautionneux des gravats, conformément au SOGED.</w:t>
            </w:r>
          </w:p>
          <w:p>
            <w:pPr>
              <w:pStyle w:val="Normal"/>
              <w:widowControl/>
              <w:suppressAutoHyphens w:val="true"/>
              <w:bidi w:val="0"/>
              <w:ind w:left="0" w:right="0" w:hanging="0"/>
              <w:jc w:val="left"/>
              <w:rPr>
                <w:rFonts w:ascii="Marianne" w:hAnsi="Marianne"/>
                <w:b/>
                <w:b/>
                <w:bCs/>
                <w:i w:val="false"/>
                <w:i w:val="false"/>
                <w:strike w:val="false"/>
                <w:dstrike w:val="false"/>
                <w:outline w:val="false"/>
                <w:shadow w:val="false"/>
                <w:color w:val="CE181E"/>
                <w:kern w:val="2"/>
                <w:sz w:val="22"/>
                <w:szCs w:val="22"/>
                <w:u w:val="none"/>
                <w:shd w:fill="auto" w:val="clear"/>
                <w:em w:val="none"/>
              </w:rPr>
            </w:pPr>
            <w:r>
              <w:rPr>
                <w:rFonts w:ascii="Marianne" w:hAnsi="Marianne"/>
                <w:b/>
                <w:bCs/>
                <w:i w:val="false"/>
                <w:strike w:val="false"/>
                <w:dstrike w:val="false"/>
                <w:outline w:val="false"/>
                <w:shadow w:val="false"/>
                <w:color w:val="CE181E"/>
                <w:kern w:val="2"/>
                <w:sz w:val="22"/>
                <w:szCs w:val="22"/>
                <w:u w:val="none"/>
                <w:shd w:fill="auto" w:val="clear"/>
                <w:em w:val="none"/>
              </w:rPr>
            </w:r>
          </w:p>
          <w:p>
            <w:pPr>
              <w:pStyle w:val="Normal"/>
              <w:widowControl/>
              <w:suppressAutoHyphens w:val="true"/>
              <w:bidi w:val="0"/>
              <w:ind w:left="0" w:right="0" w:hanging="0"/>
              <w:jc w:val="right"/>
              <w:rPr>
                <w:rFonts w:ascii="Marianne" w:hAnsi="Marianne"/>
                <w:b/>
                <w:b/>
                <w:bCs/>
                <w:i w:val="false"/>
                <w:i w:val="false"/>
                <w:strike w:val="false"/>
                <w:dstrike w:val="false"/>
                <w:outline w:val="false"/>
                <w:shadow w:val="false"/>
                <w:color w:val="000000"/>
                <w:kern w:val="2"/>
                <w:sz w:val="22"/>
                <w:szCs w:val="22"/>
                <w:u w:val="none"/>
                <w:shd w:fill="auto" w:val="clear"/>
                <w:em w:val="none"/>
              </w:rPr>
            </w:pPr>
            <w:r>
              <w:rPr>
                <w:rFonts w:ascii="Marianne" w:hAnsi="Marianne"/>
                <w:b/>
                <w:bCs/>
                <w:i w:val="false"/>
                <w:strike w:val="false"/>
                <w:dstrike w:val="false"/>
                <w:outline w:val="false"/>
                <w:shadow w:val="false"/>
                <w:color w:val="000000"/>
                <w:kern w:val="2"/>
                <w:sz w:val="22"/>
                <w:szCs w:val="22"/>
                <w:u w:val="none"/>
                <w:shd w:fill="auto" w:val="clear"/>
                <w:em w:val="none"/>
              </w:rPr>
              <w:t>L’UNITÉ</w:t>
            </w:r>
            <w:r>
              <w:rPr>
                <w:rFonts w:ascii="Marianne" w:hAnsi="Marianne"/>
                <w:b/>
                <w:bCs/>
                <w:i w:val="false"/>
                <w:strike w:val="false"/>
                <w:dstrike w:val="false"/>
                <w:outline w:val="false"/>
                <w:shadow w:val="false"/>
                <w:color w:val="000000"/>
                <w:kern w:val="2"/>
                <w:sz w:val="22"/>
                <w:szCs w:val="22"/>
                <w:u w:val="none"/>
                <w:shd w:fill="auto" w:val="clear"/>
                <w:em w:val="none"/>
              </w:rPr>
              <w:t> :</w:t>
            </w:r>
          </w:p>
          <w:p>
            <w:pPr>
              <w:pStyle w:val="Normal"/>
              <w:widowControl/>
              <w:numPr>
                <w:ilvl w:val="0"/>
                <w:numId w:val="0"/>
              </w:numPr>
              <w:suppressAutoHyphens w:val="true"/>
              <w:bidi w:val="0"/>
              <w:ind w:left="0" w:right="0" w:hanging="0"/>
              <w:jc w:val="left"/>
              <w:rPr>
                <w:rFonts w:ascii="Marianne" w:hAnsi="Marianne"/>
                <w:b/>
                <w:b/>
                <w:bCs/>
                <w:i w:val="false"/>
                <w:i w:val="false"/>
                <w:strike w:val="false"/>
                <w:dstrike w:val="false"/>
                <w:outline w:val="false"/>
                <w:shadow w:val="false"/>
                <w:color w:val="000000"/>
                <w:sz w:val="22"/>
                <w:szCs w:val="22"/>
                <w:u w:val="none"/>
                <w:shd w:fill="auto" w:val="clear"/>
                <w:em w:val="none"/>
              </w:rPr>
            </w:pPr>
            <w:r>
              <w:rPr>
                <w:rFonts w:ascii="Marianne" w:hAnsi="Marianne"/>
                <w:b/>
                <w:bCs/>
                <w:i w:val="false"/>
                <w:strike w:val="false"/>
                <w:dstrike w:val="false"/>
                <w:outline w:val="false"/>
                <w:shadow w:val="false"/>
                <w:color w:val="000000"/>
                <w:sz w:val="22"/>
                <w:szCs w:val="22"/>
                <w:u w:val="none"/>
                <w:shd w:fill="auto" w:val="clear"/>
                <w:em w:val="none"/>
              </w:rPr>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cs="Arial"/>
                <w:color w:val="000000"/>
                <w:sz w:val="22"/>
                <w:szCs w:val="22"/>
              </w:rPr>
            </w:pPr>
            <w:r>
              <w:rPr>
                <w:rFonts w:cs="Arial" w:ascii="Marianne" w:hAnsi="Marianne"/>
                <w:color w:val="000000"/>
                <w:sz w:val="22"/>
                <w:szCs w:val="22"/>
              </w:rPr>
            </w:r>
          </w:p>
        </w:tc>
      </w:tr>
      <w:tr>
        <w:trPr>
          <w:trHeight w:val="981" w:hRule="atLeast"/>
          <w:cantSplit w:val="true"/>
        </w:trPr>
        <w:tc>
          <w:tcPr>
            <w:tcW w:w="1020" w:type="dxa"/>
            <w:tcBorders>
              <w:left w:val="single" w:sz="6" w:space="0" w:color="000000"/>
              <w:bottom w:val="single" w:sz="6" w:space="0" w:color="000000"/>
            </w:tcBorders>
          </w:tcPr>
          <w:p>
            <w:pPr>
              <w:pStyle w:val="NormalWeb"/>
              <w:snapToGrid w:val="false"/>
              <w:spacing w:before="240" w:after="0"/>
              <w:jc w:val="center"/>
              <w:rPr>
                <w:rFonts w:ascii="Marianne" w:hAnsi="Marianne" w:eastAsia="Times New Roman" w:cs="Times New Roman"/>
                <w:b/>
                <w:b/>
                <w:bCs/>
                <w:color w:val="auto"/>
                <w:sz w:val="22"/>
                <w:szCs w:val="22"/>
                <w:u w:val="none"/>
                <w:lang w:val="fr-FR" w:bidi="ar-SA"/>
              </w:rPr>
            </w:pPr>
            <w:r>
              <w:rPr>
                <w:rFonts w:eastAsia="Times New Roman" w:cs="Times New Roman" w:ascii="Marianne" w:hAnsi="Marianne"/>
                <w:b/>
                <w:bCs/>
                <w:color w:val="auto"/>
                <w:sz w:val="22"/>
                <w:szCs w:val="22"/>
                <w:u w:val="none"/>
                <w:lang w:val="fr-FR" w:bidi="ar-SA"/>
              </w:rPr>
              <w:t>14.2</w:t>
            </w:r>
          </w:p>
        </w:tc>
        <w:tc>
          <w:tcPr>
            <w:tcW w:w="7650" w:type="dxa"/>
            <w:tcBorders>
              <w:left w:val="single" w:sz="6" w:space="0" w:color="000000"/>
              <w:bottom w:val="single" w:sz="6" w:space="0" w:color="000000"/>
            </w:tcBorders>
          </w:tcPr>
          <w:p>
            <w:pPr>
              <w:pStyle w:val="Unit"/>
              <w:widowControl/>
              <w:numPr>
                <w:ilvl w:val="0"/>
                <w:numId w:val="0"/>
              </w:numPr>
              <w:suppressAutoHyphens w:val="true"/>
              <w:bidi w:val="0"/>
              <w:spacing w:before="240" w:after="120"/>
              <w:ind w:left="0" w:right="0" w:hanging="0"/>
              <w:jc w:val="left"/>
              <w:rPr>
                <w:rFonts w:ascii="Marianne" w:hAnsi="Marianne" w:eastAsia="Times New Roman" w:cs="Times New Roman"/>
                <w:b/>
                <w:b/>
                <w:bCs/>
                <w:caps w:val="false"/>
                <w:smallCaps w:val="false"/>
                <w:color w:val="000000"/>
                <w:sz w:val="22"/>
                <w:szCs w:val="22"/>
                <w:shd w:fill="auto" w:val="clear"/>
                <w:lang w:val="fr-FR" w:eastAsia="zh-CN" w:bidi="ar-SA"/>
              </w:rPr>
            </w:pPr>
            <w:r>
              <w:rPr>
                <w:rFonts w:eastAsia="Times New Roman" w:cs="Times New Roman" w:ascii="Marianne" w:hAnsi="Marianne"/>
                <w:b/>
                <w:bCs/>
                <w:caps w:val="false"/>
                <w:smallCaps w:val="false"/>
                <w:color w:val="000000"/>
                <w:sz w:val="22"/>
                <w:szCs w:val="22"/>
                <w:shd w:fill="auto" w:val="clear"/>
                <w:lang w:val="fr-FR" w:eastAsia="zh-CN" w:bidi="ar-SA"/>
              </w:rPr>
              <w:t xml:space="preserve">SONDAGE MANUEL </w:t>
            </w:r>
          </w:p>
          <w:p>
            <w:pPr>
              <w:pStyle w:val="Unit"/>
              <w:widowControl/>
              <w:numPr>
                <w:ilvl w:val="0"/>
                <w:numId w:val="0"/>
              </w:numPr>
              <w:suppressAutoHyphens w:val="true"/>
              <w:bidi w:val="0"/>
              <w:ind w:left="0" w:right="0" w:hanging="0"/>
              <w:jc w:val="both"/>
              <w:rPr>
                <w:rFonts w:ascii="Marianne" w:hAnsi="Marianne" w:eastAsia="Times New Roman" w:cs="Times New Roman"/>
                <w:b w:val="false"/>
                <w:b w:val="false"/>
                <w:bCs w:val="false"/>
                <w:caps w:val="false"/>
                <w:smallCaps w:val="false"/>
                <w:color w:val="000000"/>
                <w:sz w:val="22"/>
                <w:szCs w:val="22"/>
                <w:shd w:fill="auto" w:val="clear"/>
                <w:lang w:val="fr-FR" w:eastAsia="zh-CN" w:bidi="ar-SA"/>
              </w:rPr>
            </w:pPr>
            <w:r>
              <w:rPr>
                <w:rFonts w:eastAsia="Times New Roman" w:cs="Times New Roman" w:ascii="Marianne" w:hAnsi="Marianne"/>
                <w:b w:val="false"/>
                <w:bCs w:val="false"/>
                <w:caps w:val="false"/>
                <w:smallCaps w:val="false"/>
                <w:color w:val="000000"/>
                <w:sz w:val="22"/>
                <w:szCs w:val="22"/>
                <w:shd w:fill="auto" w:val="clear"/>
                <w:lang w:val="fr-FR" w:eastAsia="zh-CN" w:bidi="ar-SA"/>
              </w:rPr>
              <w:t xml:space="preserve">Ce prix </w:t>
            </w:r>
            <w:r>
              <w:rPr>
                <w:rFonts w:eastAsia="Times New Roman" w:cs="Times New Roman" w:ascii="Marianne" w:hAnsi="Marianne"/>
                <w:b w:val="false"/>
                <w:bCs w:val="false"/>
                <w:caps w:val="false"/>
                <w:smallCaps w:val="false"/>
                <w:color w:val="000000"/>
                <w:sz w:val="22"/>
                <w:szCs w:val="22"/>
                <w:shd w:fill="auto" w:val="clear"/>
                <w:lang w:val="fr-FR" w:eastAsia="zh-CN" w:bidi="ar-SA"/>
              </w:rPr>
              <w:t>rémunère, à l’unité,</w:t>
            </w:r>
            <w:r>
              <w:rPr>
                <w:rFonts w:eastAsia="Times New Roman" w:cs="Times New Roman" w:ascii="Marianne" w:hAnsi="Marianne"/>
                <w:b w:val="false"/>
                <w:bCs w:val="false"/>
                <w:caps w:val="false"/>
                <w:smallCaps w:val="false"/>
                <w:color w:val="000000"/>
                <w:sz w:val="22"/>
                <w:szCs w:val="22"/>
                <w:shd w:fill="auto" w:val="clear"/>
                <w:lang w:val="fr-FR" w:eastAsia="zh-CN" w:bidi="ar-SA"/>
              </w:rPr>
              <w:t xml:space="preserve"> la réalisation d’</w:t>
            </w:r>
            <w:r>
              <w:rPr>
                <w:rFonts w:eastAsia="Times New Roman" w:cs="Times New Roman" w:ascii="Marianne" w:hAnsi="Marianne"/>
                <w:b w:val="false"/>
                <w:bCs w:val="false"/>
                <w:caps w:val="false"/>
                <w:smallCaps w:val="false"/>
                <w:color w:val="000000"/>
                <w:sz w:val="22"/>
                <w:szCs w:val="22"/>
                <w:shd w:fill="auto" w:val="clear"/>
                <w:lang w:val="fr-FR" w:eastAsia="zh-CN" w:bidi="ar-SA"/>
              </w:rPr>
              <w:t>un</w:t>
            </w:r>
            <w:r>
              <w:rPr>
                <w:rFonts w:eastAsia="Times New Roman" w:cs="Times New Roman" w:ascii="Marianne" w:hAnsi="Marianne"/>
                <w:b w:val="false"/>
                <w:bCs w:val="false"/>
                <w:caps w:val="false"/>
                <w:smallCaps w:val="false"/>
                <w:color w:val="000000"/>
                <w:sz w:val="22"/>
                <w:szCs w:val="22"/>
                <w:shd w:fill="auto" w:val="clear"/>
                <w:lang w:val="fr-FR" w:eastAsia="zh-CN" w:bidi="ar-SA"/>
              </w:rPr>
              <w:t xml:space="preserve"> sondage manuel après un rabotage sur l</w:t>
            </w:r>
            <w:r>
              <w:rPr>
                <w:rFonts w:eastAsia="Times New Roman" w:cs="Times New Roman" w:ascii="Marianne" w:hAnsi="Marianne"/>
                <w:b w:val="false"/>
                <w:bCs w:val="false"/>
                <w:caps w:val="false"/>
                <w:smallCaps w:val="false"/>
                <w:color w:val="000000"/>
                <w:sz w:val="22"/>
                <w:szCs w:val="22"/>
                <w:shd w:fill="auto" w:val="clear"/>
                <w:lang w:val="fr-FR" w:eastAsia="zh-CN" w:bidi="ar-SA"/>
              </w:rPr>
              <w:t>’ouvrage, réalisé centimètre par centimètre,</w:t>
            </w:r>
            <w:r>
              <w:rPr>
                <w:rFonts w:eastAsia="Times New Roman" w:cs="Times New Roman" w:ascii="Marianne" w:hAnsi="Marianne"/>
                <w:b w:val="false"/>
                <w:bCs w:val="false"/>
                <w:caps w:val="false"/>
                <w:smallCaps w:val="false"/>
                <w:color w:val="000000"/>
                <w:sz w:val="22"/>
                <w:szCs w:val="22"/>
                <w:shd w:fill="auto" w:val="clear"/>
                <w:lang w:val="fr-FR" w:eastAsia="zh-CN" w:bidi="ar-SA"/>
              </w:rPr>
              <w:t xml:space="preserve"> </w:t>
            </w:r>
            <w:r>
              <w:rPr>
                <w:rFonts w:eastAsia="Times New Roman" w:cs="Times New Roman" w:ascii="Marianne" w:hAnsi="Marianne"/>
                <w:b w:val="false"/>
                <w:bCs w:val="false"/>
                <w:caps w:val="false"/>
                <w:smallCaps w:val="false"/>
                <w:color w:val="000000"/>
                <w:sz w:val="22"/>
                <w:szCs w:val="22"/>
                <w:shd w:fill="auto" w:val="clear"/>
                <w:lang w:val="fr-FR" w:eastAsia="zh-CN" w:bidi="ar-SA"/>
              </w:rPr>
              <w:t>jusqu’à</w:t>
            </w:r>
            <w:r>
              <w:rPr>
                <w:rFonts w:eastAsia="Times New Roman" w:cs="Times New Roman" w:ascii="Marianne" w:hAnsi="Marianne"/>
                <w:b w:val="false"/>
                <w:bCs w:val="false"/>
                <w:caps w:val="false"/>
                <w:smallCaps w:val="false"/>
                <w:color w:val="000000"/>
                <w:sz w:val="22"/>
                <w:szCs w:val="22"/>
                <w:shd w:fill="auto" w:val="clear"/>
                <w:lang w:val="fr-FR" w:eastAsia="zh-CN" w:bidi="ar-SA"/>
              </w:rPr>
              <w:t xml:space="preserve"> </w:t>
            </w:r>
            <w:r>
              <w:rPr>
                <w:rFonts w:eastAsia="Times New Roman" w:cs="Times New Roman" w:ascii="Marianne" w:hAnsi="Marianne"/>
                <w:b w:val="false"/>
                <w:bCs w:val="false"/>
                <w:caps w:val="false"/>
                <w:smallCaps w:val="false"/>
                <w:color w:val="000000"/>
                <w:sz w:val="22"/>
                <w:szCs w:val="22"/>
                <w:shd w:fill="auto" w:val="clear"/>
                <w:lang w:val="fr-FR" w:eastAsia="zh-CN" w:bidi="ar-SA"/>
              </w:rPr>
              <w:t>6</w:t>
            </w:r>
            <w:r>
              <w:rPr>
                <w:rFonts w:eastAsia="Times New Roman" w:cs="Times New Roman" w:ascii="Marianne" w:hAnsi="Marianne"/>
                <w:b w:val="false"/>
                <w:bCs w:val="false"/>
                <w:caps w:val="false"/>
                <w:smallCaps w:val="false"/>
                <w:color w:val="000000"/>
                <w:sz w:val="22"/>
                <w:szCs w:val="22"/>
                <w:shd w:fill="auto" w:val="clear"/>
                <w:lang w:val="fr-FR" w:eastAsia="zh-CN" w:bidi="ar-SA"/>
              </w:rPr>
              <w:t xml:space="preserve"> cm, afin de déterminer l’épaisseur restant sur l’ouvrage jusqu’à atteindre l’étanchéité en place. </w:t>
            </w:r>
            <w:r>
              <w:rPr>
                <w:rFonts w:eastAsia="Times New Roman" w:cs="Times New Roman" w:ascii="Marianne" w:hAnsi="Marianne"/>
                <w:b w:val="false"/>
                <w:bCs w:val="false"/>
                <w:caps w:val="false"/>
                <w:smallCaps w:val="false"/>
                <w:color w:val="000000"/>
                <w:sz w:val="22"/>
                <w:szCs w:val="22"/>
                <w:shd w:fill="auto" w:val="clear"/>
                <w:lang w:val="fr-FR" w:eastAsia="zh-CN" w:bidi="ar-SA"/>
              </w:rPr>
              <w:t>La surface sera précisée dans le CCS du marché subséquent.</w:t>
            </w:r>
          </w:p>
          <w:p>
            <w:pPr>
              <w:pStyle w:val="Unit"/>
              <w:widowControl/>
              <w:numPr>
                <w:ilvl w:val="0"/>
                <w:numId w:val="0"/>
              </w:numPr>
              <w:suppressAutoHyphens w:val="true"/>
              <w:bidi w:val="0"/>
              <w:ind w:left="0" w:right="0" w:hanging="0"/>
              <w:jc w:val="both"/>
              <w:rPr>
                <w:rFonts w:ascii="Marianne" w:hAnsi="Marianne" w:eastAsia="Times New Roman" w:cs="Times New Roman"/>
                <w:b w:val="false"/>
                <w:b w:val="false"/>
                <w:bCs w:val="false"/>
                <w:caps w:val="false"/>
                <w:smallCaps w:val="false"/>
                <w:color w:val="000000"/>
                <w:sz w:val="22"/>
                <w:szCs w:val="22"/>
                <w:shd w:fill="auto" w:val="clear"/>
                <w:lang w:val="fr-FR" w:eastAsia="zh-CN" w:bidi="ar-SA"/>
              </w:rPr>
            </w:pPr>
            <w:r>
              <w:rPr>
                <w:rFonts w:eastAsia="Times New Roman" w:cs="Times New Roman" w:ascii="Marianne" w:hAnsi="Marianne"/>
                <w:b w:val="false"/>
                <w:bCs w:val="false"/>
                <w:caps w:val="false"/>
                <w:smallCaps w:val="false"/>
                <w:color w:val="000000"/>
                <w:sz w:val="22"/>
                <w:szCs w:val="22"/>
                <w:shd w:fill="auto" w:val="clear"/>
                <w:lang w:val="fr-FR" w:eastAsia="zh-CN" w:bidi="ar-SA"/>
              </w:rPr>
              <w:t>Les sondages seront réalisés en quinconce sur l’ouvrage (une fois sur voie gauche, une fois sur voie de droite), à raison d’un sondage tous les 10 mètres.</w:t>
            </w:r>
          </w:p>
          <w:p>
            <w:pPr>
              <w:pStyle w:val="Unit"/>
              <w:widowControl/>
              <w:numPr>
                <w:ilvl w:val="0"/>
                <w:numId w:val="0"/>
              </w:numPr>
              <w:suppressAutoHyphens w:val="true"/>
              <w:bidi w:val="0"/>
              <w:snapToGrid w:val="false"/>
              <w:spacing w:before="100" w:after="119"/>
              <w:ind w:left="0" w:right="0" w:hanging="0"/>
              <w:jc w:val="both"/>
              <w:rPr>
                <w:rFonts w:ascii="Marianne" w:hAnsi="Marianne" w:eastAsia="Times New Roman" w:cs="Times New Roman"/>
                <w:b w:val="false"/>
                <w:b w:val="false"/>
                <w:bCs w:val="false"/>
                <w:i w:val="false"/>
                <w:i w:val="false"/>
                <w:caps w:val="false"/>
                <w:smallCaps w:val="false"/>
                <w:strike w:val="false"/>
                <w:dstrike w:val="false"/>
                <w:outline w:val="false"/>
                <w:shadow w:val="false"/>
                <w:color w:val="000000"/>
                <w:sz w:val="22"/>
                <w:szCs w:val="22"/>
                <w:u w:val="none"/>
                <w:shd w:fill="auto" w:val="clear"/>
                <w:em w:val="none"/>
                <w:lang w:val="fr-FR" w:eastAsia="zh-CN" w:bidi="ar-SA"/>
              </w:rPr>
            </w:pPr>
            <w:r>
              <w:rPr>
                <w:rFonts w:eastAsia="Times New Roman" w:cs="Times New Roman" w:ascii="Marianne" w:hAnsi="Marianne"/>
                <w:b w:val="false"/>
                <w:bCs w:val="false"/>
                <w:i w:val="false"/>
                <w:caps w:val="false"/>
                <w:smallCaps w:val="false"/>
                <w:strike w:val="false"/>
                <w:dstrike w:val="false"/>
                <w:outline w:val="false"/>
                <w:shadow w:val="false"/>
                <w:color w:val="000000"/>
                <w:sz w:val="22"/>
                <w:szCs w:val="22"/>
                <w:u w:val="none"/>
                <w:shd w:fill="auto" w:val="clear"/>
                <w:em w:val="none"/>
                <w:lang w:val="fr-FR" w:eastAsia="zh-CN" w:bidi="ar-SA"/>
              </w:rPr>
              <w:t>Ces sondages seront réalisés en présence du MOE et du BOA.</w:t>
            </w:r>
          </w:p>
          <w:p>
            <w:pPr>
              <w:pStyle w:val="Unit"/>
              <w:widowControl/>
              <w:suppressAutoHyphens w:val="true"/>
              <w:bidi w:val="0"/>
              <w:snapToGrid w:val="false"/>
              <w:spacing w:before="100" w:after="119"/>
              <w:ind w:left="0" w:right="0" w:hanging="0"/>
              <w:jc w:val="right"/>
              <w:rPr>
                <w:rFonts w:ascii="Marianne" w:hAnsi="Marianne" w:eastAsia="Times New Roman" w:cs="Times New Roman"/>
                <w:b/>
                <w:b/>
                <w:bCs/>
                <w:i w:val="false"/>
                <w:i w:val="false"/>
                <w:caps w:val="false"/>
                <w:smallCaps w:val="false"/>
                <w:strike w:val="false"/>
                <w:dstrike w:val="false"/>
                <w:outline w:val="false"/>
                <w:shadow w:val="false"/>
                <w:color w:val="000000"/>
                <w:sz w:val="22"/>
                <w:szCs w:val="22"/>
                <w:u w:val="none"/>
                <w:shd w:fill="auto" w:val="clear"/>
                <w:em w:val="none"/>
                <w:lang w:val="fr-FR" w:eastAsia="zh-CN" w:bidi="ar-SA"/>
              </w:rPr>
            </w:pP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L’UNITÉ</w:t>
            </w: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 :</w:t>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cs="Arial"/>
                <w:color w:val="000000"/>
                <w:sz w:val="22"/>
                <w:szCs w:val="22"/>
              </w:rPr>
            </w:pPr>
            <w:r>
              <w:rPr>
                <w:rFonts w:cs="Arial" w:ascii="Marianne" w:hAnsi="Marianne"/>
                <w:color w:val="000000"/>
                <w:sz w:val="22"/>
                <w:szCs w:val="22"/>
              </w:rPr>
            </w:r>
          </w:p>
        </w:tc>
      </w:tr>
      <w:tr>
        <w:trPr>
          <w:trHeight w:val="981" w:hRule="atLeast"/>
          <w:cantSplit w:val="true"/>
        </w:trPr>
        <w:tc>
          <w:tcPr>
            <w:tcW w:w="1020" w:type="dxa"/>
            <w:tcBorders>
              <w:left w:val="single" w:sz="6" w:space="0" w:color="000000"/>
              <w:bottom w:val="single" w:sz="6" w:space="0" w:color="000000"/>
            </w:tcBorders>
          </w:tcPr>
          <w:p>
            <w:pPr>
              <w:pStyle w:val="Normal"/>
              <w:snapToGrid w:val="false"/>
              <w:jc w:val="center"/>
              <w:rPr>
                <w:rFonts w:ascii="Marianne" w:hAnsi="Marianne" w:eastAsia="Arial Unicode MS" w:cs="Arial"/>
                <w:b/>
                <w:b/>
                <w:bCs w:val="false"/>
                <w:color w:val="auto"/>
                <w:sz w:val="22"/>
                <w:szCs w:val="22"/>
                <w:u w:val="none"/>
              </w:rPr>
            </w:pPr>
            <w:r>
              <w:rPr>
                <w:rFonts w:eastAsia="Arial Unicode MS" w:cs="Arial" w:ascii="Marianne" w:hAnsi="Marianne"/>
                <w:b/>
                <w:bCs w:val="false"/>
                <w:color w:val="auto"/>
                <w:sz w:val="22"/>
                <w:szCs w:val="22"/>
                <w:u w:val="none"/>
              </w:rPr>
            </w:r>
          </w:p>
          <w:p>
            <w:pPr>
              <w:pStyle w:val="Normal"/>
              <w:snapToGrid w:val="false"/>
              <w:jc w:val="center"/>
              <w:rPr>
                <w:rFonts w:ascii="Marianne" w:hAnsi="Marianne" w:eastAsia="Arial Unicode MS" w:cs="Arial"/>
                <w:b/>
                <w:b/>
                <w:bCs w:val="false"/>
                <w:color w:val="auto"/>
                <w:sz w:val="22"/>
                <w:szCs w:val="22"/>
                <w:u w:val="none"/>
              </w:rPr>
            </w:pPr>
            <w:r>
              <w:rPr>
                <w:rFonts w:eastAsia="Arial Unicode MS" w:cs="Arial" w:ascii="Marianne" w:hAnsi="Marianne"/>
                <w:b/>
                <w:bCs w:val="false"/>
                <w:color w:val="auto"/>
                <w:sz w:val="22"/>
                <w:szCs w:val="22"/>
                <w:u w:val="none"/>
              </w:rPr>
              <w:t>14.</w:t>
            </w:r>
            <w:r>
              <w:rPr>
                <w:rFonts w:eastAsia="Arial Unicode MS" w:cs="Arial" w:ascii="Marianne" w:hAnsi="Marianne"/>
                <w:b/>
                <w:bCs w:val="false"/>
                <w:color w:val="auto"/>
                <w:sz w:val="22"/>
                <w:szCs w:val="22"/>
                <w:u w:val="none"/>
              </w:rPr>
              <w:t>3</w:t>
            </w:r>
          </w:p>
        </w:tc>
        <w:tc>
          <w:tcPr>
            <w:tcW w:w="7650" w:type="dxa"/>
            <w:tcBorders>
              <w:left w:val="single" w:sz="6" w:space="0" w:color="000000"/>
              <w:bottom w:val="single" w:sz="6" w:space="0" w:color="000000"/>
            </w:tcBorders>
          </w:tcPr>
          <w:p>
            <w:pPr>
              <w:pStyle w:val="Unit"/>
              <w:widowControl/>
              <w:numPr>
                <w:ilvl w:val="0"/>
                <w:numId w:val="0"/>
              </w:numPr>
              <w:suppressAutoHyphens w:val="true"/>
              <w:bidi w:val="0"/>
              <w:spacing w:before="240" w:after="120"/>
              <w:ind w:left="0" w:right="0" w:hanging="0"/>
              <w:jc w:val="left"/>
              <w:rPr>
                <w:rFonts w:ascii="Marianne" w:hAnsi="Marianne" w:cs="Times New Roman"/>
                <w:caps w:val="false"/>
                <w:smallCaps w:val="false"/>
                <w:color w:val="auto"/>
                <w:sz w:val="22"/>
                <w:szCs w:val="22"/>
                <w:shd w:fill="auto" w:val="clear"/>
              </w:rPr>
            </w:pPr>
            <w:r>
              <w:rPr>
                <w:rFonts w:cs="Times New Roman" w:ascii="Marianne" w:hAnsi="Marianne"/>
                <w:caps w:val="false"/>
                <w:smallCaps w:val="false"/>
                <w:color w:val="000000"/>
                <w:sz w:val="22"/>
                <w:szCs w:val="22"/>
                <w:shd w:fill="auto" w:val="clear"/>
              </w:rPr>
              <w:t xml:space="preserve">SYSTEME DE PREFISSURATION </w:t>
            </w:r>
            <w:r>
              <w:rPr>
                <w:rFonts w:cs="Times New Roman" w:ascii="Marianne" w:hAnsi="Marianne"/>
                <w:caps w:val="false"/>
                <w:smallCaps w:val="false"/>
                <w:color w:val="000000"/>
                <w:sz w:val="22"/>
                <w:szCs w:val="22"/>
                <w:shd w:fill="auto" w:val="clear"/>
              </w:rPr>
              <w:t>SUR PI</w:t>
            </w:r>
          </w:p>
          <w:p>
            <w:pPr>
              <w:pStyle w:val="Unit"/>
              <w:snapToGrid w:val="false"/>
              <w:spacing w:before="0" w:after="0"/>
              <w:jc w:val="both"/>
              <w:rPr>
                <w:rFonts w:ascii="Marianne" w:hAnsi="Marianne" w:cs="Times New Roman"/>
                <w:b w:val="false"/>
                <w:b w:val="false"/>
                <w:bCs w:val="false"/>
                <w:caps w:val="false"/>
                <w:smallCaps w:val="false"/>
                <w:color w:val="000000"/>
                <w:sz w:val="22"/>
                <w:szCs w:val="22"/>
                <w:shd w:fill="auto" w:val="clear"/>
              </w:rPr>
            </w:pPr>
            <w:r>
              <w:rPr>
                <w:rFonts w:cs="Times New Roman" w:ascii="Marianne" w:hAnsi="Marianne"/>
                <w:b w:val="false"/>
                <w:bCs w:val="false"/>
                <w:caps w:val="false"/>
                <w:smallCaps w:val="false"/>
                <w:color w:val="000000"/>
                <w:sz w:val="22"/>
                <w:szCs w:val="22"/>
                <w:shd w:fill="auto" w:val="clear"/>
              </w:rPr>
              <w:t xml:space="preserve">Ce prix rémunère, au </w:t>
            </w:r>
            <w:r>
              <w:rPr>
                <w:rFonts w:cs="Times New Roman" w:ascii="Marianne" w:hAnsi="Marianne"/>
                <w:b w:val="false"/>
                <w:bCs w:val="false"/>
                <w:caps w:val="false"/>
                <w:smallCaps w:val="false"/>
                <w:color w:val="000000"/>
                <w:sz w:val="22"/>
                <w:szCs w:val="22"/>
                <w:shd w:fill="auto" w:val="clear"/>
              </w:rPr>
              <w:t>mètre linéaire</w:t>
            </w:r>
            <w:r>
              <w:rPr>
                <w:rFonts w:cs="Times New Roman" w:ascii="Marianne" w:hAnsi="Marianne"/>
                <w:b w:val="false"/>
                <w:bCs w:val="false"/>
                <w:caps w:val="false"/>
                <w:smallCaps w:val="false"/>
                <w:color w:val="000000"/>
                <w:sz w:val="22"/>
                <w:szCs w:val="22"/>
                <w:shd w:fill="auto" w:val="clear"/>
              </w:rPr>
              <w:t> :</w:t>
            </w:r>
          </w:p>
          <w:p>
            <w:pPr>
              <w:pStyle w:val="Normal"/>
              <w:jc w:val="both"/>
              <w:rPr>
                <w:rFonts w:ascii="Marianne" w:hAnsi="Marianne" w:cs="Times New Roman"/>
                <w:caps w:val="false"/>
                <w:smallCaps w:val="false"/>
                <w:color w:val="000000"/>
                <w:sz w:val="22"/>
                <w:szCs w:val="22"/>
                <w:shd w:fill="auto" w:val="clear"/>
              </w:rPr>
            </w:pPr>
            <w:r>
              <w:rPr>
                <w:rFonts w:cs="Times New Roman" w:ascii="Marianne" w:hAnsi="Marianne"/>
                <w:caps w:val="false"/>
                <w:smallCaps w:val="false"/>
                <w:color w:val="000000"/>
                <w:sz w:val="22"/>
                <w:szCs w:val="22"/>
                <w:shd w:fill="auto" w:val="clear"/>
              </w:rPr>
              <w:t xml:space="preserve">- </w:t>
            </w:r>
            <w:r>
              <w:rPr>
                <w:rFonts w:cs="Times New Roman" w:ascii="Marianne" w:hAnsi="Marianne"/>
                <w:caps w:val="false"/>
                <w:smallCaps w:val="false"/>
                <w:color w:val="000000"/>
                <w:sz w:val="22"/>
                <w:szCs w:val="22"/>
                <w:shd w:fill="auto" w:val="clear"/>
              </w:rPr>
              <w:t xml:space="preserve">la réalisation d’une </w:t>
            </w:r>
            <w:r>
              <w:rPr>
                <w:rFonts w:cs="Times New Roman" w:ascii="Marianne" w:hAnsi="Marianne"/>
                <w:caps w:val="false"/>
                <w:smallCaps w:val="false"/>
                <w:color w:val="000000"/>
                <w:sz w:val="22"/>
                <w:szCs w:val="22"/>
                <w:shd w:fill="auto" w:val="clear"/>
              </w:rPr>
              <w:t xml:space="preserve">rainure d'environ 3 cm de largeur, sur une profondeur de </w:t>
            </w:r>
            <w:r>
              <w:rPr>
                <w:rFonts w:cs="Times New Roman" w:ascii="Marianne" w:hAnsi="Marianne"/>
                <w:caps w:val="false"/>
                <w:smallCaps w:val="false"/>
                <w:color w:val="000000"/>
                <w:sz w:val="22"/>
                <w:szCs w:val="22"/>
                <w:shd w:fill="auto" w:val="clear"/>
              </w:rPr>
              <w:t>4</w:t>
            </w:r>
            <w:r>
              <w:rPr>
                <w:rFonts w:cs="Times New Roman" w:ascii="Marianne" w:hAnsi="Marianne"/>
                <w:caps w:val="false"/>
                <w:smallCaps w:val="false"/>
                <w:color w:val="000000"/>
                <w:sz w:val="22"/>
                <w:szCs w:val="22"/>
                <w:shd w:fill="auto" w:val="clear"/>
              </w:rPr>
              <w:t xml:space="preserve"> à 7cm (épaisseur du revêtement)</w:t>
              <w:br/>
              <w:t xml:space="preserve">- </w:t>
            </w:r>
            <w:r>
              <w:rPr>
                <w:rFonts w:cs="Times New Roman" w:ascii="Marianne" w:hAnsi="Marianne"/>
                <w:caps w:val="false"/>
                <w:smallCaps w:val="false"/>
                <w:color w:val="000000"/>
                <w:sz w:val="22"/>
                <w:szCs w:val="22"/>
                <w:shd w:fill="auto" w:val="clear"/>
              </w:rPr>
              <w:t>le</w:t>
            </w:r>
            <w:r>
              <w:rPr>
                <w:rFonts w:cs="Times New Roman" w:ascii="Marianne" w:hAnsi="Marianne"/>
                <w:caps w:val="false"/>
                <w:smallCaps w:val="false"/>
                <w:color w:val="000000"/>
                <w:sz w:val="22"/>
                <w:szCs w:val="22"/>
                <w:shd w:fill="auto" w:val="clear"/>
              </w:rPr>
              <w:t xml:space="preserve"> remplissage avec un mastic aux élastomères </w:t>
            </w:r>
            <w:r>
              <w:rPr>
                <w:rFonts w:cs="Times New Roman" w:ascii="Marianne" w:hAnsi="Marianne"/>
                <w:caps w:val="false"/>
                <w:smallCaps w:val="false"/>
                <w:color w:val="000000"/>
                <w:sz w:val="22"/>
                <w:szCs w:val="22"/>
                <w:shd w:fill="auto" w:val="clear"/>
              </w:rPr>
              <w:t>(joint à revêtement amélioré)</w:t>
            </w:r>
          </w:p>
          <w:p>
            <w:pPr>
              <w:pStyle w:val="NormalWeb"/>
              <w:snapToGrid w:val="false"/>
              <w:spacing w:before="100" w:after="119"/>
              <w:jc w:val="both"/>
              <w:rPr>
                <w:rFonts w:ascii="Marianne" w:hAnsi="Marianne" w:cs="Times New Roman"/>
                <w:b/>
                <w:b/>
                <w:bCs/>
                <w:caps w:val="false"/>
                <w:smallCaps w:val="false"/>
                <w:color w:val="000000"/>
                <w:sz w:val="22"/>
                <w:szCs w:val="22"/>
                <w:shd w:fill="auto" w:val="clear"/>
              </w:rPr>
            </w:pPr>
            <w:r>
              <w:rPr>
                <w:rFonts w:cs="Times New Roman" w:ascii="Marianne" w:hAnsi="Marianne"/>
                <w:b/>
                <w:bCs/>
                <w:caps w:val="false"/>
                <w:smallCaps w:val="false"/>
                <w:color w:val="000000"/>
                <w:sz w:val="22"/>
                <w:szCs w:val="22"/>
                <w:shd w:fill="auto" w:val="clear"/>
              </w:rPr>
              <w:t>L</w:t>
            </w:r>
            <w:r>
              <w:rPr>
                <w:rFonts w:cs="Times New Roman" w:ascii="Marianne" w:hAnsi="Marianne"/>
                <w:b/>
                <w:bCs/>
                <w:caps w:val="false"/>
                <w:smallCaps w:val="false"/>
                <w:color w:val="000000"/>
                <w:sz w:val="22"/>
                <w:szCs w:val="22"/>
                <w:shd w:fill="auto" w:val="clear"/>
              </w:rPr>
              <w:t xml:space="preserve">es coulis utilisés pour les joints </w:t>
            </w:r>
            <w:r>
              <w:rPr>
                <w:rFonts w:cs="Times New Roman" w:ascii="Marianne" w:hAnsi="Marianne"/>
                <w:b/>
                <w:bCs/>
                <w:caps w:val="false"/>
                <w:smallCaps w:val="false"/>
                <w:color w:val="000000"/>
                <w:sz w:val="22"/>
                <w:szCs w:val="22"/>
                <w:shd w:fill="auto" w:val="clear"/>
              </w:rPr>
              <w:t>seront</w:t>
            </w:r>
            <w:r>
              <w:rPr>
                <w:rFonts w:cs="Times New Roman" w:ascii="Marianne" w:hAnsi="Marianne"/>
                <w:b/>
                <w:bCs/>
                <w:caps w:val="false"/>
                <w:smallCaps w:val="false"/>
                <w:color w:val="000000"/>
                <w:sz w:val="22"/>
                <w:szCs w:val="22"/>
                <w:shd w:fill="auto" w:val="clear"/>
              </w:rPr>
              <w:t xml:space="preserve"> mis en œuvre après préparation adéquate entre bordures et revêtements de trottoirs (béton ou asphalte) sur ouvrages.</w:t>
            </w:r>
          </w:p>
          <w:p>
            <w:pPr>
              <w:pStyle w:val="NormalWeb"/>
              <w:snapToGrid w:val="false"/>
              <w:spacing w:before="100" w:after="119"/>
              <w:jc w:val="right"/>
              <w:rPr>
                <w:rFonts w:ascii="Marianne" w:hAnsi="Marianne" w:cs="Times New Roman"/>
                <w:b/>
                <w:b/>
                <w:bCs/>
                <w:caps w:val="false"/>
                <w:smallCaps w:val="false"/>
                <w:color w:val="000000"/>
                <w:sz w:val="22"/>
                <w:szCs w:val="22"/>
                <w:shd w:fill="auto" w:val="clear"/>
              </w:rPr>
            </w:pPr>
            <w:r>
              <w:rPr>
                <w:rFonts w:cs="Times New Roman" w:ascii="Marianne" w:hAnsi="Marianne"/>
                <w:b/>
                <w:bCs/>
                <w:caps w:val="false"/>
                <w:smallCaps w:val="false"/>
                <w:color w:val="000000"/>
                <w:sz w:val="22"/>
                <w:szCs w:val="22"/>
                <w:shd w:fill="auto" w:val="clear"/>
              </w:rPr>
              <w:t xml:space="preserve">LE </w:t>
            </w:r>
            <w:r>
              <w:rPr>
                <w:rFonts w:cs="Times New Roman" w:ascii="Marianne" w:hAnsi="Marianne"/>
                <w:b/>
                <w:bCs/>
                <w:caps w:val="false"/>
                <w:smallCaps w:val="false"/>
                <w:color w:val="000000"/>
                <w:sz w:val="22"/>
                <w:szCs w:val="22"/>
                <w:shd w:fill="auto" w:val="clear"/>
              </w:rPr>
              <w:t>MÈTRE</w:t>
            </w:r>
            <w:r>
              <w:rPr>
                <w:rFonts w:cs="Times New Roman" w:ascii="Marianne" w:hAnsi="Marianne"/>
                <w:b/>
                <w:bCs/>
                <w:caps w:val="false"/>
                <w:smallCaps w:val="false"/>
                <w:color w:val="000000"/>
                <w:sz w:val="22"/>
                <w:szCs w:val="22"/>
                <w:shd w:fill="auto" w:val="clear"/>
              </w:rPr>
              <w:t xml:space="preserve"> </w:t>
            </w:r>
            <w:r>
              <w:rPr>
                <w:rFonts w:cs="Times New Roman" w:ascii="Marianne" w:hAnsi="Marianne"/>
                <w:b/>
                <w:bCs/>
                <w:caps w:val="false"/>
                <w:smallCaps w:val="false"/>
                <w:color w:val="000000"/>
                <w:sz w:val="22"/>
                <w:szCs w:val="22"/>
                <w:shd w:fill="auto" w:val="clear"/>
              </w:rPr>
              <w:t>LINÉAIRE</w:t>
            </w:r>
            <w:r>
              <w:rPr>
                <w:rFonts w:cs="Times New Roman" w:ascii="Marianne" w:hAnsi="Marianne"/>
                <w:b/>
                <w:bCs/>
                <w:caps w:val="false"/>
                <w:smallCaps w:val="false"/>
                <w:color w:val="000000"/>
                <w:sz w:val="22"/>
                <w:szCs w:val="22"/>
                <w:shd w:fill="auto" w:val="clear"/>
              </w:rPr>
              <w:t> :</w:t>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cs="Arial"/>
                <w:color w:val="000000"/>
                <w:sz w:val="22"/>
                <w:szCs w:val="22"/>
              </w:rPr>
            </w:pPr>
            <w:r>
              <w:rPr>
                <w:rFonts w:cs="Arial" w:ascii="Marianne" w:hAnsi="Marianne"/>
                <w:color w:val="000000"/>
                <w:sz w:val="22"/>
                <w:szCs w:val="22"/>
              </w:rPr>
            </w:r>
          </w:p>
        </w:tc>
      </w:tr>
      <w:tr>
        <w:trPr>
          <w:trHeight w:val="981" w:hRule="atLeast"/>
          <w:cantSplit w:val="true"/>
        </w:trPr>
        <w:tc>
          <w:tcPr>
            <w:tcW w:w="1020" w:type="dxa"/>
            <w:tcBorders>
              <w:left w:val="single" w:sz="6" w:space="0" w:color="000000"/>
              <w:bottom w:val="single" w:sz="6" w:space="0" w:color="000000"/>
            </w:tcBorders>
            <w:shd w:fill="BFBFBF" w:val="clear"/>
          </w:tcPr>
          <w:p>
            <w:pPr>
              <w:pStyle w:val="Normal"/>
              <w:snapToGrid w:val="false"/>
              <w:jc w:val="center"/>
              <w:rPr>
                <w:rFonts w:ascii="Marianne" w:hAnsi="Marianne" w:eastAsia="Arial Unicode MS" w:cs="Arial"/>
                <w:b/>
                <w:b/>
                <w:bCs w:val="false"/>
                <w:color w:val="auto"/>
                <w:sz w:val="22"/>
                <w:szCs w:val="22"/>
                <w:u w:val="none"/>
              </w:rPr>
            </w:pPr>
            <w:r>
              <w:rPr>
                <w:rFonts w:eastAsia="Arial Unicode MS" w:cs="Arial" w:ascii="Marianne" w:hAnsi="Marianne"/>
                <w:b/>
                <w:bCs w:val="false"/>
                <w:color w:val="auto"/>
                <w:sz w:val="22"/>
                <w:szCs w:val="22"/>
                <w:u w:val="none"/>
              </w:rPr>
            </w:r>
          </w:p>
        </w:tc>
        <w:tc>
          <w:tcPr>
            <w:tcW w:w="7650" w:type="dxa"/>
            <w:tcBorders>
              <w:left w:val="single" w:sz="6" w:space="0" w:color="000000"/>
              <w:bottom w:val="single" w:sz="6" w:space="0" w:color="000000"/>
            </w:tcBorders>
            <w:shd w:fill="BFBFBF" w:val="clear"/>
          </w:tcPr>
          <w:p>
            <w:pPr>
              <w:pStyle w:val="Unit"/>
              <w:widowControl/>
              <w:numPr>
                <w:ilvl w:val="0"/>
                <w:numId w:val="0"/>
              </w:numPr>
              <w:suppressAutoHyphens w:val="true"/>
              <w:bidi w:val="0"/>
              <w:spacing w:before="240" w:after="120"/>
              <w:ind w:left="0" w:right="0" w:hanging="0"/>
              <w:jc w:val="left"/>
              <w:rPr>
                <w:rFonts w:ascii="Marianne" w:hAnsi="Marianne" w:cs="Times New Roman"/>
                <w:caps w:val="false"/>
                <w:smallCaps w:val="false"/>
                <w:color w:val="auto"/>
                <w:sz w:val="22"/>
                <w:szCs w:val="22"/>
                <w:shd w:fill="auto" w:val="clear"/>
              </w:rPr>
            </w:pPr>
            <w:r>
              <w:rPr>
                <w:rFonts w:cs="Times New Roman" w:ascii="Marianne" w:hAnsi="Marianne"/>
                <w:caps w:val="false"/>
                <w:smallCaps w:val="false"/>
                <w:color w:val="000000"/>
                <w:sz w:val="22"/>
                <w:szCs w:val="22"/>
                <w:shd w:fill="auto" w:val="clear"/>
              </w:rPr>
              <w:t>MARQUAGE</w:t>
            </w:r>
          </w:p>
        </w:tc>
        <w:tc>
          <w:tcPr>
            <w:tcW w:w="1530" w:type="dxa"/>
            <w:tcBorders>
              <w:left w:val="single" w:sz="6" w:space="0" w:color="000000"/>
              <w:bottom w:val="single" w:sz="6" w:space="0" w:color="000000"/>
              <w:right w:val="single" w:sz="6" w:space="0" w:color="000000"/>
            </w:tcBorders>
            <w:shd w:fill="BFBFBF" w:val="clear"/>
            <w:vAlign w:val="bottom"/>
          </w:tcPr>
          <w:p>
            <w:pPr>
              <w:pStyle w:val="Normal"/>
              <w:snapToGrid w:val="false"/>
              <w:rPr>
                <w:rFonts w:ascii="Marianne" w:hAnsi="Marianne" w:cs="Arial"/>
                <w:color w:val="000000"/>
                <w:sz w:val="22"/>
                <w:szCs w:val="22"/>
              </w:rPr>
            </w:pPr>
            <w:r>
              <w:rPr>
                <w:rFonts w:cs="Arial" w:ascii="Marianne" w:hAnsi="Marianne"/>
                <w:color w:val="000000"/>
                <w:sz w:val="22"/>
                <w:szCs w:val="22"/>
              </w:rPr>
            </w:r>
          </w:p>
        </w:tc>
      </w:tr>
      <w:tr>
        <w:trPr>
          <w:trHeight w:val="981" w:hRule="atLeast"/>
          <w:cantSplit w:val="true"/>
        </w:trPr>
        <w:tc>
          <w:tcPr>
            <w:tcW w:w="1020" w:type="dxa"/>
            <w:tcBorders>
              <w:left w:val="single" w:sz="6" w:space="0" w:color="000000"/>
              <w:bottom w:val="single" w:sz="6" w:space="0" w:color="000000"/>
            </w:tcBorders>
          </w:tcPr>
          <w:p>
            <w:pPr>
              <w:pStyle w:val="Normal"/>
              <w:spacing w:before="100" w:after="0"/>
              <w:jc w:val="center"/>
              <w:rPr>
                <w:rFonts w:ascii="Marianne" w:hAnsi="Marianne"/>
                <w:b/>
                <w:b/>
                <w:color w:val="auto"/>
                <w:sz w:val="22"/>
                <w:szCs w:val="22"/>
              </w:rPr>
            </w:pPr>
            <w:r>
              <w:rPr>
                <w:rFonts w:ascii="Marianne" w:hAnsi="Marianne"/>
                <w:b/>
                <w:color w:val="auto"/>
                <w:sz w:val="22"/>
                <w:szCs w:val="22"/>
              </w:rPr>
              <w:t>1</w:t>
            </w:r>
            <w:r>
              <w:rPr>
                <w:rFonts w:ascii="Marianne" w:hAnsi="Marianne"/>
                <w:b/>
                <w:color w:val="auto"/>
                <w:sz w:val="22"/>
                <w:szCs w:val="22"/>
              </w:rPr>
              <w:t>5</w:t>
            </w:r>
          </w:p>
        </w:tc>
        <w:tc>
          <w:tcPr>
            <w:tcW w:w="7650" w:type="dxa"/>
            <w:tcBorders>
              <w:left w:val="single" w:sz="6" w:space="0" w:color="000000"/>
              <w:bottom w:val="single" w:sz="6" w:space="0" w:color="000000"/>
            </w:tcBorders>
          </w:tcPr>
          <w:p>
            <w:pPr>
              <w:pStyle w:val="Titre2"/>
              <w:spacing w:before="100" w:after="0"/>
              <w:rPr>
                <w:rFonts w:ascii="Marianne" w:hAnsi="Marianne"/>
                <w:bCs w:val="false"/>
                <w:caps w:val="false"/>
                <w:smallCaps w:val="false"/>
                <w:color w:val="auto"/>
                <w:sz w:val="22"/>
                <w:szCs w:val="22"/>
              </w:rPr>
            </w:pPr>
            <w:r>
              <w:rPr>
                <w:bCs w:val="false"/>
                <w:caps w:val="false"/>
                <w:smallCaps w:val="false"/>
                <w:color w:val="auto"/>
                <w:sz w:val="22"/>
                <w:szCs w:val="22"/>
              </w:rPr>
              <w:t xml:space="preserve">PREMARQUAGE DES LIGNES CONTINUES OU DISCONTINUES </w:t>
            </w:r>
          </w:p>
          <w:p>
            <w:pPr>
              <w:pStyle w:val="Titre2"/>
              <w:spacing w:before="100" w:after="0"/>
              <w:rPr>
                <w:rFonts w:ascii="Marianne" w:hAnsi="Marianne"/>
                <w:b/>
                <w:b/>
                <w:bCs w:val="false"/>
                <w:color w:val="auto"/>
                <w:sz w:val="22"/>
                <w:szCs w:val="22"/>
              </w:rPr>
            </w:pPr>
            <w:r>
              <w:rPr>
                <w:b/>
                <w:bCs w:val="false"/>
                <w:color w:val="auto"/>
                <w:sz w:val="22"/>
                <w:szCs w:val="22"/>
              </w:rPr>
              <w:t xml:space="preserve"> </w:t>
            </w:r>
          </w:p>
          <w:p>
            <w:pPr>
              <w:pStyle w:val="Normal"/>
              <w:spacing w:lineRule="auto" w:line="240"/>
              <w:jc w:val="both"/>
              <w:rPr>
                <w:rFonts w:ascii="Marianne" w:hAnsi="Marianne"/>
                <w:color w:val="auto"/>
                <w:sz w:val="22"/>
                <w:szCs w:val="22"/>
              </w:rPr>
            </w:pPr>
            <w:r>
              <w:rPr>
                <w:rFonts w:ascii="Marianne" w:hAnsi="Marianne"/>
                <w:color w:val="auto"/>
                <w:sz w:val="22"/>
                <w:szCs w:val="22"/>
              </w:rPr>
              <w:t xml:space="preserve">Ce prix rémunère au mètre </w:t>
            </w:r>
            <w:r>
              <w:rPr>
                <w:rFonts w:ascii="Marianne" w:hAnsi="Marianne"/>
                <w:color w:val="auto"/>
                <w:sz w:val="22"/>
                <w:szCs w:val="22"/>
              </w:rPr>
              <w:t>linéaire</w:t>
            </w:r>
            <w:r>
              <w:rPr>
                <w:rFonts w:ascii="Marianne" w:hAnsi="Marianne"/>
                <w:color w:val="auto"/>
                <w:sz w:val="22"/>
                <w:szCs w:val="22"/>
              </w:rPr>
              <w:t xml:space="preserve">, en accord avec le représentant du Maître </w:t>
            </w:r>
            <w:r>
              <w:rPr>
                <w:rFonts w:ascii="Marianne" w:hAnsi="Marianne"/>
                <w:color w:val="auto"/>
                <w:sz w:val="22"/>
                <w:szCs w:val="22"/>
              </w:rPr>
              <w:t>d’œuvre</w:t>
            </w:r>
            <w:r>
              <w:rPr>
                <w:rFonts w:ascii="Marianne" w:hAnsi="Marianne"/>
                <w:color w:val="auto"/>
                <w:sz w:val="22"/>
                <w:szCs w:val="22"/>
              </w:rPr>
              <w:t>, le prémarquage en peinture des lignes continues ou discontinues prévues au plan d'exécution.</w:t>
            </w:r>
          </w:p>
          <w:p>
            <w:pPr>
              <w:pStyle w:val="Normal"/>
              <w:spacing w:lineRule="auto" w:line="240"/>
              <w:jc w:val="both"/>
              <w:rPr>
                <w:rFonts w:ascii="Marianne" w:hAnsi="Marianne"/>
                <w:color w:val="auto"/>
                <w:sz w:val="22"/>
                <w:szCs w:val="22"/>
              </w:rPr>
            </w:pPr>
            <w:r>
              <w:rPr>
                <w:rFonts w:ascii="Marianne" w:hAnsi="Marianne"/>
                <w:color w:val="auto"/>
                <w:sz w:val="22"/>
                <w:szCs w:val="22"/>
              </w:rPr>
              <w:t>Ce prix comprend les frais de transport et de déplacement, la fourniture des produits de prémarquage et la mise en œuvre par le personnel et le matériel de l’entreprise.</w:t>
            </w:r>
          </w:p>
          <w:p>
            <w:pPr>
              <w:pStyle w:val="Normal"/>
              <w:rPr>
                <w:rFonts w:ascii="Marianne" w:hAnsi="Marianne"/>
                <w:color w:val="auto"/>
                <w:sz w:val="22"/>
                <w:szCs w:val="22"/>
              </w:rPr>
            </w:pPr>
            <w:r>
              <w:rPr>
                <w:rFonts w:ascii="Marianne" w:hAnsi="Marianne"/>
                <w:color w:val="auto"/>
                <w:sz w:val="22"/>
                <w:szCs w:val="22"/>
              </w:rPr>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cs="Arial"/>
                <w:color w:val="000000"/>
                <w:sz w:val="22"/>
                <w:szCs w:val="22"/>
              </w:rPr>
            </w:pPr>
            <w:r>
              <w:rPr>
                <w:rFonts w:cs="Arial" w:ascii="Marianne" w:hAnsi="Marianne"/>
                <w:color w:val="000000"/>
                <w:sz w:val="22"/>
                <w:szCs w:val="22"/>
              </w:rPr>
            </w:r>
          </w:p>
        </w:tc>
      </w:tr>
      <w:tr>
        <w:trPr>
          <w:trHeight w:val="981" w:hRule="atLeast"/>
          <w:cantSplit w:val="true"/>
        </w:trPr>
        <w:tc>
          <w:tcPr>
            <w:tcW w:w="1020" w:type="dxa"/>
            <w:tcBorders>
              <w:left w:val="single" w:sz="6" w:space="0" w:color="000000"/>
              <w:bottom w:val="single" w:sz="6" w:space="0" w:color="000000"/>
            </w:tcBorders>
          </w:tcPr>
          <w:p>
            <w:pPr>
              <w:pStyle w:val="Normal"/>
              <w:spacing w:before="100" w:after="100"/>
              <w:jc w:val="center"/>
              <w:rPr>
                <w:rFonts w:ascii="Marianne" w:hAnsi="Marianne"/>
                <w:b/>
                <w:b/>
                <w:color w:val="auto"/>
                <w:sz w:val="22"/>
                <w:szCs w:val="22"/>
              </w:rPr>
            </w:pPr>
            <w:r>
              <w:rPr>
                <w:rFonts w:ascii="Marianne" w:hAnsi="Marianne"/>
                <w:b/>
                <w:color w:val="auto"/>
                <w:sz w:val="22"/>
                <w:szCs w:val="22"/>
              </w:rPr>
              <w:t>15</w:t>
            </w:r>
            <w:r>
              <w:rPr>
                <w:rFonts w:ascii="Marianne" w:hAnsi="Marianne"/>
                <w:b/>
                <w:color w:val="auto"/>
                <w:sz w:val="22"/>
                <w:szCs w:val="22"/>
              </w:rPr>
              <w:t>.1</w:t>
            </w:r>
          </w:p>
        </w:tc>
        <w:tc>
          <w:tcPr>
            <w:tcW w:w="7650" w:type="dxa"/>
            <w:tcBorders>
              <w:left w:val="single" w:sz="6" w:space="0" w:color="000000"/>
              <w:bottom w:val="single" w:sz="6" w:space="0" w:color="000000"/>
            </w:tcBorders>
          </w:tcPr>
          <w:p>
            <w:pPr>
              <w:pStyle w:val="Titre2"/>
              <w:spacing w:before="100" w:after="100"/>
              <w:rPr>
                <w:rFonts w:ascii="Marianne" w:hAnsi="Marianne"/>
                <w:caps w:val="false"/>
                <w:smallCaps w:val="false"/>
                <w:color w:val="auto"/>
                <w:sz w:val="22"/>
                <w:szCs w:val="22"/>
              </w:rPr>
            </w:pPr>
            <w:r>
              <w:rPr>
                <w:caps w:val="false"/>
                <w:smallCaps w:val="false"/>
                <w:color w:val="auto"/>
                <w:sz w:val="22"/>
                <w:szCs w:val="22"/>
              </w:rPr>
              <w:t xml:space="preserve">PRÉMARQUAGE MÉCANIQUE </w:t>
            </w:r>
          </w:p>
          <w:p>
            <w:pPr>
              <w:pStyle w:val="Normal"/>
              <w:jc w:val="right"/>
              <w:rPr>
                <w:rFonts w:ascii="Marianne" w:hAnsi="Marianne"/>
                <w:b/>
                <w:b/>
                <w:bCs w:val="false"/>
                <w:color w:val="auto"/>
                <w:sz w:val="22"/>
                <w:szCs w:val="22"/>
              </w:rPr>
            </w:pPr>
            <w:r>
              <w:rPr>
                <w:rFonts w:cs="Times New Roman" w:ascii="Marianne" w:hAnsi="Marianne"/>
                <w:b/>
                <w:bCs/>
                <w:caps w:val="false"/>
                <w:smallCaps w:val="false"/>
                <w:color w:val="000000"/>
                <w:sz w:val="22"/>
                <w:szCs w:val="22"/>
                <w:shd w:fill="auto" w:val="clear"/>
              </w:rPr>
              <w:t xml:space="preserve">LE </w:t>
            </w:r>
            <w:r>
              <w:rPr>
                <w:rFonts w:cs="Times New Roman" w:ascii="Marianne" w:hAnsi="Marianne"/>
                <w:b/>
                <w:bCs/>
                <w:caps w:val="false"/>
                <w:smallCaps w:val="false"/>
                <w:color w:val="000000"/>
                <w:sz w:val="22"/>
                <w:szCs w:val="22"/>
                <w:shd w:fill="auto" w:val="clear"/>
              </w:rPr>
              <w:t>MÈTRE</w:t>
            </w:r>
            <w:r>
              <w:rPr>
                <w:rFonts w:cs="Times New Roman" w:ascii="Marianne" w:hAnsi="Marianne"/>
                <w:b/>
                <w:bCs/>
                <w:caps w:val="false"/>
                <w:smallCaps w:val="false"/>
                <w:color w:val="000000"/>
                <w:sz w:val="22"/>
                <w:szCs w:val="22"/>
                <w:shd w:fill="auto" w:val="clear"/>
              </w:rPr>
              <w:t xml:space="preserve"> </w:t>
            </w:r>
            <w:r>
              <w:rPr>
                <w:rFonts w:cs="Times New Roman" w:ascii="Marianne" w:hAnsi="Marianne"/>
                <w:b/>
                <w:bCs/>
                <w:caps w:val="false"/>
                <w:smallCaps w:val="false"/>
                <w:color w:val="000000"/>
                <w:sz w:val="22"/>
                <w:szCs w:val="22"/>
                <w:shd w:fill="auto" w:val="clear"/>
              </w:rPr>
              <w:t>LINÉAIRE</w:t>
            </w:r>
            <w:r>
              <w:rPr>
                <w:rFonts w:cs="Times New Roman" w:ascii="Marianne" w:hAnsi="Marianne"/>
                <w:b/>
                <w:bCs/>
                <w:caps w:val="false"/>
                <w:smallCaps w:val="false"/>
                <w:color w:val="000000"/>
                <w:sz w:val="22"/>
                <w:szCs w:val="22"/>
                <w:shd w:fill="auto" w:val="clear"/>
              </w:rPr>
              <w:t> :</w:t>
            </w:r>
            <w:r>
              <w:rPr>
                <w:rFonts w:ascii="Marianne" w:hAnsi="Marianne"/>
                <w:b/>
                <w:bCs w:val="false"/>
                <w:color w:val="auto"/>
                <w:sz w:val="22"/>
                <w:szCs w:val="22"/>
              </w:rPr>
              <w:t xml:space="preserve"> </w:t>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cs="Arial"/>
                <w:color w:val="000000"/>
                <w:sz w:val="22"/>
                <w:szCs w:val="22"/>
              </w:rPr>
            </w:pPr>
            <w:r>
              <w:rPr>
                <w:rFonts w:cs="Arial" w:ascii="Marianne" w:hAnsi="Marianne"/>
                <w:color w:val="000000"/>
                <w:sz w:val="22"/>
                <w:szCs w:val="22"/>
              </w:rPr>
            </w:r>
          </w:p>
        </w:tc>
      </w:tr>
      <w:tr>
        <w:trPr>
          <w:trHeight w:val="981" w:hRule="atLeast"/>
          <w:cantSplit w:val="true"/>
        </w:trPr>
        <w:tc>
          <w:tcPr>
            <w:tcW w:w="1020" w:type="dxa"/>
            <w:tcBorders>
              <w:left w:val="single" w:sz="6" w:space="0" w:color="000000"/>
              <w:bottom w:val="single" w:sz="6" w:space="0" w:color="000000"/>
            </w:tcBorders>
          </w:tcPr>
          <w:p>
            <w:pPr>
              <w:pStyle w:val="Normal"/>
              <w:spacing w:before="100" w:after="100"/>
              <w:jc w:val="center"/>
              <w:rPr>
                <w:rFonts w:ascii="Marianne" w:hAnsi="Marianne"/>
                <w:b/>
                <w:b/>
                <w:color w:val="auto"/>
                <w:sz w:val="22"/>
                <w:szCs w:val="22"/>
              </w:rPr>
            </w:pPr>
            <w:r>
              <w:rPr>
                <w:rFonts w:ascii="Marianne" w:hAnsi="Marianne"/>
                <w:b/>
                <w:color w:val="auto"/>
                <w:sz w:val="22"/>
                <w:szCs w:val="22"/>
              </w:rPr>
              <w:t>15</w:t>
            </w:r>
            <w:r>
              <w:rPr>
                <w:rFonts w:ascii="Marianne" w:hAnsi="Marianne"/>
                <w:b/>
                <w:color w:val="auto"/>
                <w:sz w:val="22"/>
                <w:szCs w:val="22"/>
              </w:rPr>
              <w:t>.2</w:t>
            </w:r>
          </w:p>
        </w:tc>
        <w:tc>
          <w:tcPr>
            <w:tcW w:w="7650" w:type="dxa"/>
            <w:tcBorders>
              <w:left w:val="single" w:sz="6" w:space="0" w:color="000000"/>
              <w:bottom w:val="single" w:sz="6" w:space="0" w:color="000000"/>
            </w:tcBorders>
          </w:tcPr>
          <w:p>
            <w:pPr>
              <w:pStyle w:val="Titre2"/>
              <w:spacing w:before="100" w:after="100"/>
              <w:rPr>
                <w:rFonts w:ascii="Marianne" w:hAnsi="Marianne"/>
                <w:caps w:val="false"/>
                <w:smallCaps w:val="false"/>
                <w:color w:val="auto"/>
                <w:sz w:val="22"/>
                <w:szCs w:val="22"/>
              </w:rPr>
            </w:pPr>
            <w:r>
              <w:rPr>
                <w:caps w:val="false"/>
                <w:smallCaps w:val="false"/>
                <w:color w:val="auto"/>
                <w:sz w:val="22"/>
                <w:szCs w:val="22"/>
              </w:rPr>
              <w:t>PRÉMARQUAGE MANUEL </w:t>
            </w:r>
          </w:p>
          <w:p>
            <w:pPr>
              <w:pStyle w:val="Normal"/>
              <w:jc w:val="right"/>
              <w:rPr>
                <w:rFonts w:ascii="Marianne" w:hAnsi="Marianne"/>
                <w:b/>
                <w:b/>
                <w:bCs w:val="false"/>
                <w:color w:val="auto"/>
                <w:sz w:val="22"/>
                <w:szCs w:val="22"/>
              </w:rPr>
            </w:pPr>
            <w:r>
              <w:rPr>
                <w:rFonts w:cs="Times New Roman" w:ascii="Marianne" w:hAnsi="Marianne"/>
                <w:b/>
                <w:bCs/>
                <w:caps w:val="false"/>
                <w:smallCaps w:val="false"/>
                <w:color w:val="000000"/>
                <w:sz w:val="22"/>
                <w:szCs w:val="22"/>
                <w:shd w:fill="auto" w:val="clear"/>
              </w:rPr>
              <w:t xml:space="preserve">LE </w:t>
            </w:r>
            <w:r>
              <w:rPr>
                <w:rFonts w:cs="Times New Roman" w:ascii="Marianne" w:hAnsi="Marianne"/>
                <w:b/>
                <w:bCs/>
                <w:caps w:val="false"/>
                <w:smallCaps w:val="false"/>
                <w:color w:val="000000"/>
                <w:sz w:val="22"/>
                <w:szCs w:val="22"/>
                <w:shd w:fill="auto" w:val="clear"/>
              </w:rPr>
              <w:t>MÈTRE</w:t>
            </w:r>
            <w:r>
              <w:rPr>
                <w:rFonts w:cs="Times New Roman" w:ascii="Marianne" w:hAnsi="Marianne"/>
                <w:b/>
                <w:bCs/>
                <w:caps w:val="false"/>
                <w:smallCaps w:val="false"/>
                <w:color w:val="000000"/>
                <w:sz w:val="22"/>
                <w:szCs w:val="22"/>
                <w:shd w:fill="auto" w:val="clear"/>
              </w:rPr>
              <w:t xml:space="preserve"> </w:t>
            </w:r>
            <w:r>
              <w:rPr>
                <w:rFonts w:cs="Times New Roman" w:ascii="Marianne" w:hAnsi="Marianne"/>
                <w:b/>
                <w:bCs/>
                <w:caps w:val="false"/>
                <w:smallCaps w:val="false"/>
                <w:color w:val="000000"/>
                <w:sz w:val="22"/>
                <w:szCs w:val="22"/>
                <w:shd w:fill="auto" w:val="clear"/>
              </w:rPr>
              <w:t>LINÉAIRE</w:t>
            </w:r>
            <w:r>
              <w:rPr>
                <w:rFonts w:cs="Times New Roman" w:ascii="Marianne" w:hAnsi="Marianne"/>
                <w:b/>
                <w:bCs/>
                <w:caps w:val="false"/>
                <w:smallCaps w:val="false"/>
                <w:color w:val="000000"/>
                <w:sz w:val="22"/>
                <w:szCs w:val="22"/>
                <w:shd w:fill="auto" w:val="clear"/>
              </w:rPr>
              <w:t> :</w:t>
            </w:r>
            <w:r>
              <w:rPr>
                <w:rFonts w:ascii="Marianne" w:hAnsi="Marianne"/>
                <w:b/>
                <w:bCs w:val="false"/>
                <w:color w:val="auto"/>
                <w:sz w:val="22"/>
                <w:szCs w:val="22"/>
              </w:rPr>
              <w:t xml:space="preserve"> </w:t>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cs="Arial"/>
                <w:color w:val="000000"/>
                <w:sz w:val="22"/>
                <w:szCs w:val="22"/>
              </w:rPr>
            </w:pPr>
            <w:r>
              <w:rPr>
                <w:rFonts w:cs="Arial" w:ascii="Marianne" w:hAnsi="Mariann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shd w:fill="auto" w:val="clear"/>
              </w:rPr>
            </w:pPr>
            <w:r>
              <w:rPr>
                <w:rFonts w:ascii="Marianne" w:hAnsi="Marianne"/>
                <w:b/>
                <w:color w:val="000000"/>
                <w:sz w:val="22"/>
                <w:szCs w:val="22"/>
                <w:shd w:fill="auto" w:val="clear"/>
              </w:rPr>
              <w:t>16</w:t>
            </w:r>
          </w:p>
        </w:tc>
        <w:tc>
          <w:tcPr>
            <w:tcW w:w="7650" w:type="dxa"/>
            <w:tcBorders>
              <w:top w:val="single" w:sz="6" w:space="0" w:color="000000"/>
              <w:left w:val="single" w:sz="6" w:space="0" w:color="000000"/>
              <w:bottom w:val="single" w:sz="6" w:space="0" w:color="000000"/>
            </w:tcBorders>
          </w:tcPr>
          <w:p>
            <w:pPr>
              <w:pStyle w:val="Titre2"/>
              <w:spacing w:before="100" w:after="0"/>
              <w:rPr>
                <w:rFonts w:ascii="Marianne" w:hAnsi="Marianne"/>
                <w:bCs w:val="false"/>
                <w:caps w:val="false"/>
                <w:smallCaps w:val="false"/>
                <w:color w:val="000000"/>
                <w:sz w:val="22"/>
                <w:szCs w:val="22"/>
                <w:shd w:fill="auto" w:val="clear"/>
              </w:rPr>
            </w:pPr>
            <w:r>
              <w:rPr>
                <w:bCs w:val="false"/>
                <w:caps w:val="false"/>
                <w:smallCaps w:val="false"/>
                <w:color w:val="000000"/>
                <w:sz w:val="22"/>
                <w:szCs w:val="22"/>
                <w:shd w:fill="auto" w:val="clear"/>
              </w:rPr>
              <w:t xml:space="preserve">MARQUAGE EN PEINTURE BLANCHE EN PHASE AQUEUSE </w:t>
            </w:r>
            <w:r>
              <w:rPr>
                <w:bCs w:val="false"/>
                <w:caps w:val="false"/>
                <w:smallCaps w:val="false"/>
                <w:color w:val="000000"/>
                <w:sz w:val="22"/>
                <w:szCs w:val="22"/>
                <w:shd w:fill="auto" w:val="clear"/>
              </w:rPr>
              <w:t>P6</w:t>
            </w:r>
          </w:p>
          <w:p>
            <w:pPr>
              <w:pStyle w:val="Normal"/>
              <w:spacing w:before="100" w:after="0"/>
              <w:rPr>
                <w:rFonts w:ascii="Marianne" w:hAnsi="Marianne"/>
                <w:bCs w:val="false"/>
                <w:caps w:val="false"/>
                <w:smallCaps w:val="false"/>
                <w:color w:val="000000"/>
                <w:sz w:val="22"/>
                <w:szCs w:val="22"/>
                <w:shd w:fill="auto" w:val="clear"/>
              </w:rPr>
            </w:pPr>
            <w:r>
              <w:rPr>
                <w:rFonts w:ascii="Marianne" w:hAnsi="Marianne"/>
                <w:bCs w:val="false"/>
                <w:caps w:val="false"/>
                <w:smallCaps w:val="false"/>
                <w:color w:val="000000"/>
                <w:sz w:val="22"/>
                <w:szCs w:val="22"/>
                <w:shd w:fill="auto" w:val="clear"/>
              </w:rPr>
            </w:r>
          </w:p>
          <w:p>
            <w:pPr>
              <w:pStyle w:val="Normal"/>
              <w:spacing w:lineRule="auto" w:line="360"/>
              <w:jc w:val="both"/>
              <w:rPr>
                <w:rFonts w:ascii="Marianne" w:hAnsi="Marianne"/>
                <w:color w:val="000000"/>
                <w:sz w:val="22"/>
                <w:szCs w:val="22"/>
                <w:u w:val="single"/>
                <w:shd w:fill="auto" w:val="clear"/>
              </w:rPr>
            </w:pPr>
            <w:r>
              <w:rPr>
                <w:rFonts w:ascii="Marianne" w:hAnsi="Marianne"/>
                <w:color w:val="000000"/>
                <w:sz w:val="22"/>
                <w:szCs w:val="22"/>
                <w:u w:val="single"/>
                <w:shd w:fill="auto" w:val="clear"/>
              </w:rPr>
              <w:t>Définition générale :</w:t>
            </w:r>
          </w:p>
          <w:p>
            <w:pPr>
              <w:pStyle w:val="Normal"/>
              <w:spacing w:lineRule="auto" w:line="240" w:before="0" w:after="0"/>
              <w:jc w:val="both"/>
              <w:rPr>
                <w:rFonts w:ascii="Marianne" w:hAnsi="Marianne"/>
                <w:color w:val="000000"/>
                <w:sz w:val="22"/>
                <w:szCs w:val="22"/>
                <w:shd w:fill="auto" w:val="clear"/>
              </w:rPr>
            </w:pPr>
            <w:r>
              <w:rPr>
                <w:rFonts w:ascii="Marianne" w:hAnsi="Marianne"/>
                <w:color w:val="000000"/>
                <w:sz w:val="22"/>
                <w:szCs w:val="22"/>
                <w:shd w:fill="auto" w:val="clear"/>
              </w:rPr>
              <w:t>Ce prix rémunère au mètre linéaire la fourniture et la mise en oeuvre, sur chaussées  en enrobés, de peinture en phase aqueuse réflectorisée de catégorie 1 ou 2 RH, homologuée NF2 d'une durée de vie de fonctionnelle &gt;= 1 000 000 passages de roues.</w:t>
            </w:r>
          </w:p>
          <w:p>
            <w:pPr>
              <w:pStyle w:val="Normal"/>
              <w:spacing w:lineRule="auto" w:line="240" w:before="0" w:after="0"/>
              <w:jc w:val="both"/>
              <w:rPr>
                <w:rFonts w:ascii="Marianne" w:hAnsi="Marianne"/>
                <w:color w:val="000000"/>
                <w:sz w:val="22"/>
                <w:szCs w:val="22"/>
                <w:shd w:fill="auto" w:val="clear"/>
              </w:rPr>
            </w:pPr>
            <w:r>
              <w:rPr>
                <w:rFonts w:ascii="Marianne" w:hAnsi="Marianne"/>
                <w:color w:val="000000"/>
                <w:sz w:val="22"/>
                <w:szCs w:val="22"/>
                <w:shd w:fill="auto" w:val="clear"/>
              </w:rPr>
              <w:t>Il comprend:</w:t>
            </w:r>
          </w:p>
          <w:p>
            <w:pPr>
              <w:pStyle w:val="Normal"/>
              <w:spacing w:lineRule="auto" w:line="240" w:before="0" w:after="0"/>
              <w:jc w:val="both"/>
              <w:rPr>
                <w:rFonts w:ascii="Marianne" w:hAnsi="Marianne"/>
                <w:color w:val="000000"/>
                <w:sz w:val="22"/>
                <w:szCs w:val="22"/>
                <w:shd w:fill="auto" w:val="clear"/>
              </w:rPr>
            </w:pPr>
            <w:r>
              <w:rPr>
                <w:rFonts w:ascii="Marianne" w:hAnsi="Marianne"/>
                <w:color w:val="000000"/>
                <w:sz w:val="22"/>
                <w:szCs w:val="22"/>
                <w:shd w:fill="auto" w:val="clear"/>
              </w:rPr>
              <w:t>- la fourniture de tous les composants nécessaires à la réalisation de l'ouvrage, en particulier le produit de catégorie 1 ou 2 RH;</w:t>
            </w:r>
          </w:p>
          <w:p>
            <w:pPr>
              <w:pStyle w:val="Normal"/>
              <w:spacing w:lineRule="auto" w:line="240" w:before="0" w:after="0"/>
              <w:jc w:val="both"/>
              <w:rPr>
                <w:rFonts w:ascii="Marianne" w:hAnsi="Marianne"/>
                <w:color w:val="000000"/>
                <w:sz w:val="22"/>
                <w:szCs w:val="22"/>
                <w:shd w:fill="auto" w:val="clear"/>
              </w:rPr>
            </w:pPr>
            <w:r>
              <w:rPr>
                <w:rFonts w:ascii="Marianne" w:hAnsi="Marianne"/>
                <w:color w:val="000000"/>
                <w:sz w:val="22"/>
                <w:szCs w:val="22"/>
                <w:shd w:fill="auto" w:val="clear"/>
              </w:rPr>
              <w:t>- nettoyage, balayage, lavage des salissures avant mise en oeuvre;</w:t>
            </w:r>
          </w:p>
          <w:p>
            <w:pPr>
              <w:pStyle w:val="Normal"/>
              <w:spacing w:lineRule="auto" w:line="240" w:before="0" w:after="0"/>
              <w:jc w:val="both"/>
              <w:rPr>
                <w:rFonts w:ascii="Marianne" w:hAnsi="Marianne"/>
                <w:color w:val="000000"/>
                <w:sz w:val="22"/>
                <w:szCs w:val="22"/>
                <w:shd w:fill="auto" w:val="clear"/>
              </w:rPr>
            </w:pPr>
            <w:r>
              <w:rPr>
                <w:rFonts w:ascii="Marianne" w:hAnsi="Marianne"/>
                <w:color w:val="000000"/>
                <w:sz w:val="22"/>
                <w:szCs w:val="22"/>
                <w:shd w:fill="auto" w:val="clear"/>
              </w:rPr>
              <w:t>- les sujétions nécessaires à la réalisation des travaux sous circulation;</w:t>
            </w:r>
          </w:p>
          <w:p>
            <w:pPr>
              <w:pStyle w:val="Normal"/>
              <w:spacing w:lineRule="auto" w:line="240" w:before="0" w:after="0"/>
              <w:jc w:val="both"/>
              <w:rPr>
                <w:rFonts w:ascii="Marianne" w:hAnsi="Marianne"/>
                <w:color w:val="000000"/>
                <w:sz w:val="22"/>
                <w:szCs w:val="22"/>
                <w:shd w:fill="auto" w:val="clear"/>
              </w:rPr>
            </w:pPr>
            <w:r>
              <w:rPr>
                <w:rFonts w:ascii="Marianne" w:hAnsi="Marianne"/>
                <w:color w:val="000000"/>
                <w:sz w:val="22"/>
                <w:szCs w:val="22"/>
                <w:shd w:fill="auto" w:val="clear"/>
              </w:rPr>
              <w:t>- travaux exécutés de jour;</w:t>
            </w:r>
          </w:p>
          <w:p>
            <w:pPr>
              <w:pStyle w:val="Entte"/>
              <w:tabs>
                <w:tab w:val="clear" w:pos="4536"/>
                <w:tab w:val="clear" w:pos="9072"/>
              </w:tabs>
              <w:spacing w:lineRule="auto" w:line="240" w:before="0" w:after="0"/>
              <w:jc w:val="both"/>
              <w:rPr>
                <w:rFonts w:ascii="Marianne" w:hAnsi="Marianne"/>
                <w:color w:val="000000"/>
                <w:sz w:val="22"/>
                <w:szCs w:val="22"/>
                <w:shd w:fill="auto" w:val="clear"/>
              </w:rPr>
            </w:pPr>
            <w:r>
              <w:rPr>
                <w:rFonts w:ascii="Marianne" w:hAnsi="Marianne"/>
                <w:color w:val="000000"/>
                <w:sz w:val="22"/>
                <w:szCs w:val="22"/>
                <w:shd w:fill="auto" w:val="clear"/>
              </w:rPr>
              <w:t>- travaux prévus en une seule phase de mise en service;</w:t>
            </w:r>
          </w:p>
          <w:p>
            <w:pPr>
              <w:pStyle w:val="Normal"/>
              <w:spacing w:lineRule="auto" w:line="240" w:before="0" w:after="0"/>
              <w:jc w:val="both"/>
              <w:rPr>
                <w:rFonts w:ascii="Marianne" w:hAnsi="Marianne"/>
                <w:color w:val="000000"/>
                <w:sz w:val="22"/>
                <w:szCs w:val="22"/>
                <w:shd w:fill="auto" w:val="clear"/>
              </w:rPr>
            </w:pPr>
            <w:r>
              <w:rPr>
                <w:rFonts w:ascii="Marianne" w:hAnsi="Marianne"/>
                <w:color w:val="000000"/>
                <w:sz w:val="22"/>
                <w:szCs w:val="22"/>
                <w:shd w:fill="auto" w:val="clear"/>
              </w:rPr>
              <w:t>- les mesures de protection de toutes sortes, notamment contre le ruissellement des eaux de pluie et le roulage des véhicules.</w:t>
            </w:r>
          </w:p>
          <w:p>
            <w:pPr>
              <w:pStyle w:val="Normal"/>
              <w:spacing w:lineRule="auto" w:line="240" w:before="0" w:after="0"/>
              <w:jc w:val="both"/>
              <w:rPr>
                <w:rFonts w:ascii="Marianne" w:hAnsi="Marianne"/>
                <w:color w:val="000000"/>
                <w:sz w:val="22"/>
                <w:szCs w:val="22"/>
                <w:shd w:fill="auto" w:val="clear"/>
              </w:rPr>
            </w:pPr>
            <w:r>
              <w:rPr>
                <w:rFonts w:ascii="Marianne" w:hAnsi="Marianne"/>
                <w:color w:val="000000"/>
                <w:sz w:val="22"/>
                <w:szCs w:val="22"/>
                <w:shd w:fill="auto" w:val="clear"/>
              </w:rPr>
            </w:r>
          </w:p>
          <w:p>
            <w:pPr>
              <w:pStyle w:val="Corpsdetexte2"/>
              <w:spacing w:lineRule="auto" w:line="240" w:before="0" w:after="0"/>
              <w:jc w:val="both"/>
              <w:rPr>
                <w:rFonts w:ascii="Marianne" w:hAnsi="Marianne"/>
                <w:color w:val="000000"/>
                <w:sz w:val="22"/>
                <w:szCs w:val="22"/>
                <w:shd w:fill="auto" w:val="clear"/>
              </w:rPr>
            </w:pPr>
            <w:r>
              <w:rPr>
                <w:rFonts w:ascii="Marianne" w:hAnsi="Marianne"/>
                <w:color w:val="000000"/>
                <w:sz w:val="22"/>
                <w:szCs w:val="22"/>
                <w:shd w:fill="auto" w:val="clear"/>
              </w:rPr>
              <w:t xml:space="preserve"> </w:t>
            </w:r>
            <w:r>
              <w:rPr>
                <w:rFonts w:ascii="Marianne" w:hAnsi="Marianne"/>
                <w:color w:val="000000"/>
                <w:sz w:val="22"/>
                <w:szCs w:val="22"/>
                <w:shd w:fill="auto" w:val="clear"/>
              </w:rPr>
              <w:t>Ce prix ne comprend pas le pré-marquage.</w:t>
            </w:r>
          </w:p>
          <w:p>
            <w:pPr>
              <w:pStyle w:val="NormalWeb"/>
              <w:spacing w:lineRule="auto" w:line="240" w:before="0" w:after="0"/>
              <w:jc w:val="both"/>
              <w:rPr>
                <w:rFonts w:ascii="Marianne" w:hAnsi="Marianne"/>
                <w:color w:val="000000"/>
                <w:sz w:val="22"/>
                <w:szCs w:val="22"/>
                <w:shd w:fill="auto" w:val="clear"/>
              </w:rPr>
            </w:pPr>
            <w:r>
              <w:rPr>
                <w:rFonts w:ascii="Marianne" w:hAnsi="Marianne"/>
                <w:color w:val="000000"/>
                <w:sz w:val="22"/>
                <w:szCs w:val="22"/>
                <w:shd w:fill="auto" w:val="clear"/>
              </w:rPr>
              <w:t xml:space="preserve">La garantie exigée pour ce type de marque, conformément au chapitre I article 1-5-4 du CCTP est de : </w:t>
            </w:r>
          </w:p>
          <w:p>
            <w:pPr>
              <w:pStyle w:val="NormalWeb"/>
              <w:numPr>
                <w:ilvl w:val="0"/>
                <w:numId w:val="4"/>
              </w:numPr>
              <w:spacing w:lineRule="auto" w:line="240" w:before="0" w:after="0"/>
              <w:ind w:left="714" w:right="0" w:hanging="357"/>
              <w:jc w:val="both"/>
              <w:rPr>
                <w:rFonts w:ascii="Marianne" w:hAnsi="Marianne"/>
                <w:color w:val="000000"/>
                <w:sz w:val="22"/>
                <w:szCs w:val="22"/>
                <w:shd w:fill="auto" w:val="clear"/>
              </w:rPr>
            </w:pPr>
            <w:r>
              <w:rPr>
                <w:rFonts w:ascii="Marianne" w:hAnsi="Marianne"/>
                <w:color w:val="000000"/>
                <w:sz w:val="22"/>
                <w:szCs w:val="22"/>
                <w:shd w:fill="auto" w:val="clear"/>
              </w:rPr>
              <w:t>un (1) an pour l'axe des 2x 2 voies pour un trafic &gt; 20000 véhicules par jour</w:t>
            </w:r>
            <w:r>
              <w:rPr>
                <w:rFonts w:ascii="Marianne" w:hAnsi="Marianne"/>
                <w:b/>
                <w:bCs/>
                <w:color w:val="000000"/>
                <w:sz w:val="22"/>
                <w:szCs w:val="22"/>
                <w:shd w:fill="auto" w:val="clear"/>
              </w:rPr>
              <w:t xml:space="preserve">/sens </w:t>
            </w:r>
            <w:r>
              <w:rPr>
                <w:rFonts w:ascii="Marianne" w:hAnsi="Marianne"/>
                <w:color w:val="000000"/>
                <w:sz w:val="22"/>
                <w:szCs w:val="22"/>
                <w:shd w:fill="auto" w:val="clear"/>
              </w:rPr>
              <w:t>,</w:t>
            </w:r>
          </w:p>
          <w:p>
            <w:pPr>
              <w:pStyle w:val="NormalWeb"/>
              <w:numPr>
                <w:ilvl w:val="0"/>
                <w:numId w:val="4"/>
              </w:numPr>
              <w:spacing w:lineRule="auto" w:line="240" w:before="0" w:after="0"/>
              <w:ind w:left="714" w:right="0" w:hanging="357"/>
              <w:jc w:val="both"/>
              <w:rPr>
                <w:rFonts w:ascii="Marianne" w:hAnsi="Marianne"/>
                <w:color w:val="000000"/>
                <w:sz w:val="22"/>
                <w:szCs w:val="22"/>
                <w:shd w:fill="auto" w:val="clear"/>
              </w:rPr>
            </w:pPr>
            <w:r>
              <w:rPr>
                <w:rFonts w:ascii="Marianne" w:hAnsi="Marianne"/>
                <w:color w:val="000000"/>
                <w:sz w:val="22"/>
                <w:szCs w:val="22"/>
                <w:shd w:fill="auto" w:val="clear"/>
              </w:rPr>
              <w:t xml:space="preserve"> </w:t>
            </w:r>
            <w:r>
              <w:rPr>
                <w:rFonts w:ascii="Marianne" w:hAnsi="Marianne"/>
                <w:color w:val="000000"/>
                <w:sz w:val="22"/>
                <w:szCs w:val="22"/>
                <w:shd w:fill="auto" w:val="clear"/>
              </w:rPr>
              <w:t>deux (2) ans pour l'axe, la bande dérasée de droite et la bande dérasée de gauche des 2x2 voies et pour l’axe et les rives des bidirectionnelles quel que soit le trafic.</w:t>
            </w:r>
          </w:p>
          <w:p>
            <w:pPr>
              <w:pStyle w:val="Normal"/>
              <w:jc w:val="both"/>
              <w:rPr>
                <w:rFonts w:ascii="Marianne" w:hAnsi="Marianne" w:eastAsia="Arial Unicode MS" w:cs="Arial"/>
                <w:color w:val="000000"/>
                <w:sz w:val="22"/>
                <w:szCs w:val="22"/>
                <w:shd w:fill="auto" w:val="clear"/>
              </w:rPr>
            </w:pPr>
            <w:r>
              <w:rPr>
                <w:rFonts w:eastAsia="Arial Unicode MS" w:cs="Arial" w:ascii="Marianne" w:hAnsi="Marianne"/>
                <w:color w:val="000000"/>
                <w:sz w:val="22"/>
                <w:szCs w:val="22"/>
                <w:shd w:fill="auto" w:val="clear"/>
              </w:rPr>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16</w:t>
            </w:r>
            <w:r>
              <w:rPr>
                <w:rFonts w:ascii="Marianne" w:hAnsi="Marianne"/>
                <w:b/>
                <w:color w:val="000000"/>
                <w:sz w:val="22"/>
                <w:szCs w:val="22"/>
              </w:rPr>
              <w:t>.1</w:t>
            </w:r>
          </w:p>
        </w:tc>
        <w:tc>
          <w:tcPr>
            <w:tcW w:w="7650" w:type="dxa"/>
            <w:tcBorders>
              <w:top w:val="single" w:sz="6" w:space="0" w:color="000000"/>
              <w:left w:val="single" w:sz="6" w:space="0" w:color="000000"/>
              <w:bottom w:val="single" w:sz="6" w:space="0" w:color="000000"/>
            </w:tcBorders>
          </w:tcPr>
          <w:p>
            <w:pPr>
              <w:pStyle w:val="Titre2"/>
              <w:spacing w:before="100" w:after="120"/>
              <w:rPr>
                <w:rFonts w:ascii="Marianne" w:hAnsi="Marianne"/>
                <w:sz w:val="22"/>
                <w:szCs w:val="22"/>
              </w:rPr>
            </w:pPr>
            <w:r>
              <w:rPr>
                <w:color w:val="000000"/>
                <w:sz w:val="22"/>
                <w:szCs w:val="22"/>
              </w:rPr>
              <w:t xml:space="preserve">LIGNE BLANCHE CONTINUE DE LARGEUR 0,12 </w:t>
            </w:r>
            <w:r>
              <w:rPr>
                <w:color w:val="000000"/>
                <w:sz w:val="22"/>
                <w:szCs w:val="22"/>
              </w:rPr>
              <w:t>MÈTRE</w:t>
            </w:r>
            <w:r>
              <w:rPr>
                <w:color w:val="000000"/>
                <w:sz w:val="22"/>
                <w:szCs w:val="22"/>
              </w:rPr>
              <w:t xml:space="preserve"> </w:t>
            </w:r>
            <w:r>
              <w:rPr>
                <w:b w:val="false"/>
                <w:color w:val="000000"/>
                <w:sz w:val="22"/>
                <w:szCs w:val="22"/>
              </w:rPr>
              <w:t xml:space="preserve">                                  </w:t>
            </w:r>
          </w:p>
          <w:p>
            <w:pPr>
              <w:pStyle w:val="Normal"/>
              <w:jc w:val="both"/>
              <w:rPr>
                <w:rFonts w:ascii="Marianne" w:hAnsi="Marianne"/>
                <w:color w:val="000000"/>
                <w:sz w:val="22"/>
                <w:szCs w:val="22"/>
              </w:rPr>
            </w:pPr>
            <w:r>
              <w:rPr>
                <w:rFonts w:ascii="Marianne" w:hAnsi="Marianne"/>
                <w:color w:val="000000"/>
                <w:sz w:val="22"/>
                <w:szCs w:val="22"/>
              </w:rPr>
              <w:t xml:space="preserve"> </w:t>
            </w:r>
            <w:r>
              <w:rPr>
                <w:rFonts w:ascii="Marianne" w:hAnsi="Marianne"/>
                <w:color w:val="000000"/>
                <w:sz w:val="22"/>
                <w:szCs w:val="22"/>
              </w:rPr>
              <w:t xml:space="preserve">Ce prix rémunère </w:t>
            </w:r>
            <w:r>
              <w:rPr>
                <w:rFonts w:ascii="Marianne" w:hAnsi="Marianne"/>
                <w:color w:val="000000"/>
                <w:sz w:val="22"/>
                <w:szCs w:val="22"/>
              </w:rPr>
              <w:t>au mètre linéaire</w:t>
            </w:r>
            <w:r>
              <w:rPr>
                <w:rFonts w:ascii="Marianne" w:hAnsi="Marianne"/>
                <w:color w:val="000000"/>
                <w:sz w:val="22"/>
                <w:szCs w:val="22"/>
              </w:rPr>
              <w:t xml:space="preserve"> le marquage d'une ligne blanche continue de 0,12 mètre de large.</w:t>
            </w:r>
          </w:p>
          <w:p>
            <w:pPr>
              <w:pStyle w:val="Normal"/>
              <w:rPr>
                <w:rFonts w:ascii="Marianne" w:hAnsi="Marianne"/>
                <w:color w:val="000000"/>
                <w:sz w:val="22"/>
                <w:szCs w:val="22"/>
              </w:rPr>
            </w:pPr>
            <w:r>
              <w:rPr>
                <w:rFonts w:ascii="Marianne" w:hAnsi="Marianne"/>
                <w:color w:val="000000"/>
                <w:sz w:val="22"/>
                <w:szCs w:val="22"/>
              </w:rPr>
            </w:r>
          </w:p>
          <w:p>
            <w:pPr>
              <w:pStyle w:val="Titre3"/>
              <w:spacing w:lineRule="auto" w:line="240"/>
              <w:ind w:left="0" w:right="0" w:hanging="0"/>
              <w:jc w:val="right"/>
              <w:rPr>
                <w:rFonts w:ascii="Marianne" w:hAnsi="Marianne"/>
                <w:color w:val="000000"/>
                <w:sz w:val="22"/>
                <w:szCs w:val="22"/>
              </w:rPr>
            </w:pPr>
            <w:r>
              <w:rPr>
                <w:color w:val="000000"/>
                <w:sz w:val="22"/>
                <w:szCs w:val="22"/>
              </w:rPr>
              <w:t xml:space="preserve"> </w:t>
            </w:r>
            <w:r>
              <w:rPr>
                <w:rFonts w:cs="Times New Roman"/>
                <w:b/>
                <w:bCs/>
                <w:caps w:val="false"/>
                <w:smallCaps w:val="false"/>
                <w:color w:val="000000"/>
                <w:sz w:val="22"/>
                <w:szCs w:val="22"/>
                <w:shd w:fill="auto" w:val="clear"/>
              </w:rPr>
              <w:t xml:space="preserve">LE </w:t>
            </w:r>
            <w:r>
              <w:rPr>
                <w:rFonts w:cs="Times New Roman"/>
                <w:b/>
                <w:bCs/>
                <w:caps w:val="false"/>
                <w:smallCaps w:val="false"/>
                <w:color w:val="000000"/>
                <w:sz w:val="22"/>
                <w:szCs w:val="22"/>
                <w:shd w:fill="auto" w:val="clear"/>
              </w:rPr>
              <w:t>MÈTRE</w:t>
            </w:r>
            <w:r>
              <w:rPr>
                <w:rFonts w:cs="Times New Roman"/>
                <w:b/>
                <w:bCs/>
                <w:caps w:val="false"/>
                <w:smallCaps w:val="false"/>
                <w:color w:val="000000"/>
                <w:sz w:val="22"/>
                <w:szCs w:val="22"/>
                <w:shd w:fill="auto" w:val="clear"/>
              </w:rPr>
              <w:t xml:space="preserve"> </w:t>
            </w:r>
            <w:r>
              <w:rPr>
                <w:rFonts w:cs="Times New Roman"/>
                <w:b/>
                <w:bCs/>
                <w:caps w:val="false"/>
                <w:smallCaps w:val="false"/>
                <w:color w:val="000000"/>
                <w:sz w:val="22"/>
                <w:szCs w:val="22"/>
                <w:shd w:fill="auto" w:val="clear"/>
              </w:rPr>
              <w:t>LINÉAIRE</w:t>
            </w:r>
            <w:r>
              <w:rPr>
                <w:rFonts w:cs="Times New Roman"/>
                <w:b/>
                <w:bCs/>
                <w:caps w:val="false"/>
                <w:smallCaps w:val="false"/>
                <w:color w:val="000000"/>
                <w:sz w:val="22"/>
                <w:szCs w:val="22"/>
                <w:shd w:fill="auto" w:val="clear"/>
              </w:rPr>
              <w:t> :</w:t>
            </w:r>
            <w:r>
              <w:rPr>
                <w:color w:val="000000"/>
                <w:sz w:val="22"/>
                <w:szCs w:val="22"/>
              </w:rPr>
              <w:t xml:space="preserve"> </w:t>
            </w:r>
          </w:p>
          <w:p>
            <w:pPr>
              <w:pStyle w:val="Normal"/>
              <w:rPr>
                <w:rFonts w:ascii="Marianne" w:hAnsi="Marianne" w:eastAsia="Arial Unicode MS"/>
                <w:color w:val="000000"/>
                <w:sz w:val="22"/>
                <w:szCs w:val="22"/>
              </w:rPr>
            </w:pPr>
            <w:r>
              <w:rPr>
                <w:rFonts w:eastAsia="Arial Unicode MS" w:ascii="Marianne" w:hAnsi="Marianne"/>
                <w:color w:val="000000"/>
                <w:sz w:val="22"/>
                <w:szCs w:val="22"/>
              </w:rPr>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61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16</w:t>
            </w:r>
            <w:r>
              <w:rPr>
                <w:rFonts w:ascii="Marianne" w:hAnsi="Marianne"/>
                <w:b/>
                <w:color w:val="000000"/>
                <w:sz w:val="22"/>
                <w:szCs w:val="22"/>
              </w:rPr>
              <w:t>.2</w:t>
            </w:r>
          </w:p>
        </w:tc>
        <w:tc>
          <w:tcPr>
            <w:tcW w:w="7650" w:type="dxa"/>
            <w:tcBorders>
              <w:top w:val="single" w:sz="6" w:space="0" w:color="000000"/>
              <w:left w:val="single" w:sz="6" w:space="0" w:color="000000"/>
              <w:bottom w:val="single" w:sz="6" w:space="0" w:color="000000"/>
            </w:tcBorders>
          </w:tcPr>
          <w:p>
            <w:pPr>
              <w:pStyle w:val="Titre2"/>
              <w:spacing w:before="100" w:after="120"/>
              <w:rPr>
                <w:rFonts w:ascii="Marianne" w:hAnsi="Marianne"/>
                <w:sz w:val="22"/>
                <w:szCs w:val="22"/>
              </w:rPr>
            </w:pPr>
            <w:r>
              <w:rPr>
                <w:color w:val="000000"/>
                <w:sz w:val="22"/>
                <w:szCs w:val="22"/>
              </w:rPr>
              <w:t xml:space="preserve">LIGNE BLANCHE CONTINUE DE LARGEUR 0,15 </w:t>
            </w:r>
            <w:r>
              <w:rPr>
                <w:color w:val="000000"/>
                <w:sz w:val="22"/>
                <w:szCs w:val="22"/>
              </w:rPr>
              <w:t>MÈTRE</w:t>
            </w:r>
            <w:r>
              <w:rPr>
                <w:color w:val="000000"/>
                <w:sz w:val="22"/>
                <w:szCs w:val="22"/>
              </w:rPr>
              <w:t xml:space="preserve"> </w:t>
            </w:r>
            <w:r>
              <w:rPr>
                <w:b w:val="false"/>
                <w:color w:val="000000"/>
                <w:sz w:val="22"/>
                <w:szCs w:val="22"/>
              </w:rPr>
              <w:t xml:space="preserve">                                  </w:t>
            </w:r>
          </w:p>
          <w:p>
            <w:pPr>
              <w:pStyle w:val="Normal"/>
              <w:jc w:val="both"/>
              <w:rPr>
                <w:rFonts w:ascii="Marianne" w:hAnsi="Marianne"/>
                <w:color w:val="000000"/>
                <w:sz w:val="22"/>
                <w:szCs w:val="22"/>
              </w:rPr>
            </w:pPr>
            <w:r>
              <w:rPr>
                <w:rFonts w:ascii="Marianne" w:hAnsi="Marianne"/>
                <w:color w:val="000000"/>
                <w:sz w:val="22"/>
                <w:szCs w:val="22"/>
              </w:rPr>
              <w:t xml:space="preserve"> </w:t>
            </w:r>
            <w:r>
              <w:rPr>
                <w:rFonts w:ascii="Marianne" w:hAnsi="Marianne"/>
                <w:color w:val="000000"/>
                <w:sz w:val="22"/>
                <w:szCs w:val="22"/>
              </w:rPr>
              <w:t xml:space="preserve">Ce prix rémunère </w:t>
            </w:r>
            <w:r>
              <w:rPr>
                <w:rFonts w:ascii="Marianne" w:hAnsi="Marianne"/>
                <w:color w:val="000000"/>
                <w:sz w:val="22"/>
                <w:szCs w:val="22"/>
              </w:rPr>
              <w:t>au mètre linéaire</w:t>
            </w:r>
            <w:r>
              <w:rPr>
                <w:rFonts w:ascii="Marianne" w:hAnsi="Marianne"/>
                <w:color w:val="000000"/>
                <w:sz w:val="22"/>
                <w:szCs w:val="22"/>
              </w:rPr>
              <w:t xml:space="preserve"> le marquage d'une ligne blanche continue de 0,15 mètre de large.</w:t>
            </w:r>
          </w:p>
          <w:p>
            <w:pPr>
              <w:pStyle w:val="Titre3"/>
              <w:spacing w:lineRule="auto" w:line="240"/>
              <w:ind w:left="0" w:right="0" w:hanging="0"/>
              <w:jc w:val="right"/>
              <w:rPr>
                <w:rFonts w:ascii="Marianne" w:hAnsi="Marianne"/>
                <w:sz w:val="22"/>
                <w:szCs w:val="22"/>
              </w:rPr>
            </w:pPr>
            <w:r>
              <w:rPr>
                <w:sz w:val="22"/>
                <w:szCs w:val="22"/>
              </w:rPr>
            </w:r>
          </w:p>
          <w:p>
            <w:pPr>
              <w:pStyle w:val="Titre3"/>
              <w:spacing w:lineRule="auto" w:line="240"/>
              <w:ind w:left="0" w:right="0" w:hanging="0"/>
              <w:jc w:val="right"/>
              <w:rPr>
                <w:rFonts w:ascii="Marianne" w:hAnsi="Marianne"/>
                <w:color w:val="000000"/>
                <w:sz w:val="22"/>
                <w:szCs w:val="22"/>
              </w:rPr>
            </w:pPr>
            <w:r>
              <w:rPr>
                <w:color w:val="000000"/>
                <w:sz w:val="22"/>
                <w:szCs w:val="22"/>
              </w:rPr>
              <w:t xml:space="preserve"> </w:t>
            </w:r>
            <w:r>
              <w:rPr>
                <w:rFonts w:cs="Times New Roman"/>
                <w:b/>
                <w:bCs/>
                <w:caps w:val="false"/>
                <w:smallCaps w:val="false"/>
                <w:color w:val="000000"/>
                <w:sz w:val="22"/>
                <w:szCs w:val="22"/>
                <w:shd w:fill="auto" w:val="clear"/>
              </w:rPr>
              <w:t xml:space="preserve">LE </w:t>
            </w:r>
            <w:r>
              <w:rPr>
                <w:rFonts w:cs="Times New Roman"/>
                <w:b/>
                <w:bCs/>
                <w:caps w:val="false"/>
                <w:smallCaps w:val="false"/>
                <w:color w:val="000000"/>
                <w:sz w:val="22"/>
                <w:szCs w:val="22"/>
                <w:shd w:fill="auto" w:val="clear"/>
              </w:rPr>
              <w:t>MÈTRE</w:t>
            </w:r>
            <w:r>
              <w:rPr>
                <w:rFonts w:cs="Times New Roman"/>
                <w:b/>
                <w:bCs/>
                <w:caps w:val="false"/>
                <w:smallCaps w:val="false"/>
                <w:color w:val="000000"/>
                <w:sz w:val="22"/>
                <w:szCs w:val="22"/>
                <w:shd w:fill="auto" w:val="clear"/>
              </w:rPr>
              <w:t xml:space="preserve"> </w:t>
            </w:r>
            <w:r>
              <w:rPr>
                <w:rFonts w:cs="Times New Roman"/>
                <w:b/>
                <w:bCs/>
                <w:caps w:val="false"/>
                <w:smallCaps w:val="false"/>
                <w:color w:val="000000"/>
                <w:sz w:val="22"/>
                <w:szCs w:val="22"/>
                <w:shd w:fill="auto" w:val="clear"/>
              </w:rPr>
              <w:t>LINÉAIRE</w:t>
            </w:r>
            <w:r>
              <w:rPr>
                <w:rFonts w:cs="Times New Roman"/>
                <w:b/>
                <w:bCs/>
                <w:caps w:val="false"/>
                <w:smallCaps w:val="false"/>
                <w:color w:val="000000"/>
                <w:sz w:val="22"/>
                <w:szCs w:val="22"/>
                <w:shd w:fill="auto" w:val="clear"/>
              </w:rPr>
              <w:t> :</w:t>
            </w:r>
          </w:p>
          <w:p>
            <w:pPr>
              <w:pStyle w:val="Titre3"/>
              <w:spacing w:lineRule="auto" w:line="240"/>
              <w:ind w:left="0" w:right="0" w:hanging="0"/>
              <w:jc w:val="right"/>
              <w:rPr>
                <w:rFonts w:ascii="Marianne" w:hAnsi="Marianne"/>
                <w:color w:val="000000"/>
                <w:sz w:val="22"/>
                <w:szCs w:val="22"/>
              </w:rPr>
            </w:pPr>
            <w:r>
              <w:rPr>
                <w:color w:val="000000"/>
                <w:sz w:val="22"/>
                <w:szCs w:val="22"/>
              </w:rPr>
              <w:t xml:space="preserve">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650"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16</w:t>
            </w:r>
            <w:r>
              <w:rPr>
                <w:rFonts w:ascii="Marianne" w:hAnsi="Marianne"/>
                <w:b/>
                <w:color w:val="000000"/>
                <w:sz w:val="22"/>
                <w:szCs w:val="22"/>
              </w:rPr>
              <w:t>.3</w:t>
            </w:r>
          </w:p>
        </w:tc>
        <w:tc>
          <w:tcPr>
            <w:tcW w:w="7650" w:type="dxa"/>
            <w:tcBorders>
              <w:top w:val="single" w:sz="6" w:space="0" w:color="000000"/>
              <w:left w:val="single" w:sz="6" w:space="0" w:color="000000"/>
              <w:bottom w:val="single" w:sz="6" w:space="0" w:color="000000"/>
            </w:tcBorders>
          </w:tcPr>
          <w:p>
            <w:pPr>
              <w:pStyle w:val="Titre2"/>
              <w:spacing w:before="100" w:after="120"/>
              <w:rPr>
                <w:rFonts w:ascii="Marianne" w:hAnsi="Marianne"/>
                <w:sz w:val="22"/>
                <w:szCs w:val="22"/>
              </w:rPr>
            </w:pPr>
            <w:r>
              <w:rPr>
                <w:color w:val="000000"/>
                <w:sz w:val="22"/>
                <w:szCs w:val="22"/>
              </w:rPr>
              <w:t xml:space="preserve">LIGNE BLANCHE CONTINUE DE LARGEUR 0,18 </w:t>
            </w:r>
            <w:r>
              <w:rPr>
                <w:color w:val="000000"/>
                <w:sz w:val="22"/>
                <w:szCs w:val="22"/>
              </w:rPr>
              <w:t>MÈTRE</w:t>
            </w:r>
            <w:r>
              <w:rPr>
                <w:color w:val="000000"/>
                <w:sz w:val="22"/>
                <w:szCs w:val="22"/>
              </w:rPr>
              <w:t xml:space="preserve"> </w:t>
            </w:r>
            <w:r>
              <w:rPr>
                <w:b w:val="false"/>
                <w:color w:val="000000"/>
                <w:sz w:val="22"/>
                <w:szCs w:val="22"/>
              </w:rPr>
              <w:t xml:space="preserve">                            </w:t>
            </w:r>
          </w:p>
          <w:p>
            <w:pPr>
              <w:pStyle w:val="Normal"/>
              <w:jc w:val="both"/>
              <w:rPr>
                <w:rFonts w:ascii="Marianne" w:hAnsi="Marianne"/>
                <w:color w:val="000000"/>
                <w:sz w:val="22"/>
                <w:szCs w:val="22"/>
              </w:rPr>
            </w:pPr>
            <w:r>
              <w:rPr>
                <w:rFonts w:ascii="Marianne" w:hAnsi="Marianne"/>
                <w:color w:val="000000"/>
                <w:sz w:val="22"/>
                <w:szCs w:val="22"/>
              </w:rPr>
              <w:t xml:space="preserve"> </w:t>
            </w:r>
            <w:r>
              <w:rPr>
                <w:rFonts w:ascii="Marianne" w:hAnsi="Marianne"/>
                <w:color w:val="000000"/>
                <w:sz w:val="22"/>
                <w:szCs w:val="22"/>
              </w:rPr>
              <w:t xml:space="preserve">Ce prix rémunère </w:t>
            </w:r>
            <w:r>
              <w:rPr>
                <w:rFonts w:ascii="Marianne" w:hAnsi="Marianne"/>
                <w:color w:val="000000"/>
                <w:sz w:val="22"/>
                <w:szCs w:val="22"/>
              </w:rPr>
              <w:t xml:space="preserve">au mètre linéaire </w:t>
            </w:r>
            <w:r>
              <w:rPr>
                <w:rFonts w:ascii="Marianne" w:hAnsi="Marianne"/>
                <w:color w:val="000000"/>
                <w:sz w:val="22"/>
                <w:szCs w:val="22"/>
              </w:rPr>
              <w:t>le marquage d'une ligne blanche continue de 0,18 mètre de large.</w:t>
            </w:r>
          </w:p>
          <w:p>
            <w:pPr>
              <w:pStyle w:val="Normal"/>
              <w:rPr>
                <w:rFonts w:ascii="Marianne" w:hAnsi="Marianne"/>
                <w:color w:val="000000"/>
                <w:sz w:val="22"/>
                <w:szCs w:val="22"/>
              </w:rPr>
            </w:pPr>
            <w:r>
              <w:rPr>
                <w:rFonts w:ascii="Marianne" w:hAnsi="Marianne"/>
                <w:color w:val="000000"/>
                <w:sz w:val="22"/>
                <w:szCs w:val="22"/>
              </w:rPr>
            </w:r>
          </w:p>
          <w:p>
            <w:pPr>
              <w:pStyle w:val="Normal"/>
              <w:spacing w:lineRule="auto" w:line="240"/>
              <w:jc w:val="right"/>
              <w:rPr>
                <w:rFonts w:ascii="Marianne" w:hAnsi="Marianne"/>
                <w:b/>
                <w:b/>
                <w:bCs w:val="false"/>
                <w:color w:val="auto"/>
                <w:sz w:val="22"/>
                <w:szCs w:val="22"/>
              </w:rPr>
            </w:pPr>
            <w:r>
              <w:rPr>
                <w:rFonts w:cs="Times New Roman" w:ascii="Marianne" w:hAnsi="Marianne"/>
                <w:b/>
                <w:bCs/>
                <w:caps w:val="false"/>
                <w:smallCaps w:val="false"/>
                <w:color w:val="000000"/>
                <w:sz w:val="22"/>
                <w:szCs w:val="22"/>
                <w:shd w:fill="auto" w:val="clear"/>
              </w:rPr>
              <w:t xml:space="preserve">LE </w:t>
            </w:r>
            <w:r>
              <w:rPr>
                <w:rFonts w:cs="Times New Roman" w:ascii="Marianne" w:hAnsi="Marianne"/>
                <w:b/>
                <w:bCs/>
                <w:caps w:val="false"/>
                <w:smallCaps w:val="false"/>
                <w:color w:val="000000"/>
                <w:sz w:val="22"/>
                <w:szCs w:val="22"/>
                <w:shd w:fill="auto" w:val="clear"/>
              </w:rPr>
              <w:t>MÈTRE</w:t>
            </w:r>
            <w:r>
              <w:rPr>
                <w:rFonts w:cs="Times New Roman" w:ascii="Marianne" w:hAnsi="Marianne"/>
                <w:b/>
                <w:bCs/>
                <w:caps w:val="false"/>
                <w:smallCaps w:val="false"/>
                <w:color w:val="000000"/>
                <w:sz w:val="22"/>
                <w:szCs w:val="22"/>
                <w:shd w:fill="auto" w:val="clear"/>
              </w:rPr>
              <w:t xml:space="preserve"> </w:t>
            </w:r>
            <w:r>
              <w:rPr>
                <w:rFonts w:cs="Times New Roman" w:ascii="Marianne" w:hAnsi="Marianne"/>
                <w:b/>
                <w:bCs/>
                <w:caps w:val="false"/>
                <w:smallCaps w:val="false"/>
                <w:color w:val="000000"/>
                <w:sz w:val="22"/>
                <w:szCs w:val="22"/>
                <w:shd w:fill="auto" w:val="clear"/>
              </w:rPr>
              <w:t>LINÉAIRE</w:t>
            </w:r>
            <w:r>
              <w:rPr>
                <w:rFonts w:cs="Times New Roman" w:ascii="Marianne" w:hAnsi="Marianne"/>
                <w:b/>
                <w:bCs/>
                <w:caps w:val="false"/>
                <w:smallCaps w:val="false"/>
                <w:color w:val="000000"/>
                <w:sz w:val="22"/>
                <w:szCs w:val="22"/>
                <w:shd w:fill="auto" w:val="clear"/>
              </w:rPr>
              <w:t> :</w:t>
            </w:r>
          </w:p>
          <w:p>
            <w:pPr>
              <w:pStyle w:val="Titre3"/>
              <w:spacing w:lineRule="auto" w:line="240"/>
              <w:ind w:left="0" w:right="0" w:hanging="0"/>
              <w:jc w:val="right"/>
              <w:rPr>
                <w:rFonts w:ascii="Marianne" w:hAnsi="Marianne"/>
                <w:color w:val="000000"/>
                <w:sz w:val="22"/>
                <w:szCs w:val="22"/>
              </w:rPr>
            </w:pPr>
            <w:r>
              <w:rPr>
                <w:color w:val="000000"/>
                <w:sz w:val="22"/>
                <w:szCs w:val="22"/>
              </w:rPr>
              <w:t xml:space="preserve">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695"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16</w:t>
            </w:r>
            <w:r>
              <w:rPr>
                <w:rFonts w:ascii="Marianne" w:hAnsi="Marianne"/>
                <w:b/>
                <w:color w:val="000000"/>
                <w:sz w:val="22"/>
                <w:szCs w:val="22"/>
              </w:rPr>
              <w:t>.4</w:t>
            </w:r>
          </w:p>
        </w:tc>
        <w:tc>
          <w:tcPr>
            <w:tcW w:w="7650" w:type="dxa"/>
            <w:tcBorders>
              <w:top w:val="single" w:sz="6" w:space="0" w:color="000000"/>
              <w:left w:val="single" w:sz="6" w:space="0" w:color="000000"/>
              <w:bottom w:val="single" w:sz="6" w:space="0" w:color="000000"/>
            </w:tcBorders>
          </w:tcPr>
          <w:p>
            <w:pPr>
              <w:pStyle w:val="Titre2"/>
              <w:spacing w:before="100" w:after="120"/>
              <w:rPr>
                <w:rFonts w:ascii="Marianne" w:hAnsi="Marianne"/>
                <w:sz w:val="22"/>
                <w:szCs w:val="22"/>
              </w:rPr>
            </w:pPr>
            <w:r>
              <w:rPr>
                <w:color w:val="000000"/>
                <w:sz w:val="22"/>
                <w:szCs w:val="22"/>
              </w:rPr>
              <w:t xml:space="preserve">LIGNE BLANCHE CONTINUE DE LARGEUR 0,225 </w:t>
            </w:r>
            <w:r>
              <w:rPr>
                <w:color w:val="000000"/>
                <w:sz w:val="22"/>
                <w:szCs w:val="22"/>
              </w:rPr>
              <w:t>MÈTRE</w:t>
            </w:r>
            <w:r>
              <w:rPr>
                <w:color w:val="000000"/>
                <w:sz w:val="22"/>
                <w:szCs w:val="22"/>
              </w:rPr>
              <w:t xml:space="preserve"> </w:t>
            </w:r>
            <w:r>
              <w:rPr>
                <w:b w:val="false"/>
                <w:color w:val="000000"/>
                <w:sz w:val="22"/>
                <w:szCs w:val="22"/>
              </w:rPr>
              <w:t xml:space="preserve">                             </w:t>
            </w:r>
          </w:p>
          <w:p>
            <w:pPr>
              <w:pStyle w:val="Normal"/>
              <w:jc w:val="both"/>
              <w:rPr>
                <w:rFonts w:ascii="Marianne" w:hAnsi="Marianne"/>
                <w:color w:val="000000"/>
                <w:sz w:val="22"/>
                <w:szCs w:val="22"/>
              </w:rPr>
            </w:pPr>
            <w:r>
              <w:rPr>
                <w:rFonts w:ascii="Marianne" w:hAnsi="Marianne"/>
                <w:color w:val="000000"/>
                <w:sz w:val="22"/>
                <w:szCs w:val="22"/>
              </w:rPr>
              <w:t xml:space="preserve"> </w:t>
            </w:r>
            <w:r>
              <w:rPr>
                <w:rFonts w:ascii="Marianne" w:hAnsi="Marianne"/>
                <w:color w:val="000000"/>
                <w:sz w:val="22"/>
                <w:szCs w:val="22"/>
              </w:rPr>
              <w:t xml:space="preserve">Ce prix rémunère </w:t>
            </w:r>
            <w:r>
              <w:rPr>
                <w:rFonts w:ascii="Marianne" w:hAnsi="Marianne"/>
                <w:color w:val="000000"/>
                <w:sz w:val="22"/>
                <w:szCs w:val="22"/>
              </w:rPr>
              <w:t xml:space="preserve">au mètre linéaire </w:t>
            </w:r>
            <w:r>
              <w:rPr>
                <w:rFonts w:ascii="Marianne" w:hAnsi="Marianne"/>
                <w:color w:val="000000"/>
                <w:sz w:val="22"/>
                <w:szCs w:val="22"/>
              </w:rPr>
              <w:t>le marquage d'une ligne blanche continue de 0,225 mètre de large.</w:t>
            </w:r>
          </w:p>
          <w:p>
            <w:pPr>
              <w:pStyle w:val="Normal"/>
              <w:rPr>
                <w:rFonts w:ascii="Marianne" w:hAnsi="Marianne"/>
                <w:color w:val="000000"/>
                <w:sz w:val="22"/>
                <w:szCs w:val="22"/>
              </w:rPr>
            </w:pPr>
            <w:r>
              <w:rPr>
                <w:rFonts w:ascii="Marianne" w:hAnsi="Marianne"/>
                <w:color w:val="000000"/>
                <w:sz w:val="22"/>
                <w:szCs w:val="22"/>
              </w:rPr>
            </w:r>
          </w:p>
          <w:p>
            <w:pPr>
              <w:pStyle w:val="Titre3"/>
              <w:spacing w:lineRule="auto" w:line="240"/>
              <w:ind w:left="0" w:right="0" w:hanging="0"/>
              <w:jc w:val="right"/>
              <w:rPr>
                <w:rFonts w:ascii="Marianne" w:hAnsi="Marianne"/>
                <w:color w:val="000000"/>
                <w:sz w:val="22"/>
                <w:szCs w:val="22"/>
              </w:rPr>
            </w:pPr>
            <w:r>
              <w:rPr>
                <w:color w:val="000000"/>
                <w:sz w:val="22"/>
                <w:szCs w:val="22"/>
              </w:rPr>
              <w:t xml:space="preserve"> </w:t>
            </w:r>
            <w:r>
              <w:rPr>
                <w:rFonts w:cs="Times New Roman"/>
                <w:b/>
                <w:bCs/>
                <w:caps w:val="false"/>
                <w:smallCaps w:val="false"/>
                <w:color w:val="000000"/>
                <w:sz w:val="22"/>
                <w:szCs w:val="22"/>
                <w:shd w:fill="auto" w:val="clear"/>
              </w:rPr>
              <w:t xml:space="preserve">LE </w:t>
            </w:r>
            <w:r>
              <w:rPr>
                <w:rFonts w:cs="Times New Roman"/>
                <w:b/>
                <w:bCs/>
                <w:caps w:val="false"/>
                <w:smallCaps w:val="false"/>
                <w:color w:val="000000"/>
                <w:sz w:val="22"/>
                <w:szCs w:val="22"/>
                <w:shd w:fill="auto" w:val="clear"/>
              </w:rPr>
              <w:t>MÈTRE</w:t>
            </w:r>
            <w:r>
              <w:rPr>
                <w:rFonts w:cs="Times New Roman"/>
                <w:b/>
                <w:bCs/>
                <w:caps w:val="false"/>
                <w:smallCaps w:val="false"/>
                <w:color w:val="000000"/>
                <w:sz w:val="22"/>
                <w:szCs w:val="22"/>
                <w:shd w:fill="auto" w:val="clear"/>
              </w:rPr>
              <w:t xml:space="preserve"> </w:t>
            </w:r>
            <w:r>
              <w:rPr>
                <w:rFonts w:cs="Times New Roman"/>
                <w:b/>
                <w:bCs/>
                <w:caps w:val="false"/>
                <w:smallCaps w:val="false"/>
                <w:color w:val="000000"/>
                <w:sz w:val="22"/>
                <w:szCs w:val="22"/>
                <w:shd w:fill="auto" w:val="clear"/>
              </w:rPr>
              <w:t>LINÉAIRE</w:t>
            </w:r>
            <w:r>
              <w:rPr>
                <w:rFonts w:cs="Times New Roman"/>
                <w:b/>
                <w:bCs/>
                <w:caps w:val="false"/>
                <w:smallCaps w:val="false"/>
                <w:color w:val="000000"/>
                <w:sz w:val="22"/>
                <w:szCs w:val="22"/>
                <w:shd w:fill="auto" w:val="clear"/>
              </w:rPr>
              <w:t> :</w:t>
            </w:r>
            <w:r>
              <w:rPr>
                <w:color w:val="000000"/>
                <w:sz w:val="22"/>
                <w:szCs w:val="22"/>
              </w:rPr>
              <w:t xml:space="preserve">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650"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16</w:t>
            </w:r>
            <w:r>
              <w:rPr>
                <w:rFonts w:ascii="Marianne" w:hAnsi="Marianne"/>
                <w:b/>
                <w:color w:val="000000"/>
                <w:sz w:val="22"/>
                <w:szCs w:val="22"/>
              </w:rPr>
              <w:t>.5</w:t>
            </w:r>
          </w:p>
        </w:tc>
        <w:tc>
          <w:tcPr>
            <w:tcW w:w="7650" w:type="dxa"/>
            <w:tcBorders>
              <w:top w:val="single" w:sz="6" w:space="0" w:color="000000"/>
              <w:left w:val="single" w:sz="6" w:space="0" w:color="000000"/>
              <w:bottom w:val="single" w:sz="6" w:space="0" w:color="000000"/>
            </w:tcBorders>
          </w:tcPr>
          <w:p>
            <w:pPr>
              <w:pStyle w:val="Titre2"/>
              <w:spacing w:before="100" w:after="120"/>
              <w:rPr>
                <w:rFonts w:ascii="Marianne" w:hAnsi="Marianne"/>
                <w:sz w:val="22"/>
                <w:szCs w:val="22"/>
              </w:rPr>
            </w:pPr>
            <w:r>
              <w:rPr>
                <w:color w:val="000000"/>
                <w:sz w:val="22"/>
                <w:szCs w:val="22"/>
              </w:rPr>
              <w:t xml:space="preserve">LIGNE BLANCHE CONTINUE DE LARGEUR 0,300 </w:t>
            </w:r>
            <w:r>
              <w:rPr>
                <w:color w:val="000000"/>
                <w:sz w:val="22"/>
                <w:szCs w:val="22"/>
              </w:rPr>
              <w:t>MÈTRE</w:t>
            </w:r>
            <w:r>
              <w:rPr>
                <w:color w:val="000000"/>
                <w:sz w:val="22"/>
                <w:szCs w:val="22"/>
              </w:rPr>
              <w:t xml:space="preserve"> </w:t>
            </w:r>
            <w:r>
              <w:rPr>
                <w:b w:val="false"/>
                <w:color w:val="000000"/>
                <w:sz w:val="22"/>
                <w:szCs w:val="22"/>
              </w:rPr>
              <w:t xml:space="preserve">                             </w:t>
            </w:r>
          </w:p>
          <w:p>
            <w:pPr>
              <w:pStyle w:val="Normal"/>
              <w:jc w:val="both"/>
              <w:rPr>
                <w:rFonts w:ascii="Marianne" w:hAnsi="Marianne"/>
                <w:color w:val="000000"/>
                <w:sz w:val="22"/>
                <w:szCs w:val="22"/>
              </w:rPr>
            </w:pPr>
            <w:r>
              <w:rPr>
                <w:rFonts w:ascii="Marianne" w:hAnsi="Marianne"/>
                <w:color w:val="000000"/>
                <w:sz w:val="22"/>
                <w:szCs w:val="22"/>
              </w:rPr>
              <w:t xml:space="preserve"> </w:t>
            </w:r>
            <w:r>
              <w:rPr>
                <w:rFonts w:ascii="Marianne" w:hAnsi="Marianne"/>
                <w:color w:val="000000"/>
                <w:sz w:val="22"/>
                <w:szCs w:val="22"/>
              </w:rPr>
              <w:t xml:space="preserve">Ce prix rémunère </w:t>
            </w:r>
            <w:r>
              <w:rPr>
                <w:rFonts w:ascii="Marianne" w:hAnsi="Marianne"/>
                <w:color w:val="000000"/>
                <w:sz w:val="22"/>
                <w:szCs w:val="22"/>
              </w:rPr>
              <w:t>au mètre linéaire</w:t>
            </w:r>
            <w:r>
              <w:rPr>
                <w:rFonts w:ascii="Marianne" w:hAnsi="Marianne"/>
                <w:color w:val="000000"/>
                <w:sz w:val="22"/>
                <w:szCs w:val="22"/>
              </w:rPr>
              <w:t xml:space="preserve"> le marquage d'une ligne blanche continue de 0,300 mètre de large.</w:t>
            </w:r>
          </w:p>
          <w:p>
            <w:pPr>
              <w:pStyle w:val="Normal"/>
              <w:rPr>
                <w:rFonts w:ascii="Marianne" w:hAnsi="Marianne"/>
                <w:color w:val="000000"/>
                <w:sz w:val="22"/>
                <w:szCs w:val="22"/>
              </w:rPr>
            </w:pPr>
            <w:r>
              <w:rPr>
                <w:rFonts w:ascii="Marianne" w:hAnsi="Marianne"/>
                <w:color w:val="000000"/>
                <w:sz w:val="22"/>
                <w:szCs w:val="22"/>
              </w:rPr>
            </w:r>
          </w:p>
          <w:p>
            <w:pPr>
              <w:pStyle w:val="Titre3"/>
              <w:spacing w:lineRule="auto" w:line="240"/>
              <w:ind w:left="0" w:right="0" w:hanging="0"/>
              <w:jc w:val="right"/>
              <w:rPr>
                <w:rFonts w:ascii="Marianne" w:hAnsi="Marianne"/>
                <w:color w:val="000000"/>
                <w:sz w:val="22"/>
                <w:szCs w:val="22"/>
              </w:rPr>
            </w:pPr>
            <w:r>
              <w:rPr>
                <w:color w:val="000000"/>
                <w:sz w:val="22"/>
                <w:szCs w:val="22"/>
              </w:rPr>
              <w:t xml:space="preserve"> </w:t>
            </w:r>
            <w:r>
              <w:rPr>
                <w:rFonts w:cs="Times New Roman"/>
                <w:b/>
                <w:bCs/>
                <w:caps w:val="false"/>
                <w:smallCaps w:val="false"/>
                <w:color w:val="000000"/>
                <w:sz w:val="22"/>
                <w:szCs w:val="22"/>
                <w:shd w:fill="auto" w:val="clear"/>
              </w:rPr>
              <w:t xml:space="preserve">LE </w:t>
            </w:r>
            <w:r>
              <w:rPr>
                <w:rFonts w:cs="Times New Roman"/>
                <w:b/>
                <w:bCs/>
                <w:caps w:val="false"/>
                <w:smallCaps w:val="false"/>
                <w:color w:val="000000"/>
                <w:sz w:val="22"/>
                <w:szCs w:val="22"/>
                <w:shd w:fill="auto" w:val="clear"/>
              </w:rPr>
              <w:t>MÈTRE</w:t>
            </w:r>
            <w:r>
              <w:rPr>
                <w:rFonts w:cs="Times New Roman"/>
                <w:b/>
                <w:bCs/>
                <w:caps w:val="false"/>
                <w:smallCaps w:val="false"/>
                <w:color w:val="000000"/>
                <w:sz w:val="22"/>
                <w:szCs w:val="22"/>
                <w:shd w:fill="auto" w:val="clear"/>
              </w:rPr>
              <w:t xml:space="preserve"> </w:t>
            </w:r>
            <w:r>
              <w:rPr>
                <w:rFonts w:cs="Times New Roman"/>
                <w:b/>
                <w:bCs/>
                <w:caps w:val="false"/>
                <w:smallCaps w:val="false"/>
                <w:color w:val="000000"/>
                <w:sz w:val="22"/>
                <w:szCs w:val="22"/>
                <w:shd w:fill="auto" w:val="clear"/>
              </w:rPr>
              <w:t>LINÉAIRE</w:t>
            </w:r>
            <w:r>
              <w:rPr>
                <w:rFonts w:cs="Times New Roman"/>
                <w:b/>
                <w:bCs/>
                <w:caps w:val="false"/>
                <w:smallCaps w:val="false"/>
                <w:color w:val="000000"/>
                <w:sz w:val="22"/>
                <w:szCs w:val="22"/>
                <w:shd w:fill="auto" w:val="clear"/>
              </w:rPr>
              <w:t> :</w:t>
            </w:r>
            <w:r>
              <w:rPr>
                <w:color w:val="000000"/>
                <w:sz w:val="22"/>
                <w:szCs w:val="22"/>
              </w:rPr>
              <w:t xml:space="preserve">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16</w:t>
            </w:r>
            <w:r>
              <w:rPr>
                <w:rFonts w:ascii="Marianne" w:hAnsi="Marianne"/>
                <w:b/>
                <w:color w:val="000000"/>
                <w:sz w:val="22"/>
                <w:szCs w:val="22"/>
              </w:rPr>
              <w:t>.6</w:t>
            </w:r>
          </w:p>
        </w:tc>
        <w:tc>
          <w:tcPr>
            <w:tcW w:w="7650" w:type="dxa"/>
            <w:tcBorders>
              <w:top w:val="single" w:sz="6" w:space="0" w:color="000000"/>
              <w:left w:val="single" w:sz="6" w:space="0" w:color="000000"/>
              <w:bottom w:val="single" w:sz="6" w:space="0" w:color="000000"/>
            </w:tcBorders>
          </w:tcPr>
          <w:p>
            <w:pPr>
              <w:pStyle w:val="Titre2"/>
              <w:spacing w:before="100" w:after="120"/>
              <w:rPr>
                <w:rFonts w:ascii="Marianne" w:hAnsi="Marianne"/>
                <w:sz w:val="22"/>
                <w:szCs w:val="22"/>
              </w:rPr>
            </w:pPr>
            <w:r>
              <w:rPr>
                <w:color w:val="000000"/>
                <w:sz w:val="22"/>
                <w:szCs w:val="22"/>
              </w:rPr>
              <w:t xml:space="preserve">LIGNE BLANCHE CONTINUE DE LARGEUR 0,375 </w:t>
            </w:r>
            <w:r>
              <w:rPr>
                <w:color w:val="000000"/>
                <w:sz w:val="22"/>
                <w:szCs w:val="22"/>
              </w:rPr>
              <w:t>MÈTRE</w:t>
            </w:r>
            <w:r>
              <w:rPr>
                <w:color w:val="000000"/>
                <w:sz w:val="22"/>
                <w:szCs w:val="22"/>
              </w:rPr>
              <w:t xml:space="preserve"> </w:t>
            </w:r>
            <w:r>
              <w:rPr>
                <w:b w:val="false"/>
                <w:color w:val="000000"/>
                <w:sz w:val="22"/>
                <w:szCs w:val="22"/>
              </w:rPr>
              <w:t xml:space="preserve">                             </w:t>
            </w:r>
          </w:p>
          <w:p>
            <w:pPr>
              <w:pStyle w:val="Normal"/>
              <w:jc w:val="both"/>
              <w:rPr>
                <w:rFonts w:ascii="Marianne" w:hAnsi="Marianne"/>
                <w:color w:val="000000"/>
                <w:sz w:val="22"/>
                <w:szCs w:val="22"/>
              </w:rPr>
            </w:pPr>
            <w:r>
              <w:rPr>
                <w:rFonts w:ascii="Marianne" w:hAnsi="Marianne"/>
                <w:color w:val="000000"/>
                <w:sz w:val="22"/>
                <w:szCs w:val="22"/>
              </w:rPr>
              <w:t xml:space="preserve"> </w:t>
            </w:r>
            <w:r>
              <w:rPr>
                <w:rFonts w:ascii="Marianne" w:hAnsi="Marianne"/>
                <w:color w:val="000000"/>
                <w:sz w:val="22"/>
                <w:szCs w:val="22"/>
              </w:rPr>
              <w:t xml:space="preserve">Ce prix rémunère </w:t>
            </w:r>
            <w:r>
              <w:rPr>
                <w:rFonts w:ascii="Marianne" w:hAnsi="Marianne"/>
                <w:color w:val="000000"/>
                <w:sz w:val="22"/>
                <w:szCs w:val="22"/>
              </w:rPr>
              <w:t>au mètre linéaire</w:t>
            </w:r>
            <w:r>
              <w:rPr>
                <w:rFonts w:ascii="Marianne" w:hAnsi="Marianne"/>
                <w:color w:val="000000"/>
                <w:sz w:val="22"/>
                <w:szCs w:val="22"/>
              </w:rPr>
              <w:t xml:space="preserve"> le marquage d'une ligne blanche continue de 0,375 mètre de large.</w:t>
            </w:r>
          </w:p>
          <w:p>
            <w:pPr>
              <w:pStyle w:val="Normal"/>
              <w:rPr>
                <w:rFonts w:ascii="Marianne" w:hAnsi="Marianne"/>
                <w:color w:val="000000"/>
                <w:sz w:val="22"/>
                <w:szCs w:val="22"/>
              </w:rPr>
            </w:pPr>
            <w:r>
              <w:rPr>
                <w:rFonts w:ascii="Marianne" w:hAnsi="Marianne"/>
                <w:color w:val="000000"/>
                <w:sz w:val="22"/>
                <w:szCs w:val="22"/>
              </w:rPr>
            </w:r>
          </w:p>
          <w:p>
            <w:pPr>
              <w:pStyle w:val="Titre2"/>
              <w:spacing w:before="100" w:after="120"/>
              <w:jc w:val="right"/>
              <w:rPr>
                <w:rFonts w:ascii="Marianne" w:hAnsi="Marianne"/>
                <w:color w:val="000000"/>
                <w:sz w:val="22"/>
                <w:szCs w:val="22"/>
              </w:rPr>
            </w:pPr>
            <w:r>
              <w:rPr>
                <w:color w:val="000000"/>
                <w:sz w:val="22"/>
                <w:szCs w:val="22"/>
              </w:rPr>
              <w:t xml:space="preserve"> </w:t>
            </w:r>
            <w:r>
              <w:rPr>
                <w:rFonts w:cs="Times New Roman"/>
                <w:b/>
                <w:bCs/>
                <w:caps w:val="false"/>
                <w:smallCaps w:val="false"/>
                <w:color w:val="000000"/>
                <w:sz w:val="22"/>
                <w:szCs w:val="22"/>
                <w:shd w:fill="auto" w:val="clear"/>
              </w:rPr>
              <w:t xml:space="preserve">LE </w:t>
            </w:r>
            <w:r>
              <w:rPr>
                <w:rFonts w:cs="Times New Roman"/>
                <w:b/>
                <w:bCs/>
                <w:caps w:val="false"/>
                <w:smallCaps w:val="false"/>
                <w:color w:val="000000"/>
                <w:sz w:val="22"/>
                <w:szCs w:val="22"/>
                <w:shd w:fill="auto" w:val="clear"/>
              </w:rPr>
              <w:t>MÈTRE</w:t>
            </w:r>
            <w:r>
              <w:rPr>
                <w:rFonts w:cs="Times New Roman"/>
                <w:b/>
                <w:bCs/>
                <w:caps w:val="false"/>
                <w:smallCaps w:val="false"/>
                <w:color w:val="000000"/>
                <w:sz w:val="22"/>
                <w:szCs w:val="22"/>
                <w:shd w:fill="auto" w:val="clear"/>
              </w:rPr>
              <w:t xml:space="preserve"> </w:t>
            </w:r>
            <w:r>
              <w:rPr>
                <w:rFonts w:cs="Times New Roman"/>
                <w:b/>
                <w:bCs/>
                <w:caps w:val="false"/>
                <w:smallCaps w:val="false"/>
                <w:color w:val="000000"/>
                <w:sz w:val="22"/>
                <w:szCs w:val="22"/>
                <w:shd w:fill="auto" w:val="clear"/>
              </w:rPr>
              <w:t>LINÉAIRE</w:t>
            </w:r>
            <w:r>
              <w:rPr>
                <w:rFonts w:cs="Times New Roman"/>
                <w:b/>
                <w:bCs/>
                <w:caps w:val="false"/>
                <w:smallCaps w:val="false"/>
                <w:color w:val="000000"/>
                <w:sz w:val="22"/>
                <w:szCs w:val="22"/>
                <w:shd w:fill="auto" w:val="clear"/>
              </w:rPr>
              <w:t> :</w:t>
            </w:r>
            <w:r>
              <w:rPr>
                <w:color w:val="000000"/>
                <w:sz w:val="22"/>
                <w:szCs w:val="22"/>
              </w:rPr>
              <w:t xml:space="preserve">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Commentaire"/>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16</w:t>
            </w:r>
            <w:r>
              <w:rPr>
                <w:rFonts w:ascii="Marianne" w:hAnsi="Marianne"/>
                <w:b/>
                <w:color w:val="000000"/>
                <w:sz w:val="22"/>
                <w:szCs w:val="22"/>
              </w:rPr>
              <w:t>.7</w:t>
            </w:r>
          </w:p>
        </w:tc>
        <w:tc>
          <w:tcPr>
            <w:tcW w:w="7650" w:type="dxa"/>
            <w:tcBorders>
              <w:top w:val="single" w:sz="6" w:space="0" w:color="000000"/>
              <w:left w:val="single" w:sz="6" w:space="0" w:color="000000"/>
              <w:bottom w:val="single" w:sz="6" w:space="0" w:color="000000"/>
            </w:tcBorders>
          </w:tcPr>
          <w:p>
            <w:pPr>
              <w:pStyle w:val="Titre2"/>
              <w:keepNext w:val="true"/>
              <w:widowControl/>
              <w:suppressAutoHyphens w:val="true"/>
              <w:bidi w:val="0"/>
              <w:spacing w:before="100" w:after="120"/>
              <w:ind w:left="0" w:right="0" w:hanging="0"/>
              <w:rPr>
                <w:rFonts w:ascii="Marianne" w:hAnsi="Marianne"/>
                <w:sz w:val="22"/>
                <w:szCs w:val="22"/>
              </w:rPr>
            </w:pPr>
            <w:r>
              <w:rPr>
                <w:color w:val="000000"/>
                <w:sz w:val="22"/>
                <w:szCs w:val="22"/>
              </w:rPr>
              <w:t xml:space="preserve">LIGNE BLANCHE DISCONTINUE DE LARGEUR 0,12 </w:t>
            </w:r>
            <w:r>
              <w:rPr>
                <w:color w:val="000000"/>
                <w:sz w:val="22"/>
                <w:szCs w:val="22"/>
              </w:rPr>
              <w:t>MÈTRE</w:t>
            </w:r>
            <w:r>
              <w:rPr>
                <w:color w:val="000000"/>
                <w:sz w:val="22"/>
                <w:szCs w:val="22"/>
              </w:rPr>
              <w:t xml:space="preserve"> DE TYPE T1</w:t>
            </w:r>
            <w:r>
              <w:rPr>
                <w:b w:val="false"/>
                <w:color w:val="000000"/>
                <w:sz w:val="22"/>
                <w:szCs w:val="22"/>
              </w:rPr>
              <w:t xml:space="preserve">                        </w:t>
            </w:r>
          </w:p>
          <w:p>
            <w:pPr>
              <w:pStyle w:val="Normal"/>
              <w:jc w:val="both"/>
              <w:rPr>
                <w:rFonts w:ascii="Marianne" w:hAnsi="Marianne"/>
                <w:color w:val="000000"/>
                <w:sz w:val="22"/>
                <w:szCs w:val="22"/>
              </w:rPr>
            </w:pPr>
            <w:r>
              <w:rPr>
                <w:rFonts w:ascii="Marianne" w:hAnsi="Marianne"/>
                <w:color w:val="000000"/>
                <w:sz w:val="22"/>
                <w:szCs w:val="22"/>
              </w:rPr>
              <w:t xml:space="preserve"> </w:t>
            </w:r>
            <w:r>
              <w:rPr>
                <w:rFonts w:ascii="Marianne" w:hAnsi="Marianne"/>
                <w:color w:val="000000"/>
                <w:sz w:val="22"/>
                <w:szCs w:val="22"/>
              </w:rPr>
              <w:t xml:space="preserve">Ce prix rémunère </w:t>
            </w:r>
            <w:r>
              <w:rPr>
                <w:rFonts w:ascii="Marianne" w:hAnsi="Marianne"/>
                <w:color w:val="000000"/>
                <w:sz w:val="22"/>
                <w:szCs w:val="22"/>
              </w:rPr>
              <w:t>au mètre linéaire</w:t>
            </w:r>
            <w:r>
              <w:rPr>
                <w:rFonts w:ascii="Marianne" w:hAnsi="Marianne"/>
                <w:color w:val="000000"/>
                <w:sz w:val="22"/>
                <w:szCs w:val="22"/>
              </w:rPr>
              <w:t xml:space="preserve"> le marquage d'une ligne blanche discontinue de 0,12 mètre de large de type T1 vides inclus.</w:t>
            </w:r>
          </w:p>
          <w:p>
            <w:pPr>
              <w:pStyle w:val="Titre2"/>
              <w:spacing w:before="100" w:after="120"/>
              <w:jc w:val="right"/>
              <w:rPr>
                <w:rFonts w:ascii="Marianne" w:hAnsi="Marianne"/>
                <w:color w:val="000000"/>
                <w:sz w:val="22"/>
                <w:szCs w:val="22"/>
              </w:rPr>
            </w:pPr>
            <w:r>
              <w:rPr>
                <w:color w:val="000000"/>
                <w:sz w:val="22"/>
                <w:szCs w:val="22"/>
              </w:rPr>
              <w:t xml:space="preserve"> </w:t>
            </w:r>
            <w:r>
              <w:rPr>
                <w:rFonts w:cs="Times New Roman"/>
                <w:b/>
                <w:bCs/>
                <w:caps w:val="false"/>
                <w:smallCaps w:val="false"/>
                <w:color w:val="000000"/>
                <w:sz w:val="22"/>
                <w:szCs w:val="22"/>
                <w:shd w:fill="auto" w:val="clear"/>
              </w:rPr>
              <w:t xml:space="preserve">LE </w:t>
            </w:r>
            <w:r>
              <w:rPr>
                <w:rFonts w:cs="Times New Roman"/>
                <w:b/>
                <w:bCs/>
                <w:caps w:val="false"/>
                <w:smallCaps w:val="false"/>
                <w:color w:val="000000"/>
                <w:sz w:val="22"/>
                <w:szCs w:val="22"/>
                <w:shd w:fill="auto" w:val="clear"/>
              </w:rPr>
              <w:t>MÈTRE</w:t>
            </w:r>
            <w:r>
              <w:rPr>
                <w:rFonts w:cs="Times New Roman"/>
                <w:b/>
                <w:bCs/>
                <w:caps w:val="false"/>
                <w:smallCaps w:val="false"/>
                <w:color w:val="000000"/>
                <w:sz w:val="22"/>
                <w:szCs w:val="22"/>
                <w:shd w:fill="auto" w:val="clear"/>
              </w:rPr>
              <w:t xml:space="preserve"> </w:t>
            </w:r>
            <w:r>
              <w:rPr>
                <w:rFonts w:cs="Times New Roman"/>
                <w:b/>
                <w:bCs/>
                <w:caps w:val="false"/>
                <w:smallCaps w:val="false"/>
                <w:color w:val="000000"/>
                <w:sz w:val="22"/>
                <w:szCs w:val="22"/>
                <w:shd w:fill="auto" w:val="clear"/>
              </w:rPr>
              <w:t>LINÉAIRE</w:t>
            </w:r>
            <w:r>
              <w:rPr>
                <w:rFonts w:cs="Times New Roman"/>
                <w:b/>
                <w:bCs/>
                <w:caps w:val="false"/>
                <w:smallCaps w:val="false"/>
                <w:color w:val="000000"/>
                <w:sz w:val="22"/>
                <w:szCs w:val="22"/>
                <w:shd w:fill="auto" w:val="clear"/>
              </w:rPr>
              <w:t>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16</w:t>
            </w:r>
            <w:r>
              <w:rPr>
                <w:rFonts w:ascii="Marianne" w:hAnsi="Marianne"/>
                <w:b/>
                <w:color w:val="000000"/>
                <w:sz w:val="22"/>
                <w:szCs w:val="22"/>
              </w:rPr>
              <w:t>.8</w:t>
            </w:r>
          </w:p>
        </w:tc>
        <w:tc>
          <w:tcPr>
            <w:tcW w:w="7650" w:type="dxa"/>
            <w:tcBorders>
              <w:top w:val="single" w:sz="6" w:space="0" w:color="000000"/>
              <w:left w:val="single" w:sz="6" w:space="0" w:color="000000"/>
              <w:bottom w:val="single" w:sz="6" w:space="0" w:color="000000"/>
            </w:tcBorders>
          </w:tcPr>
          <w:p>
            <w:pPr>
              <w:pStyle w:val="Titre2"/>
              <w:keepNext w:val="true"/>
              <w:widowControl/>
              <w:suppressAutoHyphens w:val="true"/>
              <w:bidi w:val="0"/>
              <w:spacing w:before="100" w:after="120"/>
              <w:ind w:left="0" w:right="0" w:hanging="0"/>
              <w:rPr>
                <w:rFonts w:ascii="Marianne" w:hAnsi="Marianne"/>
                <w:sz w:val="22"/>
                <w:szCs w:val="22"/>
              </w:rPr>
            </w:pPr>
            <w:r>
              <w:rPr>
                <w:color w:val="000000"/>
                <w:sz w:val="22"/>
                <w:szCs w:val="22"/>
              </w:rPr>
              <w:t>LIGNE BLANCHE DISCONTINUE DE LARGEUR 0,12 METRE DE TYPE T’2</w:t>
            </w:r>
            <w:r>
              <w:rPr>
                <w:b w:val="false"/>
                <w:color w:val="000000"/>
                <w:sz w:val="22"/>
                <w:szCs w:val="22"/>
              </w:rPr>
              <w:t xml:space="preserve">                        </w:t>
            </w:r>
          </w:p>
          <w:p>
            <w:pPr>
              <w:pStyle w:val="Normal"/>
              <w:jc w:val="both"/>
              <w:rPr>
                <w:rFonts w:ascii="Marianne" w:hAnsi="Marianne"/>
                <w:color w:val="000000"/>
                <w:sz w:val="22"/>
                <w:szCs w:val="22"/>
              </w:rPr>
            </w:pPr>
            <w:r>
              <w:rPr>
                <w:rFonts w:ascii="Marianne" w:hAnsi="Marianne"/>
                <w:color w:val="000000"/>
                <w:sz w:val="22"/>
                <w:szCs w:val="22"/>
              </w:rPr>
              <w:t xml:space="preserve"> </w:t>
            </w:r>
            <w:r>
              <w:rPr>
                <w:rFonts w:ascii="Marianne" w:hAnsi="Marianne"/>
                <w:color w:val="000000"/>
                <w:sz w:val="22"/>
                <w:szCs w:val="22"/>
              </w:rPr>
              <w:t xml:space="preserve">Ce prix rémunère </w:t>
            </w:r>
            <w:r>
              <w:rPr>
                <w:rFonts w:ascii="Marianne" w:hAnsi="Marianne"/>
                <w:color w:val="000000"/>
                <w:sz w:val="22"/>
                <w:szCs w:val="22"/>
              </w:rPr>
              <w:t xml:space="preserve">au mètre linéaire </w:t>
            </w:r>
            <w:r>
              <w:rPr>
                <w:rFonts w:ascii="Marianne" w:hAnsi="Marianne"/>
                <w:color w:val="000000"/>
                <w:sz w:val="22"/>
                <w:szCs w:val="22"/>
              </w:rPr>
              <w:t>le marquage d'une ligne blanche discontinue de 0,12 mètre de large de type T’2 vides inclus.</w:t>
            </w:r>
          </w:p>
          <w:p>
            <w:pPr>
              <w:pStyle w:val="Titre2"/>
              <w:spacing w:before="100" w:after="120"/>
              <w:jc w:val="right"/>
              <w:rPr>
                <w:rFonts w:ascii="Marianne" w:hAnsi="Marianne"/>
                <w:color w:val="000000"/>
                <w:sz w:val="22"/>
                <w:szCs w:val="22"/>
              </w:rPr>
            </w:pPr>
            <w:r>
              <w:rPr>
                <w:color w:val="000000"/>
                <w:sz w:val="22"/>
                <w:szCs w:val="22"/>
              </w:rPr>
              <w:t xml:space="preserve"> </w:t>
            </w:r>
            <w:r>
              <w:rPr>
                <w:rFonts w:cs="Times New Roman"/>
                <w:b/>
                <w:bCs/>
                <w:caps w:val="false"/>
                <w:smallCaps w:val="false"/>
                <w:color w:val="000000"/>
                <w:sz w:val="22"/>
                <w:szCs w:val="22"/>
                <w:shd w:fill="auto" w:val="clear"/>
              </w:rPr>
              <w:t xml:space="preserve">LE </w:t>
            </w:r>
            <w:r>
              <w:rPr>
                <w:rFonts w:cs="Times New Roman"/>
                <w:b/>
                <w:bCs/>
                <w:caps w:val="false"/>
                <w:smallCaps w:val="false"/>
                <w:color w:val="000000"/>
                <w:sz w:val="22"/>
                <w:szCs w:val="22"/>
                <w:shd w:fill="auto" w:val="clear"/>
              </w:rPr>
              <w:t>MÈTRE</w:t>
            </w:r>
            <w:r>
              <w:rPr>
                <w:rFonts w:cs="Times New Roman"/>
                <w:b/>
                <w:bCs/>
                <w:caps w:val="false"/>
                <w:smallCaps w:val="false"/>
                <w:color w:val="000000"/>
                <w:sz w:val="22"/>
                <w:szCs w:val="22"/>
                <w:shd w:fill="auto" w:val="clear"/>
              </w:rPr>
              <w:t xml:space="preserve"> </w:t>
            </w:r>
            <w:r>
              <w:rPr>
                <w:rFonts w:cs="Times New Roman"/>
                <w:b/>
                <w:bCs/>
                <w:caps w:val="false"/>
                <w:smallCaps w:val="false"/>
                <w:color w:val="000000"/>
                <w:sz w:val="22"/>
                <w:szCs w:val="22"/>
                <w:shd w:fill="auto" w:val="clear"/>
              </w:rPr>
              <w:t>LINÉAIRE</w:t>
            </w:r>
            <w:r>
              <w:rPr>
                <w:rFonts w:cs="Times New Roman"/>
                <w:b/>
                <w:bCs/>
                <w:caps w:val="false"/>
                <w:smallCaps w:val="false"/>
                <w:color w:val="000000"/>
                <w:sz w:val="22"/>
                <w:szCs w:val="22"/>
                <w:shd w:fill="auto" w:val="clear"/>
              </w:rPr>
              <w:t> :</w:t>
            </w:r>
            <w:r>
              <w:rPr>
                <w:color w:val="000000"/>
                <w:sz w:val="22"/>
                <w:szCs w:val="22"/>
              </w:rPr>
              <w:t xml:space="preserve">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695"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16</w:t>
            </w:r>
            <w:r>
              <w:rPr>
                <w:rFonts w:ascii="Marianne" w:hAnsi="Marianne"/>
                <w:b/>
                <w:color w:val="000000"/>
                <w:sz w:val="22"/>
                <w:szCs w:val="22"/>
              </w:rPr>
              <w:t>.9</w:t>
            </w:r>
          </w:p>
        </w:tc>
        <w:tc>
          <w:tcPr>
            <w:tcW w:w="7650" w:type="dxa"/>
            <w:tcBorders>
              <w:top w:val="single" w:sz="6" w:space="0" w:color="000000"/>
              <w:left w:val="single" w:sz="6" w:space="0" w:color="000000"/>
              <w:bottom w:val="single" w:sz="6" w:space="0" w:color="000000"/>
            </w:tcBorders>
          </w:tcPr>
          <w:p>
            <w:pPr>
              <w:pStyle w:val="Titre2"/>
              <w:keepNext w:val="true"/>
              <w:widowControl/>
              <w:suppressAutoHyphens w:val="true"/>
              <w:bidi w:val="0"/>
              <w:spacing w:before="100" w:after="120"/>
              <w:ind w:left="0" w:right="0" w:hanging="0"/>
              <w:rPr>
                <w:rFonts w:ascii="Marianne" w:hAnsi="Marianne"/>
                <w:sz w:val="22"/>
                <w:szCs w:val="22"/>
              </w:rPr>
            </w:pPr>
            <w:r>
              <w:rPr>
                <w:color w:val="000000"/>
                <w:sz w:val="22"/>
                <w:szCs w:val="22"/>
              </w:rPr>
              <w:t>LIGNE BLANCHE DISCONTINUE DE LARGEUR 0,12 METRE DE TYPE T3</w:t>
            </w:r>
            <w:r>
              <w:rPr>
                <w:b w:val="false"/>
                <w:color w:val="000000"/>
                <w:sz w:val="22"/>
                <w:szCs w:val="22"/>
              </w:rPr>
              <w:t xml:space="preserve">                                 </w:t>
            </w:r>
          </w:p>
          <w:p>
            <w:pPr>
              <w:pStyle w:val="Normal"/>
              <w:jc w:val="both"/>
              <w:rPr>
                <w:rFonts w:ascii="Marianne" w:hAnsi="Marianne"/>
                <w:color w:val="000000"/>
                <w:sz w:val="22"/>
                <w:szCs w:val="22"/>
              </w:rPr>
            </w:pPr>
            <w:r>
              <w:rPr>
                <w:rFonts w:ascii="Marianne" w:hAnsi="Marianne"/>
                <w:color w:val="000000"/>
                <w:sz w:val="22"/>
                <w:szCs w:val="22"/>
              </w:rPr>
              <w:t xml:space="preserve"> </w:t>
            </w:r>
            <w:r>
              <w:rPr>
                <w:rFonts w:ascii="Marianne" w:hAnsi="Marianne"/>
                <w:color w:val="000000"/>
                <w:sz w:val="22"/>
                <w:szCs w:val="22"/>
              </w:rPr>
              <w:t xml:space="preserve">Ce prix rémunère </w:t>
            </w:r>
            <w:r>
              <w:rPr>
                <w:rFonts w:ascii="Marianne" w:hAnsi="Marianne"/>
                <w:color w:val="000000"/>
                <w:sz w:val="22"/>
                <w:szCs w:val="22"/>
              </w:rPr>
              <w:t>au mètre linéaire</w:t>
            </w:r>
            <w:r>
              <w:rPr>
                <w:rFonts w:ascii="Marianne" w:hAnsi="Marianne"/>
                <w:color w:val="000000"/>
                <w:sz w:val="22"/>
                <w:szCs w:val="22"/>
              </w:rPr>
              <w:t xml:space="preserve"> le marquage d'une ligne blanche discontinue de 0,12 mètre de large de type T3 vides inclus.</w:t>
            </w:r>
          </w:p>
          <w:p>
            <w:pPr>
              <w:pStyle w:val="Normal"/>
              <w:jc w:val="both"/>
              <w:rPr>
                <w:rFonts w:ascii="Marianne" w:hAnsi="Marianne"/>
                <w:color w:val="000000"/>
                <w:sz w:val="22"/>
                <w:szCs w:val="22"/>
              </w:rPr>
            </w:pPr>
            <w:r>
              <w:rPr>
                <w:rFonts w:ascii="Marianne" w:hAnsi="Marianne"/>
                <w:color w:val="000000"/>
                <w:sz w:val="22"/>
                <w:szCs w:val="22"/>
              </w:rPr>
            </w:r>
          </w:p>
          <w:p>
            <w:pPr>
              <w:pStyle w:val="Normal"/>
              <w:jc w:val="right"/>
              <w:rPr>
                <w:rFonts w:ascii="Marianne" w:hAnsi="Marianne"/>
                <w:b/>
                <w:b/>
                <w:bCs w:val="false"/>
                <w:color w:val="000000"/>
                <w:sz w:val="22"/>
                <w:szCs w:val="22"/>
              </w:rPr>
            </w:pPr>
            <w:r>
              <w:rPr>
                <w:rFonts w:cs="Times New Roman" w:ascii="Marianne" w:hAnsi="Marianne"/>
                <w:b/>
                <w:bCs/>
                <w:caps w:val="false"/>
                <w:smallCaps w:val="false"/>
                <w:color w:val="000000"/>
                <w:sz w:val="22"/>
                <w:szCs w:val="22"/>
                <w:shd w:fill="auto" w:val="clear"/>
              </w:rPr>
              <w:t xml:space="preserve">LE </w:t>
            </w:r>
            <w:r>
              <w:rPr>
                <w:rFonts w:cs="Times New Roman" w:ascii="Marianne" w:hAnsi="Marianne"/>
                <w:b/>
                <w:bCs/>
                <w:caps w:val="false"/>
                <w:smallCaps w:val="false"/>
                <w:color w:val="000000"/>
                <w:sz w:val="22"/>
                <w:szCs w:val="22"/>
                <w:shd w:fill="auto" w:val="clear"/>
              </w:rPr>
              <w:t>MÈTRE</w:t>
            </w:r>
            <w:r>
              <w:rPr>
                <w:rFonts w:cs="Times New Roman" w:ascii="Marianne" w:hAnsi="Marianne"/>
                <w:b/>
                <w:bCs/>
                <w:caps w:val="false"/>
                <w:smallCaps w:val="false"/>
                <w:color w:val="000000"/>
                <w:sz w:val="22"/>
                <w:szCs w:val="22"/>
                <w:shd w:fill="auto" w:val="clear"/>
              </w:rPr>
              <w:t xml:space="preserve"> </w:t>
            </w:r>
            <w:r>
              <w:rPr>
                <w:rFonts w:cs="Times New Roman" w:ascii="Marianne" w:hAnsi="Marianne"/>
                <w:b/>
                <w:bCs/>
                <w:caps w:val="false"/>
                <w:smallCaps w:val="false"/>
                <w:color w:val="000000"/>
                <w:sz w:val="22"/>
                <w:szCs w:val="22"/>
                <w:shd w:fill="auto" w:val="clear"/>
              </w:rPr>
              <w:t>LINÉAIRE</w:t>
            </w:r>
            <w:r>
              <w:rPr>
                <w:rFonts w:cs="Times New Roman" w:ascii="Marianne" w:hAnsi="Marianne"/>
                <w:b/>
                <w:bCs/>
                <w:caps w:val="false"/>
                <w:smallCaps w:val="false"/>
                <w:color w:val="000000"/>
                <w:sz w:val="22"/>
                <w:szCs w:val="22"/>
                <w:shd w:fill="auto" w:val="clear"/>
              </w:rPr>
              <w:t> :</w:t>
            </w:r>
            <w:r>
              <w:rPr>
                <w:rFonts w:ascii="Marianne" w:hAnsi="Marianne"/>
                <w:b/>
                <w:bCs w:val="false"/>
                <w:color w:val="000000"/>
                <w:sz w:val="22"/>
                <w:szCs w:val="22"/>
              </w:rPr>
              <w:t xml:space="preserve">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16</w:t>
            </w:r>
            <w:r>
              <w:rPr>
                <w:rFonts w:ascii="Marianne" w:hAnsi="Marianne"/>
                <w:b/>
                <w:color w:val="000000"/>
                <w:sz w:val="22"/>
                <w:szCs w:val="22"/>
              </w:rPr>
              <w:t>.10</w:t>
            </w:r>
          </w:p>
        </w:tc>
        <w:tc>
          <w:tcPr>
            <w:tcW w:w="7650" w:type="dxa"/>
            <w:tcBorders>
              <w:top w:val="single" w:sz="6" w:space="0" w:color="000000"/>
              <w:left w:val="single" w:sz="6" w:space="0" w:color="000000"/>
              <w:bottom w:val="single" w:sz="6" w:space="0" w:color="000000"/>
            </w:tcBorders>
          </w:tcPr>
          <w:p>
            <w:pPr>
              <w:pStyle w:val="Titre2"/>
              <w:keepNext w:val="true"/>
              <w:widowControl/>
              <w:suppressAutoHyphens w:val="true"/>
              <w:bidi w:val="0"/>
              <w:spacing w:before="100" w:after="120"/>
              <w:ind w:left="0" w:right="0" w:hanging="0"/>
              <w:rPr>
                <w:rFonts w:ascii="Marianne" w:hAnsi="Marianne"/>
                <w:sz w:val="22"/>
                <w:szCs w:val="22"/>
              </w:rPr>
            </w:pPr>
            <w:r>
              <w:rPr>
                <w:color w:val="000000"/>
                <w:sz w:val="22"/>
                <w:szCs w:val="22"/>
              </w:rPr>
              <w:t>LIGNE BLANCHE DISCONTINUE DE LARGEUR 0,15 METRE DE TYPE T1</w:t>
            </w:r>
            <w:r>
              <w:rPr>
                <w:b w:val="false"/>
                <w:color w:val="000000"/>
                <w:sz w:val="22"/>
                <w:szCs w:val="22"/>
              </w:rPr>
              <w:t xml:space="preserve">                            </w:t>
            </w:r>
          </w:p>
          <w:p>
            <w:pPr>
              <w:pStyle w:val="Normal"/>
              <w:jc w:val="both"/>
              <w:rPr>
                <w:rFonts w:ascii="Marianne" w:hAnsi="Marianne"/>
                <w:color w:val="000000"/>
                <w:sz w:val="22"/>
                <w:szCs w:val="22"/>
              </w:rPr>
            </w:pPr>
            <w:r>
              <w:rPr>
                <w:rFonts w:ascii="Marianne" w:hAnsi="Marianne"/>
                <w:color w:val="000000"/>
                <w:sz w:val="22"/>
                <w:szCs w:val="22"/>
              </w:rPr>
              <w:t xml:space="preserve"> </w:t>
            </w:r>
            <w:r>
              <w:rPr>
                <w:rFonts w:ascii="Marianne" w:hAnsi="Marianne"/>
                <w:color w:val="000000"/>
                <w:sz w:val="22"/>
                <w:szCs w:val="22"/>
              </w:rPr>
              <w:t xml:space="preserve">Ce prix rémunère </w:t>
            </w:r>
            <w:r>
              <w:rPr>
                <w:rFonts w:ascii="Marianne" w:hAnsi="Marianne"/>
                <w:color w:val="000000"/>
                <w:sz w:val="22"/>
                <w:szCs w:val="22"/>
              </w:rPr>
              <w:t>au mètre linéaire</w:t>
            </w:r>
            <w:r>
              <w:rPr>
                <w:rFonts w:ascii="Marianne" w:hAnsi="Marianne"/>
                <w:color w:val="000000"/>
                <w:sz w:val="22"/>
                <w:szCs w:val="22"/>
              </w:rPr>
              <w:t xml:space="preserve"> le marquage d'une ligne blanche discontinue de 0,15 mètre de large de type T1 vides inclus.</w:t>
            </w:r>
          </w:p>
          <w:p>
            <w:pPr>
              <w:pStyle w:val="Normal"/>
              <w:jc w:val="both"/>
              <w:rPr>
                <w:rFonts w:ascii="Marianne" w:hAnsi="Marianne"/>
                <w:color w:val="000000"/>
                <w:sz w:val="22"/>
                <w:szCs w:val="22"/>
              </w:rPr>
            </w:pPr>
            <w:r>
              <w:rPr>
                <w:rFonts w:ascii="Marianne" w:hAnsi="Marianne"/>
                <w:color w:val="000000"/>
                <w:sz w:val="22"/>
                <w:szCs w:val="22"/>
              </w:rPr>
            </w:r>
          </w:p>
          <w:p>
            <w:pPr>
              <w:pStyle w:val="Normal"/>
              <w:jc w:val="right"/>
              <w:rPr>
                <w:rFonts w:ascii="Marianne" w:hAnsi="Marianne"/>
                <w:sz w:val="22"/>
                <w:szCs w:val="22"/>
              </w:rPr>
            </w:pPr>
            <w:r>
              <w:rPr>
                <w:rFonts w:ascii="Marianne" w:hAnsi="Marianne"/>
                <w:color w:val="000000"/>
                <w:sz w:val="22"/>
                <w:szCs w:val="22"/>
              </w:rPr>
              <w:t xml:space="preserve"> </w:t>
            </w:r>
            <w:r>
              <w:rPr>
                <w:rFonts w:cs="Times New Roman" w:ascii="Marianne" w:hAnsi="Marianne"/>
                <w:b/>
                <w:bCs/>
                <w:caps w:val="false"/>
                <w:smallCaps w:val="false"/>
                <w:color w:val="000000"/>
                <w:sz w:val="22"/>
                <w:szCs w:val="22"/>
                <w:shd w:fill="auto" w:val="clear"/>
              </w:rPr>
              <w:t xml:space="preserve">LE </w:t>
            </w:r>
            <w:r>
              <w:rPr>
                <w:rFonts w:cs="Times New Roman" w:ascii="Marianne" w:hAnsi="Marianne"/>
                <w:b/>
                <w:bCs/>
                <w:caps w:val="false"/>
                <w:smallCaps w:val="false"/>
                <w:color w:val="000000"/>
                <w:sz w:val="22"/>
                <w:szCs w:val="22"/>
                <w:shd w:fill="auto" w:val="clear"/>
              </w:rPr>
              <w:t>MÈTRE</w:t>
            </w:r>
            <w:r>
              <w:rPr>
                <w:rFonts w:cs="Times New Roman" w:ascii="Marianne" w:hAnsi="Marianne"/>
                <w:b/>
                <w:bCs/>
                <w:caps w:val="false"/>
                <w:smallCaps w:val="false"/>
                <w:color w:val="000000"/>
                <w:sz w:val="22"/>
                <w:szCs w:val="22"/>
                <w:shd w:fill="auto" w:val="clear"/>
              </w:rPr>
              <w:t xml:space="preserve"> </w:t>
            </w:r>
            <w:r>
              <w:rPr>
                <w:rFonts w:cs="Times New Roman" w:ascii="Marianne" w:hAnsi="Marianne"/>
                <w:b/>
                <w:bCs/>
                <w:caps w:val="false"/>
                <w:smallCaps w:val="false"/>
                <w:color w:val="000000"/>
                <w:sz w:val="22"/>
                <w:szCs w:val="22"/>
                <w:shd w:fill="auto" w:val="clear"/>
              </w:rPr>
              <w:t>LINÉAIRE</w:t>
            </w:r>
            <w:r>
              <w:rPr>
                <w:rFonts w:cs="Times New Roman" w:ascii="Marianne" w:hAnsi="Marianne"/>
                <w:b/>
                <w:bCs/>
                <w:caps w:val="false"/>
                <w:smallCaps w:val="false"/>
                <w:color w:val="000000"/>
                <w:sz w:val="22"/>
                <w:szCs w:val="22"/>
                <w:shd w:fill="auto" w:val="clear"/>
              </w:rPr>
              <w:t> :</w:t>
            </w:r>
          </w:p>
          <w:p>
            <w:pPr>
              <w:pStyle w:val="Normal"/>
              <w:jc w:val="right"/>
              <w:rPr>
                <w:rFonts w:ascii="Marianne" w:hAnsi="Marianne"/>
                <w:b/>
                <w:b/>
                <w:bCs w:val="false"/>
                <w:color w:val="000000"/>
                <w:sz w:val="22"/>
                <w:szCs w:val="22"/>
              </w:rPr>
            </w:pPr>
            <w:r>
              <w:rPr>
                <w:rFonts w:ascii="Marianne" w:hAnsi="Marianne"/>
                <w:b/>
                <w:bCs w:val="false"/>
                <w:color w:val="000000"/>
                <w:sz w:val="22"/>
                <w:szCs w:val="22"/>
              </w:rPr>
              <w:t xml:space="preserve">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58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16</w:t>
            </w:r>
            <w:r>
              <w:rPr>
                <w:rFonts w:ascii="Marianne" w:hAnsi="Marianne"/>
                <w:b/>
                <w:color w:val="000000"/>
                <w:sz w:val="22"/>
                <w:szCs w:val="22"/>
              </w:rPr>
              <w:t>.11</w:t>
            </w:r>
          </w:p>
        </w:tc>
        <w:tc>
          <w:tcPr>
            <w:tcW w:w="7650" w:type="dxa"/>
            <w:tcBorders>
              <w:top w:val="single" w:sz="6" w:space="0" w:color="000000"/>
              <w:left w:val="single" w:sz="6" w:space="0" w:color="000000"/>
              <w:bottom w:val="single" w:sz="6" w:space="0" w:color="000000"/>
            </w:tcBorders>
          </w:tcPr>
          <w:p>
            <w:pPr>
              <w:pStyle w:val="Titre2"/>
              <w:keepNext w:val="true"/>
              <w:widowControl/>
              <w:tabs>
                <w:tab w:val="clear" w:pos="490"/>
                <w:tab w:val="left" w:pos="41" w:leader="none"/>
              </w:tabs>
              <w:suppressAutoHyphens w:val="true"/>
              <w:bidi w:val="0"/>
              <w:spacing w:before="100" w:after="120"/>
              <w:ind w:left="0" w:right="0" w:hanging="0"/>
              <w:rPr>
                <w:rFonts w:ascii="Marianne" w:hAnsi="Marianne"/>
                <w:sz w:val="22"/>
                <w:szCs w:val="22"/>
              </w:rPr>
            </w:pPr>
            <w:r>
              <w:rPr>
                <w:color w:val="000000"/>
                <w:sz w:val="22"/>
                <w:szCs w:val="22"/>
              </w:rPr>
              <w:t>LIGNE BLANCHE DISCONTINUE DE LARGEUR 0,15 METRE DE TYPE T3</w:t>
            </w:r>
            <w:r>
              <w:rPr>
                <w:b w:val="false"/>
                <w:color w:val="000000"/>
                <w:sz w:val="22"/>
                <w:szCs w:val="22"/>
              </w:rPr>
              <w:t xml:space="preserve">                           </w:t>
            </w:r>
          </w:p>
          <w:p>
            <w:pPr>
              <w:pStyle w:val="Normal"/>
              <w:rPr>
                <w:rFonts w:ascii="Marianne" w:hAnsi="Marianne"/>
                <w:color w:val="000000"/>
                <w:sz w:val="22"/>
                <w:szCs w:val="22"/>
              </w:rPr>
            </w:pPr>
            <w:r>
              <w:rPr>
                <w:rFonts w:ascii="Marianne" w:hAnsi="Marianne"/>
                <w:color w:val="000000"/>
                <w:sz w:val="22"/>
                <w:szCs w:val="22"/>
              </w:rPr>
              <w:t xml:space="preserve"> </w:t>
            </w:r>
            <w:r>
              <w:rPr>
                <w:rFonts w:ascii="Marianne" w:hAnsi="Marianne"/>
                <w:color w:val="000000"/>
                <w:sz w:val="22"/>
                <w:szCs w:val="22"/>
              </w:rPr>
              <w:t xml:space="preserve">Ce prix rémunère </w:t>
            </w:r>
            <w:r>
              <w:rPr>
                <w:rFonts w:ascii="Marianne" w:hAnsi="Marianne"/>
                <w:color w:val="000000"/>
                <w:sz w:val="22"/>
                <w:szCs w:val="22"/>
              </w:rPr>
              <w:t>au mètre linéaire</w:t>
            </w:r>
            <w:r>
              <w:rPr>
                <w:rFonts w:ascii="Marianne" w:hAnsi="Marianne"/>
                <w:color w:val="000000"/>
                <w:sz w:val="22"/>
                <w:szCs w:val="22"/>
              </w:rPr>
              <w:t xml:space="preserve"> le marquage d'une ligne blanche discontinue de 0,15 mètre de large de type T3 vides inclus.</w:t>
            </w:r>
          </w:p>
          <w:p>
            <w:pPr>
              <w:pStyle w:val="Normal"/>
              <w:rPr>
                <w:rFonts w:ascii="Marianne" w:hAnsi="Marianne"/>
                <w:color w:val="000000"/>
                <w:sz w:val="22"/>
                <w:szCs w:val="22"/>
              </w:rPr>
            </w:pPr>
            <w:r>
              <w:rPr>
                <w:rFonts w:ascii="Marianne" w:hAnsi="Marianne"/>
                <w:color w:val="000000"/>
                <w:sz w:val="22"/>
                <w:szCs w:val="22"/>
              </w:rPr>
            </w:r>
          </w:p>
          <w:p>
            <w:pPr>
              <w:pStyle w:val="Normal"/>
              <w:jc w:val="right"/>
              <w:rPr>
                <w:rFonts w:ascii="Marianne" w:hAnsi="Marianne"/>
                <w:b/>
                <w:b/>
                <w:bCs w:val="false"/>
                <w:color w:val="auto"/>
                <w:sz w:val="22"/>
                <w:szCs w:val="22"/>
              </w:rPr>
            </w:pPr>
            <w:r>
              <w:rPr>
                <w:rFonts w:cs="Times New Roman" w:ascii="Marianne" w:hAnsi="Marianne"/>
                <w:b/>
                <w:bCs/>
                <w:caps w:val="false"/>
                <w:smallCaps w:val="false"/>
                <w:color w:val="000000"/>
                <w:sz w:val="22"/>
                <w:szCs w:val="22"/>
                <w:shd w:fill="auto" w:val="clear"/>
              </w:rPr>
              <w:t xml:space="preserve">LE </w:t>
            </w:r>
            <w:r>
              <w:rPr>
                <w:rFonts w:cs="Times New Roman" w:ascii="Marianne" w:hAnsi="Marianne"/>
                <w:b/>
                <w:bCs/>
                <w:caps w:val="false"/>
                <w:smallCaps w:val="false"/>
                <w:color w:val="000000"/>
                <w:sz w:val="22"/>
                <w:szCs w:val="22"/>
                <w:shd w:fill="auto" w:val="clear"/>
              </w:rPr>
              <w:t>MÈTRE</w:t>
            </w:r>
            <w:r>
              <w:rPr>
                <w:rFonts w:cs="Times New Roman" w:ascii="Marianne" w:hAnsi="Marianne"/>
                <w:b/>
                <w:bCs/>
                <w:caps w:val="false"/>
                <w:smallCaps w:val="false"/>
                <w:color w:val="000000"/>
                <w:sz w:val="22"/>
                <w:szCs w:val="22"/>
                <w:shd w:fill="auto" w:val="clear"/>
              </w:rPr>
              <w:t xml:space="preserve"> </w:t>
            </w:r>
            <w:r>
              <w:rPr>
                <w:rFonts w:cs="Times New Roman" w:ascii="Marianne" w:hAnsi="Marianne"/>
                <w:b/>
                <w:bCs/>
                <w:caps w:val="false"/>
                <w:smallCaps w:val="false"/>
                <w:color w:val="000000"/>
                <w:sz w:val="22"/>
                <w:szCs w:val="22"/>
                <w:shd w:fill="auto" w:val="clear"/>
              </w:rPr>
              <w:t>LINÉAIRE</w:t>
            </w:r>
            <w:r>
              <w:rPr>
                <w:rFonts w:cs="Times New Roman" w:ascii="Marianne" w:hAnsi="Marianne"/>
                <w:b/>
                <w:bCs/>
                <w:caps w:val="false"/>
                <w:smallCaps w:val="false"/>
                <w:color w:val="000000"/>
                <w:sz w:val="22"/>
                <w:szCs w:val="22"/>
                <w:shd w:fill="auto" w:val="clear"/>
              </w:rPr>
              <w:t> :</w:t>
            </w:r>
          </w:p>
          <w:p>
            <w:pPr>
              <w:pStyle w:val="Normal"/>
              <w:jc w:val="right"/>
              <w:rPr>
                <w:rFonts w:ascii="Marianne" w:hAnsi="Marianne"/>
                <w:b/>
                <w:b/>
                <w:bCs w:val="false"/>
                <w:color w:val="000000"/>
                <w:sz w:val="22"/>
                <w:szCs w:val="22"/>
              </w:rPr>
            </w:pPr>
            <w:r>
              <w:rPr>
                <w:rFonts w:ascii="Marianne" w:hAnsi="Marianne"/>
                <w:b/>
                <w:bCs w:val="false"/>
                <w:color w:val="000000"/>
                <w:sz w:val="22"/>
                <w:szCs w:val="22"/>
              </w:rPr>
              <w:t xml:space="preserve">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755"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16</w:t>
            </w:r>
            <w:r>
              <w:rPr>
                <w:rFonts w:ascii="Marianne" w:hAnsi="Marianne"/>
                <w:b/>
                <w:color w:val="000000"/>
                <w:sz w:val="22"/>
                <w:szCs w:val="22"/>
              </w:rPr>
              <w:t>.12</w:t>
            </w:r>
          </w:p>
        </w:tc>
        <w:tc>
          <w:tcPr>
            <w:tcW w:w="7650" w:type="dxa"/>
            <w:tcBorders>
              <w:top w:val="single" w:sz="6" w:space="0" w:color="000000"/>
              <w:left w:val="single" w:sz="6" w:space="0" w:color="000000"/>
              <w:bottom w:val="single" w:sz="6" w:space="0" w:color="000000"/>
            </w:tcBorders>
          </w:tcPr>
          <w:p>
            <w:pPr>
              <w:pStyle w:val="Titre2"/>
              <w:keepNext w:val="true"/>
              <w:widowControl/>
              <w:suppressAutoHyphens w:val="true"/>
              <w:bidi w:val="0"/>
              <w:spacing w:before="100" w:after="120"/>
              <w:ind w:left="0" w:right="0" w:hanging="0"/>
              <w:rPr>
                <w:rFonts w:ascii="Marianne" w:hAnsi="Marianne"/>
                <w:sz w:val="22"/>
                <w:szCs w:val="22"/>
              </w:rPr>
            </w:pPr>
            <w:r>
              <w:rPr>
                <w:color w:val="000000"/>
                <w:sz w:val="22"/>
                <w:szCs w:val="22"/>
              </w:rPr>
              <w:t xml:space="preserve">LIGNE BLANCHE DISCONTINUE DE LARGEUR 0,18 METRE DE TYPE T2 </w:t>
            </w:r>
            <w:r>
              <w:rPr>
                <w:b w:val="false"/>
                <w:color w:val="000000"/>
                <w:sz w:val="22"/>
                <w:szCs w:val="22"/>
              </w:rPr>
              <w:t xml:space="preserve">                                 </w:t>
            </w:r>
          </w:p>
          <w:p>
            <w:pPr>
              <w:pStyle w:val="Normal"/>
              <w:rPr>
                <w:rFonts w:ascii="Marianne" w:hAnsi="Marianne"/>
                <w:color w:val="000000"/>
                <w:sz w:val="22"/>
                <w:szCs w:val="22"/>
              </w:rPr>
            </w:pPr>
            <w:r>
              <w:rPr>
                <w:rFonts w:ascii="Marianne" w:hAnsi="Marianne"/>
                <w:color w:val="000000"/>
                <w:sz w:val="22"/>
                <w:szCs w:val="22"/>
              </w:rPr>
              <w:t xml:space="preserve"> </w:t>
            </w:r>
            <w:r>
              <w:rPr>
                <w:rFonts w:ascii="Marianne" w:hAnsi="Marianne"/>
                <w:color w:val="000000"/>
                <w:sz w:val="22"/>
                <w:szCs w:val="22"/>
              </w:rPr>
              <w:t xml:space="preserve">Ce prix rémunère </w:t>
            </w:r>
            <w:r>
              <w:rPr>
                <w:rFonts w:ascii="Marianne" w:hAnsi="Marianne"/>
                <w:color w:val="000000"/>
                <w:sz w:val="22"/>
                <w:szCs w:val="22"/>
              </w:rPr>
              <w:t>au mètre linéaire</w:t>
            </w:r>
            <w:r>
              <w:rPr>
                <w:rFonts w:ascii="Marianne" w:hAnsi="Marianne"/>
                <w:color w:val="000000"/>
                <w:sz w:val="22"/>
                <w:szCs w:val="22"/>
              </w:rPr>
              <w:t xml:space="preserve"> le marquage d'une ligne blanche discontinue de 0,18 mètre de large de type T2 vides inclus.</w:t>
            </w:r>
          </w:p>
          <w:p>
            <w:pPr>
              <w:pStyle w:val="Normal"/>
              <w:rPr>
                <w:rFonts w:ascii="Marianne" w:hAnsi="Marianne"/>
                <w:color w:val="000000"/>
                <w:sz w:val="22"/>
                <w:szCs w:val="22"/>
              </w:rPr>
            </w:pPr>
            <w:r>
              <w:rPr>
                <w:rFonts w:ascii="Marianne" w:hAnsi="Marianne"/>
                <w:color w:val="000000"/>
                <w:sz w:val="22"/>
                <w:szCs w:val="22"/>
              </w:rPr>
            </w:r>
          </w:p>
          <w:p>
            <w:pPr>
              <w:pStyle w:val="Titre2"/>
              <w:spacing w:before="100" w:after="0"/>
              <w:jc w:val="right"/>
              <w:rPr>
                <w:rFonts w:ascii="Marianne" w:hAnsi="Marianne"/>
                <w:color w:val="000000"/>
                <w:sz w:val="22"/>
                <w:szCs w:val="22"/>
              </w:rPr>
            </w:pPr>
            <w:r>
              <w:rPr>
                <w:color w:val="000000"/>
                <w:sz w:val="22"/>
                <w:szCs w:val="22"/>
              </w:rPr>
              <w:t xml:space="preserve"> </w:t>
            </w:r>
            <w:r>
              <w:rPr>
                <w:rFonts w:cs="Times New Roman"/>
                <w:b/>
                <w:bCs/>
                <w:caps w:val="false"/>
                <w:smallCaps w:val="false"/>
                <w:color w:val="000000"/>
                <w:sz w:val="22"/>
                <w:szCs w:val="22"/>
                <w:shd w:fill="auto" w:val="clear"/>
              </w:rPr>
              <w:t xml:space="preserve">LE </w:t>
            </w:r>
            <w:r>
              <w:rPr>
                <w:rFonts w:cs="Times New Roman"/>
                <w:b/>
                <w:bCs/>
                <w:caps w:val="false"/>
                <w:smallCaps w:val="false"/>
                <w:color w:val="000000"/>
                <w:sz w:val="22"/>
                <w:szCs w:val="22"/>
                <w:shd w:fill="auto" w:val="clear"/>
              </w:rPr>
              <w:t>MÈTRE</w:t>
            </w:r>
            <w:r>
              <w:rPr>
                <w:rFonts w:cs="Times New Roman"/>
                <w:b/>
                <w:bCs/>
                <w:caps w:val="false"/>
                <w:smallCaps w:val="false"/>
                <w:color w:val="000000"/>
                <w:sz w:val="22"/>
                <w:szCs w:val="22"/>
                <w:shd w:fill="auto" w:val="clear"/>
              </w:rPr>
              <w:t xml:space="preserve"> </w:t>
            </w:r>
            <w:r>
              <w:rPr>
                <w:rFonts w:cs="Times New Roman"/>
                <w:b/>
                <w:bCs/>
                <w:caps w:val="false"/>
                <w:smallCaps w:val="false"/>
                <w:color w:val="000000"/>
                <w:sz w:val="22"/>
                <w:szCs w:val="22"/>
                <w:shd w:fill="auto" w:val="clear"/>
              </w:rPr>
              <w:t>LINÉAIRE</w:t>
            </w:r>
            <w:r>
              <w:rPr>
                <w:rFonts w:cs="Times New Roman"/>
                <w:b/>
                <w:bCs/>
                <w:caps w:val="false"/>
                <w:smallCaps w:val="false"/>
                <w:color w:val="000000"/>
                <w:sz w:val="22"/>
                <w:szCs w:val="22"/>
                <w:shd w:fill="auto" w:val="clear"/>
              </w:rPr>
              <w:t> :</w:t>
            </w:r>
          </w:p>
          <w:p>
            <w:pPr>
              <w:pStyle w:val="Titre2"/>
              <w:spacing w:before="100" w:after="0"/>
              <w:jc w:val="right"/>
              <w:rPr>
                <w:rFonts w:ascii="Marianne" w:hAnsi="Marianne"/>
                <w:color w:val="000000"/>
                <w:sz w:val="22"/>
                <w:szCs w:val="22"/>
              </w:rPr>
            </w:pPr>
            <w:r>
              <w:rPr>
                <w:color w:val="000000"/>
                <w:sz w:val="22"/>
                <w:szCs w:val="22"/>
              </w:rPr>
              <w:t xml:space="preserve">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770"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16</w:t>
            </w:r>
            <w:r>
              <w:rPr>
                <w:rFonts w:ascii="Marianne" w:hAnsi="Marianne"/>
                <w:b/>
                <w:color w:val="000000"/>
                <w:sz w:val="22"/>
                <w:szCs w:val="22"/>
              </w:rPr>
              <w:t>.13</w:t>
            </w:r>
          </w:p>
        </w:tc>
        <w:tc>
          <w:tcPr>
            <w:tcW w:w="7650" w:type="dxa"/>
            <w:tcBorders>
              <w:top w:val="single" w:sz="6" w:space="0" w:color="000000"/>
              <w:left w:val="single" w:sz="6" w:space="0" w:color="000000"/>
              <w:bottom w:val="single" w:sz="6" w:space="0" w:color="000000"/>
            </w:tcBorders>
          </w:tcPr>
          <w:p>
            <w:pPr>
              <w:pStyle w:val="Titre2"/>
              <w:keepNext w:val="true"/>
              <w:widowControl/>
              <w:suppressAutoHyphens w:val="true"/>
              <w:bidi w:val="0"/>
              <w:spacing w:before="100" w:after="120"/>
              <w:ind w:left="0" w:right="0" w:hanging="0"/>
              <w:rPr>
                <w:rFonts w:ascii="Marianne" w:hAnsi="Marianne"/>
                <w:sz w:val="22"/>
                <w:szCs w:val="22"/>
              </w:rPr>
            </w:pPr>
            <w:r>
              <w:rPr>
                <w:color w:val="000000"/>
                <w:sz w:val="22"/>
                <w:szCs w:val="22"/>
              </w:rPr>
              <w:t xml:space="preserve">LIGNE BLANCHE DISCONTINUE DE LARGEUR 0,18 METRE DE TYPE T3 </w:t>
            </w:r>
            <w:r>
              <w:rPr>
                <w:b w:val="false"/>
                <w:color w:val="000000"/>
                <w:sz w:val="22"/>
                <w:szCs w:val="22"/>
              </w:rPr>
              <w:t xml:space="preserve">                                 </w:t>
            </w:r>
          </w:p>
          <w:p>
            <w:pPr>
              <w:pStyle w:val="Normal"/>
              <w:rPr>
                <w:rFonts w:ascii="Marianne" w:hAnsi="Marianne"/>
                <w:color w:val="000000"/>
                <w:sz w:val="22"/>
                <w:szCs w:val="22"/>
              </w:rPr>
            </w:pPr>
            <w:r>
              <w:rPr>
                <w:rFonts w:ascii="Marianne" w:hAnsi="Marianne"/>
                <w:color w:val="000000"/>
                <w:sz w:val="22"/>
                <w:szCs w:val="22"/>
              </w:rPr>
              <w:t xml:space="preserve"> </w:t>
            </w:r>
            <w:r>
              <w:rPr>
                <w:rFonts w:ascii="Marianne" w:hAnsi="Marianne"/>
                <w:color w:val="000000"/>
                <w:sz w:val="22"/>
                <w:szCs w:val="22"/>
              </w:rPr>
              <w:t xml:space="preserve">Ce prix rémunère </w:t>
            </w:r>
            <w:r>
              <w:rPr>
                <w:rFonts w:ascii="Marianne" w:hAnsi="Marianne"/>
                <w:color w:val="000000"/>
                <w:sz w:val="22"/>
                <w:szCs w:val="22"/>
              </w:rPr>
              <w:t>au mètre linéaire</w:t>
            </w:r>
            <w:r>
              <w:rPr>
                <w:rFonts w:ascii="Marianne" w:hAnsi="Marianne"/>
                <w:color w:val="000000"/>
                <w:sz w:val="22"/>
                <w:szCs w:val="22"/>
              </w:rPr>
              <w:t xml:space="preserve"> le marquage d'une ligne blanche discontinue de 0,18 mètre de large de type T3 vides inclus.</w:t>
            </w:r>
          </w:p>
          <w:p>
            <w:pPr>
              <w:pStyle w:val="Titre2"/>
              <w:spacing w:before="100" w:after="0"/>
              <w:jc w:val="right"/>
              <w:rPr>
                <w:rFonts w:ascii="Marianne" w:hAnsi="Marianne"/>
                <w:color w:val="000000"/>
                <w:sz w:val="22"/>
                <w:szCs w:val="22"/>
              </w:rPr>
            </w:pPr>
            <w:r>
              <w:rPr>
                <w:color w:val="000000"/>
                <w:sz w:val="22"/>
                <w:szCs w:val="22"/>
              </w:rPr>
            </w:r>
          </w:p>
          <w:p>
            <w:pPr>
              <w:pStyle w:val="Titre2"/>
              <w:spacing w:before="100" w:after="0"/>
              <w:jc w:val="right"/>
              <w:rPr>
                <w:rFonts w:ascii="Marianne" w:hAnsi="Marianne"/>
                <w:color w:val="000000"/>
                <w:sz w:val="22"/>
                <w:szCs w:val="22"/>
              </w:rPr>
            </w:pPr>
            <w:r>
              <w:rPr>
                <w:color w:val="000000"/>
                <w:sz w:val="22"/>
                <w:szCs w:val="22"/>
              </w:rPr>
              <w:t xml:space="preserve"> </w:t>
            </w:r>
            <w:r>
              <w:rPr>
                <w:rFonts w:cs="Times New Roman"/>
                <w:b/>
                <w:bCs/>
                <w:caps w:val="false"/>
                <w:smallCaps w:val="false"/>
                <w:color w:val="000000"/>
                <w:sz w:val="22"/>
                <w:szCs w:val="22"/>
                <w:shd w:fill="auto" w:val="clear"/>
              </w:rPr>
              <w:t xml:space="preserve">LE </w:t>
            </w:r>
            <w:r>
              <w:rPr>
                <w:rFonts w:cs="Times New Roman"/>
                <w:b/>
                <w:bCs/>
                <w:caps w:val="false"/>
                <w:smallCaps w:val="false"/>
                <w:color w:val="000000"/>
                <w:sz w:val="22"/>
                <w:szCs w:val="22"/>
                <w:shd w:fill="auto" w:val="clear"/>
              </w:rPr>
              <w:t>MÈTRE</w:t>
            </w:r>
            <w:r>
              <w:rPr>
                <w:rFonts w:cs="Times New Roman"/>
                <w:b/>
                <w:bCs/>
                <w:caps w:val="false"/>
                <w:smallCaps w:val="false"/>
                <w:color w:val="000000"/>
                <w:sz w:val="22"/>
                <w:szCs w:val="22"/>
                <w:shd w:fill="auto" w:val="clear"/>
              </w:rPr>
              <w:t xml:space="preserve"> </w:t>
            </w:r>
            <w:r>
              <w:rPr>
                <w:rFonts w:cs="Times New Roman"/>
                <w:b/>
                <w:bCs/>
                <w:caps w:val="false"/>
                <w:smallCaps w:val="false"/>
                <w:color w:val="000000"/>
                <w:sz w:val="22"/>
                <w:szCs w:val="22"/>
                <w:shd w:fill="auto" w:val="clear"/>
              </w:rPr>
              <w:t>LINÉAIRE</w:t>
            </w:r>
            <w:r>
              <w:rPr>
                <w:rFonts w:cs="Times New Roman"/>
                <w:b/>
                <w:bCs/>
                <w:caps w:val="false"/>
                <w:smallCaps w:val="false"/>
                <w:color w:val="000000"/>
                <w:sz w:val="22"/>
                <w:szCs w:val="22"/>
                <w:shd w:fill="auto" w:val="clear"/>
              </w:rPr>
              <w:t> :</w:t>
            </w:r>
          </w:p>
          <w:p>
            <w:pPr>
              <w:pStyle w:val="Titre2"/>
              <w:spacing w:before="100" w:after="0"/>
              <w:jc w:val="right"/>
              <w:rPr>
                <w:rFonts w:ascii="Marianne" w:hAnsi="Marianne"/>
                <w:color w:val="000000"/>
                <w:sz w:val="22"/>
                <w:szCs w:val="22"/>
              </w:rPr>
            </w:pPr>
            <w:r>
              <w:rPr>
                <w:color w:val="000000"/>
                <w:sz w:val="22"/>
                <w:szCs w:val="22"/>
              </w:rPr>
              <w:t xml:space="preserve">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16</w:t>
            </w:r>
            <w:r>
              <w:rPr>
                <w:rFonts w:ascii="Marianne" w:hAnsi="Marianne"/>
                <w:b/>
                <w:color w:val="000000"/>
                <w:sz w:val="22"/>
                <w:szCs w:val="22"/>
              </w:rPr>
              <w:t>.14</w:t>
            </w:r>
          </w:p>
        </w:tc>
        <w:tc>
          <w:tcPr>
            <w:tcW w:w="7650" w:type="dxa"/>
            <w:tcBorders>
              <w:top w:val="single" w:sz="6" w:space="0" w:color="000000"/>
              <w:left w:val="single" w:sz="6" w:space="0" w:color="000000"/>
              <w:bottom w:val="single" w:sz="6" w:space="0" w:color="000000"/>
            </w:tcBorders>
          </w:tcPr>
          <w:p>
            <w:pPr>
              <w:pStyle w:val="Titre2"/>
              <w:keepNext w:val="true"/>
              <w:widowControl/>
              <w:suppressAutoHyphens w:val="true"/>
              <w:bidi w:val="0"/>
              <w:spacing w:before="100" w:after="120"/>
              <w:ind w:left="0" w:right="0" w:hanging="0"/>
              <w:rPr>
                <w:rFonts w:ascii="Marianne" w:hAnsi="Marianne"/>
                <w:sz w:val="22"/>
                <w:szCs w:val="22"/>
              </w:rPr>
            </w:pPr>
            <w:r>
              <w:rPr>
                <w:color w:val="000000"/>
                <w:sz w:val="22"/>
                <w:szCs w:val="22"/>
              </w:rPr>
              <w:t>LIGNE BLANCHE DISCONTINUE DE LARGEUR 0,18 METRE DE TYPE T’3</w:t>
            </w:r>
            <w:r>
              <w:rPr>
                <w:b w:val="false"/>
                <w:color w:val="000000"/>
                <w:sz w:val="22"/>
                <w:szCs w:val="22"/>
              </w:rPr>
              <w:t xml:space="preserve">                                </w:t>
            </w:r>
          </w:p>
          <w:p>
            <w:pPr>
              <w:pStyle w:val="Normal"/>
              <w:rPr>
                <w:rFonts w:ascii="Marianne" w:hAnsi="Marianne"/>
                <w:color w:val="000000"/>
                <w:sz w:val="22"/>
                <w:szCs w:val="22"/>
              </w:rPr>
            </w:pPr>
            <w:r>
              <w:rPr>
                <w:rFonts w:ascii="Marianne" w:hAnsi="Marianne"/>
                <w:color w:val="000000"/>
                <w:sz w:val="22"/>
                <w:szCs w:val="22"/>
              </w:rPr>
              <w:t xml:space="preserve"> </w:t>
            </w:r>
            <w:r>
              <w:rPr>
                <w:rFonts w:ascii="Marianne" w:hAnsi="Marianne"/>
                <w:color w:val="000000"/>
                <w:sz w:val="22"/>
                <w:szCs w:val="22"/>
              </w:rPr>
              <w:t xml:space="preserve">Ce prix rémunère </w:t>
            </w:r>
            <w:r>
              <w:rPr>
                <w:rFonts w:ascii="Marianne" w:hAnsi="Marianne"/>
                <w:color w:val="000000"/>
                <w:sz w:val="22"/>
                <w:szCs w:val="22"/>
              </w:rPr>
              <w:t xml:space="preserve">au mètre linéaire </w:t>
            </w:r>
            <w:r>
              <w:rPr>
                <w:rFonts w:ascii="Marianne" w:hAnsi="Marianne"/>
                <w:color w:val="000000"/>
                <w:sz w:val="22"/>
                <w:szCs w:val="22"/>
              </w:rPr>
              <w:t>le marquage d'une ligne blanche discontinue de 0,18 mètre de largeur type T’3 vides inclus.</w:t>
            </w:r>
          </w:p>
          <w:p>
            <w:pPr>
              <w:pStyle w:val="Normal"/>
              <w:rPr>
                <w:rFonts w:ascii="Marianne" w:hAnsi="Marianne"/>
                <w:color w:val="000000"/>
                <w:sz w:val="22"/>
                <w:szCs w:val="22"/>
              </w:rPr>
            </w:pPr>
            <w:r>
              <w:rPr>
                <w:rFonts w:ascii="Marianne" w:hAnsi="Marianne"/>
                <w:color w:val="000000"/>
                <w:sz w:val="22"/>
                <w:szCs w:val="22"/>
              </w:rPr>
            </w:r>
          </w:p>
          <w:p>
            <w:pPr>
              <w:pStyle w:val="Titre2"/>
              <w:spacing w:before="100" w:after="120"/>
              <w:jc w:val="right"/>
              <w:rPr>
                <w:rFonts w:ascii="Marianne" w:hAnsi="Marianne"/>
                <w:sz w:val="22"/>
                <w:szCs w:val="22"/>
              </w:rPr>
            </w:pPr>
            <w:r>
              <w:rPr>
                <w:rFonts w:cs="Times New Roman"/>
                <w:b/>
                <w:bCs/>
                <w:caps w:val="false"/>
                <w:smallCaps w:val="false"/>
                <w:color w:val="000000"/>
                <w:sz w:val="22"/>
                <w:szCs w:val="22"/>
                <w:shd w:fill="auto" w:val="clear"/>
              </w:rPr>
              <w:t xml:space="preserve">LE </w:t>
            </w:r>
            <w:r>
              <w:rPr>
                <w:rFonts w:cs="Times New Roman"/>
                <w:b/>
                <w:bCs/>
                <w:caps w:val="false"/>
                <w:smallCaps w:val="false"/>
                <w:color w:val="000000"/>
                <w:sz w:val="22"/>
                <w:szCs w:val="22"/>
                <w:shd w:fill="auto" w:val="clear"/>
              </w:rPr>
              <w:t>MÈTRE</w:t>
            </w:r>
            <w:r>
              <w:rPr>
                <w:rFonts w:cs="Times New Roman"/>
                <w:b/>
                <w:bCs/>
                <w:caps w:val="false"/>
                <w:smallCaps w:val="false"/>
                <w:color w:val="000000"/>
                <w:sz w:val="22"/>
                <w:szCs w:val="22"/>
                <w:shd w:fill="auto" w:val="clear"/>
              </w:rPr>
              <w:t xml:space="preserve"> </w:t>
            </w:r>
            <w:r>
              <w:rPr>
                <w:rFonts w:cs="Times New Roman"/>
                <w:b/>
                <w:bCs/>
                <w:caps w:val="false"/>
                <w:smallCaps w:val="false"/>
                <w:color w:val="000000"/>
                <w:sz w:val="22"/>
                <w:szCs w:val="22"/>
                <w:shd w:fill="auto" w:val="clear"/>
              </w:rPr>
              <w:t>LINÉAIRE</w:t>
            </w:r>
            <w:r>
              <w:rPr>
                <w:rFonts w:cs="Times New Roman"/>
                <w:b/>
                <w:bCs/>
                <w:caps w:val="false"/>
                <w:smallCaps w:val="false"/>
                <w:color w:val="000000"/>
                <w:sz w:val="22"/>
                <w:szCs w:val="22"/>
                <w:shd w:fill="auto" w:val="clear"/>
              </w:rPr>
              <w:t> :</w:t>
            </w:r>
            <w:r>
              <w:rPr>
                <w:b w:val="false"/>
                <w:bCs w:val="false"/>
                <w:color w:val="000000"/>
                <w:sz w:val="22"/>
                <w:szCs w:val="22"/>
              </w:rPr>
              <w:t xml:space="preserve">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895"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16</w:t>
            </w:r>
            <w:r>
              <w:rPr>
                <w:rFonts w:ascii="Marianne" w:hAnsi="Marianne"/>
                <w:b/>
                <w:color w:val="000000"/>
                <w:sz w:val="22"/>
                <w:szCs w:val="22"/>
              </w:rPr>
              <w:t>.15</w:t>
            </w:r>
          </w:p>
        </w:tc>
        <w:tc>
          <w:tcPr>
            <w:tcW w:w="7650" w:type="dxa"/>
            <w:tcBorders>
              <w:top w:val="single" w:sz="6" w:space="0" w:color="000000"/>
              <w:left w:val="single" w:sz="6" w:space="0" w:color="000000"/>
              <w:bottom w:val="single" w:sz="6" w:space="0" w:color="000000"/>
            </w:tcBorders>
          </w:tcPr>
          <w:p>
            <w:pPr>
              <w:pStyle w:val="Titre2"/>
              <w:keepNext w:val="true"/>
              <w:widowControl/>
              <w:suppressAutoHyphens w:val="true"/>
              <w:bidi w:val="0"/>
              <w:spacing w:before="100" w:after="120"/>
              <w:ind w:left="0" w:right="0" w:hanging="0"/>
              <w:rPr>
                <w:rFonts w:ascii="Marianne" w:hAnsi="Marianne"/>
                <w:sz w:val="22"/>
                <w:szCs w:val="22"/>
              </w:rPr>
            </w:pPr>
            <w:r>
              <w:rPr>
                <w:color w:val="000000"/>
                <w:sz w:val="22"/>
                <w:szCs w:val="22"/>
              </w:rPr>
              <w:t>LIGNE BLANCHE DISCONTINUE DE LARGEUR 0,225 METRE DE TYPE T’3</w:t>
            </w:r>
            <w:r>
              <w:rPr>
                <w:b w:val="false"/>
                <w:color w:val="000000"/>
                <w:sz w:val="22"/>
                <w:szCs w:val="22"/>
              </w:rPr>
              <w:t xml:space="preserve">                                </w:t>
            </w:r>
          </w:p>
          <w:p>
            <w:pPr>
              <w:pStyle w:val="Normal"/>
              <w:rPr>
                <w:rFonts w:ascii="Marianne" w:hAnsi="Marianne"/>
                <w:color w:val="000000"/>
                <w:sz w:val="22"/>
                <w:szCs w:val="22"/>
              </w:rPr>
            </w:pPr>
            <w:r>
              <w:rPr>
                <w:rFonts w:ascii="Marianne" w:hAnsi="Marianne"/>
                <w:color w:val="000000"/>
                <w:sz w:val="22"/>
                <w:szCs w:val="22"/>
              </w:rPr>
              <w:t xml:space="preserve"> </w:t>
            </w:r>
            <w:r>
              <w:rPr>
                <w:rFonts w:ascii="Marianne" w:hAnsi="Marianne"/>
                <w:color w:val="000000"/>
                <w:sz w:val="22"/>
                <w:szCs w:val="22"/>
              </w:rPr>
              <w:t xml:space="preserve">Ce prix rémunère </w:t>
            </w:r>
            <w:r>
              <w:rPr>
                <w:rFonts w:ascii="Marianne" w:hAnsi="Marianne"/>
                <w:color w:val="000000"/>
                <w:sz w:val="22"/>
                <w:szCs w:val="22"/>
              </w:rPr>
              <w:t>au mètre linéaire</w:t>
            </w:r>
            <w:r>
              <w:rPr>
                <w:rFonts w:ascii="Marianne" w:hAnsi="Marianne"/>
                <w:color w:val="000000"/>
                <w:sz w:val="22"/>
                <w:szCs w:val="22"/>
              </w:rPr>
              <w:t xml:space="preserve"> le marquage d'une ligne blanche discontinue de 0,225 mètre de largeur type T’3 vides inclus.</w:t>
            </w:r>
          </w:p>
          <w:p>
            <w:pPr>
              <w:pStyle w:val="Normal"/>
              <w:rPr>
                <w:rFonts w:ascii="Marianne" w:hAnsi="Marianne"/>
                <w:color w:val="000000"/>
                <w:sz w:val="22"/>
                <w:szCs w:val="22"/>
              </w:rPr>
            </w:pPr>
            <w:r>
              <w:rPr>
                <w:rFonts w:ascii="Marianne" w:hAnsi="Marianne"/>
                <w:color w:val="000000"/>
                <w:sz w:val="22"/>
                <w:szCs w:val="22"/>
              </w:rPr>
            </w:r>
          </w:p>
          <w:p>
            <w:pPr>
              <w:pStyle w:val="Normal"/>
              <w:jc w:val="right"/>
              <w:rPr>
                <w:rFonts w:ascii="Marianne" w:hAnsi="Marianne"/>
                <w:b/>
                <w:b/>
                <w:bCs w:val="false"/>
                <w:color w:val="000000"/>
                <w:sz w:val="22"/>
                <w:szCs w:val="22"/>
              </w:rPr>
            </w:pPr>
            <w:r>
              <w:rPr>
                <w:rFonts w:cs="Times New Roman" w:ascii="Marianne" w:hAnsi="Marianne"/>
                <w:b/>
                <w:bCs/>
                <w:caps w:val="false"/>
                <w:smallCaps w:val="false"/>
                <w:color w:val="000000"/>
                <w:sz w:val="22"/>
                <w:szCs w:val="22"/>
                <w:shd w:fill="auto" w:val="clear"/>
              </w:rPr>
              <w:t xml:space="preserve">LE </w:t>
            </w:r>
            <w:r>
              <w:rPr>
                <w:rFonts w:cs="Times New Roman" w:ascii="Marianne" w:hAnsi="Marianne"/>
                <w:b/>
                <w:bCs/>
                <w:caps w:val="false"/>
                <w:smallCaps w:val="false"/>
                <w:color w:val="000000"/>
                <w:sz w:val="22"/>
                <w:szCs w:val="22"/>
                <w:shd w:fill="auto" w:val="clear"/>
              </w:rPr>
              <w:t>MÈTRE</w:t>
            </w:r>
            <w:r>
              <w:rPr>
                <w:rFonts w:cs="Times New Roman" w:ascii="Marianne" w:hAnsi="Marianne"/>
                <w:b/>
                <w:bCs/>
                <w:caps w:val="false"/>
                <w:smallCaps w:val="false"/>
                <w:color w:val="000000"/>
                <w:sz w:val="22"/>
                <w:szCs w:val="22"/>
                <w:shd w:fill="auto" w:val="clear"/>
              </w:rPr>
              <w:t xml:space="preserve"> </w:t>
            </w:r>
            <w:r>
              <w:rPr>
                <w:rFonts w:cs="Times New Roman" w:ascii="Marianne" w:hAnsi="Marianne"/>
                <w:b/>
                <w:bCs/>
                <w:caps w:val="false"/>
                <w:smallCaps w:val="false"/>
                <w:color w:val="000000"/>
                <w:sz w:val="22"/>
                <w:szCs w:val="22"/>
                <w:shd w:fill="auto" w:val="clear"/>
              </w:rPr>
              <w:t>LINÉAIRE</w:t>
            </w:r>
            <w:r>
              <w:rPr>
                <w:rFonts w:cs="Times New Roman" w:ascii="Marianne" w:hAnsi="Marianne"/>
                <w:b/>
                <w:bCs/>
                <w:caps w:val="false"/>
                <w:smallCaps w:val="false"/>
                <w:color w:val="000000"/>
                <w:sz w:val="22"/>
                <w:szCs w:val="22"/>
                <w:shd w:fill="auto" w:val="clear"/>
              </w:rPr>
              <w:t> :</w:t>
            </w:r>
            <w:r>
              <w:rPr>
                <w:rFonts w:ascii="Marianne" w:hAnsi="Marianne"/>
                <w:b/>
                <w:bCs w:val="false"/>
                <w:color w:val="000000"/>
                <w:sz w:val="22"/>
                <w:szCs w:val="22"/>
              </w:rPr>
              <w:t xml:space="preserve">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875"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16</w:t>
            </w:r>
            <w:r>
              <w:rPr>
                <w:rFonts w:ascii="Marianne" w:hAnsi="Marianne"/>
                <w:b/>
                <w:color w:val="000000"/>
                <w:sz w:val="22"/>
                <w:szCs w:val="22"/>
              </w:rPr>
              <w:t>.16</w:t>
            </w:r>
          </w:p>
        </w:tc>
        <w:tc>
          <w:tcPr>
            <w:tcW w:w="7650" w:type="dxa"/>
            <w:tcBorders>
              <w:top w:val="single" w:sz="6" w:space="0" w:color="000000"/>
              <w:left w:val="single" w:sz="6" w:space="0" w:color="000000"/>
              <w:bottom w:val="single" w:sz="6" w:space="0" w:color="000000"/>
            </w:tcBorders>
          </w:tcPr>
          <w:p>
            <w:pPr>
              <w:pStyle w:val="Titre2"/>
              <w:keepNext w:val="true"/>
              <w:widowControl/>
              <w:suppressAutoHyphens w:val="true"/>
              <w:bidi w:val="0"/>
              <w:spacing w:before="100" w:after="120"/>
              <w:ind w:left="0" w:right="0" w:hanging="0"/>
              <w:rPr>
                <w:rFonts w:ascii="Marianne" w:hAnsi="Marianne"/>
                <w:sz w:val="22"/>
                <w:szCs w:val="22"/>
              </w:rPr>
            </w:pPr>
            <w:r>
              <w:rPr>
                <w:color w:val="000000"/>
                <w:sz w:val="22"/>
                <w:szCs w:val="22"/>
              </w:rPr>
              <w:t>LIGNE BLANCHE DISCONTINUE DE LARGEUR 0,225 METRE DE TYPE T4</w:t>
            </w:r>
            <w:r>
              <w:rPr>
                <w:b w:val="false"/>
                <w:color w:val="000000"/>
                <w:sz w:val="22"/>
                <w:szCs w:val="22"/>
              </w:rPr>
              <w:t xml:space="preserve">                              </w:t>
            </w:r>
          </w:p>
          <w:p>
            <w:pPr>
              <w:pStyle w:val="Normal"/>
              <w:rPr>
                <w:rFonts w:ascii="Marianne" w:hAnsi="Marianne"/>
                <w:color w:val="000000"/>
                <w:sz w:val="22"/>
                <w:szCs w:val="22"/>
              </w:rPr>
            </w:pPr>
            <w:r>
              <w:rPr>
                <w:rFonts w:ascii="Marianne" w:hAnsi="Marianne"/>
                <w:color w:val="000000"/>
                <w:sz w:val="22"/>
                <w:szCs w:val="22"/>
              </w:rPr>
              <w:t xml:space="preserve"> </w:t>
            </w:r>
            <w:r>
              <w:rPr>
                <w:rFonts w:ascii="Marianne" w:hAnsi="Marianne"/>
                <w:color w:val="000000"/>
                <w:sz w:val="22"/>
                <w:szCs w:val="22"/>
              </w:rPr>
              <w:t xml:space="preserve">Ce prix rémunère </w:t>
            </w:r>
            <w:r>
              <w:rPr>
                <w:rFonts w:ascii="Marianne" w:hAnsi="Marianne"/>
                <w:color w:val="000000"/>
                <w:sz w:val="22"/>
                <w:szCs w:val="22"/>
              </w:rPr>
              <w:t>au mètre linéaire</w:t>
            </w:r>
            <w:r>
              <w:rPr>
                <w:rFonts w:ascii="Marianne" w:hAnsi="Marianne"/>
                <w:color w:val="000000"/>
                <w:sz w:val="22"/>
                <w:szCs w:val="22"/>
              </w:rPr>
              <w:t xml:space="preserve"> le marquage d'une ligne blanche discontinue de 0,225 mètre de largeur type T4 vides inclus.</w:t>
            </w:r>
          </w:p>
          <w:p>
            <w:pPr>
              <w:pStyle w:val="Normal"/>
              <w:rPr>
                <w:rFonts w:ascii="Marianne" w:hAnsi="Marianne"/>
                <w:color w:val="000000"/>
                <w:sz w:val="22"/>
                <w:szCs w:val="22"/>
              </w:rPr>
            </w:pPr>
            <w:r>
              <w:rPr>
                <w:rFonts w:ascii="Marianne" w:hAnsi="Marianne"/>
                <w:color w:val="000000"/>
                <w:sz w:val="22"/>
                <w:szCs w:val="22"/>
              </w:rPr>
            </w:r>
          </w:p>
          <w:p>
            <w:pPr>
              <w:pStyle w:val="Normal"/>
              <w:jc w:val="right"/>
              <w:rPr>
                <w:rFonts w:ascii="Marianne" w:hAnsi="Marianne"/>
                <w:b/>
                <w:b/>
                <w:bCs w:val="false"/>
                <w:color w:val="000000"/>
                <w:sz w:val="22"/>
                <w:szCs w:val="22"/>
              </w:rPr>
            </w:pPr>
            <w:r>
              <w:rPr>
                <w:rFonts w:cs="Times New Roman" w:ascii="Marianne" w:hAnsi="Marianne"/>
                <w:b/>
                <w:bCs/>
                <w:caps w:val="false"/>
                <w:smallCaps w:val="false"/>
                <w:color w:val="000000"/>
                <w:sz w:val="22"/>
                <w:szCs w:val="22"/>
                <w:shd w:fill="auto" w:val="clear"/>
              </w:rPr>
              <w:t xml:space="preserve">LE </w:t>
            </w:r>
            <w:r>
              <w:rPr>
                <w:rFonts w:cs="Times New Roman" w:ascii="Marianne" w:hAnsi="Marianne"/>
                <w:b/>
                <w:bCs/>
                <w:caps w:val="false"/>
                <w:smallCaps w:val="false"/>
                <w:color w:val="000000"/>
                <w:sz w:val="22"/>
                <w:szCs w:val="22"/>
                <w:shd w:fill="auto" w:val="clear"/>
              </w:rPr>
              <w:t>MÈTRE</w:t>
            </w:r>
            <w:r>
              <w:rPr>
                <w:rFonts w:cs="Times New Roman" w:ascii="Marianne" w:hAnsi="Marianne"/>
                <w:b/>
                <w:bCs/>
                <w:caps w:val="false"/>
                <w:smallCaps w:val="false"/>
                <w:color w:val="000000"/>
                <w:sz w:val="22"/>
                <w:szCs w:val="22"/>
                <w:shd w:fill="auto" w:val="clear"/>
              </w:rPr>
              <w:t xml:space="preserve"> </w:t>
            </w:r>
            <w:r>
              <w:rPr>
                <w:rFonts w:cs="Times New Roman" w:ascii="Marianne" w:hAnsi="Marianne"/>
                <w:b/>
                <w:bCs/>
                <w:caps w:val="false"/>
                <w:smallCaps w:val="false"/>
                <w:color w:val="000000"/>
                <w:sz w:val="22"/>
                <w:szCs w:val="22"/>
                <w:shd w:fill="auto" w:val="clear"/>
              </w:rPr>
              <w:t>LINÉAIRE</w:t>
            </w:r>
            <w:r>
              <w:rPr>
                <w:rFonts w:cs="Times New Roman" w:ascii="Marianne" w:hAnsi="Marianne"/>
                <w:b/>
                <w:bCs/>
                <w:caps w:val="false"/>
                <w:smallCaps w:val="false"/>
                <w:color w:val="000000"/>
                <w:sz w:val="22"/>
                <w:szCs w:val="22"/>
                <w:shd w:fill="auto" w:val="clear"/>
              </w:rPr>
              <w:t> :</w:t>
            </w:r>
            <w:r>
              <w:rPr>
                <w:rFonts w:ascii="Marianne" w:hAnsi="Marianne"/>
                <w:b/>
                <w:bCs w:val="false"/>
                <w:color w:val="000000"/>
                <w:sz w:val="22"/>
                <w:szCs w:val="22"/>
              </w:rPr>
              <w:t xml:space="preserve">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16</w:t>
            </w:r>
            <w:r>
              <w:rPr>
                <w:rFonts w:ascii="Marianne" w:hAnsi="Marianne"/>
                <w:b/>
                <w:color w:val="000000"/>
                <w:sz w:val="22"/>
                <w:szCs w:val="22"/>
              </w:rPr>
              <w:t>.17</w:t>
            </w:r>
          </w:p>
          <w:p>
            <w:pPr>
              <w:pStyle w:val="Normal"/>
              <w:spacing w:before="100" w:after="0"/>
              <w:jc w:val="center"/>
              <w:rPr>
                <w:rFonts w:ascii="Marianne" w:hAnsi="Marianne"/>
                <w:b/>
                <w:b/>
                <w:color w:val="000000"/>
                <w:sz w:val="22"/>
                <w:szCs w:val="22"/>
              </w:rPr>
            </w:pPr>
            <w:r>
              <w:rPr>
                <w:rFonts w:ascii="Marianne" w:hAnsi="Marianne"/>
                <w:b/>
                <w:color w:val="000000"/>
                <w:sz w:val="22"/>
                <w:szCs w:val="22"/>
              </w:rPr>
            </w:r>
          </w:p>
        </w:tc>
        <w:tc>
          <w:tcPr>
            <w:tcW w:w="7650" w:type="dxa"/>
            <w:tcBorders>
              <w:top w:val="single" w:sz="6" w:space="0" w:color="000000"/>
              <w:left w:val="single" w:sz="6" w:space="0" w:color="000000"/>
              <w:bottom w:val="single" w:sz="6" w:space="0" w:color="000000"/>
            </w:tcBorders>
          </w:tcPr>
          <w:p>
            <w:pPr>
              <w:pStyle w:val="Titre2"/>
              <w:keepNext w:val="true"/>
              <w:widowControl/>
              <w:suppressAutoHyphens w:val="true"/>
              <w:bidi w:val="0"/>
              <w:spacing w:before="100" w:after="120"/>
              <w:ind w:left="0" w:right="0" w:hanging="0"/>
              <w:rPr>
                <w:rFonts w:ascii="Marianne" w:hAnsi="Marianne"/>
                <w:sz w:val="22"/>
                <w:szCs w:val="22"/>
              </w:rPr>
            </w:pPr>
            <w:r>
              <w:rPr>
                <w:color w:val="000000"/>
                <w:sz w:val="22"/>
                <w:szCs w:val="22"/>
              </w:rPr>
              <w:t>LIGNE BLANCHE DISCONTINUE DE LARGEUR 0,30</w:t>
            </w:r>
            <w:r>
              <w:rPr>
                <w:color w:val="000000"/>
                <w:sz w:val="22"/>
                <w:szCs w:val="22"/>
              </w:rPr>
              <w:t>0</w:t>
            </w:r>
            <w:r>
              <w:rPr>
                <w:color w:val="000000"/>
                <w:sz w:val="22"/>
                <w:szCs w:val="22"/>
              </w:rPr>
              <w:t xml:space="preserve"> METRE DE TYPE T2</w:t>
            </w:r>
            <w:r>
              <w:rPr>
                <w:b w:val="false"/>
                <w:color w:val="000000"/>
                <w:sz w:val="22"/>
                <w:szCs w:val="22"/>
              </w:rPr>
              <w:t xml:space="preserve">                                </w:t>
            </w:r>
          </w:p>
          <w:p>
            <w:pPr>
              <w:pStyle w:val="Normal"/>
              <w:rPr>
                <w:rFonts w:ascii="Marianne" w:hAnsi="Marianne"/>
                <w:color w:val="000000"/>
                <w:sz w:val="22"/>
                <w:szCs w:val="22"/>
              </w:rPr>
            </w:pPr>
            <w:r>
              <w:rPr>
                <w:rFonts w:ascii="Marianne" w:hAnsi="Marianne"/>
                <w:color w:val="000000"/>
                <w:sz w:val="22"/>
                <w:szCs w:val="22"/>
              </w:rPr>
              <w:t xml:space="preserve"> </w:t>
            </w:r>
            <w:r>
              <w:rPr>
                <w:rFonts w:ascii="Marianne" w:hAnsi="Marianne"/>
                <w:color w:val="000000"/>
                <w:sz w:val="22"/>
                <w:szCs w:val="22"/>
              </w:rPr>
              <w:t xml:space="preserve">Ce prix rémunère </w:t>
            </w:r>
            <w:r>
              <w:rPr>
                <w:rFonts w:ascii="Marianne" w:hAnsi="Marianne"/>
                <w:color w:val="000000"/>
                <w:sz w:val="22"/>
                <w:szCs w:val="22"/>
              </w:rPr>
              <w:t>au mètre linéaire</w:t>
            </w:r>
            <w:r>
              <w:rPr>
                <w:rFonts w:ascii="Marianne" w:hAnsi="Marianne"/>
                <w:color w:val="000000"/>
                <w:sz w:val="22"/>
                <w:szCs w:val="22"/>
              </w:rPr>
              <w:t xml:space="preserve"> le marquage d'une ligne blanche discontinue de 0,30 mètre de  largeur type T2 vides inclus.</w:t>
            </w:r>
          </w:p>
          <w:p>
            <w:pPr>
              <w:pStyle w:val="Normal"/>
              <w:rPr>
                <w:rFonts w:ascii="Marianne" w:hAnsi="Marianne"/>
                <w:color w:val="000000"/>
                <w:sz w:val="22"/>
                <w:szCs w:val="22"/>
              </w:rPr>
            </w:pPr>
            <w:r>
              <w:rPr>
                <w:rFonts w:ascii="Marianne" w:hAnsi="Marianne"/>
                <w:color w:val="000000"/>
                <w:sz w:val="22"/>
                <w:szCs w:val="22"/>
              </w:rPr>
            </w:r>
          </w:p>
          <w:p>
            <w:pPr>
              <w:pStyle w:val="Titre2"/>
              <w:spacing w:before="100" w:after="120"/>
              <w:jc w:val="right"/>
              <w:rPr>
                <w:rFonts w:ascii="Marianne" w:hAnsi="Marianne"/>
                <w:color w:val="000000"/>
                <w:sz w:val="22"/>
                <w:szCs w:val="22"/>
              </w:rPr>
            </w:pPr>
            <w:r>
              <w:rPr>
                <w:color w:val="000000"/>
                <w:sz w:val="22"/>
                <w:szCs w:val="22"/>
              </w:rPr>
              <w:t xml:space="preserve"> </w:t>
            </w:r>
            <w:r>
              <w:rPr>
                <w:rFonts w:cs="Times New Roman"/>
                <w:b/>
                <w:bCs/>
                <w:caps w:val="false"/>
                <w:smallCaps w:val="false"/>
                <w:color w:val="000000"/>
                <w:sz w:val="22"/>
                <w:szCs w:val="22"/>
                <w:shd w:fill="auto" w:val="clear"/>
              </w:rPr>
              <w:t xml:space="preserve">LE </w:t>
            </w:r>
            <w:r>
              <w:rPr>
                <w:rFonts w:cs="Times New Roman"/>
                <w:b/>
                <w:bCs/>
                <w:caps w:val="false"/>
                <w:smallCaps w:val="false"/>
                <w:color w:val="000000"/>
                <w:sz w:val="22"/>
                <w:szCs w:val="22"/>
                <w:shd w:fill="auto" w:val="clear"/>
              </w:rPr>
              <w:t>MÈTRE</w:t>
            </w:r>
            <w:r>
              <w:rPr>
                <w:rFonts w:cs="Times New Roman"/>
                <w:b/>
                <w:bCs/>
                <w:caps w:val="false"/>
                <w:smallCaps w:val="false"/>
                <w:color w:val="000000"/>
                <w:sz w:val="22"/>
                <w:szCs w:val="22"/>
                <w:shd w:fill="auto" w:val="clear"/>
              </w:rPr>
              <w:t xml:space="preserve"> </w:t>
            </w:r>
            <w:r>
              <w:rPr>
                <w:rFonts w:cs="Times New Roman"/>
                <w:b/>
                <w:bCs/>
                <w:caps w:val="false"/>
                <w:smallCaps w:val="false"/>
                <w:color w:val="000000"/>
                <w:sz w:val="22"/>
                <w:szCs w:val="22"/>
                <w:shd w:fill="auto" w:val="clear"/>
              </w:rPr>
              <w:t>LINÉAIRE</w:t>
            </w:r>
            <w:r>
              <w:rPr>
                <w:rFonts w:cs="Times New Roman"/>
                <w:b/>
                <w:bCs/>
                <w:caps w:val="false"/>
                <w:smallCaps w:val="false"/>
                <w:color w:val="000000"/>
                <w:sz w:val="22"/>
                <w:szCs w:val="22"/>
                <w:shd w:fill="auto" w:val="clear"/>
              </w:rPr>
              <w:t> :</w:t>
            </w:r>
            <w:r>
              <w:rPr>
                <w:color w:val="000000"/>
                <w:sz w:val="22"/>
                <w:szCs w:val="22"/>
              </w:rPr>
              <w:t xml:space="preserve">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2194"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16</w:t>
            </w:r>
            <w:r>
              <w:rPr>
                <w:rFonts w:ascii="Marianne" w:hAnsi="Marianne"/>
                <w:b/>
                <w:color w:val="000000"/>
                <w:sz w:val="22"/>
                <w:szCs w:val="22"/>
              </w:rPr>
              <w:t>.18</w:t>
            </w:r>
          </w:p>
        </w:tc>
        <w:tc>
          <w:tcPr>
            <w:tcW w:w="7650" w:type="dxa"/>
            <w:tcBorders>
              <w:top w:val="single" w:sz="6" w:space="0" w:color="000000"/>
              <w:left w:val="single" w:sz="6" w:space="0" w:color="000000"/>
              <w:bottom w:val="single" w:sz="6" w:space="0" w:color="000000"/>
            </w:tcBorders>
          </w:tcPr>
          <w:p>
            <w:pPr>
              <w:pStyle w:val="Titre2"/>
              <w:keepNext w:val="true"/>
              <w:widowControl/>
              <w:suppressAutoHyphens w:val="true"/>
              <w:bidi w:val="0"/>
              <w:spacing w:before="100" w:after="120"/>
              <w:ind w:left="0" w:right="0" w:hanging="0"/>
              <w:rPr>
                <w:rFonts w:ascii="Marianne" w:hAnsi="Marianne"/>
                <w:sz w:val="22"/>
                <w:szCs w:val="22"/>
              </w:rPr>
            </w:pPr>
            <w:r>
              <w:rPr>
                <w:color w:val="000000"/>
                <w:sz w:val="22"/>
                <w:szCs w:val="22"/>
              </w:rPr>
              <w:t>LIGNE BLANCHE DISCONTINUE DE LARGEUR 0,375 METRE DE TYPE T2</w:t>
            </w:r>
            <w:r>
              <w:rPr>
                <w:b w:val="false"/>
                <w:color w:val="000000"/>
                <w:sz w:val="22"/>
                <w:szCs w:val="22"/>
              </w:rPr>
              <w:t xml:space="preserve">                            </w:t>
            </w:r>
          </w:p>
          <w:p>
            <w:pPr>
              <w:pStyle w:val="Normal"/>
              <w:rPr>
                <w:rFonts w:ascii="Marianne" w:hAnsi="Marianne"/>
                <w:color w:val="000000"/>
                <w:sz w:val="22"/>
                <w:szCs w:val="22"/>
              </w:rPr>
            </w:pPr>
            <w:r>
              <w:rPr>
                <w:rFonts w:ascii="Marianne" w:hAnsi="Marianne"/>
                <w:color w:val="000000"/>
                <w:sz w:val="22"/>
                <w:szCs w:val="22"/>
              </w:rPr>
              <w:t xml:space="preserve"> </w:t>
            </w:r>
            <w:r>
              <w:rPr>
                <w:rFonts w:ascii="Marianne" w:hAnsi="Marianne"/>
                <w:color w:val="000000"/>
                <w:sz w:val="22"/>
                <w:szCs w:val="22"/>
              </w:rPr>
              <w:t xml:space="preserve">Ce prix rémunère </w:t>
            </w:r>
            <w:r>
              <w:rPr>
                <w:rFonts w:ascii="Marianne" w:hAnsi="Marianne"/>
                <w:color w:val="000000"/>
                <w:sz w:val="22"/>
                <w:szCs w:val="22"/>
              </w:rPr>
              <w:t>au mètre linéaire</w:t>
            </w:r>
            <w:r>
              <w:rPr>
                <w:rFonts w:ascii="Marianne" w:hAnsi="Marianne"/>
                <w:color w:val="000000"/>
                <w:sz w:val="22"/>
                <w:szCs w:val="22"/>
              </w:rPr>
              <w:t xml:space="preserve"> le marquage d'une ligne blanche discontinue de 0,375 mètre de large de  largeur type T2 vides inclus.</w:t>
            </w:r>
          </w:p>
          <w:p>
            <w:pPr>
              <w:pStyle w:val="Normal"/>
              <w:rPr>
                <w:rFonts w:ascii="Marianne" w:hAnsi="Marianne"/>
                <w:color w:val="000000"/>
                <w:sz w:val="22"/>
                <w:szCs w:val="22"/>
              </w:rPr>
            </w:pPr>
            <w:r>
              <w:rPr>
                <w:rFonts w:ascii="Marianne" w:hAnsi="Marianne"/>
                <w:color w:val="000000"/>
                <w:sz w:val="22"/>
                <w:szCs w:val="22"/>
              </w:rPr>
            </w:r>
          </w:p>
          <w:p>
            <w:pPr>
              <w:pStyle w:val="Normal"/>
              <w:jc w:val="right"/>
              <w:rPr>
                <w:rFonts w:ascii="Marianne" w:hAnsi="Marianne"/>
                <w:sz w:val="22"/>
                <w:szCs w:val="22"/>
              </w:rPr>
            </w:pPr>
            <w:r>
              <w:rPr>
                <w:rFonts w:ascii="Marianne" w:hAnsi="Marianne"/>
                <w:color w:val="000000"/>
                <w:sz w:val="22"/>
                <w:szCs w:val="22"/>
              </w:rPr>
              <w:t xml:space="preserve"> </w:t>
            </w:r>
            <w:r>
              <w:rPr>
                <w:rFonts w:cs="Times New Roman" w:ascii="Marianne" w:hAnsi="Marianne"/>
                <w:b/>
                <w:bCs/>
                <w:caps w:val="false"/>
                <w:smallCaps w:val="false"/>
                <w:color w:val="000000"/>
                <w:sz w:val="22"/>
                <w:szCs w:val="22"/>
                <w:shd w:fill="auto" w:val="clear"/>
              </w:rPr>
              <w:t xml:space="preserve">LE </w:t>
            </w:r>
            <w:r>
              <w:rPr>
                <w:rFonts w:cs="Times New Roman" w:ascii="Marianne" w:hAnsi="Marianne"/>
                <w:b/>
                <w:bCs/>
                <w:caps w:val="false"/>
                <w:smallCaps w:val="false"/>
                <w:color w:val="000000"/>
                <w:sz w:val="22"/>
                <w:szCs w:val="22"/>
                <w:shd w:fill="auto" w:val="clear"/>
              </w:rPr>
              <w:t>MÈTRE</w:t>
            </w:r>
            <w:r>
              <w:rPr>
                <w:rFonts w:cs="Times New Roman" w:ascii="Marianne" w:hAnsi="Marianne"/>
                <w:b/>
                <w:bCs/>
                <w:caps w:val="false"/>
                <w:smallCaps w:val="false"/>
                <w:color w:val="000000"/>
                <w:sz w:val="22"/>
                <w:szCs w:val="22"/>
                <w:shd w:fill="auto" w:val="clear"/>
              </w:rPr>
              <w:t xml:space="preserve"> </w:t>
            </w:r>
            <w:r>
              <w:rPr>
                <w:rFonts w:cs="Times New Roman" w:ascii="Marianne" w:hAnsi="Marianne"/>
                <w:b/>
                <w:bCs/>
                <w:caps w:val="false"/>
                <w:smallCaps w:val="false"/>
                <w:color w:val="000000"/>
                <w:sz w:val="22"/>
                <w:szCs w:val="22"/>
                <w:shd w:fill="auto" w:val="clear"/>
              </w:rPr>
              <w:t>LINÉAIRE</w:t>
            </w:r>
            <w:r>
              <w:rPr>
                <w:rFonts w:cs="Times New Roman" w:ascii="Marianne" w:hAnsi="Marianne"/>
                <w:b/>
                <w:bCs/>
                <w:caps w:val="false"/>
                <w:smallCaps w:val="false"/>
                <w:color w:val="000000"/>
                <w:sz w:val="22"/>
                <w:szCs w:val="22"/>
                <w:shd w:fill="auto" w:val="clear"/>
              </w:rPr>
              <w:t> :</w:t>
            </w:r>
            <w:r>
              <w:rPr>
                <w:rFonts w:ascii="Marianne" w:hAnsi="Marianne"/>
                <w:b/>
                <w:bCs w:val="false"/>
                <w:color w:val="000000"/>
                <w:sz w:val="22"/>
                <w:szCs w:val="22"/>
              </w:rPr>
              <w:t xml:space="preserve">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2194" w:hRule="atLeast"/>
          <w:cantSplit w:val="true"/>
        </w:trPr>
        <w:tc>
          <w:tcPr>
            <w:tcW w:w="1020" w:type="dxa"/>
            <w:tcBorders>
              <w:left w:val="single" w:sz="6" w:space="0" w:color="000000"/>
              <w:bottom w:val="single" w:sz="6" w:space="0" w:color="000000"/>
            </w:tcBorders>
          </w:tcPr>
          <w:p>
            <w:pPr>
              <w:pStyle w:val="Normal"/>
              <w:snapToGrid w:val="false"/>
              <w:jc w:val="center"/>
              <w:rPr>
                <w:rFonts w:ascii="Marianne" w:hAnsi="Marianne" w:eastAsia="Arial Unicode MS" w:cs="Arial"/>
                <w:b/>
                <w:b/>
                <w:bCs w:val="false"/>
                <w:color w:val="000000"/>
                <w:sz w:val="22"/>
                <w:szCs w:val="22"/>
                <w:u w:val="single"/>
                <w:shd w:fill="auto" w:val="clear"/>
              </w:rPr>
            </w:pPr>
            <w:r>
              <w:rPr>
                <w:rFonts w:eastAsia="Arial Unicode MS" w:cs="Arial" w:ascii="Marianne" w:hAnsi="Marianne"/>
                <w:b/>
                <w:bCs w:val="false"/>
                <w:color w:val="000000"/>
                <w:sz w:val="22"/>
                <w:szCs w:val="22"/>
                <w:u w:val="single"/>
                <w:shd w:fill="auto" w:val="clear"/>
              </w:rPr>
            </w:r>
          </w:p>
          <w:p>
            <w:pPr>
              <w:pStyle w:val="Normal"/>
              <w:jc w:val="center"/>
              <w:rPr>
                <w:rFonts w:ascii="Marianne" w:hAnsi="Marianne"/>
                <w:b/>
                <w:b/>
                <w:color w:val="000000"/>
                <w:sz w:val="22"/>
                <w:szCs w:val="22"/>
                <w:shd w:fill="auto" w:val="clear"/>
              </w:rPr>
            </w:pPr>
            <w:r>
              <w:rPr>
                <w:rFonts w:ascii="Marianne" w:hAnsi="Marianne"/>
                <w:b/>
                <w:color w:val="000000"/>
                <w:sz w:val="22"/>
                <w:szCs w:val="22"/>
                <w:shd w:fill="auto" w:val="clear"/>
              </w:rPr>
              <w:t>16.19</w:t>
            </w:r>
          </w:p>
        </w:tc>
        <w:tc>
          <w:tcPr>
            <w:tcW w:w="7650" w:type="dxa"/>
            <w:tcBorders>
              <w:left w:val="single" w:sz="6" w:space="0" w:color="000000"/>
              <w:bottom w:val="single" w:sz="6" w:space="0" w:color="000000"/>
            </w:tcBorders>
          </w:tcPr>
          <w:p>
            <w:pPr>
              <w:pStyle w:val="Unit"/>
              <w:snapToGrid w:val="false"/>
              <w:spacing w:before="0" w:after="0"/>
              <w:rPr>
                <w:rFonts w:ascii="Marianne" w:hAnsi="Marianne" w:cs="Times New Roman"/>
                <w:caps w:val="false"/>
                <w:smallCaps w:val="false"/>
                <w:color w:val="000000"/>
                <w:sz w:val="22"/>
                <w:szCs w:val="22"/>
                <w:shd w:fill="auto" w:val="clear"/>
              </w:rPr>
            </w:pPr>
            <w:r>
              <w:rPr>
                <w:rFonts w:cs="Times New Roman" w:ascii="Marianne" w:hAnsi="Marianne"/>
                <w:caps w:val="false"/>
                <w:smallCaps w:val="false"/>
                <w:color w:val="000000"/>
                <w:sz w:val="22"/>
                <w:szCs w:val="22"/>
                <w:shd w:fill="auto" w:val="clear"/>
              </w:rPr>
            </w:r>
          </w:p>
          <w:p>
            <w:pPr>
              <w:pStyle w:val="Titre2"/>
              <w:rPr>
                <w:rFonts w:ascii="Marianne" w:hAnsi="Marianne"/>
                <w:bCs w:val="false"/>
                <w:caps w:val="false"/>
                <w:smallCaps w:val="false"/>
                <w:color w:val="000000"/>
                <w:sz w:val="22"/>
                <w:szCs w:val="22"/>
                <w:shd w:fill="auto" w:val="clear"/>
              </w:rPr>
            </w:pPr>
            <w:r>
              <w:rPr>
                <w:bCs w:val="false"/>
                <w:caps w:val="false"/>
                <w:smallCaps w:val="false"/>
                <w:color w:val="000000"/>
                <w:sz w:val="22"/>
                <w:szCs w:val="22"/>
                <w:shd w:fill="auto" w:val="clear"/>
              </w:rPr>
              <w:t xml:space="preserve">PEINTURE SUR BORDURES </w:t>
            </w:r>
          </w:p>
          <w:p>
            <w:pPr>
              <w:pStyle w:val="Normal"/>
              <w:rPr>
                <w:rFonts w:ascii="Marianne" w:hAnsi="Marianne"/>
                <w:b/>
                <w:b/>
                <w:bCs w:val="false"/>
                <w:color w:val="000000"/>
                <w:sz w:val="22"/>
                <w:szCs w:val="22"/>
                <w:shd w:fill="auto" w:val="clear"/>
              </w:rPr>
            </w:pPr>
            <w:r>
              <w:rPr>
                <w:rFonts w:ascii="Marianne" w:hAnsi="Marianne"/>
                <w:b/>
                <w:bCs w:val="false"/>
                <w:color w:val="000000"/>
                <w:sz w:val="22"/>
                <w:szCs w:val="22"/>
                <w:shd w:fill="auto" w:val="clear"/>
              </w:rPr>
              <w:t xml:space="preserve">                                           </w:t>
            </w:r>
          </w:p>
          <w:p>
            <w:pPr>
              <w:pStyle w:val="Normal"/>
              <w:spacing w:lineRule="auto" w:line="240"/>
              <w:rPr>
                <w:rFonts w:ascii="Marianne" w:hAnsi="Marianne"/>
                <w:color w:val="000000"/>
                <w:sz w:val="22"/>
                <w:szCs w:val="22"/>
                <w:shd w:fill="auto" w:val="clear"/>
              </w:rPr>
            </w:pPr>
            <w:r>
              <w:rPr>
                <w:rFonts w:ascii="Marianne" w:hAnsi="Marianne"/>
                <w:color w:val="000000"/>
                <w:sz w:val="22"/>
                <w:szCs w:val="22"/>
                <w:shd w:fill="auto" w:val="clear"/>
              </w:rPr>
              <w:t xml:space="preserve"> </w:t>
            </w:r>
            <w:r>
              <w:rPr>
                <w:rFonts w:ascii="Marianne" w:hAnsi="Marianne"/>
                <w:color w:val="000000"/>
                <w:sz w:val="22"/>
                <w:szCs w:val="22"/>
                <w:shd w:fill="auto" w:val="clear"/>
              </w:rPr>
              <w:t xml:space="preserve">Ce prix rémunère </w:t>
            </w:r>
            <w:r>
              <w:rPr>
                <w:rFonts w:ascii="Marianne" w:hAnsi="Marianne"/>
                <w:color w:val="000000"/>
                <w:sz w:val="22"/>
                <w:szCs w:val="22"/>
                <w:shd w:fill="auto" w:val="clear"/>
              </w:rPr>
              <w:t>a</w:t>
            </w:r>
            <w:r>
              <w:rPr>
                <w:rFonts w:ascii="Marianne" w:hAnsi="Marianne"/>
                <w:color w:val="000000"/>
                <w:sz w:val="22"/>
                <w:szCs w:val="22"/>
                <w:shd w:fill="auto" w:val="clear"/>
              </w:rPr>
              <w:t>u mètre linéaire, la réalisation de peinture sur bordures.</w:t>
            </w:r>
          </w:p>
          <w:p>
            <w:pPr>
              <w:pStyle w:val="Entte"/>
              <w:tabs>
                <w:tab w:val="clear" w:pos="4536"/>
                <w:tab w:val="clear" w:pos="9072"/>
              </w:tabs>
              <w:rPr>
                <w:rFonts w:ascii="Marianne" w:hAnsi="Marianne"/>
                <w:color w:val="000000"/>
                <w:sz w:val="22"/>
                <w:szCs w:val="22"/>
                <w:shd w:fill="auto" w:val="clear"/>
              </w:rPr>
            </w:pPr>
            <w:r>
              <w:rPr>
                <w:rFonts w:ascii="Marianne" w:hAnsi="Marianne"/>
                <w:color w:val="000000"/>
                <w:sz w:val="22"/>
                <w:szCs w:val="22"/>
                <w:shd w:fill="auto" w:val="clear"/>
              </w:rPr>
            </w:r>
          </w:p>
          <w:p>
            <w:pPr>
              <w:pStyle w:val="Normal"/>
              <w:spacing w:before="0" w:after="0"/>
              <w:jc w:val="right"/>
              <w:rPr>
                <w:rFonts w:ascii="Marianne" w:hAnsi="Marianne" w:cs="Times New Roman"/>
                <w:b/>
                <w:b/>
                <w:bCs w:val="false"/>
                <w:color w:val="auto"/>
                <w:sz w:val="22"/>
                <w:szCs w:val="22"/>
                <w:shd w:fill="auto" w:val="clear"/>
              </w:rPr>
            </w:pPr>
            <w:r>
              <w:rPr>
                <w:rFonts w:cs="Times New Roman" w:ascii="Marianne" w:hAnsi="Marianne"/>
                <w:b/>
                <w:bCs/>
                <w:caps w:val="false"/>
                <w:smallCaps w:val="false"/>
                <w:color w:val="000000"/>
                <w:sz w:val="22"/>
                <w:szCs w:val="22"/>
                <w:shd w:fill="auto" w:val="clear"/>
              </w:rPr>
              <w:t xml:space="preserve">LE </w:t>
            </w:r>
            <w:r>
              <w:rPr>
                <w:rFonts w:cs="Times New Roman" w:ascii="Marianne" w:hAnsi="Marianne"/>
                <w:b/>
                <w:bCs/>
                <w:caps w:val="false"/>
                <w:smallCaps w:val="false"/>
                <w:color w:val="000000"/>
                <w:sz w:val="22"/>
                <w:szCs w:val="22"/>
                <w:shd w:fill="auto" w:val="clear"/>
              </w:rPr>
              <w:t>MÈTRE</w:t>
            </w:r>
            <w:r>
              <w:rPr>
                <w:rFonts w:cs="Times New Roman" w:ascii="Marianne" w:hAnsi="Marianne"/>
                <w:b/>
                <w:bCs/>
                <w:caps w:val="false"/>
                <w:smallCaps w:val="false"/>
                <w:color w:val="000000"/>
                <w:sz w:val="22"/>
                <w:szCs w:val="22"/>
                <w:shd w:fill="auto" w:val="clear"/>
              </w:rPr>
              <w:t xml:space="preserve"> </w:t>
            </w:r>
            <w:r>
              <w:rPr>
                <w:rFonts w:cs="Times New Roman" w:ascii="Marianne" w:hAnsi="Marianne"/>
                <w:b/>
                <w:bCs/>
                <w:caps w:val="false"/>
                <w:smallCaps w:val="false"/>
                <w:color w:val="000000"/>
                <w:sz w:val="22"/>
                <w:szCs w:val="22"/>
                <w:shd w:fill="auto" w:val="clear"/>
              </w:rPr>
              <w:t>LINÉAIRE</w:t>
            </w:r>
            <w:r>
              <w:rPr>
                <w:rFonts w:cs="Times New Roman" w:ascii="Marianne" w:hAnsi="Marianne"/>
                <w:b/>
                <w:bCs/>
                <w:caps w:val="false"/>
                <w:smallCaps w:val="false"/>
                <w:color w:val="000000"/>
                <w:sz w:val="22"/>
                <w:szCs w:val="22"/>
                <w:shd w:fill="auto" w:val="clear"/>
              </w:rPr>
              <w:t> :</w:t>
            </w:r>
          </w:p>
          <w:p>
            <w:pPr>
              <w:pStyle w:val="Unit"/>
              <w:spacing w:before="0" w:after="0"/>
              <w:rPr>
                <w:rFonts w:ascii="Marianne" w:hAnsi="Marianne" w:cs="Times New Roman"/>
                <w:caps w:val="false"/>
                <w:smallCaps w:val="false"/>
                <w:color w:val="000000"/>
                <w:sz w:val="22"/>
                <w:szCs w:val="22"/>
                <w:shd w:fill="auto" w:val="clear"/>
              </w:rPr>
            </w:pPr>
            <w:r>
              <w:rPr>
                <w:rFonts w:cs="Times New Roman" w:ascii="Marianne" w:hAnsi="Marianne"/>
                <w:caps w:val="false"/>
                <w:smallCaps w:val="false"/>
                <w:color w:val="000000"/>
                <w:sz w:val="22"/>
                <w:szCs w:val="22"/>
                <w:shd w:fill="auto" w:val="clear"/>
              </w:rPr>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left w:val="single" w:sz="6" w:space="0" w:color="000000"/>
              <w:bottom w:val="single" w:sz="6" w:space="0" w:color="000000"/>
            </w:tcBorders>
          </w:tcPr>
          <w:p>
            <w:pPr>
              <w:pStyle w:val="Normal"/>
              <w:spacing w:before="100" w:after="0"/>
              <w:jc w:val="center"/>
              <w:rPr>
                <w:rFonts w:ascii="Marianne" w:hAnsi="Marianne"/>
                <w:b/>
                <w:b/>
                <w:color w:val="auto"/>
                <w:sz w:val="22"/>
                <w:szCs w:val="22"/>
              </w:rPr>
            </w:pPr>
            <w:r>
              <w:rPr>
                <w:rFonts w:ascii="Marianne" w:hAnsi="Marianne"/>
                <w:b/>
                <w:color w:val="auto"/>
                <w:sz w:val="22"/>
                <w:szCs w:val="22"/>
              </w:rPr>
              <w:t>16</w:t>
            </w:r>
            <w:r>
              <w:rPr>
                <w:rFonts w:ascii="Marianne" w:hAnsi="Marianne"/>
                <w:b/>
                <w:color w:val="auto"/>
                <w:sz w:val="22"/>
                <w:szCs w:val="22"/>
              </w:rPr>
              <w:t>.</w:t>
            </w:r>
            <w:r>
              <w:rPr>
                <w:rFonts w:ascii="Marianne" w:hAnsi="Marianne"/>
                <w:b/>
                <w:color w:val="auto"/>
                <w:sz w:val="22"/>
                <w:szCs w:val="22"/>
              </w:rPr>
              <w:t>20</w:t>
            </w:r>
          </w:p>
        </w:tc>
        <w:tc>
          <w:tcPr>
            <w:tcW w:w="7650" w:type="dxa"/>
            <w:tcBorders>
              <w:left w:val="single" w:sz="6" w:space="0" w:color="000000"/>
              <w:bottom w:val="single" w:sz="6" w:space="0" w:color="000000"/>
            </w:tcBorders>
          </w:tcPr>
          <w:p>
            <w:pPr>
              <w:pStyle w:val="Titre2"/>
              <w:keepNext w:val="true"/>
              <w:widowControl/>
              <w:bidi w:val="0"/>
              <w:spacing w:before="100" w:after="120"/>
              <w:ind w:left="0" w:right="0" w:hanging="0"/>
              <w:rPr>
                <w:rFonts w:ascii="Marianne" w:hAnsi="Marianne"/>
                <w:caps w:val="false"/>
                <w:smallCaps w:val="false"/>
                <w:color w:val="auto"/>
                <w:sz w:val="22"/>
                <w:szCs w:val="22"/>
              </w:rPr>
            </w:pPr>
            <w:r>
              <w:rPr>
                <w:caps w:val="false"/>
                <w:smallCaps w:val="false"/>
                <w:color w:val="auto"/>
                <w:sz w:val="22"/>
                <w:szCs w:val="22"/>
              </w:rPr>
              <w:t xml:space="preserve">PLUS-VALUE AUX PRIX </w:t>
            </w:r>
            <w:r>
              <w:rPr>
                <w:caps w:val="false"/>
                <w:smallCaps w:val="false"/>
                <w:color w:val="auto"/>
                <w:sz w:val="22"/>
                <w:szCs w:val="22"/>
              </w:rPr>
              <w:t>16</w:t>
            </w:r>
            <w:r>
              <w:rPr>
                <w:caps w:val="false"/>
                <w:smallCaps w:val="false"/>
                <w:color w:val="auto"/>
                <w:sz w:val="22"/>
                <w:szCs w:val="22"/>
              </w:rPr>
              <w:t xml:space="preserve">.1 À </w:t>
            </w:r>
            <w:r>
              <w:rPr>
                <w:caps w:val="false"/>
                <w:smallCaps w:val="false"/>
                <w:color w:val="auto"/>
                <w:sz w:val="22"/>
                <w:szCs w:val="22"/>
              </w:rPr>
              <w:t>16</w:t>
            </w:r>
            <w:r>
              <w:rPr>
                <w:caps w:val="false"/>
                <w:smallCaps w:val="false"/>
                <w:color w:val="auto"/>
                <w:sz w:val="22"/>
                <w:szCs w:val="22"/>
              </w:rPr>
              <w:t>.18 POUR PEINTURE EN PHASE SOLVANT</w:t>
            </w:r>
          </w:p>
          <w:p>
            <w:pPr>
              <w:pStyle w:val="Titre2"/>
              <w:widowControl/>
              <w:bidi w:val="0"/>
              <w:spacing w:before="100" w:after="120"/>
              <w:ind w:left="0" w:right="0" w:hanging="0"/>
              <w:rPr>
                <w:rFonts w:ascii="Marianne" w:hAnsi="Marianne"/>
                <w:b w:val="false"/>
                <w:b w:val="false"/>
                <w:bCs w:val="false"/>
                <w:caps w:val="false"/>
                <w:smallCaps w:val="false"/>
                <w:color w:val="auto"/>
                <w:sz w:val="22"/>
                <w:szCs w:val="22"/>
              </w:rPr>
            </w:pPr>
            <w:r>
              <w:rPr>
                <w:b w:val="false"/>
                <w:bCs w:val="false"/>
                <w:caps w:val="false"/>
                <w:smallCaps w:val="false"/>
                <w:color w:val="auto"/>
                <w:sz w:val="22"/>
                <w:szCs w:val="22"/>
              </w:rPr>
              <w:t>Ce prix rémunère, au mètre linéai</w:t>
            </w:r>
            <w:r>
              <w:rPr>
                <w:b w:val="false"/>
                <w:bCs w:val="false"/>
                <w:caps w:val="false"/>
                <w:smallCaps w:val="false"/>
                <w:color w:val="000000"/>
                <w:sz w:val="22"/>
                <w:szCs w:val="22"/>
                <w:shd w:fill="auto" w:val="clear"/>
              </w:rPr>
              <w:t xml:space="preserve">re, en plus-value aux prix </w:t>
            </w:r>
            <w:r>
              <w:rPr>
                <w:b w:val="false"/>
                <w:bCs w:val="false"/>
                <w:caps w:val="false"/>
                <w:smallCaps w:val="false"/>
                <w:color w:val="000000"/>
                <w:sz w:val="22"/>
                <w:szCs w:val="22"/>
                <w:shd w:fill="auto" w:val="clear"/>
              </w:rPr>
              <w:t>16</w:t>
            </w:r>
            <w:r>
              <w:rPr>
                <w:b w:val="false"/>
                <w:bCs w:val="false"/>
                <w:caps w:val="false"/>
                <w:smallCaps w:val="false"/>
                <w:color w:val="000000"/>
                <w:sz w:val="22"/>
                <w:szCs w:val="22"/>
                <w:shd w:fill="auto" w:val="clear"/>
              </w:rPr>
              <w:t>, la fourniture et la mise en œuvre de peinture en phase solvant (au lieu de peinture en phase aqueuse).</w:t>
            </w:r>
          </w:p>
          <w:p>
            <w:pPr>
              <w:pStyle w:val="Normal"/>
              <w:widowControl/>
              <w:bidi w:val="0"/>
              <w:spacing w:before="100" w:after="120"/>
              <w:ind w:left="0" w:right="0" w:hanging="0"/>
              <w:jc w:val="right"/>
              <w:rPr>
                <w:rFonts w:ascii="Marianne" w:hAnsi="Marianne"/>
                <w:sz w:val="22"/>
                <w:szCs w:val="22"/>
              </w:rPr>
            </w:pPr>
            <w:r>
              <w:rPr>
                <w:rFonts w:ascii="Marianne" w:hAnsi="Marianne"/>
                <w:b w:val="false"/>
                <w:bCs w:val="false"/>
                <w:caps w:val="false"/>
                <w:smallCaps w:val="false"/>
                <w:color w:val="auto"/>
                <w:sz w:val="22"/>
                <w:szCs w:val="22"/>
              </w:rPr>
              <w:t xml:space="preserve"> </w:t>
            </w:r>
            <w:r>
              <w:rPr>
                <w:rFonts w:cs="Times New Roman" w:ascii="Marianne" w:hAnsi="Marianne"/>
                <w:b/>
                <w:bCs/>
                <w:caps w:val="false"/>
                <w:smallCaps w:val="false"/>
                <w:color w:val="000000"/>
                <w:sz w:val="22"/>
                <w:szCs w:val="22"/>
                <w:shd w:fill="auto" w:val="clear"/>
              </w:rPr>
              <w:t xml:space="preserve">LE </w:t>
            </w:r>
            <w:r>
              <w:rPr>
                <w:rFonts w:cs="Times New Roman" w:ascii="Marianne" w:hAnsi="Marianne"/>
                <w:b/>
                <w:bCs/>
                <w:caps w:val="false"/>
                <w:smallCaps w:val="false"/>
                <w:color w:val="000000"/>
                <w:sz w:val="22"/>
                <w:szCs w:val="22"/>
                <w:shd w:fill="auto" w:val="clear"/>
              </w:rPr>
              <w:t>MÈTRE</w:t>
            </w:r>
            <w:r>
              <w:rPr>
                <w:rFonts w:cs="Times New Roman" w:ascii="Marianne" w:hAnsi="Marianne"/>
                <w:b/>
                <w:bCs/>
                <w:caps w:val="false"/>
                <w:smallCaps w:val="false"/>
                <w:color w:val="000000"/>
                <w:sz w:val="22"/>
                <w:szCs w:val="22"/>
                <w:shd w:fill="auto" w:val="clear"/>
              </w:rPr>
              <w:t xml:space="preserve"> </w:t>
            </w:r>
            <w:r>
              <w:rPr>
                <w:rFonts w:cs="Times New Roman" w:ascii="Marianne" w:hAnsi="Marianne"/>
                <w:b/>
                <w:bCs/>
                <w:caps w:val="false"/>
                <w:smallCaps w:val="false"/>
                <w:color w:val="000000"/>
                <w:sz w:val="22"/>
                <w:szCs w:val="22"/>
                <w:shd w:fill="auto" w:val="clear"/>
              </w:rPr>
              <w:t>LINÉAIRE</w:t>
            </w:r>
            <w:r>
              <w:rPr>
                <w:rFonts w:cs="Times New Roman" w:ascii="Marianne" w:hAnsi="Marianne"/>
                <w:b/>
                <w:bCs/>
                <w:caps w:val="false"/>
                <w:smallCaps w:val="false"/>
                <w:color w:val="000000"/>
                <w:sz w:val="22"/>
                <w:szCs w:val="22"/>
                <w:shd w:fill="auto" w:val="clear"/>
              </w:rPr>
              <w:t> :</w:t>
            </w:r>
            <w:r>
              <w:rPr>
                <w:rFonts w:ascii="Marianne" w:hAnsi="Marianne"/>
                <w:b/>
                <w:bCs w:val="false"/>
                <w:caps w:val="false"/>
                <w:smallCaps w:val="false"/>
                <w:color w:val="auto"/>
                <w:sz w:val="22"/>
                <w:szCs w:val="22"/>
              </w:rPr>
              <w:t xml:space="preserve"> </w:t>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FF"/>
                <w:sz w:val="22"/>
                <w:szCs w:val="22"/>
              </w:rPr>
            </w:pPr>
            <w:r>
              <w:rPr>
                <w:rFonts w:eastAsia="Arial Unicode MS" w:cs="Arial" w:ascii="Marianne" w:hAnsi="Marianne"/>
                <w:color w:val="0000FF"/>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napToGrid w:val="false"/>
              <w:jc w:val="center"/>
              <w:rPr>
                <w:rFonts w:ascii="Marianne" w:hAnsi="Marianne" w:eastAsia="Arial Unicode MS" w:cs="Arial"/>
                <w:b/>
                <w:b/>
                <w:bCs w:val="false"/>
                <w:color w:val="000000"/>
                <w:sz w:val="22"/>
                <w:szCs w:val="22"/>
                <w:u w:val="single"/>
              </w:rPr>
            </w:pPr>
            <w:r>
              <w:rPr>
                <w:rFonts w:eastAsia="Arial Unicode MS" w:cs="Arial" w:ascii="Marianne" w:hAnsi="Marianne"/>
                <w:b/>
                <w:bCs w:val="false"/>
                <w:color w:val="000000"/>
                <w:sz w:val="22"/>
                <w:szCs w:val="22"/>
                <w:u w:val="single"/>
              </w:rPr>
            </w:r>
          </w:p>
          <w:p>
            <w:pPr>
              <w:pStyle w:val="Normal"/>
              <w:jc w:val="right"/>
              <w:rPr>
                <w:rFonts w:ascii="Marianne" w:hAnsi="Marianne"/>
                <w:b/>
                <w:b/>
                <w:color w:val="000000"/>
                <w:sz w:val="22"/>
                <w:szCs w:val="22"/>
              </w:rPr>
            </w:pPr>
            <w:r>
              <w:rPr>
                <w:rFonts w:ascii="Marianne" w:hAnsi="Marianne"/>
                <w:b/>
                <w:color w:val="000000"/>
                <w:sz w:val="22"/>
                <w:szCs w:val="22"/>
              </w:rPr>
              <w:t>17</w:t>
            </w:r>
          </w:p>
        </w:tc>
        <w:tc>
          <w:tcPr>
            <w:tcW w:w="7650" w:type="dxa"/>
            <w:tcBorders>
              <w:top w:val="single" w:sz="6" w:space="0" w:color="000000"/>
              <w:left w:val="single" w:sz="6" w:space="0" w:color="000000"/>
              <w:bottom w:val="single" w:sz="6" w:space="0" w:color="000000"/>
            </w:tcBorders>
          </w:tcPr>
          <w:p>
            <w:pPr>
              <w:pStyle w:val="Normal"/>
              <w:snapToGrid w:val="false"/>
              <w:rPr>
                <w:rFonts w:ascii="Marianne" w:hAnsi="Marianne"/>
                <w:b/>
                <w:b/>
                <w:bCs w:val="false"/>
                <w:color w:val="000000"/>
                <w:sz w:val="22"/>
                <w:szCs w:val="22"/>
              </w:rPr>
            </w:pPr>
            <w:r>
              <w:rPr>
                <w:rFonts w:ascii="Marianne" w:hAnsi="Marianne"/>
                <w:b/>
                <w:bCs w:val="false"/>
                <w:color w:val="000000"/>
                <w:sz w:val="22"/>
                <w:szCs w:val="22"/>
              </w:rPr>
            </w:r>
          </w:p>
          <w:p>
            <w:pPr>
              <w:pStyle w:val="Normal"/>
              <w:rPr>
                <w:rFonts w:ascii="Marianne" w:hAnsi="Marianne"/>
                <w:b/>
                <w:b/>
                <w:bCs w:val="false"/>
                <w:color w:val="000000"/>
                <w:sz w:val="22"/>
                <w:szCs w:val="22"/>
              </w:rPr>
            </w:pPr>
            <w:r>
              <w:rPr>
                <w:rFonts w:ascii="Marianne" w:hAnsi="Marianne"/>
                <w:b/>
                <w:bCs w:val="false"/>
                <w:color w:val="000000"/>
                <w:sz w:val="22"/>
                <w:szCs w:val="22"/>
              </w:rPr>
              <w:t>MARQUAGES EN PEINTURE BLANCHE BI-COMPOSANTS ET EN ENDUIT A FROID</w:t>
            </w:r>
          </w:p>
          <w:p>
            <w:pPr>
              <w:pStyle w:val="Normal"/>
              <w:rPr>
                <w:rFonts w:ascii="Marianne" w:hAnsi="Marianne"/>
                <w:b/>
                <w:b/>
                <w:bCs w:val="false"/>
                <w:color w:val="000000"/>
                <w:sz w:val="22"/>
                <w:szCs w:val="22"/>
              </w:rPr>
            </w:pPr>
            <w:r>
              <w:rPr>
                <w:rFonts w:ascii="Marianne" w:hAnsi="Marianne"/>
                <w:b/>
                <w:bCs w:val="false"/>
                <w:color w:val="000000"/>
                <w:sz w:val="22"/>
                <w:szCs w:val="22"/>
              </w:rPr>
              <w:t xml:space="preserve">                                                             </w:t>
            </w:r>
          </w:p>
          <w:p>
            <w:pPr>
              <w:pStyle w:val="Normal"/>
              <w:rPr>
                <w:rFonts w:ascii="Marianne" w:hAnsi="Marianne"/>
                <w:color w:val="000000"/>
                <w:sz w:val="22"/>
                <w:szCs w:val="22"/>
              </w:rPr>
            </w:pPr>
            <w:r>
              <w:rPr>
                <w:rFonts w:ascii="Marianne" w:hAnsi="Marianne"/>
                <w:color w:val="000000"/>
                <w:sz w:val="22"/>
                <w:szCs w:val="22"/>
              </w:rPr>
              <w:t xml:space="preserve"> </w:t>
            </w:r>
            <w:r>
              <w:rPr>
                <w:rFonts w:ascii="Marianne" w:hAnsi="Marianne"/>
                <w:color w:val="000000"/>
                <w:sz w:val="22"/>
                <w:szCs w:val="22"/>
              </w:rPr>
              <w:t>Ce prix rémunère l'exécution de lignes continues ou discontinues ou de lignes parallèles blanches réflectorisées pour marquage de chevrons, passages pour piétons, bandes "STOP", ou "CEDEZ-LE-PASSAGE", ou lignes de bordure d’ilôts, en enduit à froid blanc (sauf 24.1a pour teinté) de catégorie 1 ou 2 RH, d’une durée de vie fonctionnelle &gt;= 1 000 000 passages de roues.</w:t>
            </w:r>
          </w:p>
          <w:p>
            <w:pPr>
              <w:pStyle w:val="Normal"/>
              <w:rPr>
                <w:rFonts w:ascii="Marianne" w:hAnsi="Marianne"/>
                <w:color w:val="000000"/>
                <w:sz w:val="22"/>
                <w:szCs w:val="22"/>
              </w:rPr>
            </w:pPr>
            <w:r>
              <w:rPr>
                <w:rFonts w:ascii="Marianne" w:hAnsi="Marianne"/>
                <w:color w:val="000000"/>
                <w:sz w:val="22"/>
                <w:szCs w:val="22"/>
              </w:rPr>
            </w:r>
          </w:p>
          <w:p>
            <w:pPr>
              <w:pStyle w:val="Normal"/>
              <w:rPr>
                <w:rFonts w:ascii="Marianne" w:hAnsi="Marianne"/>
                <w:color w:val="000000"/>
                <w:sz w:val="22"/>
                <w:szCs w:val="22"/>
              </w:rPr>
            </w:pPr>
            <w:r>
              <w:rPr>
                <w:rFonts w:ascii="Marianne" w:hAnsi="Marianne"/>
                <w:color w:val="000000"/>
                <w:sz w:val="22"/>
                <w:szCs w:val="22"/>
              </w:rPr>
              <w:t>Il comprend :</w:t>
            </w:r>
          </w:p>
          <w:p>
            <w:pPr>
              <w:pStyle w:val="Normal"/>
              <w:rPr>
                <w:rFonts w:ascii="Marianne" w:hAnsi="Marianne"/>
                <w:color w:val="000000"/>
                <w:sz w:val="22"/>
                <w:szCs w:val="22"/>
              </w:rPr>
            </w:pPr>
            <w:r>
              <w:rPr>
                <w:rFonts w:ascii="Marianne" w:hAnsi="Marianne"/>
                <w:color w:val="000000"/>
                <w:sz w:val="22"/>
                <w:szCs w:val="22"/>
              </w:rPr>
              <w:t>- le repérage initial du marquage existant et la fourniture du relevé</w:t>
            </w:r>
          </w:p>
          <w:p>
            <w:pPr>
              <w:pStyle w:val="Normal"/>
              <w:rPr>
                <w:rFonts w:ascii="Marianne" w:hAnsi="Marianne"/>
                <w:color w:val="000000"/>
                <w:sz w:val="22"/>
                <w:szCs w:val="22"/>
              </w:rPr>
            </w:pPr>
            <w:r>
              <w:rPr>
                <w:rFonts w:ascii="Marianne" w:hAnsi="Marianne"/>
                <w:color w:val="000000"/>
                <w:sz w:val="22"/>
                <w:szCs w:val="22"/>
              </w:rPr>
              <w:t>- le nettoyage préalable des surfaces à marquer ;</w:t>
            </w:r>
          </w:p>
          <w:p>
            <w:pPr>
              <w:pStyle w:val="Normal"/>
              <w:rPr>
                <w:rFonts w:ascii="Marianne" w:hAnsi="Marianne"/>
                <w:color w:val="000000"/>
                <w:sz w:val="22"/>
                <w:szCs w:val="22"/>
              </w:rPr>
            </w:pPr>
            <w:r>
              <w:rPr>
                <w:rFonts w:ascii="Marianne" w:hAnsi="Marianne"/>
                <w:color w:val="000000"/>
                <w:sz w:val="22"/>
                <w:szCs w:val="22"/>
              </w:rPr>
              <w:t>- l’implantation et le prémarquage ;</w:t>
            </w:r>
          </w:p>
          <w:p>
            <w:pPr>
              <w:pStyle w:val="Normal"/>
              <w:rPr>
                <w:rFonts w:ascii="Marianne" w:hAnsi="Marianne"/>
                <w:color w:val="000000"/>
                <w:sz w:val="22"/>
                <w:szCs w:val="22"/>
              </w:rPr>
            </w:pPr>
            <w:r>
              <w:rPr>
                <w:rFonts w:ascii="Marianne" w:hAnsi="Marianne"/>
                <w:color w:val="000000"/>
                <w:sz w:val="22"/>
                <w:szCs w:val="22"/>
              </w:rPr>
              <w:t>- la fourniture à pied d’oeuvre de tous les composants ;</w:t>
            </w:r>
          </w:p>
          <w:p>
            <w:pPr>
              <w:pStyle w:val="Normal"/>
              <w:rPr>
                <w:rFonts w:ascii="Marianne" w:hAnsi="Marianne"/>
                <w:color w:val="000000"/>
                <w:sz w:val="22"/>
                <w:szCs w:val="22"/>
              </w:rPr>
            </w:pPr>
            <w:r>
              <w:rPr>
                <w:rFonts w:ascii="Marianne" w:hAnsi="Marianne"/>
                <w:color w:val="000000"/>
                <w:sz w:val="22"/>
                <w:szCs w:val="22"/>
              </w:rPr>
              <w:t>- l’application du produit ;</w:t>
            </w:r>
          </w:p>
          <w:p>
            <w:pPr>
              <w:pStyle w:val="Normal"/>
              <w:rPr>
                <w:rFonts w:ascii="Marianne" w:hAnsi="Marianne"/>
                <w:color w:val="000000"/>
                <w:sz w:val="22"/>
                <w:szCs w:val="22"/>
              </w:rPr>
            </w:pPr>
            <w:r>
              <w:rPr>
                <w:rFonts w:ascii="Marianne" w:hAnsi="Marianne"/>
                <w:color w:val="000000"/>
                <w:sz w:val="22"/>
                <w:szCs w:val="22"/>
              </w:rPr>
              <w:t>- les mesures de protection de toutes sortes, notamment contre le ruissellement des eaux de pluie et le roulage des véhicules.</w:t>
            </w:r>
          </w:p>
          <w:p>
            <w:pPr>
              <w:pStyle w:val="Normal"/>
              <w:rPr>
                <w:rFonts w:ascii="Marianne" w:hAnsi="Marianne"/>
                <w:color w:val="000000"/>
                <w:sz w:val="22"/>
                <w:szCs w:val="22"/>
              </w:rPr>
            </w:pPr>
            <w:r>
              <w:rPr>
                <w:rFonts w:ascii="Marianne" w:hAnsi="Marianne"/>
                <w:color w:val="000000"/>
                <w:sz w:val="22"/>
                <w:szCs w:val="22"/>
              </w:rPr>
              <w:t xml:space="preserve">                </w:t>
            </w:r>
          </w:p>
          <w:p>
            <w:pPr>
              <w:pStyle w:val="Normal"/>
              <w:rPr>
                <w:rFonts w:ascii="Marianne" w:hAnsi="Marianne"/>
                <w:color w:val="000000"/>
                <w:sz w:val="22"/>
                <w:szCs w:val="22"/>
              </w:rPr>
            </w:pPr>
            <w:r>
              <w:rPr>
                <w:rFonts w:ascii="Marianne" w:hAnsi="Marianne"/>
                <w:color w:val="000000"/>
                <w:sz w:val="22"/>
                <w:szCs w:val="22"/>
              </w:rPr>
              <w:t>La quantité prise en compte pour le paiement sera celle réellement exécutée.</w:t>
            </w:r>
          </w:p>
          <w:p>
            <w:pPr>
              <w:pStyle w:val="Normal"/>
              <w:rPr>
                <w:rFonts w:ascii="Marianne" w:hAnsi="Marianne"/>
                <w:b/>
                <w:b/>
                <w:bCs w:val="false"/>
                <w:color w:val="000000"/>
                <w:sz w:val="22"/>
                <w:szCs w:val="22"/>
              </w:rPr>
            </w:pPr>
            <w:r>
              <w:rPr>
                <w:rFonts w:ascii="Marianne" w:hAnsi="Marianne"/>
                <w:b/>
                <w:bCs w:val="false"/>
                <w:color w:val="000000"/>
                <w:sz w:val="22"/>
                <w:szCs w:val="22"/>
              </w:rPr>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Commentaire"/>
              <w:snapToGrid w:val="false"/>
              <w:rPr>
                <w:rFonts w:ascii="Marianne" w:hAnsi="Marianne" w:cs="Arial"/>
                <w:b/>
                <w:b/>
                <w:bCs w:val="false"/>
                <w:color w:val="000000"/>
                <w:sz w:val="22"/>
                <w:szCs w:val="22"/>
              </w:rPr>
            </w:pPr>
            <w:r>
              <w:rPr>
                <w:rFonts w:cs="Arial" w:ascii="Marianne" w:hAnsi="Marianne"/>
                <w:b/>
                <w:bCs w:val="fals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17</w:t>
            </w:r>
            <w:r>
              <w:rPr>
                <w:rFonts w:ascii="Marianne" w:hAnsi="Marianne"/>
                <w:b/>
                <w:color w:val="000000"/>
                <w:sz w:val="22"/>
                <w:szCs w:val="22"/>
              </w:rPr>
              <w:t>.1</w:t>
            </w:r>
          </w:p>
        </w:tc>
        <w:tc>
          <w:tcPr>
            <w:tcW w:w="7650" w:type="dxa"/>
            <w:tcBorders>
              <w:top w:val="single" w:sz="6" w:space="0" w:color="000000"/>
              <w:left w:val="single" w:sz="6" w:space="0" w:color="000000"/>
              <w:bottom w:val="single" w:sz="6" w:space="0" w:color="000000"/>
            </w:tcBorders>
          </w:tcPr>
          <w:p>
            <w:pPr>
              <w:pStyle w:val="Unit"/>
              <w:spacing w:before="100" w:after="120"/>
              <w:rPr>
                <w:rFonts w:ascii="Marianne" w:hAnsi="Marianne" w:cs="Times New Roman"/>
                <w:bCs w:val="false"/>
                <w:caps w:val="false"/>
                <w:smallCaps w:val="false"/>
                <w:color w:val="000000"/>
                <w:sz w:val="22"/>
                <w:szCs w:val="22"/>
              </w:rPr>
            </w:pPr>
            <w:r>
              <w:rPr>
                <w:rFonts w:cs="Times New Roman" w:ascii="Marianne" w:hAnsi="Marianne"/>
                <w:bCs w:val="false"/>
                <w:caps w:val="false"/>
                <w:smallCaps w:val="false"/>
                <w:color w:val="000000"/>
                <w:sz w:val="22"/>
                <w:szCs w:val="22"/>
              </w:rPr>
              <w:t>MARQUAGE DE CHEVRONS, DE ZEBRAS, D’ILOTS DIRECTIONNELS (ILOT PEINT OU CONTOUR)</w:t>
            </w:r>
          </w:p>
          <w:p>
            <w:pPr>
              <w:pStyle w:val="Normal"/>
              <w:spacing w:lineRule="auto" w:line="360"/>
              <w:rPr>
                <w:rFonts w:ascii="Marianne" w:hAnsi="Marianne"/>
                <w:sz w:val="22"/>
                <w:szCs w:val="22"/>
              </w:rPr>
            </w:pPr>
            <w:r>
              <w:rPr>
                <w:rFonts w:ascii="Marianne" w:hAnsi="Marianne"/>
                <w:color w:val="000000"/>
                <w:sz w:val="22"/>
                <w:szCs w:val="22"/>
              </w:rPr>
              <w:t xml:space="preserve">Ce prix rémunère </w:t>
            </w:r>
            <w:r>
              <w:rPr>
                <w:rFonts w:cs="Times New Roman" w:ascii="Marianne" w:hAnsi="Marianne"/>
                <w:b w:val="false"/>
                <w:caps w:val="false"/>
                <w:smallCaps w:val="false"/>
                <w:color w:val="000000"/>
                <w:sz w:val="22"/>
                <w:szCs w:val="22"/>
              </w:rPr>
              <w:t>au mètre carré, l’exécution de lignes parallèles blanches réflectorisées pour marquage de chevrons , de zébras,  d’îlots directionnels ( îlot peint ou contour ).</w:t>
            </w:r>
          </w:p>
          <w:p>
            <w:pPr>
              <w:pStyle w:val="Entte"/>
              <w:tabs>
                <w:tab w:val="clear" w:pos="4536"/>
                <w:tab w:val="clear" w:pos="9072"/>
              </w:tabs>
              <w:rPr>
                <w:rFonts w:ascii="Marianne" w:hAnsi="Marianne"/>
                <w:color w:val="000000"/>
                <w:sz w:val="22"/>
                <w:szCs w:val="22"/>
              </w:rPr>
            </w:pPr>
            <w:r>
              <w:rPr>
                <w:rFonts w:ascii="Marianne" w:hAnsi="Marianne"/>
                <w:color w:val="000000"/>
                <w:sz w:val="22"/>
                <w:szCs w:val="22"/>
              </w:rPr>
            </w:r>
          </w:p>
          <w:p>
            <w:pPr>
              <w:pStyle w:val="Normal"/>
              <w:jc w:val="right"/>
              <w:rPr>
                <w:rFonts w:ascii="Marianne" w:hAnsi="Marianne"/>
                <w:b/>
                <w:b/>
                <w:bCs w:val="false"/>
                <w:color w:val="000000"/>
                <w:sz w:val="22"/>
                <w:szCs w:val="22"/>
              </w:rPr>
            </w:pPr>
            <w:r>
              <w:rPr>
                <w:rFonts w:ascii="Marianne" w:hAnsi="Marianne"/>
                <w:b/>
                <w:bCs w:val="false"/>
                <w:color w:val="000000"/>
                <w:sz w:val="22"/>
                <w:szCs w:val="22"/>
              </w:rPr>
              <w:t xml:space="preserve">LE METRE  CARRE : </w:t>
            </w:r>
          </w:p>
          <w:p>
            <w:pPr>
              <w:pStyle w:val="Normal"/>
              <w:jc w:val="right"/>
              <w:rPr>
                <w:rFonts w:ascii="Marianne" w:hAnsi="Marianne"/>
                <w:sz w:val="22"/>
                <w:szCs w:val="22"/>
              </w:rPr>
            </w:pPr>
            <w:r>
              <w:rPr>
                <w:rFonts w:ascii="Marianne" w:hAnsi="Marianne"/>
                <w:sz w:val="22"/>
                <w:szCs w:val="22"/>
              </w:rPr>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92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17</w:t>
            </w:r>
            <w:r>
              <w:rPr>
                <w:rFonts w:ascii="Marianne" w:hAnsi="Marianne"/>
                <w:b/>
                <w:color w:val="000000"/>
                <w:sz w:val="22"/>
                <w:szCs w:val="22"/>
              </w:rPr>
              <w:t>.2</w:t>
            </w:r>
          </w:p>
        </w:tc>
        <w:tc>
          <w:tcPr>
            <w:tcW w:w="7650" w:type="dxa"/>
            <w:tcBorders>
              <w:top w:val="single" w:sz="6" w:space="0" w:color="000000"/>
              <w:left w:val="single" w:sz="6" w:space="0" w:color="000000"/>
              <w:bottom w:val="single" w:sz="6" w:space="0" w:color="000000"/>
            </w:tcBorders>
          </w:tcPr>
          <w:p>
            <w:pPr>
              <w:pStyle w:val="Unit"/>
              <w:spacing w:before="100" w:after="120"/>
              <w:rPr>
                <w:rFonts w:ascii="Marianne" w:hAnsi="Marianne" w:cs="Times New Roman"/>
                <w:bCs w:val="false"/>
                <w:caps w:val="false"/>
                <w:smallCaps w:val="false"/>
                <w:color w:val="000000"/>
                <w:sz w:val="22"/>
                <w:szCs w:val="22"/>
              </w:rPr>
            </w:pPr>
            <w:r>
              <w:rPr>
                <w:rFonts w:cs="Times New Roman" w:ascii="Marianne" w:hAnsi="Marianne"/>
                <w:bCs w:val="false"/>
                <w:caps w:val="false"/>
                <w:smallCaps w:val="false"/>
                <w:color w:val="000000"/>
                <w:sz w:val="22"/>
                <w:szCs w:val="22"/>
              </w:rPr>
              <w:t>PLUS-VALUE POUR ENDUIT TEINTÉ</w:t>
            </w:r>
          </w:p>
          <w:p>
            <w:pPr>
              <w:pStyle w:val="Normal"/>
              <w:tabs>
                <w:tab w:val="clear" w:pos="490"/>
              </w:tabs>
              <w:jc w:val="right"/>
              <w:rPr>
                <w:rFonts w:ascii="Marianne" w:hAnsi="Marianne"/>
                <w:b/>
                <w:b/>
                <w:bCs w:val="false"/>
                <w:color w:val="000000"/>
                <w:sz w:val="22"/>
                <w:szCs w:val="22"/>
              </w:rPr>
            </w:pPr>
            <w:r>
              <w:rPr>
                <w:rFonts w:ascii="Marianne" w:hAnsi="Marianne"/>
                <w:b/>
                <w:bCs w:val="false"/>
                <w:color w:val="000000"/>
                <w:sz w:val="22"/>
                <w:szCs w:val="22"/>
              </w:rPr>
              <w:t xml:space="preserve">LE METRE  CARRE :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17</w:t>
            </w:r>
            <w:r>
              <w:rPr>
                <w:rFonts w:ascii="Marianne" w:hAnsi="Marianne"/>
                <w:b/>
                <w:color w:val="000000"/>
                <w:sz w:val="22"/>
                <w:szCs w:val="22"/>
              </w:rPr>
              <w:t>.3</w:t>
            </w:r>
          </w:p>
        </w:tc>
        <w:tc>
          <w:tcPr>
            <w:tcW w:w="7650" w:type="dxa"/>
            <w:tcBorders>
              <w:top w:val="single" w:sz="6" w:space="0" w:color="000000"/>
              <w:left w:val="single" w:sz="6" w:space="0" w:color="000000"/>
              <w:bottom w:val="single" w:sz="6" w:space="0" w:color="000000"/>
            </w:tcBorders>
          </w:tcPr>
          <w:p>
            <w:pPr>
              <w:pStyle w:val="Corpsdetexte"/>
              <w:spacing w:before="100" w:after="120"/>
              <w:rPr>
                <w:rFonts w:ascii="Marianne" w:hAnsi="Marianne"/>
                <w:sz w:val="22"/>
                <w:szCs w:val="22"/>
              </w:rPr>
            </w:pPr>
            <w:r>
              <w:rPr>
                <w:rFonts w:ascii="Marianne" w:hAnsi="Marianne"/>
                <w:color w:val="000000"/>
                <w:sz w:val="22"/>
                <w:szCs w:val="22"/>
              </w:rPr>
              <w:t>MARQUAGES DE LIGNES TRANSVERSALES (ilôts, passages piétons, stops, cédez le passage)</w:t>
            </w:r>
            <w:r>
              <w:rPr>
                <w:rFonts w:ascii="Marianne" w:hAnsi="Marianne"/>
                <w:b w:val="false"/>
                <w:color w:val="000000"/>
                <w:sz w:val="22"/>
                <w:szCs w:val="22"/>
              </w:rPr>
              <w:t xml:space="preserve"> </w:t>
            </w:r>
          </w:p>
          <w:p>
            <w:pPr>
              <w:pStyle w:val="Normal"/>
              <w:spacing w:lineRule="auto" w:line="240"/>
              <w:rPr>
                <w:rFonts w:ascii="Marianne" w:hAnsi="Marianne"/>
                <w:color w:val="000000"/>
                <w:sz w:val="22"/>
                <w:szCs w:val="22"/>
              </w:rPr>
            </w:pPr>
            <w:r>
              <w:rPr>
                <w:rFonts w:ascii="Marianne" w:hAnsi="Marianne"/>
                <w:color w:val="000000"/>
                <w:sz w:val="22"/>
                <w:szCs w:val="22"/>
              </w:rPr>
              <w:t xml:space="preserve"> </w:t>
            </w:r>
            <w:r>
              <w:rPr>
                <w:rFonts w:ascii="Marianne" w:hAnsi="Marianne"/>
                <w:color w:val="000000"/>
                <w:sz w:val="22"/>
                <w:szCs w:val="22"/>
              </w:rPr>
              <w:t>Ce prix rémunère au mètre carré, l'exécution de lignes parallèles blanches réflectorisées pour marquage de  bandes "STOP",  "CEDEZ-LE-PASSAGE" , lignes d’effet des feux, passages pour piétons .</w:t>
            </w:r>
          </w:p>
          <w:p>
            <w:pPr>
              <w:pStyle w:val="Titre2"/>
              <w:jc w:val="right"/>
              <w:rPr>
                <w:rFonts w:ascii="Marianne" w:hAnsi="Marianne"/>
                <w:color w:val="000000"/>
                <w:sz w:val="22"/>
                <w:szCs w:val="22"/>
              </w:rPr>
            </w:pPr>
            <w:r>
              <w:rPr>
                <w:color w:val="000000"/>
                <w:sz w:val="22"/>
                <w:szCs w:val="22"/>
              </w:rPr>
              <w:t xml:space="preserve">LE METRE  CARRE: </w:t>
            </w:r>
          </w:p>
          <w:p>
            <w:pPr>
              <w:pStyle w:val="Normal"/>
              <w:rPr>
                <w:rFonts w:ascii="Marianne" w:hAnsi="Marianne"/>
                <w:color w:val="000000"/>
                <w:sz w:val="22"/>
                <w:szCs w:val="22"/>
              </w:rPr>
            </w:pPr>
            <w:r>
              <w:rPr>
                <w:rFonts w:ascii="Marianne" w:hAnsi="Marianne"/>
                <w:color w:val="000000"/>
                <w:sz w:val="22"/>
                <w:szCs w:val="22"/>
              </w:rPr>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980"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17</w:t>
            </w:r>
            <w:r>
              <w:rPr>
                <w:rFonts w:ascii="Marianne" w:hAnsi="Marianne"/>
                <w:b/>
                <w:color w:val="000000"/>
                <w:sz w:val="22"/>
                <w:szCs w:val="22"/>
              </w:rPr>
              <w:t>.4</w:t>
            </w:r>
          </w:p>
        </w:tc>
        <w:tc>
          <w:tcPr>
            <w:tcW w:w="7650" w:type="dxa"/>
            <w:tcBorders>
              <w:top w:val="single" w:sz="6" w:space="0" w:color="000000"/>
              <w:left w:val="single" w:sz="6" w:space="0" w:color="000000"/>
              <w:bottom w:val="single" w:sz="6" w:space="0" w:color="000000"/>
            </w:tcBorders>
          </w:tcPr>
          <w:p>
            <w:pPr>
              <w:pStyle w:val="Titre2"/>
              <w:spacing w:before="100" w:after="120"/>
              <w:rPr>
                <w:rFonts w:ascii="Marianne" w:hAnsi="Marianne"/>
                <w:color w:val="000000"/>
                <w:sz w:val="22"/>
                <w:szCs w:val="22"/>
              </w:rPr>
            </w:pPr>
            <w:r>
              <w:rPr>
                <w:color w:val="000000"/>
                <w:sz w:val="22"/>
                <w:szCs w:val="22"/>
              </w:rPr>
              <w:t>RÉALISATION</w:t>
            </w:r>
            <w:r>
              <w:rPr>
                <w:color w:val="000000"/>
                <w:sz w:val="22"/>
                <w:szCs w:val="22"/>
              </w:rPr>
              <w:t xml:space="preserve"> DE </w:t>
            </w:r>
            <w:r>
              <w:rPr>
                <w:color w:val="000000"/>
                <w:sz w:val="22"/>
                <w:szCs w:val="22"/>
              </w:rPr>
              <w:t>FLÈCHE</w:t>
            </w:r>
            <w:r>
              <w:rPr>
                <w:color w:val="000000"/>
                <w:sz w:val="22"/>
                <w:szCs w:val="22"/>
              </w:rPr>
              <w:t xml:space="preserve"> BiDIRECTIONNELLE (ou unidirectionnelle) DROITE</w:t>
            </w:r>
          </w:p>
          <w:p>
            <w:pPr>
              <w:pStyle w:val="Normal"/>
              <w:spacing w:lineRule="auto" w:line="240"/>
              <w:jc w:val="both"/>
              <w:rPr>
                <w:rFonts w:ascii="Marianne" w:hAnsi="Marianne"/>
                <w:color w:val="000000"/>
                <w:sz w:val="22"/>
                <w:szCs w:val="22"/>
              </w:rPr>
            </w:pPr>
            <w:r>
              <w:rPr>
                <w:rFonts w:ascii="Marianne" w:hAnsi="Marianne"/>
                <w:color w:val="000000"/>
                <w:sz w:val="22"/>
                <w:szCs w:val="22"/>
              </w:rPr>
              <w:t>Ce prix rémunère à l’unité, le marquage au sol de flèche bidirectionnelle (ou unidirectionnelle).</w:t>
            </w:r>
          </w:p>
          <w:p>
            <w:pPr>
              <w:pStyle w:val="Normal"/>
              <w:jc w:val="right"/>
              <w:rPr>
                <w:rFonts w:ascii="Marianne" w:hAnsi="Marianne"/>
                <w:b/>
                <w:b/>
                <w:color w:val="000000"/>
                <w:sz w:val="22"/>
                <w:szCs w:val="22"/>
              </w:rPr>
            </w:pPr>
            <w:r>
              <w:rPr>
                <w:rFonts w:ascii="Marianne" w:hAnsi="Marianne"/>
                <w:b/>
                <w:color w:val="000000"/>
                <w:sz w:val="22"/>
                <w:szCs w:val="22"/>
              </w:rPr>
              <w:t>L’UNITE :</w:t>
            </w:r>
          </w:p>
          <w:p>
            <w:pPr>
              <w:pStyle w:val="Normal"/>
              <w:jc w:val="right"/>
              <w:rPr>
                <w:rFonts w:ascii="Marianne" w:hAnsi="Marianne"/>
                <w:b/>
                <w:b/>
                <w:color w:val="000000"/>
                <w:sz w:val="22"/>
                <w:szCs w:val="22"/>
              </w:rPr>
            </w:pPr>
            <w:r>
              <w:rPr>
                <w:rFonts w:ascii="Marianne" w:hAnsi="Marianne"/>
                <w:b/>
                <w:color w:val="000000"/>
                <w:sz w:val="22"/>
                <w:szCs w:val="22"/>
              </w:rPr>
              <w:t xml:space="preserve">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365"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17</w:t>
            </w:r>
            <w:r>
              <w:rPr>
                <w:rFonts w:ascii="Marianne" w:hAnsi="Marianne"/>
                <w:b/>
                <w:color w:val="000000"/>
                <w:sz w:val="22"/>
                <w:szCs w:val="22"/>
              </w:rPr>
              <w:t>.5</w:t>
            </w:r>
          </w:p>
        </w:tc>
        <w:tc>
          <w:tcPr>
            <w:tcW w:w="7650" w:type="dxa"/>
            <w:tcBorders>
              <w:top w:val="single" w:sz="6" w:space="0" w:color="000000"/>
              <w:left w:val="single" w:sz="6" w:space="0" w:color="000000"/>
              <w:bottom w:val="single" w:sz="6" w:space="0" w:color="000000"/>
            </w:tcBorders>
          </w:tcPr>
          <w:p>
            <w:pPr>
              <w:pStyle w:val="Titre2"/>
              <w:spacing w:before="120" w:after="120"/>
              <w:rPr>
                <w:rFonts w:ascii="Marianne" w:hAnsi="Marianne"/>
                <w:color w:val="000000"/>
                <w:sz w:val="22"/>
                <w:szCs w:val="22"/>
              </w:rPr>
            </w:pPr>
            <w:r>
              <w:rPr>
                <w:color w:val="000000"/>
                <w:sz w:val="22"/>
                <w:szCs w:val="22"/>
              </w:rPr>
              <w:t>RÉALISATION</w:t>
            </w:r>
            <w:r>
              <w:rPr>
                <w:color w:val="000000"/>
                <w:sz w:val="22"/>
                <w:szCs w:val="22"/>
              </w:rPr>
              <w:t xml:space="preserve"> DE </w:t>
            </w:r>
            <w:r>
              <w:rPr>
                <w:color w:val="000000"/>
                <w:sz w:val="22"/>
                <w:szCs w:val="22"/>
              </w:rPr>
              <w:t>FLÈCHE</w:t>
            </w:r>
            <w:r>
              <w:rPr>
                <w:color w:val="000000"/>
                <w:sz w:val="22"/>
                <w:szCs w:val="22"/>
              </w:rPr>
              <w:t xml:space="preserve"> DE RABATTEMENT </w:t>
            </w:r>
          </w:p>
          <w:p>
            <w:pPr>
              <w:pStyle w:val="Normal"/>
              <w:spacing w:lineRule="auto" w:line="240"/>
              <w:jc w:val="both"/>
              <w:rPr>
                <w:rFonts w:ascii="Marianne" w:hAnsi="Marianne"/>
                <w:color w:val="000000"/>
                <w:sz w:val="22"/>
                <w:szCs w:val="22"/>
              </w:rPr>
            </w:pPr>
            <w:r>
              <w:rPr>
                <w:rFonts w:ascii="Marianne" w:hAnsi="Marianne"/>
                <w:color w:val="000000"/>
                <w:sz w:val="22"/>
                <w:szCs w:val="22"/>
              </w:rPr>
              <w:t>Ce prix rémunère à l’unité, le marquage au sol de flèche de rabattement.</w:t>
            </w:r>
          </w:p>
          <w:p>
            <w:pPr>
              <w:pStyle w:val="Normal"/>
              <w:jc w:val="right"/>
              <w:rPr>
                <w:rFonts w:ascii="Marianne" w:hAnsi="Marianne"/>
                <w:b/>
                <w:b/>
                <w:color w:val="000000"/>
                <w:sz w:val="22"/>
                <w:szCs w:val="22"/>
              </w:rPr>
            </w:pPr>
            <w:r>
              <w:rPr>
                <w:rFonts w:ascii="Marianne" w:hAnsi="Marianne"/>
                <w:b/>
                <w:color w:val="000000"/>
                <w:sz w:val="22"/>
                <w:szCs w:val="22"/>
              </w:rPr>
              <w:t>L’UNITE :</w:t>
            </w:r>
          </w:p>
          <w:p>
            <w:pPr>
              <w:pStyle w:val="Normal"/>
              <w:jc w:val="right"/>
              <w:rPr>
                <w:rFonts w:ascii="Marianne" w:hAnsi="Marianne"/>
                <w:b/>
                <w:b/>
                <w:color w:val="000000"/>
                <w:sz w:val="22"/>
                <w:szCs w:val="22"/>
              </w:rPr>
            </w:pPr>
            <w:r>
              <w:rPr>
                <w:rFonts w:ascii="Marianne" w:hAnsi="Marianne"/>
                <w:b/>
                <w:color w:val="000000"/>
                <w:sz w:val="22"/>
                <w:szCs w:val="22"/>
              </w:rPr>
              <w:t xml:space="preserve">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napToGrid w:val="false"/>
              <w:jc w:val="center"/>
              <w:rPr>
                <w:rFonts w:ascii="Marianne" w:hAnsi="Marianne" w:eastAsia="Arial Unicode MS" w:cs="Arial"/>
                <w:b/>
                <w:b/>
                <w:bCs w:val="false"/>
                <w:color w:val="auto"/>
                <w:sz w:val="22"/>
                <w:szCs w:val="22"/>
                <w:u w:val="single"/>
              </w:rPr>
            </w:pPr>
            <w:r>
              <w:rPr>
                <w:rFonts w:eastAsia="Arial Unicode MS" w:cs="Arial" w:ascii="Marianne" w:hAnsi="Marianne"/>
                <w:b/>
                <w:bCs w:val="false"/>
                <w:color w:val="auto"/>
                <w:sz w:val="22"/>
                <w:szCs w:val="22"/>
                <w:u w:val="single"/>
              </w:rPr>
            </w:r>
          </w:p>
          <w:p>
            <w:pPr>
              <w:pStyle w:val="Normal"/>
              <w:jc w:val="center"/>
              <w:rPr>
                <w:rFonts w:ascii="Marianne" w:hAnsi="Marianne"/>
                <w:b/>
                <w:b/>
                <w:color w:val="auto"/>
                <w:sz w:val="22"/>
                <w:szCs w:val="22"/>
              </w:rPr>
            </w:pPr>
            <w:r>
              <w:rPr>
                <w:rFonts w:ascii="Marianne" w:hAnsi="Marianne"/>
                <w:b/>
                <w:color w:val="auto"/>
                <w:sz w:val="22"/>
                <w:szCs w:val="22"/>
              </w:rPr>
              <w:t>17</w:t>
            </w:r>
            <w:r>
              <w:rPr>
                <w:rFonts w:ascii="Marianne" w:hAnsi="Marianne"/>
                <w:b/>
                <w:color w:val="auto"/>
                <w:sz w:val="22"/>
                <w:szCs w:val="22"/>
              </w:rPr>
              <w:t>.6</w:t>
            </w:r>
          </w:p>
        </w:tc>
        <w:tc>
          <w:tcPr>
            <w:tcW w:w="7650" w:type="dxa"/>
            <w:tcBorders>
              <w:top w:val="single" w:sz="6" w:space="0" w:color="000000"/>
              <w:left w:val="single" w:sz="6" w:space="0" w:color="000000"/>
              <w:bottom w:val="single" w:sz="6" w:space="0" w:color="000000"/>
            </w:tcBorders>
          </w:tcPr>
          <w:p>
            <w:pPr>
              <w:pStyle w:val="Unit"/>
              <w:snapToGrid w:val="false"/>
              <w:spacing w:before="0" w:after="0"/>
              <w:rPr>
                <w:rFonts w:ascii="Marianne" w:hAnsi="Marianne" w:cs="Times New Roman"/>
                <w:caps w:val="false"/>
                <w:smallCaps w:val="false"/>
                <w:color w:val="auto"/>
                <w:sz w:val="22"/>
                <w:szCs w:val="22"/>
              </w:rPr>
            </w:pPr>
            <w:r>
              <w:rPr>
                <w:rFonts w:cs="Times New Roman" w:ascii="Marianne" w:hAnsi="Marianne"/>
                <w:caps w:val="false"/>
                <w:smallCaps w:val="false"/>
                <w:color w:val="auto"/>
                <w:sz w:val="22"/>
                <w:szCs w:val="22"/>
              </w:rPr>
            </w:r>
          </w:p>
          <w:p>
            <w:pPr>
              <w:pStyle w:val="Titre2"/>
              <w:keepNext w:val="true"/>
              <w:widowControl/>
              <w:bidi w:val="0"/>
              <w:ind w:left="0" w:right="0" w:hanging="0"/>
              <w:rPr>
                <w:rFonts w:ascii="Marianne" w:hAnsi="Marianne"/>
                <w:bCs w:val="false"/>
                <w:caps w:val="false"/>
                <w:smallCaps w:val="false"/>
                <w:color w:val="auto"/>
                <w:sz w:val="22"/>
                <w:szCs w:val="22"/>
              </w:rPr>
            </w:pPr>
            <w:r>
              <w:rPr>
                <w:bCs w:val="false"/>
                <w:caps w:val="false"/>
                <w:smallCaps w:val="false"/>
                <w:color w:val="auto"/>
                <w:sz w:val="22"/>
                <w:szCs w:val="22"/>
              </w:rPr>
              <w:t>RÉALISATION</w:t>
            </w:r>
            <w:r>
              <w:rPr>
                <w:bCs w:val="false"/>
                <w:caps w:val="false"/>
                <w:smallCaps w:val="false"/>
                <w:color w:val="auto"/>
                <w:sz w:val="22"/>
                <w:szCs w:val="22"/>
              </w:rPr>
              <w:t xml:space="preserve"> DE MARQUES POUR </w:t>
            </w:r>
            <w:r>
              <w:rPr>
                <w:bCs w:val="false"/>
                <w:caps w:val="false"/>
                <w:smallCaps w:val="false"/>
                <w:color w:val="auto"/>
                <w:sz w:val="22"/>
                <w:szCs w:val="22"/>
              </w:rPr>
              <w:t>REPÈRE</w:t>
            </w:r>
            <w:r>
              <w:rPr>
                <w:bCs w:val="false"/>
                <w:caps w:val="false"/>
                <w:smallCaps w:val="false"/>
                <w:color w:val="auto"/>
                <w:sz w:val="22"/>
                <w:szCs w:val="22"/>
              </w:rPr>
              <w:t xml:space="preserve"> </w:t>
            </w:r>
            <w:r>
              <w:rPr>
                <w:bCs w:val="false"/>
                <w:caps w:val="false"/>
                <w:smallCaps w:val="false"/>
                <w:color w:val="auto"/>
                <w:sz w:val="22"/>
                <w:szCs w:val="22"/>
              </w:rPr>
              <w:t>KILOMÉTRIQUE</w:t>
            </w:r>
            <w:r>
              <w:rPr>
                <w:bCs w:val="false"/>
                <w:caps w:val="false"/>
                <w:smallCaps w:val="false"/>
                <w:color w:val="auto"/>
                <w:sz w:val="22"/>
                <w:szCs w:val="22"/>
              </w:rPr>
              <w:t xml:space="preserve"> « P.R. »  OU </w:t>
            </w:r>
            <w:r>
              <w:rPr>
                <w:bCs w:val="false"/>
                <w:caps w:val="false"/>
                <w:smallCaps w:val="false"/>
                <w:color w:val="auto"/>
                <w:sz w:val="22"/>
                <w:szCs w:val="22"/>
              </w:rPr>
              <w:t>HECTOMÉTRIQUE</w:t>
            </w:r>
          </w:p>
          <w:p>
            <w:pPr>
              <w:pStyle w:val="Normal"/>
              <w:rPr>
                <w:rFonts w:ascii="Marianne" w:hAnsi="Marianne"/>
                <w:b/>
                <w:b/>
                <w:bCs w:val="false"/>
                <w:color w:val="auto"/>
                <w:sz w:val="22"/>
                <w:szCs w:val="22"/>
              </w:rPr>
            </w:pPr>
            <w:r>
              <w:rPr>
                <w:rFonts w:ascii="Marianne" w:hAnsi="Marianne"/>
                <w:b/>
                <w:bCs w:val="false"/>
                <w:color w:val="auto"/>
                <w:sz w:val="22"/>
                <w:szCs w:val="22"/>
              </w:rPr>
              <w:t xml:space="preserve">                                           </w:t>
            </w:r>
          </w:p>
          <w:p>
            <w:pPr>
              <w:pStyle w:val="Normal"/>
              <w:spacing w:lineRule="auto" w:line="240"/>
              <w:jc w:val="both"/>
              <w:rPr>
                <w:rFonts w:ascii="Marianne" w:hAnsi="Marianne"/>
                <w:color w:val="auto"/>
                <w:sz w:val="22"/>
                <w:szCs w:val="22"/>
              </w:rPr>
            </w:pPr>
            <w:r>
              <w:rPr>
                <w:rFonts w:ascii="Marianne" w:hAnsi="Marianne"/>
                <w:color w:val="auto"/>
                <w:sz w:val="22"/>
                <w:szCs w:val="22"/>
              </w:rPr>
              <w:t xml:space="preserve"> </w:t>
            </w:r>
            <w:r>
              <w:rPr>
                <w:rFonts w:ascii="Marianne" w:hAnsi="Marianne"/>
                <w:color w:val="auto"/>
                <w:sz w:val="22"/>
                <w:szCs w:val="22"/>
              </w:rPr>
              <w:t>Ce prix rémunère à l’unité, la réalisation de marques sur chaussée pour signalisation de point de repère kilométrique (P.R.) ou hectométrique.</w:t>
            </w:r>
          </w:p>
          <w:p>
            <w:pPr>
              <w:pStyle w:val="Unit"/>
              <w:spacing w:before="0" w:after="0"/>
              <w:jc w:val="right"/>
              <w:rPr>
                <w:rFonts w:ascii="Marianne" w:hAnsi="Marianne" w:cs="Times New Roman"/>
                <w:color w:val="auto"/>
                <w:sz w:val="22"/>
                <w:szCs w:val="22"/>
              </w:rPr>
            </w:pPr>
            <w:r>
              <w:rPr>
                <w:rFonts w:cs="Times New Roman" w:ascii="Marianne" w:hAnsi="Marianne"/>
                <w:color w:val="auto"/>
                <w:sz w:val="22"/>
                <w:szCs w:val="22"/>
              </w:rPr>
              <w:t xml:space="preserve">L’UNITE : </w:t>
            </w:r>
          </w:p>
          <w:p>
            <w:pPr>
              <w:pStyle w:val="Unit"/>
              <w:spacing w:before="0" w:after="0"/>
              <w:rPr>
                <w:rFonts w:ascii="Marianne" w:hAnsi="Marianne" w:cs="Times New Roman"/>
                <w:bCs w:val="false"/>
                <w:caps w:val="false"/>
                <w:smallCaps w:val="false"/>
                <w:color w:val="auto"/>
                <w:sz w:val="22"/>
                <w:szCs w:val="22"/>
              </w:rPr>
            </w:pPr>
            <w:r>
              <w:rPr>
                <w:rFonts w:cs="Times New Roman" w:ascii="Marianne" w:hAnsi="Marianne"/>
                <w:bCs w:val="false"/>
                <w:caps w:val="false"/>
                <w:smallCaps w:val="false"/>
                <w:color w:val="auto"/>
                <w:sz w:val="22"/>
                <w:szCs w:val="22"/>
              </w:rPr>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bCs w:val="false"/>
                <w:caps w:val="false"/>
                <w:smallCaps w:val="false"/>
                <w:color w:val="000000"/>
                <w:sz w:val="22"/>
                <w:szCs w:val="22"/>
              </w:rPr>
            </w:pPr>
            <w:r>
              <w:rPr>
                <w:rFonts w:eastAsia="Arial Unicode MS" w:cs="Arial" w:ascii="Marianne" w:hAnsi="Marianne"/>
                <w:bCs w:val="false"/>
                <w:caps w:val="false"/>
                <w:smallCaps w:val="false"/>
                <w:color w:val="000000"/>
                <w:sz w:val="22"/>
                <w:szCs w:val="22"/>
              </w:rPr>
            </w:r>
          </w:p>
        </w:tc>
      </w:tr>
      <w:tr>
        <w:trPr>
          <w:trHeight w:val="1177" w:hRule="atLeast"/>
          <w:cantSplit w:val="true"/>
        </w:trPr>
        <w:tc>
          <w:tcPr>
            <w:tcW w:w="1020" w:type="dxa"/>
            <w:tcBorders>
              <w:left w:val="single" w:sz="6" w:space="0" w:color="000000"/>
              <w:bottom w:val="single" w:sz="6" w:space="0" w:color="000000"/>
            </w:tcBorders>
          </w:tcPr>
          <w:p>
            <w:pPr>
              <w:pStyle w:val="Normal"/>
              <w:snapToGrid w:val="false"/>
              <w:jc w:val="center"/>
              <w:rPr>
                <w:rFonts w:ascii="Marianne" w:hAnsi="Marianne" w:eastAsia="Arial Unicode MS" w:cs="Arial"/>
                <w:b/>
                <w:b/>
                <w:bCs w:val="false"/>
                <w:color w:val="auto"/>
                <w:sz w:val="22"/>
                <w:szCs w:val="22"/>
                <w:u w:val="none"/>
              </w:rPr>
            </w:pPr>
            <w:r>
              <w:rPr>
                <w:rFonts w:eastAsia="Arial Unicode MS" w:cs="Arial" w:ascii="Marianne" w:hAnsi="Marianne"/>
                <w:b/>
                <w:bCs w:val="false"/>
                <w:color w:val="auto"/>
                <w:sz w:val="22"/>
                <w:szCs w:val="22"/>
                <w:u w:val="none"/>
              </w:rPr>
              <w:t>17.7</w:t>
            </w:r>
          </w:p>
        </w:tc>
        <w:tc>
          <w:tcPr>
            <w:tcW w:w="7650" w:type="dxa"/>
            <w:tcBorders>
              <w:left w:val="single" w:sz="6" w:space="0" w:color="000000"/>
              <w:bottom w:val="single" w:sz="6" w:space="0" w:color="000000"/>
            </w:tcBorders>
          </w:tcPr>
          <w:p>
            <w:pPr>
              <w:pStyle w:val="Titre2"/>
              <w:keepNext w:val="true"/>
              <w:widowControl/>
              <w:numPr>
                <w:ilvl w:val="0"/>
                <w:numId w:val="0"/>
              </w:numPr>
              <w:suppressAutoHyphens w:val="true"/>
              <w:bidi w:val="0"/>
              <w:spacing w:before="100" w:after="0"/>
              <w:ind w:left="0" w:right="0" w:hanging="0"/>
              <w:rPr>
                <w:rFonts w:ascii="Marianne" w:hAnsi="Marianne"/>
                <w:bCs w:val="false"/>
                <w:caps w:val="false"/>
                <w:smallCaps w:val="false"/>
                <w:color w:val="000000"/>
                <w:sz w:val="22"/>
                <w:szCs w:val="22"/>
              </w:rPr>
            </w:pPr>
            <w:r>
              <w:rPr>
                <w:bCs w:val="false"/>
                <w:caps w:val="false"/>
                <w:smallCaps w:val="false"/>
                <w:color w:val="000000"/>
                <w:sz w:val="22"/>
                <w:szCs w:val="22"/>
              </w:rPr>
              <w:t xml:space="preserve">PEINTURE SUR </w:t>
            </w:r>
            <w:r>
              <w:rPr>
                <w:bCs w:val="false"/>
                <w:caps w:val="false"/>
                <w:smallCaps w:val="false"/>
                <w:color w:val="000000"/>
                <w:sz w:val="22"/>
                <w:szCs w:val="22"/>
              </w:rPr>
              <w:t>ÎLOT</w:t>
            </w:r>
            <w:r>
              <w:rPr>
                <w:bCs w:val="false"/>
                <w:caps w:val="false"/>
                <w:smallCaps w:val="false"/>
                <w:color w:val="000000"/>
                <w:sz w:val="22"/>
                <w:szCs w:val="22"/>
              </w:rPr>
              <w:t xml:space="preserve"> DIRECTIONNEL</w:t>
            </w:r>
          </w:p>
          <w:p>
            <w:pPr>
              <w:pStyle w:val="Normal"/>
              <w:spacing w:lineRule="auto" w:line="360"/>
              <w:rPr>
                <w:rFonts w:ascii="Marianne" w:hAnsi="Marianne"/>
                <w:bCs w:val="false"/>
                <w:color w:val="000000"/>
                <w:sz w:val="22"/>
                <w:szCs w:val="22"/>
              </w:rPr>
            </w:pPr>
            <w:r>
              <w:rPr>
                <w:rFonts w:ascii="Marianne" w:hAnsi="Marianne"/>
                <w:bCs w:val="false"/>
                <w:color w:val="000000"/>
                <w:sz w:val="22"/>
                <w:szCs w:val="22"/>
              </w:rPr>
            </w:r>
          </w:p>
          <w:p>
            <w:pPr>
              <w:pStyle w:val="Normal"/>
              <w:jc w:val="both"/>
              <w:rPr>
                <w:rFonts w:ascii="Marianne" w:hAnsi="Marianne"/>
                <w:color w:val="000000"/>
                <w:sz w:val="22"/>
                <w:szCs w:val="22"/>
              </w:rPr>
            </w:pPr>
            <w:r>
              <w:rPr>
                <w:rFonts w:ascii="Marianne" w:hAnsi="Marianne"/>
                <w:color w:val="000000"/>
                <w:sz w:val="22"/>
                <w:szCs w:val="22"/>
              </w:rPr>
              <w:t>Ce prix rémunère au mètre carré la fourniture et la mise en oeuvre, sur ilot  en enrobés, de peinture en phase aqueuse réflectorisée de catégorie 1 ou 2 RH, homologuée NF2 d'une durée de vie de fonctionnelle &gt;= 1 000 000 passages de roues.</w:t>
            </w:r>
            <w:r>
              <w:rPr>
                <w:rFonts w:eastAsia="Times New Roman" w:cs="Times New Roman" w:ascii="Marianne" w:hAnsi="Marianne"/>
                <w:b/>
                <w:bCs w:val="false"/>
                <w:caps w:val="false"/>
                <w:smallCaps w:val="false"/>
                <w:color w:val="000000"/>
                <w:sz w:val="22"/>
                <w:szCs w:val="22"/>
                <w:shd w:fill="auto" w:val="clear"/>
              </w:rPr>
              <w:t xml:space="preserve">               </w:t>
            </w:r>
          </w:p>
          <w:p>
            <w:pPr>
              <w:pStyle w:val="Normal"/>
              <w:jc w:val="both"/>
              <w:rPr>
                <w:rFonts w:ascii="Marianne" w:hAnsi="Marianne"/>
                <w:color w:val="000000"/>
                <w:sz w:val="22"/>
                <w:szCs w:val="22"/>
              </w:rPr>
            </w:pPr>
            <w:r>
              <w:rPr>
                <w:rFonts w:eastAsia="Times New Roman" w:cs="Times New Roman" w:ascii="Marianne" w:hAnsi="Marianne"/>
                <w:b/>
                <w:bCs w:val="false"/>
                <w:caps w:val="false"/>
                <w:smallCaps w:val="false"/>
                <w:color w:val="000000"/>
                <w:sz w:val="22"/>
                <w:szCs w:val="22"/>
                <w:shd w:fill="auto" w:val="clear"/>
              </w:rPr>
              <w:t xml:space="preserve"> </w:t>
            </w:r>
            <w:r>
              <w:rPr>
                <w:rFonts w:eastAsia="Times New Roman" w:cs="Times New Roman" w:ascii="Marianne" w:hAnsi="Marianne"/>
                <w:b w:val="false"/>
                <w:bCs w:val="false"/>
                <w:caps w:val="false"/>
                <w:smallCaps w:val="false"/>
                <w:color w:val="000000"/>
                <w:sz w:val="22"/>
                <w:szCs w:val="22"/>
                <w:shd w:fill="auto" w:val="clear"/>
              </w:rPr>
              <w:t>Il comprend:</w:t>
            </w:r>
          </w:p>
          <w:p>
            <w:pPr>
              <w:pStyle w:val="Normal"/>
              <w:jc w:val="both"/>
              <w:rPr>
                <w:rFonts w:ascii="Marianne" w:hAnsi="Marianne"/>
                <w:color w:val="000000"/>
                <w:sz w:val="22"/>
                <w:szCs w:val="22"/>
              </w:rPr>
            </w:pPr>
            <w:r>
              <w:rPr>
                <w:rFonts w:ascii="Marianne" w:hAnsi="Marianne"/>
                <w:color w:val="000000"/>
                <w:sz w:val="22"/>
                <w:szCs w:val="22"/>
              </w:rPr>
              <w:t xml:space="preserve"> </w:t>
            </w:r>
            <w:r>
              <w:rPr>
                <w:rFonts w:ascii="Marianne" w:hAnsi="Marianne"/>
                <w:color w:val="000000"/>
                <w:sz w:val="22"/>
                <w:szCs w:val="22"/>
              </w:rPr>
              <w:t>- la fourniture de la peinture RAL 1024;</w:t>
            </w:r>
          </w:p>
          <w:p>
            <w:pPr>
              <w:pStyle w:val="Normal"/>
              <w:jc w:val="both"/>
              <w:rPr>
                <w:rFonts w:ascii="Marianne" w:hAnsi="Marianne"/>
                <w:color w:val="000000"/>
                <w:sz w:val="22"/>
                <w:szCs w:val="22"/>
              </w:rPr>
            </w:pPr>
            <w:r>
              <w:rPr>
                <w:rFonts w:ascii="Marianne" w:hAnsi="Marianne"/>
                <w:color w:val="000000"/>
                <w:sz w:val="22"/>
                <w:szCs w:val="22"/>
              </w:rPr>
              <w:t xml:space="preserve"> </w:t>
            </w:r>
            <w:r>
              <w:rPr>
                <w:rFonts w:ascii="Marianne" w:hAnsi="Marianne"/>
                <w:color w:val="000000"/>
                <w:sz w:val="22"/>
                <w:szCs w:val="22"/>
              </w:rPr>
              <w:t>- nettoyage, balayage, lavage des salissures avant mise en oeuvre;</w:t>
            </w:r>
          </w:p>
          <w:p>
            <w:pPr>
              <w:pStyle w:val="Normal"/>
              <w:jc w:val="both"/>
              <w:rPr>
                <w:rFonts w:ascii="Marianne" w:hAnsi="Marianne"/>
                <w:color w:val="000000"/>
                <w:sz w:val="22"/>
                <w:szCs w:val="22"/>
              </w:rPr>
            </w:pPr>
            <w:r>
              <w:rPr>
                <w:rFonts w:ascii="Marianne" w:hAnsi="Marianne"/>
                <w:color w:val="000000"/>
                <w:sz w:val="22"/>
                <w:szCs w:val="22"/>
              </w:rPr>
              <w:t xml:space="preserve"> </w:t>
            </w:r>
            <w:r>
              <w:rPr>
                <w:rFonts w:ascii="Marianne" w:hAnsi="Marianne"/>
                <w:color w:val="000000"/>
                <w:sz w:val="22"/>
                <w:szCs w:val="22"/>
              </w:rPr>
              <w:t>- les sujétions nécessaires à la réalisation des travaux sous circulation;</w:t>
            </w:r>
          </w:p>
          <w:p>
            <w:pPr>
              <w:pStyle w:val="Normal"/>
              <w:spacing w:lineRule="auto" w:line="240"/>
              <w:jc w:val="both"/>
              <w:rPr>
                <w:rFonts w:ascii="Marianne" w:hAnsi="Marianne"/>
                <w:color w:val="000000"/>
                <w:sz w:val="22"/>
                <w:szCs w:val="22"/>
              </w:rPr>
            </w:pPr>
            <w:r>
              <w:rPr>
                <w:rFonts w:ascii="Marianne" w:hAnsi="Marianne"/>
                <w:color w:val="000000"/>
                <w:sz w:val="22"/>
                <w:szCs w:val="22"/>
              </w:rPr>
              <w:t xml:space="preserve"> </w:t>
            </w:r>
            <w:r>
              <w:rPr>
                <w:rFonts w:ascii="Marianne" w:hAnsi="Marianne"/>
                <w:color w:val="000000"/>
                <w:sz w:val="22"/>
                <w:szCs w:val="22"/>
              </w:rPr>
              <w:t>- travaux exécutés de jour;</w:t>
            </w:r>
          </w:p>
          <w:p>
            <w:pPr>
              <w:pStyle w:val="Entte"/>
              <w:tabs>
                <w:tab w:val="clear" w:pos="4536"/>
                <w:tab w:val="clear" w:pos="9072"/>
              </w:tabs>
              <w:spacing w:lineRule="auto" w:line="240"/>
              <w:jc w:val="both"/>
              <w:rPr>
                <w:rFonts w:ascii="Marianne" w:hAnsi="Marianne"/>
                <w:color w:val="000000"/>
                <w:sz w:val="22"/>
                <w:szCs w:val="22"/>
              </w:rPr>
            </w:pPr>
            <w:r>
              <w:rPr>
                <w:rFonts w:ascii="Marianne" w:hAnsi="Marianne"/>
                <w:color w:val="000000"/>
                <w:sz w:val="22"/>
                <w:szCs w:val="22"/>
              </w:rPr>
              <w:t xml:space="preserve"> </w:t>
            </w:r>
            <w:r>
              <w:rPr>
                <w:rFonts w:ascii="Marianne" w:hAnsi="Marianne"/>
                <w:color w:val="000000"/>
                <w:sz w:val="22"/>
                <w:szCs w:val="22"/>
              </w:rPr>
              <w:t>- travaux prévus en une seule phase de mise en service;</w:t>
            </w:r>
          </w:p>
          <w:p>
            <w:pPr>
              <w:pStyle w:val="Normal"/>
              <w:widowControl/>
              <w:numPr>
                <w:ilvl w:val="2"/>
                <w:numId w:val="1"/>
              </w:numPr>
              <w:suppressAutoHyphens w:val="true"/>
              <w:bidi w:val="0"/>
              <w:spacing w:lineRule="auto" w:line="240" w:before="120" w:after="0"/>
              <w:ind w:left="113" w:right="0" w:hanging="0"/>
              <w:jc w:val="both"/>
              <w:outlineLvl w:val="2"/>
              <w:rPr>
                <w:rFonts w:ascii="Marianne" w:hAnsi="Marianne" w:eastAsia="Times New Roman" w:cs="Times New Roman"/>
                <w:b w:val="false"/>
                <w:b w:val="false"/>
                <w:bCs w:val="false"/>
                <w:caps w:val="false"/>
                <w:smallCaps w:val="false"/>
                <w:color w:val="000000"/>
                <w:sz w:val="22"/>
                <w:szCs w:val="22"/>
                <w:shd w:fill="auto" w:val="clear"/>
              </w:rPr>
            </w:pPr>
            <w:r>
              <w:rPr>
                <w:rFonts w:eastAsia="Times New Roman" w:cs="Times New Roman" w:ascii="Marianne" w:hAnsi="Marianne"/>
                <w:b w:val="false"/>
                <w:bCs w:val="false"/>
                <w:caps w:val="false"/>
                <w:smallCaps w:val="false"/>
                <w:color w:val="000000"/>
                <w:sz w:val="22"/>
                <w:szCs w:val="22"/>
                <w:shd w:fill="auto" w:val="clear"/>
              </w:rPr>
              <w:t>- les mesures de protection de toutes sortes, notamment contre le ruissellement des eaux de pluie et le roulage des véhicules.</w:t>
            </w:r>
          </w:p>
          <w:p>
            <w:pPr>
              <w:pStyle w:val="Normal"/>
              <w:widowControl/>
              <w:numPr>
                <w:ilvl w:val="2"/>
                <w:numId w:val="1"/>
              </w:numPr>
              <w:suppressAutoHyphens w:val="true"/>
              <w:bidi w:val="0"/>
              <w:snapToGrid w:val="false"/>
              <w:spacing w:lineRule="auto" w:line="360" w:before="120" w:after="0"/>
              <w:jc w:val="right"/>
              <w:outlineLvl w:val="2"/>
              <w:rPr>
                <w:rFonts w:ascii="Marianne" w:hAnsi="Marianne" w:eastAsia="Times New Roman" w:cs="Times New Roman"/>
                <w:b/>
                <w:b/>
                <w:bCs w:val="false"/>
                <w:caps w:val="false"/>
                <w:smallCaps w:val="false"/>
                <w:color w:val="000000"/>
                <w:sz w:val="22"/>
                <w:szCs w:val="22"/>
                <w:shd w:fill="auto" w:val="clear"/>
              </w:rPr>
            </w:pPr>
            <w:r>
              <w:rPr>
                <w:rFonts w:eastAsia="Times New Roman" w:cs="Times New Roman" w:ascii="Marianne" w:hAnsi="Marianne"/>
                <w:b/>
                <w:bCs w:val="false"/>
                <w:caps w:val="false"/>
                <w:smallCaps w:val="false"/>
                <w:color w:val="000000"/>
                <w:sz w:val="22"/>
                <w:szCs w:val="22"/>
                <w:shd w:fill="auto" w:val="clear"/>
              </w:rPr>
              <w:t xml:space="preserve">LE </w:t>
            </w:r>
            <w:r>
              <w:rPr>
                <w:rFonts w:eastAsia="Times New Roman" w:cs="Times New Roman" w:ascii="Marianne" w:hAnsi="Marianne"/>
                <w:b/>
                <w:bCs w:val="false"/>
                <w:caps w:val="false"/>
                <w:smallCaps w:val="false"/>
                <w:color w:val="000000"/>
                <w:sz w:val="22"/>
                <w:szCs w:val="22"/>
                <w:shd w:fill="auto" w:val="clear"/>
              </w:rPr>
              <w:t>MÈTRE</w:t>
            </w:r>
            <w:r>
              <w:rPr>
                <w:rFonts w:eastAsia="Times New Roman" w:cs="Times New Roman" w:ascii="Marianne" w:hAnsi="Marianne"/>
                <w:b/>
                <w:bCs w:val="false"/>
                <w:caps w:val="false"/>
                <w:smallCaps w:val="false"/>
                <w:color w:val="000000"/>
                <w:sz w:val="22"/>
                <w:szCs w:val="22"/>
                <w:shd w:fill="auto" w:val="clear"/>
              </w:rPr>
              <w:t xml:space="preserve"> CARRE :</w:t>
            </w:r>
          </w:p>
          <w:p>
            <w:pPr>
              <w:pStyle w:val="Normal"/>
              <w:widowControl/>
              <w:numPr>
                <w:ilvl w:val="2"/>
                <w:numId w:val="1"/>
              </w:numPr>
              <w:suppressAutoHyphens w:val="true"/>
              <w:bidi w:val="0"/>
              <w:snapToGrid w:val="false"/>
              <w:spacing w:lineRule="auto" w:line="360" w:before="120" w:after="0"/>
              <w:jc w:val="right"/>
              <w:outlineLvl w:val="2"/>
              <w:rPr>
                <w:rFonts w:ascii="Marianne" w:hAnsi="Marianne" w:eastAsia="Times New Roman" w:cs="Times New Roman"/>
                <w:b/>
                <w:b/>
                <w:bCs w:val="false"/>
                <w:caps w:val="false"/>
                <w:smallCaps w:val="false"/>
                <w:color w:val="000000"/>
                <w:sz w:val="22"/>
                <w:szCs w:val="22"/>
                <w:shd w:fill="auto" w:val="clear"/>
              </w:rPr>
            </w:pPr>
            <w:r>
              <w:rPr>
                <w:rFonts w:eastAsia="Times New Roman" w:cs="Times New Roman" w:ascii="Marianne" w:hAnsi="Marianne"/>
                <w:b/>
                <w:bCs w:val="false"/>
                <w:caps w:val="false"/>
                <w:smallCaps w:val="false"/>
                <w:color w:val="000000"/>
                <w:sz w:val="22"/>
                <w:szCs w:val="22"/>
                <w:shd w:fill="auto" w:val="clear"/>
              </w:rPr>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bCs w:val="false"/>
                <w:caps w:val="false"/>
                <w:smallCaps w:val="false"/>
                <w:color w:val="000000"/>
                <w:sz w:val="22"/>
                <w:szCs w:val="22"/>
              </w:rPr>
            </w:pPr>
            <w:r>
              <w:rPr>
                <w:rFonts w:eastAsia="Arial Unicode MS" w:cs="Arial" w:ascii="Marianne" w:hAnsi="Marianne"/>
                <w:bCs w:val="false"/>
                <w:caps w:val="false"/>
                <w:smallCaps w:val="fals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jc w:val="center"/>
              <w:rPr>
                <w:rFonts w:ascii="Marianne" w:hAnsi="Marianne"/>
                <w:b/>
                <w:b/>
                <w:color w:val="000000"/>
                <w:sz w:val="22"/>
                <w:szCs w:val="22"/>
              </w:rPr>
            </w:pPr>
            <w:r>
              <w:rPr>
                <w:rFonts w:ascii="Marianne" w:hAnsi="Marianne"/>
                <w:b/>
                <w:color w:val="000000"/>
                <w:sz w:val="22"/>
                <w:szCs w:val="22"/>
              </w:rPr>
              <w:t>17.8</w:t>
            </w:r>
          </w:p>
        </w:tc>
        <w:tc>
          <w:tcPr>
            <w:tcW w:w="7650" w:type="dxa"/>
            <w:tcBorders>
              <w:top w:val="single" w:sz="6" w:space="0" w:color="000000"/>
              <w:left w:val="single" w:sz="6" w:space="0" w:color="000000"/>
              <w:bottom w:val="single" w:sz="6" w:space="0" w:color="000000"/>
            </w:tcBorders>
          </w:tcPr>
          <w:p>
            <w:pPr>
              <w:pStyle w:val="Titre3"/>
              <w:spacing w:lineRule="auto" w:line="240"/>
              <w:ind w:left="0" w:right="0" w:hanging="0"/>
              <w:rPr>
                <w:rFonts w:ascii="Marianne" w:hAnsi="Marianne" w:eastAsia="Arial Unicode MS"/>
                <w:bCs w:val="false"/>
                <w:caps w:val="false"/>
                <w:smallCaps w:val="false"/>
                <w:color w:val="000000"/>
                <w:sz w:val="22"/>
                <w:szCs w:val="22"/>
                <w:shd w:fill="auto" w:val="clear"/>
              </w:rPr>
            </w:pPr>
            <w:r>
              <w:rPr>
                <w:rFonts w:eastAsia="Arial Unicode MS"/>
                <w:bCs w:val="false"/>
                <w:caps w:val="false"/>
                <w:smallCaps w:val="false"/>
                <w:color w:val="000000"/>
                <w:sz w:val="22"/>
                <w:szCs w:val="22"/>
                <w:shd w:fill="auto" w:val="clear"/>
              </w:rPr>
              <w:t>BARRETTES SONORES EN AXE OU EN RIVE</w:t>
            </w:r>
          </w:p>
          <w:p>
            <w:pPr>
              <w:pStyle w:val="Entte"/>
              <w:tabs>
                <w:tab w:val="clear" w:pos="4536"/>
                <w:tab w:val="clear" w:pos="9072"/>
              </w:tabs>
              <w:rPr>
                <w:rFonts w:ascii="Marianne" w:hAnsi="Marianne" w:eastAsia="Arial Unicode MS"/>
                <w:color w:val="000000"/>
                <w:sz w:val="22"/>
                <w:szCs w:val="22"/>
              </w:rPr>
            </w:pPr>
            <w:r>
              <w:rPr>
                <w:rFonts w:eastAsia="Arial Unicode MS" w:ascii="Marianne" w:hAnsi="Marianne"/>
                <w:color w:val="000000"/>
                <w:sz w:val="22"/>
                <w:szCs w:val="22"/>
              </w:rPr>
            </w:r>
          </w:p>
          <w:p>
            <w:pPr>
              <w:pStyle w:val="Normal"/>
              <w:jc w:val="both"/>
              <w:rPr>
                <w:rFonts w:ascii="Marianne" w:hAnsi="Marianne"/>
                <w:color w:val="000000"/>
                <w:sz w:val="22"/>
                <w:szCs w:val="22"/>
              </w:rPr>
            </w:pPr>
            <w:r>
              <w:rPr>
                <w:rFonts w:ascii="Marianne" w:hAnsi="Marianne"/>
                <w:color w:val="000000"/>
                <w:sz w:val="22"/>
                <w:szCs w:val="22"/>
              </w:rPr>
              <w:t xml:space="preserve">Ce prix rémunère, à l’unité la mise en place de dispositifs d’alerte conformément à l’arrêté du 12 mars 2012 relatif à l’équipement des autoroutes de dispositifs d’alerte sonore en rive de chaussée, il sera mis en œuvre afin de limiter la somnolence et l’hypovigilance des usagers. </w:t>
            </w:r>
          </w:p>
          <w:p>
            <w:pPr>
              <w:pStyle w:val="Normal"/>
              <w:jc w:val="both"/>
              <w:rPr>
                <w:rFonts w:ascii="Marianne" w:hAnsi="Marianne"/>
                <w:color w:val="000000"/>
                <w:sz w:val="22"/>
                <w:szCs w:val="22"/>
              </w:rPr>
            </w:pPr>
            <w:r>
              <w:rPr>
                <w:rFonts w:ascii="Marianne" w:hAnsi="Marianne"/>
                <w:color w:val="000000"/>
                <w:sz w:val="22"/>
                <w:szCs w:val="22"/>
              </w:rPr>
            </w:r>
          </w:p>
          <w:p>
            <w:pPr>
              <w:pStyle w:val="Normal"/>
              <w:jc w:val="both"/>
              <w:rPr>
                <w:rFonts w:ascii="Marianne" w:hAnsi="Marianne"/>
                <w:color w:val="000000"/>
                <w:sz w:val="22"/>
                <w:szCs w:val="22"/>
              </w:rPr>
            </w:pPr>
            <w:r>
              <w:rPr>
                <w:rFonts w:ascii="Marianne" w:hAnsi="Marianne"/>
                <w:color w:val="000000"/>
                <w:sz w:val="22"/>
                <w:szCs w:val="22"/>
              </w:rPr>
              <w:t>Ce prix comprend notamment :</w:t>
            </w:r>
          </w:p>
          <w:p>
            <w:pPr>
              <w:pStyle w:val="Normal"/>
              <w:jc w:val="both"/>
              <w:rPr>
                <w:rFonts w:ascii="Marianne" w:hAnsi="Marianne"/>
                <w:color w:val="000000"/>
                <w:sz w:val="22"/>
                <w:szCs w:val="22"/>
              </w:rPr>
            </w:pPr>
            <w:r>
              <w:rPr>
                <w:rFonts w:ascii="Marianne" w:hAnsi="Marianne"/>
                <w:color w:val="000000"/>
                <w:sz w:val="22"/>
                <w:szCs w:val="22"/>
              </w:rPr>
              <w:t>- l’implantation du dispositif</w:t>
            </w:r>
          </w:p>
          <w:p>
            <w:pPr>
              <w:pStyle w:val="Normal"/>
              <w:jc w:val="both"/>
              <w:rPr>
                <w:rFonts w:ascii="Marianne" w:hAnsi="Marianne"/>
                <w:color w:val="000000"/>
                <w:sz w:val="22"/>
                <w:szCs w:val="22"/>
              </w:rPr>
            </w:pPr>
            <w:r>
              <w:rPr>
                <w:rFonts w:ascii="Marianne" w:hAnsi="Marianne"/>
                <w:color w:val="000000"/>
                <w:sz w:val="22"/>
                <w:szCs w:val="22"/>
              </w:rPr>
              <w:t>- la fourniture et le collage de ce dernier y compris résine de scellement</w:t>
            </w:r>
          </w:p>
          <w:p>
            <w:pPr>
              <w:pStyle w:val="Normal"/>
              <w:jc w:val="both"/>
              <w:rPr>
                <w:rFonts w:ascii="Marianne" w:hAnsi="Marianne"/>
                <w:color w:val="000000"/>
                <w:sz w:val="22"/>
                <w:szCs w:val="22"/>
              </w:rPr>
            </w:pPr>
            <w:r>
              <w:rPr>
                <w:rFonts w:ascii="Marianne" w:hAnsi="Marianne"/>
                <w:color w:val="000000"/>
                <w:sz w:val="22"/>
                <w:szCs w:val="22"/>
              </w:rPr>
              <w:t>- le calepinage du dispositif</w:t>
            </w:r>
          </w:p>
          <w:p>
            <w:pPr>
              <w:pStyle w:val="Normal"/>
              <w:jc w:val="both"/>
              <w:rPr>
                <w:rFonts w:ascii="Marianne" w:hAnsi="Marianne"/>
                <w:color w:val="000000"/>
                <w:sz w:val="22"/>
                <w:szCs w:val="22"/>
              </w:rPr>
            </w:pPr>
            <w:r>
              <w:rPr>
                <w:rFonts w:ascii="Marianne" w:hAnsi="Marianne"/>
                <w:color w:val="000000"/>
                <w:sz w:val="22"/>
                <w:szCs w:val="22"/>
              </w:rPr>
              <w:t xml:space="preserve">- les essais inhérents  </w:t>
            </w:r>
          </w:p>
          <w:p>
            <w:pPr>
              <w:pStyle w:val="Entte"/>
              <w:tabs>
                <w:tab w:val="clear" w:pos="4536"/>
                <w:tab w:val="clear" w:pos="9072"/>
              </w:tabs>
              <w:jc w:val="both"/>
              <w:rPr>
                <w:rFonts w:ascii="Marianne" w:hAnsi="Marianne"/>
                <w:color w:val="000000"/>
                <w:sz w:val="22"/>
                <w:szCs w:val="22"/>
              </w:rPr>
            </w:pPr>
            <w:r>
              <w:rPr>
                <w:rFonts w:ascii="Marianne" w:hAnsi="Marianne"/>
                <w:color w:val="000000"/>
                <w:sz w:val="22"/>
                <w:szCs w:val="22"/>
              </w:rPr>
            </w:r>
          </w:p>
          <w:p>
            <w:pPr>
              <w:pStyle w:val="Entte"/>
              <w:tabs>
                <w:tab w:val="clear" w:pos="4536"/>
                <w:tab w:val="clear" w:pos="9072"/>
              </w:tabs>
              <w:jc w:val="both"/>
              <w:rPr>
                <w:rFonts w:ascii="Marianne" w:hAnsi="Marianne"/>
                <w:color w:val="000000"/>
                <w:sz w:val="22"/>
                <w:szCs w:val="22"/>
              </w:rPr>
            </w:pPr>
            <w:r>
              <w:rPr>
                <w:rFonts w:ascii="Marianne" w:hAnsi="Marianne"/>
                <w:color w:val="000000"/>
                <w:sz w:val="22"/>
                <w:szCs w:val="22"/>
              </w:rPr>
              <w:t>Ce prix comprend toutes les sujétions liées à une intervention spécifique sur enrobés neufs.</w:t>
            </w:r>
          </w:p>
          <w:p>
            <w:pPr>
              <w:pStyle w:val="Unit"/>
              <w:spacing w:before="0" w:after="0"/>
              <w:jc w:val="right"/>
              <w:rPr>
                <w:rFonts w:ascii="Marianne" w:hAnsi="Marianne" w:cs="Times New Roman"/>
                <w:color w:val="000000"/>
                <w:sz w:val="22"/>
                <w:szCs w:val="22"/>
              </w:rPr>
            </w:pPr>
            <w:r>
              <w:rPr>
                <w:rFonts w:cs="Times New Roman" w:ascii="Marianne" w:hAnsi="Marianne"/>
                <w:color w:val="000000"/>
                <w:sz w:val="22"/>
                <w:szCs w:val="22"/>
              </w:rPr>
              <w:t>L’UNITÉ</w:t>
            </w:r>
            <w:r>
              <w:rPr>
                <w:rFonts w:cs="Times New Roman" w:ascii="Marianne" w:hAnsi="Marianne"/>
                <w:color w:val="000000"/>
                <w:sz w:val="22"/>
                <w:szCs w:val="22"/>
              </w:rPr>
              <w:t xml:space="preserve"> : </w:t>
            </w:r>
          </w:p>
          <w:p>
            <w:pPr>
              <w:pStyle w:val="Unit"/>
              <w:spacing w:before="0" w:after="0"/>
              <w:rPr>
                <w:rFonts w:ascii="Marianne" w:hAnsi="Marianne" w:cs="Times New Roman"/>
                <w:caps w:val="false"/>
                <w:smallCaps w:val="false"/>
                <w:color w:val="000000"/>
                <w:sz w:val="22"/>
                <w:szCs w:val="22"/>
              </w:rPr>
            </w:pPr>
            <w:r>
              <w:rPr>
                <w:rFonts w:cs="Times New Roman" w:ascii="Marianne" w:hAnsi="Marianne"/>
                <w:caps w:val="false"/>
                <w:smallCaps w:val="false"/>
                <w:color w:val="000000"/>
                <w:sz w:val="22"/>
                <w:szCs w:val="22"/>
              </w:rPr>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aps w:val="false"/>
                <w:smallCaps w:val="false"/>
                <w:color w:val="000000"/>
                <w:sz w:val="22"/>
                <w:szCs w:val="22"/>
              </w:rPr>
            </w:pPr>
            <w:r>
              <w:rPr>
                <w:rFonts w:eastAsia="Arial Unicode MS" w:cs="Arial" w:ascii="Marianne" w:hAnsi="Marianne"/>
                <w:caps w:val="false"/>
                <w:smallCaps w:val="false"/>
                <w:color w:val="000000"/>
                <w:sz w:val="22"/>
                <w:szCs w:val="22"/>
              </w:rPr>
            </w:r>
          </w:p>
        </w:tc>
      </w:tr>
      <w:tr>
        <w:trPr>
          <w:trHeight w:val="1177" w:hRule="atLeast"/>
          <w:cantSplit w:val="true"/>
        </w:trPr>
        <w:tc>
          <w:tcPr>
            <w:tcW w:w="1020" w:type="dxa"/>
            <w:tcBorders>
              <w:left w:val="single" w:sz="6" w:space="0" w:color="000000"/>
              <w:bottom w:val="single" w:sz="6" w:space="0" w:color="000000"/>
            </w:tcBorders>
          </w:tcPr>
          <w:p>
            <w:pPr>
              <w:pStyle w:val="Normal"/>
              <w:jc w:val="center"/>
              <w:rPr>
                <w:rFonts w:ascii="Marianne" w:hAnsi="Marianne"/>
                <w:b/>
                <w:b/>
                <w:color w:val="000000"/>
                <w:sz w:val="22"/>
                <w:szCs w:val="22"/>
              </w:rPr>
            </w:pPr>
            <w:r>
              <w:rPr>
                <w:rFonts w:ascii="Marianne" w:hAnsi="Marianne"/>
                <w:b/>
                <w:color w:val="000000"/>
                <w:sz w:val="22"/>
                <w:szCs w:val="22"/>
              </w:rPr>
              <w:t>17.9</w:t>
            </w:r>
          </w:p>
        </w:tc>
        <w:tc>
          <w:tcPr>
            <w:tcW w:w="7650" w:type="dxa"/>
            <w:tcBorders>
              <w:left w:val="single" w:sz="6" w:space="0" w:color="000000"/>
              <w:bottom w:val="single" w:sz="6" w:space="0" w:color="000000"/>
            </w:tcBorders>
          </w:tcPr>
          <w:p>
            <w:pPr>
              <w:pStyle w:val="Normal"/>
              <w:spacing w:before="100" w:after="119"/>
              <w:jc w:val="both"/>
              <w:rPr>
                <w:rFonts w:ascii="Marianne" w:hAnsi="Marianne"/>
                <w:b/>
                <w:b/>
                <w:bCs/>
                <w:i w:val="false"/>
                <w:i w:val="false"/>
                <w:strike w:val="false"/>
                <w:dstrike w:val="false"/>
                <w:outline w:val="false"/>
                <w:shadow w:val="false"/>
                <w:color w:val="000000"/>
                <w:sz w:val="22"/>
                <w:szCs w:val="22"/>
                <w:u w:val="none"/>
                <w:em w:val="none"/>
              </w:rPr>
            </w:pPr>
            <w:r>
              <w:rPr>
                <w:rFonts w:ascii="Marianne" w:hAnsi="Marianne"/>
                <w:b/>
                <w:bCs/>
                <w:i w:val="false"/>
                <w:strike w:val="false"/>
                <w:dstrike w:val="false"/>
                <w:outline w:val="false"/>
                <w:shadow w:val="false"/>
                <w:color w:val="000000"/>
                <w:sz w:val="22"/>
                <w:szCs w:val="22"/>
                <w:u w:val="none"/>
                <w:em w:val="none"/>
              </w:rPr>
              <w:t>ENGRAVURES SONORES</w:t>
            </w:r>
          </w:p>
          <w:p>
            <w:pPr>
              <w:pStyle w:val="Normal"/>
              <w:jc w:val="both"/>
              <w:rPr>
                <w:rFonts w:ascii="Marianne" w:hAnsi="Marianne"/>
                <w:b/>
                <w:b/>
                <w:sz w:val="22"/>
                <w:szCs w:val="22"/>
              </w:rPr>
            </w:pPr>
            <w:r>
              <w:rPr>
                <w:rFonts w:ascii="Marianne" w:hAnsi="Marianne"/>
                <w:b/>
                <w:sz w:val="22"/>
                <w:szCs w:val="22"/>
              </w:rPr>
            </w:r>
          </w:p>
          <w:p>
            <w:pPr>
              <w:pStyle w:val="Normal"/>
              <w:jc w:val="both"/>
              <w:rPr>
                <w:rFonts w:ascii="Marianne" w:hAnsi="Marianne"/>
                <w:sz w:val="22"/>
                <w:szCs w:val="22"/>
              </w:rPr>
            </w:pPr>
            <w:r>
              <w:rPr>
                <w:rFonts w:ascii="Marianne" w:hAnsi="Marianne"/>
                <w:bCs w:val="false"/>
                <w:sz w:val="22"/>
                <w:szCs w:val="22"/>
              </w:rPr>
              <w:t xml:space="preserve">Ce prix rémunère, </w:t>
            </w:r>
            <w:r>
              <w:rPr>
                <w:rFonts w:ascii="Marianne" w:hAnsi="Marianne"/>
                <w:bCs w:val="false"/>
                <w:sz w:val="22"/>
                <w:szCs w:val="22"/>
              </w:rPr>
              <w:t>au mètre linéaire,</w:t>
            </w:r>
            <w:r>
              <w:rPr>
                <w:rFonts w:ascii="Marianne" w:hAnsi="Marianne"/>
                <w:bCs w:val="false"/>
                <w:sz w:val="22"/>
                <w:szCs w:val="22"/>
              </w:rPr>
              <w:t xml:space="preserve"> la réalisation d’engravures sonores </w:t>
            </w:r>
            <w:r>
              <w:rPr>
                <w:rFonts w:ascii="Marianne" w:hAnsi="Marianne"/>
                <w:bCs w:val="false"/>
                <w:sz w:val="22"/>
                <w:szCs w:val="22"/>
              </w:rPr>
              <w:t xml:space="preserve">de </w:t>
            </w:r>
            <w:r>
              <w:rPr>
                <w:rFonts w:ascii="Marianne" w:hAnsi="Marianne"/>
                <w:bCs w:val="false"/>
                <w:sz w:val="22"/>
                <w:szCs w:val="22"/>
              </w:rPr>
              <w:t xml:space="preserve">40 cm </w:t>
            </w:r>
            <w:r>
              <w:rPr>
                <w:rFonts w:ascii="Marianne" w:hAnsi="Marianne"/>
                <w:bCs w:val="false"/>
                <w:sz w:val="22"/>
                <w:szCs w:val="22"/>
              </w:rPr>
              <w:t xml:space="preserve">sur </w:t>
            </w:r>
            <w:r>
              <w:rPr>
                <w:rFonts w:ascii="Marianne" w:hAnsi="Marianne"/>
                <w:bCs w:val="false"/>
                <w:sz w:val="22"/>
                <w:szCs w:val="22"/>
              </w:rPr>
              <w:t xml:space="preserve">15 cm et de profondeur de </w:t>
            </w:r>
            <w:r>
              <w:rPr>
                <w:rFonts w:ascii="Marianne" w:hAnsi="Marianne"/>
                <w:bCs w:val="false"/>
                <w:sz w:val="22"/>
                <w:szCs w:val="22"/>
              </w:rPr>
              <w:t xml:space="preserve">5 à </w:t>
            </w:r>
            <w:r>
              <w:rPr>
                <w:rFonts w:ascii="Marianne" w:hAnsi="Marianne"/>
                <w:bCs w:val="false"/>
                <w:sz w:val="22"/>
                <w:szCs w:val="22"/>
              </w:rPr>
              <w:t xml:space="preserve">10 mm implantées </w:t>
            </w:r>
            <w:r>
              <w:rPr>
                <w:rFonts w:ascii="Marianne" w:hAnsi="Marianne"/>
                <w:b/>
                <w:bCs/>
                <w:sz w:val="22"/>
                <w:szCs w:val="22"/>
              </w:rPr>
              <w:t>à côté du marquage en dehors de la chaussée</w:t>
            </w:r>
            <w:r>
              <w:rPr>
                <w:rFonts w:ascii="Marianne" w:hAnsi="Marianne"/>
                <w:bCs w:val="false"/>
                <w:sz w:val="22"/>
                <w:szCs w:val="22"/>
              </w:rPr>
              <w:t>.</w:t>
            </w:r>
          </w:p>
          <w:p>
            <w:pPr>
              <w:pStyle w:val="Normal"/>
              <w:jc w:val="both"/>
              <w:rPr>
                <w:rFonts w:ascii="Marianne" w:hAnsi="Marianne"/>
                <w:bCs w:val="false"/>
                <w:sz w:val="22"/>
                <w:szCs w:val="22"/>
              </w:rPr>
            </w:pPr>
            <w:r>
              <w:rPr>
                <w:rFonts w:ascii="Marianne" w:hAnsi="Marianne"/>
                <w:bCs w:val="false"/>
                <w:sz w:val="22"/>
                <w:szCs w:val="22"/>
              </w:rPr>
            </w:r>
          </w:p>
          <w:p>
            <w:pPr>
              <w:pStyle w:val="Normal"/>
              <w:jc w:val="both"/>
              <w:rPr>
                <w:rFonts w:ascii="Marianne" w:hAnsi="Marianne"/>
                <w:bCs w:val="false"/>
                <w:sz w:val="22"/>
                <w:szCs w:val="22"/>
              </w:rPr>
            </w:pPr>
            <w:r>
              <w:rPr>
                <w:rFonts w:ascii="Marianne" w:hAnsi="Marianne"/>
                <w:bCs w:val="false"/>
                <w:sz w:val="22"/>
                <w:szCs w:val="22"/>
              </w:rPr>
              <w:t>Ce prix comprend :</w:t>
            </w:r>
          </w:p>
          <w:p>
            <w:pPr>
              <w:pStyle w:val="Normal"/>
              <w:jc w:val="both"/>
              <w:rPr>
                <w:rFonts w:ascii="Marianne" w:hAnsi="Marianne"/>
                <w:bCs w:val="false"/>
                <w:sz w:val="22"/>
                <w:szCs w:val="22"/>
              </w:rPr>
            </w:pPr>
            <w:r>
              <w:rPr>
                <w:rFonts w:ascii="Marianne" w:hAnsi="Marianne"/>
                <w:bCs w:val="false"/>
                <w:sz w:val="22"/>
                <w:szCs w:val="22"/>
              </w:rPr>
              <w:t>- l’amenée et le repliement de tous les matériels nécessaires aux travaux</w:t>
            </w:r>
          </w:p>
          <w:p>
            <w:pPr>
              <w:pStyle w:val="Normal"/>
              <w:jc w:val="both"/>
              <w:rPr>
                <w:rFonts w:ascii="Marianne" w:hAnsi="Marianne"/>
                <w:bCs w:val="false"/>
                <w:sz w:val="22"/>
                <w:szCs w:val="22"/>
              </w:rPr>
            </w:pPr>
            <w:r>
              <w:rPr>
                <w:rFonts w:ascii="Marianne" w:hAnsi="Marianne"/>
                <w:bCs w:val="false"/>
                <w:sz w:val="22"/>
                <w:szCs w:val="22"/>
              </w:rPr>
              <w:t>- le transfert et la mise en place d’un engin de rabotage</w:t>
            </w:r>
          </w:p>
          <w:p>
            <w:pPr>
              <w:pStyle w:val="Normal"/>
              <w:jc w:val="both"/>
              <w:rPr>
                <w:rFonts w:ascii="Marianne" w:hAnsi="Marianne"/>
                <w:bCs w:val="false"/>
                <w:sz w:val="22"/>
                <w:szCs w:val="22"/>
              </w:rPr>
            </w:pPr>
            <w:r>
              <w:rPr>
                <w:rFonts w:ascii="Marianne" w:hAnsi="Marianne"/>
                <w:bCs w:val="false"/>
                <w:sz w:val="22"/>
                <w:szCs w:val="22"/>
              </w:rPr>
              <w:t>- l’implantation et le rabotage des engravures</w:t>
            </w:r>
          </w:p>
          <w:p>
            <w:pPr>
              <w:pStyle w:val="Normal"/>
              <w:jc w:val="both"/>
              <w:rPr>
                <w:rFonts w:ascii="Marianne" w:hAnsi="Marianne"/>
                <w:bCs w:val="false"/>
                <w:sz w:val="22"/>
                <w:szCs w:val="22"/>
              </w:rPr>
            </w:pPr>
            <w:r>
              <w:rPr>
                <w:rFonts w:ascii="Marianne" w:hAnsi="Marianne"/>
                <w:bCs w:val="false"/>
                <w:sz w:val="22"/>
                <w:szCs w:val="22"/>
              </w:rPr>
              <w:t>- les opérations de soufflage ou d’aspiration et de brossage des engravures</w:t>
            </w:r>
          </w:p>
          <w:p>
            <w:pPr>
              <w:pStyle w:val="Normal"/>
              <w:jc w:val="both"/>
              <w:rPr>
                <w:rFonts w:ascii="Marianne" w:hAnsi="Marianne"/>
                <w:bCs w:val="false"/>
                <w:sz w:val="22"/>
                <w:szCs w:val="22"/>
              </w:rPr>
            </w:pPr>
            <w:r>
              <w:rPr>
                <w:rFonts w:ascii="Marianne" w:hAnsi="Marianne"/>
                <w:bCs w:val="false"/>
                <w:sz w:val="22"/>
                <w:szCs w:val="22"/>
              </w:rPr>
              <w:t>- le chargement, le transport et l’évacuation des pr</w:t>
            </w:r>
            <w:r>
              <w:rPr>
                <w:rFonts w:ascii="Marianne" w:hAnsi="Marianne"/>
                <w:bCs w:val="false"/>
                <w:sz w:val="22"/>
                <w:szCs w:val="22"/>
                <w:shd w:fill="auto" w:val="clear"/>
              </w:rPr>
              <w:t>oduits rabotés</w:t>
            </w:r>
          </w:p>
          <w:p>
            <w:pPr>
              <w:pStyle w:val="Normal"/>
              <w:jc w:val="both"/>
              <w:rPr>
                <w:rFonts w:ascii="Marianne" w:hAnsi="Marianne"/>
                <w:bCs w:val="false"/>
                <w:sz w:val="22"/>
                <w:szCs w:val="22"/>
                <w:shd w:fill="auto" w:val="clear"/>
              </w:rPr>
            </w:pPr>
            <w:r>
              <w:rPr>
                <w:rFonts w:ascii="Marianne" w:hAnsi="Marianne"/>
                <w:bCs w:val="false"/>
                <w:sz w:val="22"/>
                <w:szCs w:val="22"/>
                <w:shd w:fill="auto" w:val="clear"/>
              </w:rPr>
              <w:t>- le nettoyage des chaussées après travaux.</w:t>
            </w:r>
          </w:p>
          <w:p>
            <w:pPr>
              <w:pStyle w:val="Normal"/>
              <w:spacing w:lineRule="auto" w:line="240" w:before="100" w:after="119"/>
              <w:jc w:val="right"/>
              <w:rPr>
                <w:rFonts w:ascii="Marianne" w:hAnsi="Marianne"/>
                <w:b/>
                <w:b/>
                <w:bCs/>
                <w:sz w:val="22"/>
                <w:szCs w:val="22"/>
                <w:shd w:fill="auto" w:val="clear"/>
              </w:rPr>
            </w:pPr>
            <w:r>
              <w:rPr>
                <w:rFonts w:eastAsia="Arial Unicode MS" w:ascii="Marianne" w:hAnsi="Marianne"/>
                <w:b/>
                <w:bCs/>
                <w:caps w:val="false"/>
                <w:smallCaps w:val="false"/>
                <w:color w:val="000000"/>
                <w:sz w:val="22"/>
                <w:szCs w:val="22"/>
                <w:shd w:fill="auto" w:val="clear"/>
              </w:rPr>
              <w:t>L</w:t>
            </w:r>
            <w:r>
              <w:rPr>
                <w:rFonts w:eastAsia="Arial Unicode MS" w:ascii="Marianne" w:hAnsi="Marianne"/>
                <w:b/>
                <w:bCs/>
                <w:caps w:val="false"/>
                <w:smallCaps w:val="false"/>
                <w:color w:val="000000"/>
                <w:sz w:val="22"/>
                <w:szCs w:val="22"/>
                <w:shd w:fill="auto" w:val="clear"/>
              </w:rPr>
              <w:t>E MÈTRE LINÉAIRE</w:t>
            </w:r>
            <w:r>
              <w:rPr>
                <w:rFonts w:eastAsia="Arial Unicode MS" w:ascii="Marianne" w:hAnsi="Marianne"/>
                <w:b/>
                <w:bCs/>
                <w:caps w:val="false"/>
                <w:smallCaps w:val="false"/>
                <w:color w:val="000000"/>
                <w:sz w:val="22"/>
                <w:szCs w:val="22"/>
                <w:shd w:fill="auto" w:val="clear"/>
              </w:rPr>
              <w:t> :</w:t>
            </w:r>
          </w:p>
          <w:p>
            <w:pPr>
              <w:pStyle w:val="Normal"/>
              <w:spacing w:lineRule="auto" w:line="240" w:before="100" w:after="119"/>
              <w:jc w:val="right"/>
              <w:rPr>
                <w:rFonts w:ascii="Marianne" w:hAnsi="Marianne" w:eastAsia="Arial Unicode MS"/>
                <w:b/>
                <w:b/>
                <w:bCs/>
                <w:caps w:val="false"/>
                <w:smallCaps w:val="false"/>
                <w:color w:val="000000"/>
                <w:sz w:val="22"/>
                <w:szCs w:val="22"/>
                <w:shd w:fill="auto" w:val="clear"/>
              </w:rPr>
            </w:pPr>
            <w:r>
              <w:rPr>
                <w:rFonts w:eastAsia="Arial Unicode MS" w:ascii="Marianne" w:hAnsi="Marianne"/>
                <w:b/>
                <w:bCs/>
                <w:caps w:val="false"/>
                <w:smallCaps w:val="false"/>
                <w:color w:val="000000"/>
                <w:sz w:val="22"/>
                <w:szCs w:val="22"/>
                <w:shd w:fill="auto" w:val="clear"/>
              </w:rPr>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aps w:val="false"/>
                <w:smallCaps w:val="false"/>
                <w:color w:val="000000"/>
                <w:sz w:val="22"/>
                <w:szCs w:val="22"/>
              </w:rPr>
            </w:pPr>
            <w:r>
              <w:rPr>
                <w:rFonts w:eastAsia="Arial Unicode MS" w:cs="Arial" w:ascii="Marianne" w:hAnsi="Marianne"/>
                <w:caps w:val="false"/>
                <w:smallCaps w:val="false"/>
                <w:color w:val="000000"/>
                <w:sz w:val="22"/>
                <w:szCs w:val="22"/>
              </w:rPr>
            </w:r>
          </w:p>
        </w:tc>
      </w:tr>
      <w:tr>
        <w:trPr>
          <w:trHeight w:val="1177" w:hRule="atLeast"/>
          <w:cantSplit w:val="true"/>
        </w:trPr>
        <w:tc>
          <w:tcPr>
            <w:tcW w:w="1020" w:type="dxa"/>
            <w:tcBorders>
              <w:left w:val="single" w:sz="6" w:space="0" w:color="000000"/>
              <w:bottom w:val="single" w:sz="6" w:space="0" w:color="000000"/>
            </w:tcBorders>
          </w:tcPr>
          <w:p>
            <w:pPr>
              <w:pStyle w:val="Normal"/>
              <w:jc w:val="center"/>
              <w:rPr>
                <w:rFonts w:ascii="Marianne" w:hAnsi="Marianne"/>
                <w:b/>
                <w:b/>
                <w:color w:val="000000"/>
                <w:sz w:val="22"/>
                <w:szCs w:val="22"/>
              </w:rPr>
            </w:pPr>
            <w:r>
              <w:rPr>
                <w:rFonts w:ascii="Marianne" w:hAnsi="Marianne"/>
                <w:b/>
                <w:color w:val="000000"/>
                <w:sz w:val="22"/>
                <w:szCs w:val="22"/>
              </w:rPr>
              <w:t>17.</w:t>
            </w:r>
            <w:r>
              <w:rPr>
                <w:rFonts w:ascii="Marianne" w:hAnsi="Marianne"/>
                <w:b/>
                <w:color w:val="000000"/>
                <w:sz w:val="22"/>
                <w:szCs w:val="22"/>
              </w:rPr>
              <w:t>10</w:t>
            </w:r>
          </w:p>
        </w:tc>
        <w:tc>
          <w:tcPr>
            <w:tcW w:w="7650" w:type="dxa"/>
            <w:tcBorders>
              <w:left w:val="single" w:sz="6" w:space="0" w:color="000000"/>
              <w:bottom w:val="single" w:sz="6" w:space="0" w:color="000000"/>
            </w:tcBorders>
          </w:tcPr>
          <w:p>
            <w:pPr>
              <w:pStyle w:val="Normal"/>
              <w:spacing w:lineRule="auto" w:line="240"/>
              <w:jc w:val="left"/>
              <w:rPr>
                <w:rFonts w:ascii="Marianne" w:hAnsi="Marianne" w:eastAsia="Arial Unicode MS"/>
                <w:b/>
                <w:b/>
                <w:bCs/>
                <w:caps w:val="false"/>
                <w:smallCaps w:val="false"/>
                <w:color w:val="auto"/>
                <w:sz w:val="22"/>
                <w:szCs w:val="22"/>
                <w:shd w:fill="auto" w:val="clear"/>
              </w:rPr>
            </w:pPr>
            <w:r>
              <w:rPr>
                <w:rFonts w:eastAsia="Arial Unicode MS" w:ascii="Marianne" w:hAnsi="Marianne"/>
                <w:b/>
                <w:bCs/>
                <w:caps w:val="false"/>
                <w:smallCaps w:val="false"/>
                <w:color w:val="000000"/>
                <w:sz w:val="22"/>
                <w:szCs w:val="22"/>
                <w:shd w:fill="auto" w:val="clear"/>
              </w:rPr>
              <w:t>BANDE RUGUEUSE TRANSVERSALE</w:t>
            </w:r>
          </w:p>
          <w:p>
            <w:pPr>
              <w:pStyle w:val="Normal"/>
              <w:spacing w:lineRule="auto" w:line="240"/>
              <w:jc w:val="left"/>
              <w:rPr>
                <w:rFonts w:ascii="Marianne" w:hAnsi="Marianne" w:eastAsia="Arial Unicode MS"/>
                <w:b w:val="false"/>
                <w:b w:val="false"/>
                <w:bCs w:val="false"/>
                <w:caps w:val="false"/>
                <w:smallCaps w:val="false"/>
                <w:color w:val="auto"/>
                <w:sz w:val="22"/>
                <w:szCs w:val="22"/>
                <w:shd w:fill="auto" w:val="clear"/>
              </w:rPr>
            </w:pPr>
            <w:r>
              <w:rPr>
                <w:rFonts w:eastAsia="Arial Unicode MS" w:ascii="Marianne" w:hAnsi="Marianne"/>
                <w:b w:val="false"/>
                <w:bCs w:val="false"/>
                <w:caps w:val="false"/>
                <w:smallCaps w:val="false"/>
                <w:color w:val="000000"/>
                <w:sz w:val="22"/>
                <w:szCs w:val="22"/>
                <w:shd w:fill="auto" w:val="clear"/>
              </w:rPr>
            </w:r>
          </w:p>
          <w:p>
            <w:pPr>
              <w:pStyle w:val="Normal"/>
              <w:jc w:val="both"/>
              <w:rPr>
                <w:rFonts w:ascii="Marianne" w:hAnsi="Marianne"/>
                <w:b w:val="false"/>
                <w:b w:val="false"/>
                <w:bCs w:val="false"/>
                <w:sz w:val="22"/>
                <w:szCs w:val="22"/>
                <w:shd w:fill="auto" w:val="clear"/>
              </w:rPr>
            </w:pPr>
            <w:r>
              <w:rPr>
                <w:rFonts w:ascii="Marianne" w:hAnsi="Marianne"/>
                <w:b w:val="false"/>
                <w:bCs w:val="false"/>
                <w:sz w:val="22"/>
                <w:szCs w:val="22"/>
                <w:shd w:fill="auto" w:val="clear"/>
              </w:rPr>
              <w:t xml:space="preserve">Ce prix rémunère, </w:t>
            </w:r>
            <w:r>
              <w:rPr>
                <w:rFonts w:ascii="Marianne" w:hAnsi="Marianne"/>
                <w:b w:val="false"/>
                <w:bCs w:val="false"/>
                <w:sz w:val="22"/>
                <w:szCs w:val="22"/>
                <w:shd w:fill="auto" w:val="clear"/>
              </w:rPr>
              <w:t>au mètre linéaire,</w:t>
            </w:r>
            <w:r>
              <w:rPr>
                <w:rFonts w:ascii="Marianne" w:hAnsi="Marianne"/>
                <w:b w:val="false"/>
                <w:bCs w:val="false"/>
                <w:sz w:val="22"/>
                <w:szCs w:val="22"/>
                <w:shd w:fill="auto" w:val="clear"/>
              </w:rPr>
              <w:t xml:space="preserve"> la réalisation </w:t>
            </w:r>
            <w:r>
              <w:rPr>
                <w:rFonts w:ascii="Marianne" w:hAnsi="Marianne"/>
                <w:b w:val="false"/>
                <w:bCs w:val="false"/>
                <w:sz w:val="22"/>
                <w:szCs w:val="22"/>
                <w:shd w:fill="auto" w:val="clear"/>
              </w:rPr>
              <w:t>d’une bande rugueuse transversale.</w:t>
            </w:r>
          </w:p>
          <w:p>
            <w:pPr>
              <w:pStyle w:val="Normal"/>
              <w:jc w:val="both"/>
              <w:rPr>
                <w:rFonts w:ascii="Marianne" w:hAnsi="Marianne"/>
                <w:b w:val="false"/>
                <w:b w:val="false"/>
                <w:bCs w:val="false"/>
                <w:sz w:val="22"/>
                <w:szCs w:val="22"/>
                <w:shd w:fill="auto" w:val="clear"/>
              </w:rPr>
            </w:pPr>
            <w:r>
              <w:rPr>
                <w:rFonts w:ascii="Marianne" w:hAnsi="Marianne"/>
                <w:b w:val="false"/>
                <w:bCs w:val="false"/>
                <w:sz w:val="22"/>
                <w:szCs w:val="22"/>
                <w:shd w:fill="auto" w:val="clear"/>
              </w:rPr>
            </w:r>
          </w:p>
          <w:p>
            <w:pPr>
              <w:pStyle w:val="Normal"/>
              <w:jc w:val="both"/>
              <w:rPr>
                <w:rFonts w:ascii="Marianne" w:hAnsi="Marianne"/>
                <w:b w:val="false"/>
                <w:b w:val="false"/>
                <w:bCs w:val="false"/>
                <w:sz w:val="22"/>
                <w:szCs w:val="22"/>
                <w:shd w:fill="auto" w:val="clear"/>
              </w:rPr>
            </w:pPr>
            <w:r>
              <w:rPr>
                <w:rFonts w:ascii="Marianne" w:hAnsi="Marianne"/>
                <w:b w:val="false"/>
                <w:bCs w:val="false"/>
                <w:sz w:val="22"/>
                <w:szCs w:val="22"/>
                <w:shd w:fill="auto" w:val="clear"/>
              </w:rPr>
              <w:t>Ce prix comprend :</w:t>
            </w:r>
          </w:p>
          <w:p>
            <w:pPr>
              <w:pStyle w:val="Normal"/>
              <w:jc w:val="both"/>
              <w:rPr>
                <w:rFonts w:ascii="Marianne" w:hAnsi="Marianne"/>
                <w:b w:val="false"/>
                <w:b w:val="false"/>
                <w:bCs w:val="false"/>
                <w:sz w:val="22"/>
                <w:szCs w:val="22"/>
                <w:shd w:fill="auto" w:val="clear"/>
              </w:rPr>
            </w:pPr>
            <w:r>
              <w:rPr>
                <w:rFonts w:ascii="Marianne" w:hAnsi="Marianne"/>
                <w:b w:val="false"/>
                <w:bCs w:val="false"/>
                <w:sz w:val="22"/>
                <w:szCs w:val="22"/>
                <w:shd w:fill="auto" w:val="clear"/>
              </w:rPr>
              <w:t>- l’amenée et le repliement de tous les matériels nécessaires aux travaux</w:t>
            </w:r>
          </w:p>
          <w:p>
            <w:pPr>
              <w:pStyle w:val="Normal"/>
              <w:jc w:val="both"/>
              <w:rPr>
                <w:rFonts w:ascii="Marianne" w:hAnsi="Marianne"/>
                <w:b w:val="false"/>
                <w:b w:val="false"/>
                <w:bCs w:val="false"/>
                <w:sz w:val="22"/>
                <w:szCs w:val="22"/>
                <w:shd w:fill="auto" w:val="clear"/>
              </w:rPr>
            </w:pPr>
            <w:r>
              <w:rPr>
                <w:rFonts w:ascii="Marianne" w:hAnsi="Marianne"/>
                <w:b w:val="false"/>
                <w:bCs w:val="false"/>
                <w:sz w:val="22"/>
                <w:szCs w:val="22"/>
                <w:shd w:fill="auto" w:val="clear"/>
              </w:rPr>
              <w:t>- le transfert et la mise en place d’un engin de rabotage</w:t>
            </w:r>
          </w:p>
          <w:p>
            <w:pPr>
              <w:pStyle w:val="Normal"/>
              <w:jc w:val="both"/>
              <w:rPr>
                <w:rFonts w:ascii="Marianne" w:hAnsi="Marianne"/>
                <w:b w:val="false"/>
                <w:b w:val="false"/>
                <w:bCs w:val="false"/>
                <w:sz w:val="22"/>
                <w:szCs w:val="22"/>
                <w:shd w:fill="auto" w:val="clear"/>
              </w:rPr>
            </w:pPr>
            <w:r>
              <w:rPr>
                <w:rFonts w:ascii="Marianne" w:hAnsi="Marianne"/>
                <w:b w:val="false"/>
                <w:bCs w:val="false"/>
                <w:sz w:val="22"/>
                <w:szCs w:val="22"/>
                <w:shd w:fill="auto" w:val="clear"/>
              </w:rPr>
              <w:t xml:space="preserve">- l’implantation et le rabotage de </w:t>
            </w:r>
            <w:r>
              <w:rPr>
                <w:rFonts w:ascii="Marianne" w:hAnsi="Marianne"/>
                <w:b w:val="false"/>
                <w:bCs w:val="false"/>
                <w:sz w:val="22"/>
                <w:szCs w:val="22"/>
                <w:shd w:fill="auto" w:val="clear"/>
              </w:rPr>
              <w:t>la bande rugueuse</w:t>
            </w:r>
          </w:p>
          <w:p>
            <w:pPr>
              <w:pStyle w:val="Normal"/>
              <w:jc w:val="both"/>
              <w:rPr>
                <w:rFonts w:ascii="Marianne" w:hAnsi="Marianne"/>
                <w:b w:val="false"/>
                <w:b w:val="false"/>
                <w:bCs w:val="false"/>
                <w:sz w:val="22"/>
                <w:szCs w:val="22"/>
                <w:shd w:fill="auto" w:val="clear"/>
              </w:rPr>
            </w:pPr>
            <w:r>
              <w:rPr>
                <w:rFonts w:ascii="Marianne" w:hAnsi="Marianne"/>
                <w:b w:val="false"/>
                <w:bCs w:val="false"/>
                <w:sz w:val="22"/>
                <w:szCs w:val="22"/>
                <w:shd w:fill="auto" w:val="clear"/>
              </w:rPr>
              <w:t>- le chargement, le transport et l’évacuation des produits rabotés</w:t>
            </w:r>
          </w:p>
          <w:p>
            <w:pPr>
              <w:pStyle w:val="Normal"/>
              <w:spacing w:lineRule="auto" w:line="240"/>
              <w:jc w:val="both"/>
              <w:rPr>
                <w:rFonts w:ascii="Marianne" w:hAnsi="Marianne" w:eastAsia="Arial Unicode MS"/>
                <w:b w:val="false"/>
                <w:b w:val="false"/>
                <w:bCs w:val="false"/>
                <w:caps w:val="false"/>
                <w:smallCaps w:val="false"/>
                <w:color w:val="auto"/>
                <w:sz w:val="22"/>
                <w:szCs w:val="22"/>
                <w:shd w:fill="auto" w:val="clear"/>
              </w:rPr>
            </w:pPr>
            <w:r>
              <w:rPr>
                <w:rFonts w:eastAsia="Arial Unicode MS" w:ascii="Marianne" w:hAnsi="Marianne"/>
                <w:b w:val="false"/>
                <w:bCs w:val="false"/>
                <w:caps w:val="false"/>
                <w:smallCaps w:val="false"/>
                <w:color w:val="000000"/>
                <w:sz w:val="22"/>
                <w:szCs w:val="22"/>
                <w:shd w:fill="auto" w:val="clear"/>
              </w:rPr>
              <w:t>- le nettoyage des chaussées après travaux.</w:t>
            </w:r>
          </w:p>
          <w:p>
            <w:pPr>
              <w:pStyle w:val="Normal"/>
              <w:spacing w:lineRule="auto" w:line="240"/>
              <w:jc w:val="both"/>
              <w:rPr>
                <w:rFonts w:ascii="Marianne" w:hAnsi="Marianne" w:eastAsia="Arial Unicode MS"/>
                <w:b/>
                <w:b/>
                <w:bCs w:val="false"/>
                <w:caps w:val="false"/>
                <w:smallCaps w:val="false"/>
                <w:color w:val="auto"/>
                <w:sz w:val="24"/>
                <w:szCs w:val="24"/>
                <w:shd w:fill="auto" w:val="clear"/>
              </w:rPr>
            </w:pPr>
            <w:r>
              <w:rPr>
                <w:rFonts w:eastAsia="Arial Unicode MS" w:ascii="Marianne" w:hAnsi="Marianne"/>
                <w:b/>
                <w:bCs w:val="false"/>
                <w:caps w:val="false"/>
                <w:smallCaps w:val="false"/>
                <w:color w:val="000000"/>
                <w:sz w:val="24"/>
                <w:szCs w:val="24"/>
                <w:shd w:fill="auto" w:val="clear"/>
              </w:rPr>
            </w:r>
          </w:p>
          <w:p>
            <w:pPr>
              <w:pStyle w:val="Unit"/>
              <w:spacing w:lineRule="auto" w:line="240" w:before="0" w:after="0"/>
              <w:jc w:val="right"/>
              <w:rPr>
                <w:rFonts w:ascii="Marianne" w:hAnsi="Marianne" w:eastAsia="Arial Unicode MS" w:cs="Times New Roman"/>
                <w:b/>
                <w:b/>
                <w:bCs w:val="false"/>
                <w:caps w:val="false"/>
                <w:smallCaps w:val="false"/>
                <w:color w:val="000000"/>
                <w:sz w:val="22"/>
                <w:szCs w:val="22"/>
                <w:shd w:fill="auto" w:val="clear"/>
              </w:rPr>
            </w:pPr>
            <w:r>
              <w:rPr>
                <w:rFonts w:eastAsia="Arial Unicode MS" w:cs="Times New Roman" w:ascii="Marianne" w:hAnsi="Marianne"/>
                <w:b/>
                <w:bCs w:val="false"/>
                <w:caps w:val="false"/>
                <w:smallCaps w:val="false"/>
                <w:color w:val="000000"/>
                <w:sz w:val="22"/>
                <w:szCs w:val="22"/>
                <w:shd w:fill="auto" w:val="clear"/>
              </w:rPr>
              <w:t>L’UNITÉ</w:t>
            </w:r>
            <w:r>
              <w:rPr>
                <w:rFonts w:eastAsia="Arial Unicode MS" w:cs="Times New Roman" w:ascii="Marianne" w:hAnsi="Marianne"/>
                <w:b/>
                <w:bCs w:val="false"/>
                <w:caps w:val="false"/>
                <w:smallCaps w:val="false"/>
                <w:color w:val="000000"/>
                <w:sz w:val="22"/>
                <w:szCs w:val="22"/>
                <w:shd w:fill="auto" w:val="clear"/>
              </w:rPr>
              <w:t> :</w:t>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aps w:val="false"/>
                <w:smallCaps w:val="false"/>
                <w:color w:val="000000"/>
                <w:sz w:val="22"/>
                <w:szCs w:val="22"/>
              </w:rPr>
            </w:pPr>
            <w:r>
              <w:rPr>
                <w:rFonts w:eastAsia="Arial Unicode MS" w:cs="Arial" w:ascii="Marianne" w:hAnsi="Marianne"/>
                <w:caps w:val="false"/>
                <w:smallCaps w:val="false"/>
                <w:color w:val="000000"/>
                <w:sz w:val="22"/>
                <w:szCs w:val="22"/>
              </w:rPr>
            </w:r>
          </w:p>
        </w:tc>
      </w:tr>
      <w:tr>
        <w:trPr>
          <w:trHeight w:val="1177" w:hRule="atLeast"/>
          <w:cantSplit w:val="true"/>
        </w:trPr>
        <w:tc>
          <w:tcPr>
            <w:tcW w:w="1020" w:type="dxa"/>
            <w:tcBorders>
              <w:left w:val="single" w:sz="6" w:space="0" w:color="000000"/>
              <w:bottom w:val="single" w:sz="6" w:space="0" w:color="000000"/>
            </w:tcBorders>
          </w:tcPr>
          <w:p>
            <w:pPr>
              <w:pStyle w:val="Normal"/>
              <w:snapToGrid w:val="false"/>
              <w:jc w:val="center"/>
              <w:rPr>
                <w:rFonts w:ascii="Marianne" w:hAnsi="Marianne" w:eastAsia="Arial Unicode MS" w:cs="Arial"/>
                <w:b/>
                <w:b/>
                <w:bCs w:val="false"/>
                <w:color w:val="000000"/>
                <w:sz w:val="22"/>
                <w:szCs w:val="22"/>
                <w:u w:val="none"/>
              </w:rPr>
            </w:pPr>
            <w:r>
              <w:rPr>
                <w:rFonts w:eastAsia="Arial Unicode MS" w:cs="Arial" w:ascii="Marianne" w:hAnsi="Marianne"/>
                <w:b/>
                <w:bCs w:val="false"/>
                <w:color w:val="000000"/>
                <w:sz w:val="22"/>
                <w:szCs w:val="22"/>
                <w:u w:val="none"/>
              </w:rPr>
              <w:t>1</w:t>
            </w:r>
            <w:r>
              <w:rPr>
                <w:rFonts w:eastAsia="Arial Unicode MS" w:cs="Arial" w:ascii="Marianne" w:hAnsi="Marianne"/>
                <w:b/>
                <w:bCs w:val="false"/>
                <w:color w:val="000000"/>
                <w:sz w:val="22"/>
                <w:szCs w:val="22"/>
                <w:u w:val="none"/>
              </w:rPr>
              <w:t>7</w:t>
            </w:r>
            <w:r>
              <w:rPr>
                <w:rFonts w:eastAsia="Arial Unicode MS" w:cs="Arial" w:ascii="Marianne" w:hAnsi="Marianne"/>
                <w:b/>
                <w:bCs w:val="false"/>
                <w:color w:val="000000"/>
                <w:sz w:val="22"/>
                <w:szCs w:val="22"/>
                <w:u w:val="none"/>
              </w:rPr>
              <w:t>.1</w:t>
            </w:r>
            <w:r>
              <w:rPr>
                <w:rFonts w:eastAsia="Arial Unicode MS" w:cs="Arial" w:ascii="Marianne" w:hAnsi="Marianne"/>
                <w:b/>
                <w:bCs w:val="false"/>
                <w:color w:val="000000"/>
                <w:sz w:val="22"/>
                <w:szCs w:val="22"/>
                <w:u w:val="none"/>
              </w:rPr>
              <w:t>1</w:t>
            </w:r>
          </w:p>
        </w:tc>
        <w:tc>
          <w:tcPr>
            <w:tcW w:w="7650" w:type="dxa"/>
            <w:tcBorders>
              <w:left w:val="single" w:sz="6" w:space="0" w:color="000000"/>
              <w:bottom w:val="single" w:sz="6" w:space="0" w:color="000000"/>
            </w:tcBorders>
          </w:tcPr>
          <w:p>
            <w:pPr>
              <w:pStyle w:val="Normal"/>
              <w:widowControl/>
              <w:numPr>
                <w:ilvl w:val="0"/>
                <w:numId w:val="0"/>
              </w:numPr>
              <w:suppressAutoHyphens w:val="true"/>
              <w:bidi w:val="0"/>
              <w:ind w:left="0" w:right="0" w:hanging="0"/>
              <w:jc w:val="left"/>
              <w:rPr>
                <w:rFonts w:ascii="Marianne" w:hAnsi="Marianne"/>
                <w:b/>
                <w:b/>
                <w:bCs/>
                <w:i w:val="false"/>
                <w:i w:val="false"/>
                <w:strike w:val="false"/>
                <w:dstrike w:val="false"/>
                <w:outline w:val="false"/>
                <w:shadow w:val="false"/>
                <w:color w:val="000000"/>
                <w:sz w:val="22"/>
                <w:szCs w:val="22"/>
                <w:u w:val="none"/>
                <w:shd w:fill="auto" w:val="clear"/>
                <w:em w:val="none"/>
              </w:rPr>
            </w:pPr>
            <w:r>
              <w:rPr>
                <w:rFonts w:ascii="Marianne" w:hAnsi="Marianne"/>
                <w:b/>
                <w:bCs/>
                <w:i w:val="false"/>
                <w:strike w:val="false"/>
                <w:dstrike w:val="false"/>
                <w:outline w:val="false"/>
                <w:shadow w:val="false"/>
                <w:color w:val="000000"/>
                <w:sz w:val="22"/>
                <w:szCs w:val="22"/>
                <w:u w:val="none"/>
                <w:shd w:fill="auto" w:val="clear"/>
                <w:em w:val="none"/>
              </w:rPr>
              <w:t>BANDE PODOTACTILE</w:t>
            </w:r>
          </w:p>
          <w:p>
            <w:pPr>
              <w:pStyle w:val="Normal"/>
              <w:numPr>
                <w:ilvl w:val="0"/>
                <w:numId w:val="0"/>
              </w:numPr>
              <w:ind w:hanging="0"/>
              <w:jc w:val="both"/>
              <w:rPr>
                <w:rFonts w:ascii="Arial" w:hAnsi="Arial"/>
                <w:color w:val="000000"/>
                <w:sz w:val="22"/>
                <w:szCs w:val="22"/>
              </w:rPr>
            </w:pPr>
            <w:r>
              <w:rPr>
                <w:rFonts w:ascii="Arial" w:hAnsi="Arial"/>
                <w:color w:val="000000"/>
                <w:sz w:val="22"/>
                <w:szCs w:val="22"/>
              </w:rPr>
            </w:r>
          </w:p>
          <w:p>
            <w:pPr>
              <w:pStyle w:val="Normal"/>
              <w:widowControl/>
              <w:numPr>
                <w:ilvl w:val="0"/>
                <w:numId w:val="0"/>
              </w:numPr>
              <w:suppressLineNumbers/>
              <w:tabs>
                <w:tab w:val="clear" w:pos="490"/>
                <w:tab w:val="left" w:pos="4266" w:leader="none"/>
                <w:tab w:val="left" w:pos="4328" w:leader="none"/>
              </w:tabs>
              <w:suppressAutoHyphens w:val="true"/>
              <w:kinsoku w:val="true"/>
              <w:overflowPunct w:val="false"/>
              <w:autoSpaceDE w:val="false"/>
              <w:bidi w:val="0"/>
              <w:snapToGrid w:val="false"/>
              <w:spacing w:lineRule="auto" w:line="240" w:before="0" w:after="0"/>
              <w:ind w:left="0" w:right="0" w:hanging="0"/>
              <w:jc w:val="both"/>
              <w:textAlignment w:val="baseline"/>
              <w:outlineLvl w:val="2"/>
              <w:rPr>
                <w:rFonts w:ascii="Marianne" w:hAnsi="Marianne" w:eastAsia="Times New Roman" w:cs="Times New Roman"/>
                <w:b w:val="false"/>
                <w:b w:val="false"/>
                <w:bCs w:val="false"/>
                <w:i w:val="false"/>
                <w:i w:val="false"/>
                <w:iCs w:val="false"/>
                <w:caps w:val="false"/>
                <w:smallCaps w:val="false"/>
                <w:strike w:val="false"/>
                <w:dstrike w:val="false"/>
                <w:outline w:val="false"/>
                <w:shadow w:val="false"/>
                <w:color w:val="000000"/>
                <w:sz w:val="22"/>
                <w:szCs w:val="22"/>
                <w:u w:val="none"/>
                <w:shd w:fill="auto" w:val="clear"/>
                <w:em w:val="none"/>
                <w:lang w:val="fr-FR" w:eastAsia="zh-CN" w:bidi="ar-SA"/>
              </w:rPr>
            </w:pPr>
            <w:r>
              <w:rPr>
                <w:rFonts w:eastAsia="Times New Roman" w:cs="Times New Roman" w:ascii="Marianne" w:hAnsi="Marianne"/>
                <w:b w:val="false"/>
                <w:bCs w:val="false"/>
                <w:i w:val="false"/>
                <w:iCs w:val="false"/>
                <w:caps w:val="false"/>
                <w:smallCaps w:val="false"/>
                <w:strike w:val="false"/>
                <w:dstrike w:val="false"/>
                <w:outline w:val="false"/>
                <w:shadow w:val="false"/>
                <w:color w:val="000000"/>
                <w:sz w:val="22"/>
                <w:szCs w:val="22"/>
                <w:u w:val="none"/>
                <w:shd w:fill="auto" w:val="clear"/>
                <w:em w:val="none"/>
                <w:lang w:val="fr-FR" w:eastAsia="zh-CN" w:bidi="ar-SA"/>
              </w:rPr>
              <w:t xml:space="preserve">Ce prix </w:t>
            </w:r>
            <w:r>
              <w:rPr>
                <w:rFonts w:eastAsia="Times New Roman" w:cs="Times New Roman" w:ascii="Marianne" w:hAnsi="Marianne"/>
                <w:b w:val="false"/>
                <w:bCs w:val="false"/>
                <w:i w:val="false"/>
                <w:iCs w:val="false"/>
                <w:caps w:val="false"/>
                <w:smallCaps w:val="false"/>
                <w:strike w:val="false"/>
                <w:dstrike w:val="false"/>
                <w:outline w:val="false"/>
                <w:shadow w:val="false"/>
                <w:color w:val="000000"/>
                <w:sz w:val="22"/>
                <w:szCs w:val="22"/>
                <w:u w:val="none"/>
                <w:shd w:fill="auto" w:val="clear"/>
                <w:em w:val="none"/>
                <w:lang w:val="fr-FR" w:eastAsia="zh-CN" w:bidi="ar-SA"/>
              </w:rPr>
              <w:t>rémunère, à l’unité,</w:t>
            </w:r>
            <w:r>
              <w:rPr>
                <w:rFonts w:eastAsia="Times New Roman" w:cs="Times New Roman" w:ascii="Marianne" w:hAnsi="Marianne"/>
                <w:b w:val="false"/>
                <w:bCs w:val="false"/>
                <w:i w:val="false"/>
                <w:iCs w:val="false"/>
                <w:caps w:val="false"/>
                <w:smallCaps w:val="false"/>
                <w:strike w:val="false"/>
                <w:dstrike w:val="false"/>
                <w:outline w:val="false"/>
                <w:shadow w:val="false"/>
                <w:color w:val="000000"/>
                <w:sz w:val="22"/>
                <w:szCs w:val="22"/>
                <w:u w:val="none"/>
                <w:shd w:fill="auto" w:val="clear"/>
                <w:em w:val="none"/>
                <w:lang w:val="fr-FR" w:eastAsia="zh-CN" w:bidi="ar-SA"/>
              </w:rPr>
              <w:t xml:space="preserve"> la fourniture et la pose de bande d’éveil de vigilance podotactile de dimensions 607×420 mm.</w:t>
            </w:r>
          </w:p>
          <w:p>
            <w:pPr>
              <w:pStyle w:val="Normal"/>
              <w:widowControl/>
              <w:numPr>
                <w:ilvl w:val="0"/>
                <w:numId w:val="0"/>
              </w:numPr>
              <w:suppressLineNumbers/>
              <w:tabs>
                <w:tab w:val="clear" w:pos="490"/>
                <w:tab w:val="left" w:pos="4266" w:leader="none"/>
                <w:tab w:val="left" w:pos="4328" w:leader="none"/>
              </w:tabs>
              <w:suppressAutoHyphens w:val="true"/>
              <w:kinsoku w:val="true"/>
              <w:overflowPunct w:val="false"/>
              <w:autoSpaceDE w:val="false"/>
              <w:bidi w:val="0"/>
              <w:snapToGrid w:val="false"/>
              <w:spacing w:lineRule="auto" w:line="240" w:before="0" w:after="0"/>
              <w:ind w:left="0" w:right="0" w:hanging="0"/>
              <w:jc w:val="both"/>
              <w:textAlignment w:val="baseline"/>
              <w:outlineLvl w:val="2"/>
              <w:rPr>
                <w:rFonts w:ascii="Marianne" w:hAnsi="Marianne" w:eastAsia="Times New Roman" w:cs="Times New Roman"/>
                <w:b w:val="false"/>
                <w:b w:val="false"/>
                <w:bCs w:val="false"/>
                <w:i w:val="false"/>
                <w:i w:val="false"/>
                <w:iCs w:val="false"/>
                <w:caps w:val="false"/>
                <w:smallCaps w:val="false"/>
                <w:strike w:val="false"/>
                <w:dstrike w:val="false"/>
                <w:outline w:val="false"/>
                <w:shadow w:val="false"/>
                <w:color w:val="000000"/>
                <w:sz w:val="22"/>
                <w:szCs w:val="22"/>
                <w:u w:val="none"/>
                <w:shd w:fill="auto" w:val="clear"/>
                <w:em w:val="none"/>
                <w:lang w:val="fr-FR" w:eastAsia="zh-CN" w:bidi="ar-SA"/>
              </w:rPr>
            </w:pPr>
            <w:r>
              <w:rPr>
                <w:rFonts w:eastAsia="Times New Roman" w:cs="Times New Roman" w:ascii="Marianne" w:hAnsi="Marianne"/>
                <w:b w:val="false"/>
                <w:bCs w:val="false"/>
                <w:i w:val="false"/>
                <w:iCs w:val="false"/>
                <w:caps w:val="false"/>
                <w:smallCaps w:val="false"/>
                <w:strike w:val="false"/>
                <w:dstrike w:val="false"/>
                <w:outline w:val="false"/>
                <w:shadow w:val="false"/>
                <w:color w:val="000000"/>
                <w:sz w:val="22"/>
                <w:szCs w:val="22"/>
                <w:u w:val="none"/>
                <w:shd w:fill="auto" w:val="clear"/>
                <w:em w:val="none"/>
                <w:lang w:val="fr-FR" w:eastAsia="zh-CN" w:bidi="ar-SA"/>
              </w:rPr>
            </w:r>
          </w:p>
          <w:p>
            <w:pPr>
              <w:pStyle w:val="Normal"/>
              <w:widowControl/>
              <w:numPr>
                <w:ilvl w:val="0"/>
                <w:numId w:val="0"/>
              </w:numPr>
              <w:suppressLineNumbers/>
              <w:tabs>
                <w:tab w:val="clear" w:pos="490"/>
                <w:tab w:val="left" w:pos="4266" w:leader="none"/>
                <w:tab w:val="left" w:pos="4328" w:leader="none"/>
              </w:tabs>
              <w:suppressAutoHyphens w:val="true"/>
              <w:kinsoku w:val="true"/>
              <w:overflowPunct w:val="false"/>
              <w:autoSpaceDE w:val="false"/>
              <w:bidi w:val="0"/>
              <w:snapToGrid w:val="false"/>
              <w:spacing w:lineRule="auto" w:line="360" w:before="0" w:after="120"/>
              <w:ind w:left="0" w:right="0" w:hanging="0"/>
              <w:jc w:val="right"/>
              <w:textAlignment w:val="baseline"/>
              <w:outlineLvl w:val="2"/>
              <w:rPr>
                <w:rFonts w:ascii="Marianne" w:hAnsi="Marianne" w:eastAsia="Times New Roman" w:cs="Times New Roman"/>
                <w:b/>
                <w:b/>
                <w:bCs/>
                <w:i w:val="false"/>
                <w:i w:val="false"/>
                <w:iCs w:val="false"/>
                <w:caps w:val="false"/>
                <w:smallCaps w:val="false"/>
                <w:strike w:val="false"/>
                <w:dstrike w:val="false"/>
                <w:outline w:val="false"/>
                <w:shadow w:val="false"/>
                <w:color w:val="000000"/>
                <w:sz w:val="22"/>
                <w:szCs w:val="22"/>
                <w:u w:val="none"/>
                <w:shd w:fill="auto" w:val="clear"/>
                <w:em w:val="none"/>
                <w:lang w:val="fr-FR" w:eastAsia="zh-CN" w:bidi="ar-SA"/>
              </w:rPr>
            </w:pPr>
            <w:r>
              <w:rPr>
                <w:rFonts w:eastAsia="Times New Roman" w:cs="Times New Roman" w:ascii="Marianne" w:hAnsi="Marianne"/>
                <w:b/>
                <w:bCs/>
                <w:i w:val="false"/>
                <w:iCs w:val="false"/>
                <w:caps w:val="false"/>
                <w:smallCaps w:val="false"/>
                <w:strike w:val="false"/>
                <w:dstrike w:val="false"/>
                <w:outline w:val="false"/>
                <w:shadow w:val="false"/>
                <w:color w:val="000000"/>
                <w:sz w:val="22"/>
                <w:szCs w:val="22"/>
                <w:u w:val="none"/>
                <w:shd w:fill="auto" w:val="clear"/>
                <w:em w:val="none"/>
                <w:lang w:val="fr-FR" w:eastAsia="zh-CN" w:bidi="ar-SA"/>
              </w:rPr>
              <w:t>L’UNITÉ</w:t>
            </w:r>
            <w:r>
              <w:rPr>
                <w:rFonts w:eastAsia="Times New Roman" w:cs="Times New Roman" w:ascii="Marianne" w:hAnsi="Marianne"/>
                <w:b/>
                <w:bCs/>
                <w:i w:val="false"/>
                <w:iCs w:val="false"/>
                <w:caps w:val="false"/>
                <w:smallCaps w:val="false"/>
                <w:strike w:val="false"/>
                <w:dstrike w:val="false"/>
                <w:outline w:val="false"/>
                <w:shadow w:val="false"/>
                <w:color w:val="000000"/>
                <w:sz w:val="22"/>
                <w:szCs w:val="22"/>
                <w:u w:val="none"/>
                <w:shd w:fill="auto" w:val="clear"/>
                <w:em w:val="none"/>
                <w:lang w:val="fr-FR" w:eastAsia="zh-CN" w:bidi="ar-SA"/>
              </w:rPr>
              <w:t> :</w:t>
            </w:r>
          </w:p>
        </w:tc>
        <w:tc>
          <w:tcPr>
            <w:tcW w:w="1530" w:type="dxa"/>
            <w:tcBorders>
              <w:left w:val="single" w:sz="6" w:space="0" w:color="000000"/>
              <w:bottom w:val="single" w:sz="6" w:space="0" w:color="000000"/>
              <w:right w:val="single" w:sz="6" w:space="0" w:color="000000"/>
            </w:tcBorders>
            <w:vAlign w:val="bottom"/>
          </w:tcPr>
          <w:p>
            <w:pPr>
              <w:pStyle w:val="NormalWeb1"/>
              <w:snapToGrid w:val="false"/>
              <w:spacing w:before="100" w:after="0"/>
              <w:jc w:val="center"/>
              <w:rPr>
                <w:rFonts w:ascii="Marianne" w:hAnsi="Marianne"/>
                <w:sz w:val="22"/>
                <w:szCs w:val="22"/>
              </w:rPr>
            </w:pPr>
            <w:r>
              <w:rPr>
                <w:rFonts w:ascii="Marianne" w:hAnsi="Marianne"/>
                <w:sz w:val="22"/>
                <w:szCs w:val="22"/>
              </w:rPr>
            </w:r>
          </w:p>
        </w:tc>
      </w:tr>
      <w:tr>
        <w:trPr>
          <w:trHeight w:val="1177" w:hRule="atLeast"/>
          <w:cantSplit w:val="true"/>
        </w:trPr>
        <w:tc>
          <w:tcPr>
            <w:tcW w:w="1020" w:type="dxa"/>
            <w:tcBorders>
              <w:left w:val="single" w:sz="6" w:space="0" w:color="000000"/>
              <w:bottom w:val="single" w:sz="6" w:space="0" w:color="000000"/>
            </w:tcBorders>
          </w:tcPr>
          <w:p>
            <w:pPr>
              <w:pStyle w:val="Normal"/>
              <w:snapToGrid w:val="false"/>
              <w:spacing w:before="100" w:after="0"/>
              <w:jc w:val="center"/>
              <w:rPr>
                <w:rFonts w:ascii="Marianne" w:hAnsi="Marianne" w:eastAsia="Arial Unicode MS" w:cs="Arial"/>
                <w:b/>
                <w:b/>
                <w:bCs w:val="false"/>
                <w:color w:val="000000"/>
                <w:sz w:val="22"/>
                <w:szCs w:val="22"/>
                <w:u w:val="none"/>
              </w:rPr>
            </w:pPr>
            <w:r>
              <w:rPr>
                <w:rFonts w:eastAsia="Arial Unicode MS" w:cs="Arial" w:ascii="Marianne" w:hAnsi="Marianne"/>
                <w:b/>
                <w:bCs w:val="false"/>
                <w:color w:val="000000"/>
                <w:sz w:val="22"/>
                <w:szCs w:val="22"/>
                <w:u w:val="none"/>
              </w:rPr>
              <w:t>17.</w:t>
            </w:r>
            <w:r>
              <w:rPr>
                <w:rFonts w:eastAsia="Arial Unicode MS" w:cs="Arial" w:ascii="Marianne" w:hAnsi="Marianne"/>
                <w:b/>
                <w:bCs w:val="false"/>
                <w:color w:val="000000"/>
                <w:sz w:val="22"/>
                <w:szCs w:val="22"/>
                <w:u w:val="none"/>
              </w:rPr>
              <w:t>1</w:t>
            </w:r>
            <w:r>
              <w:rPr>
                <w:rFonts w:eastAsia="Arial Unicode MS" w:cs="Arial" w:ascii="Marianne" w:hAnsi="Marianne"/>
                <w:b/>
                <w:bCs w:val="false"/>
                <w:color w:val="000000"/>
                <w:sz w:val="22"/>
                <w:szCs w:val="22"/>
                <w:u w:val="none"/>
              </w:rPr>
              <w:t>2</w:t>
            </w:r>
          </w:p>
        </w:tc>
        <w:tc>
          <w:tcPr>
            <w:tcW w:w="7650" w:type="dxa"/>
            <w:tcBorders>
              <w:left w:val="single" w:sz="6" w:space="0" w:color="000000"/>
              <w:bottom w:val="single" w:sz="6" w:space="0" w:color="000000"/>
            </w:tcBorders>
          </w:tcPr>
          <w:p>
            <w:pPr>
              <w:pStyle w:val="Normal"/>
              <w:widowControl/>
              <w:numPr>
                <w:ilvl w:val="0"/>
                <w:numId w:val="0"/>
              </w:numPr>
              <w:suppressAutoHyphens w:val="true"/>
              <w:bidi w:val="0"/>
              <w:spacing w:lineRule="auto" w:line="240" w:before="120" w:after="0"/>
              <w:jc w:val="both"/>
              <w:outlineLvl w:val="2"/>
              <w:rPr>
                <w:rFonts w:ascii="Marianne" w:hAnsi="Marianne"/>
                <w:sz w:val="22"/>
                <w:szCs w:val="22"/>
              </w:rPr>
            </w:pPr>
            <w:r>
              <w:rPr>
                <w:rFonts w:eastAsia="Times New Roman" w:cs="Times New Roman" w:ascii="Marianne" w:hAnsi="Marianne"/>
                <w:b/>
                <w:bCs w:val="false"/>
                <w:i w:val="false"/>
                <w:caps w:val="false"/>
                <w:smallCaps w:val="false"/>
                <w:strike w:val="false"/>
                <w:dstrike w:val="false"/>
                <w:outline w:val="false"/>
                <w:shadow w:val="false"/>
                <w:color w:val="000000"/>
                <w:sz w:val="22"/>
                <w:szCs w:val="22"/>
                <w:u w:val="none"/>
                <w:shd w:fill="auto" w:val="clear"/>
                <w:em w:val="none"/>
              </w:rPr>
              <w:t xml:space="preserve">MARQUAGE ENDUIT A FROID STRUCTURE TYPE SPOTS VNTP </w:t>
            </w:r>
            <w:r>
              <w:rPr>
                <w:rFonts w:ascii="Marianne" w:hAnsi="Marianne"/>
                <w:b/>
                <w:i w:val="false"/>
                <w:strike w:val="false"/>
                <w:dstrike w:val="false"/>
                <w:outline w:val="false"/>
                <w:shadow w:val="false"/>
                <w:sz w:val="22"/>
                <w:szCs w:val="22"/>
                <w:u w:val="none"/>
                <w:em w:val="none"/>
              </w:rPr>
              <w:t>(RHPB) MINIMUM P3</w:t>
            </w:r>
          </w:p>
          <w:p>
            <w:pPr>
              <w:pStyle w:val="Normal"/>
              <w:widowControl/>
              <w:numPr>
                <w:ilvl w:val="0"/>
                <w:numId w:val="0"/>
              </w:numPr>
              <w:suppressAutoHyphens w:val="true"/>
              <w:bidi w:val="0"/>
              <w:spacing w:lineRule="auto" w:line="240" w:before="120" w:after="0"/>
              <w:jc w:val="both"/>
              <w:outlineLvl w:val="2"/>
              <w:rPr>
                <w:rFonts w:ascii="Marianne" w:hAnsi="Marianne"/>
                <w:b/>
                <w:b/>
                <w:i w:val="false"/>
                <w:i w:val="false"/>
                <w:strike w:val="false"/>
                <w:dstrike w:val="false"/>
                <w:outline w:val="false"/>
                <w:shadow w:val="false"/>
                <w:sz w:val="22"/>
                <w:szCs w:val="22"/>
                <w:u w:val="none"/>
                <w:em w:val="none"/>
              </w:rPr>
            </w:pPr>
            <w:r>
              <w:rPr>
                <w:rFonts w:ascii="Marianne" w:hAnsi="Marianne"/>
                <w:b/>
                <w:i w:val="false"/>
                <w:strike w:val="false"/>
                <w:dstrike w:val="false"/>
                <w:outline w:val="false"/>
                <w:shadow w:val="false"/>
                <w:sz w:val="22"/>
                <w:szCs w:val="22"/>
                <w:u w:val="none"/>
                <w:em w:val="none"/>
              </w:rPr>
            </w:r>
          </w:p>
          <w:p>
            <w:pPr>
              <w:pStyle w:val="Normal"/>
              <w:bidi w:val="0"/>
              <w:spacing w:lineRule="auto" w:line="240"/>
              <w:jc w:val="both"/>
              <w:rPr>
                <w:rFonts w:ascii="Marianne" w:hAnsi="Marianne"/>
                <w:b w:val="false"/>
                <w:b w:val="false"/>
                <w:i w:val="false"/>
                <w:i w:val="false"/>
                <w:strike w:val="false"/>
                <w:dstrike w:val="false"/>
                <w:outline w:val="false"/>
                <w:shadow w:val="false"/>
                <w:sz w:val="22"/>
                <w:szCs w:val="22"/>
                <w:u w:val="none"/>
                <w:em w:val="none"/>
              </w:rPr>
            </w:pPr>
            <w:r>
              <w:rPr>
                <w:rFonts w:ascii="Marianne" w:hAnsi="Marianne"/>
                <w:b w:val="false"/>
                <w:i w:val="false"/>
                <w:strike w:val="false"/>
                <w:dstrike w:val="false"/>
                <w:outline w:val="false"/>
                <w:shadow w:val="false"/>
                <w:sz w:val="22"/>
                <w:szCs w:val="22"/>
                <w:u w:val="none"/>
                <w:em w:val="none"/>
              </w:rPr>
              <w:t>Ce prix r</w:t>
            </w:r>
            <w:r>
              <w:rPr>
                <w:rFonts w:ascii="Marianne" w:hAnsi="Marianne"/>
                <w:b w:val="false"/>
                <w:i w:val="false"/>
                <w:strike w:val="false"/>
                <w:dstrike w:val="false"/>
                <w:outline w:val="false"/>
                <w:shadow w:val="false"/>
                <w:sz w:val="22"/>
                <w:szCs w:val="22"/>
                <w:u w:val="none"/>
                <w:em w:val="none"/>
              </w:rPr>
              <w:t>é</w:t>
            </w:r>
            <w:r>
              <w:rPr>
                <w:rFonts w:ascii="Marianne" w:hAnsi="Marianne"/>
                <w:b w:val="false"/>
                <w:i w:val="false"/>
                <w:strike w:val="false"/>
                <w:dstrike w:val="false"/>
                <w:outline w:val="false"/>
                <w:shadow w:val="false"/>
                <w:sz w:val="22"/>
                <w:szCs w:val="22"/>
                <w:u w:val="none"/>
                <w:em w:val="none"/>
              </w:rPr>
              <w:t>mun</w:t>
            </w:r>
            <w:r>
              <w:rPr>
                <w:rFonts w:ascii="Marianne" w:hAnsi="Marianne"/>
                <w:b w:val="false"/>
                <w:i w:val="false"/>
                <w:strike w:val="false"/>
                <w:dstrike w:val="false"/>
                <w:outline w:val="false"/>
                <w:shadow w:val="false"/>
                <w:sz w:val="22"/>
                <w:szCs w:val="22"/>
                <w:u w:val="none"/>
                <w:em w:val="none"/>
              </w:rPr>
              <w:t>è</w:t>
            </w:r>
            <w:r>
              <w:rPr>
                <w:rFonts w:ascii="Marianne" w:hAnsi="Marianne"/>
                <w:b w:val="false"/>
                <w:i w:val="false"/>
                <w:strike w:val="false"/>
                <w:dstrike w:val="false"/>
                <w:outline w:val="false"/>
                <w:shadow w:val="false"/>
                <w:sz w:val="22"/>
                <w:szCs w:val="22"/>
                <w:u w:val="none"/>
                <w:em w:val="none"/>
              </w:rPr>
              <w:t>re, au m</w:t>
            </w:r>
            <w:r>
              <w:rPr>
                <w:rFonts w:ascii="Marianne" w:hAnsi="Marianne"/>
                <w:b w:val="false"/>
                <w:i w:val="false"/>
                <w:strike w:val="false"/>
                <w:dstrike w:val="false"/>
                <w:outline w:val="false"/>
                <w:shadow w:val="false"/>
                <w:sz w:val="22"/>
                <w:szCs w:val="22"/>
                <w:u w:val="none"/>
                <w:em w:val="none"/>
              </w:rPr>
              <w:t>è</w:t>
            </w:r>
            <w:r>
              <w:rPr>
                <w:rFonts w:ascii="Marianne" w:hAnsi="Marianne"/>
                <w:b w:val="false"/>
                <w:i w:val="false"/>
                <w:strike w:val="false"/>
                <w:dstrike w:val="false"/>
                <w:outline w:val="false"/>
                <w:shadow w:val="false"/>
                <w:sz w:val="22"/>
                <w:szCs w:val="22"/>
                <w:u w:val="none"/>
                <w:em w:val="none"/>
              </w:rPr>
              <w:t>tre, la r</w:t>
            </w:r>
            <w:r>
              <w:rPr>
                <w:rFonts w:ascii="Marianne" w:hAnsi="Marianne"/>
                <w:b w:val="false"/>
                <w:i w:val="false"/>
                <w:strike w:val="false"/>
                <w:dstrike w:val="false"/>
                <w:outline w:val="false"/>
                <w:shadow w:val="false"/>
                <w:sz w:val="22"/>
                <w:szCs w:val="22"/>
                <w:u w:val="none"/>
                <w:em w:val="none"/>
              </w:rPr>
              <w:t>é</w:t>
            </w:r>
            <w:r>
              <w:rPr>
                <w:rFonts w:ascii="Marianne" w:hAnsi="Marianne"/>
                <w:b w:val="false"/>
                <w:i w:val="false"/>
                <w:strike w:val="false"/>
                <w:dstrike w:val="false"/>
                <w:outline w:val="false"/>
                <w:shadow w:val="false"/>
                <w:sz w:val="22"/>
                <w:szCs w:val="22"/>
                <w:u w:val="none"/>
                <w:em w:val="none"/>
              </w:rPr>
              <w:t xml:space="preserve">alisation d’un marquage </w:t>
            </w:r>
            <w:r>
              <w:rPr>
                <w:rFonts w:ascii="Marianne" w:hAnsi="Marianne"/>
                <w:b w:val="false"/>
                <w:i w:val="false"/>
                <w:strike w:val="false"/>
                <w:dstrike w:val="false"/>
                <w:outline w:val="false"/>
                <w:shadow w:val="false"/>
                <w:sz w:val="22"/>
                <w:szCs w:val="22"/>
                <w:u w:val="none"/>
                <w:em w:val="none"/>
              </w:rPr>
              <w:t>à</w:t>
            </w:r>
            <w:r>
              <w:rPr>
                <w:rFonts w:ascii="Marianne" w:hAnsi="Marianne"/>
                <w:b w:val="false"/>
                <w:i w:val="false"/>
                <w:strike w:val="false"/>
                <w:dstrike w:val="false"/>
                <w:outline w:val="false"/>
                <w:shadow w:val="false"/>
                <w:sz w:val="22"/>
                <w:szCs w:val="22"/>
                <w:u w:val="none"/>
                <w:em w:val="none"/>
              </w:rPr>
              <w:t xml:space="preserve"> </w:t>
            </w:r>
            <w:r>
              <w:rPr>
                <w:rFonts w:ascii="Marianne" w:hAnsi="Marianne"/>
                <w:b w:val="false"/>
                <w:i w:val="false"/>
                <w:strike w:val="false"/>
                <w:dstrike w:val="false"/>
                <w:outline w:val="false"/>
                <w:shadow w:val="false"/>
                <w:sz w:val="22"/>
                <w:szCs w:val="22"/>
                <w:u w:val="none"/>
                <w:em w:val="none"/>
              </w:rPr>
              <w:t>r</w:t>
            </w:r>
            <w:r>
              <w:rPr>
                <w:rFonts w:ascii="Marianne" w:hAnsi="Marianne"/>
                <w:b w:val="false"/>
                <w:i w:val="false"/>
                <w:strike w:val="false"/>
                <w:dstrike w:val="false"/>
                <w:outline w:val="false"/>
                <w:shadow w:val="false"/>
                <w:sz w:val="22"/>
                <w:szCs w:val="22"/>
                <w:u w:val="none"/>
                <w:em w:val="none"/>
              </w:rPr>
              <w:t>elief en nid d’abeilles type spots sur des lignes de rives.</w:t>
            </w:r>
          </w:p>
          <w:p>
            <w:pPr>
              <w:pStyle w:val="Normal"/>
              <w:bidi w:val="0"/>
              <w:spacing w:lineRule="auto" w:line="240"/>
              <w:jc w:val="both"/>
              <w:rPr>
                <w:rFonts w:ascii="Marianne" w:hAnsi="Marianne"/>
                <w:b w:val="false"/>
                <w:b w:val="false"/>
                <w:bCs w:val="false"/>
                <w:i w:val="false"/>
                <w:i w:val="false"/>
                <w:strike w:val="false"/>
                <w:dstrike w:val="false"/>
                <w:outline w:val="false"/>
                <w:shadow w:val="false"/>
                <w:color w:val="auto"/>
                <w:sz w:val="22"/>
                <w:szCs w:val="22"/>
                <w:u w:val="none"/>
                <w:em w:val="none"/>
              </w:rPr>
            </w:pPr>
            <w:r>
              <w:rPr>
                <w:rFonts w:ascii="Marianne" w:hAnsi="Marianne"/>
                <w:b w:val="false"/>
                <w:bCs w:val="false"/>
                <w:i w:val="false"/>
                <w:strike w:val="false"/>
                <w:dstrike w:val="false"/>
                <w:outline w:val="false"/>
                <w:shadow w:val="false"/>
                <w:color w:val="auto"/>
                <w:sz w:val="22"/>
                <w:szCs w:val="22"/>
                <w:u w:val="none"/>
                <w:em w:val="none"/>
              </w:rPr>
              <w:t>La quantit</w:t>
            </w:r>
            <w:r>
              <w:rPr>
                <w:rFonts w:ascii="Marianne" w:hAnsi="Marianne"/>
                <w:b w:val="false"/>
                <w:bCs w:val="false"/>
                <w:i w:val="false"/>
                <w:strike w:val="false"/>
                <w:dstrike w:val="false"/>
                <w:outline w:val="false"/>
                <w:shadow w:val="false"/>
                <w:color w:val="auto"/>
                <w:sz w:val="22"/>
                <w:szCs w:val="22"/>
                <w:u w:val="none"/>
                <w:em w:val="none"/>
              </w:rPr>
              <w:t>é</w:t>
            </w:r>
            <w:r>
              <w:rPr>
                <w:rFonts w:ascii="Marianne" w:hAnsi="Marianne"/>
                <w:b w:val="false"/>
                <w:bCs w:val="false"/>
                <w:i w:val="false"/>
                <w:strike w:val="false"/>
                <w:dstrike w:val="false"/>
                <w:outline w:val="false"/>
                <w:shadow w:val="false"/>
                <w:color w:val="auto"/>
                <w:sz w:val="22"/>
                <w:szCs w:val="22"/>
                <w:u w:val="none"/>
                <w:em w:val="none"/>
              </w:rPr>
              <w:t xml:space="preserve"> prise en compte pour le paiement sera celle </w:t>
            </w:r>
            <w:r>
              <w:rPr>
                <w:rFonts w:ascii="Marianne" w:hAnsi="Marianne"/>
                <w:b w:val="false"/>
                <w:bCs w:val="false"/>
                <w:i w:val="false"/>
                <w:strike w:val="false"/>
                <w:dstrike w:val="false"/>
                <w:outline w:val="false"/>
                <w:shadow w:val="false"/>
                <w:color w:val="auto"/>
                <w:sz w:val="22"/>
                <w:szCs w:val="22"/>
                <w:u w:val="none"/>
                <w:em w:val="none"/>
              </w:rPr>
              <w:t>ré</w:t>
            </w:r>
            <w:r>
              <w:rPr>
                <w:rFonts w:ascii="Marianne" w:hAnsi="Marianne"/>
                <w:b w:val="false"/>
                <w:bCs w:val="false"/>
                <w:i w:val="false"/>
                <w:strike w:val="false"/>
                <w:dstrike w:val="false"/>
                <w:outline w:val="false"/>
                <w:shadow w:val="false"/>
                <w:color w:val="auto"/>
                <w:sz w:val="22"/>
                <w:szCs w:val="22"/>
                <w:u w:val="none"/>
                <w:em w:val="none"/>
              </w:rPr>
              <w:t>ellement ex</w:t>
            </w:r>
            <w:r>
              <w:rPr>
                <w:rFonts w:ascii="Marianne" w:hAnsi="Marianne"/>
                <w:b w:val="false"/>
                <w:bCs w:val="false"/>
                <w:i w:val="false"/>
                <w:strike w:val="false"/>
                <w:dstrike w:val="false"/>
                <w:outline w:val="false"/>
                <w:shadow w:val="false"/>
                <w:color w:val="auto"/>
                <w:sz w:val="22"/>
                <w:szCs w:val="22"/>
                <w:u w:val="none"/>
                <w:em w:val="none"/>
              </w:rPr>
              <w:t>é</w:t>
            </w:r>
            <w:r>
              <w:rPr>
                <w:rFonts w:ascii="Marianne" w:hAnsi="Marianne"/>
                <w:b w:val="false"/>
                <w:bCs w:val="false"/>
                <w:i w:val="false"/>
                <w:strike w:val="false"/>
                <w:dstrike w:val="false"/>
                <w:outline w:val="false"/>
                <w:shadow w:val="false"/>
                <w:color w:val="auto"/>
                <w:sz w:val="22"/>
                <w:szCs w:val="22"/>
                <w:u w:val="none"/>
                <w:em w:val="none"/>
              </w:rPr>
              <w:t>cut</w:t>
            </w:r>
            <w:r>
              <w:rPr>
                <w:rFonts w:ascii="Marianne" w:hAnsi="Marianne"/>
                <w:b w:val="false"/>
                <w:bCs w:val="false"/>
                <w:i w:val="false"/>
                <w:strike w:val="false"/>
                <w:dstrike w:val="false"/>
                <w:outline w:val="false"/>
                <w:shadow w:val="false"/>
                <w:color w:val="auto"/>
                <w:sz w:val="22"/>
                <w:szCs w:val="22"/>
                <w:u w:val="none"/>
                <w:em w:val="none"/>
              </w:rPr>
              <w:t>é</w:t>
            </w:r>
            <w:r>
              <w:rPr>
                <w:rFonts w:ascii="Marianne" w:hAnsi="Marianne"/>
                <w:b w:val="false"/>
                <w:bCs w:val="false"/>
                <w:i w:val="false"/>
                <w:strike w:val="false"/>
                <w:dstrike w:val="false"/>
                <w:outline w:val="false"/>
                <w:shadow w:val="false"/>
                <w:color w:val="auto"/>
                <w:sz w:val="22"/>
                <w:szCs w:val="22"/>
                <w:u w:val="none"/>
                <w:em w:val="none"/>
              </w:rPr>
              <w:t>e.</w:t>
            </w:r>
          </w:p>
          <w:p>
            <w:pPr>
              <w:pStyle w:val="Normal"/>
              <w:bidi w:val="0"/>
              <w:jc w:val="both"/>
              <w:rPr>
                <w:rFonts w:ascii="Marianne" w:hAnsi="Marianne"/>
                <w:b w:val="false"/>
                <w:b w:val="false"/>
                <w:bCs w:val="false"/>
                <w:i w:val="false"/>
                <w:i w:val="false"/>
                <w:strike w:val="false"/>
                <w:dstrike w:val="false"/>
                <w:outline w:val="false"/>
                <w:shadow w:val="false"/>
                <w:color w:val="auto"/>
                <w:sz w:val="22"/>
                <w:szCs w:val="22"/>
                <w:u w:val="none"/>
                <w:em w:val="none"/>
              </w:rPr>
            </w:pPr>
            <w:r>
              <w:rPr>
                <w:rFonts w:ascii="Marianne" w:hAnsi="Marianne"/>
                <w:b w:val="false"/>
                <w:bCs w:val="false"/>
                <w:i w:val="false"/>
                <w:strike w:val="false"/>
                <w:dstrike w:val="false"/>
                <w:outline w:val="false"/>
                <w:shadow w:val="false"/>
                <w:color w:val="auto"/>
                <w:sz w:val="22"/>
                <w:szCs w:val="22"/>
                <w:u w:val="none"/>
                <w:em w:val="none"/>
              </w:rPr>
            </w:r>
          </w:p>
          <w:p>
            <w:pPr>
              <w:pStyle w:val="Normal"/>
              <w:bidi w:val="0"/>
              <w:jc w:val="right"/>
              <w:rPr>
                <w:rFonts w:ascii="Marianne" w:hAnsi="Marianne"/>
                <w:b/>
                <w:b/>
                <w:bCs/>
                <w:i w:val="false"/>
                <w:i w:val="false"/>
                <w:strike w:val="false"/>
                <w:dstrike w:val="false"/>
                <w:outline w:val="false"/>
                <w:shadow w:val="false"/>
                <w:color w:val="auto"/>
                <w:sz w:val="22"/>
                <w:szCs w:val="22"/>
                <w:u w:val="none"/>
                <w:em w:val="none"/>
              </w:rPr>
            </w:pPr>
            <w:r>
              <w:rPr>
                <w:rFonts w:ascii="Marianne" w:hAnsi="Marianne"/>
                <w:b/>
                <w:bCs/>
                <w:i w:val="false"/>
                <w:strike w:val="false"/>
                <w:dstrike w:val="false"/>
                <w:outline w:val="false"/>
                <w:shadow w:val="false"/>
                <w:color w:val="auto"/>
                <w:sz w:val="22"/>
                <w:szCs w:val="22"/>
                <w:u w:val="none"/>
                <w:em w:val="none"/>
              </w:rPr>
              <w:t xml:space="preserve">LE </w:t>
            </w:r>
            <w:r>
              <w:rPr>
                <w:rFonts w:ascii="Marianne" w:hAnsi="Marianne"/>
                <w:b/>
                <w:bCs/>
                <w:i w:val="false"/>
                <w:strike w:val="false"/>
                <w:dstrike w:val="false"/>
                <w:outline w:val="false"/>
                <w:shadow w:val="false"/>
                <w:color w:val="auto"/>
                <w:sz w:val="22"/>
                <w:szCs w:val="22"/>
                <w:u w:val="none"/>
                <w:em w:val="none"/>
              </w:rPr>
              <w:t>MÈTRE</w:t>
            </w:r>
            <w:r>
              <w:rPr>
                <w:rFonts w:ascii="Marianne" w:hAnsi="Marianne"/>
                <w:b/>
                <w:bCs/>
                <w:i w:val="false"/>
                <w:strike w:val="false"/>
                <w:dstrike w:val="false"/>
                <w:outline w:val="false"/>
                <w:shadow w:val="false"/>
                <w:color w:val="auto"/>
                <w:sz w:val="22"/>
                <w:szCs w:val="22"/>
                <w:u w:val="none"/>
                <w:em w:val="none"/>
              </w:rPr>
              <w:t> :</w:t>
            </w:r>
          </w:p>
          <w:p>
            <w:pPr>
              <w:pStyle w:val="Normal"/>
              <w:bidi w:val="0"/>
              <w:jc w:val="right"/>
              <w:rPr>
                <w:rFonts w:ascii="Marianne" w:hAnsi="Marianne"/>
                <w:b/>
                <w:b/>
                <w:bCs/>
                <w:i w:val="false"/>
                <w:i w:val="false"/>
                <w:strike w:val="false"/>
                <w:dstrike w:val="false"/>
                <w:outline w:val="false"/>
                <w:shadow w:val="false"/>
                <w:color w:val="auto"/>
                <w:sz w:val="22"/>
                <w:szCs w:val="22"/>
                <w:u w:val="none"/>
                <w:em w:val="none"/>
              </w:rPr>
            </w:pPr>
            <w:r>
              <w:rPr>
                <w:rFonts w:ascii="Marianne" w:hAnsi="Marianne"/>
                <w:b/>
                <w:bCs/>
                <w:i w:val="false"/>
                <w:strike w:val="false"/>
                <w:dstrike w:val="false"/>
                <w:outline w:val="false"/>
                <w:shadow w:val="false"/>
                <w:color w:val="auto"/>
                <w:sz w:val="22"/>
                <w:szCs w:val="22"/>
                <w:u w:val="none"/>
                <w:em w:val="none"/>
              </w:rPr>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aps w:val="false"/>
                <w:smallCaps w:val="false"/>
                <w:color w:val="000000"/>
                <w:sz w:val="22"/>
                <w:szCs w:val="22"/>
              </w:rPr>
            </w:pPr>
            <w:r>
              <w:rPr>
                <w:rFonts w:eastAsia="Arial Unicode MS" w:cs="Arial" w:ascii="Marianne" w:hAnsi="Marianne"/>
                <w:caps w:val="false"/>
                <w:smallCaps w:val="false"/>
                <w:color w:val="000000"/>
                <w:sz w:val="22"/>
                <w:szCs w:val="22"/>
              </w:rPr>
            </w:r>
          </w:p>
        </w:tc>
      </w:tr>
      <w:tr>
        <w:trPr>
          <w:trHeight w:val="1177" w:hRule="atLeast"/>
          <w:cantSplit w:val="true"/>
        </w:trPr>
        <w:tc>
          <w:tcPr>
            <w:tcW w:w="1020" w:type="dxa"/>
            <w:tcBorders>
              <w:left w:val="single" w:sz="6" w:space="0" w:color="000000"/>
              <w:bottom w:val="single" w:sz="6" w:space="0" w:color="000000"/>
            </w:tcBorders>
          </w:tcPr>
          <w:p>
            <w:pPr>
              <w:pStyle w:val="Normal"/>
              <w:jc w:val="center"/>
              <w:rPr>
                <w:rFonts w:ascii="Marianne" w:hAnsi="Marianne"/>
                <w:b/>
                <w:b/>
                <w:color w:val="000000"/>
                <w:sz w:val="22"/>
                <w:szCs w:val="22"/>
              </w:rPr>
            </w:pPr>
            <w:r>
              <w:rPr>
                <w:rFonts w:ascii="Marianne" w:hAnsi="Marianne"/>
                <w:b/>
                <w:color w:val="000000"/>
                <w:sz w:val="22"/>
                <w:szCs w:val="22"/>
              </w:rPr>
              <w:t>17.</w:t>
            </w:r>
            <w:r>
              <w:rPr>
                <w:rFonts w:ascii="Marianne" w:hAnsi="Marianne"/>
                <w:b/>
                <w:color w:val="000000"/>
                <w:sz w:val="22"/>
                <w:szCs w:val="22"/>
              </w:rPr>
              <w:t>1</w:t>
            </w:r>
            <w:r>
              <w:rPr>
                <w:rFonts w:ascii="Marianne" w:hAnsi="Marianne"/>
                <w:b/>
                <w:color w:val="000000"/>
                <w:sz w:val="22"/>
                <w:szCs w:val="22"/>
              </w:rPr>
              <w:t>3</w:t>
            </w:r>
          </w:p>
        </w:tc>
        <w:tc>
          <w:tcPr>
            <w:tcW w:w="7650" w:type="dxa"/>
            <w:tcBorders>
              <w:left w:val="single" w:sz="6" w:space="0" w:color="000000"/>
              <w:bottom w:val="single" w:sz="6" w:space="0" w:color="000000"/>
            </w:tcBorders>
          </w:tcPr>
          <w:p>
            <w:pPr>
              <w:pStyle w:val="Normal"/>
              <w:spacing w:lineRule="auto" w:line="240"/>
              <w:rPr>
                <w:rFonts w:ascii="Marianne" w:hAnsi="Marianne" w:eastAsia="Arial Unicode MS"/>
                <w:b/>
                <w:b/>
                <w:bCs/>
                <w:i w:val="false"/>
                <w:i w:val="false"/>
                <w:caps w:val="false"/>
                <w:smallCaps w:val="false"/>
                <w:strike w:val="false"/>
                <w:dstrike w:val="false"/>
                <w:outline w:val="false"/>
                <w:shadow w:val="false"/>
                <w:color w:val="000000"/>
                <w:sz w:val="22"/>
                <w:szCs w:val="22"/>
                <w:u w:val="none"/>
                <w:em w:val="none"/>
              </w:rPr>
            </w:pPr>
            <w:r>
              <w:rPr>
                <w:rFonts w:eastAsia="Arial Unicode MS" w:ascii="Marianne" w:hAnsi="Marianne"/>
                <w:b/>
                <w:bCs/>
                <w:i w:val="false"/>
                <w:caps w:val="false"/>
                <w:smallCaps w:val="false"/>
                <w:strike w:val="false"/>
                <w:dstrike w:val="false"/>
                <w:outline w:val="false"/>
                <w:shadow w:val="false"/>
                <w:color w:val="000000"/>
                <w:sz w:val="22"/>
                <w:szCs w:val="22"/>
                <w:u w:val="none"/>
                <w:em w:val="none"/>
              </w:rPr>
              <w:t>PLUS-VALUE DE RÉALISATION DE MARQUAGE EN ENDUIT BI-COMPOSANT</w:t>
            </w:r>
          </w:p>
          <w:p>
            <w:pPr>
              <w:pStyle w:val="Normal"/>
              <w:spacing w:lineRule="auto" w:line="240"/>
              <w:rPr>
                <w:rFonts w:ascii="Marianne" w:hAnsi="Marianne" w:eastAsia="Arial Unicode MS"/>
                <w:bCs w:val="false"/>
                <w:caps w:val="false"/>
                <w:smallCaps w:val="false"/>
                <w:color w:val="CE181E"/>
                <w:sz w:val="22"/>
                <w:szCs w:val="22"/>
              </w:rPr>
            </w:pPr>
            <w:r>
              <w:rPr>
                <w:rFonts w:eastAsia="Arial Unicode MS" w:ascii="Marianne" w:hAnsi="Marianne"/>
                <w:bCs w:val="false"/>
                <w:caps w:val="false"/>
                <w:smallCaps w:val="false"/>
                <w:color w:val="CE181E"/>
                <w:sz w:val="22"/>
                <w:szCs w:val="22"/>
              </w:rPr>
            </w:r>
          </w:p>
          <w:p>
            <w:pPr>
              <w:pStyle w:val="Normal"/>
              <w:spacing w:lineRule="auto" w:line="240"/>
              <w:jc w:val="both"/>
              <w:rPr>
                <w:rFonts w:ascii="Marianne" w:hAnsi="Marianne" w:eastAsia="Arial Unicode MS"/>
                <w:bCs w:val="false"/>
                <w:caps w:val="false"/>
                <w:smallCaps w:val="false"/>
                <w:color w:val="000000"/>
                <w:sz w:val="22"/>
                <w:szCs w:val="22"/>
              </w:rPr>
            </w:pPr>
            <w:r>
              <w:rPr>
                <w:rFonts w:eastAsia="Arial Unicode MS" w:ascii="Marianne" w:hAnsi="Marianne"/>
                <w:bCs w:val="false"/>
                <w:caps w:val="false"/>
                <w:smallCaps w:val="false"/>
                <w:color w:val="000000"/>
                <w:sz w:val="22"/>
                <w:szCs w:val="22"/>
              </w:rPr>
              <w:t>Ce prix rémunère la plus-value au mètre carré de la réalisation de marquage en enduit bi-composant.</w:t>
            </w:r>
          </w:p>
          <w:p>
            <w:pPr>
              <w:pStyle w:val="Normal"/>
              <w:spacing w:lineRule="auto" w:line="240"/>
              <w:rPr>
                <w:rFonts w:ascii="Marianne" w:hAnsi="Marianne" w:eastAsia="Arial Unicode MS"/>
                <w:bCs w:val="false"/>
                <w:caps w:val="false"/>
                <w:smallCaps w:val="false"/>
                <w:color w:val="000000"/>
                <w:sz w:val="22"/>
                <w:szCs w:val="22"/>
              </w:rPr>
            </w:pPr>
            <w:r>
              <w:rPr>
                <w:rFonts w:eastAsia="Arial Unicode MS" w:ascii="Marianne" w:hAnsi="Marianne"/>
                <w:bCs w:val="false"/>
                <w:caps w:val="false"/>
                <w:smallCaps w:val="false"/>
                <w:color w:val="000000"/>
                <w:sz w:val="22"/>
                <w:szCs w:val="22"/>
              </w:rPr>
            </w:r>
          </w:p>
          <w:p>
            <w:pPr>
              <w:pStyle w:val="Normal"/>
              <w:spacing w:lineRule="auto" w:line="240"/>
              <w:jc w:val="right"/>
              <w:rPr>
                <w:rFonts w:ascii="Marianne" w:hAnsi="Marianne" w:eastAsia="Arial Unicode MS"/>
                <w:b/>
                <w:b/>
                <w:bCs/>
                <w:caps w:val="false"/>
                <w:smallCaps w:val="false"/>
                <w:color w:val="000000"/>
                <w:sz w:val="22"/>
                <w:szCs w:val="22"/>
              </w:rPr>
            </w:pPr>
            <w:r>
              <w:rPr>
                <w:rFonts w:eastAsia="Arial Unicode MS" w:ascii="Marianne" w:hAnsi="Marianne"/>
                <w:b/>
                <w:bCs/>
                <w:caps w:val="false"/>
                <w:smallCaps w:val="false"/>
                <w:color w:val="000000"/>
                <w:sz w:val="22"/>
                <w:szCs w:val="22"/>
              </w:rPr>
              <w:t xml:space="preserve">LE METRE </w:t>
            </w:r>
            <w:r>
              <w:rPr>
                <w:rFonts w:eastAsia="Arial Unicode MS" w:ascii="Marianne" w:hAnsi="Marianne"/>
                <w:b/>
                <w:bCs/>
                <w:caps w:val="false"/>
                <w:smallCaps w:val="false"/>
                <w:color w:val="000000"/>
                <w:sz w:val="22"/>
                <w:szCs w:val="22"/>
              </w:rPr>
              <w:t>CARRE</w:t>
            </w:r>
            <w:r>
              <w:rPr>
                <w:rFonts w:eastAsia="Arial Unicode MS" w:ascii="Marianne" w:hAnsi="Marianne"/>
                <w:b/>
                <w:bCs/>
                <w:caps w:val="false"/>
                <w:smallCaps w:val="false"/>
                <w:color w:val="000000"/>
                <w:sz w:val="22"/>
                <w:szCs w:val="22"/>
              </w:rPr>
              <w:t>:</w:t>
            </w:r>
          </w:p>
          <w:p>
            <w:pPr>
              <w:pStyle w:val="Normal"/>
              <w:spacing w:lineRule="auto" w:line="240"/>
              <w:jc w:val="right"/>
              <w:rPr>
                <w:rFonts w:ascii="Marianne" w:hAnsi="Marianne" w:eastAsia="Arial Unicode MS"/>
                <w:b/>
                <w:b/>
                <w:bCs/>
                <w:caps w:val="false"/>
                <w:smallCaps w:val="false"/>
                <w:color w:val="000000"/>
                <w:sz w:val="22"/>
                <w:szCs w:val="22"/>
              </w:rPr>
            </w:pPr>
            <w:r>
              <w:rPr>
                <w:rFonts w:eastAsia="Arial Unicode MS" w:ascii="Marianne" w:hAnsi="Marianne"/>
                <w:b/>
                <w:bCs/>
                <w:caps w:val="false"/>
                <w:smallCaps w:val="false"/>
                <w:color w:val="000000"/>
                <w:sz w:val="22"/>
                <w:szCs w:val="22"/>
              </w:rPr>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aps w:val="false"/>
                <w:smallCaps w:val="false"/>
                <w:color w:val="000000"/>
                <w:sz w:val="22"/>
                <w:szCs w:val="22"/>
              </w:rPr>
            </w:pPr>
            <w:r>
              <w:rPr>
                <w:rFonts w:eastAsia="Arial Unicode MS" w:cs="Arial" w:ascii="Marianne" w:hAnsi="Marianne"/>
                <w:caps w:val="false"/>
                <w:smallCaps w:val="false"/>
                <w:color w:val="000000"/>
                <w:sz w:val="22"/>
                <w:szCs w:val="22"/>
              </w:rPr>
            </w:r>
          </w:p>
        </w:tc>
      </w:tr>
      <w:tr>
        <w:trPr>
          <w:trHeight w:val="245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18</w:t>
            </w:r>
          </w:p>
        </w:tc>
        <w:tc>
          <w:tcPr>
            <w:tcW w:w="7650" w:type="dxa"/>
            <w:tcBorders>
              <w:top w:val="single" w:sz="6" w:space="0" w:color="000000"/>
              <w:left w:val="single" w:sz="6" w:space="0" w:color="000000"/>
              <w:bottom w:val="single" w:sz="6" w:space="0" w:color="000000"/>
            </w:tcBorders>
          </w:tcPr>
          <w:p>
            <w:pPr>
              <w:pStyle w:val="Titre3"/>
              <w:spacing w:lineRule="auto" w:line="240" w:before="100" w:after="0"/>
              <w:ind w:left="0" w:right="0" w:hanging="0"/>
              <w:rPr>
                <w:rFonts w:ascii="Marianne" w:hAnsi="Marianne"/>
                <w:bCs w:val="false"/>
                <w:color w:val="000000"/>
                <w:sz w:val="22"/>
                <w:szCs w:val="22"/>
              </w:rPr>
            </w:pPr>
            <w:r>
              <w:rPr>
                <w:bCs w:val="false"/>
                <w:color w:val="000000"/>
                <w:sz w:val="22"/>
                <w:szCs w:val="22"/>
              </w:rPr>
              <w:t xml:space="preserve">BANDE </w:t>
            </w:r>
            <w:r>
              <w:rPr>
                <w:bCs w:val="false"/>
                <w:color w:val="000000"/>
                <w:sz w:val="22"/>
                <w:szCs w:val="22"/>
              </w:rPr>
              <w:t>PRÉFABRIQUÉE</w:t>
            </w:r>
            <w:r>
              <w:rPr>
                <w:bCs w:val="false"/>
                <w:color w:val="000000"/>
                <w:sz w:val="22"/>
                <w:szCs w:val="22"/>
              </w:rPr>
              <w:t xml:space="preserve"> </w:t>
            </w:r>
            <w:r>
              <w:rPr>
                <w:bCs w:val="false"/>
                <w:color w:val="000000"/>
                <w:sz w:val="22"/>
                <w:szCs w:val="22"/>
              </w:rPr>
              <w:t>COLLÉE</w:t>
            </w:r>
            <w:r>
              <w:rPr>
                <w:bCs w:val="false"/>
                <w:color w:val="000000"/>
                <w:sz w:val="22"/>
                <w:szCs w:val="22"/>
              </w:rPr>
              <w:t xml:space="preserve"> A FROID SANS PRIMAIRE</w:t>
            </w:r>
          </w:p>
          <w:p>
            <w:pPr>
              <w:pStyle w:val="Normal"/>
              <w:rPr>
                <w:rFonts w:ascii="Marianne" w:hAnsi="Marianne"/>
                <w:color w:val="000000"/>
                <w:sz w:val="22"/>
                <w:szCs w:val="22"/>
              </w:rPr>
            </w:pPr>
            <w:r>
              <w:rPr>
                <w:rFonts w:ascii="Marianne" w:hAnsi="Marianne"/>
                <w:color w:val="000000"/>
                <w:sz w:val="22"/>
                <w:szCs w:val="22"/>
              </w:rPr>
            </w:r>
          </w:p>
          <w:p>
            <w:pPr>
              <w:pStyle w:val="Normal"/>
              <w:jc w:val="both"/>
              <w:rPr>
                <w:rFonts w:ascii="Marianne" w:hAnsi="Marianne"/>
                <w:color w:val="000000"/>
                <w:sz w:val="22"/>
                <w:szCs w:val="22"/>
              </w:rPr>
            </w:pPr>
            <w:r>
              <w:rPr>
                <w:rFonts w:ascii="Marianne" w:hAnsi="Marianne"/>
                <w:color w:val="000000"/>
                <w:sz w:val="22"/>
                <w:szCs w:val="22"/>
              </w:rPr>
              <w:t>Ce prix rémunère la fourniture et pose de bande préfabriquée collée à froid sans primaire. Cette bande de marquage permanent rétroréfléchissante autoadhésive aura les caractéristiques suivantes :</w:t>
            </w:r>
          </w:p>
          <w:p>
            <w:pPr>
              <w:pStyle w:val="Normal"/>
              <w:numPr>
                <w:ilvl w:val="0"/>
                <w:numId w:val="5"/>
              </w:numPr>
              <w:jc w:val="both"/>
              <w:rPr>
                <w:rFonts w:ascii="Marianne" w:hAnsi="Marianne"/>
                <w:color w:val="000000"/>
                <w:sz w:val="22"/>
                <w:szCs w:val="22"/>
                <w:lang w:val="en-GB"/>
              </w:rPr>
            </w:pPr>
            <w:r>
              <w:rPr>
                <w:rFonts w:ascii="Marianne" w:hAnsi="Marianne"/>
                <w:color w:val="000000"/>
                <w:sz w:val="22"/>
                <w:szCs w:val="22"/>
                <w:lang w:val="en-GB"/>
              </w:rPr>
              <w:t>classe P5 – S3,</w:t>
            </w:r>
          </w:p>
          <w:p>
            <w:pPr>
              <w:pStyle w:val="Normal"/>
              <w:numPr>
                <w:ilvl w:val="0"/>
                <w:numId w:val="5"/>
              </w:numPr>
              <w:jc w:val="both"/>
              <w:rPr>
                <w:rFonts w:ascii="Marianne" w:hAnsi="Marianne"/>
                <w:color w:val="000000"/>
                <w:sz w:val="22"/>
                <w:szCs w:val="22"/>
              </w:rPr>
            </w:pPr>
            <w:r>
              <w:rPr>
                <w:rFonts w:ascii="Marianne" w:hAnsi="Marianne"/>
                <w:color w:val="000000"/>
                <w:sz w:val="22"/>
                <w:szCs w:val="22"/>
              </w:rPr>
              <w:t>certifiée 1.000.000 de passages de roués par temps sec et par temps de pluie.</w:t>
            </w:r>
          </w:p>
          <w:p>
            <w:pPr>
              <w:pStyle w:val="Normal"/>
              <w:rPr>
                <w:rFonts w:ascii="Marianne" w:hAnsi="Marianne"/>
                <w:color w:val="000000"/>
                <w:sz w:val="22"/>
                <w:szCs w:val="22"/>
              </w:rPr>
            </w:pPr>
            <w:r>
              <w:rPr>
                <w:rFonts w:ascii="Marianne" w:hAnsi="Marianne"/>
                <w:color w:val="000000"/>
                <w:sz w:val="22"/>
                <w:szCs w:val="22"/>
              </w:rPr>
            </w:r>
          </w:p>
        </w:tc>
        <w:tc>
          <w:tcPr>
            <w:tcW w:w="1530" w:type="dxa"/>
            <w:tcBorders>
              <w:top w:val="single" w:sz="6" w:space="0" w:color="000000"/>
              <w:left w:val="single" w:sz="6" w:space="0" w:color="000000"/>
              <w:bottom w:val="single" w:sz="6" w:space="0" w:color="000000"/>
              <w:right w:val="single" w:sz="6" w:space="0" w:color="000000"/>
            </w:tcBorders>
          </w:tcPr>
          <w:p>
            <w:pPr>
              <w:pStyle w:val="Normal"/>
              <w:snapToGrid w:val="false"/>
              <w:rPr>
                <w:rFonts w:ascii="Marianne" w:hAnsi="Marianne" w:cs="Arial"/>
                <w:color w:val="000000"/>
                <w:sz w:val="22"/>
                <w:szCs w:val="22"/>
              </w:rPr>
            </w:pPr>
            <w:r>
              <w:rPr>
                <w:rFonts w:cs="Arial" w:ascii="Marianne" w:hAnsi="Mariann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napToGrid w:val="false"/>
              <w:spacing w:before="100" w:after="0"/>
              <w:jc w:val="center"/>
              <w:rPr>
                <w:rFonts w:ascii="Marianne" w:hAnsi="Marianne" w:eastAsia="Arial Unicode MS" w:cs="Arial"/>
                <w:b/>
                <w:b/>
                <w:bCs w:val="false"/>
                <w:color w:val="000000"/>
                <w:sz w:val="22"/>
                <w:szCs w:val="22"/>
                <w:u w:val="single"/>
              </w:rPr>
            </w:pPr>
            <w:r>
              <w:rPr>
                <w:rFonts w:eastAsia="Arial Unicode MS" w:cs="Arial" w:ascii="Marianne" w:hAnsi="Marianne"/>
                <w:b/>
                <w:bCs w:val="false"/>
                <w:color w:val="000000"/>
                <w:sz w:val="22"/>
                <w:szCs w:val="22"/>
                <w:u w:val="single"/>
              </w:rPr>
            </w:r>
          </w:p>
          <w:p>
            <w:pPr>
              <w:pStyle w:val="Normal"/>
              <w:spacing w:before="100" w:after="0"/>
              <w:jc w:val="center"/>
              <w:rPr>
                <w:rFonts w:ascii="Marianne" w:hAnsi="Marianne"/>
                <w:b/>
                <w:b/>
                <w:color w:val="000000"/>
                <w:sz w:val="22"/>
                <w:szCs w:val="22"/>
              </w:rPr>
            </w:pPr>
            <w:r>
              <w:rPr>
                <w:rFonts w:ascii="Marianne" w:hAnsi="Marianne"/>
                <w:b/>
                <w:color w:val="000000"/>
                <w:sz w:val="22"/>
                <w:szCs w:val="22"/>
              </w:rPr>
              <w:t>18</w:t>
            </w:r>
            <w:r>
              <w:rPr>
                <w:rFonts w:ascii="Marianne" w:hAnsi="Marianne"/>
                <w:b/>
                <w:color w:val="000000"/>
                <w:sz w:val="22"/>
                <w:szCs w:val="22"/>
              </w:rPr>
              <w:t>.1</w:t>
            </w:r>
          </w:p>
        </w:tc>
        <w:tc>
          <w:tcPr>
            <w:tcW w:w="7650" w:type="dxa"/>
            <w:tcBorders>
              <w:top w:val="single" w:sz="6" w:space="0" w:color="000000"/>
              <w:left w:val="single" w:sz="6" w:space="0" w:color="000000"/>
              <w:bottom w:val="single" w:sz="6" w:space="0" w:color="000000"/>
            </w:tcBorders>
          </w:tcPr>
          <w:p>
            <w:pPr>
              <w:pStyle w:val="Corpsdetexte"/>
              <w:spacing w:before="100" w:after="120"/>
              <w:rPr>
                <w:rFonts w:ascii="Marianne" w:hAnsi="Marianne"/>
                <w:sz w:val="22"/>
                <w:szCs w:val="22"/>
              </w:rPr>
            </w:pPr>
            <w:r>
              <w:rPr>
                <w:rFonts w:ascii="Marianne" w:hAnsi="Marianne"/>
                <w:color w:val="000000"/>
                <w:sz w:val="22"/>
                <w:szCs w:val="22"/>
              </w:rPr>
              <w:t xml:space="preserve">BANDE </w:t>
            </w:r>
            <w:r>
              <w:rPr>
                <w:rFonts w:ascii="Marianne" w:hAnsi="Marianne"/>
                <w:color w:val="000000"/>
                <w:sz w:val="22"/>
                <w:szCs w:val="22"/>
              </w:rPr>
              <w:t>PRÉFABRIQUÉE</w:t>
            </w:r>
            <w:r>
              <w:rPr>
                <w:rFonts w:ascii="Marianne" w:hAnsi="Marianne"/>
                <w:color w:val="000000"/>
                <w:sz w:val="22"/>
                <w:szCs w:val="22"/>
              </w:rPr>
              <w:t xml:space="preserve"> </w:t>
            </w:r>
            <w:r>
              <w:rPr>
                <w:rFonts w:ascii="Marianne" w:hAnsi="Marianne"/>
                <w:color w:val="000000"/>
                <w:sz w:val="22"/>
                <w:szCs w:val="22"/>
              </w:rPr>
              <w:t>COLLÉE</w:t>
            </w:r>
            <w:r>
              <w:rPr>
                <w:rFonts w:ascii="Marianne" w:hAnsi="Marianne"/>
                <w:color w:val="000000"/>
                <w:sz w:val="22"/>
                <w:szCs w:val="22"/>
              </w:rPr>
              <w:t xml:space="preserve"> A FROID SANS PRIMAIRE POUR </w:t>
            </w:r>
            <w:r>
              <w:rPr>
                <w:rFonts w:ascii="Marianne" w:hAnsi="Marianne"/>
                <w:color w:val="000000"/>
                <w:sz w:val="22"/>
                <w:szCs w:val="22"/>
              </w:rPr>
              <w:t>RÉALISATION</w:t>
            </w:r>
            <w:r>
              <w:rPr>
                <w:rFonts w:ascii="Marianne" w:hAnsi="Marianne"/>
                <w:color w:val="000000"/>
                <w:sz w:val="22"/>
                <w:szCs w:val="22"/>
              </w:rPr>
              <w:t xml:space="preserve"> DE LIGNES TRANSVERSALES (</w:t>
            </w:r>
            <w:r>
              <w:rPr>
                <w:rFonts w:ascii="Marianne" w:hAnsi="Marianne"/>
                <w:color w:val="000000"/>
                <w:sz w:val="22"/>
                <w:szCs w:val="22"/>
              </w:rPr>
              <w:t>îlots</w:t>
            </w:r>
            <w:r>
              <w:rPr>
                <w:rFonts w:ascii="Marianne" w:hAnsi="Marianne"/>
                <w:color w:val="000000"/>
                <w:sz w:val="22"/>
                <w:szCs w:val="22"/>
              </w:rPr>
              <w:t>, passages piétons, stops, cédez le passage)</w:t>
            </w:r>
            <w:r>
              <w:rPr>
                <w:rFonts w:ascii="Marianne" w:hAnsi="Marianne"/>
                <w:b w:val="false"/>
                <w:color w:val="000000"/>
                <w:sz w:val="22"/>
                <w:szCs w:val="22"/>
              </w:rPr>
              <w:t xml:space="preserve">                 </w:t>
            </w:r>
          </w:p>
          <w:p>
            <w:pPr>
              <w:pStyle w:val="Normal"/>
              <w:spacing w:lineRule="auto" w:line="240"/>
              <w:jc w:val="left"/>
              <w:rPr>
                <w:rFonts w:ascii="Marianne" w:hAnsi="Marianne"/>
                <w:color w:val="000000"/>
                <w:sz w:val="22"/>
                <w:szCs w:val="22"/>
              </w:rPr>
            </w:pPr>
            <w:r>
              <w:rPr>
                <w:rFonts w:ascii="Marianne" w:hAnsi="Marianne"/>
                <w:color w:val="000000"/>
                <w:sz w:val="22"/>
                <w:szCs w:val="22"/>
              </w:rPr>
              <w:t xml:space="preserve"> </w:t>
            </w:r>
            <w:r>
              <w:rPr>
                <w:rFonts w:ascii="Marianne" w:hAnsi="Marianne"/>
                <w:color w:val="000000"/>
                <w:sz w:val="22"/>
                <w:szCs w:val="22"/>
              </w:rPr>
              <w:t>Ce prix rémunère au mètre carré, l'exécution en bandes préfabriquées collées à froid sans primaire de lignes parallèles blanches réflectorisées pour marquage de  bandes "STOP",  "CEDEZ-LE-PASSAGE" , lignes d’effet des feux, passages pour piétons .</w:t>
            </w:r>
          </w:p>
          <w:p>
            <w:pPr>
              <w:pStyle w:val="Normal"/>
              <w:spacing w:lineRule="auto" w:line="240"/>
              <w:jc w:val="left"/>
              <w:rPr>
                <w:rFonts w:ascii="Marianne" w:hAnsi="Marianne"/>
                <w:color w:val="000000"/>
                <w:sz w:val="22"/>
                <w:szCs w:val="22"/>
              </w:rPr>
            </w:pPr>
            <w:r>
              <w:rPr>
                <w:rFonts w:ascii="Marianne" w:hAnsi="Marianne"/>
                <w:color w:val="000000"/>
                <w:sz w:val="22"/>
                <w:szCs w:val="22"/>
              </w:rPr>
              <w:t>Elle sera utilisée principalement pour des bandes cédez-le-passage en giratoire</w:t>
            </w:r>
          </w:p>
          <w:p>
            <w:pPr>
              <w:pStyle w:val="Entte"/>
              <w:tabs>
                <w:tab w:val="clear" w:pos="4536"/>
                <w:tab w:val="clear" w:pos="9072"/>
              </w:tabs>
              <w:rPr>
                <w:rFonts w:ascii="Marianne" w:hAnsi="Marianne"/>
                <w:color w:val="000000"/>
                <w:sz w:val="22"/>
                <w:szCs w:val="22"/>
              </w:rPr>
            </w:pPr>
            <w:r>
              <w:rPr>
                <w:rFonts w:ascii="Marianne" w:hAnsi="Marianne"/>
                <w:color w:val="000000"/>
                <w:sz w:val="22"/>
                <w:szCs w:val="22"/>
              </w:rPr>
            </w:r>
          </w:p>
          <w:p>
            <w:pPr>
              <w:pStyle w:val="Titre2"/>
              <w:jc w:val="right"/>
              <w:rPr>
                <w:rFonts w:ascii="Marianne" w:hAnsi="Marianne"/>
                <w:color w:val="000000"/>
                <w:sz w:val="22"/>
                <w:szCs w:val="22"/>
              </w:rPr>
            </w:pPr>
            <w:r>
              <w:rPr>
                <w:color w:val="000000"/>
                <w:sz w:val="22"/>
                <w:szCs w:val="22"/>
              </w:rPr>
              <w:t xml:space="preserve">LE </w:t>
            </w:r>
            <w:r>
              <w:rPr>
                <w:color w:val="000000"/>
                <w:sz w:val="22"/>
                <w:szCs w:val="22"/>
              </w:rPr>
              <w:t>MÈTRE</w:t>
            </w:r>
            <w:r>
              <w:rPr>
                <w:color w:val="000000"/>
                <w:sz w:val="22"/>
                <w:szCs w:val="22"/>
              </w:rPr>
              <w:t>  CARRE:</w:t>
            </w:r>
          </w:p>
          <w:p>
            <w:pPr>
              <w:pStyle w:val="Normal"/>
              <w:jc w:val="right"/>
              <w:rPr>
                <w:rFonts w:ascii="Marianne" w:hAnsi="Marianne"/>
                <w:sz w:val="22"/>
                <w:szCs w:val="22"/>
              </w:rPr>
            </w:pPr>
            <w:r>
              <w:rPr>
                <w:rFonts w:ascii="Marianne" w:hAnsi="Marianne"/>
                <w:sz w:val="22"/>
                <w:szCs w:val="22"/>
              </w:rPr>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2499"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18</w:t>
            </w:r>
            <w:r>
              <w:rPr>
                <w:rFonts w:ascii="Marianne" w:hAnsi="Marianne"/>
                <w:b/>
                <w:color w:val="000000"/>
                <w:sz w:val="22"/>
                <w:szCs w:val="22"/>
              </w:rPr>
              <w:t>.2</w:t>
            </w:r>
          </w:p>
        </w:tc>
        <w:tc>
          <w:tcPr>
            <w:tcW w:w="7650" w:type="dxa"/>
            <w:tcBorders>
              <w:top w:val="single" w:sz="6" w:space="0" w:color="000000"/>
              <w:left w:val="single" w:sz="6" w:space="0" w:color="000000"/>
              <w:bottom w:val="single" w:sz="6" w:space="0" w:color="000000"/>
            </w:tcBorders>
          </w:tcPr>
          <w:p>
            <w:pPr>
              <w:pStyle w:val="Titre2"/>
              <w:spacing w:before="120" w:after="120"/>
              <w:jc w:val="left"/>
              <w:rPr>
                <w:rFonts w:ascii="Marianne" w:hAnsi="Marianne"/>
                <w:color w:val="000000"/>
                <w:sz w:val="22"/>
                <w:szCs w:val="22"/>
              </w:rPr>
            </w:pPr>
            <w:r>
              <w:rPr>
                <w:color w:val="000000"/>
                <w:sz w:val="22"/>
                <w:szCs w:val="22"/>
              </w:rPr>
              <w:t xml:space="preserve">BANDE </w:t>
            </w:r>
            <w:r>
              <w:rPr>
                <w:color w:val="000000"/>
                <w:sz w:val="22"/>
                <w:szCs w:val="22"/>
              </w:rPr>
              <w:t>PRÉFABRIQUÉE</w:t>
            </w:r>
            <w:r>
              <w:rPr>
                <w:color w:val="000000"/>
                <w:sz w:val="22"/>
                <w:szCs w:val="22"/>
              </w:rPr>
              <w:t xml:space="preserve"> </w:t>
            </w:r>
            <w:r>
              <w:rPr>
                <w:color w:val="000000"/>
                <w:sz w:val="22"/>
                <w:szCs w:val="22"/>
              </w:rPr>
              <w:t>COLLÉE</w:t>
            </w:r>
            <w:r>
              <w:rPr>
                <w:color w:val="000000"/>
                <w:sz w:val="22"/>
                <w:szCs w:val="22"/>
              </w:rPr>
              <w:t xml:space="preserve"> A FROID SANS PRIMAIRE POUR </w:t>
            </w:r>
            <w:r>
              <w:rPr>
                <w:color w:val="000000"/>
                <w:sz w:val="22"/>
                <w:szCs w:val="22"/>
              </w:rPr>
              <w:t>RÉALISATION</w:t>
            </w:r>
            <w:r>
              <w:rPr>
                <w:color w:val="000000"/>
                <w:sz w:val="22"/>
                <w:szCs w:val="22"/>
              </w:rPr>
              <w:t xml:space="preserve"> DE </w:t>
            </w:r>
            <w:r>
              <w:rPr>
                <w:color w:val="000000"/>
                <w:sz w:val="22"/>
                <w:szCs w:val="22"/>
              </w:rPr>
              <w:t>FLÈCHE</w:t>
            </w:r>
            <w:r>
              <w:rPr>
                <w:color w:val="000000"/>
                <w:sz w:val="22"/>
                <w:szCs w:val="22"/>
              </w:rPr>
              <w:t xml:space="preserve"> DE RABATTEMENT </w:t>
            </w:r>
          </w:p>
          <w:p>
            <w:pPr>
              <w:pStyle w:val="Normal"/>
              <w:spacing w:lineRule="auto" w:line="240"/>
              <w:jc w:val="both"/>
              <w:rPr>
                <w:rFonts w:ascii="Marianne" w:hAnsi="Marianne"/>
                <w:color w:val="000000"/>
                <w:sz w:val="22"/>
                <w:szCs w:val="22"/>
              </w:rPr>
            </w:pPr>
            <w:r>
              <w:rPr>
                <w:rFonts w:ascii="Marianne" w:hAnsi="Marianne"/>
                <w:color w:val="000000"/>
                <w:sz w:val="22"/>
                <w:szCs w:val="22"/>
              </w:rPr>
              <w:t>Ce prix rémunère à l’unité, le marquage au sol de flèche de rabattement en bande préfabriquée collée à froid sans primaire.</w:t>
            </w:r>
          </w:p>
          <w:p>
            <w:pPr>
              <w:pStyle w:val="Normal"/>
              <w:rPr>
                <w:rFonts w:ascii="Marianne" w:hAnsi="Marianne"/>
                <w:color w:val="000000"/>
                <w:sz w:val="22"/>
                <w:szCs w:val="22"/>
              </w:rPr>
            </w:pPr>
            <w:r>
              <w:rPr>
                <w:rFonts w:ascii="Marianne" w:hAnsi="Marianne"/>
                <w:color w:val="000000"/>
                <w:sz w:val="22"/>
                <w:szCs w:val="22"/>
              </w:rPr>
            </w:r>
          </w:p>
          <w:p>
            <w:pPr>
              <w:pStyle w:val="Normal"/>
              <w:jc w:val="right"/>
              <w:rPr>
                <w:rFonts w:ascii="Marianne" w:hAnsi="Marianne"/>
                <w:b/>
                <w:b/>
                <w:color w:val="000000"/>
                <w:sz w:val="22"/>
                <w:szCs w:val="22"/>
              </w:rPr>
            </w:pPr>
            <w:r>
              <w:rPr>
                <w:rFonts w:ascii="Marianne" w:hAnsi="Marianne"/>
                <w:b/>
                <w:color w:val="000000"/>
                <w:sz w:val="22"/>
                <w:szCs w:val="22"/>
              </w:rPr>
              <w:t>L’UNITÉ</w:t>
            </w:r>
            <w:r>
              <w:rPr>
                <w:rFonts w:ascii="Marianne" w:hAnsi="Marianne"/>
                <w:b/>
                <w:color w:val="000000"/>
                <w:sz w:val="22"/>
                <w:szCs w:val="22"/>
              </w:rPr>
              <w:t>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2499" w:hRule="atLeast"/>
          <w:cantSplit w:val="true"/>
        </w:trPr>
        <w:tc>
          <w:tcPr>
            <w:tcW w:w="1020" w:type="dxa"/>
            <w:tcBorders>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18.3</w:t>
            </w:r>
          </w:p>
        </w:tc>
        <w:tc>
          <w:tcPr>
            <w:tcW w:w="7650" w:type="dxa"/>
            <w:tcBorders>
              <w:left w:val="single" w:sz="6" w:space="0" w:color="000000"/>
              <w:bottom w:val="single" w:sz="6" w:space="0" w:color="000000"/>
            </w:tcBorders>
          </w:tcPr>
          <w:p>
            <w:pPr>
              <w:pStyle w:val="Normal"/>
              <w:widowControl/>
              <w:numPr>
                <w:ilvl w:val="0"/>
                <w:numId w:val="0"/>
              </w:numPr>
              <w:suppressAutoHyphens w:val="true"/>
              <w:bidi w:val="0"/>
              <w:ind w:left="0" w:right="0" w:hanging="0"/>
              <w:jc w:val="left"/>
              <w:rPr>
                <w:rFonts w:ascii="Marianne" w:hAnsi="Marianne"/>
                <w:b/>
                <w:b/>
                <w:i w:val="false"/>
                <w:i w:val="false"/>
                <w:strike w:val="false"/>
                <w:dstrike w:val="false"/>
                <w:outline w:val="false"/>
                <w:shadow w:val="false"/>
                <w:color w:val="000000"/>
                <w:sz w:val="22"/>
                <w:szCs w:val="22"/>
                <w:u w:val="none"/>
                <w:shd w:fill="auto" w:val="clear"/>
                <w:em w:val="none"/>
              </w:rPr>
            </w:pPr>
            <w:r>
              <w:rPr>
                <w:rFonts w:ascii="Marianne" w:hAnsi="Marianne"/>
                <w:b/>
                <w:i w:val="false"/>
                <w:strike w:val="false"/>
                <w:dstrike w:val="false"/>
                <w:outline w:val="false"/>
                <w:shadow w:val="false"/>
                <w:color w:val="000000"/>
                <w:sz w:val="22"/>
                <w:szCs w:val="22"/>
                <w:u w:val="none"/>
                <w:shd w:fill="auto" w:val="clear"/>
                <w:em w:val="none"/>
              </w:rPr>
              <w:t xml:space="preserve">MARQUAGE PROVISOIRE JAUNE AXE ET BORDS DE </w:t>
            </w:r>
            <w:r>
              <w:rPr>
                <w:rFonts w:ascii="Marianne" w:hAnsi="Marianne"/>
                <w:b/>
                <w:i w:val="false"/>
                <w:strike w:val="false"/>
                <w:dstrike w:val="false"/>
                <w:outline w:val="false"/>
                <w:shadow w:val="false"/>
                <w:color w:val="000000"/>
                <w:sz w:val="22"/>
                <w:szCs w:val="22"/>
                <w:u w:val="none"/>
                <w:shd w:fill="auto" w:val="clear"/>
                <w:em w:val="none"/>
              </w:rPr>
              <w:t>CHAUSSÉE</w:t>
            </w:r>
          </w:p>
          <w:p>
            <w:pPr>
              <w:pStyle w:val="Normal"/>
              <w:widowControl/>
              <w:numPr>
                <w:ilvl w:val="0"/>
                <w:numId w:val="0"/>
              </w:numPr>
              <w:suppressLineNumbers/>
              <w:tabs>
                <w:tab w:val="clear" w:pos="490"/>
                <w:tab w:val="left" w:pos="4266" w:leader="none"/>
                <w:tab w:val="left" w:pos="4328" w:leader="none"/>
              </w:tabs>
              <w:suppressAutoHyphens w:val="true"/>
              <w:kinsoku w:val="true"/>
              <w:overflowPunct w:val="false"/>
              <w:autoSpaceDE w:val="false"/>
              <w:bidi w:val="0"/>
              <w:snapToGrid w:val="false"/>
              <w:spacing w:lineRule="auto" w:line="240" w:before="0" w:after="0"/>
              <w:ind w:left="0" w:right="0" w:hanging="0"/>
              <w:jc w:val="left"/>
              <w:textAlignment w:val="baseline"/>
              <w:outlineLvl w:val="2"/>
              <w:rPr>
                <w:rFonts w:ascii="Marianne" w:hAnsi="Marianne" w:eastAsia="Times New Roman" w:cs="Times New Roman"/>
                <w:b w:val="false"/>
                <w:b w:val="false"/>
                <w:bCs w:val="false"/>
                <w:i w:val="false"/>
                <w:i w:val="false"/>
                <w:iCs w:val="false"/>
                <w:caps w:val="false"/>
                <w:smallCaps w:val="false"/>
                <w:strike w:val="false"/>
                <w:dstrike w:val="false"/>
                <w:outline w:val="false"/>
                <w:shadow w:val="false"/>
                <w:color w:val="000000"/>
                <w:sz w:val="22"/>
                <w:szCs w:val="22"/>
                <w:u w:val="none"/>
                <w:shd w:fill="auto" w:val="clear"/>
                <w:em w:val="none"/>
                <w:lang w:val="fr-FR" w:eastAsia="zh-CN" w:bidi="ar-SA"/>
              </w:rPr>
            </w:pPr>
            <w:r>
              <w:rPr>
                <w:rFonts w:eastAsia="Times New Roman" w:cs="Times New Roman" w:ascii="Marianne" w:hAnsi="Marianne"/>
                <w:b w:val="false"/>
                <w:bCs w:val="false"/>
                <w:i w:val="false"/>
                <w:iCs w:val="false"/>
                <w:caps w:val="false"/>
                <w:smallCaps w:val="false"/>
                <w:strike w:val="false"/>
                <w:dstrike w:val="false"/>
                <w:outline w:val="false"/>
                <w:shadow w:val="false"/>
                <w:color w:val="000000"/>
                <w:sz w:val="22"/>
                <w:szCs w:val="22"/>
                <w:u w:val="none"/>
                <w:shd w:fill="auto" w:val="clear"/>
                <w:em w:val="none"/>
                <w:lang w:val="fr-FR" w:eastAsia="zh-CN" w:bidi="ar-SA"/>
              </w:rPr>
            </w:r>
          </w:p>
          <w:p>
            <w:pPr>
              <w:pStyle w:val="Normal"/>
              <w:widowControl/>
              <w:numPr>
                <w:ilvl w:val="0"/>
                <w:numId w:val="0"/>
              </w:numPr>
              <w:suppressLineNumbers/>
              <w:tabs>
                <w:tab w:val="clear" w:pos="490"/>
                <w:tab w:val="left" w:pos="4266" w:leader="none"/>
                <w:tab w:val="left" w:pos="4328" w:leader="none"/>
              </w:tabs>
              <w:suppressAutoHyphens w:val="true"/>
              <w:kinsoku w:val="true"/>
              <w:overflowPunct w:val="false"/>
              <w:autoSpaceDE w:val="false"/>
              <w:bidi w:val="0"/>
              <w:snapToGrid w:val="false"/>
              <w:spacing w:lineRule="auto" w:line="240" w:before="0" w:after="0"/>
              <w:ind w:left="0" w:right="0" w:hanging="0"/>
              <w:jc w:val="both"/>
              <w:textAlignment w:val="baseline"/>
              <w:outlineLvl w:val="2"/>
              <w:rPr>
                <w:rFonts w:ascii="Marianne" w:hAnsi="Marianne" w:eastAsia="Times New Roman" w:cs="Times New Roman"/>
                <w:b w:val="false"/>
                <w:b w:val="false"/>
                <w:bCs w:val="false"/>
                <w:i w:val="false"/>
                <w:i w:val="false"/>
                <w:iCs w:val="false"/>
                <w:caps w:val="false"/>
                <w:smallCaps w:val="false"/>
                <w:strike w:val="false"/>
                <w:dstrike w:val="false"/>
                <w:outline w:val="false"/>
                <w:shadow w:val="false"/>
                <w:color w:val="000000"/>
                <w:sz w:val="22"/>
                <w:szCs w:val="22"/>
                <w:u w:val="none"/>
                <w:shd w:fill="auto" w:val="clear"/>
                <w:em w:val="none"/>
                <w:lang w:val="fr-FR" w:eastAsia="zh-CN" w:bidi="ar-SA"/>
              </w:rPr>
            </w:pPr>
            <w:r>
              <w:rPr>
                <w:rFonts w:eastAsia="Times New Roman" w:cs="Times New Roman" w:ascii="Marianne" w:hAnsi="Marianne"/>
                <w:b w:val="false"/>
                <w:bCs w:val="false"/>
                <w:i w:val="false"/>
                <w:iCs w:val="false"/>
                <w:caps w:val="false"/>
                <w:smallCaps w:val="false"/>
                <w:strike w:val="false"/>
                <w:dstrike w:val="false"/>
                <w:outline w:val="false"/>
                <w:shadow w:val="false"/>
                <w:color w:val="000000"/>
                <w:sz w:val="22"/>
                <w:szCs w:val="22"/>
                <w:u w:val="none"/>
                <w:shd w:fill="auto" w:val="clear"/>
                <w:em w:val="none"/>
                <w:lang w:val="fr-FR" w:eastAsia="zh-CN" w:bidi="ar-SA"/>
              </w:rPr>
              <w:t>Ce prix rémunère, au mètre, le marquage provisoire jaune de l’axe et des bords de chaussée pour permettre la réouverture à la circulation.</w:t>
            </w:r>
          </w:p>
          <w:p>
            <w:pPr>
              <w:pStyle w:val="Normal"/>
              <w:widowControl/>
              <w:numPr>
                <w:ilvl w:val="0"/>
                <w:numId w:val="0"/>
              </w:numPr>
              <w:suppressLineNumbers/>
              <w:tabs>
                <w:tab w:val="clear" w:pos="490"/>
                <w:tab w:val="left" w:pos="4266" w:leader="none"/>
                <w:tab w:val="left" w:pos="4328" w:leader="none"/>
              </w:tabs>
              <w:suppressAutoHyphens w:val="true"/>
              <w:kinsoku w:val="true"/>
              <w:overflowPunct w:val="false"/>
              <w:autoSpaceDE w:val="false"/>
              <w:bidi w:val="0"/>
              <w:snapToGrid w:val="false"/>
              <w:spacing w:lineRule="auto" w:line="240" w:before="0" w:after="0"/>
              <w:ind w:left="0" w:right="0" w:hanging="0"/>
              <w:jc w:val="both"/>
              <w:textAlignment w:val="baseline"/>
              <w:outlineLvl w:val="2"/>
              <w:rPr>
                <w:rFonts w:ascii="Marianne" w:hAnsi="Marianne" w:eastAsia="Times New Roman" w:cs="Times New Roman"/>
                <w:b w:val="false"/>
                <w:b w:val="false"/>
                <w:bCs w:val="false"/>
                <w:i w:val="false"/>
                <w:i w:val="false"/>
                <w:iCs w:val="false"/>
                <w:caps w:val="false"/>
                <w:smallCaps w:val="false"/>
                <w:strike w:val="false"/>
                <w:dstrike w:val="false"/>
                <w:outline w:val="false"/>
                <w:shadow w:val="false"/>
                <w:color w:val="C9211E"/>
                <w:sz w:val="22"/>
                <w:szCs w:val="22"/>
                <w:u w:val="none"/>
                <w:shd w:fill="auto" w:val="clear"/>
                <w:em w:val="none"/>
                <w:lang w:val="fr-FR" w:eastAsia="zh-CN" w:bidi="ar-SA"/>
              </w:rPr>
            </w:pPr>
            <w:r>
              <w:rPr>
                <w:rFonts w:eastAsia="Times New Roman" w:cs="Times New Roman" w:ascii="Marianne" w:hAnsi="Marianne"/>
                <w:b w:val="false"/>
                <w:bCs w:val="false"/>
                <w:i w:val="false"/>
                <w:iCs w:val="false"/>
                <w:caps w:val="false"/>
                <w:smallCaps w:val="false"/>
                <w:strike w:val="false"/>
                <w:dstrike w:val="false"/>
                <w:outline w:val="false"/>
                <w:shadow w:val="false"/>
                <w:color w:val="C9211E"/>
                <w:sz w:val="22"/>
                <w:szCs w:val="22"/>
                <w:u w:val="none"/>
                <w:shd w:fill="auto" w:val="clear"/>
                <w:em w:val="none"/>
                <w:lang w:val="fr-FR" w:eastAsia="zh-CN" w:bidi="ar-SA"/>
              </w:rPr>
            </w:r>
          </w:p>
          <w:p>
            <w:pPr>
              <w:pStyle w:val="Normal"/>
              <w:widowControl/>
              <w:numPr>
                <w:ilvl w:val="0"/>
                <w:numId w:val="0"/>
              </w:numPr>
              <w:suppressLineNumbers/>
              <w:tabs>
                <w:tab w:val="clear" w:pos="490"/>
                <w:tab w:val="left" w:pos="4266" w:leader="none"/>
                <w:tab w:val="left" w:pos="4328" w:leader="none"/>
              </w:tabs>
              <w:suppressAutoHyphens w:val="true"/>
              <w:kinsoku w:val="true"/>
              <w:overflowPunct w:val="false"/>
              <w:autoSpaceDE w:val="false"/>
              <w:bidi w:val="0"/>
              <w:snapToGrid w:val="false"/>
              <w:spacing w:lineRule="auto" w:line="240" w:before="0" w:after="0"/>
              <w:ind w:left="0" w:right="0" w:hanging="0"/>
              <w:jc w:val="right"/>
              <w:textAlignment w:val="baseline"/>
              <w:outlineLvl w:val="2"/>
              <w:rPr>
                <w:rFonts w:ascii="Marianne" w:hAnsi="Marianne" w:eastAsia="Times New Roman" w:cs="Times New Roman"/>
                <w:b/>
                <w:b/>
                <w:bCs/>
                <w:i w:val="false"/>
                <w:i w:val="false"/>
                <w:iCs w:val="false"/>
                <w:caps w:val="false"/>
                <w:smallCaps w:val="false"/>
                <w:strike w:val="false"/>
                <w:dstrike w:val="false"/>
                <w:outline w:val="false"/>
                <w:shadow w:val="false"/>
                <w:color w:val="000000"/>
                <w:sz w:val="22"/>
                <w:szCs w:val="22"/>
                <w:u w:val="none"/>
                <w:shd w:fill="auto" w:val="clear"/>
                <w:em w:val="none"/>
                <w:lang w:val="fr-FR" w:eastAsia="zh-CN" w:bidi="ar-SA"/>
              </w:rPr>
            </w:pPr>
            <w:r>
              <w:rPr>
                <w:rFonts w:eastAsia="Times New Roman" w:cs="Times New Roman" w:ascii="Marianne" w:hAnsi="Marianne"/>
                <w:b/>
                <w:bCs/>
                <w:i w:val="false"/>
                <w:iCs w:val="false"/>
                <w:caps w:val="false"/>
                <w:smallCaps w:val="false"/>
                <w:strike w:val="false"/>
                <w:dstrike w:val="false"/>
                <w:outline w:val="false"/>
                <w:shadow w:val="false"/>
                <w:color w:val="000000"/>
                <w:sz w:val="22"/>
                <w:szCs w:val="22"/>
                <w:u w:val="none"/>
                <w:shd w:fill="auto" w:val="clear"/>
                <w:em w:val="none"/>
                <w:lang w:val="fr-FR" w:eastAsia="zh-CN" w:bidi="ar-SA"/>
              </w:rPr>
              <w:t xml:space="preserve">LE </w:t>
            </w:r>
            <w:r>
              <w:rPr>
                <w:rFonts w:eastAsia="Times New Roman" w:cs="Times New Roman" w:ascii="Marianne" w:hAnsi="Marianne"/>
                <w:b/>
                <w:bCs/>
                <w:i w:val="false"/>
                <w:iCs w:val="false"/>
                <w:caps w:val="false"/>
                <w:smallCaps w:val="false"/>
                <w:strike w:val="false"/>
                <w:dstrike w:val="false"/>
                <w:outline w:val="false"/>
                <w:shadow w:val="false"/>
                <w:color w:val="000000"/>
                <w:sz w:val="22"/>
                <w:szCs w:val="22"/>
                <w:u w:val="none"/>
                <w:shd w:fill="auto" w:val="clear"/>
                <w:em w:val="none"/>
                <w:lang w:val="fr-FR" w:eastAsia="zh-CN" w:bidi="ar-SA"/>
              </w:rPr>
              <w:t>MÉTR</w:t>
            </w:r>
            <w:r>
              <w:rPr>
                <w:rFonts w:eastAsia="Times New Roman" w:cs="Times New Roman" w:ascii="Marianne" w:hAnsi="Marianne"/>
                <w:b/>
                <w:bCs/>
                <w:i w:val="false"/>
                <w:iCs w:val="false"/>
                <w:caps w:val="false"/>
                <w:smallCaps w:val="false"/>
                <w:strike w:val="false"/>
                <w:dstrike w:val="false"/>
                <w:outline w:val="false"/>
                <w:shadow w:val="false"/>
                <w:color w:val="000000"/>
                <w:sz w:val="22"/>
                <w:szCs w:val="22"/>
                <w:u w:val="none"/>
                <w:shd w:fill="auto" w:val="clear"/>
                <w:em w:val="none"/>
                <w:lang w:val="fr-FR" w:eastAsia="zh-CN" w:bidi="ar-SA"/>
              </w:rPr>
              <w:t>E</w:t>
            </w:r>
            <w:r>
              <w:rPr>
                <w:rFonts w:eastAsia="Times New Roman" w:cs="Times New Roman" w:ascii="Marianne" w:hAnsi="Marianne"/>
                <w:b/>
                <w:bCs/>
                <w:i w:val="false"/>
                <w:iCs w:val="false"/>
                <w:caps w:val="false"/>
                <w:smallCaps w:val="false"/>
                <w:strike w:val="false"/>
                <w:dstrike w:val="false"/>
                <w:outline w:val="false"/>
                <w:shadow w:val="false"/>
                <w:color w:val="000000"/>
                <w:sz w:val="22"/>
                <w:szCs w:val="22"/>
                <w:u w:val="none"/>
                <w:shd w:fill="auto" w:val="clear"/>
                <w:em w:val="none"/>
                <w:lang w:val="fr-FR" w:eastAsia="zh-CN" w:bidi="ar-SA"/>
              </w:rPr>
              <w:t> :</w:t>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64" w:hRule="atLeast"/>
          <w:cantSplit w:val="true"/>
        </w:trPr>
        <w:tc>
          <w:tcPr>
            <w:tcW w:w="1020" w:type="dxa"/>
            <w:tcBorders>
              <w:left w:val="single" w:sz="6" w:space="0" w:color="000000"/>
              <w:bottom w:val="single" w:sz="6" w:space="0" w:color="000000"/>
            </w:tcBorders>
          </w:tcPr>
          <w:p>
            <w:pPr>
              <w:pStyle w:val="Normal"/>
              <w:snapToGrid w:val="false"/>
              <w:spacing w:before="100" w:after="0"/>
              <w:jc w:val="center"/>
              <w:rPr>
                <w:rFonts w:ascii="Marianne" w:hAnsi="Marianne" w:eastAsia="Arial Unicode MS" w:cs="Arial"/>
                <w:b/>
                <w:b/>
                <w:bCs w:val="false"/>
                <w:color w:val="000000"/>
                <w:sz w:val="22"/>
                <w:szCs w:val="22"/>
                <w:u w:val="none"/>
              </w:rPr>
            </w:pPr>
            <w:r>
              <w:rPr>
                <w:rFonts w:eastAsia="Arial Unicode MS" w:cs="Arial" w:ascii="Marianne" w:hAnsi="Marianne"/>
                <w:b/>
                <w:bCs w:val="false"/>
                <w:color w:val="000000"/>
                <w:sz w:val="22"/>
                <w:szCs w:val="22"/>
                <w:u w:val="none"/>
              </w:rPr>
              <w:t>18.</w:t>
            </w:r>
            <w:r>
              <w:rPr>
                <w:rFonts w:eastAsia="Arial Unicode MS" w:cs="Arial" w:ascii="Marianne" w:hAnsi="Marianne"/>
                <w:b/>
                <w:bCs w:val="false"/>
                <w:color w:val="000000"/>
                <w:sz w:val="22"/>
                <w:szCs w:val="22"/>
                <w:u w:val="none"/>
              </w:rPr>
              <w:t>4</w:t>
            </w:r>
          </w:p>
        </w:tc>
        <w:tc>
          <w:tcPr>
            <w:tcW w:w="7650" w:type="dxa"/>
            <w:tcBorders>
              <w:left w:val="single" w:sz="6" w:space="0" w:color="000000"/>
              <w:bottom w:val="single" w:sz="6" w:space="0" w:color="000000"/>
            </w:tcBorders>
          </w:tcPr>
          <w:p>
            <w:pPr>
              <w:pStyle w:val="Normal"/>
              <w:spacing w:before="120" w:after="120"/>
              <w:rPr>
                <w:rFonts w:ascii="Marianne" w:hAnsi="Marianne"/>
                <w:color w:val="000000"/>
                <w:sz w:val="22"/>
                <w:szCs w:val="22"/>
                <w:shd w:fill="auto" w:val="clear"/>
              </w:rPr>
            </w:pPr>
            <w:r>
              <w:rPr>
                <w:rFonts w:eastAsia="Times New Roman" w:cs="Times New Roman" w:ascii="Marianne" w:hAnsi="Marianne"/>
                <w:b/>
                <w:bCs/>
                <w:i w:val="false"/>
                <w:caps w:val="false"/>
                <w:smallCaps w:val="false"/>
                <w:strike w:val="false"/>
                <w:dstrike w:val="false"/>
                <w:outline w:val="false"/>
                <w:shadow w:val="false"/>
                <w:color w:val="000000"/>
                <w:sz w:val="22"/>
                <w:szCs w:val="22"/>
                <w:u w:val="none"/>
                <w:shd w:fill="auto" w:val="clear"/>
                <w:em w:val="none"/>
                <w:lang w:val="fr-FR" w:eastAsia="zh-CN" w:bidi="ar-SA"/>
              </w:rPr>
              <w:t>RÉALISATION ET FOURNITURE DU RELEVÉ DE LA SIGNALISATION HORIZONTALE EN SECTION COURANTE ET BRETELLES</w:t>
            </w:r>
            <w:r>
              <w:rPr>
                <w:rFonts w:ascii="Marianne" w:hAnsi="Marianne"/>
                <w:color w:val="000000"/>
                <w:sz w:val="22"/>
                <w:szCs w:val="22"/>
                <w:shd w:fill="auto" w:val="clear"/>
              </w:rPr>
              <w:t xml:space="preserve"> </w:t>
            </w:r>
          </w:p>
          <w:p>
            <w:pPr>
              <w:pStyle w:val="Normal"/>
              <w:spacing w:before="120" w:after="120"/>
              <w:rPr>
                <w:rFonts w:ascii="Marianne" w:hAnsi="Marianne"/>
                <w:color w:val="000000"/>
                <w:sz w:val="22"/>
                <w:szCs w:val="22"/>
                <w:shd w:fill="auto" w:val="clear"/>
              </w:rPr>
            </w:pPr>
            <w:r>
              <w:rPr>
                <w:rFonts w:ascii="Marianne" w:hAnsi="Marianne"/>
                <w:color w:val="000000"/>
                <w:sz w:val="22"/>
                <w:szCs w:val="22"/>
                <w:shd w:fill="auto" w:val="clear"/>
              </w:rPr>
            </w:r>
          </w:p>
          <w:p>
            <w:pPr>
              <w:pStyle w:val="Normal"/>
              <w:spacing w:before="120" w:after="120"/>
              <w:jc w:val="right"/>
              <w:rPr>
                <w:rFonts w:ascii="Marianne" w:hAnsi="Marianne"/>
                <w:b/>
                <w:b/>
                <w:bCs/>
                <w:color w:val="000000"/>
                <w:sz w:val="22"/>
                <w:szCs w:val="22"/>
              </w:rPr>
            </w:pPr>
            <w:r>
              <w:rPr>
                <w:rFonts w:ascii="Marianne" w:hAnsi="Marianne"/>
                <w:b/>
                <w:bCs/>
                <w:color w:val="000000"/>
                <w:sz w:val="22"/>
                <w:szCs w:val="22"/>
              </w:rPr>
              <w:t xml:space="preserve">LE </w:t>
            </w:r>
            <w:r>
              <w:rPr>
                <w:rFonts w:ascii="Marianne" w:hAnsi="Marianne"/>
                <w:b/>
                <w:bCs/>
                <w:color w:val="000000"/>
                <w:sz w:val="22"/>
                <w:szCs w:val="22"/>
              </w:rPr>
              <w:t>KILOMETRE</w:t>
            </w:r>
            <w:r>
              <w:rPr>
                <w:rFonts w:ascii="Marianne" w:hAnsi="Marianne"/>
                <w:b/>
                <w:bCs/>
                <w:color w:val="000000"/>
                <w:sz w:val="22"/>
                <w:szCs w:val="22"/>
              </w:rPr>
              <w:t>:</w:t>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650" w:hRule="atLeast"/>
          <w:cantSplit w:val="true"/>
        </w:trPr>
        <w:tc>
          <w:tcPr>
            <w:tcW w:w="1020" w:type="dxa"/>
            <w:tcBorders>
              <w:left w:val="single" w:sz="6" w:space="0" w:color="000000"/>
              <w:bottom w:val="single" w:sz="6" w:space="0" w:color="000000"/>
            </w:tcBorders>
            <w:shd w:fill="BFBFBF" w:val="clear"/>
          </w:tcPr>
          <w:p>
            <w:pPr>
              <w:pStyle w:val="Normal"/>
              <w:snapToGrid w:val="false"/>
              <w:spacing w:before="100" w:after="0"/>
              <w:jc w:val="center"/>
              <w:rPr>
                <w:rFonts w:ascii="Marianne" w:hAnsi="Marianne" w:eastAsia="Arial Unicode MS" w:cs="Arial"/>
                <w:b/>
                <w:b/>
                <w:bCs w:val="false"/>
                <w:color w:val="000000"/>
                <w:sz w:val="22"/>
                <w:szCs w:val="22"/>
                <w:u w:val="single"/>
                <w:shd w:fill="CCCCCC" w:val="clear"/>
              </w:rPr>
            </w:pPr>
            <w:r>
              <w:rPr>
                <w:rFonts w:eastAsia="Arial Unicode MS" w:cs="Arial" w:ascii="Marianne" w:hAnsi="Marianne"/>
                <w:b/>
                <w:bCs w:val="false"/>
                <w:color w:val="000000"/>
                <w:sz w:val="22"/>
                <w:szCs w:val="22"/>
                <w:u w:val="single"/>
                <w:shd w:fill="CCCCCC" w:val="clear"/>
              </w:rPr>
            </w:r>
          </w:p>
        </w:tc>
        <w:tc>
          <w:tcPr>
            <w:tcW w:w="7650" w:type="dxa"/>
            <w:tcBorders>
              <w:left w:val="single" w:sz="6" w:space="0" w:color="000000"/>
              <w:bottom w:val="single" w:sz="6" w:space="0" w:color="000000"/>
            </w:tcBorders>
            <w:shd w:fill="BFBFBF" w:val="clear"/>
          </w:tcPr>
          <w:p>
            <w:pPr>
              <w:pStyle w:val="Titre2"/>
              <w:spacing w:before="120" w:after="120"/>
              <w:rPr>
                <w:rFonts w:ascii="Marianne" w:hAnsi="Marianne"/>
                <w:color w:val="000000"/>
                <w:sz w:val="22"/>
                <w:szCs w:val="22"/>
                <w:shd w:fill="CCCCCC" w:val="clear"/>
              </w:rPr>
            </w:pPr>
            <w:r>
              <w:rPr>
                <w:color w:val="000000"/>
                <w:sz w:val="22"/>
                <w:szCs w:val="22"/>
                <w:shd w:fill="CCCCCC" w:val="clear"/>
              </w:rPr>
              <w:t>TRAVAUX EN PRESENCE D’AMIANTE</w:t>
            </w:r>
          </w:p>
        </w:tc>
        <w:tc>
          <w:tcPr>
            <w:tcW w:w="1530" w:type="dxa"/>
            <w:tcBorders>
              <w:left w:val="single" w:sz="6" w:space="0" w:color="000000"/>
              <w:bottom w:val="single" w:sz="6" w:space="0" w:color="000000"/>
              <w:right w:val="single" w:sz="6" w:space="0" w:color="000000"/>
            </w:tcBorders>
            <w:shd w:fill="BFBFBF" w:val="clear"/>
            <w:vAlign w:val="bottom"/>
          </w:tcPr>
          <w:p>
            <w:pPr>
              <w:pStyle w:val="Normal"/>
              <w:snapToGrid w:val="false"/>
              <w:rPr>
                <w:rFonts w:ascii="Marianne" w:hAnsi="Marianne" w:eastAsia="Arial Unicode MS" w:cs="Arial"/>
                <w:color w:val="000000"/>
                <w:sz w:val="22"/>
                <w:szCs w:val="22"/>
                <w:shd w:fill="CCCCCC" w:val="clear"/>
              </w:rPr>
            </w:pPr>
            <w:r>
              <w:rPr>
                <w:rFonts w:eastAsia="Arial Unicode MS" w:cs="Arial" w:ascii="Marianne" w:hAnsi="Marianne"/>
                <w:color w:val="000000"/>
                <w:sz w:val="22"/>
                <w:szCs w:val="22"/>
                <w:shd w:fill="CCCCCC" w:val="clear"/>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19</w:t>
            </w:r>
          </w:p>
        </w:tc>
        <w:tc>
          <w:tcPr>
            <w:tcW w:w="7650" w:type="dxa"/>
            <w:tcBorders>
              <w:top w:val="single" w:sz="6" w:space="0" w:color="000000"/>
              <w:left w:val="single" w:sz="6" w:space="0" w:color="000000"/>
              <w:bottom w:val="single" w:sz="6" w:space="0" w:color="000000"/>
            </w:tcBorders>
          </w:tcPr>
          <w:p>
            <w:pPr>
              <w:pStyle w:val="Normal"/>
              <w:spacing w:before="100" w:after="0"/>
              <w:rPr>
                <w:rFonts w:ascii="Marianne" w:hAnsi="Marianne"/>
                <w:b/>
                <w:b/>
                <w:color w:val="000000"/>
                <w:sz w:val="22"/>
                <w:szCs w:val="22"/>
              </w:rPr>
            </w:pPr>
            <w:r>
              <w:rPr>
                <w:rFonts w:ascii="Marianne" w:hAnsi="Marianne"/>
                <w:b/>
                <w:color w:val="000000"/>
                <w:sz w:val="22"/>
                <w:szCs w:val="22"/>
              </w:rPr>
              <w:t xml:space="preserve">TRAVAUX </w:t>
            </w:r>
            <w:r>
              <w:rPr>
                <w:rFonts w:ascii="Marianne" w:hAnsi="Marianne"/>
                <w:b/>
                <w:color w:val="000000"/>
                <w:sz w:val="22"/>
                <w:szCs w:val="22"/>
              </w:rPr>
              <w:t>PRÉPARATOIRES</w:t>
            </w:r>
            <w:r>
              <w:rPr>
                <w:rFonts w:ascii="Marianne" w:hAnsi="Marianne"/>
                <w:b/>
                <w:color w:val="000000"/>
                <w:sz w:val="22"/>
                <w:szCs w:val="22"/>
              </w:rPr>
              <w:t xml:space="preserve"> EN </w:t>
            </w:r>
            <w:r>
              <w:rPr>
                <w:rFonts w:ascii="Marianne" w:hAnsi="Marianne"/>
                <w:b/>
                <w:color w:val="000000"/>
                <w:sz w:val="22"/>
                <w:szCs w:val="22"/>
              </w:rPr>
              <w:t>PRÉSENCE</w:t>
            </w:r>
            <w:r>
              <w:rPr>
                <w:rFonts w:ascii="Marianne" w:hAnsi="Marianne"/>
                <w:b/>
                <w:color w:val="000000"/>
                <w:sz w:val="22"/>
                <w:szCs w:val="22"/>
              </w:rPr>
              <w:t xml:space="preserve"> D’AMIANTE</w:t>
            </w:r>
          </w:p>
          <w:p>
            <w:pPr>
              <w:pStyle w:val="Normal"/>
              <w:spacing w:before="100" w:after="0"/>
              <w:rPr>
                <w:rFonts w:ascii="Marianne" w:hAnsi="Marianne"/>
                <w:b/>
                <w:b/>
                <w:color w:val="000000"/>
                <w:sz w:val="22"/>
                <w:szCs w:val="22"/>
              </w:rPr>
            </w:pPr>
            <w:r>
              <w:rPr>
                <w:rFonts w:ascii="Marianne" w:hAnsi="Marianne"/>
                <w:b/>
                <w:color w:val="000000"/>
                <w:sz w:val="22"/>
                <w:szCs w:val="22"/>
              </w:rPr>
              <w:t>Ce prix rémunère à l’unité et forfaitairement pour chaque bon de commande (en complément des prix de travaux sans amiante) :</w:t>
            </w:r>
          </w:p>
          <w:p>
            <w:pPr>
              <w:pStyle w:val="Normal"/>
              <w:spacing w:before="100" w:after="0"/>
              <w:rPr>
                <w:rFonts w:ascii="Marianne" w:hAnsi="Marianne"/>
                <w:b/>
                <w:b/>
                <w:color w:val="000000"/>
                <w:sz w:val="22"/>
                <w:szCs w:val="22"/>
              </w:rPr>
            </w:pPr>
            <w:r>
              <w:rPr>
                <w:rFonts w:ascii="Marianne" w:hAnsi="Marianne"/>
                <w:b/>
                <w:color w:val="000000"/>
                <w:sz w:val="22"/>
                <w:szCs w:val="22"/>
              </w:rPr>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19</w:t>
            </w:r>
            <w:r>
              <w:rPr>
                <w:rFonts w:ascii="Marianne" w:hAnsi="Marianne"/>
                <w:b/>
                <w:color w:val="000000"/>
                <w:sz w:val="22"/>
                <w:szCs w:val="22"/>
              </w:rPr>
              <w:t>.1</w:t>
            </w:r>
          </w:p>
        </w:tc>
        <w:tc>
          <w:tcPr>
            <w:tcW w:w="7650" w:type="dxa"/>
            <w:tcBorders>
              <w:top w:val="single" w:sz="6" w:space="0" w:color="000000"/>
              <w:left w:val="single" w:sz="6" w:space="0" w:color="000000"/>
              <w:bottom w:val="single" w:sz="6" w:space="0" w:color="000000"/>
            </w:tcBorders>
          </w:tcPr>
          <w:p>
            <w:pPr>
              <w:pStyle w:val="NormalWeb"/>
              <w:spacing w:before="100" w:after="119"/>
              <w:rPr>
                <w:rFonts w:ascii="Marianne" w:hAnsi="Marianne"/>
                <w:b/>
                <w:b/>
                <w:bCs/>
                <w:sz w:val="22"/>
                <w:szCs w:val="22"/>
              </w:rPr>
            </w:pPr>
            <w:r>
              <w:rPr>
                <w:rFonts w:ascii="Marianne" w:hAnsi="Marianne"/>
                <w:b/>
                <w:bCs/>
                <w:sz w:val="22"/>
                <w:szCs w:val="22"/>
              </w:rPr>
              <w:t>RÉALISATION D’UN PDRE : PLAN DE DÉMOLITION, DE RETRAIT OU D’ENCAPSULAGE</w:t>
            </w:r>
          </w:p>
          <w:p>
            <w:pPr>
              <w:pStyle w:val="NormalWeb"/>
              <w:rPr>
                <w:rFonts w:ascii="Marianne" w:hAnsi="Marianne"/>
                <w:sz w:val="22"/>
                <w:szCs w:val="22"/>
              </w:rPr>
            </w:pPr>
            <w:r>
              <w:rPr>
                <w:rFonts w:ascii="Marianne" w:hAnsi="Marianne"/>
                <w:sz w:val="22"/>
                <w:szCs w:val="22"/>
              </w:rPr>
              <w:t>Travaux en sous-section 3</w:t>
            </w:r>
          </w:p>
          <w:p>
            <w:pPr>
              <w:pStyle w:val="Normal"/>
              <w:spacing w:before="100" w:after="119"/>
              <w:jc w:val="right"/>
              <w:rPr>
                <w:rFonts w:ascii="Marianne" w:hAnsi="Marianne"/>
                <w:b/>
                <w:b/>
                <w:bCs/>
                <w:color w:val="000000"/>
                <w:sz w:val="22"/>
                <w:szCs w:val="22"/>
              </w:rPr>
            </w:pPr>
            <w:r>
              <w:rPr>
                <w:rFonts w:ascii="Marianne" w:hAnsi="Marianne"/>
                <w:b/>
                <w:bCs/>
                <w:color w:val="000000"/>
                <w:sz w:val="22"/>
                <w:szCs w:val="22"/>
              </w:rPr>
              <w:t>L’UNITÉ</w:t>
            </w:r>
            <w:r>
              <w:rPr>
                <w:rFonts w:ascii="Marianne" w:hAnsi="Marianne"/>
                <w:b/>
                <w:bCs/>
                <w:color w:val="000000"/>
                <w:sz w:val="22"/>
                <w:szCs w:val="22"/>
              </w:rPr>
              <w:t>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19</w:t>
            </w:r>
            <w:r>
              <w:rPr>
                <w:rFonts w:ascii="Marianne" w:hAnsi="Marianne"/>
                <w:b/>
                <w:color w:val="000000"/>
                <w:sz w:val="22"/>
                <w:szCs w:val="22"/>
              </w:rPr>
              <w:t>.2</w:t>
            </w:r>
          </w:p>
        </w:tc>
        <w:tc>
          <w:tcPr>
            <w:tcW w:w="7650" w:type="dxa"/>
            <w:tcBorders>
              <w:top w:val="single" w:sz="6" w:space="0" w:color="000000"/>
              <w:left w:val="single" w:sz="6" w:space="0" w:color="000000"/>
              <w:bottom w:val="single" w:sz="6" w:space="0" w:color="000000"/>
            </w:tcBorders>
          </w:tcPr>
          <w:p>
            <w:pPr>
              <w:pStyle w:val="NormalWeb"/>
              <w:spacing w:before="100" w:after="119"/>
              <w:rPr>
                <w:rFonts w:ascii="Marianne" w:hAnsi="Marianne"/>
                <w:b/>
                <w:b/>
                <w:bCs/>
                <w:sz w:val="22"/>
                <w:szCs w:val="22"/>
              </w:rPr>
            </w:pPr>
            <w:r>
              <w:rPr>
                <w:rFonts w:ascii="Marianne" w:hAnsi="Marianne"/>
                <w:b/>
                <w:bCs/>
                <w:sz w:val="22"/>
                <w:szCs w:val="22"/>
              </w:rPr>
              <w:t>RÉALISATION D’UN MODE OPÉRATOIRE (PROTOCOLE DE DÉSAMIANTAGE ET MÉMOIRE TECHNIQUE)</w:t>
            </w:r>
          </w:p>
          <w:p>
            <w:pPr>
              <w:pStyle w:val="NormalWeb"/>
              <w:rPr>
                <w:rFonts w:ascii="Marianne" w:hAnsi="Marianne"/>
                <w:sz w:val="22"/>
                <w:szCs w:val="22"/>
              </w:rPr>
            </w:pPr>
            <w:r>
              <w:rPr>
                <w:rFonts w:ascii="Marianne" w:hAnsi="Marianne"/>
                <w:sz w:val="22"/>
                <w:szCs w:val="22"/>
              </w:rPr>
              <w:t>Travaux en sous-section 4</w:t>
            </w:r>
          </w:p>
          <w:p>
            <w:pPr>
              <w:pStyle w:val="Normal"/>
              <w:spacing w:before="100" w:after="119"/>
              <w:jc w:val="right"/>
              <w:rPr>
                <w:rFonts w:ascii="Marianne" w:hAnsi="Marianne"/>
                <w:b/>
                <w:b/>
                <w:bCs/>
                <w:color w:val="000000"/>
                <w:sz w:val="22"/>
                <w:szCs w:val="22"/>
              </w:rPr>
            </w:pPr>
            <w:r>
              <w:rPr>
                <w:rFonts w:ascii="Marianne" w:hAnsi="Marianne"/>
                <w:b/>
                <w:bCs/>
                <w:color w:val="000000"/>
                <w:sz w:val="22"/>
                <w:szCs w:val="22"/>
              </w:rPr>
              <w:t>L’UNITÉ</w:t>
            </w:r>
            <w:r>
              <w:rPr>
                <w:rFonts w:ascii="Marianne" w:hAnsi="Marianne"/>
                <w:b/>
                <w:bCs/>
                <w:color w:val="000000"/>
                <w:sz w:val="22"/>
                <w:szCs w:val="22"/>
              </w:rPr>
              <w:t>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19</w:t>
            </w:r>
            <w:r>
              <w:rPr>
                <w:rFonts w:ascii="Marianne" w:hAnsi="Marianne"/>
                <w:b/>
                <w:color w:val="000000"/>
                <w:sz w:val="22"/>
                <w:szCs w:val="22"/>
              </w:rPr>
              <w:t>.3</w:t>
            </w:r>
          </w:p>
        </w:tc>
        <w:tc>
          <w:tcPr>
            <w:tcW w:w="7650" w:type="dxa"/>
            <w:tcBorders>
              <w:top w:val="single" w:sz="6" w:space="0" w:color="000000"/>
              <w:left w:val="single" w:sz="6" w:space="0" w:color="000000"/>
              <w:bottom w:val="single" w:sz="6" w:space="0" w:color="000000"/>
            </w:tcBorders>
          </w:tcPr>
          <w:p>
            <w:pPr>
              <w:pStyle w:val="NormalWeb"/>
              <w:spacing w:before="100" w:after="119"/>
              <w:rPr>
                <w:rFonts w:ascii="Marianne" w:hAnsi="Marianne"/>
                <w:b/>
                <w:b/>
                <w:bCs/>
                <w:sz w:val="22"/>
                <w:szCs w:val="22"/>
              </w:rPr>
            </w:pPr>
            <w:r>
              <w:rPr>
                <w:rFonts w:ascii="Marianne" w:hAnsi="Marianne"/>
                <w:b/>
                <w:bCs/>
                <w:sz w:val="22"/>
                <w:szCs w:val="22"/>
              </w:rPr>
              <w:t>ÉTABLISSEMENT</w:t>
            </w:r>
            <w:r>
              <w:rPr>
                <w:rFonts w:ascii="Marianne" w:hAnsi="Marianne"/>
                <w:b/>
                <w:bCs/>
                <w:sz w:val="22"/>
                <w:szCs w:val="22"/>
              </w:rPr>
              <w:t xml:space="preserve"> DES FICHES D’IDENTIFICATION DE DÉCHETS ET SUIVI DES BORDEREAUX DE SUIVIS DE DÉCHETS AMIANTÉS (BSDA)</w:t>
            </w:r>
          </w:p>
          <w:p>
            <w:pPr>
              <w:pStyle w:val="NormalWeb"/>
              <w:spacing w:before="100" w:after="119"/>
              <w:jc w:val="right"/>
              <w:rPr>
                <w:rFonts w:ascii="Marianne" w:hAnsi="Marianne"/>
                <w:b/>
                <w:b/>
                <w:bCs/>
                <w:sz w:val="22"/>
                <w:szCs w:val="22"/>
              </w:rPr>
            </w:pPr>
            <w:r>
              <w:rPr>
                <w:rFonts w:ascii="Marianne" w:hAnsi="Marianne"/>
                <w:b/>
                <w:bCs/>
                <w:sz w:val="22"/>
                <w:szCs w:val="22"/>
              </w:rPr>
              <w:t>LE FORFAIT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20</w:t>
            </w:r>
          </w:p>
        </w:tc>
        <w:tc>
          <w:tcPr>
            <w:tcW w:w="7650" w:type="dxa"/>
            <w:tcBorders>
              <w:top w:val="single" w:sz="6" w:space="0" w:color="000000"/>
              <w:left w:val="single" w:sz="6" w:space="0" w:color="000000"/>
              <w:bottom w:val="single" w:sz="6" w:space="0" w:color="000000"/>
            </w:tcBorders>
          </w:tcPr>
          <w:p>
            <w:pPr>
              <w:pStyle w:val="NormalWeb"/>
              <w:spacing w:before="100" w:after="119"/>
              <w:rPr>
                <w:rFonts w:ascii="Marianne" w:hAnsi="Marianne"/>
                <w:b/>
                <w:b/>
                <w:bCs/>
                <w:sz w:val="22"/>
                <w:szCs w:val="22"/>
              </w:rPr>
            </w:pPr>
            <w:r>
              <w:rPr>
                <w:rFonts w:ascii="Marianne" w:hAnsi="Marianne"/>
                <w:b/>
                <w:bCs/>
                <w:sz w:val="22"/>
                <w:szCs w:val="22"/>
              </w:rPr>
              <w:t xml:space="preserve">RAPPORT FINAL EN </w:t>
            </w:r>
            <w:r>
              <w:rPr>
                <w:rFonts w:ascii="Marianne" w:hAnsi="Marianne"/>
                <w:b/>
                <w:bCs/>
                <w:sz w:val="22"/>
                <w:szCs w:val="22"/>
              </w:rPr>
              <w:t>PRÉSENCE</w:t>
            </w:r>
            <w:r>
              <w:rPr>
                <w:rFonts w:ascii="Marianne" w:hAnsi="Marianne"/>
                <w:b/>
                <w:bCs/>
                <w:sz w:val="22"/>
                <w:szCs w:val="22"/>
              </w:rPr>
              <w:t xml:space="preserve"> D’AMIANTE</w:t>
            </w:r>
          </w:p>
          <w:p>
            <w:pPr>
              <w:pStyle w:val="NormalWeb"/>
              <w:spacing w:before="100" w:after="119"/>
              <w:rPr>
                <w:rFonts w:ascii="Marianne" w:hAnsi="Marianne"/>
                <w:sz w:val="22"/>
                <w:szCs w:val="22"/>
              </w:rPr>
            </w:pPr>
            <w:r>
              <w:rPr>
                <w:rFonts w:ascii="Marianne" w:hAnsi="Marianne"/>
                <w:sz w:val="22"/>
                <w:szCs w:val="22"/>
              </w:rPr>
              <w:t>Ce prix rémunère forfaitairement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20</w:t>
            </w:r>
            <w:r>
              <w:rPr>
                <w:rFonts w:ascii="Marianne" w:hAnsi="Marianne"/>
                <w:b/>
                <w:color w:val="000000"/>
                <w:sz w:val="22"/>
                <w:szCs w:val="22"/>
              </w:rPr>
              <w:t>.1</w:t>
            </w:r>
          </w:p>
        </w:tc>
        <w:tc>
          <w:tcPr>
            <w:tcW w:w="7650" w:type="dxa"/>
            <w:tcBorders>
              <w:top w:val="single" w:sz="6" w:space="0" w:color="000000"/>
              <w:left w:val="single" w:sz="6" w:space="0" w:color="000000"/>
              <w:bottom w:val="single" w:sz="6" w:space="0" w:color="000000"/>
            </w:tcBorders>
          </w:tcPr>
          <w:p>
            <w:pPr>
              <w:pStyle w:val="NormalWeb"/>
              <w:spacing w:before="100" w:after="119"/>
              <w:rPr>
                <w:rFonts w:ascii="Marianne" w:hAnsi="Marianne"/>
                <w:b/>
                <w:b/>
                <w:bCs/>
                <w:sz w:val="22"/>
                <w:szCs w:val="22"/>
              </w:rPr>
            </w:pPr>
            <w:r>
              <w:rPr>
                <w:rFonts w:ascii="Marianne" w:hAnsi="Marianne"/>
                <w:b/>
                <w:bCs/>
                <w:sz w:val="22"/>
                <w:szCs w:val="22"/>
              </w:rPr>
              <w:t xml:space="preserve">RAPPORT DE FIN D’INTERVENTION </w:t>
            </w:r>
          </w:p>
          <w:p>
            <w:pPr>
              <w:pStyle w:val="NormalWeb"/>
              <w:rPr>
                <w:rFonts w:ascii="Marianne" w:hAnsi="Marianne"/>
                <w:sz w:val="22"/>
                <w:szCs w:val="22"/>
              </w:rPr>
            </w:pPr>
            <w:r>
              <w:rPr>
                <w:rFonts w:ascii="Marianne" w:hAnsi="Marianne"/>
                <w:sz w:val="22"/>
                <w:szCs w:val="22"/>
              </w:rPr>
              <w:t>Travaux en sous-section 3</w:t>
            </w:r>
          </w:p>
          <w:p>
            <w:pPr>
              <w:pStyle w:val="NormalWeb"/>
              <w:spacing w:before="100" w:after="119"/>
              <w:jc w:val="right"/>
              <w:rPr>
                <w:rFonts w:ascii="Marianne" w:hAnsi="Marianne"/>
                <w:b/>
                <w:b/>
                <w:bCs/>
                <w:sz w:val="22"/>
                <w:szCs w:val="22"/>
              </w:rPr>
            </w:pPr>
            <w:r>
              <w:rPr>
                <w:rFonts w:ascii="Marianne" w:hAnsi="Marianne"/>
                <w:b/>
                <w:bCs/>
                <w:sz w:val="22"/>
                <w:szCs w:val="22"/>
              </w:rPr>
              <w:t>LE FORFAIT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20</w:t>
            </w:r>
            <w:r>
              <w:rPr>
                <w:rFonts w:ascii="Marianne" w:hAnsi="Marianne"/>
                <w:b/>
                <w:color w:val="000000"/>
                <w:sz w:val="22"/>
                <w:szCs w:val="22"/>
              </w:rPr>
              <w:t>.2</w:t>
            </w:r>
          </w:p>
        </w:tc>
        <w:tc>
          <w:tcPr>
            <w:tcW w:w="7650" w:type="dxa"/>
            <w:tcBorders>
              <w:top w:val="single" w:sz="6" w:space="0" w:color="000000"/>
              <w:left w:val="single" w:sz="6" w:space="0" w:color="000000"/>
              <w:bottom w:val="single" w:sz="6" w:space="0" w:color="000000"/>
            </w:tcBorders>
          </w:tcPr>
          <w:p>
            <w:pPr>
              <w:pStyle w:val="NormalWeb"/>
              <w:spacing w:before="100" w:after="119"/>
              <w:rPr>
                <w:rFonts w:ascii="Marianne" w:hAnsi="Marianne"/>
                <w:b/>
                <w:b/>
                <w:bCs/>
                <w:sz w:val="22"/>
                <w:szCs w:val="22"/>
              </w:rPr>
            </w:pPr>
            <w:r>
              <w:rPr>
                <w:rFonts w:ascii="Marianne" w:hAnsi="Marianne"/>
                <w:b/>
                <w:bCs/>
                <w:sz w:val="22"/>
                <w:szCs w:val="22"/>
              </w:rPr>
              <w:t xml:space="preserve">RAPPORT DE FIN D’INTERVENTION </w:t>
            </w:r>
          </w:p>
          <w:p>
            <w:pPr>
              <w:pStyle w:val="NormalWeb"/>
              <w:rPr>
                <w:rFonts w:ascii="Marianne" w:hAnsi="Marianne"/>
                <w:sz w:val="22"/>
                <w:szCs w:val="22"/>
              </w:rPr>
            </w:pPr>
            <w:r>
              <w:rPr>
                <w:rFonts w:ascii="Marianne" w:hAnsi="Marianne"/>
                <w:sz w:val="22"/>
                <w:szCs w:val="22"/>
              </w:rPr>
              <w:t>Travaux en sous-section 4</w:t>
            </w:r>
          </w:p>
          <w:p>
            <w:pPr>
              <w:pStyle w:val="NormalWeb"/>
              <w:spacing w:before="100" w:after="119"/>
              <w:jc w:val="right"/>
              <w:rPr>
                <w:rFonts w:ascii="Marianne" w:hAnsi="Marianne"/>
                <w:b/>
                <w:b/>
                <w:bCs/>
                <w:sz w:val="22"/>
                <w:szCs w:val="22"/>
              </w:rPr>
            </w:pPr>
            <w:r>
              <w:rPr>
                <w:rFonts w:ascii="Marianne" w:hAnsi="Marianne"/>
                <w:b/>
                <w:bCs/>
                <w:sz w:val="22"/>
                <w:szCs w:val="22"/>
              </w:rPr>
              <w:t>LE FORFAIT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shd w:fill="auto" w:val="clear"/>
              </w:rPr>
            </w:pPr>
            <w:r>
              <w:rPr>
                <w:rFonts w:ascii="Marianne" w:hAnsi="Marianne"/>
                <w:b/>
                <w:color w:val="000000"/>
                <w:sz w:val="22"/>
                <w:szCs w:val="22"/>
                <w:shd w:fill="auto" w:val="clear"/>
              </w:rPr>
              <w:t>21</w:t>
            </w:r>
          </w:p>
        </w:tc>
        <w:tc>
          <w:tcPr>
            <w:tcW w:w="7650" w:type="dxa"/>
            <w:tcBorders>
              <w:top w:val="single" w:sz="6" w:space="0" w:color="000000"/>
              <w:left w:val="single" w:sz="6" w:space="0" w:color="000000"/>
              <w:bottom w:val="single" w:sz="6" w:space="0" w:color="000000"/>
            </w:tcBorders>
          </w:tcPr>
          <w:p>
            <w:pPr>
              <w:pStyle w:val="NormalWeb"/>
              <w:spacing w:before="100" w:after="119"/>
              <w:rPr>
                <w:rFonts w:ascii="Marianne" w:hAnsi="Marianne"/>
                <w:b/>
                <w:b/>
                <w:bCs/>
                <w:sz w:val="22"/>
                <w:szCs w:val="22"/>
                <w:shd w:fill="auto" w:val="clear"/>
              </w:rPr>
            </w:pPr>
            <w:r>
              <w:rPr>
                <w:rFonts w:ascii="Marianne" w:hAnsi="Marianne"/>
                <w:b/>
                <w:bCs/>
                <w:sz w:val="22"/>
                <w:szCs w:val="22"/>
                <w:shd w:fill="auto" w:val="clear"/>
              </w:rPr>
              <w:t xml:space="preserve">PLUS VALUE  </w:t>
            </w:r>
            <w:r>
              <w:rPr>
                <w:rFonts w:ascii="Marianne" w:hAnsi="Marianne"/>
                <w:b/>
                <w:bCs/>
                <w:sz w:val="22"/>
                <w:szCs w:val="22"/>
                <w:shd w:fill="auto" w:val="clear"/>
              </w:rPr>
              <w:t>INSTALLATION DE CHANTIER DE TRAVAUX AVEC AMIANTE</w:t>
            </w:r>
          </w:p>
          <w:p>
            <w:pPr>
              <w:pStyle w:val="NormalWeb"/>
              <w:jc w:val="both"/>
              <w:rPr>
                <w:rFonts w:ascii="Marianne" w:hAnsi="Marianne"/>
                <w:sz w:val="22"/>
                <w:szCs w:val="22"/>
                <w:shd w:fill="auto" w:val="clear"/>
              </w:rPr>
            </w:pPr>
            <w:r>
              <w:rPr>
                <w:rFonts w:ascii="Marianne" w:hAnsi="Marianne"/>
                <w:sz w:val="22"/>
                <w:szCs w:val="22"/>
                <w:shd w:fill="auto" w:val="clear"/>
              </w:rPr>
              <w:t>Ce prix rémunère forfaitairement, en complément du prix n° 1 installation de chantier (sans amiante), les installations spécifiques aux travaux avec amiante (désamiantage, purges, encapsulage) et toutes les sujétions liées à ce type de travaux.</w:t>
            </w:r>
          </w:p>
          <w:p>
            <w:pPr>
              <w:pStyle w:val="NormalWeb"/>
              <w:spacing w:lineRule="auto" w:line="240" w:before="43" w:after="62"/>
              <w:jc w:val="both"/>
              <w:rPr>
                <w:rFonts w:ascii="Marianne" w:hAnsi="Marianne"/>
                <w:sz w:val="22"/>
                <w:szCs w:val="22"/>
                <w:shd w:fill="auto" w:val="clear"/>
              </w:rPr>
            </w:pPr>
            <w:r>
              <w:rPr>
                <w:rFonts w:ascii="Marianne" w:hAnsi="Marianne"/>
                <w:sz w:val="22"/>
                <w:szCs w:val="22"/>
                <w:shd w:fill="auto" w:val="clear"/>
              </w:rPr>
              <w:t>Il comprend notamment :</w:t>
            </w:r>
          </w:p>
          <w:p>
            <w:pPr>
              <w:pStyle w:val="NormalWeb"/>
              <w:spacing w:lineRule="auto" w:line="240" w:before="43" w:after="62"/>
              <w:jc w:val="both"/>
              <w:rPr>
                <w:rFonts w:ascii="Marianne" w:hAnsi="Marianne"/>
                <w:sz w:val="22"/>
                <w:szCs w:val="22"/>
                <w:shd w:fill="auto" w:val="clear"/>
              </w:rPr>
            </w:pPr>
            <w:r>
              <w:rPr>
                <w:rFonts w:ascii="Marianne" w:hAnsi="Marianne"/>
                <w:sz w:val="22"/>
                <w:szCs w:val="22"/>
                <w:shd w:fill="auto" w:val="clear"/>
              </w:rPr>
              <w:t>- l’ensemble des installations sanitaires nécessaires à la réalisation des travaux,</w:t>
            </w:r>
          </w:p>
          <w:p>
            <w:pPr>
              <w:pStyle w:val="NormalWeb"/>
              <w:spacing w:lineRule="auto" w:line="240" w:before="43" w:after="62"/>
              <w:jc w:val="both"/>
              <w:rPr>
                <w:rFonts w:ascii="Marianne" w:hAnsi="Marianne"/>
                <w:sz w:val="22"/>
                <w:szCs w:val="22"/>
                <w:shd w:fill="auto" w:val="clear"/>
              </w:rPr>
            </w:pPr>
            <w:r>
              <w:rPr>
                <w:rFonts w:ascii="Marianne" w:hAnsi="Marianne"/>
                <w:sz w:val="22"/>
                <w:szCs w:val="22"/>
                <w:shd w:fill="auto" w:val="clear"/>
              </w:rPr>
              <w:t>- la délimitation de la zone de retrait à l’aide de barrières, la zone de retrait étant entièrement clôturée,</w:t>
            </w:r>
          </w:p>
          <w:p>
            <w:pPr>
              <w:pStyle w:val="NormalWeb"/>
              <w:spacing w:lineRule="auto" w:line="240" w:before="43" w:after="62"/>
              <w:jc w:val="both"/>
              <w:rPr>
                <w:rFonts w:ascii="Marianne" w:hAnsi="Marianne"/>
                <w:sz w:val="22"/>
                <w:szCs w:val="22"/>
                <w:shd w:fill="auto" w:val="clear"/>
              </w:rPr>
            </w:pPr>
            <w:r>
              <w:rPr>
                <w:rFonts w:ascii="Marianne" w:hAnsi="Marianne"/>
                <w:sz w:val="22"/>
                <w:szCs w:val="22"/>
                <w:shd w:fill="auto" w:val="clear"/>
              </w:rPr>
              <w:t>- l’affichage réglementaire amiante,</w:t>
            </w:r>
          </w:p>
          <w:p>
            <w:pPr>
              <w:pStyle w:val="NormalWeb"/>
              <w:spacing w:lineRule="auto" w:line="240" w:before="43" w:after="62"/>
              <w:jc w:val="both"/>
              <w:rPr>
                <w:rFonts w:ascii="Marianne" w:hAnsi="Marianne"/>
                <w:sz w:val="22"/>
                <w:szCs w:val="22"/>
                <w:shd w:fill="auto" w:val="clear"/>
              </w:rPr>
            </w:pPr>
            <w:r>
              <w:rPr>
                <w:rFonts w:ascii="Marianne" w:hAnsi="Marianne"/>
                <w:sz w:val="22"/>
                <w:szCs w:val="22"/>
                <w:shd w:fill="auto" w:val="clear"/>
              </w:rPr>
              <w:t xml:space="preserve">- les </w:t>
            </w:r>
            <w:r>
              <w:rPr>
                <w:rFonts w:ascii="Marianne" w:hAnsi="Marianne"/>
                <w:sz w:val="22"/>
                <w:szCs w:val="22"/>
                <w:shd w:fill="auto" w:val="clear"/>
              </w:rPr>
              <w:t>Équipements</w:t>
            </w:r>
            <w:r>
              <w:rPr>
                <w:rFonts w:ascii="Marianne" w:hAnsi="Marianne"/>
                <w:sz w:val="22"/>
                <w:szCs w:val="22"/>
                <w:shd w:fill="auto" w:val="clear"/>
              </w:rPr>
              <w:t xml:space="preserve"> de Protection Individuelle EPI,</w:t>
            </w:r>
          </w:p>
          <w:p>
            <w:pPr>
              <w:pStyle w:val="NormalWeb"/>
              <w:spacing w:lineRule="auto" w:line="240" w:before="43" w:after="62"/>
              <w:jc w:val="both"/>
              <w:rPr>
                <w:rFonts w:ascii="Marianne" w:hAnsi="Marianne"/>
                <w:sz w:val="22"/>
                <w:szCs w:val="22"/>
                <w:shd w:fill="auto" w:val="clear"/>
              </w:rPr>
            </w:pPr>
            <w:r>
              <w:rPr>
                <w:rFonts w:ascii="Marianne" w:hAnsi="Marianne"/>
                <w:sz w:val="22"/>
                <w:szCs w:val="22"/>
                <w:shd w:fill="auto" w:val="clear"/>
              </w:rPr>
              <w:t xml:space="preserve">- les </w:t>
            </w:r>
            <w:r>
              <w:rPr>
                <w:rFonts w:ascii="Marianne" w:hAnsi="Marianne"/>
                <w:sz w:val="22"/>
                <w:szCs w:val="22"/>
                <w:shd w:fill="auto" w:val="clear"/>
              </w:rPr>
              <w:t>Équipements</w:t>
            </w:r>
            <w:r>
              <w:rPr>
                <w:rFonts w:ascii="Marianne" w:hAnsi="Marianne"/>
                <w:sz w:val="22"/>
                <w:szCs w:val="22"/>
                <w:shd w:fill="auto" w:val="clear"/>
              </w:rPr>
              <w:t xml:space="preserve"> et Moyens de Protection Collective tels que pelle mécanique avec cabine surpressurisée et filtre + équipement de pulvérisation d’eau sur bras de la pelle, scie à enrobés avec brumisation d’eau, raboteuse pressurisée équipée d’un système d’aspiration et d’humidification</w:t>
            </w:r>
          </w:p>
          <w:p>
            <w:pPr>
              <w:pStyle w:val="NormalWeb"/>
              <w:spacing w:lineRule="auto" w:line="240" w:before="43" w:after="62"/>
              <w:jc w:val="both"/>
              <w:rPr>
                <w:rFonts w:ascii="Marianne" w:hAnsi="Marianne"/>
                <w:sz w:val="22"/>
                <w:szCs w:val="22"/>
                <w:shd w:fill="auto" w:val="clear"/>
              </w:rPr>
            </w:pPr>
            <w:r>
              <w:rPr>
                <w:rFonts w:ascii="Marianne" w:hAnsi="Marianne"/>
                <w:sz w:val="22"/>
                <w:szCs w:val="22"/>
                <w:shd w:fill="auto" w:val="clear"/>
              </w:rPr>
              <w:t>- la mise en place d’une roulotte 5 compartiments avec 2 douches, comprenant réservoir d’eau et groupe électrogène</w:t>
            </w:r>
          </w:p>
          <w:p>
            <w:pPr>
              <w:pStyle w:val="NormalWeb"/>
              <w:spacing w:lineRule="auto" w:line="240" w:before="43" w:after="62"/>
              <w:jc w:val="both"/>
              <w:rPr>
                <w:rFonts w:ascii="Marianne" w:hAnsi="Marianne"/>
                <w:sz w:val="22"/>
                <w:szCs w:val="22"/>
                <w:shd w:fill="auto" w:val="clear"/>
              </w:rPr>
            </w:pPr>
            <w:r>
              <w:rPr>
                <w:rFonts w:ascii="Marianne" w:hAnsi="Marianne"/>
                <w:sz w:val="22"/>
                <w:szCs w:val="22"/>
                <w:shd w:fill="auto" w:val="clear"/>
              </w:rPr>
              <w:t>- le repliement des installations après travaux</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21</w:t>
            </w:r>
            <w:r>
              <w:rPr>
                <w:rFonts w:ascii="Marianne" w:hAnsi="Marianne"/>
                <w:b/>
                <w:color w:val="000000"/>
                <w:sz w:val="22"/>
                <w:szCs w:val="22"/>
              </w:rPr>
              <w:t>.1</w:t>
            </w:r>
          </w:p>
        </w:tc>
        <w:tc>
          <w:tcPr>
            <w:tcW w:w="7650" w:type="dxa"/>
            <w:tcBorders>
              <w:top w:val="single" w:sz="6" w:space="0" w:color="000000"/>
              <w:left w:val="single" w:sz="6" w:space="0" w:color="000000"/>
              <w:bottom w:val="single" w:sz="6" w:space="0" w:color="000000"/>
            </w:tcBorders>
          </w:tcPr>
          <w:p>
            <w:pPr>
              <w:pStyle w:val="NormalWeb"/>
              <w:spacing w:before="100" w:after="119"/>
              <w:rPr>
                <w:rFonts w:ascii="Marianne" w:hAnsi="Marianne"/>
                <w:b/>
                <w:b/>
                <w:bCs/>
                <w:sz w:val="22"/>
                <w:szCs w:val="22"/>
              </w:rPr>
            </w:pPr>
            <w:r>
              <w:rPr>
                <w:rFonts w:ascii="Marianne" w:hAnsi="Marianne"/>
                <w:b/>
                <w:bCs/>
                <w:sz w:val="22"/>
                <w:szCs w:val="22"/>
              </w:rPr>
              <w:t>INSTALLATION DE CHANTIER DE TRAVAUX AVEC AMIANTE</w:t>
            </w:r>
          </w:p>
          <w:p>
            <w:pPr>
              <w:pStyle w:val="Normal"/>
              <w:autoSpaceDE w:val="false"/>
              <w:rPr>
                <w:rFonts w:ascii="Marianne" w:hAnsi="Marianne"/>
                <w:sz w:val="22"/>
                <w:szCs w:val="22"/>
              </w:rPr>
            </w:pPr>
            <w:r>
              <w:rPr>
                <w:rFonts w:ascii="Marianne" w:hAnsi="Marianne"/>
                <w:color w:val="000000"/>
                <w:sz w:val="22"/>
                <w:szCs w:val="22"/>
              </w:rPr>
              <w:t xml:space="preserve">pour un chantier dont la durée (de désamiantage) est </w:t>
            </w:r>
            <w:r>
              <w:rPr>
                <w:rFonts w:cs="Arial" w:ascii="Marianne" w:hAnsi="Marianne"/>
                <w:b/>
                <w:color w:val="000000"/>
                <w:sz w:val="22"/>
                <w:szCs w:val="22"/>
              </w:rPr>
              <w:t xml:space="preserve"> ≤ </w:t>
            </w:r>
            <w:r>
              <w:rPr>
                <w:rFonts w:ascii="Marianne" w:hAnsi="Marianne"/>
                <w:color w:val="000000"/>
                <w:sz w:val="22"/>
                <w:szCs w:val="22"/>
              </w:rPr>
              <w:t xml:space="preserve"> à </w:t>
            </w:r>
            <w:r>
              <w:rPr>
                <w:rFonts w:ascii="Marianne" w:hAnsi="Marianne"/>
                <w:color w:val="000000"/>
                <w:sz w:val="22"/>
                <w:szCs w:val="22"/>
              </w:rPr>
              <w:t>7</w:t>
            </w:r>
            <w:r>
              <w:rPr>
                <w:rFonts w:ascii="Marianne" w:hAnsi="Marianne"/>
                <w:color w:val="000000"/>
                <w:sz w:val="22"/>
                <w:szCs w:val="22"/>
              </w:rPr>
              <w:t xml:space="preserve"> jours</w:t>
            </w:r>
          </w:p>
          <w:p>
            <w:pPr>
              <w:pStyle w:val="NormalWeb"/>
              <w:spacing w:before="100" w:after="119"/>
              <w:jc w:val="right"/>
              <w:rPr>
                <w:rFonts w:ascii="Marianne" w:hAnsi="Marianne"/>
                <w:b/>
                <w:b/>
                <w:bCs/>
                <w:sz w:val="22"/>
                <w:szCs w:val="22"/>
              </w:rPr>
            </w:pPr>
            <w:r>
              <w:rPr>
                <w:rFonts w:ascii="Marianne" w:hAnsi="Marianne"/>
                <w:b/>
                <w:bCs/>
                <w:sz w:val="22"/>
                <w:szCs w:val="22"/>
              </w:rPr>
              <w:t>LE FORFAIT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21</w:t>
            </w:r>
            <w:r>
              <w:rPr>
                <w:rFonts w:ascii="Marianne" w:hAnsi="Marianne"/>
                <w:b/>
                <w:color w:val="000000"/>
                <w:sz w:val="22"/>
                <w:szCs w:val="22"/>
              </w:rPr>
              <w:t>.2</w:t>
            </w:r>
          </w:p>
        </w:tc>
        <w:tc>
          <w:tcPr>
            <w:tcW w:w="7650" w:type="dxa"/>
            <w:tcBorders>
              <w:top w:val="single" w:sz="6" w:space="0" w:color="000000"/>
              <w:left w:val="single" w:sz="6" w:space="0" w:color="000000"/>
              <w:bottom w:val="single" w:sz="6" w:space="0" w:color="000000"/>
            </w:tcBorders>
          </w:tcPr>
          <w:p>
            <w:pPr>
              <w:pStyle w:val="NormalWeb"/>
              <w:spacing w:before="100" w:after="119"/>
              <w:rPr>
                <w:rFonts w:ascii="Marianne" w:hAnsi="Marianne"/>
                <w:b/>
                <w:b/>
                <w:bCs/>
                <w:sz w:val="22"/>
                <w:szCs w:val="22"/>
              </w:rPr>
            </w:pPr>
            <w:r>
              <w:rPr>
                <w:rFonts w:ascii="Marianne" w:hAnsi="Marianne"/>
                <w:b/>
                <w:bCs/>
                <w:sz w:val="22"/>
                <w:szCs w:val="22"/>
              </w:rPr>
              <w:t>INSTALLATION DE CHANTIER DE TRAVAUX AVEC AMIANTE</w:t>
            </w:r>
          </w:p>
          <w:p>
            <w:pPr>
              <w:pStyle w:val="Normal"/>
              <w:autoSpaceDE w:val="false"/>
              <w:rPr>
                <w:rFonts w:ascii="Marianne" w:hAnsi="Marianne"/>
                <w:sz w:val="22"/>
                <w:szCs w:val="22"/>
              </w:rPr>
            </w:pPr>
            <w:r>
              <w:rPr>
                <w:rFonts w:ascii="Marianne" w:hAnsi="Marianne"/>
                <w:color w:val="000000"/>
                <w:sz w:val="22"/>
                <w:szCs w:val="22"/>
              </w:rPr>
              <w:t xml:space="preserve">pour un chantier dont la durée (de désamiantage) est </w:t>
            </w:r>
            <w:r>
              <w:rPr>
                <w:rFonts w:cs="Arial" w:ascii="Marianne" w:hAnsi="Marianne"/>
                <w:b/>
                <w:color w:val="000000"/>
                <w:sz w:val="22"/>
                <w:szCs w:val="22"/>
              </w:rPr>
              <w:t xml:space="preserve"> &gt; </w:t>
            </w:r>
            <w:r>
              <w:rPr>
                <w:rFonts w:ascii="Marianne" w:hAnsi="Marianne"/>
                <w:color w:val="000000"/>
                <w:sz w:val="22"/>
                <w:szCs w:val="22"/>
              </w:rPr>
              <w:t xml:space="preserve"> à </w:t>
            </w:r>
            <w:r>
              <w:rPr>
                <w:rFonts w:ascii="Marianne" w:hAnsi="Marianne"/>
                <w:color w:val="000000"/>
                <w:sz w:val="22"/>
                <w:szCs w:val="22"/>
              </w:rPr>
              <w:t>7</w:t>
            </w:r>
            <w:r>
              <w:rPr>
                <w:rFonts w:ascii="Marianne" w:hAnsi="Marianne"/>
                <w:color w:val="000000"/>
                <w:sz w:val="22"/>
                <w:szCs w:val="22"/>
              </w:rPr>
              <w:t xml:space="preserve"> jours</w:t>
            </w:r>
          </w:p>
          <w:p>
            <w:pPr>
              <w:pStyle w:val="NormalWeb"/>
              <w:spacing w:before="100" w:after="119"/>
              <w:jc w:val="right"/>
              <w:rPr>
                <w:rFonts w:ascii="Marianne" w:hAnsi="Marianne"/>
                <w:b/>
                <w:b/>
                <w:bCs/>
                <w:sz w:val="22"/>
                <w:szCs w:val="22"/>
              </w:rPr>
            </w:pPr>
            <w:r>
              <w:rPr>
                <w:rFonts w:ascii="Marianne" w:hAnsi="Marianne"/>
                <w:b/>
                <w:bCs/>
                <w:sz w:val="22"/>
                <w:szCs w:val="22"/>
              </w:rPr>
              <w:t>LE FORFAIT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22</w:t>
            </w:r>
          </w:p>
        </w:tc>
        <w:tc>
          <w:tcPr>
            <w:tcW w:w="7650" w:type="dxa"/>
            <w:tcBorders>
              <w:top w:val="single" w:sz="6" w:space="0" w:color="000000"/>
              <w:left w:val="single" w:sz="6" w:space="0" w:color="000000"/>
              <w:bottom w:val="single" w:sz="6" w:space="0" w:color="000000"/>
            </w:tcBorders>
          </w:tcPr>
          <w:p>
            <w:pPr>
              <w:pStyle w:val="NormalWeb"/>
              <w:spacing w:before="100" w:after="119"/>
              <w:rPr>
                <w:rFonts w:ascii="Marianne" w:hAnsi="Marianne"/>
                <w:b/>
                <w:b/>
                <w:bCs/>
                <w:sz w:val="22"/>
                <w:szCs w:val="22"/>
              </w:rPr>
            </w:pPr>
            <w:r>
              <w:rPr>
                <w:rFonts w:ascii="Marianne" w:hAnsi="Marianne"/>
                <w:b/>
                <w:bCs/>
                <w:sz w:val="22"/>
                <w:szCs w:val="22"/>
              </w:rPr>
              <w:t>DÉPLACEMENT</w:t>
            </w:r>
            <w:r>
              <w:rPr>
                <w:rFonts w:ascii="Marianne" w:hAnsi="Marianne"/>
                <w:b/>
                <w:bCs/>
                <w:sz w:val="22"/>
                <w:szCs w:val="22"/>
              </w:rPr>
              <w:t xml:space="preserve"> DES ATELIERS DE </w:t>
            </w:r>
            <w:r>
              <w:rPr>
                <w:rFonts w:ascii="Marianne" w:hAnsi="Marianne"/>
                <w:b/>
                <w:bCs/>
                <w:sz w:val="22"/>
                <w:szCs w:val="22"/>
              </w:rPr>
              <w:t>DÉSAMIANTAGE</w:t>
            </w:r>
          </w:p>
          <w:p>
            <w:pPr>
              <w:pStyle w:val="NormalWeb"/>
              <w:jc w:val="both"/>
              <w:rPr>
                <w:rFonts w:ascii="Marianne" w:hAnsi="Marianne"/>
                <w:sz w:val="22"/>
                <w:szCs w:val="22"/>
              </w:rPr>
            </w:pPr>
            <w:r>
              <w:rPr>
                <w:rFonts w:ascii="Marianne" w:hAnsi="Marianne"/>
                <w:sz w:val="22"/>
                <w:szCs w:val="22"/>
              </w:rPr>
              <w:t>Ce prix rémunère forfaitairement l'ensemble des prestations nécessaires au déplacement des ateliers de désamiantage sur un même itinéraire espacées de plus de 500 m pour chantier de purges.</w:t>
            </w:r>
          </w:p>
          <w:p>
            <w:pPr>
              <w:pStyle w:val="NormalWeb"/>
              <w:spacing w:before="0" w:after="5"/>
              <w:jc w:val="both"/>
              <w:rPr>
                <w:rFonts w:ascii="Marianne" w:hAnsi="Marianne"/>
                <w:sz w:val="22"/>
                <w:szCs w:val="22"/>
              </w:rPr>
            </w:pPr>
            <w:r>
              <w:rPr>
                <w:rFonts w:ascii="Marianne" w:hAnsi="Marianne"/>
                <w:sz w:val="22"/>
                <w:szCs w:val="22"/>
              </w:rPr>
              <w:t>Ce prix comprend :</w:t>
            </w:r>
          </w:p>
          <w:p>
            <w:pPr>
              <w:pStyle w:val="NormalWeb"/>
              <w:spacing w:before="0" w:after="5"/>
              <w:jc w:val="both"/>
              <w:rPr>
                <w:rFonts w:ascii="Marianne" w:hAnsi="Marianne"/>
                <w:sz w:val="22"/>
                <w:szCs w:val="22"/>
              </w:rPr>
            </w:pPr>
            <w:r>
              <w:rPr>
                <w:rFonts w:ascii="Marianne" w:hAnsi="Marianne"/>
                <w:sz w:val="22"/>
                <w:szCs w:val="22"/>
              </w:rPr>
              <w:t>- l' amenée et le repliement du matériel de transport</w:t>
            </w:r>
          </w:p>
          <w:p>
            <w:pPr>
              <w:pStyle w:val="NormalWeb"/>
              <w:spacing w:before="0" w:after="5"/>
              <w:jc w:val="both"/>
              <w:rPr>
                <w:rFonts w:ascii="Marianne" w:hAnsi="Marianne"/>
                <w:sz w:val="22"/>
                <w:szCs w:val="22"/>
              </w:rPr>
            </w:pPr>
            <w:r>
              <w:rPr>
                <w:rFonts w:ascii="Marianne" w:hAnsi="Marianne"/>
                <w:sz w:val="22"/>
                <w:szCs w:val="22"/>
              </w:rPr>
              <w:t>- le chargement et le déchargement des différents matériels des ateliers de désamiantage - purges amiante - (barrières, pelle mécanique, roulotte 5 compartiments…)</w:t>
            </w:r>
          </w:p>
          <w:p>
            <w:pPr>
              <w:pStyle w:val="NormalWeb"/>
              <w:spacing w:before="0" w:after="5"/>
              <w:jc w:val="both"/>
              <w:rPr>
                <w:rFonts w:ascii="Marianne" w:hAnsi="Marianne"/>
                <w:sz w:val="22"/>
                <w:szCs w:val="22"/>
              </w:rPr>
            </w:pPr>
            <w:r>
              <w:rPr>
                <w:rFonts w:ascii="Marianne" w:hAnsi="Marianne"/>
                <w:sz w:val="22"/>
                <w:szCs w:val="22"/>
              </w:rPr>
              <w:t>- toutes sujétions d'exécution</w:t>
            </w:r>
          </w:p>
          <w:p>
            <w:pPr>
              <w:pStyle w:val="NormalWeb"/>
              <w:spacing w:before="0" w:after="5"/>
              <w:jc w:val="right"/>
              <w:rPr>
                <w:rFonts w:ascii="Marianne" w:hAnsi="Marianne"/>
                <w:b/>
                <w:b/>
                <w:bCs/>
                <w:sz w:val="22"/>
                <w:szCs w:val="22"/>
              </w:rPr>
            </w:pPr>
            <w:r>
              <w:rPr>
                <w:rFonts w:ascii="Marianne" w:hAnsi="Marianne"/>
                <w:b/>
                <w:bCs/>
                <w:sz w:val="22"/>
                <w:szCs w:val="22"/>
              </w:rPr>
              <w:t>LE FORFAIT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23</w:t>
            </w:r>
          </w:p>
        </w:tc>
        <w:tc>
          <w:tcPr>
            <w:tcW w:w="7650" w:type="dxa"/>
            <w:tcBorders>
              <w:top w:val="single" w:sz="6" w:space="0" w:color="000000"/>
              <w:left w:val="single" w:sz="6" w:space="0" w:color="000000"/>
              <w:bottom w:val="single" w:sz="6" w:space="0" w:color="000000"/>
            </w:tcBorders>
          </w:tcPr>
          <w:p>
            <w:pPr>
              <w:pStyle w:val="NormalWeb"/>
              <w:spacing w:before="100" w:after="119"/>
              <w:rPr>
                <w:rFonts w:ascii="Marianne" w:hAnsi="Marianne"/>
                <w:b/>
                <w:b/>
                <w:bCs/>
                <w:sz w:val="22"/>
                <w:szCs w:val="22"/>
              </w:rPr>
            </w:pPr>
            <w:r>
              <w:rPr>
                <w:rFonts w:ascii="Marianne" w:hAnsi="Marianne"/>
                <w:b/>
                <w:bCs/>
                <w:sz w:val="22"/>
                <w:szCs w:val="22"/>
              </w:rPr>
              <w:t xml:space="preserve">MESURES </w:t>
            </w:r>
            <w:r>
              <w:rPr>
                <w:rFonts w:ascii="Marianne" w:hAnsi="Marianne"/>
                <w:b/>
                <w:bCs/>
                <w:sz w:val="22"/>
                <w:szCs w:val="22"/>
              </w:rPr>
              <w:t>D’EMPOUSSIÈREMENT</w:t>
            </w:r>
            <w:r>
              <w:rPr>
                <w:rFonts w:ascii="Marianne" w:hAnsi="Marianne"/>
                <w:b/>
                <w:bCs/>
                <w:sz w:val="22"/>
                <w:szCs w:val="22"/>
              </w:rPr>
              <w:t> :</w:t>
            </w:r>
          </w:p>
          <w:p>
            <w:pPr>
              <w:pStyle w:val="NormalWeb"/>
              <w:spacing w:before="100" w:after="119"/>
              <w:rPr>
                <w:rFonts w:ascii="Marianne" w:hAnsi="Marianne"/>
                <w:sz w:val="22"/>
                <w:szCs w:val="22"/>
              </w:rPr>
            </w:pPr>
            <w:r>
              <w:rPr>
                <w:rFonts w:ascii="Marianne" w:hAnsi="Marianne"/>
                <w:sz w:val="22"/>
                <w:szCs w:val="22"/>
              </w:rPr>
              <w:t>Ce prix rémunère à la journée, pendant les travaux de désamiantage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23</w:t>
            </w:r>
            <w:r>
              <w:rPr>
                <w:rFonts w:ascii="Marianne" w:hAnsi="Marianne"/>
                <w:b/>
                <w:color w:val="000000"/>
                <w:sz w:val="22"/>
                <w:szCs w:val="22"/>
              </w:rPr>
              <w:t>.1</w:t>
            </w:r>
          </w:p>
        </w:tc>
        <w:tc>
          <w:tcPr>
            <w:tcW w:w="7650" w:type="dxa"/>
            <w:tcBorders>
              <w:top w:val="single" w:sz="6" w:space="0" w:color="000000"/>
              <w:left w:val="single" w:sz="6" w:space="0" w:color="000000"/>
              <w:bottom w:val="single" w:sz="6" w:space="0" w:color="000000"/>
            </w:tcBorders>
          </w:tcPr>
          <w:p>
            <w:pPr>
              <w:pStyle w:val="NormalWeb"/>
              <w:spacing w:before="100" w:after="119"/>
              <w:rPr>
                <w:rFonts w:ascii="Marianne" w:hAnsi="Marianne"/>
                <w:b/>
                <w:b/>
                <w:bCs/>
                <w:sz w:val="22"/>
                <w:szCs w:val="22"/>
              </w:rPr>
            </w:pPr>
            <w:r>
              <w:rPr>
                <w:rFonts w:ascii="Marianne" w:hAnsi="Marianne"/>
                <w:b/>
                <w:bCs/>
                <w:sz w:val="22"/>
                <w:szCs w:val="22"/>
              </w:rPr>
              <w:t>MESURES D’EMPOUSSIÈREMENT</w:t>
            </w:r>
          </w:p>
          <w:p>
            <w:pPr>
              <w:pStyle w:val="NormalWeb"/>
              <w:rPr>
                <w:rFonts w:ascii="Marianne" w:hAnsi="Marianne"/>
                <w:sz w:val="22"/>
                <w:szCs w:val="22"/>
              </w:rPr>
            </w:pPr>
            <w:r>
              <w:rPr>
                <w:rFonts w:ascii="Marianne" w:hAnsi="Marianne"/>
                <w:sz w:val="22"/>
                <w:szCs w:val="22"/>
              </w:rPr>
              <w:t>Travaux en sous-section 3</w:t>
            </w:r>
          </w:p>
          <w:p>
            <w:pPr>
              <w:pStyle w:val="NormalWeb"/>
              <w:spacing w:before="100" w:after="119"/>
              <w:jc w:val="right"/>
              <w:rPr>
                <w:rFonts w:ascii="Marianne" w:hAnsi="Marianne"/>
                <w:b/>
                <w:b/>
                <w:bCs/>
                <w:sz w:val="22"/>
                <w:szCs w:val="22"/>
              </w:rPr>
            </w:pPr>
            <w:r>
              <w:rPr>
                <w:rFonts w:ascii="Marianne" w:hAnsi="Marianne"/>
                <w:b/>
                <w:bCs/>
                <w:sz w:val="22"/>
                <w:szCs w:val="22"/>
              </w:rPr>
              <w:t>L</w:t>
            </w:r>
            <w:r>
              <w:rPr>
                <w:rFonts w:ascii="Marianne" w:hAnsi="Marianne"/>
                <w:b/>
                <w:bCs/>
                <w:sz w:val="22"/>
                <w:szCs w:val="22"/>
              </w:rPr>
              <w:t>A JOURNEE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23</w:t>
            </w:r>
            <w:r>
              <w:rPr>
                <w:rFonts w:ascii="Marianne" w:hAnsi="Marianne"/>
                <w:b/>
                <w:color w:val="000000"/>
                <w:sz w:val="22"/>
                <w:szCs w:val="22"/>
              </w:rPr>
              <w:t>.2</w:t>
            </w:r>
          </w:p>
        </w:tc>
        <w:tc>
          <w:tcPr>
            <w:tcW w:w="7650" w:type="dxa"/>
            <w:tcBorders>
              <w:top w:val="single" w:sz="6" w:space="0" w:color="000000"/>
              <w:left w:val="single" w:sz="6" w:space="0" w:color="000000"/>
              <w:bottom w:val="single" w:sz="6" w:space="0" w:color="000000"/>
            </w:tcBorders>
          </w:tcPr>
          <w:p>
            <w:pPr>
              <w:pStyle w:val="NormalWeb"/>
              <w:spacing w:before="100" w:after="119"/>
              <w:rPr>
                <w:rFonts w:ascii="Marianne" w:hAnsi="Marianne"/>
                <w:b/>
                <w:b/>
                <w:bCs/>
                <w:sz w:val="22"/>
                <w:szCs w:val="22"/>
              </w:rPr>
            </w:pPr>
            <w:r>
              <w:rPr>
                <w:rFonts w:ascii="Marianne" w:hAnsi="Marianne"/>
                <w:b/>
                <w:bCs/>
                <w:sz w:val="22"/>
                <w:szCs w:val="22"/>
              </w:rPr>
              <w:t>MESURES D’EMPOUSSIÈREMENT</w:t>
            </w:r>
          </w:p>
          <w:p>
            <w:pPr>
              <w:pStyle w:val="NormalWeb"/>
              <w:rPr>
                <w:rFonts w:ascii="Marianne" w:hAnsi="Marianne"/>
                <w:sz w:val="22"/>
                <w:szCs w:val="22"/>
              </w:rPr>
            </w:pPr>
            <w:r>
              <w:rPr>
                <w:rFonts w:ascii="Marianne" w:hAnsi="Marianne"/>
                <w:sz w:val="22"/>
                <w:szCs w:val="22"/>
              </w:rPr>
              <w:t>Travaux en sous-section 4</w:t>
            </w:r>
          </w:p>
          <w:p>
            <w:pPr>
              <w:pStyle w:val="NormalWeb"/>
              <w:spacing w:before="100" w:after="119"/>
              <w:jc w:val="right"/>
              <w:rPr>
                <w:rFonts w:ascii="Marianne" w:hAnsi="Marianne"/>
                <w:b/>
                <w:b/>
                <w:bCs/>
                <w:sz w:val="22"/>
                <w:szCs w:val="22"/>
              </w:rPr>
            </w:pPr>
            <w:r>
              <w:rPr>
                <w:rFonts w:ascii="Marianne" w:hAnsi="Marianne"/>
                <w:b/>
                <w:bCs/>
                <w:sz w:val="22"/>
                <w:szCs w:val="22"/>
              </w:rPr>
              <w:t>L</w:t>
            </w:r>
            <w:r>
              <w:rPr>
                <w:rFonts w:ascii="Marianne" w:hAnsi="Marianne"/>
                <w:b/>
                <w:bCs/>
                <w:sz w:val="22"/>
                <w:szCs w:val="22"/>
              </w:rPr>
              <w:t>A JOURNEE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24</w:t>
            </w:r>
          </w:p>
        </w:tc>
        <w:tc>
          <w:tcPr>
            <w:tcW w:w="7650" w:type="dxa"/>
            <w:tcBorders>
              <w:top w:val="single" w:sz="6" w:space="0" w:color="000000"/>
              <w:left w:val="single" w:sz="6" w:space="0" w:color="000000"/>
              <w:bottom w:val="single" w:sz="6" w:space="0" w:color="000000"/>
            </w:tcBorders>
          </w:tcPr>
          <w:p>
            <w:pPr>
              <w:pStyle w:val="NormalWeb"/>
              <w:spacing w:before="100" w:after="119"/>
              <w:rPr>
                <w:rFonts w:ascii="Marianne" w:hAnsi="Marianne"/>
                <w:b/>
                <w:b/>
                <w:bCs/>
                <w:sz w:val="22"/>
                <w:szCs w:val="22"/>
              </w:rPr>
            </w:pPr>
            <w:r>
              <w:rPr>
                <w:rFonts w:ascii="Marianne" w:hAnsi="Marianne"/>
                <w:b/>
                <w:bCs/>
                <w:sz w:val="22"/>
                <w:szCs w:val="22"/>
              </w:rPr>
              <w:t>DÉPOSE</w:t>
            </w:r>
            <w:r>
              <w:rPr>
                <w:rFonts w:ascii="Marianne" w:hAnsi="Marianne"/>
                <w:b/>
                <w:bCs/>
                <w:sz w:val="22"/>
                <w:szCs w:val="22"/>
              </w:rPr>
              <w:t xml:space="preserve"> </w:t>
            </w:r>
            <w:r>
              <w:rPr>
                <w:rFonts w:ascii="Marianne" w:hAnsi="Marianne"/>
                <w:b/>
                <w:bCs/>
                <w:sz w:val="22"/>
                <w:szCs w:val="22"/>
              </w:rPr>
              <w:t>MÉCANIQUE</w:t>
            </w:r>
            <w:r>
              <w:rPr>
                <w:rFonts w:ascii="Marianne" w:hAnsi="Marianne"/>
                <w:b/>
                <w:bCs/>
                <w:sz w:val="22"/>
                <w:szCs w:val="22"/>
              </w:rPr>
              <w:t xml:space="preserve"> DES ENROBES AMIANTES</w:t>
            </w:r>
          </w:p>
          <w:p>
            <w:pPr>
              <w:pStyle w:val="NormalWeb"/>
              <w:jc w:val="both"/>
              <w:rPr>
                <w:rFonts w:ascii="Marianne" w:hAnsi="Marianne"/>
                <w:sz w:val="22"/>
                <w:szCs w:val="22"/>
              </w:rPr>
            </w:pPr>
            <w:r>
              <w:rPr>
                <w:rFonts w:ascii="Marianne" w:hAnsi="Marianne"/>
                <w:sz w:val="22"/>
                <w:szCs w:val="22"/>
              </w:rPr>
              <w:t>Ce</w:t>
            </w:r>
            <w:r>
              <w:rPr>
                <w:rFonts w:ascii="Marianne" w:hAnsi="Marianne"/>
                <w:sz w:val="22"/>
                <w:szCs w:val="22"/>
              </w:rPr>
              <w:t>s</w:t>
            </w:r>
            <w:r>
              <w:rPr>
                <w:rFonts w:ascii="Marianne" w:hAnsi="Marianne"/>
                <w:sz w:val="22"/>
                <w:szCs w:val="22"/>
              </w:rPr>
              <w:t xml:space="preserve"> prix rémunère</w:t>
            </w:r>
            <w:r>
              <w:rPr>
                <w:rFonts w:ascii="Marianne" w:hAnsi="Marianne"/>
                <w:sz w:val="22"/>
                <w:szCs w:val="22"/>
              </w:rPr>
              <w:t>nt</w:t>
            </w:r>
            <w:r>
              <w:rPr>
                <w:rFonts w:ascii="Marianne" w:hAnsi="Marianne"/>
                <w:sz w:val="22"/>
                <w:szCs w:val="22"/>
              </w:rPr>
              <w:t xml:space="preserve"> </w:t>
            </w:r>
            <w:r>
              <w:rPr>
                <w:rFonts w:ascii="Marianne" w:hAnsi="Marianne"/>
                <w:sz w:val="22"/>
                <w:szCs w:val="22"/>
              </w:rPr>
              <w:t xml:space="preserve">au mètre ou au mètre carré </w:t>
            </w:r>
            <w:r>
              <w:rPr>
                <w:rFonts w:ascii="Marianne" w:hAnsi="Marianne"/>
                <w:sz w:val="22"/>
                <w:szCs w:val="22"/>
              </w:rPr>
              <w:t>le sciage et le décroûtage des enrobés.</w:t>
            </w:r>
          </w:p>
          <w:p>
            <w:pPr>
              <w:pStyle w:val="NormalWeb"/>
              <w:spacing w:before="100" w:after="119"/>
              <w:jc w:val="both"/>
              <w:rPr>
                <w:rFonts w:ascii="Marianne" w:hAnsi="Marianne"/>
                <w:sz w:val="22"/>
                <w:szCs w:val="22"/>
              </w:rPr>
            </w:pPr>
            <w:r>
              <w:rPr>
                <w:rFonts w:ascii="Marianne" w:hAnsi="Marianne"/>
                <w:sz w:val="22"/>
                <w:szCs w:val="22"/>
              </w:rPr>
              <w:t>Les croûtes d’enrobés et gravats seront chargés au fur et à mesure dans des bennes équipées de body bennes.</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24</w:t>
            </w:r>
            <w:r>
              <w:rPr>
                <w:rFonts w:ascii="Marianne" w:hAnsi="Marianne"/>
                <w:b/>
                <w:color w:val="000000"/>
                <w:sz w:val="22"/>
                <w:szCs w:val="22"/>
              </w:rPr>
              <w:t>.1</w:t>
            </w:r>
          </w:p>
        </w:tc>
        <w:tc>
          <w:tcPr>
            <w:tcW w:w="7650" w:type="dxa"/>
            <w:tcBorders>
              <w:top w:val="single" w:sz="6" w:space="0" w:color="000000"/>
              <w:left w:val="single" w:sz="6" w:space="0" w:color="000000"/>
              <w:bottom w:val="single" w:sz="6" w:space="0" w:color="000000"/>
            </w:tcBorders>
          </w:tcPr>
          <w:p>
            <w:pPr>
              <w:pStyle w:val="NormalWeb"/>
              <w:spacing w:before="100" w:after="119"/>
              <w:rPr>
                <w:rFonts w:ascii="Marianne" w:hAnsi="Marianne"/>
                <w:b/>
                <w:b/>
                <w:bCs/>
                <w:sz w:val="22"/>
                <w:szCs w:val="22"/>
              </w:rPr>
            </w:pPr>
            <w:r>
              <w:rPr>
                <w:rFonts w:ascii="Marianne" w:hAnsi="Marianne"/>
                <w:b/>
                <w:bCs/>
                <w:sz w:val="22"/>
                <w:szCs w:val="22"/>
              </w:rPr>
              <w:t>SCIAGE MÉCANIQUE À L’EAU AVEC HUMIDIFICATION PAR PULVÉRISATION DES ENROBÉS AMIANTÉS SUR UNE ÉPAISSEUR DE 0 À 10 CM INCLUS</w:t>
            </w:r>
          </w:p>
          <w:p>
            <w:pPr>
              <w:pStyle w:val="NormalWeb"/>
              <w:spacing w:before="100" w:after="119"/>
              <w:jc w:val="right"/>
              <w:rPr>
                <w:rFonts w:ascii="Marianne" w:hAnsi="Marianne"/>
                <w:b/>
                <w:b/>
                <w:bCs/>
                <w:sz w:val="22"/>
                <w:szCs w:val="22"/>
              </w:rPr>
            </w:pPr>
            <w:r>
              <w:rPr>
                <w:rFonts w:ascii="Marianne" w:hAnsi="Marianne"/>
                <w:b/>
                <w:bCs/>
                <w:sz w:val="22"/>
                <w:szCs w:val="22"/>
              </w:rPr>
              <w:t>L</w:t>
            </w:r>
            <w:r>
              <w:rPr>
                <w:rFonts w:ascii="Marianne" w:hAnsi="Marianne"/>
                <w:b/>
                <w:bCs/>
                <w:sz w:val="22"/>
                <w:szCs w:val="22"/>
              </w:rPr>
              <w:t>E MÈTRE LINÉAIRE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24</w:t>
            </w:r>
            <w:r>
              <w:rPr>
                <w:rFonts w:ascii="Marianne" w:hAnsi="Marianne"/>
                <w:b/>
                <w:color w:val="000000"/>
                <w:sz w:val="22"/>
                <w:szCs w:val="22"/>
              </w:rPr>
              <w:t>.2</w:t>
            </w:r>
          </w:p>
        </w:tc>
        <w:tc>
          <w:tcPr>
            <w:tcW w:w="7650" w:type="dxa"/>
            <w:tcBorders>
              <w:top w:val="single" w:sz="6" w:space="0" w:color="000000"/>
              <w:left w:val="single" w:sz="6" w:space="0" w:color="000000"/>
              <w:bottom w:val="single" w:sz="6" w:space="0" w:color="000000"/>
            </w:tcBorders>
          </w:tcPr>
          <w:p>
            <w:pPr>
              <w:pStyle w:val="NormalWeb"/>
              <w:spacing w:before="100" w:after="119"/>
              <w:rPr>
                <w:rFonts w:ascii="Marianne" w:hAnsi="Marianne"/>
                <w:b/>
                <w:b/>
                <w:bCs/>
                <w:color w:val="000000"/>
                <w:sz w:val="22"/>
                <w:szCs w:val="22"/>
              </w:rPr>
            </w:pPr>
            <w:r>
              <w:rPr>
                <w:rFonts w:ascii="Marianne" w:hAnsi="Marianne"/>
                <w:b/>
                <w:bCs/>
                <w:color w:val="000000"/>
                <w:sz w:val="22"/>
                <w:szCs w:val="22"/>
              </w:rPr>
              <w:t>SCIAGE MÉCANIQUE À L’EAU AVEC HUMIDIFICATION PAR PULVÉRISATION DES ENROBÉS AMIANTÉS SUR UNE ÉPAISSEUR DE 11 À 20 CM INCLUS</w:t>
            </w:r>
          </w:p>
          <w:p>
            <w:pPr>
              <w:pStyle w:val="NormalWeb"/>
              <w:spacing w:before="100" w:after="119"/>
              <w:jc w:val="right"/>
              <w:rPr>
                <w:rFonts w:ascii="Marianne" w:hAnsi="Marianne"/>
                <w:b/>
                <w:b/>
                <w:bCs/>
                <w:color w:val="000000"/>
                <w:sz w:val="22"/>
                <w:szCs w:val="22"/>
              </w:rPr>
            </w:pPr>
            <w:r>
              <w:rPr>
                <w:rFonts w:ascii="Marianne" w:hAnsi="Marianne"/>
                <w:b/>
                <w:bCs/>
                <w:color w:val="000000"/>
                <w:sz w:val="22"/>
                <w:szCs w:val="22"/>
              </w:rPr>
              <w:t>L</w:t>
            </w:r>
            <w:r>
              <w:rPr>
                <w:rFonts w:ascii="Marianne" w:hAnsi="Marianne"/>
                <w:b/>
                <w:bCs/>
                <w:color w:val="000000"/>
                <w:sz w:val="22"/>
                <w:szCs w:val="22"/>
              </w:rPr>
              <w:t>E MÈTRE LINÉAIRE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24</w:t>
            </w:r>
            <w:r>
              <w:rPr>
                <w:rFonts w:ascii="Marianne" w:hAnsi="Marianne"/>
                <w:b/>
                <w:color w:val="000000"/>
                <w:sz w:val="22"/>
                <w:szCs w:val="22"/>
              </w:rPr>
              <w:t>.3</w:t>
            </w:r>
          </w:p>
        </w:tc>
        <w:tc>
          <w:tcPr>
            <w:tcW w:w="7650" w:type="dxa"/>
            <w:tcBorders>
              <w:top w:val="single" w:sz="6" w:space="0" w:color="000000"/>
              <w:left w:val="single" w:sz="6" w:space="0" w:color="000000"/>
              <w:bottom w:val="single" w:sz="6" w:space="0" w:color="000000"/>
            </w:tcBorders>
          </w:tcPr>
          <w:p>
            <w:pPr>
              <w:pStyle w:val="NormalWeb"/>
              <w:spacing w:before="100" w:after="119"/>
              <w:rPr>
                <w:rFonts w:ascii="Marianne" w:hAnsi="Marianne"/>
                <w:b/>
                <w:b/>
                <w:bCs/>
                <w:color w:val="000000"/>
                <w:sz w:val="22"/>
                <w:szCs w:val="22"/>
              </w:rPr>
            </w:pPr>
            <w:r>
              <w:rPr>
                <w:rFonts w:ascii="Marianne" w:hAnsi="Marianne"/>
                <w:b/>
                <w:bCs/>
                <w:color w:val="000000"/>
                <w:sz w:val="22"/>
                <w:szCs w:val="22"/>
              </w:rPr>
              <w:t>DÉCROÛTAGE À LA PELLE MÉCANIQUE AVEC HUMIDIFICATION PAR PULVÉRISATION DES ENROBÉS AMIANTÉS SUR UNE ÉPAISSEUR DE 0 À 10 CM INCLUS</w:t>
            </w:r>
          </w:p>
          <w:p>
            <w:pPr>
              <w:pStyle w:val="NormalWeb"/>
              <w:spacing w:before="100" w:after="119"/>
              <w:jc w:val="right"/>
              <w:rPr>
                <w:rFonts w:ascii="Marianne" w:hAnsi="Marianne"/>
                <w:b/>
                <w:b/>
                <w:bCs/>
                <w:color w:val="000000"/>
                <w:sz w:val="22"/>
                <w:szCs w:val="22"/>
              </w:rPr>
            </w:pPr>
            <w:r>
              <w:rPr>
                <w:rFonts w:ascii="Marianne" w:hAnsi="Marianne"/>
                <w:b/>
                <w:bCs/>
                <w:color w:val="000000"/>
                <w:sz w:val="22"/>
                <w:szCs w:val="22"/>
              </w:rPr>
              <w:t xml:space="preserve">Le </w:t>
            </w:r>
            <w:r>
              <w:rPr>
                <w:rFonts w:ascii="Marianne" w:hAnsi="Marianne"/>
                <w:b/>
                <w:bCs/>
                <w:color w:val="000000"/>
                <w:sz w:val="22"/>
                <w:szCs w:val="22"/>
              </w:rPr>
              <w:t>MÈTRE</w:t>
            </w:r>
            <w:r>
              <w:rPr>
                <w:rFonts w:ascii="Marianne" w:hAnsi="Marianne"/>
                <w:b/>
                <w:bCs/>
                <w:color w:val="000000"/>
                <w:sz w:val="22"/>
                <w:szCs w:val="22"/>
              </w:rPr>
              <w:t xml:space="preserve"> CARRE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24</w:t>
            </w:r>
            <w:r>
              <w:rPr>
                <w:rFonts w:ascii="Marianne" w:hAnsi="Marianne"/>
                <w:b/>
                <w:color w:val="000000"/>
                <w:sz w:val="22"/>
                <w:szCs w:val="22"/>
              </w:rPr>
              <w:t>.4</w:t>
            </w:r>
          </w:p>
        </w:tc>
        <w:tc>
          <w:tcPr>
            <w:tcW w:w="7650" w:type="dxa"/>
            <w:tcBorders>
              <w:top w:val="single" w:sz="6" w:space="0" w:color="000000"/>
              <w:left w:val="single" w:sz="6" w:space="0" w:color="000000"/>
              <w:bottom w:val="single" w:sz="6" w:space="0" w:color="000000"/>
            </w:tcBorders>
          </w:tcPr>
          <w:p>
            <w:pPr>
              <w:pStyle w:val="NormalWeb"/>
              <w:spacing w:before="100" w:after="119"/>
              <w:rPr>
                <w:rFonts w:ascii="Marianne" w:hAnsi="Marianne"/>
                <w:b/>
                <w:b/>
                <w:bCs/>
                <w:color w:val="000000"/>
                <w:sz w:val="22"/>
                <w:szCs w:val="22"/>
              </w:rPr>
            </w:pPr>
            <w:r>
              <w:rPr>
                <w:rFonts w:ascii="Marianne" w:hAnsi="Marianne"/>
                <w:b/>
                <w:bCs/>
                <w:color w:val="000000"/>
                <w:sz w:val="22"/>
                <w:szCs w:val="22"/>
              </w:rPr>
              <w:t>DÉCROÛTAGE À LA PELLE MÉCANIQUE AVEC HUMIDIFICATION PAR PULVÉRISATION DES ENROBÉS AMIANTÉS SUR UNE ÉPAISSEUR DE 11 À 20 CM INCLUS</w:t>
            </w:r>
          </w:p>
          <w:p>
            <w:pPr>
              <w:pStyle w:val="NormalWeb"/>
              <w:spacing w:before="100" w:after="119"/>
              <w:jc w:val="right"/>
              <w:rPr>
                <w:rFonts w:ascii="Marianne" w:hAnsi="Marianne"/>
                <w:b/>
                <w:b/>
                <w:bCs/>
                <w:color w:val="000000"/>
                <w:sz w:val="22"/>
                <w:szCs w:val="22"/>
              </w:rPr>
            </w:pPr>
            <w:r>
              <w:rPr>
                <w:rFonts w:ascii="Marianne" w:hAnsi="Marianne"/>
                <w:b/>
                <w:bCs/>
                <w:color w:val="000000"/>
                <w:sz w:val="22"/>
                <w:szCs w:val="22"/>
              </w:rPr>
              <w:t xml:space="preserve">Le </w:t>
            </w:r>
            <w:r>
              <w:rPr>
                <w:rFonts w:ascii="Marianne" w:hAnsi="Marianne"/>
                <w:b/>
                <w:bCs/>
                <w:color w:val="000000"/>
                <w:sz w:val="22"/>
                <w:szCs w:val="22"/>
              </w:rPr>
              <w:t>MÈTRE</w:t>
            </w:r>
            <w:r>
              <w:rPr>
                <w:rFonts w:ascii="Marianne" w:hAnsi="Marianne"/>
                <w:b/>
                <w:bCs/>
                <w:color w:val="000000"/>
                <w:sz w:val="22"/>
                <w:szCs w:val="22"/>
              </w:rPr>
              <w:t xml:space="preserve"> CARRE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25</w:t>
            </w:r>
          </w:p>
        </w:tc>
        <w:tc>
          <w:tcPr>
            <w:tcW w:w="7650" w:type="dxa"/>
            <w:tcBorders>
              <w:top w:val="single" w:sz="6" w:space="0" w:color="000000"/>
              <w:left w:val="single" w:sz="6" w:space="0" w:color="000000"/>
              <w:bottom w:val="single" w:sz="6" w:space="0" w:color="000000"/>
            </w:tcBorders>
          </w:tcPr>
          <w:p>
            <w:pPr>
              <w:pStyle w:val="NormalWeb"/>
              <w:spacing w:before="100" w:after="119"/>
              <w:rPr>
                <w:rFonts w:ascii="Marianne" w:hAnsi="Marianne"/>
                <w:b/>
                <w:b/>
                <w:bCs/>
                <w:color w:val="000000"/>
                <w:sz w:val="22"/>
                <w:szCs w:val="22"/>
              </w:rPr>
            </w:pPr>
            <w:r>
              <w:rPr>
                <w:rFonts w:ascii="Marianne" w:hAnsi="Marianne"/>
                <w:b/>
                <w:bCs/>
                <w:color w:val="000000"/>
                <w:sz w:val="22"/>
                <w:szCs w:val="22"/>
              </w:rPr>
              <w:t xml:space="preserve">RABOTAGE DE </w:t>
            </w:r>
            <w:r>
              <w:rPr>
                <w:rFonts w:ascii="Marianne" w:hAnsi="Marianne"/>
                <w:b/>
                <w:bCs/>
                <w:color w:val="000000"/>
                <w:sz w:val="22"/>
                <w:szCs w:val="22"/>
              </w:rPr>
              <w:t>CHAUSSÉE</w:t>
            </w:r>
            <w:r>
              <w:rPr>
                <w:rFonts w:ascii="Marianne" w:hAnsi="Marianne"/>
                <w:b/>
                <w:bCs/>
                <w:color w:val="000000"/>
                <w:sz w:val="22"/>
                <w:szCs w:val="22"/>
              </w:rPr>
              <w:t xml:space="preserve"> EXISTANTE AVEC DES ENROBES AMIANTES</w:t>
            </w:r>
          </w:p>
          <w:p>
            <w:pPr>
              <w:pStyle w:val="NormalWeb"/>
              <w:spacing w:before="100" w:after="119"/>
              <w:jc w:val="both"/>
              <w:rPr>
                <w:rFonts w:ascii="Marianne" w:hAnsi="Marianne"/>
                <w:color w:val="000000"/>
                <w:sz w:val="22"/>
                <w:szCs w:val="22"/>
              </w:rPr>
            </w:pPr>
            <w:r>
              <w:rPr>
                <w:rFonts w:ascii="Marianne" w:hAnsi="Marianne"/>
                <w:color w:val="000000"/>
                <w:sz w:val="22"/>
                <w:szCs w:val="22"/>
              </w:rPr>
              <w:t>Ce</w:t>
            </w:r>
            <w:r>
              <w:rPr>
                <w:rFonts w:ascii="Marianne" w:hAnsi="Marianne"/>
                <w:color w:val="000000"/>
                <w:sz w:val="22"/>
                <w:szCs w:val="22"/>
              </w:rPr>
              <w:t>s</w:t>
            </w:r>
            <w:r>
              <w:rPr>
                <w:rFonts w:ascii="Marianne" w:hAnsi="Marianne"/>
                <w:color w:val="000000"/>
                <w:sz w:val="22"/>
                <w:szCs w:val="22"/>
              </w:rPr>
              <w:t xml:space="preserve"> prix rémunère</w:t>
            </w:r>
            <w:r>
              <w:rPr>
                <w:rFonts w:ascii="Marianne" w:hAnsi="Marianne"/>
                <w:color w:val="000000"/>
                <w:sz w:val="22"/>
                <w:szCs w:val="22"/>
              </w:rPr>
              <w:t>nt au mètre carré</w:t>
            </w:r>
            <w:r>
              <w:rPr>
                <w:rFonts w:ascii="Marianne" w:hAnsi="Marianne"/>
                <w:color w:val="000000"/>
                <w:sz w:val="22"/>
                <w:szCs w:val="22"/>
              </w:rPr>
              <w:t xml:space="preserve"> le rabotage des enrobés amiantés avec l’équipement agréé pour ce type de travaux (équipement raboteuse avec système d’aspiration, pulvérisation, habillage convoyeur, balayeuse équipée,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spacing w:before="100" w:after="0"/>
              <w:jc w:val="right"/>
              <w:rPr>
                <w:rFonts w:ascii="Marianne" w:hAnsi="Marianne"/>
                <w:b/>
                <w:b/>
                <w:color w:val="0000FF"/>
                <w:sz w:val="22"/>
                <w:szCs w:val="22"/>
              </w:rPr>
            </w:pPr>
            <w:r>
              <w:rPr>
                <w:rFonts w:ascii="Marianne" w:hAnsi="Marianne"/>
                <w:b/>
                <w:color w:val="0000FF"/>
                <w:sz w:val="22"/>
                <w:szCs w:val="22"/>
              </w:rPr>
            </w:r>
          </w:p>
        </w:tc>
      </w:tr>
      <w:tr>
        <w:trPr>
          <w:trHeight w:val="1177" w:hRule="atLeast"/>
          <w:cantSplit w:val="true"/>
        </w:trPr>
        <w:tc>
          <w:tcPr>
            <w:tcW w:w="1020" w:type="dxa"/>
            <w:tcBorders>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25</w:t>
            </w:r>
            <w:r>
              <w:rPr>
                <w:rFonts w:ascii="Marianne" w:hAnsi="Marianne"/>
                <w:b/>
                <w:color w:val="000000"/>
                <w:sz w:val="22"/>
                <w:szCs w:val="22"/>
              </w:rPr>
              <w:t>.1</w:t>
            </w:r>
          </w:p>
        </w:tc>
        <w:tc>
          <w:tcPr>
            <w:tcW w:w="7650" w:type="dxa"/>
            <w:tcBorders>
              <w:left w:val="single" w:sz="6" w:space="0" w:color="000000"/>
              <w:bottom w:val="single" w:sz="6" w:space="0" w:color="000000"/>
            </w:tcBorders>
          </w:tcPr>
          <w:p>
            <w:pPr>
              <w:pStyle w:val="NormalWeb"/>
              <w:spacing w:before="100" w:after="119"/>
              <w:rPr>
                <w:rFonts w:ascii="Marianne" w:hAnsi="Marianne"/>
                <w:b/>
                <w:b/>
                <w:bCs/>
                <w:color w:val="000000"/>
                <w:sz w:val="22"/>
                <w:szCs w:val="22"/>
              </w:rPr>
            </w:pPr>
            <w:r>
              <w:rPr>
                <w:rFonts w:ascii="Marianne" w:hAnsi="Marianne"/>
                <w:b/>
                <w:bCs/>
                <w:color w:val="000000"/>
                <w:sz w:val="22"/>
                <w:szCs w:val="22"/>
              </w:rPr>
              <w:t>RABOTAGE AGRÉÉ  DES ENROBÉS AMIANTÉS SUR UNE ÉPAISSEUR DE 0 À 10 CM INCLUS</w:t>
            </w:r>
          </w:p>
          <w:p>
            <w:pPr>
              <w:pStyle w:val="NormalWeb"/>
              <w:spacing w:before="100" w:after="119"/>
              <w:jc w:val="right"/>
              <w:rPr>
                <w:rFonts w:ascii="Marianne" w:hAnsi="Marianne"/>
                <w:b/>
                <w:b/>
                <w:bCs/>
                <w:color w:val="000000"/>
                <w:sz w:val="22"/>
                <w:szCs w:val="22"/>
              </w:rPr>
            </w:pPr>
            <w:r>
              <w:rPr>
                <w:rFonts w:ascii="Marianne" w:hAnsi="Marianne"/>
                <w:b/>
                <w:bCs/>
                <w:color w:val="000000"/>
                <w:sz w:val="22"/>
                <w:szCs w:val="22"/>
              </w:rPr>
              <w:t xml:space="preserve">Le </w:t>
            </w:r>
            <w:r>
              <w:rPr>
                <w:rFonts w:ascii="Marianne" w:hAnsi="Marianne"/>
                <w:b/>
                <w:bCs/>
                <w:color w:val="000000"/>
                <w:sz w:val="22"/>
                <w:szCs w:val="22"/>
              </w:rPr>
              <w:t>MÈTRE</w:t>
            </w:r>
            <w:r>
              <w:rPr>
                <w:rFonts w:ascii="Marianne" w:hAnsi="Marianne"/>
                <w:b/>
                <w:bCs/>
                <w:color w:val="000000"/>
                <w:sz w:val="22"/>
                <w:szCs w:val="22"/>
              </w:rPr>
              <w:t xml:space="preserve"> CARRE :</w:t>
            </w:r>
          </w:p>
        </w:tc>
        <w:tc>
          <w:tcPr>
            <w:tcW w:w="1530" w:type="dxa"/>
            <w:tcBorders>
              <w:left w:val="single" w:sz="6" w:space="0" w:color="000000"/>
              <w:bottom w:val="single" w:sz="6" w:space="0" w:color="000000"/>
              <w:right w:val="single" w:sz="6" w:space="0" w:color="000000"/>
            </w:tcBorders>
            <w:vAlign w:val="bottom"/>
          </w:tcPr>
          <w:p>
            <w:pPr>
              <w:pStyle w:val="Normal"/>
              <w:snapToGrid w:val="false"/>
              <w:spacing w:before="100" w:after="0"/>
              <w:jc w:val="center"/>
              <w:rPr>
                <w:rFonts w:ascii="Marianne" w:hAnsi="Marianne"/>
                <w:b/>
                <w:b/>
                <w:color w:val="0000FF"/>
                <w:sz w:val="22"/>
                <w:szCs w:val="22"/>
              </w:rPr>
            </w:pPr>
            <w:r>
              <w:rPr>
                <w:rFonts w:ascii="Marianne" w:hAnsi="Marianne"/>
                <w:b/>
                <w:color w:val="0000FF"/>
                <w:sz w:val="22"/>
                <w:szCs w:val="22"/>
              </w:rPr>
            </w:r>
          </w:p>
        </w:tc>
      </w:tr>
      <w:tr>
        <w:trPr>
          <w:trHeight w:val="1177" w:hRule="atLeast"/>
          <w:cantSplit w:val="true"/>
        </w:trPr>
        <w:tc>
          <w:tcPr>
            <w:tcW w:w="1020" w:type="dxa"/>
            <w:tcBorders>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25</w:t>
            </w:r>
            <w:r>
              <w:rPr>
                <w:rFonts w:ascii="Marianne" w:hAnsi="Marianne"/>
                <w:b/>
                <w:color w:val="000000"/>
                <w:sz w:val="22"/>
                <w:szCs w:val="22"/>
              </w:rPr>
              <w:t>.2</w:t>
            </w:r>
          </w:p>
        </w:tc>
        <w:tc>
          <w:tcPr>
            <w:tcW w:w="7650" w:type="dxa"/>
            <w:tcBorders>
              <w:left w:val="single" w:sz="6" w:space="0" w:color="000000"/>
              <w:bottom w:val="single" w:sz="6" w:space="0" w:color="000000"/>
            </w:tcBorders>
          </w:tcPr>
          <w:p>
            <w:pPr>
              <w:pStyle w:val="NormalWeb"/>
              <w:spacing w:before="100" w:after="119"/>
              <w:rPr>
                <w:rFonts w:ascii="Marianne" w:hAnsi="Marianne"/>
                <w:b/>
                <w:b/>
                <w:bCs/>
                <w:color w:val="000000"/>
                <w:sz w:val="22"/>
                <w:szCs w:val="22"/>
              </w:rPr>
            </w:pPr>
            <w:r>
              <w:rPr>
                <w:rFonts w:ascii="Marianne" w:hAnsi="Marianne"/>
                <w:b/>
                <w:bCs/>
                <w:color w:val="000000"/>
                <w:sz w:val="22"/>
                <w:szCs w:val="22"/>
              </w:rPr>
              <w:t>RABOTAGE AGRÉÉ  DES ENROBÉS AMIANTÉS SUR UNE ÉPAISSEUR DE 0 À 20 CM INCLUS</w:t>
            </w:r>
          </w:p>
          <w:p>
            <w:pPr>
              <w:pStyle w:val="NormalWeb"/>
              <w:spacing w:before="100" w:after="119"/>
              <w:jc w:val="right"/>
              <w:rPr>
                <w:rFonts w:ascii="Marianne" w:hAnsi="Marianne"/>
                <w:b/>
                <w:b/>
                <w:bCs/>
                <w:color w:val="000000"/>
                <w:sz w:val="22"/>
                <w:szCs w:val="22"/>
              </w:rPr>
            </w:pPr>
            <w:r>
              <w:rPr>
                <w:rFonts w:ascii="Marianne" w:hAnsi="Marianne"/>
                <w:b/>
                <w:bCs/>
                <w:color w:val="000000"/>
                <w:sz w:val="22"/>
                <w:szCs w:val="22"/>
              </w:rPr>
              <w:t xml:space="preserve">Le </w:t>
            </w:r>
            <w:r>
              <w:rPr>
                <w:rFonts w:ascii="Marianne" w:hAnsi="Marianne"/>
                <w:b/>
                <w:bCs/>
                <w:color w:val="000000"/>
                <w:sz w:val="22"/>
                <w:szCs w:val="22"/>
              </w:rPr>
              <w:t>MÈTRE</w:t>
            </w:r>
            <w:r>
              <w:rPr>
                <w:rFonts w:ascii="Marianne" w:hAnsi="Marianne"/>
                <w:b/>
                <w:bCs/>
                <w:color w:val="000000"/>
                <w:sz w:val="22"/>
                <w:szCs w:val="22"/>
              </w:rPr>
              <w:t xml:space="preserve"> CARRE :</w:t>
            </w:r>
          </w:p>
        </w:tc>
        <w:tc>
          <w:tcPr>
            <w:tcW w:w="1530" w:type="dxa"/>
            <w:tcBorders>
              <w:left w:val="single" w:sz="6" w:space="0" w:color="000000"/>
              <w:bottom w:val="single" w:sz="6" w:space="0" w:color="000000"/>
              <w:right w:val="single" w:sz="6" w:space="0" w:color="000000"/>
            </w:tcBorders>
            <w:vAlign w:val="bottom"/>
          </w:tcPr>
          <w:p>
            <w:pPr>
              <w:pStyle w:val="Normal"/>
              <w:snapToGrid w:val="false"/>
              <w:spacing w:before="100" w:after="0"/>
              <w:jc w:val="center"/>
              <w:rPr>
                <w:rFonts w:ascii="Marianne" w:hAnsi="Marianne"/>
                <w:b/>
                <w:b/>
                <w:color w:val="0000FF"/>
                <w:sz w:val="22"/>
                <w:szCs w:val="22"/>
              </w:rPr>
            </w:pPr>
            <w:r>
              <w:rPr>
                <w:rFonts w:ascii="Marianne" w:hAnsi="Marianne"/>
                <w:b/>
                <w:color w:val="0000FF"/>
                <w:sz w:val="22"/>
                <w:szCs w:val="22"/>
              </w:rPr>
            </w:r>
          </w:p>
        </w:tc>
      </w:tr>
      <w:tr>
        <w:trPr>
          <w:trHeight w:val="1177" w:hRule="atLeast"/>
          <w:cantSplit w:val="true"/>
        </w:trPr>
        <w:tc>
          <w:tcPr>
            <w:tcW w:w="1020" w:type="dxa"/>
            <w:tcBorders>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26</w:t>
            </w:r>
          </w:p>
        </w:tc>
        <w:tc>
          <w:tcPr>
            <w:tcW w:w="7650" w:type="dxa"/>
            <w:tcBorders>
              <w:left w:val="single" w:sz="6" w:space="0" w:color="000000"/>
              <w:bottom w:val="single" w:sz="6" w:space="0" w:color="000000"/>
            </w:tcBorders>
          </w:tcPr>
          <w:p>
            <w:pPr>
              <w:pStyle w:val="NormalWeb"/>
              <w:spacing w:before="100" w:after="119"/>
              <w:rPr>
                <w:rFonts w:ascii="Marianne" w:hAnsi="Marianne"/>
                <w:b/>
                <w:b/>
                <w:bCs/>
                <w:sz w:val="22"/>
                <w:szCs w:val="22"/>
              </w:rPr>
            </w:pPr>
            <w:r>
              <w:rPr>
                <w:rFonts w:ascii="Marianne" w:hAnsi="Marianne"/>
                <w:b/>
                <w:bCs/>
                <w:sz w:val="22"/>
                <w:szCs w:val="22"/>
              </w:rPr>
              <w:t xml:space="preserve">TRANSPORT, CONDITIONNEMENT ET TRAITEMENT DES </w:t>
            </w:r>
            <w:r>
              <w:rPr>
                <w:rFonts w:ascii="Marianne" w:hAnsi="Marianne"/>
                <w:b/>
                <w:bCs/>
                <w:sz w:val="22"/>
                <w:szCs w:val="22"/>
              </w:rPr>
              <w:t>DÉCHETS</w:t>
            </w:r>
            <w:r>
              <w:rPr>
                <w:rFonts w:ascii="Marianne" w:hAnsi="Marianne"/>
                <w:b/>
                <w:bCs/>
                <w:sz w:val="22"/>
                <w:szCs w:val="22"/>
              </w:rPr>
              <w:t xml:space="preserve"> AMIANTES</w:t>
            </w:r>
          </w:p>
          <w:p>
            <w:pPr>
              <w:pStyle w:val="NormalWeb"/>
              <w:jc w:val="both"/>
              <w:rPr>
                <w:rFonts w:ascii="Marianne" w:hAnsi="Marianne"/>
                <w:sz w:val="22"/>
                <w:szCs w:val="22"/>
              </w:rPr>
            </w:pPr>
            <w:r>
              <w:rPr>
                <w:rFonts w:ascii="Marianne" w:hAnsi="Marianne"/>
                <w:sz w:val="22"/>
                <w:szCs w:val="22"/>
              </w:rPr>
              <w:t>Ce prix rémunère à la tonne, le transport, le conditionnement (body benne ou big bag) et le traitement des déchets d’enrobés amiantés dans un centre agréé.</w:t>
            </w:r>
          </w:p>
          <w:p>
            <w:pPr>
              <w:pStyle w:val="NormalWeb"/>
              <w:spacing w:before="100" w:after="119"/>
              <w:jc w:val="both"/>
              <w:rPr>
                <w:rFonts w:ascii="Marianne" w:hAnsi="Marianne"/>
                <w:sz w:val="22"/>
                <w:szCs w:val="22"/>
              </w:rPr>
            </w:pPr>
            <w:r>
              <w:rPr>
                <w:rFonts w:ascii="Marianne" w:hAnsi="Marianne"/>
                <w:sz w:val="22"/>
                <w:szCs w:val="22"/>
              </w:rPr>
              <w:t>Facturation selon les quantités réelles exécutées : tonnage évacué selon BSDA fournis.</w:t>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26</w:t>
            </w:r>
            <w:r>
              <w:rPr>
                <w:rFonts w:ascii="Marianne" w:hAnsi="Marianne"/>
                <w:b/>
                <w:color w:val="000000"/>
                <w:sz w:val="22"/>
                <w:szCs w:val="22"/>
              </w:rPr>
              <w:t>.1</w:t>
            </w:r>
          </w:p>
        </w:tc>
        <w:tc>
          <w:tcPr>
            <w:tcW w:w="7650" w:type="dxa"/>
            <w:tcBorders>
              <w:top w:val="single" w:sz="6" w:space="0" w:color="000000"/>
              <w:left w:val="single" w:sz="6" w:space="0" w:color="000000"/>
              <w:bottom w:val="single" w:sz="6" w:space="0" w:color="000000"/>
            </w:tcBorders>
          </w:tcPr>
          <w:p>
            <w:pPr>
              <w:pStyle w:val="NormalWeb"/>
              <w:spacing w:before="100" w:after="119"/>
              <w:rPr>
                <w:rFonts w:ascii="Marianne" w:hAnsi="Marianne"/>
                <w:b/>
                <w:b/>
                <w:bCs/>
                <w:sz w:val="22"/>
                <w:szCs w:val="22"/>
              </w:rPr>
            </w:pPr>
            <w:r>
              <w:rPr>
                <w:rFonts w:ascii="Marianne" w:hAnsi="Marianne"/>
                <w:b/>
                <w:bCs/>
                <w:sz w:val="22"/>
                <w:szCs w:val="22"/>
              </w:rPr>
              <w:t>ÉLIMINATION</w:t>
            </w:r>
            <w:r>
              <w:rPr>
                <w:rFonts w:ascii="Marianne" w:hAnsi="Marianne"/>
                <w:b/>
                <w:bCs/>
                <w:sz w:val="22"/>
                <w:szCs w:val="22"/>
              </w:rPr>
              <w:t xml:space="preserve"> EN ISDD DÉCHETS DANGEREUX (DÉCHARGE DE CLASSE 1) </w:t>
            </w:r>
          </w:p>
          <w:p>
            <w:pPr>
              <w:pStyle w:val="NormalWeb"/>
              <w:spacing w:before="100" w:after="119"/>
              <w:jc w:val="right"/>
              <w:rPr>
                <w:rFonts w:ascii="Marianne" w:hAnsi="Marianne"/>
                <w:b/>
                <w:b/>
                <w:bCs/>
                <w:sz w:val="22"/>
                <w:szCs w:val="22"/>
              </w:rPr>
            </w:pPr>
            <w:r>
              <w:rPr>
                <w:rFonts w:ascii="Marianne" w:hAnsi="Marianne"/>
                <w:b/>
                <w:bCs/>
                <w:sz w:val="22"/>
                <w:szCs w:val="22"/>
              </w:rPr>
              <w:t>La TONNE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top w:val="single" w:sz="6" w:space="0" w:color="000000"/>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26</w:t>
            </w:r>
            <w:r>
              <w:rPr>
                <w:rFonts w:ascii="Marianne" w:hAnsi="Marianne"/>
                <w:b/>
                <w:color w:val="000000"/>
                <w:sz w:val="22"/>
                <w:szCs w:val="22"/>
              </w:rPr>
              <w:t>.2</w:t>
            </w:r>
          </w:p>
        </w:tc>
        <w:tc>
          <w:tcPr>
            <w:tcW w:w="7650" w:type="dxa"/>
            <w:tcBorders>
              <w:top w:val="single" w:sz="6" w:space="0" w:color="000000"/>
              <w:left w:val="single" w:sz="6" w:space="0" w:color="000000"/>
              <w:bottom w:val="single" w:sz="6" w:space="0" w:color="000000"/>
            </w:tcBorders>
          </w:tcPr>
          <w:p>
            <w:pPr>
              <w:pStyle w:val="NormalWeb"/>
              <w:spacing w:before="100" w:after="119"/>
              <w:rPr>
                <w:rFonts w:ascii="Marianne" w:hAnsi="Marianne"/>
                <w:b/>
                <w:b/>
                <w:bCs/>
                <w:sz w:val="22"/>
                <w:szCs w:val="22"/>
              </w:rPr>
            </w:pPr>
            <w:r>
              <w:rPr>
                <w:rFonts w:ascii="Marianne" w:hAnsi="Marianne"/>
                <w:b/>
                <w:bCs/>
                <w:sz w:val="22"/>
                <w:szCs w:val="22"/>
              </w:rPr>
              <w:t>ÉLIMINATION</w:t>
            </w:r>
            <w:r>
              <w:rPr>
                <w:rFonts w:ascii="Marianne" w:hAnsi="Marianne"/>
                <w:b/>
                <w:bCs/>
                <w:sz w:val="22"/>
                <w:szCs w:val="22"/>
              </w:rPr>
              <w:t xml:space="preserve"> EN ISDND DÉCHETS NON DANGEREUX (DÉCHARGE DE CLASSE 2)</w:t>
            </w:r>
          </w:p>
          <w:p>
            <w:pPr>
              <w:pStyle w:val="NormalWeb"/>
              <w:spacing w:before="100" w:after="119"/>
              <w:jc w:val="right"/>
              <w:rPr>
                <w:rFonts w:ascii="Marianne" w:hAnsi="Marianne"/>
                <w:b/>
                <w:b/>
                <w:bCs/>
                <w:sz w:val="22"/>
                <w:szCs w:val="22"/>
              </w:rPr>
            </w:pPr>
            <w:r>
              <w:rPr>
                <w:rFonts w:ascii="Marianne" w:hAnsi="Marianne"/>
                <w:b/>
                <w:bCs/>
                <w:sz w:val="22"/>
                <w:szCs w:val="22"/>
              </w:rPr>
              <w:t xml:space="preserve">La TONNE : </w:t>
            </w:r>
          </w:p>
        </w:tc>
        <w:tc>
          <w:tcPr>
            <w:tcW w:w="1530" w:type="dxa"/>
            <w:tcBorders>
              <w:top w:val="single" w:sz="6" w:space="0" w:color="000000"/>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538" w:hRule="atLeast"/>
          <w:cantSplit w:val="true"/>
        </w:trPr>
        <w:tc>
          <w:tcPr>
            <w:tcW w:w="1020" w:type="dxa"/>
            <w:tcBorders>
              <w:left w:val="single" w:sz="6" w:space="0" w:color="000000"/>
              <w:bottom w:val="single" w:sz="6" w:space="0" w:color="000000"/>
            </w:tcBorders>
            <w:shd w:fill="BFBFBF" w:val="clear"/>
          </w:tcPr>
          <w:p>
            <w:pPr>
              <w:pStyle w:val="Normal"/>
              <w:snapToGrid w:val="false"/>
              <w:jc w:val="center"/>
              <w:rPr>
                <w:rFonts w:ascii="Marianne" w:hAnsi="Marianne" w:eastAsia="Arial Unicode MS" w:cs="Arial"/>
                <w:b/>
                <w:b/>
                <w:bCs w:val="false"/>
                <w:color w:val="000000"/>
                <w:sz w:val="22"/>
                <w:szCs w:val="22"/>
                <w:u w:val="single"/>
              </w:rPr>
            </w:pPr>
            <w:r>
              <w:rPr>
                <w:rFonts w:eastAsia="Arial Unicode MS" w:cs="Arial" w:ascii="Marianne" w:hAnsi="Marianne"/>
                <w:b/>
                <w:bCs w:val="false"/>
                <w:color w:val="000000"/>
                <w:sz w:val="22"/>
                <w:szCs w:val="22"/>
                <w:u w:val="single"/>
              </w:rPr>
            </w:r>
          </w:p>
        </w:tc>
        <w:tc>
          <w:tcPr>
            <w:tcW w:w="7650" w:type="dxa"/>
            <w:tcBorders>
              <w:left w:val="single" w:sz="6" w:space="0" w:color="000000"/>
              <w:bottom w:val="single" w:sz="6" w:space="0" w:color="000000"/>
            </w:tcBorders>
            <w:shd w:fill="BFBFBF" w:val="clear"/>
          </w:tcPr>
          <w:p>
            <w:pPr>
              <w:pStyle w:val="Normal"/>
              <w:snapToGrid w:val="false"/>
              <w:rPr>
                <w:rFonts w:ascii="Marianne" w:hAnsi="Marianne"/>
                <w:b/>
                <w:b/>
                <w:bCs w:val="false"/>
                <w:color w:val="000000"/>
                <w:sz w:val="22"/>
                <w:szCs w:val="22"/>
                <w:shd w:fill="auto" w:val="clear"/>
              </w:rPr>
            </w:pPr>
            <w:r>
              <w:rPr>
                <w:rFonts w:ascii="Marianne" w:hAnsi="Marianne"/>
                <w:b/>
                <w:bCs w:val="false"/>
                <w:color w:val="000000"/>
                <w:sz w:val="22"/>
                <w:szCs w:val="22"/>
                <w:shd w:fill="auto" w:val="clear"/>
              </w:rPr>
              <w:t>TRAVAUX DE NUIT</w:t>
            </w:r>
          </w:p>
          <w:p>
            <w:pPr>
              <w:pStyle w:val="Normal"/>
              <w:snapToGrid w:val="false"/>
              <w:rPr>
                <w:rFonts w:ascii="Marianne" w:hAnsi="Marianne"/>
                <w:b/>
                <w:b/>
                <w:bCs w:val="false"/>
                <w:color w:val="000000"/>
                <w:sz w:val="22"/>
                <w:szCs w:val="22"/>
                <w:shd w:fill="auto" w:val="clear"/>
              </w:rPr>
            </w:pPr>
            <w:r>
              <w:rPr>
                <w:rFonts w:ascii="Marianne" w:hAnsi="Marianne"/>
                <w:b/>
                <w:bCs w:val="false"/>
                <w:color w:val="000000"/>
                <w:sz w:val="22"/>
                <w:szCs w:val="22"/>
                <w:shd w:fill="auto" w:val="clear"/>
              </w:rPr>
              <w:t xml:space="preserve">Applicable à l’ensemble du bordereau des prix </w:t>
            </w:r>
          </w:p>
        </w:tc>
        <w:tc>
          <w:tcPr>
            <w:tcW w:w="1530" w:type="dxa"/>
            <w:tcBorders>
              <w:left w:val="single" w:sz="6" w:space="0" w:color="000000"/>
              <w:bottom w:val="single" w:sz="6" w:space="0" w:color="000000"/>
              <w:right w:val="single" w:sz="6" w:space="0" w:color="000000"/>
            </w:tcBorders>
            <w:shd w:fill="BFBFBF" w:val="clear"/>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left w:val="single" w:sz="6" w:space="0" w:color="000000"/>
              <w:bottom w:val="single" w:sz="6" w:space="0" w:color="000000"/>
            </w:tcBorders>
          </w:tcPr>
          <w:p>
            <w:pPr>
              <w:pStyle w:val="Normal"/>
              <w:snapToGrid w:val="false"/>
              <w:jc w:val="center"/>
              <w:rPr>
                <w:rFonts w:ascii="Marianne" w:hAnsi="Marianne" w:eastAsia="Arial Unicode MS" w:cs="Arial"/>
                <w:b/>
                <w:b/>
                <w:bCs w:val="false"/>
                <w:color w:val="000000"/>
                <w:sz w:val="22"/>
                <w:szCs w:val="22"/>
                <w:u w:val="single"/>
              </w:rPr>
            </w:pPr>
            <w:r>
              <w:rPr>
                <w:rFonts w:eastAsia="Arial Unicode MS" w:cs="Arial" w:ascii="Marianne" w:hAnsi="Marianne"/>
                <w:b/>
                <w:bCs w:val="false"/>
                <w:color w:val="000000"/>
                <w:sz w:val="22"/>
                <w:szCs w:val="22"/>
                <w:u w:val="single"/>
              </w:rPr>
            </w:r>
          </w:p>
          <w:p>
            <w:pPr>
              <w:pStyle w:val="Normal"/>
              <w:jc w:val="center"/>
              <w:rPr>
                <w:rFonts w:ascii="Marianne" w:hAnsi="Marianne"/>
                <w:b/>
                <w:b/>
                <w:color w:val="000000"/>
                <w:sz w:val="22"/>
                <w:szCs w:val="22"/>
              </w:rPr>
            </w:pPr>
            <w:r>
              <w:rPr>
                <w:rFonts w:ascii="Marianne" w:hAnsi="Marianne"/>
                <w:b/>
                <w:color w:val="000000"/>
                <w:sz w:val="22"/>
                <w:szCs w:val="22"/>
              </w:rPr>
              <w:t>30</w:t>
            </w:r>
          </w:p>
        </w:tc>
        <w:tc>
          <w:tcPr>
            <w:tcW w:w="7650" w:type="dxa"/>
            <w:tcBorders>
              <w:left w:val="single" w:sz="6" w:space="0" w:color="000000"/>
              <w:bottom w:val="single" w:sz="6" w:space="0" w:color="000000"/>
            </w:tcBorders>
          </w:tcPr>
          <w:p>
            <w:pPr>
              <w:pStyle w:val="Normal"/>
              <w:snapToGrid w:val="false"/>
              <w:rPr>
                <w:rFonts w:ascii="Marianne" w:hAnsi="Marianne"/>
                <w:b/>
                <w:b/>
                <w:bCs w:val="false"/>
                <w:color w:val="000000"/>
                <w:sz w:val="22"/>
                <w:szCs w:val="22"/>
              </w:rPr>
            </w:pPr>
            <w:r>
              <w:rPr>
                <w:rFonts w:ascii="Marianne" w:hAnsi="Marianne"/>
                <w:b/>
                <w:bCs w:val="false"/>
                <w:color w:val="000000"/>
                <w:sz w:val="22"/>
                <w:szCs w:val="22"/>
              </w:rPr>
            </w:r>
          </w:p>
          <w:p>
            <w:pPr>
              <w:pStyle w:val="Normal"/>
              <w:rPr>
                <w:rFonts w:ascii="Marianne" w:hAnsi="Marianne"/>
                <w:b/>
                <w:b/>
                <w:bCs w:val="false"/>
                <w:i w:val="false"/>
                <w:i w:val="false"/>
                <w:strike w:val="false"/>
                <w:dstrike w:val="false"/>
                <w:outline w:val="false"/>
                <w:shadow w:val="false"/>
                <w:color w:val="000000"/>
                <w:sz w:val="22"/>
                <w:szCs w:val="22"/>
                <w:u w:val="none"/>
                <w:em w:val="none"/>
              </w:rPr>
            </w:pPr>
            <w:r>
              <w:rPr>
                <w:rFonts w:ascii="Marianne" w:hAnsi="Marianne"/>
                <w:b/>
                <w:bCs w:val="false"/>
                <w:i w:val="false"/>
                <w:strike w:val="false"/>
                <w:dstrike w:val="false"/>
                <w:outline w:val="false"/>
                <w:shadow w:val="false"/>
                <w:color w:val="000000"/>
                <w:sz w:val="22"/>
                <w:szCs w:val="22"/>
                <w:u w:val="none"/>
                <w:em w:val="none"/>
              </w:rPr>
              <w:t>TRAVAUX NOCTURNES ENTRE 22H00 ET 06H00</w:t>
            </w:r>
          </w:p>
          <w:p>
            <w:pPr>
              <w:pStyle w:val="Normal"/>
              <w:rPr>
                <w:rFonts w:ascii="Marianne" w:hAnsi="Marianne"/>
                <w:b/>
                <w:b/>
                <w:bCs w:val="false"/>
                <w:color w:val="000000"/>
                <w:sz w:val="22"/>
                <w:szCs w:val="22"/>
              </w:rPr>
            </w:pPr>
            <w:r>
              <w:rPr>
                <w:rFonts w:ascii="Marianne" w:hAnsi="Marianne"/>
                <w:b/>
                <w:bCs w:val="false"/>
                <w:color w:val="000000"/>
                <w:sz w:val="22"/>
                <w:szCs w:val="22"/>
              </w:rPr>
            </w:r>
          </w:p>
          <w:p>
            <w:pPr>
              <w:pStyle w:val="Normal"/>
              <w:jc w:val="both"/>
              <w:rPr>
                <w:rFonts w:ascii="Marianne" w:hAnsi="Marianne"/>
                <w:color w:val="000000"/>
                <w:sz w:val="22"/>
                <w:szCs w:val="22"/>
              </w:rPr>
            </w:pPr>
            <w:r>
              <w:rPr>
                <w:rFonts w:ascii="Marianne" w:hAnsi="Marianne"/>
                <w:color w:val="000000"/>
                <w:sz w:val="22"/>
                <w:szCs w:val="22"/>
              </w:rPr>
              <w:t xml:space="preserve"> </w:t>
            </w:r>
            <w:r>
              <w:rPr>
                <w:rFonts w:ascii="Marianne" w:hAnsi="Marianne"/>
                <w:color w:val="000000"/>
                <w:sz w:val="22"/>
                <w:szCs w:val="22"/>
              </w:rPr>
              <w:t>Ce</w:t>
            </w:r>
            <w:r>
              <w:rPr>
                <w:rFonts w:ascii="Marianne" w:hAnsi="Marianne"/>
                <w:color w:val="000000"/>
                <w:sz w:val="22"/>
                <w:szCs w:val="22"/>
              </w:rPr>
              <w:t>s</w:t>
            </w:r>
            <w:r>
              <w:rPr>
                <w:rFonts w:ascii="Marianne" w:hAnsi="Marianne"/>
                <w:color w:val="000000"/>
                <w:sz w:val="22"/>
                <w:szCs w:val="22"/>
              </w:rPr>
              <w:t xml:space="preserve"> prix rémunère</w:t>
            </w:r>
            <w:r>
              <w:rPr>
                <w:rFonts w:ascii="Marianne" w:hAnsi="Marianne"/>
                <w:color w:val="000000"/>
                <w:sz w:val="22"/>
                <w:szCs w:val="22"/>
              </w:rPr>
              <w:t>nt</w:t>
            </w:r>
            <w:r>
              <w:rPr>
                <w:rFonts w:ascii="Marianne" w:hAnsi="Marianne"/>
                <w:color w:val="000000"/>
                <w:sz w:val="22"/>
                <w:szCs w:val="22"/>
              </w:rPr>
              <w:t xml:space="preserve"> </w:t>
            </w:r>
            <w:r>
              <w:rPr>
                <w:rFonts w:ascii="Marianne" w:hAnsi="Marianne"/>
                <w:color w:val="000000"/>
                <w:sz w:val="22"/>
                <w:szCs w:val="22"/>
              </w:rPr>
              <w:t>les prestations liées aux travaux réalisés de nuit entre 22h00 et 06h00 :</w:t>
            </w:r>
          </w:p>
          <w:p>
            <w:pPr>
              <w:pStyle w:val="Normal"/>
              <w:jc w:val="both"/>
              <w:rPr>
                <w:rFonts w:ascii="Marianne" w:hAnsi="Marianne"/>
                <w:color w:val="000000"/>
                <w:sz w:val="22"/>
                <w:szCs w:val="22"/>
              </w:rPr>
            </w:pPr>
            <w:r>
              <w:rPr>
                <w:rFonts w:ascii="Marianne" w:hAnsi="Marianne"/>
                <w:color w:val="000000"/>
                <w:sz w:val="22"/>
                <w:szCs w:val="22"/>
              </w:rPr>
              <w:t xml:space="preserve">- </w:t>
            </w:r>
            <w:r>
              <w:rPr>
                <w:rFonts w:ascii="Marianne" w:hAnsi="Marianne"/>
                <w:color w:val="000000"/>
                <w:sz w:val="22"/>
                <w:szCs w:val="22"/>
              </w:rPr>
              <w:t>agent supplémentaire, rémunéré à la nuit/agent ;</w:t>
            </w:r>
          </w:p>
          <w:p>
            <w:pPr>
              <w:pStyle w:val="Normal"/>
              <w:jc w:val="both"/>
              <w:rPr>
                <w:rFonts w:ascii="Marianne" w:hAnsi="Marianne"/>
                <w:color w:val="000000"/>
                <w:sz w:val="22"/>
                <w:szCs w:val="22"/>
              </w:rPr>
            </w:pPr>
            <w:r>
              <w:rPr>
                <w:rFonts w:ascii="Marianne" w:hAnsi="Marianne"/>
                <w:color w:val="000000"/>
                <w:sz w:val="22"/>
                <w:szCs w:val="22"/>
              </w:rPr>
              <w:t xml:space="preserve">- </w:t>
            </w:r>
            <w:r>
              <w:rPr>
                <w:rFonts w:ascii="Marianne" w:hAnsi="Marianne"/>
                <w:color w:val="000000"/>
                <w:sz w:val="22"/>
                <w:szCs w:val="22"/>
              </w:rPr>
              <w:t xml:space="preserve">plus-value pour </w:t>
            </w:r>
            <w:r>
              <w:rPr>
                <w:rFonts w:ascii="Marianne" w:hAnsi="Marianne"/>
                <w:color w:val="000000"/>
                <w:sz w:val="22"/>
                <w:szCs w:val="22"/>
              </w:rPr>
              <w:t xml:space="preserve">rabotage </w:t>
            </w:r>
            <w:r>
              <w:rPr>
                <w:rFonts w:ascii="Marianne" w:hAnsi="Marianne"/>
                <w:color w:val="000000"/>
                <w:sz w:val="22"/>
                <w:szCs w:val="22"/>
              </w:rPr>
              <w:t>de nuit</w:t>
            </w:r>
            <w:r>
              <w:rPr>
                <w:rFonts w:ascii="Marianne" w:hAnsi="Marianne"/>
                <w:color w:val="000000"/>
                <w:sz w:val="22"/>
                <w:szCs w:val="22"/>
              </w:rPr>
              <w:t>, rémunéré</w:t>
            </w:r>
            <w:r>
              <w:rPr>
                <w:rFonts w:ascii="Marianne" w:hAnsi="Marianne"/>
                <w:color w:val="000000"/>
                <w:sz w:val="22"/>
                <w:szCs w:val="22"/>
              </w:rPr>
              <w:t>e</w:t>
            </w:r>
            <w:r>
              <w:rPr>
                <w:rFonts w:ascii="Marianne" w:hAnsi="Marianne"/>
                <w:color w:val="000000"/>
                <w:sz w:val="22"/>
                <w:szCs w:val="22"/>
              </w:rPr>
              <w:t xml:space="preserve"> au mètre carré ;</w:t>
            </w:r>
          </w:p>
          <w:p>
            <w:pPr>
              <w:pStyle w:val="Normal"/>
              <w:jc w:val="both"/>
              <w:rPr>
                <w:rFonts w:ascii="Marianne" w:hAnsi="Marianne"/>
                <w:color w:val="000000"/>
                <w:sz w:val="22"/>
                <w:szCs w:val="22"/>
              </w:rPr>
            </w:pPr>
            <w:r>
              <w:rPr>
                <w:rFonts w:ascii="Marianne" w:hAnsi="Marianne"/>
                <w:color w:val="000000"/>
                <w:sz w:val="22"/>
                <w:szCs w:val="22"/>
              </w:rPr>
              <w:t xml:space="preserve">- </w:t>
            </w:r>
            <w:r>
              <w:rPr>
                <w:rFonts w:ascii="Marianne" w:hAnsi="Marianne"/>
                <w:color w:val="000000"/>
                <w:sz w:val="22"/>
                <w:szCs w:val="22"/>
              </w:rPr>
              <w:t xml:space="preserve">plus-value pour </w:t>
            </w:r>
            <w:r>
              <w:rPr>
                <w:rFonts w:ascii="Marianne" w:hAnsi="Marianne"/>
                <w:color w:val="000000"/>
                <w:sz w:val="22"/>
                <w:szCs w:val="22"/>
              </w:rPr>
              <w:t>mise en œuvre d’enrobé</w:t>
            </w:r>
            <w:r>
              <w:rPr>
                <w:rFonts w:ascii="Marianne" w:hAnsi="Marianne"/>
                <w:color w:val="000000"/>
                <w:sz w:val="22"/>
                <w:szCs w:val="22"/>
              </w:rPr>
              <w:t>s de nuit</w:t>
            </w:r>
            <w:r>
              <w:rPr>
                <w:rFonts w:ascii="Marianne" w:hAnsi="Marianne"/>
                <w:color w:val="000000"/>
                <w:sz w:val="22"/>
                <w:szCs w:val="22"/>
              </w:rPr>
              <w:t>, rémunéré</w:t>
            </w:r>
            <w:r>
              <w:rPr>
                <w:rFonts w:ascii="Marianne" w:hAnsi="Marianne"/>
                <w:color w:val="000000"/>
                <w:sz w:val="22"/>
                <w:szCs w:val="22"/>
              </w:rPr>
              <w:t>e</w:t>
            </w:r>
            <w:r>
              <w:rPr>
                <w:rFonts w:ascii="Marianne" w:hAnsi="Marianne"/>
                <w:color w:val="000000"/>
                <w:sz w:val="22"/>
                <w:szCs w:val="22"/>
              </w:rPr>
              <w:t xml:space="preserve"> à la tonne ;</w:t>
            </w:r>
          </w:p>
          <w:p>
            <w:pPr>
              <w:pStyle w:val="Normal"/>
              <w:jc w:val="both"/>
              <w:rPr>
                <w:rFonts w:ascii="Marianne" w:hAnsi="Marianne"/>
                <w:color w:val="000000"/>
                <w:sz w:val="22"/>
                <w:szCs w:val="22"/>
              </w:rPr>
            </w:pPr>
            <w:r>
              <w:rPr>
                <w:rFonts w:ascii="Marianne" w:hAnsi="Marianne"/>
                <w:color w:val="000000"/>
                <w:sz w:val="22"/>
                <w:szCs w:val="22"/>
              </w:rPr>
              <w:t xml:space="preserve">- signalisation </w:t>
            </w:r>
            <w:r>
              <w:rPr>
                <w:rFonts w:ascii="Marianne" w:hAnsi="Marianne"/>
                <w:color w:val="000000"/>
                <w:sz w:val="22"/>
                <w:szCs w:val="22"/>
              </w:rPr>
              <w:t>horizontale de nuit</w:t>
            </w:r>
            <w:r>
              <w:rPr>
                <w:rFonts w:ascii="Marianne" w:hAnsi="Marianne"/>
                <w:color w:val="000000"/>
                <w:sz w:val="22"/>
                <w:szCs w:val="22"/>
              </w:rPr>
              <w:t>, rémunérée à la nuit.</w:t>
            </w:r>
          </w:p>
          <w:p>
            <w:pPr>
              <w:pStyle w:val="Normal"/>
              <w:rPr>
                <w:rFonts w:ascii="Marianne" w:hAnsi="Marianne"/>
                <w:b/>
                <w:b/>
                <w:bCs w:val="false"/>
                <w:color w:val="000000"/>
                <w:sz w:val="22"/>
                <w:szCs w:val="22"/>
              </w:rPr>
            </w:pPr>
            <w:r>
              <w:rPr>
                <w:rFonts w:ascii="Marianne" w:hAnsi="Marianne"/>
                <w:b/>
                <w:bCs w:val="false"/>
                <w:color w:val="000000"/>
                <w:sz w:val="22"/>
                <w:szCs w:val="22"/>
              </w:rPr>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30.1</w:t>
            </w:r>
          </w:p>
        </w:tc>
        <w:tc>
          <w:tcPr>
            <w:tcW w:w="7650" w:type="dxa"/>
            <w:tcBorders>
              <w:left w:val="single" w:sz="6" w:space="0" w:color="000000"/>
              <w:bottom w:val="single" w:sz="6" w:space="0" w:color="000000"/>
            </w:tcBorders>
          </w:tcPr>
          <w:p>
            <w:pPr>
              <w:pStyle w:val="Normal"/>
              <w:spacing w:before="100" w:after="119"/>
              <w:rPr>
                <w:rFonts w:ascii="Marianne" w:hAnsi="Marianne"/>
                <w:b/>
                <w:b/>
                <w:bCs/>
                <w:i w:val="false"/>
                <w:i w:val="false"/>
                <w:strike w:val="false"/>
                <w:dstrike w:val="false"/>
                <w:outline w:val="false"/>
                <w:shadow w:val="false"/>
                <w:color w:val="000000"/>
                <w:sz w:val="22"/>
                <w:szCs w:val="22"/>
                <w:u w:val="none"/>
                <w:em w:val="none"/>
              </w:rPr>
            </w:pPr>
            <w:r>
              <w:rPr>
                <w:rFonts w:ascii="Marianne" w:hAnsi="Marianne"/>
                <w:b/>
                <w:bCs/>
                <w:i w:val="false"/>
                <w:strike w:val="false"/>
                <w:dstrike w:val="false"/>
                <w:outline w:val="false"/>
                <w:shadow w:val="false"/>
                <w:color w:val="000000"/>
                <w:sz w:val="22"/>
                <w:szCs w:val="22"/>
                <w:u w:val="none"/>
                <w:em w:val="none"/>
              </w:rPr>
              <w:t xml:space="preserve">PLUS-VALUE POUR </w:t>
            </w:r>
            <w:r>
              <w:rPr>
                <w:rFonts w:ascii="Marianne" w:hAnsi="Marianne"/>
                <w:b/>
                <w:bCs/>
                <w:i w:val="false"/>
                <w:strike w:val="false"/>
                <w:dstrike w:val="false"/>
                <w:outline w:val="false"/>
                <w:shadow w:val="false"/>
                <w:color w:val="000000"/>
                <w:sz w:val="22"/>
                <w:szCs w:val="22"/>
                <w:u w:val="none"/>
                <w:em w:val="none"/>
              </w:rPr>
              <w:t>AGENT SUPPLÉMENTAIRE AFFECTÉ À LA SIGNALISATION DES CHANTIERS DE NUIT (22H00-06H00)</w:t>
            </w:r>
          </w:p>
          <w:p>
            <w:pPr>
              <w:pStyle w:val="Normal"/>
              <w:spacing w:before="100" w:after="119"/>
              <w:jc w:val="both"/>
              <w:rPr>
                <w:rFonts w:ascii="Marianne" w:hAnsi="Marianne"/>
                <w:b w:val="false"/>
                <w:b w:val="false"/>
                <w:bCs w:val="false"/>
                <w:sz w:val="22"/>
                <w:szCs w:val="22"/>
              </w:rPr>
            </w:pPr>
            <w:r>
              <w:rPr>
                <w:rFonts w:ascii="Marianne" w:hAnsi="Marianne"/>
                <w:b w:val="false"/>
                <w:bCs w:val="false"/>
                <w:sz w:val="22"/>
                <w:szCs w:val="22"/>
              </w:rPr>
              <w:t>C</w:t>
            </w:r>
            <w:r>
              <w:rPr>
                <w:rFonts w:ascii="Marianne" w:hAnsi="Marianne"/>
                <w:b w:val="false"/>
                <w:bCs w:val="false"/>
                <w:sz w:val="22"/>
                <w:szCs w:val="22"/>
              </w:rPr>
              <w:t>e prix r</w:t>
            </w:r>
            <w:r>
              <w:rPr>
                <w:rFonts w:ascii="Marianne" w:hAnsi="Marianne"/>
                <w:b w:val="false"/>
                <w:bCs w:val="false"/>
                <w:sz w:val="22"/>
                <w:szCs w:val="22"/>
              </w:rPr>
              <w:t>é</w:t>
            </w:r>
            <w:r>
              <w:rPr>
                <w:rFonts w:ascii="Marianne" w:hAnsi="Marianne"/>
                <w:b w:val="false"/>
                <w:bCs w:val="false"/>
                <w:sz w:val="22"/>
                <w:szCs w:val="22"/>
              </w:rPr>
              <w:t>mun</w:t>
            </w:r>
            <w:r>
              <w:rPr>
                <w:rFonts w:ascii="Marianne" w:hAnsi="Marianne"/>
                <w:b w:val="false"/>
                <w:bCs w:val="false"/>
                <w:sz w:val="22"/>
                <w:szCs w:val="22"/>
              </w:rPr>
              <w:t>è</w:t>
            </w:r>
            <w:r>
              <w:rPr>
                <w:rFonts w:ascii="Marianne" w:hAnsi="Marianne"/>
                <w:b w:val="false"/>
                <w:bCs w:val="false"/>
                <w:sz w:val="22"/>
                <w:szCs w:val="22"/>
              </w:rPr>
              <w:t xml:space="preserve">re, </w:t>
            </w:r>
            <w:r>
              <w:rPr>
                <w:rFonts w:ascii="Marianne" w:hAnsi="Marianne"/>
                <w:b w:val="false"/>
                <w:bCs w:val="false"/>
                <w:sz w:val="22"/>
                <w:szCs w:val="22"/>
              </w:rPr>
              <w:t>à</w:t>
            </w:r>
            <w:r>
              <w:rPr>
                <w:rFonts w:ascii="Marianne" w:hAnsi="Marianne"/>
                <w:b w:val="false"/>
                <w:bCs w:val="false"/>
                <w:sz w:val="22"/>
                <w:szCs w:val="22"/>
              </w:rPr>
              <w:t xml:space="preserve"> la nuit, </w:t>
            </w:r>
            <w:r>
              <w:rPr>
                <w:rFonts w:ascii="Marianne" w:hAnsi="Marianne"/>
                <w:b w:val="false"/>
                <w:bCs w:val="false"/>
                <w:sz w:val="22"/>
                <w:szCs w:val="22"/>
              </w:rPr>
              <w:t>la plu</w:t>
            </w:r>
            <w:r>
              <w:rPr>
                <w:rFonts w:ascii="Marianne" w:hAnsi="Marianne"/>
                <w:b w:val="false"/>
                <w:bCs w:val="false"/>
                <w:sz w:val="22"/>
                <w:szCs w:val="22"/>
              </w:rPr>
              <w:t>s-</w:t>
            </w:r>
            <w:r>
              <w:rPr>
                <w:rFonts w:ascii="Marianne" w:hAnsi="Marianne"/>
                <w:b w:val="false"/>
                <w:bCs w:val="false"/>
                <w:sz w:val="22"/>
                <w:szCs w:val="22"/>
              </w:rPr>
              <w:t xml:space="preserve">value  </w:t>
            </w:r>
            <w:r>
              <w:rPr>
                <w:rFonts w:ascii="Marianne" w:hAnsi="Marianne"/>
                <w:b w:val="false"/>
                <w:bCs w:val="false"/>
                <w:sz w:val="22"/>
                <w:szCs w:val="22"/>
              </w:rPr>
              <w:t xml:space="preserve">pour </w:t>
            </w:r>
            <w:r>
              <w:rPr>
                <w:rFonts w:ascii="Marianne" w:hAnsi="Marianne"/>
                <w:b w:val="false"/>
                <w:bCs w:val="false"/>
                <w:sz w:val="22"/>
                <w:szCs w:val="22"/>
              </w:rPr>
              <w:t>un agent affect</w:t>
            </w:r>
            <w:r>
              <w:rPr>
                <w:rFonts w:ascii="Marianne" w:hAnsi="Marianne"/>
                <w:b w:val="false"/>
                <w:bCs w:val="false"/>
                <w:sz w:val="22"/>
                <w:szCs w:val="22"/>
              </w:rPr>
              <w:t>é</w:t>
            </w:r>
            <w:r>
              <w:rPr>
                <w:rFonts w:ascii="Marianne" w:hAnsi="Marianne"/>
                <w:b w:val="false"/>
                <w:bCs w:val="false"/>
                <w:sz w:val="22"/>
                <w:szCs w:val="22"/>
              </w:rPr>
              <w:t xml:space="preserve"> </w:t>
            </w:r>
            <w:r>
              <w:rPr>
                <w:rFonts w:ascii="Marianne" w:hAnsi="Marianne"/>
                <w:b w:val="false"/>
                <w:bCs w:val="false"/>
                <w:sz w:val="22"/>
                <w:szCs w:val="22"/>
              </w:rPr>
              <w:t>à</w:t>
            </w:r>
            <w:r>
              <w:rPr>
                <w:rFonts w:ascii="Marianne" w:hAnsi="Marianne"/>
                <w:b w:val="false"/>
                <w:bCs w:val="false"/>
                <w:sz w:val="22"/>
                <w:szCs w:val="22"/>
              </w:rPr>
              <w:t xml:space="preserve"> la circulation tel que d</w:t>
            </w:r>
            <w:r>
              <w:rPr>
                <w:rFonts w:ascii="Marianne" w:hAnsi="Marianne"/>
                <w:b w:val="false"/>
                <w:bCs w:val="false"/>
                <w:sz w:val="22"/>
                <w:szCs w:val="22"/>
              </w:rPr>
              <w:t>é</w:t>
            </w:r>
            <w:r>
              <w:rPr>
                <w:rFonts w:ascii="Marianne" w:hAnsi="Marianne"/>
                <w:b w:val="false"/>
                <w:bCs w:val="false"/>
                <w:sz w:val="22"/>
                <w:szCs w:val="22"/>
              </w:rPr>
              <w:t xml:space="preserve">fini au prix n° </w:t>
            </w:r>
            <w:r>
              <w:rPr>
                <w:rFonts w:ascii="Marianne" w:hAnsi="Marianne"/>
                <w:b w:val="false"/>
                <w:bCs w:val="false"/>
                <w:sz w:val="22"/>
                <w:szCs w:val="22"/>
              </w:rPr>
              <w:t xml:space="preserve">5.3 </w:t>
            </w:r>
            <w:r>
              <w:rPr>
                <w:rFonts w:ascii="Marianne" w:hAnsi="Marianne"/>
                <w:b w:val="false"/>
                <w:bCs w:val="false"/>
                <w:sz w:val="22"/>
                <w:szCs w:val="22"/>
              </w:rPr>
              <w:t>et plus particuli</w:t>
            </w:r>
            <w:r>
              <w:rPr>
                <w:rFonts w:ascii="Marianne" w:hAnsi="Marianne"/>
                <w:b w:val="false"/>
                <w:bCs w:val="false"/>
                <w:sz w:val="22"/>
                <w:szCs w:val="22"/>
              </w:rPr>
              <w:t>è</w:t>
            </w:r>
            <w:r>
              <w:rPr>
                <w:rFonts w:ascii="Marianne" w:hAnsi="Marianne"/>
                <w:b w:val="false"/>
                <w:bCs w:val="false"/>
                <w:sz w:val="22"/>
                <w:szCs w:val="22"/>
              </w:rPr>
              <w:t>rement lors de la r</w:t>
            </w:r>
            <w:r>
              <w:rPr>
                <w:rFonts w:ascii="Marianne" w:hAnsi="Marianne"/>
                <w:b w:val="false"/>
                <w:bCs w:val="false"/>
                <w:sz w:val="22"/>
                <w:szCs w:val="22"/>
              </w:rPr>
              <w:t>é</w:t>
            </w:r>
            <w:r>
              <w:rPr>
                <w:rFonts w:ascii="Marianne" w:hAnsi="Marianne"/>
                <w:b w:val="false"/>
                <w:bCs w:val="false"/>
                <w:sz w:val="22"/>
                <w:szCs w:val="22"/>
              </w:rPr>
              <w:t>alisation de travaux dans les carrefours de nuit r</w:t>
            </w:r>
            <w:r>
              <w:rPr>
                <w:rFonts w:ascii="Marianne" w:hAnsi="Marianne"/>
                <w:b w:val="false"/>
                <w:bCs w:val="false"/>
                <w:sz w:val="22"/>
                <w:szCs w:val="22"/>
              </w:rPr>
              <w:t>é</w:t>
            </w:r>
            <w:r>
              <w:rPr>
                <w:rFonts w:ascii="Marianne" w:hAnsi="Marianne"/>
                <w:b w:val="false"/>
                <w:bCs w:val="false"/>
                <w:sz w:val="22"/>
                <w:szCs w:val="22"/>
              </w:rPr>
              <w:t>alis</w:t>
            </w:r>
            <w:r>
              <w:rPr>
                <w:rFonts w:ascii="Marianne" w:hAnsi="Marianne"/>
                <w:b w:val="false"/>
                <w:bCs w:val="false"/>
                <w:sz w:val="22"/>
                <w:szCs w:val="22"/>
              </w:rPr>
              <w:t>ée</w:t>
            </w:r>
            <w:r>
              <w:rPr>
                <w:rFonts w:ascii="Marianne" w:hAnsi="Marianne"/>
                <w:b w:val="false"/>
                <w:bCs w:val="false"/>
                <w:sz w:val="22"/>
                <w:szCs w:val="22"/>
              </w:rPr>
              <w:t xml:space="preserve"> entre 22 h et </w:t>
            </w:r>
            <w:r>
              <w:rPr>
                <w:rFonts w:ascii="Marianne" w:hAnsi="Marianne"/>
                <w:b w:val="false"/>
                <w:bCs w:val="false"/>
                <w:sz w:val="22"/>
                <w:szCs w:val="22"/>
              </w:rPr>
              <w:t>6</w:t>
            </w:r>
            <w:r>
              <w:rPr>
                <w:rFonts w:ascii="Marianne" w:hAnsi="Marianne"/>
                <w:b w:val="false"/>
                <w:bCs w:val="false"/>
                <w:sz w:val="22"/>
                <w:szCs w:val="22"/>
              </w:rPr>
              <w:t xml:space="preserve"> h.</w:t>
            </w:r>
          </w:p>
          <w:p>
            <w:pPr>
              <w:pStyle w:val="Normal"/>
              <w:spacing w:before="100" w:after="119"/>
              <w:jc w:val="right"/>
              <w:rPr>
                <w:rFonts w:ascii="Marianne" w:hAnsi="Marianne"/>
                <w:b/>
                <w:b/>
                <w:bCs/>
                <w:sz w:val="22"/>
                <w:szCs w:val="22"/>
              </w:rPr>
            </w:pPr>
            <w:r>
              <w:rPr>
                <w:rFonts w:ascii="Marianne" w:hAnsi="Marianne"/>
                <w:b/>
                <w:bCs/>
                <w:sz w:val="22"/>
                <w:szCs w:val="22"/>
              </w:rPr>
              <w:t>NUIT/AGENT :</w:t>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30.2</w:t>
            </w:r>
          </w:p>
        </w:tc>
        <w:tc>
          <w:tcPr>
            <w:tcW w:w="7650" w:type="dxa"/>
            <w:tcBorders>
              <w:left w:val="single" w:sz="6" w:space="0" w:color="000000"/>
              <w:bottom w:val="single" w:sz="6" w:space="0" w:color="000000"/>
            </w:tcBorders>
          </w:tcPr>
          <w:p>
            <w:pPr>
              <w:pStyle w:val="Normal"/>
              <w:spacing w:before="100" w:after="119"/>
              <w:rPr>
                <w:rFonts w:ascii="Marianne" w:hAnsi="Marianne"/>
                <w:b/>
                <w:b/>
                <w:bCs/>
                <w:i w:val="false"/>
                <w:i w:val="false"/>
                <w:strike w:val="false"/>
                <w:dstrike w:val="false"/>
                <w:outline w:val="false"/>
                <w:shadow w:val="false"/>
                <w:color w:val="000000"/>
                <w:sz w:val="22"/>
                <w:szCs w:val="22"/>
                <w:u w:val="none"/>
                <w:em w:val="none"/>
              </w:rPr>
            </w:pPr>
            <w:r>
              <w:rPr>
                <w:rFonts w:ascii="Marianne" w:hAnsi="Marianne"/>
                <w:b/>
                <w:bCs/>
                <w:i w:val="false"/>
                <w:strike w:val="false"/>
                <w:dstrike w:val="false"/>
                <w:outline w:val="false"/>
                <w:shadow w:val="false"/>
                <w:color w:val="000000"/>
                <w:sz w:val="22"/>
                <w:szCs w:val="22"/>
                <w:u w:val="none"/>
                <w:em w:val="none"/>
              </w:rPr>
              <w:t>PLUS-VALUE POUR RABOTA</w:t>
            </w:r>
            <w:r>
              <w:rPr>
                <w:rFonts w:ascii="Marianne" w:hAnsi="Marianne"/>
                <w:b/>
                <w:bCs/>
                <w:i w:val="false"/>
                <w:strike w:val="false"/>
                <w:dstrike w:val="false"/>
                <w:outline w:val="false"/>
                <w:shadow w:val="false"/>
                <w:color w:val="000000"/>
                <w:sz w:val="22"/>
                <w:szCs w:val="22"/>
                <w:u w:val="none"/>
                <w:shd w:fill="auto" w:val="clear"/>
                <w:em w:val="none"/>
              </w:rPr>
              <w:t>GE E</w:t>
            </w:r>
            <w:r>
              <w:rPr>
                <w:rFonts w:ascii="Marianne" w:hAnsi="Marianne"/>
                <w:b/>
                <w:bCs/>
                <w:i w:val="false"/>
                <w:strike w:val="false"/>
                <w:dstrike w:val="false"/>
                <w:outline w:val="false"/>
                <w:shadow w:val="false"/>
                <w:color w:val="000000"/>
                <w:sz w:val="22"/>
                <w:szCs w:val="22"/>
                <w:u w:val="none"/>
                <w:em w:val="none"/>
              </w:rPr>
              <w:t>NTRE 22H00 ET 06H00</w:t>
            </w:r>
          </w:p>
          <w:p>
            <w:pPr>
              <w:pStyle w:val="Normal"/>
              <w:spacing w:before="100" w:after="119"/>
              <w:jc w:val="both"/>
              <w:rPr>
                <w:rFonts w:ascii="Marianne" w:hAnsi="Marianne"/>
                <w:b w:val="false"/>
                <w:b w:val="false"/>
                <w:bCs w:val="false"/>
              </w:rPr>
            </w:pPr>
            <w:r>
              <w:rPr>
                <w:rFonts w:ascii="Marianne" w:hAnsi="Marianne"/>
                <w:b w:val="false"/>
                <w:bCs w:val="false"/>
                <w:sz w:val="22"/>
                <w:szCs w:val="22"/>
              </w:rPr>
              <w:t>Ce prix r</w:t>
            </w:r>
            <w:r>
              <w:rPr>
                <w:rFonts w:ascii="Marianne" w:hAnsi="Marianne"/>
                <w:b w:val="false"/>
                <w:bCs w:val="false"/>
                <w:sz w:val="22"/>
                <w:szCs w:val="22"/>
              </w:rPr>
              <w:t>é</w:t>
            </w:r>
            <w:r>
              <w:rPr>
                <w:rFonts w:ascii="Marianne" w:hAnsi="Marianne"/>
                <w:b w:val="false"/>
                <w:bCs w:val="false"/>
                <w:sz w:val="22"/>
                <w:szCs w:val="22"/>
              </w:rPr>
              <w:t>mun</w:t>
            </w:r>
            <w:r>
              <w:rPr>
                <w:rFonts w:ascii="Marianne" w:hAnsi="Marianne"/>
                <w:b w:val="false"/>
                <w:bCs w:val="false"/>
                <w:sz w:val="22"/>
                <w:szCs w:val="22"/>
              </w:rPr>
              <w:t>è</w:t>
            </w:r>
            <w:r>
              <w:rPr>
                <w:rFonts w:ascii="Marianne" w:hAnsi="Marianne"/>
                <w:b w:val="false"/>
                <w:bCs w:val="false"/>
                <w:sz w:val="22"/>
                <w:szCs w:val="22"/>
              </w:rPr>
              <w:t>re, au m</w:t>
            </w:r>
            <w:r>
              <w:rPr>
                <w:rFonts w:ascii="Marianne" w:hAnsi="Marianne"/>
                <w:b w:val="false"/>
                <w:bCs w:val="false"/>
                <w:sz w:val="22"/>
                <w:szCs w:val="22"/>
              </w:rPr>
              <w:t>è</w:t>
            </w:r>
            <w:r>
              <w:rPr>
                <w:rFonts w:ascii="Marianne" w:hAnsi="Marianne"/>
                <w:b w:val="false"/>
                <w:bCs w:val="false"/>
                <w:sz w:val="22"/>
                <w:szCs w:val="22"/>
              </w:rPr>
              <w:t>tre carr</w:t>
            </w:r>
            <w:r>
              <w:rPr>
                <w:rFonts w:ascii="Marianne" w:hAnsi="Marianne"/>
                <w:b w:val="false"/>
                <w:bCs w:val="false"/>
                <w:sz w:val="22"/>
                <w:szCs w:val="22"/>
              </w:rPr>
              <w:t xml:space="preserve">é, </w:t>
            </w:r>
            <w:r>
              <w:rPr>
                <w:rFonts w:ascii="Marianne" w:hAnsi="Marianne"/>
                <w:b w:val="false"/>
                <w:bCs w:val="false"/>
                <w:sz w:val="22"/>
                <w:szCs w:val="22"/>
              </w:rPr>
              <w:t>la plu</w:t>
            </w:r>
            <w:r>
              <w:rPr>
                <w:rFonts w:ascii="Marianne" w:hAnsi="Marianne"/>
                <w:b w:val="false"/>
                <w:bCs w:val="false"/>
                <w:sz w:val="22"/>
                <w:szCs w:val="22"/>
              </w:rPr>
              <w:t>s-</w:t>
            </w:r>
            <w:r>
              <w:rPr>
                <w:rFonts w:ascii="Marianne" w:hAnsi="Marianne"/>
                <w:b w:val="false"/>
                <w:bCs w:val="false"/>
                <w:sz w:val="22"/>
                <w:szCs w:val="22"/>
              </w:rPr>
              <w:t>value</w:t>
            </w:r>
            <w:r>
              <w:rPr>
                <w:rFonts w:ascii="Marianne" w:hAnsi="Marianne"/>
                <w:b w:val="false"/>
                <w:bCs w:val="false"/>
                <w:sz w:val="22"/>
                <w:szCs w:val="22"/>
              </w:rPr>
              <w:t xml:space="preserve"> - </w:t>
            </w:r>
            <w:r>
              <w:rPr>
                <w:rFonts w:ascii="Marianne" w:hAnsi="Marianne"/>
                <w:b w:val="false"/>
                <w:bCs w:val="false"/>
                <w:sz w:val="22"/>
                <w:szCs w:val="22"/>
              </w:rPr>
              <w:t>quelle que soit la profondeur -</w:t>
            </w:r>
            <w:r>
              <w:rPr>
                <w:rFonts w:ascii="Marianne" w:hAnsi="Marianne"/>
                <w:b w:val="false"/>
                <w:bCs w:val="false"/>
                <w:sz w:val="22"/>
                <w:szCs w:val="22"/>
              </w:rPr>
              <w:t xml:space="preserve"> de rabotage de la chauss</w:t>
            </w:r>
            <w:r>
              <w:rPr>
                <w:rFonts w:ascii="Marianne" w:hAnsi="Marianne"/>
                <w:b w:val="false"/>
                <w:bCs w:val="false"/>
                <w:sz w:val="22"/>
                <w:szCs w:val="22"/>
              </w:rPr>
              <w:t>é</w:t>
            </w:r>
            <w:r>
              <w:rPr>
                <w:rFonts w:ascii="Marianne" w:hAnsi="Marianne"/>
                <w:b w:val="false"/>
                <w:bCs w:val="false"/>
                <w:sz w:val="22"/>
                <w:szCs w:val="22"/>
              </w:rPr>
              <w:t xml:space="preserve">e existante </w:t>
            </w:r>
            <w:r>
              <w:rPr>
                <w:rFonts w:ascii="Marianne" w:hAnsi="Marianne"/>
                <w:b w:val="false"/>
                <w:bCs w:val="false"/>
                <w:sz w:val="22"/>
              </w:rPr>
              <w:t>r</w:t>
            </w:r>
            <w:r>
              <w:rPr>
                <w:rFonts w:ascii="Marianne" w:hAnsi="Marianne"/>
                <w:b w:val="false"/>
                <w:bCs w:val="false"/>
                <w:sz w:val="22"/>
              </w:rPr>
              <w:t>é</w:t>
            </w:r>
            <w:r>
              <w:rPr>
                <w:rFonts w:ascii="Marianne" w:hAnsi="Marianne"/>
                <w:b w:val="false"/>
                <w:bCs w:val="false"/>
                <w:sz w:val="22"/>
              </w:rPr>
              <w:t>alis</w:t>
            </w:r>
            <w:r>
              <w:rPr>
                <w:rFonts w:ascii="Marianne" w:hAnsi="Marianne"/>
                <w:b w:val="false"/>
                <w:bCs w:val="false"/>
                <w:sz w:val="22"/>
              </w:rPr>
              <w:t>é</w:t>
            </w:r>
            <w:r>
              <w:rPr>
                <w:rFonts w:ascii="Marianne" w:hAnsi="Marianne"/>
                <w:b w:val="false"/>
                <w:bCs w:val="false"/>
                <w:sz w:val="22"/>
              </w:rPr>
              <w:t xml:space="preserve"> la nuit entre 22 heures et </w:t>
            </w:r>
            <w:r>
              <w:rPr>
                <w:rFonts w:ascii="Marianne" w:hAnsi="Marianne"/>
                <w:b w:val="false"/>
                <w:bCs w:val="false"/>
                <w:sz w:val="22"/>
              </w:rPr>
              <w:t>6</w:t>
            </w:r>
            <w:r>
              <w:rPr>
                <w:rFonts w:ascii="Marianne" w:hAnsi="Marianne"/>
                <w:b w:val="false"/>
                <w:bCs w:val="false"/>
                <w:sz w:val="22"/>
              </w:rPr>
              <w:t xml:space="preserve"> heures .</w:t>
            </w:r>
          </w:p>
          <w:p>
            <w:pPr>
              <w:pStyle w:val="Normal"/>
              <w:jc w:val="both"/>
              <w:rPr>
                <w:rFonts w:ascii="Marianne" w:hAnsi="Marianne"/>
                <w:b w:val="false"/>
                <w:b w:val="false"/>
                <w:bCs w:val="false"/>
              </w:rPr>
            </w:pPr>
            <w:r>
              <w:rPr>
                <w:rFonts w:ascii="Marianne" w:hAnsi="Marianne"/>
                <w:b w:val="false"/>
                <w:bCs w:val="false"/>
                <w:sz w:val="22"/>
              </w:rPr>
              <w:t>La p</w:t>
            </w:r>
            <w:r>
              <w:rPr>
                <w:rFonts w:ascii="Marianne" w:hAnsi="Marianne"/>
                <w:b w:val="false"/>
                <w:bCs w:val="false"/>
                <w:sz w:val="22"/>
              </w:rPr>
              <w:t>é</w:t>
            </w:r>
            <w:r>
              <w:rPr>
                <w:rFonts w:ascii="Marianne" w:hAnsi="Marianne"/>
                <w:b w:val="false"/>
                <w:bCs w:val="false"/>
                <w:sz w:val="22"/>
              </w:rPr>
              <w:t xml:space="preserve">riode hebdomadaire prise en compte pour l’application de cette plus-value </w:t>
            </w:r>
            <w:r>
              <w:rPr>
                <w:rFonts w:ascii="Marianne" w:hAnsi="Marianne"/>
                <w:b w:val="false"/>
                <w:bCs w:val="false"/>
                <w:sz w:val="22"/>
                <w:szCs w:val="22"/>
              </w:rPr>
              <w:t>s’</w:t>
            </w:r>
            <w:r>
              <w:rPr>
                <w:rFonts w:ascii="Marianne" w:hAnsi="Marianne"/>
                <w:b w:val="false"/>
                <w:bCs w:val="false"/>
                <w:sz w:val="22"/>
                <w:szCs w:val="22"/>
              </w:rPr>
              <w:t>é</w:t>
            </w:r>
            <w:r>
              <w:rPr>
                <w:rFonts w:ascii="Marianne" w:hAnsi="Marianne"/>
                <w:b w:val="false"/>
                <w:bCs w:val="false"/>
                <w:sz w:val="22"/>
                <w:szCs w:val="22"/>
              </w:rPr>
              <w:t xml:space="preserve">tend du lundi </w:t>
            </w:r>
            <w:r>
              <w:rPr>
                <w:rFonts w:ascii="Marianne" w:hAnsi="Marianne"/>
                <w:b w:val="false"/>
                <w:bCs w:val="false"/>
                <w:sz w:val="22"/>
                <w:szCs w:val="22"/>
              </w:rPr>
              <w:t>6</w:t>
            </w:r>
            <w:r>
              <w:rPr>
                <w:rFonts w:ascii="Marianne" w:hAnsi="Marianne"/>
                <w:b w:val="false"/>
                <w:bCs w:val="false"/>
                <w:sz w:val="22"/>
                <w:szCs w:val="22"/>
              </w:rPr>
              <w:t xml:space="preserve"> h au </w:t>
            </w:r>
            <w:r>
              <w:rPr>
                <w:rFonts w:ascii="Marianne" w:hAnsi="Marianne"/>
                <w:b w:val="false"/>
                <w:bCs w:val="false"/>
                <w:sz w:val="22"/>
                <w:szCs w:val="22"/>
              </w:rPr>
              <w:t>dimanche</w:t>
            </w:r>
            <w:r>
              <w:rPr>
                <w:rFonts w:ascii="Marianne" w:hAnsi="Marianne"/>
                <w:b w:val="false"/>
                <w:bCs w:val="false"/>
                <w:sz w:val="22"/>
                <w:szCs w:val="22"/>
              </w:rPr>
              <w:t xml:space="preserve"> </w:t>
            </w:r>
            <w:r>
              <w:rPr>
                <w:rFonts w:ascii="Marianne" w:hAnsi="Marianne"/>
                <w:b w:val="false"/>
                <w:bCs w:val="false"/>
                <w:sz w:val="22"/>
                <w:szCs w:val="22"/>
              </w:rPr>
              <w:t>6</w:t>
            </w:r>
            <w:r>
              <w:rPr>
                <w:rFonts w:ascii="Marianne" w:hAnsi="Marianne"/>
                <w:b w:val="false"/>
                <w:bCs w:val="false"/>
                <w:sz w:val="22"/>
                <w:szCs w:val="22"/>
              </w:rPr>
              <w:t xml:space="preserve"> h.</w:t>
            </w:r>
          </w:p>
          <w:p>
            <w:pPr>
              <w:pStyle w:val="Normal"/>
              <w:jc w:val="left"/>
              <w:rPr>
                <w:rFonts w:ascii="Marianne" w:hAnsi="Marianne"/>
                <w:b w:val="false"/>
                <w:b w:val="false"/>
                <w:bCs w:val="false"/>
                <w:sz w:val="22"/>
                <w:szCs w:val="22"/>
              </w:rPr>
            </w:pPr>
            <w:r>
              <w:rPr>
                <w:rFonts w:ascii="Marianne" w:hAnsi="Marianne"/>
                <w:b w:val="false"/>
                <w:bCs w:val="false"/>
                <w:sz w:val="22"/>
                <w:szCs w:val="22"/>
              </w:rPr>
            </w:r>
          </w:p>
          <w:p>
            <w:pPr>
              <w:pStyle w:val="Normal"/>
              <w:jc w:val="right"/>
              <w:rPr>
                <w:rFonts w:ascii="Marianne" w:hAnsi="Marianne"/>
                <w:b/>
                <w:b/>
                <w:bCs/>
                <w:sz w:val="22"/>
                <w:szCs w:val="22"/>
              </w:rPr>
            </w:pPr>
            <w:r>
              <w:rPr>
                <w:rFonts w:ascii="Marianne" w:hAnsi="Marianne"/>
                <w:b/>
                <w:bCs/>
                <w:sz w:val="22"/>
                <w:szCs w:val="22"/>
              </w:rPr>
              <w:t>LE MÈTRE CARRÉ :</w:t>
            </w:r>
          </w:p>
          <w:p>
            <w:pPr>
              <w:pStyle w:val="Normal"/>
              <w:jc w:val="right"/>
              <w:rPr>
                <w:rFonts w:ascii="Marianne" w:hAnsi="Marianne"/>
                <w:b/>
                <w:b/>
                <w:bCs/>
                <w:sz w:val="22"/>
                <w:szCs w:val="22"/>
              </w:rPr>
            </w:pPr>
            <w:r>
              <w:rPr>
                <w:rFonts w:ascii="Marianne" w:hAnsi="Marianne"/>
                <w:b/>
                <w:bCs/>
                <w:sz w:val="22"/>
                <w:szCs w:val="22"/>
              </w:rPr>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30.3</w:t>
            </w:r>
          </w:p>
        </w:tc>
        <w:tc>
          <w:tcPr>
            <w:tcW w:w="7650" w:type="dxa"/>
            <w:tcBorders>
              <w:left w:val="single" w:sz="6" w:space="0" w:color="000000"/>
              <w:bottom w:val="single" w:sz="6" w:space="0" w:color="000000"/>
            </w:tcBorders>
          </w:tcPr>
          <w:p>
            <w:pPr>
              <w:pStyle w:val="Normal"/>
              <w:spacing w:before="100" w:after="119"/>
              <w:rPr>
                <w:rFonts w:ascii="Marianne" w:hAnsi="Marianne"/>
                <w:b/>
                <w:b/>
                <w:bCs/>
                <w:i w:val="false"/>
                <w:i w:val="false"/>
                <w:strike w:val="false"/>
                <w:dstrike w:val="false"/>
                <w:outline w:val="false"/>
                <w:shadow w:val="false"/>
                <w:color w:val="000000"/>
                <w:sz w:val="22"/>
                <w:szCs w:val="22"/>
                <w:u w:val="none"/>
                <w:em w:val="none"/>
              </w:rPr>
            </w:pPr>
            <w:r>
              <w:rPr>
                <w:rFonts w:ascii="Marianne" w:hAnsi="Marianne"/>
                <w:b/>
                <w:bCs/>
                <w:i w:val="false"/>
                <w:strike w:val="false"/>
                <w:dstrike w:val="false"/>
                <w:outline w:val="false"/>
                <w:shadow w:val="false"/>
                <w:color w:val="000000"/>
                <w:sz w:val="22"/>
                <w:szCs w:val="22"/>
                <w:u w:val="none"/>
                <w:em w:val="none"/>
              </w:rPr>
              <w:t>PLUS-VALUE POUR MISE EN ŒUVRE D’ENROBÉS ENTRE 22H00 ET 06H00</w:t>
            </w:r>
          </w:p>
          <w:p>
            <w:pPr>
              <w:pStyle w:val="Normal"/>
              <w:spacing w:before="100" w:after="119"/>
              <w:jc w:val="both"/>
              <w:rPr>
                <w:rFonts w:ascii="Marianne" w:hAnsi="Marianne"/>
                <w:b w:val="false"/>
                <w:b w:val="false"/>
                <w:bCs w:val="false"/>
              </w:rPr>
            </w:pPr>
            <w:r>
              <w:rPr>
                <w:rFonts w:ascii="Marianne" w:hAnsi="Marianne"/>
                <w:b w:val="false"/>
                <w:bCs w:val="false"/>
                <w:sz w:val="22"/>
                <w:szCs w:val="22"/>
              </w:rPr>
              <w:t>Ce prix r</w:t>
            </w:r>
            <w:r>
              <w:rPr>
                <w:rFonts w:ascii="Marianne" w:hAnsi="Marianne"/>
                <w:b w:val="false"/>
                <w:bCs w:val="false"/>
                <w:sz w:val="22"/>
                <w:szCs w:val="22"/>
              </w:rPr>
              <w:t>é</w:t>
            </w:r>
            <w:r>
              <w:rPr>
                <w:rFonts w:ascii="Marianne" w:hAnsi="Marianne"/>
                <w:b w:val="false"/>
                <w:bCs w:val="false"/>
                <w:sz w:val="22"/>
                <w:szCs w:val="22"/>
              </w:rPr>
              <w:t>mun</w:t>
            </w:r>
            <w:r>
              <w:rPr>
                <w:rFonts w:ascii="Marianne" w:hAnsi="Marianne"/>
                <w:b w:val="false"/>
                <w:bCs w:val="false"/>
                <w:sz w:val="22"/>
                <w:szCs w:val="22"/>
              </w:rPr>
              <w:t>è</w:t>
            </w:r>
            <w:r>
              <w:rPr>
                <w:rFonts w:ascii="Marianne" w:hAnsi="Marianne"/>
                <w:b w:val="false"/>
                <w:bCs w:val="false"/>
                <w:sz w:val="22"/>
                <w:szCs w:val="22"/>
              </w:rPr>
              <w:t xml:space="preserve">re, </w:t>
            </w:r>
            <w:r>
              <w:rPr>
                <w:rFonts w:ascii="Marianne" w:hAnsi="Marianne"/>
                <w:b w:val="false"/>
                <w:bCs w:val="false"/>
                <w:sz w:val="22"/>
                <w:szCs w:val="22"/>
              </w:rPr>
              <w:t>à</w:t>
            </w:r>
            <w:r>
              <w:rPr>
                <w:rFonts w:ascii="Marianne" w:hAnsi="Marianne"/>
                <w:b w:val="false"/>
                <w:bCs w:val="false"/>
                <w:sz w:val="22"/>
                <w:szCs w:val="22"/>
              </w:rPr>
              <w:t xml:space="preserve"> la tonne, </w:t>
            </w:r>
            <w:r>
              <w:rPr>
                <w:rFonts w:ascii="Marianne" w:hAnsi="Marianne"/>
                <w:b w:val="false"/>
                <w:bCs w:val="false"/>
                <w:sz w:val="22"/>
                <w:szCs w:val="22"/>
              </w:rPr>
              <w:t>la</w:t>
            </w:r>
            <w:r>
              <w:rPr>
                <w:rFonts w:ascii="Marianne" w:hAnsi="Marianne"/>
                <w:b w:val="false"/>
                <w:bCs w:val="false"/>
                <w:sz w:val="22"/>
                <w:szCs w:val="22"/>
              </w:rPr>
              <w:t xml:space="preserve"> plus-value </w:t>
            </w:r>
            <w:r>
              <w:rPr>
                <w:rFonts w:ascii="Marianne" w:hAnsi="Marianne"/>
                <w:b w:val="false"/>
                <w:bCs w:val="false"/>
                <w:sz w:val="22"/>
                <w:szCs w:val="22"/>
              </w:rPr>
              <w:t>po</w:t>
            </w:r>
            <w:r>
              <w:rPr>
                <w:rFonts w:ascii="Marianne" w:hAnsi="Marianne"/>
                <w:b w:val="false"/>
                <w:bCs w:val="false"/>
                <w:sz w:val="22"/>
                <w:szCs w:val="22"/>
              </w:rPr>
              <w:t xml:space="preserve">ur la </w:t>
            </w:r>
            <w:r>
              <w:rPr>
                <w:rFonts w:ascii="Marianne" w:hAnsi="Marianne"/>
                <w:b w:val="false"/>
                <w:bCs w:val="false"/>
                <w:sz w:val="22"/>
                <w:szCs w:val="22"/>
              </w:rPr>
              <w:t>mis</w:t>
            </w:r>
            <w:r>
              <w:rPr>
                <w:rFonts w:ascii="Marianne" w:hAnsi="Marianne"/>
                <w:b w:val="false"/>
                <w:bCs w:val="false"/>
                <w:sz w:val="22"/>
                <w:szCs w:val="22"/>
              </w:rPr>
              <w:t>e</w:t>
            </w:r>
            <w:r>
              <w:rPr>
                <w:rFonts w:ascii="Marianne" w:hAnsi="Marianne"/>
                <w:b w:val="false"/>
                <w:bCs w:val="false"/>
                <w:sz w:val="22"/>
                <w:szCs w:val="22"/>
              </w:rPr>
              <w:t xml:space="preserve"> en </w:t>
            </w:r>
            <w:r>
              <w:rPr>
                <w:rFonts w:ascii="Marianne" w:hAnsi="Marianne"/>
                <w:b w:val="false"/>
                <w:bCs w:val="false"/>
                <w:sz w:val="22"/>
                <w:szCs w:val="22"/>
              </w:rPr>
              <w:t>œuvre d’</w:t>
            </w:r>
            <w:r>
              <w:rPr>
                <w:rFonts w:ascii="Marianne" w:hAnsi="Marianne"/>
                <w:b w:val="false"/>
                <w:bCs w:val="false"/>
                <w:sz w:val="22"/>
                <w:szCs w:val="22"/>
              </w:rPr>
              <w:t>enrobés</w:t>
            </w:r>
            <w:r>
              <w:rPr>
                <w:rFonts w:ascii="Marianne" w:hAnsi="Marianne"/>
                <w:b w:val="false"/>
                <w:bCs w:val="false"/>
                <w:sz w:val="22"/>
                <w:szCs w:val="22"/>
              </w:rPr>
              <w:t>,</w:t>
            </w:r>
            <w:r>
              <w:rPr>
                <w:rFonts w:ascii="Marianne" w:hAnsi="Marianne"/>
                <w:b w:val="false"/>
                <w:bCs w:val="false"/>
                <w:sz w:val="22"/>
                <w:szCs w:val="22"/>
              </w:rPr>
              <w:t xml:space="preserve"> la nuit, entre </w:t>
            </w:r>
            <w:r>
              <w:rPr>
                <w:rFonts w:ascii="Marianne" w:hAnsi="Marianne"/>
                <w:b w:val="false"/>
                <w:bCs w:val="false"/>
                <w:sz w:val="22"/>
              </w:rPr>
              <w:t xml:space="preserve">22 h et </w:t>
            </w:r>
            <w:r>
              <w:rPr>
                <w:rFonts w:ascii="Marianne" w:hAnsi="Marianne"/>
                <w:b w:val="false"/>
                <w:bCs w:val="false"/>
                <w:sz w:val="22"/>
              </w:rPr>
              <w:t>6</w:t>
            </w:r>
            <w:r>
              <w:rPr>
                <w:rFonts w:ascii="Marianne" w:hAnsi="Marianne"/>
                <w:b w:val="false"/>
                <w:bCs w:val="false"/>
                <w:sz w:val="22"/>
              </w:rPr>
              <w:t xml:space="preserve"> heures.</w:t>
            </w:r>
          </w:p>
          <w:p>
            <w:pPr>
              <w:pStyle w:val="Normal"/>
              <w:jc w:val="both"/>
              <w:rPr>
                <w:rFonts w:ascii="Marianne" w:hAnsi="Marianne"/>
                <w:b w:val="false"/>
                <w:b w:val="false"/>
                <w:bCs w:val="false"/>
              </w:rPr>
            </w:pPr>
            <w:r>
              <w:rPr>
                <w:rFonts w:ascii="Marianne" w:hAnsi="Marianne"/>
                <w:b w:val="false"/>
                <w:bCs w:val="false"/>
                <w:sz w:val="22"/>
              </w:rPr>
              <w:t>La p</w:t>
            </w:r>
            <w:r>
              <w:rPr>
                <w:rFonts w:ascii="Marianne" w:hAnsi="Marianne"/>
                <w:b w:val="false"/>
                <w:bCs w:val="false"/>
                <w:sz w:val="22"/>
              </w:rPr>
              <w:t>é</w:t>
            </w:r>
            <w:r>
              <w:rPr>
                <w:rFonts w:ascii="Marianne" w:hAnsi="Marianne"/>
                <w:b w:val="false"/>
                <w:bCs w:val="false"/>
                <w:sz w:val="22"/>
              </w:rPr>
              <w:t xml:space="preserve">riode hebdomadaire prise en compte pour l’application de cette plus-value </w:t>
            </w:r>
            <w:r>
              <w:rPr>
                <w:rFonts w:ascii="Marianne" w:hAnsi="Marianne"/>
                <w:b w:val="false"/>
                <w:bCs w:val="false"/>
                <w:sz w:val="22"/>
                <w:szCs w:val="22"/>
              </w:rPr>
              <w:t>s’</w:t>
            </w:r>
            <w:r>
              <w:rPr>
                <w:rFonts w:ascii="Marianne" w:hAnsi="Marianne"/>
                <w:b w:val="false"/>
                <w:bCs w:val="false"/>
                <w:sz w:val="22"/>
                <w:szCs w:val="22"/>
              </w:rPr>
              <w:t>é</w:t>
            </w:r>
            <w:r>
              <w:rPr>
                <w:rFonts w:ascii="Marianne" w:hAnsi="Marianne"/>
                <w:b w:val="false"/>
                <w:bCs w:val="false"/>
                <w:sz w:val="22"/>
                <w:szCs w:val="22"/>
              </w:rPr>
              <w:t xml:space="preserve">tend du lundi </w:t>
            </w:r>
            <w:r>
              <w:rPr>
                <w:rFonts w:ascii="Marianne" w:hAnsi="Marianne"/>
                <w:b w:val="false"/>
                <w:bCs w:val="false"/>
                <w:sz w:val="22"/>
                <w:szCs w:val="22"/>
              </w:rPr>
              <w:t>6</w:t>
            </w:r>
            <w:r>
              <w:rPr>
                <w:rFonts w:ascii="Marianne" w:hAnsi="Marianne"/>
                <w:b w:val="false"/>
                <w:bCs w:val="false"/>
                <w:sz w:val="22"/>
                <w:szCs w:val="22"/>
              </w:rPr>
              <w:t xml:space="preserve"> h au di</w:t>
            </w:r>
            <w:r>
              <w:rPr>
                <w:rFonts w:ascii="Marianne" w:hAnsi="Marianne"/>
                <w:b w:val="false"/>
                <w:bCs w:val="false"/>
                <w:sz w:val="22"/>
                <w:szCs w:val="22"/>
              </w:rPr>
              <w:t>manche</w:t>
            </w:r>
            <w:r>
              <w:rPr>
                <w:rFonts w:ascii="Marianne" w:hAnsi="Marianne"/>
                <w:b w:val="false"/>
                <w:bCs w:val="false"/>
                <w:sz w:val="22"/>
                <w:szCs w:val="22"/>
              </w:rPr>
              <w:t xml:space="preserve"> </w:t>
            </w:r>
            <w:r>
              <w:rPr>
                <w:rFonts w:ascii="Marianne" w:hAnsi="Marianne"/>
                <w:b w:val="false"/>
                <w:bCs w:val="false"/>
                <w:sz w:val="22"/>
                <w:szCs w:val="22"/>
              </w:rPr>
              <w:t>6</w:t>
            </w:r>
            <w:r>
              <w:rPr>
                <w:rFonts w:ascii="Marianne" w:hAnsi="Marianne"/>
                <w:b w:val="false"/>
                <w:bCs w:val="false"/>
                <w:sz w:val="22"/>
                <w:szCs w:val="22"/>
              </w:rPr>
              <w:t>h.</w:t>
            </w:r>
          </w:p>
          <w:p>
            <w:pPr>
              <w:pStyle w:val="Normal"/>
              <w:jc w:val="left"/>
              <w:rPr>
                <w:rFonts w:ascii="Marianne" w:hAnsi="Marianne"/>
                <w:b w:val="false"/>
                <w:b w:val="false"/>
                <w:bCs w:val="false"/>
                <w:sz w:val="22"/>
                <w:szCs w:val="22"/>
              </w:rPr>
            </w:pPr>
            <w:r>
              <w:rPr>
                <w:rFonts w:ascii="Marianne" w:hAnsi="Marianne"/>
                <w:b w:val="false"/>
                <w:bCs w:val="false"/>
                <w:sz w:val="22"/>
                <w:szCs w:val="22"/>
              </w:rPr>
            </w:r>
          </w:p>
          <w:p>
            <w:pPr>
              <w:pStyle w:val="Normal"/>
              <w:jc w:val="right"/>
              <w:rPr>
                <w:rFonts w:ascii="Marianne" w:hAnsi="Marianne"/>
                <w:b/>
                <w:b/>
                <w:bCs/>
                <w:sz w:val="22"/>
                <w:szCs w:val="22"/>
              </w:rPr>
            </w:pPr>
            <w:r>
              <w:rPr>
                <w:rFonts w:ascii="Marianne" w:hAnsi="Marianne"/>
                <w:b/>
                <w:bCs/>
                <w:sz w:val="22"/>
                <w:szCs w:val="22"/>
              </w:rPr>
              <w:t>LA TONNE :</w:t>
            </w:r>
          </w:p>
          <w:p>
            <w:pPr>
              <w:pStyle w:val="Normal"/>
              <w:jc w:val="right"/>
              <w:rPr>
                <w:rFonts w:ascii="Marianne" w:hAnsi="Marianne"/>
                <w:b/>
                <w:b/>
                <w:bCs/>
                <w:sz w:val="22"/>
                <w:szCs w:val="22"/>
              </w:rPr>
            </w:pPr>
            <w:r>
              <w:rPr>
                <w:rFonts w:ascii="Marianne" w:hAnsi="Marianne"/>
                <w:b/>
                <w:bCs/>
                <w:sz w:val="22"/>
                <w:szCs w:val="22"/>
              </w:rPr>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30.4</w:t>
            </w:r>
          </w:p>
        </w:tc>
        <w:tc>
          <w:tcPr>
            <w:tcW w:w="7650" w:type="dxa"/>
            <w:tcBorders>
              <w:left w:val="single" w:sz="6" w:space="0" w:color="000000"/>
              <w:bottom w:val="single" w:sz="6" w:space="0" w:color="000000"/>
            </w:tcBorders>
          </w:tcPr>
          <w:p>
            <w:pPr>
              <w:pStyle w:val="Normal"/>
              <w:spacing w:before="100" w:after="119"/>
              <w:jc w:val="both"/>
              <w:rPr>
                <w:rFonts w:ascii="Marianne" w:hAnsi="Marianne"/>
                <w:b/>
                <w:b/>
                <w:bCs/>
                <w:i w:val="false"/>
                <w:i w:val="false"/>
                <w:strike w:val="false"/>
                <w:dstrike w:val="false"/>
                <w:outline w:val="false"/>
                <w:shadow w:val="false"/>
                <w:color w:val="000000"/>
                <w:sz w:val="22"/>
                <w:szCs w:val="22"/>
                <w:u w:val="none"/>
                <w:em w:val="none"/>
              </w:rPr>
            </w:pPr>
            <w:r>
              <w:rPr>
                <w:rFonts w:ascii="Marianne" w:hAnsi="Marianne"/>
                <w:b/>
                <w:bCs/>
                <w:i w:val="false"/>
                <w:strike w:val="false"/>
                <w:dstrike w:val="false"/>
                <w:outline w:val="false"/>
                <w:shadow w:val="false"/>
                <w:color w:val="000000"/>
                <w:sz w:val="22"/>
                <w:szCs w:val="22"/>
                <w:u w:val="none"/>
                <w:em w:val="none"/>
              </w:rPr>
              <w:t xml:space="preserve">PLUS-VALUE POUR </w:t>
            </w:r>
            <w:r>
              <w:rPr>
                <w:rFonts w:ascii="Marianne" w:hAnsi="Marianne"/>
                <w:b/>
                <w:bCs/>
                <w:i w:val="false"/>
                <w:strike w:val="false"/>
                <w:dstrike w:val="false"/>
                <w:outline w:val="false"/>
                <w:shadow w:val="false"/>
                <w:color w:val="000000"/>
                <w:sz w:val="22"/>
                <w:szCs w:val="22"/>
                <w:u w:val="none"/>
                <w:em w:val="none"/>
              </w:rPr>
              <w:t>SIGNALISATION HORIZONTALE ENTRE 22H00 ET 06H00</w:t>
            </w:r>
          </w:p>
          <w:p>
            <w:pPr>
              <w:pStyle w:val="Normal"/>
              <w:spacing w:before="100" w:after="119"/>
              <w:jc w:val="both"/>
              <w:rPr>
                <w:rFonts w:ascii="Marianne" w:hAnsi="Marianne"/>
                <w:b w:val="false"/>
                <w:b w:val="false"/>
                <w:bCs w:val="false"/>
              </w:rPr>
            </w:pPr>
            <w:r>
              <w:rPr>
                <w:rFonts w:ascii="Marianne" w:hAnsi="Marianne"/>
                <w:b w:val="false"/>
                <w:bCs w:val="false"/>
                <w:sz w:val="22"/>
                <w:szCs w:val="22"/>
              </w:rPr>
              <w:t>C</w:t>
            </w:r>
            <w:r>
              <w:rPr>
                <w:rFonts w:ascii="Marianne" w:hAnsi="Marianne"/>
                <w:b w:val="false"/>
                <w:bCs w:val="false"/>
                <w:sz w:val="22"/>
                <w:szCs w:val="22"/>
              </w:rPr>
              <w:t>e prix r</w:t>
            </w:r>
            <w:r>
              <w:rPr>
                <w:rFonts w:ascii="Marianne" w:hAnsi="Marianne"/>
                <w:b w:val="false"/>
                <w:bCs w:val="false"/>
                <w:sz w:val="22"/>
                <w:szCs w:val="22"/>
              </w:rPr>
              <w:t>é</w:t>
            </w:r>
            <w:r>
              <w:rPr>
                <w:rFonts w:ascii="Marianne" w:hAnsi="Marianne"/>
                <w:b w:val="false"/>
                <w:bCs w:val="false"/>
                <w:sz w:val="22"/>
                <w:szCs w:val="22"/>
              </w:rPr>
              <w:t>mun</w:t>
            </w:r>
            <w:r>
              <w:rPr>
                <w:rFonts w:ascii="Marianne" w:hAnsi="Marianne"/>
                <w:b w:val="false"/>
                <w:bCs w:val="false"/>
                <w:sz w:val="22"/>
                <w:szCs w:val="22"/>
              </w:rPr>
              <w:t>è</w:t>
            </w:r>
            <w:r>
              <w:rPr>
                <w:rFonts w:ascii="Marianne" w:hAnsi="Marianne"/>
                <w:b w:val="false"/>
                <w:bCs w:val="false"/>
                <w:sz w:val="22"/>
                <w:szCs w:val="22"/>
              </w:rPr>
              <w:t xml:space="preserve">re, </w:t>
            </w:r>
            <w:r>
              <w:rPr>
                <w:rFonts w:ascii="Marianne" w:hAnsi="Marianne"/>
                <w:b w:val="false"/>
                <w:bCs w:val="false"/>
                <w:sz w:val="22"/>
                <w:szCs w:val="22"/>
              </w:rPr>
              <w:t>à</w:t>
            </w:r>
            <w:r>
              <w:rPr>
                <w:rFonts w:ascii="Marianne" w:hAnsi="Marianne"/>
                <w:b w:val="false"/>
                <w:bCs w:val="false"/>
                <w:sz w:val="22"/>
                <w:szCs w:val="22"/>
              </w:rPr>
              <w:t xml:space="preserve"> la nuit, la plu</w:t>
            </w:r>
            <w:r>
              <w:rPr>
                <w:rFonts w:ascii="Marianne" w:hAnsi="Marianne"/>
                <w:b w:val="false"/>
                <w:bCs w:val="false"/>
                <w:sz w:val="22"/>
                <w:szCs w:val="22"/>
              </w:rPr>
              <w:t>s-</w:t>
            </w:r>
            <w:r>
              <w:rPr>
                <w:rFonts w:ascii="Marianne" w:hAnsi="Marianne"/>
                <w:b w:val="false"/>
                <w:bCs w:val="false"/>
                <w:sz w:val="22"/>
                <w:szCs w:val="22"/>
              </w:rPr>
              <w:t xml:space="preserve">value </w:t>
            </w:r>
            <w:r>
              <w:rPr>
                <w:rFonts w:ascii="Marianne" w:hAnsi="Marianne"/>
                <w:b w:val="false"/>
                <w:bCs w:val="false"/>
                <w:sz w:val="22"/>
                <w:szCs w:val="22"/>
              </w:rPr>
              <w:t xml:space="preserve">pour </w:t>
            </w:r>
            <w:r>
              <w:rPr>
                <w:rFonts w:ascii="Marianne" w:hAnsi="Marianne"/>
                <w:b w:val="false"/>
                <w:bCs w:val="false"/>
                <w:sz w:val="22"/>
                <w:szCs w:val="22"/>
              </w:rPr>
              <w:t xml:space="preserve">la </w:t>
            </w:r>
            <w:r>
              <w:rPr>
                <w:rFonts w:ascii="Marianne" w:hAnsi="Marianne"/>
                <w:b w:val="false"/>
                <w:bCs w:val="false"/>
                <w:sz w:val="22"/>
                <w:szCs w:val="22"/>
              </w:rPr>
              <w:t>réalisation de travaux de</w:t>
            </w:r>
            <w:r>
              <w:rPr>
                <w:rFonts w:ascii="Marianne" w:hAnsi="Marianne"/>
                <w:b w:val="false"/>
                <w:bCs w:val="false"/>
                <w:sz w:val="22"/>
                <w:szCs w:val="22"/>
              </w:rPr>
              <w:t xml:space="preserve"> signalisation horizontale telle que </w:t>
            </w:r>
            <w:r>
              <w:rPr>
                <w:rFonts w:ascii="Marianne" w:hAnsi="Marianne"/>
                <w:b w:val="false"/>
                <w:bCs w:val="false"/>
                <w:sz w:val="22"/>
                <w:szCs w:val="22"/>
              </w:rPr>
              <w:t>d</w:t>
            </w:r>
            <w:r>
              <w:rPr>
                <w:rFonts w:ascii="Marianne" w:hAnsi="Marianne"/>
                <w:b w:val="false"/>
                <w:bCs w:val="false"/>
                <w:sz w:val="22"/>
                <w:szCs w:val="22"/>
              </w:rPr>
              <w:t>é</w:t>
            </w:r>
            <w:r>
              <w:rPr>
                <w:rFonts w:ascii="Marianne" w:hAnsi="Marianne"/>
                <w:b w:val="false"/>
                <w:bCs w:val="false"/>
                <w:sz w:val="22"/>
                <w:szCs w:val="22"/>
              </w:rPr>
              <w:t>fini</w:t>
            </w:r>
            <w:r>
              <w:rPr>
                <w:rFonts w:ascii="Marianne" w:hAnsi="Marianne"/>
                <w:b w:val="false"/>
                <w:bCs w:val="false"/>
                <w:sz w:val="22"/>
                <w:szCs w:val="22"/>
              </w:rPr>
              <w:t>e</w:t>
            </w:r>
            <w:r>
              <w:rPr>
                <w:rFonts w:ascii="Marianne" w:hAnsi="Marianne"/>
                <w:b w:val="false"/>
                <w:bCs w:val="false"/>
                <w:sz w:val="22"/>
                <w:szCs w:val="22"/>
              </w:rPr>
              <w:t xml:space="preserve"> au prix n°</w:t>
            </w:r>
            <w:r>
              <w:rPr>
                <w:rFonts w:ascii="Marianne" w:hAnsi="Marianne"/>
                <w:b w:val="false"/>
                <w:bCs w:val="false"/>
                <w:sz w:val="22"/>
                <w:szCs w:val="22"/>
              </w:rPr>
              <w:t>4</w:t>
            </w:r>
            <w:r>
              <w:rPr>
                <w:rFonts w:ascii="Marianne" w:hAnsi="Marianne"/>
                <w:b w:val="false"/>
                <w:bCs w:val="false"/>
                <w:sz w:val="22"/>
              </w:rPr>
              <w:t xml:space="preserve"> plus particuli</w:t>
            </w:r>
            <w:r>
              <w:rPr>
                <w:rFonts w:ascii="Marianne" w:hAnsi="Marianne"/>
                <w:b w:val="false"/>
                <w:bCs w:val="false"/>
                <w:sz w:val="22"/>
              </w:rPr>
              <w:t>è</w:t>
            </w:r>
            <w:r>
              <w:rPr>
                <w:rFonts w:ascii="Marianne" w:hAnsi="Marianne"/>
                <w:b w:val="false"/>
                <w:bCs w:val="false"/>
                <w:sz w:val="22"/>
              </w:rPr>
              <w:t>rement lors de la r</w:t>
            </w:r>
            <w:r>
              <w:rPr>
                <w:rFonts w:ascii="Marianne" w:hAnsi="Marianne"/>
                <w:b w:val="false"/>
                <w:bCs w:val="false"/>
                <w:sz w:val="22"/>
              </w:rPr>
              <w:t>é</w:t>
            </w:r>
            <w:r>
              <w:rPr>
                <w:rFonts w:ascii="Marianne" w:hAnsi="Marianne"/>
                <w:b w:val="false"/>
                <w:bCs w:val="false"/>
                <w:sz w:val="22"/>
              </w:rPr>
              <w:t>alisation de travaux dans les carrefours de nuit</w:t>
            </w:r>
            <w:r>
              <w:rPr>
                <w:rFonts w:ascii="Marianne" w:hAnsi="Marianne"/>
                <w:b w:val="false"/>
                <w:bCs w:val="false"/>
                <w:sz w:val="22"/>
                <w:szCs w:val="22"/>
              </w:rPr>
              <w:t xml:space="preserve"> entre 22 h et </w:t>
            </w:r>
            <w:r>
              <w:rPr>
                <w:rFonts w:ascii="Marianne" w:hAnsi="Marianne"/>
                <w:b w:val="false"/>
                <w:bCs w:val="false"/>
                <w:sz w:val="22"/>
                <w:szCs w:val="22"/>
              </w:rPr>
              <w:t>6</w:t>
            </w:r>
            <w:r>
              <w:rPr>
                <w:rFonts w:ascii="Marianne" w:hAnsi="Marianne"/>
                <w:b w:val="false"/>
                <w:bCs w:val="false"/>
                <w:sz w:val="22"/>
                <w:szCs w:val="22"/>
              </w:rPr>
              <w:t xml:space="preserve"> h.</w:t>
            </w:r>
          </w:p>
          <w:p>
            <w:pPr>
              <w:pStyle w:val="Normal"/>
              <w:spacing w:before="100" w:after="119"/>
              <w:jc w:val="both"/>
              <w:rPr>
                <w:rFonts w:ascii="Marianne" w:hAnsi="Marianne"/>
                <w:b w:val="false"/>
                <w:b w:val="false"/>
                <w:bCs w:val="false"/>
                <w:sz w:val="22"/>
                <w:szCs w:val="22"/>
              </w:rPr>
            </w:pPr>
            <w:r>
              <w:rPr>
                <w:rFonts w:ascii="Marianne" w:hAnsi="Marianne"/>
                <w:b w:val="false"/>
                <w:bCs w:val="false"/>
                <w:sz w:val="22"/>
                <w:szCs w:val="22"/>
              </w:rPr>
              <w:t>La p</w:t>
            </w:r>
            <w:r>
              <w:rPr>
                <w:rFonts w:ascii="Marianne" w:hAnsi="Marianne"/>
                <w:b w:val="false"/>
                <w:bCs w:val="false"/>
                <w:sz w:val="22"/>
                <w:szCs w:val="22"/>
              </w:rPr>
              <w:t>é</w:t>
            </w:r>
            <w:r>
              <w:rPr>
                <w:rFonts w:ascii="Marianne" w:hAnsi="Marianne"/>
                <w:b w:val="false"/>
                <w:bCs w:val="false"/>
                <w:sz w:val="22"/>
                <w:szCs w:val="22"/>
              </w:rPr>
              <w:t>riode hebdomadaire prise en compte pour l’application de cette plus-value s’</w:t>
            </w:r>
            <w:r>
              <w:rPr>
                <w:rFonts w:ascii="Marianne" w:hAnsi="Marianne"/>
                <w:b w:val="false"/>
                <w:bCs w:val="false"/>
                <w:sz w:val="22"/>
                <w:szCs w:val="22"/>
              </w:rPr>
              <w:t>é</w:t>
            </w:r>
            <w:r>
              <w:rPr>
                <w:rFonts w:ascii="Marianne" w:hAnsi="Marianne"/>
                <w:b w:val="false"/>
                <w:bCs w:val="false"/>
                <w:sz w:val="22"/>
                <w:szCs w:val="22"/>
              </w:rPr>
              <w:t xml:space="preserve">tend du lundi </w:t>
            </w:r>
            <w:r>
              <w:rPr>
                <w:rFonts w:ascii="Marianne" w:hAnsi="Marianne"/>
                <w:b w:val="false"/>
                <w:bCs w:val="false"/>
                <w:sz w:val="22"/>
                <w:szCs w:val="22"/>
              </w:rPr>
              <w:t>6</w:t>
            </w:r>
            <w:r>
              <w:rPr>
                <w:rFonts w:ascii="Marianne" w:hAnsi="Marianne"/>
                <w:b w:val="false"/>
                <w:bCs w:val="false"/>
                <w:sz w:val="22"/>
                <w:szCs w:val="22"/>
              </w:rPr>
              <w:t xml:space="preserve"> h au </w:t>
            </w:r>
            <w:r>
              <w:rPr>
                <w:rFonts w:ascii="Marianne" w:hAnsi="Marianne"/>
                <w:b w:val="false"/>
                <w:bCs w:val="false"/>
                <w:sz w:val="22"/>
                <w:szCs w:val="22"/>
              </w:rPr>
              <w:t>dimanche</w:t>
            </w:r>
            <w:r>
              <w:rPr>
                <w:rFonts w:ascii="Marianne" w:hAnsi="Marianne"/>
                <w:b w:val="false"/>
                <w:bCs w:val="false"/>
                <w:sz w:val="22"/>
                <w:szCs w:val="22"/>
              </w:rPr>
              <w:t xml:space="preserve"> </w:t>
            </w:r>
            <w:r>
              <w:rPr>
                <w:rFonts w:ascii="Marianne" w:hAnsi="Marianne"/>
                <w:b w:val="false"/>
                <w:bCs w:val="false"/>
                <w:sz w:val="22"/>
                <w:szCs w:val="22"/>
              </w:rPr>
              <w:t>6</w:t>
            </w:r>
            <w:r>
              <w:rPr>
                <w:rFonts w:ascii="Marianne" w:hAnsi="Marianne"/>
                <w:b w:val="false"/>
                <w:bCs w:val="false"/>
                <w:sz w:val="22"/>
                <w:szCs w:val="22"/>
              </w:rPr>
              <w:t xml:space="preserve"> h.</w:t>
            </w:r>
          </w:p>
          <w:p>
            <w:pPr>
              <w:pStyle w:val="Normal"/>
              <w:spacing w:before="100" w:after="119"/>
              <w:jc w:val="right"/>
              <w:rPr>
                <w:rFonts w:ascii="Marianne" w:hAnsi="Marianne"/>
                <w:b/>
                <w:b/>
                <w:bCs/>
                <w:sz w:val="22"/>
                <w:szCs w:val="22"/>
              </w:rPr>
            </w:pPr>
            <w:r>
              <w:rPr>
                <w:rFonts w:ascii="Marianne" w:hAnsi="Marianne"/>
                <w:b/>
                <w:bCs/>
                <w:sz w:val="22"/>
                <w:szCs w:val="22"/>
              </w:rPr>
              <w:t>LA NUIT :</w:t>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r>
        <w:trPr>
          <w:trHeight w:val="1177" w:hRule="atLeast"/>
          <w:cantSplit w:val="true"/>
        </w:trPr>
        <w:tc>
          <w:tcPr>
            <w:tcW w:w="1020" w:type="dxa"/>
            <w:tcBorders>
              <w:left w:val="single" w:sz="6" w:space="0" w:color="000000"/>
              <w:bottom w:val="single" w:sz="6" w:space="0" w:color="000000"/>
            </w:tcBorders>
          </w:tcPr>
          <w:p>
            <w:pPr>
              <w:pStyle w:val="Normal"/>
              <w:spacing w:before="100" w:after="0"/>
              <w:jc w:val="center"/>
              <w:rPr>
                <w:rFonts w:ascii="Marianne" w:hAnsi="Marianne"/>
                <w:b/>
                <w:b/>
                <w:color w:val="000000"/>
                <w:sz w:val="22"/>
                <w:szCs w:val="22"/>
              </w:rPr>
            </w:pPr>
            <w:r>
              <w:rPr>
                <w:rFonts w:ascii="Marianne" w:hAnsi="Marianne"/>
                <w:b/>
                <w:color w:val="000000"/>
                <w:sz w:val="22"/>
                <w:szCs w:val="22"/>
              </w:rPr>
              <w:t>30.</w:t>
            </w:r>
            <w:r>
              <w:rPr>
                <w:rFonts w:ascii="Marianne" w:hAnsi="Marianne"/>
                <w:b/>
                <w:color w:val="000000"/>
                <w:sz w:val="22"/>
                <w:szCs w:val="22"/>
              </w:rPr>
              <w:t>5</w:t>
            </w:r>
          </w:p>
        </w:tc>
        <w:tc>
          <w:tcPr>
            <w:tcW w:w="7650" w:type="dxa"/>
            <w:tcBorders>
              <w:left w:val="single" w:sz="6" w:space="0" w:color="000000"/>
              <w:bottom w:val="single" w:sz="6" w:space="0" w:color="000000"/>
            </w:tcBorders>
          </w:tcPr>
          <w:p>
            <w:pPr>
              <w:pStyle w:val="Normal"/>
              <w:spacing w:before="100" w:after="119"/>
              <w:rPr>
                <w:rFonts w:ascii="Marianne" w:hAnsi="Marianne"/>
                <w:b/>
                <w:b/>
                <w:bCs/>
                <w:i w:val="false"/>
                <w:i w:val="false"/>
                <w:strike w:val="false"/>
                <w:dstrike w:val="false"/>
                <w:outline w:val="false"/>
                <w:shadow w:val="false"/>
                <w:color w:val="000000"/>
                <w:sz w:val="22"/>
                <w:szCs w:val="22"/>
                <w:u w:val="none"/>
                <w:em w:val="none"/>
              </w:rPr>
            </w:pPr>
            <w:r>
              <w:rPr>
                <w:rFonts w:ascii="Marianne" w:hAnsi="Marianne"/>
                <w:b/>
                <w:bCs/>
                <w:i w:val="false"/>
                <w:strike w:val="false"/>
                <w:dstrike w:val="false"/>
                <w:outline w:val="false"/>
                <w:shadow w:val="false"/>
                <w:color w:val="000000"/>
                <w:sz w:val="22"/>
                <w:szCs w:val="22"/>
                <w:u w:val="none"/>
                <w:em w:val="none"/>
              </w:rPr>
              <w:t xml:space="preserve">PLUS-VALUE POUR  </w:t>
            </w:r>
            <w:r>
              <w:rPr>
                <w:rFonts w:ascii="Marianne" w:hAnsi="Marianne"/>
                <w:b/>
                <w:bCs/>
                <w:i w:val="false"/>
                <w:strike w:val="false"/>
                <w:dstrike w:val="false"/>
                <w:outline w:val="false"/>
                <w:shadow w:val="false"/>
                <w:color w:val="000000"/>
                <w:sz w:val="22"/>
                <w:szCs w:val="22"/>
                <w:u w:val="none"/>
                <w:em w:val="none"/>
              </w:rPr>
              <w:t xml:space="preserve">AGENT </w:t>
            </w:r>
            <w:r>
              <w:rPr>
                <w:rFonts w:ascii="Marianne" w:hAnsi="Marianne"/>
                <w:b/>
                <w:bCs/>
                <w:i w:val="false"/>
                <w:strike w:val="false"/>
                <w:dstrike w:val="false"/>
                <w:outline w:val="false"/>
                <w:shadow w:val="false"/>
                <w:color w:val="000000"/>
                <w:sz w:val="22"/>
                <w:szCs w:val="22"/>
                <w:u w:val="none"/>
                <w:em w:val="none"/>
              </w:rPr>
              <w:t xml:space="preserve">NÉCESSAIRE A LA RÉALISATION DE TRAVAUX DE </w:t>
            </w:r>
            <w:r>
              <w:rPr>
                <w:rFonts w:ascii="Marianne" w:hAnsi="Marianne"/>
                <w:b/>
                <w:bCs/>
                <w:i w:val="false"/>
                <w:strike w:val="false"/>
                <w:dstrike w:val="false"/>
                <w:outline w:val="false"/>
                <w:shadow w:val="false"/>
                <w:color w:val="000000"/>
                <w:sz w:val="22"/>
                <w:szCs w:val="22"/>
                <w:u w:val="none"/>
                <w:em w:val="none"/>
              </w:rPr>
              <w:t>NUIT (22H00-06H00)</w:t>
            </w:r>
          </w:p>
          <w:p>
            <w:pPr>
              <w:pStyle w:val="Normal"/>
              <w:spacing w:before="100" w:after="119"/>
              <w:jc w:val="both"/>
              <w:rPr>
                <w:rFonts w:ascii="Marianne" w:hAnsi="Marianne"/>
                <w:b w:val="false"/>
                <w:b w:val="false"/>
                <w:bCs w:val="false"/>
              </w:rPr>
            </w:pPr>
            <w:r>
              <w:rPr>
                <w:rFonts w:ascii="Marianne" w:hAnsi="Marianne"/>
                <w:b w:val="false"/>
                <w:bCs w:val="false"/>
                <w:sz w:val="22"/>
                <w:szCs w:val="22"/>
              </w:rPr>
              <w:t>C</w:t>
            </w:r>
            <w:r>
              <w:rPr>
                <w:rFonts w:ascii="Marianne" w:hAnsi="Marianne"/>
                <w:b w:val="false"/>
                <w:bCs w:val="false"/>
                <w:sz w:val="22"/>
                <w:szCs w:val="22"/>
              </w:rPr>
              <w:t>e prix r</w:t>
            </w:r>
            <w:r>
              <w:rPr>
                <w:rFonts w:ascii="Marianne" w:hAnsi="Marianne"/>
                <w:b w:val="false"/>
                <w:bCs w:val="false"/>
                <w:sz w:val="22"/>
                <w:szCs w:val="22"/>
              </w:rPr>
              <w:t>é</w:t>
            </w:r>
            <w:r>
              <w:rPr>
                <w:rFonts w:ascii="Marianne" w:hAnsi="Marianne"/>
                <w:b w:val="false"/>
                <w:bCs w:val="false"/>
                <w:sz w:val="22"/>
                <w:szCs w:val="22"/>
              </w:rPr>
              <w:t>mun</w:t>
            </w:r>
            <w:r>
              <w:rPr>
                <w:rFonts w:ascii="Marianne" w:hAnsi="Marianne"/>
                <w:b w:val="false"/>
                <w:bCs w:val="false"/>
                <w:sz w:val="22"/>
                <w:szCs w:val="22"/>
              </w:rPr>
              <w:t>è</w:t>
            </w:r>
            <w:r>
              <w:rPr>
                <w:rFonts w:ascii="Marianne" w:hAnsi="Marianne"/>
                <w:b w:val="false"/>
                <w:bCs w:val="false"/>
                <w:sz w:val="22"/>
                <w:szCs w:val="22"/>
              </w:rPr>
              <w:t xml:space="preserve">re, </w:t>
            </w:r>
            <w:r>
              <w:rPr>
                <w:rFonts w:ascii="Marianne" w:hAnsi="Marianne"/>
                <w:b w:val="false"/>
                <w:bCs w:val="false"/>
                <w:sz w:val="22"/>
                <w:szCs w:val="22"/>
              </w:rPr>
              <w:t>à</w:t>
            </w:r>
            <w:r>
              <w:rPr>
                <w:rFonts w:ascii="Marianne" w:hAnsi="Marianne"/>
                <w:b w:val="false"/>
                <w:bCs w:val="false"/>
                <w:sz w:val="22"/>
                <w:szCs w:val="22"/>
              </w:rPr>
              <w:t xml:space="preserve"> la nuit, la plu</w:t>
            </w:r>
            <w:r>
              <w:rPr>
                <w:rFonts w:ascii="Marianne" w:hAnsi="Marianne"/>
                <w:b w:val="false"/>
                <w:bCs w:val="false"/>
                <w:sz w:val="22"/>
                <w:szCs w:val="22"/>
              </w:rPr>
              <w:t>s-</w:t>
            </w:r>
            <w:r>
              <w:rPr>
                <w:rFonts w:ascii="Marianne" w:hAnsi="Marianne"/>
                <w:b w:val="false"/>
                <w:bCs w:val="false"/>
                <w:sz w:val="22"/>
                <w:szCs w:val="22"/>
              </w:rPr>
              <w:t xml:space="preserve">value  </w:t>
            </w:r>
            <w:r>
              <w:rPr>
                <w:rFonts w:ascii="Marianne" w:hAnsi="Marianne"/>
                <w:b w:val="false"/>
                <w:bCs w:val="false"/>
                <w:sz w:val="22"/>
                <w:szCs w:val="22"/>
              </w:rPr>
              <w:t xml:space="preserve">pour </w:t>
            </w:r>
            <w:r>
              <w:rPr>
                <w:rFonts w:ascii="Marianne" w:hAnsi="Marianne"/>
                <w:b w:val="false"/>
                <w:bCs w:val="false"/>
                <w:sz w:val="22"/>
                <w:szCs w:val="22"/>
              </w:rPr>
              <w:t>un agent affect</w:t>
            </w:r>
            <w:r>
              <w:rPr>
                <w:rFonts w:ascii="Marianne" w:hAnsi="Marianne"/>
                <w:b w:val="false"/>
                <w:bCs w:val="false"/>
                <w:sz w:val="22"/>
                <w:szCs w:val="22"/>
              </w:rPr>
              <w:t>é</w:t>
            </w:r>
            <w:r>
              <w:rPr>
                <w:rFonts w:ascii="Marianne" w:hAnsi="Marianne"/>
                <w:b w:val="false"/>
                <w:bCs w:val="false"/>
                <w:sz w:val="22"/>
                <w:szCs w:val="22"/>
              </w:rPr>
              <w:t xml:space="preserve"> </w:t>
            </w:r>
            <w:r>
              <w:rPr>
                <w:rFonts w:ascii="Marianne" w:hAnsi="Marianne"/>
                <w:b w:val="false"/>
                <w:bCs w:val="false"/>
                <w:sz w:val="22"/>
                <w:szCs w:val="22"/>
              </w:rPr>
              <w:t>à</w:t>
            </w:r>
            <w:r>
              <w:rPr>
                <w:rFonts w:ascii="Marianne" w:hAnsi="Marianne"/>
                <w:b w:val="false"/>
                <w:bCs w:val="false"/>
                <w:sz w:val="22"/>
                <w:szCs w:val="22"/>
              </w:rPr>
              <w:t xml:space="preserve"> la </w:t>
            </w:r>
            <w:r>
              <w:rPr>
                <w:rFonts w:ascii="Marianne" w:hAnsi="Marianne"/>
                <w:b w:val="false"/>
                <w:bCs w:val="false"/>
                <w:sz w:val="22"/>
                <w:szCs w:val="22"/>
              </w:rPr>
              <w:t>réalisation de tou</w:t>
            </w:r>
            <w:r>
              <w:rPr>
                <w:rFonts w:ascii="Marianne" w:hAnsi="Marianne"/>
                <w:b w:val="false"/>
                <w:bCs w:val="false"/>
                <w:sz w:val="22"/>
                <w:szCs w:val="22"/>
              </w:rPr>
              <w:t>s les</w:t>
            </w:r>
            <w:r>
              <w:rPr>
                <w:rFonts w:ascii="Marianne" w:hAnsi="Marianne"/>
                <w:b w:val="false"/>
                <w:bCs w:val="false"/>
                <w:sz w:val="22"/>
                <w:szCs w:val="22"/>
              </w:rPr>
              <w:t xml:space="preserve"> travaux non-compris dans les prix n° 30.1 à 30.4</w:t>
            </w:r>
            <w:r>
              <w:rPr>
                <w:rFonts w:ascii="Marianne" w:hAnsi="Marianne"/>
                <w:b w:val="false"/>
                <w:bCs w:val="false"/>
                <w:sz w:val="22"/>
                <w:szCs w:val="22"/>
              </w:rPr>
              <w:t xml:space="preserve"> entre 22 h et </w:t>
            </w:r>
            <w:r>
              <w:rPr>
                <w:rFonts w:ascii="Marianne" w:hAnsi="Marianne"/>
                <w:b w:val="false"/>
                <w:bCs w:val="false"/>
                <w:sz w:val="22"/>
                <w:szCs w:val="22"/>
              </w:rPr>
              <w:t>6</w:t>
            </w:r>
            <w:r>
              <w:rPr>
                <w:rFonts w:ascii="Marianne" w:hAnsi="Marianne"/>
                <w:b w:val="false"/>
                <w:bCs w:val="false"/>
                <w:sz w:val="22"/>
                <w:szCs w:val="22"/>
              </w:rPr>
              <w:t xml:space="preserve"> h. </w:t>
            </w:r>
            <w:r>
              <w:rPr>
                <w:rFonts w:ascii="Marianne" w:hAnsi="Marianne"/>
                <w:b w:val="false"/>
                <w:bCs w:val="false"/>
                <w:sz w:val="22"/>
                <w:szCs w:val="22"/>
              </w:rPr>
              <w:t>Le nombre d’agent(s) sur la ou les tâche(s) devra être adapté aux travaux.</w:t>
            </w:r>
          </w:p>
          <w:p>
            <w:pPr>
              <w:pStyle w:val="Normal"/>
              <w:spacing w:before="100" w:after="119"/>
              <w:jc w:val="right"/>
              <w:rPr>
                <w:rFonts w:ascii="Marianne" w:hAnsi="Marianne"/>
                <w:b/>
                <w:b/>
                <w:bCs/>
              </w:rPr>
            </w:pPr>
            <w:r>
              <w:rPr>
                <w:rFonts w:ascii="Marianne" w:hAnsi="Marianne"/>
                <w:b/>
                <w:bCs/>
              </w:rPr>
              <w:t>NUIT/AGENT :</w:t>
            </w:r>
          </w:p>
        </w:tc>
        <w:tc>
          <w:tcPr>
            <w:tcW w:w="1530" w:type="dxa"/>
            <w:tcBorders>
              <w:left w:val="single" w:sz="6" w:space="0" w:color="000000"/>
              <w:bottom w:val="single" w:sz="6" w:space="0" w:color="000000"/>
              <w:right w:val="single" w:sz="6" w:space="0" w:color="000000"/>
            </w:tcBorders>
            <w:vAlign w:val="bottom"/>
          </w:tcPr>
          <w:p>
            <w:pPr>
              <w:pStyle w:val="Normal"/>
              <w:snapToGrid w:val="false"/>
              <w:rPr>
                <w:rFonts w:ascii="Marianne" w:hAnsi="Marianne" w:eastAsia="Arial Unicode MS" w:cs="Arial"/>
                <w:color w:val="000000"/>
                <w:sz w:val="22"/>
                <w:szCs w:val="22"/>
              </w:rPr>
            </w:pPr>
            <w:r>
              <w:rPr>
                <w:rFonts w:eastAsia="Arial Unicode MS" w:cs="Arial" w:ascii="Marianne" w:hAnsi="Marianne"/>
                <w:color w:val="000000"/>
                <w:sz w:val="22"/>
                <w:szCs w:val="22"/>
              </w:rPr>
            </w:r>
          </w:p>
        </w:tc>
      </w:tr>
    </w:tbl>
    <w:p>
      <w:pPr>
        <w:pStyle w:val="Entte"/>
        <w:tabs>
          <w:tab w:val="clear" w:pos="4536"/>
          <w:tab w:val="clear" w:pos="9072"/>
        </w:tabs>
        <w:spacing w:lineRule="auto" w:line="360"/>
        <w:rPr>
          <w:sz w:val="22"/>
          <w:szCs w:val="22"/>
        </w:rPr>
      </w:pPr>
      <w:r>
        <w:rPr>
          <w:sz w:val="22"/>
          <w:szCs w:val="22"/>
        </w:rPr>
      </w:r>
    </w:p>
    <w:sectPr>
      <w:headerReference w:type="default" r:id="rId2"/>
      <w:footerReference w:type="default" r:id="rId3"/>
      <w:type w:val="nextPage"/>
      <w:pgSz w:w="11906" w:h="16838"/>
      <w:pgMar w:left="851" w:right="851" w:gutter="0" w:header="709" w:top="766" w:footer="709" w:bottom="765"/>
      <w:pgNumType w:fmt="decimal"/>
      <w:formProt w:val="false"/>
      <w:textDirection w:val="lrTb"/>
      <w:docGrid w:type="default" w:linePitch="27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Marianne">
    <w:charset w:val="00"/>
    <w:family w:val="modern"/>
    <w:pitch w:val="variable"/>
  </w:font>
  <w:font w:name="Symbol">
    <w:charset w:val="00"/>
    <w:family w:val="roman"/>
    <w:pitch w:val="variable"/>
  </w:font>
  <w:font w:name="Courier New">
    <w:charset w:val="00"/>
    <w:family w:val="modern"/>
    <w:pitch w:val="default"/>
  </w:font>
  <w:font w:name="Wingdings">
    <w:charset w:val="02"/>
    <w:family w:val="auto"/>
    <w:pitch w:val="variable"/>
  </w:font>
  <w:font w:name="OpenSymbol">
    <w:altName w:val="Arial Unicode MS"/>
    <w:charset w:val="02"/>
    <w:family w:val="auto"/>
    <w:pitch w:val="default"/>
  </w:font>
  <w:font w:name="7">
    <w:altName w:val="Times New Roman"/>
    <w:charset w:val="00"/>
    <w:family w:val="roman"/>
    <w:pitch w:val="default"/>
  </w:font>
  <w:font w:name="OpenSymbol">
    <w:altName w:val="Arial Unicode MS"/>
    <w:charset w:val="00"/>
    <w:family w:val="auto"/>
    <w:pitch w:val="default"/>
  </w:font>
  <w:font w:name="Liberation Sans">
    <w:altName w:val="Arial"/>
    <w:charset w:val="00"/>
    <w:family w:val="swiss"/>
    <w:pitch w:val="variable"/>
  </w:font>
  <w:font w:name="Tahoma">
    <w:charset w:val="00"/>
    <w:family w:val="swiss"/>
    <w:pitch w:val="variable"/>
  </w:font>
  <w:font w:name="Arial Unicode MS">
    <w:charset w:val="00"/>
    <w:family w:val="swiss"/>
    <w:pitch w:val="variable"/>
  </w:font>
  <w:font w:name="Marianne">
    <w:charset w:val="00"/>
    <w:family w:val="auto"/>
    <w:pitch w:val="variable"/>
  </w:font>
  <w:font w:name="Tahoma">
    <w:charset w:val="00"/>
    <w:family w:val="roman"/>
    <w:pitch w:val="variable"/>
  </w:font>
  <w:font w:name="Marianne">
    <w:charset w:val="00"/>
    <w:family w:val="roman"/>
    <w:pitch w:val="variable"/>
  </w:font>
  <w:font w:name="Marianne">
    <w:charset w:val="00"/>
    <w:family w:val="auto"/>
    <w:pitch w:val="default"/>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jc w:val="center"/>
      <w:rPr>
        <w:rFonts w:ascii="Arial" w:hAnsi="Arial" w:cs="Arial"/>
        <w:color w:val="0000FF"/>
        <w:sz w:val="18"/>
      </w:rPr>
    </w:pPr>
    <w:r>
      <w:rPr>
        <w:rFonts w:cs="Arial" w:ascii="Arial" w:hAnsi="Arial"/>
        <w:color w:val="0000FF"/>
        <w:sz w:val="18"/>
      </w:rPr>
      <w:t>BP Préventif et Requalification 20</w:t>
    </w:r>
    <w:r>
      <w:rPr>
        <w:rFonts w:cs="Arial" w:ascii="Arial" w:hAnsi="Arial"/>
        <w:color w:val="0000FF"/>
        <w:sz w:val="18"/>
      </w:rPr>
      <w:t>2</w:t>
    </w:r>
    <w:r>
      <w:rPr>
        <w:rFonts w:cs="Arial" w:ascii="Arial" w:hAnsi="Arial"/>
        <w:color w:val="0000FF"/>
        <w:sz w:val="18"/>
      </w:rPr>
      <w:t>6</w:t>
    </w:r>
    <w:r>
      <w:rPr>
        <w:rFonts w:cs="Arial" w:ascii="Arial" w:hAnsi="Arial"/>
        <w:color w:val="0000FF"/>
        <w:sz w:val="18"/>
      </w:rPr>
      <w:t>-20</w:t>
    </w:r>
    <w:r>
      <w:rPr>
        <w:rFonts w:cs="Arial" w:ascii="Arial" w:hAnsi="Arial"/>
        <w:color w:val="0000FF"/>
        <w:sz w:val="18"/>
      </w:rPr>
      <w:t>30</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ind w:left="0" w:right="360" w:hanging="0"/>
      <w:jc w:val="center"/>
      <w:rPr>
        <w:b/>
        <w:b/>
        <w:bCs/>
        <w:color w:val="000000"/>
      </w:rPr>
    </w:pPr>
    <w:r>
      <w:rPr>
        <w:b/>
        <w:bCs/>
        <w:color w:val="000000"/>
      </w:rPr>
      <w:t>ACCORD-CADRE</w:t>
    </w:r>
    <w:r>
      <w:rPr>
        <w:b/>
        <w:bCs/>
        <w:color w:val="000000"/>
      </w:rPr>
      <w:t xml:space="preserve"> </w:t>
    </w:r>
    <w:r>
      <w:rPr>
        <w:b/>
        <w:bCs/>
        <w:color w:val="000000"/>
      </w:rPr>
      <w:t>202</w:t>
    </w:r>
    <w:r>
      <w:rPr>
        <w:b/>
        <w:bCs/>
        <w:color w:val="000000"/>
      </w:rPr>
      <w:t>6</w:t>
    </w:r>
    <w:r>
      <w:rPr>
        <w:b/>
        <w:bCs/>
        <w:color w:val="000000"/>
      </w:rPr>
      <w:t>-20</w:t>
    </w:r>
    <w:r>
      <w:rPr>
        <w:b/>
        <w:bCs/>
        <w:color w:val="000000"/>
      </w:rPr>
      <w:t>30</w:t>
    </w:r>
    <w:r>
      <mc:AlternateContent>
        <mc:Choice Requires="wps">
          <w:drawing>
            <wp:anchor behindDoc="0" distT="0" distB="0" distL="0" distR="0" simplePos="0" locked="0" layoutInCell="0" allowOverlap="1" relativeHeight="64">
              <wp:simplePos x="0" y="0"/>
              <wp:positionH relativeFrom="column">
                <wp:posOffset>6339205</wp:posOffset>
              </wp:positionH>
              <wp:positionV relativeFrom="paragraph">
                <wp:posOffset>16510</wp:posOffset>
              </wp:positionV>
              <wp:extent cx="232410" cy="293370"/>
              <wp:effectExtent l="0" t="0" r="0" b="0"/>
              <wp:wrapSquare wrapText="largest"/>
              <wp:docPr id="1" name="Cadre1"/>
              <a:graphic xmlns:a="http://schemas.openxmlformats.org/drawingml/2006/main">
                <a:graphicData uri="http://schemas.microsoft.com/office/word/2010/wordprocessingShape">
                  <wps:wsp>
                    <wps:cNvSpPr txBox="1"/>
                    <wps:spPr>
                      <a:xfrm>
                        <a:off x="0" y="0"/>
                        <a:ext cx="232410" cy="293370"/>
                      </a:xfrm>
                      <a:prstGeom prst="rect"/>
                      <a:solidFill>
                        <a:srgbClr val="FFFFFF"/>
                      </a:solidFill>
                    </wps:spPr>
                    <wps:txbx>
                      <w:txbxContent>
                        <w:p>
                          <w:pPr>
                            <w:pStyle w:val="Entte"/>
                            <w:rPr/>
                          </w:pPr>
                          <w:r>
                            <w:rPr>
                              <w:rStyle w:val="Numrodepage"/>
                            </w:rPr>
                            <w:fldChar w:fldCharType="begin"/>
                          </w:r>
                          <w:r>
                            <w:rPr>
                              <w:rStyle w:val="Numrodepage"/>
                            </w:rPr>
                            <w:instrText xml:space="preserve"> PAGE </w:instrText>
                          </w:r>
                          <w:r>
                            <w:rPr>
                              <w:rStyle w:val="Numrodepage"/>
                            </w:rPr>
                            <w:fldChar w:fldCharType="separate"/>
                          </w:r>
                          <w:r>
                            <w:rPr>
                              <w:rStyle w:val="Numrodepage"/>
                            </w:rPr>
                            <w:t>63</w:t>
                          </w:r>
                          <w:r>
                            <w:rPr>
                              <w:rStyle w:val="Numrodepage"/>
                            </w:rPr>
                            <w:fldChar w:fldCharType="end"/>
                          </w:r>
                        </w:p>
                      </w:txbxContent>
                    </wps:txbx>
                    <wps:bodyPr anchor="t" lIns="635" tIns="635" rIns="635" bIns="635">
                      <a:noAutofit/>
                    </wps:bodyPr>
                  </wps:wsp>
                </a:graphicData>
              </a:graphic>
            </wp:anchor>
          </w:drawing>
        </mc:Choice>
        <mc:Fallback>
          <w:pict>
            <v:rect style="position:absolute;rotation:-0;width:18.3pt;height:23.1pt;mso-wrap-distance-left:0pt;mso-wrap-distance-right:0pt;mso-wrap-distance-top:0pt;mso-wrap-distance-bottom:0pt;margin-top:1.3pt;mso-position-vertical-relative:text;margin-left:499.15pt;mso-position-horizontal-relative:text">
              <v:textbox inset="0.000694444444444444in,0.000694444444444444in,0.000694444444444444in,0.000694444444444444in">
                <w:txbxContent>
                  <w:p>
                    <w:pPr>
                      <w:pStyle w:val="Entte"/>
                      <w:rPr/>
                    </w:pPr>
                    <w:r>
                      <w:rPr>
                        <w:rStyle w:val="Numrodepage"/>
                      </w:rPr>
                      <w:fldChar w:fldCharType="begin"/>
                    </w:r>
                    <w:r>
                      <w:rPr>
                        <w:rStyle w:val="Numrodepage"/>
                      </w:rPr>
                      <w:instrText xml:space="preserve"> PAGE </w:instrText>
                    </w:r>
                    <w:r>
                      <w:rPr>
                        <w:rStyle w:val="Numrodepage"/>
                      </w:rPr>
                      <w:fldChar w:fldCharType="separate"/>
                    </w:r>
                    <w:r>
                      <w:rPr>
                        <w:rStyle w:val="Numrodepage"/>
                      </w:rPr>
                      <w:t>63</w:t>
                    </w:r>
                    <w:r>
                      <w:rPr>
                        <w:rStyle w:val="Numrodepage"/>
                      </w:rPr>
                      <w:fldChar w:fldCharType="end"/>
                    </w:r>
                  </w:p>
                </w:txbxContent>
              </v:textbox>
              <w10:wrap type="square" side="largest"/>
            </v:rect>
          </w:pict>
        </mc:Fallback>
      </mc:AlternateContent>
    </w:r>
  </w:p>
  <w:p>
    <w:pPr>
      <w:pStyle w:val="Entte"/>
      <w:ind w:left="0" w:right="360" w:hanging="0"/>
      <w:jc w:val="center"/>
      <w:rPr>
        <w:color w:val="0000FF"/>
      </w:rPr>
    </w:pPr>
    <w:r>
      <w:rPr>
        <w:color w:val="0000FF"/>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re1"/>
      <w:numFmt w:val="none"/>
      <w:suff w:val="nothing"/>
      <w:lvlText w:val="%1"/>
      <w:lvlJc w:val="left"/>
      <w:pPr>
        <w:tabs>
          <w:tab w:val="num" w:pos="0"/>
        </w:tabs>
        <w:ind w:left="432" w:hanging="432"/>
      </w:pPr>
      <w:rPr/>
    </w:lvl>
    <w:lvl w:ilvl="1">
      <w:start w:val="1"/>
      <w:pStyle w:val="Titre2"/>
      <w:numFmt w:val="none"/>
      <w:suff w:val="nothing"/>
      <w:lvlText w:val="%2"/>
      <w:lvlJc w:val="left"/>
      <w:pPr>
        <w:tabs>
          <w:tab w:val="num" w:pos="0"/>
        </w:tabs>
        <w:ind w:left="576" w:hanging="576"/>
      </w:pPr>
      <w:rPr/>
    </w:lvl>
    <w:lvl w:ilvl="2">
      <w:start w:val="1"/>
      <w:pStyle w:val="Titre3"/>
      <w:numFmt w:val="none"/>
      <w:suff w:val="nothing"/>
      <w:lvlText w:val="%3"/>
      <w:lvlJc w:val="left"/>
      <w:pPr>
        <w:tabs>
          <w:tab w:val="num" w:pos="0"/>
        </w:tabs>
        <w:ind w:left="720" w:hanging="720"/>
      </w:pPr>
      <w:rPr/>
    </w:lvl>
    <w:lvl w:ilvl="3">
      <w:start w:val="1"/>
      <w:pStyle w:val="Titre4"/>
      <w:numFmt w:val="none"/>
      <w:suff w:val="nothing"/>
      <w:lvlText w:val="%4"/>
      <w:lvlJc w:val="left"/>
      <w:pPr>
        <w:tabs>
          <w:tab w:val="num" w:pos="0"/>
        </w:tabs>
        <w:ind w:left="864" w:hanging="864"/>
      </w:pPr>
      <w:rPr/>
    </w:lvl>
    <w:lvl w:ilvl="4">
      <w:start w:val="1"/>
      <w:pStyle w:val="Titre5"/>
      <w:numFmt w:val="none"/>
      <w:suff w:val="nothing"/>
      <w:lvlText w:val="%5"/>
      <w:lvlJc w:val="left"/>
      <w:pPr>
        <w:tabs>
          <w:tab w:val="num" w:pos="0"/>
        </w:tabs>
        <w:ind w:left="1008" w:hanging="1008"/>
      </w:pPr>
      <w:rPr/>
    </w:lvl>
    <w:lvl w:ilvl="5">
      <w:start w:val="1"/>
      <w:pStyle w:val="Titre6"/>
      <w:numFmt w:val="none"/>
      <w:suff w:val="nothing"/>
      <w:lvlText w:val="%6"/>
      <w:lvlJc w:val="left"/>
      <w:pPr>
        <w:tabs>
          <w:tab w:val="num" w:pos="0"/>
        </w:tabs>
        <w:ind w:left="1152" w:hanging="1152"/>
      </w:pPr>
      <w:rPr/>
    </w:lvl>
    <w:lvl w:ilvl="6">
      <w:start w:val="1"/>
      <w:pStyle w:val="Titre7"/>
      <w:numFmt w:val="none"/>
      <w:suff w:val="nothing"/>
      <w:lvlText w:val="%7"/>
      <w:lvlJc w:val="left"/>
      <w:pPr>
        <w:tabs>
          <w:tab w:val="num" w:pos="0"/>
        </w:tabs>
        <w:ind w:left="1296" w:hanging="1296"/>
      </w:pPr>
      <w:rPr/>
    </w:lvl>
    <w:lvl w:ilvl="7">
      <w:start w:val="1"/>
      <w:pStyle w:val="Titre8"/>
      <w:numFmt w:val="none"/>
      <w:suff w:val="nothing"/>
      <w:lvlText w:val="%8"/>
      <w:lvlJc w:val="left"/>
      <w:pPr>
        <w:tabs>
          <w:tab w:val="num" w:pos="0"/>
        </w:tabs>
        <w:ind w:left="1440" w:hanging="1440"/>
      </w:pPr>
      <w:rPr/>
    </w:lvl>
    <w:lvl w:ilvl="8">
      <w:start w:val="1"/>
      <w:pStyle w:val="Titre9"/>
      <w:numFmt w:val="none"/>
      <w:suff w:val="nothing"/>
      <w:lvlText w:val="%9"/>
      <w:lvlJc w:val="left"/>
      <w:pPr>
        <w:tabs>
          <w:tab w:val="num" w:pos="0"/>
        </w:tabs>
        <w:ind w:left="1584" w:hanging="1584"/>
      </w:pPr>
      <w:rPr/>
    </w:lvl>
  </w:abstractNum>
  <w:abstractNum w:abstractNumId="2">
    <w:lvl w:ilvl="0">
      <w:start w:val="1"/>
      <w:numFmt w:val="bullet"/>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1"/>
        </w:tabs>
        <w:ind w:left="1191" w:hanging="170"/>
      </w:pPr>
      <w:rPr>
        <w:rFonts w:ascii="Symbol" w:hAnsi="Symbol" w:cs="Symbol" w:hint="default"/>
      </w:rPr>
    </w:lvl>
    <w:lvl w:ilvl="7">
      <w:start w:val="1"/>
      <w:numFmt w:val="bullet"/>
      <w:lvlText w:val=""/>
      <w:lvlJc w:val="left"/>
      <w:pPr>
        <w:tabs>
          <w:tab w:val="num" w:pos="1361"/>
        </w:tabs>
        <w:ind w:left="1361" w:hanging="170"/>
      </w:pPr>
      <w:rPr>
        <w:rFonts w:ascii="Symbol" w:hAnsi="Symbol" w:cs="Symbol" w:hint="default"/>
      </w:rPr>
    </w:lvl>
    <w:lvl w:ilvl="8">
      <w:start w:val="1"/>
      <w:numFmt w:val="bullet"/>
      <w:lvlText w:val=""/>
      <w:lvlJc w:val="left"/>
      <w:pPr>
        <w:tabs>
          <w:tab w:val="num" w:pos="1531"/>
        </w:tabs>
        <w:ind w:left="1531" w:hanging="170"/>
      </w:pPr>
      <w:rPr>
        <w:rFonts w:ascii="Symbol" w:hAnsi="Symbol" w:cs="Symbol" w:hint="default"/>
      </w:rPr>
    </w:lvl>
  </w:abstractNum>
  <w:abstractNum w:abstractNumId="3">
    <w:lvl w:ilvl="0">
      <w:start w:val="1"/>
      <w:numFmt w:val="none"/>
      <w:suff w:val="nothing"/>
      <w:lvlText w:val="%1"/>
      <w:lvlJc w:val="left"/>
      <w:pPr>
        <w:tabs>
          <w:tab w:val="num" w:pos="0"/>
        </w:tabs>
        <w:ind w:left="432" w:hanging="432"/>
      </w:pPr>
      <w:rPr/>
    </w:lvl>
    <w:lvl w:ilvl="1">
      <w:start w:val="1"/>
      <w:numFmt w:val="none"/>
      <w:suff w:val="nothing"/>
      <w:lvlText w:val="%2"/>
      <w:lvlJc w:val="left"/>
      <w:pPr>
        <w:tabs>
          <w:tab w:val="num" w:pos="0"/>
        </w:tabs>
        <w:ind w:left="576" w:hanging="576"/>
      </w:pPr>
      <w:rPr/>
    </w:lvl>
    <w:lvl w:ilvl="2">
      <w:start w:val="1"/>
      <w:numFmt w:val="none"/>
      <w:suff w:val="nothing"/>
      <w:lvlText w:val="%3"/>
      <w:lvlJc w:val="left"/>
      <w:pPr>
        <w:tabs>
          <w:tab w:val="num" w:pos="0"/>
        </w:tabs>
        <w:ind w:left="720" w:hanging="720"/>
      </w:pPr>
      <w:rPr/>
    </w:lvl>
    <w:lvl w:ilvl="3">
      <w:start w:val="1"/>
      <w:numFmt w:val="none"/>
      <w:suff w:val="nothing"/>
      <w:lvlText w:val="%4"/>
      <w:lvlJc w:val="left"/>
      <w:pPr>
        <w:tabs>
          <w:tab w:val="num" w:pos="0"/>
        </w:tabs>
        <w:ind w:left="864" w:hanging="864"/>
      </w:pPr>
      <w:rPr/>
    </w:lvl>
    <w:lvl w:ilvl="4">
      <w:start w:val="1"/>
      <w:numFmt w:val="none"/>
      <w:suff w:val="nothing"/>
      <w:lvlText w:val="%5"/>
      <w:lvlJc w:val="left"/>
      <w:pPr>
        <w:tabs>
          <w:tab w:val="num" w:pos="0"/>
        </w:tabs>
        <w:ind w:left="1008" w:hanging="1008"/>
      </w:pPr>
      <w:rPr/>
    </w:lvl>
    <w:lvl w:ilvl="5">
      <w:start w:val="1"/>
      <w:numFmt w:val="none"/>
      <w:suff w:val="nothing"/>
      <w:lvlText w:val="%6"/>
      <w:lvlJc w:val="left"/>
      <w:pPr>
        <w:tabs>
          <w:tab w:val="num" w:pos="0"/>
        </w:tabs>
        <w:ind w:left="1152" w:hanging="1152"/>
      </w:pPr>
      <w:rPr/>
    </w:lvl>
    <w:lvl w:ilvl="6">
      <w:start w:val="1"/>
      <w:numFmt w:val="none"/>
      <w:suff w:val="nothing"/>
      <w:lvlText w:val="%7"/>
      <w:lvlJc w:val="left"/>
      <w:pPr>
        <w:tabs>
          <w:tab w:val="num" w:pos="0"/>
        </w:tabs>
        <w:ind w:left="1296" w:hanging="1296"/>
      </w:pPr>
      <w:rPr/>
    </w:lvl>
    <w:lvl w:ilvl="7">
      <w:start w:val="1"/>
      <w:numFmt w:val="none"/>
      <w:suff w:val="nothing"/>
      <w:lvlText w:val="%8"/>
      <w:lvlJc w:val="left"/>
      <w:pPr>
        <w:tabs>
          <w:tab w:val="num" w:pos="0"/>
        </w:tabs>
        <w:ind w:left="1440" w:hanging="1440"/>
      </w:pPr>
      <w:rPr/>
    </w:lvl>
    <w:lvl w:ilvl="8">
      <w:start w:val="1"/>
      <w:numFmt w:val="none"/>
      <w:suff w:val="nothing"/>
      <w:lvlText w:val="%9"/>
      <w:lvlJc w:val="left"/>
      <w:pPr>
        <w:tabs>
          <w:tab w:val="num" w:pos="0"/>
        </w:tabs>
        <w:ind w:left="1584" w:hanging="1584"/>
      </w:pPr>
      <w:rPr/>
    </w:lvl>
  </w:abstractNum>
  <w:abstractNum w:abstractNumId="4">
    <w:lvl w:ilvl="0">
      <w:start w:val="1"/>
      <w:numFmt w:val="bullet"/>
      <w:lvlText w:val=""/>
      <w:lvlJc w:val="left"/>
      <w:pPr>
        <w:tabs>
          <w:tab w:val="num" w:pos="720"/>
        </w:tabs>
        <w:ind w:left="720" w:hanging="360"/>
      </w:pPr>
      <w:rPr>
        <w:rFonts w:ascii="Symbol" w:hAnsi="Symbol" w:cs="Symbol" w:hint="default"/>
        <w:sz w:val="20"/>
        <w:szCs w:val="12"/>
      </w:rPr>
    </w:lvl>
  </w:abstractNum>
  <w:abstractNum w:abstractNumId="5">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6">
    <w:lvl w:ilvl="0">
      <w:start w:val="1"/>
      <w:numFmt w:val="none"/>
      <w:suff w:val="nothing"/>
      <w:lvlText w:val="-%1"/>
      <w:lvlJc w:val="left"/>
      <w:pPr>
        <w:tabs>
          <w:tab w:val="num" w:pos="0"/>
        </w:tabs>
        <w:ind w:left="284" w:hanging="284"/>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00"/>
  <w:defaultTabStop w:val="490"/>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kinsoku w:val="true"/>
      <w:overflowPunct w:val="true"/>
      <w:autoSpaceDE w:val="true"/>
      <w:bidi w:val="0"/>
    </w:pPr>
    <w:rPr>
      <w:rFonts w:ascii="Times New Roman" w:hAnsi="Times New Roman" w:eastAsia="Times New Roman" w:cs="Times New Roman"/>
      <w:bCs/>
      <w:color w:val="000000"/>
      <w:sz w:val="22"/>
      <w:szCs w:val="20"/>
      <w:lang w:val="fr-FR" w:eastAsia="zh-CN" w:bidi="ar-SA"/>
    </w:rPr>
  </w:style>
  <w:style w:type="paragraph" w:styleId="Titre1">
    <w:name w:val="Heading 1"/>
    <w:basedOn w:val="Normal"/>
    <w:next w:val="Normal"/>
    <w:qFormat/>
    <w:pPr>
      <w:keepNext w:val="true"/>
      <w:numPr>
        <w:ilvl w:val="0"/>
        <w:numId w:val="1"/>
      </w:numPr>
      <w:outlineLvl w:val="0"/>
    </w:pPr>
    <w:rPr>
      <w:bCs w:val="false"/>
      <w:sz w:val="24"/>
      <w:szCs w:val="24"/>
      <w:u w:val="single"/>
    </w:rPr>
  </w:style>
  <w:style w:type="paragraph" w:styleId="Titre2">
    <w:name w:val="Heading 2"/>
    <w:basedOn w:val="Normal"/>
    <w:next w:val="Normal"/>
    <w:qFormat/>
    <w:pPr>
      <w:keepNext w:val="true"/>
      <w:numPr>
        <w:ilvl w:val="1"/>
        <w:numId w:val="1"/>
      </w:numPr>
      <w:outlineLvl w:val="1"/>
    </w:pPr>
    <w:rPr>
      <w:rFonts w:ascii="Marianne" w:hAnsi="Marianne"/>
      <w:b/>
      <w:bCs w:val="false"/>
      <w:caps w:val="false"/>
      <w:smallCaps w:val="false"/>
      <w:color w:val="000000"/>
      <w:sz w:val="22"/>
      <w:szCs w:val="22"/>
    </w:rPr>
  </w:style>
  <w:style w:type="paragraph" w:styleId="Titre3">
    <w:name w:val="Heading 3"/>
    <w:basedOn w:val="Normal"/>
    <w:next w:val="Normal"/>
    <w:qFormat/>
    <w:pPr>
      <w:keepNext w:val="true"/>
      <w:widowControl/>
      <w:numPr>
        <w:ilvl w:val="2"/>
        <w:numId w:val="1"/>
      </w:numPr>
      <w:suppressAutoHyphens w:val="true"/>
      <w:bidi w:val="0"/>
      <w:spacing w:lineRule="auto" w:line="240"/>
      <w:ind w:left="0" w:right="0" w:hanging="0"/>
      <w:jc w:val="both"/>
      <w:outlineLvl w:val="2"/>
    </w:pPr>
    <w:rPr>
      <w:rFonts w:ascii="Marianne" w:hAnsi="Marianne"/>
      <w:b/>
      <w:caps w:val="false"/>
      <w:smallCaps w:val="false"/>
      <w:color w:val="000000"/>
      <w:sz w:val="22"/>
      <w:szCs w:val="22"/>
    </w:rPr>
  </w:style>
  <w:style w:type="paragraph" w:styleId="Titre4">
    <w:name w:val="Heading 4"/>
    <w:basedOn w:val="Normal"/>
    <w:next w:val="Normal"/>
    <w:qFormat/>
    <w:pPr>
      <w:keepNext w:val="true"/>
      <w:numPr>
        <w:ilvl w:val="3"/>
        <w:numId w:val="1"/>
      </w:numPr>
      <w:spacing w:lineRule="atLeast" w:line="360"/>
      <w:jc w:val="both"/>
      <w:outlineLvl w:val="3"/>
    </w:pPr>
    <w:rPr>
      <w:b/>
      <w:bCs w:val="false"/>
      <w:sz w:val="22"/>
      <w:szCs w:val="22"/>
    </w:rPr>
  </w:style>
  <w:style w:type="paragraph" w:styleId="Titre5">
    <w:name w:val="Heading 5"/>
    <w:basedOn w:val="Normal"/>
    <w:next w:val="Normal"/>
    <w:qFormat/>
    <w:pPr>
      <w:keepNext w:val="true"/>
      <w:numPr>
        <w:ilvl w:val="4"/>
        <w:numId w:val="1"/>
      </w:numPr>
      <w:outlineLvl w:val="4"/>
    </w:pPr>
    <w:rPr>
      <w:b/>
      <w:bCs w:val="false"/>
      <w:caps/>
      <w:sz w:val="22"/>
      <w:szCs w:val="22"/>
    </w:rPr>
  </w:style>
  <w:style w:type="paragraph" w:styleId="Titre6">
    <w:name w:val="Heading 6"/>
    <w:basedOn w:val="Normal"/>
    <w:next w:val="Normal"/>
    <w:qFormat/>
    <w:pPr>
      <w:keepNext w:val="true"/>
      <w:numPr>
        <w:ilvl w:val="5"/>
        <w:numId w:val="1"/>
      </w:numPr>
      <w:outlineLvl w:val="5"/>
    </w:pPr>
    <w:rPr>
      <w:b/>
      <w:bCs w:val="false"/>
      <w:sz w:val="24"/>
    </w:rPr>
  </w:style>
  <w:style w:type="paragraph" w:styleId="Titre7">
    <w:name w:val="Heading 7"/>
    <w:basedOn w:val="Normal"/>
    <w:next w:val="Normal"/>
    <w:qFormat/>
    <w:pPr>
      <w:keepNext w:val="true"/>
      <w:numPr>
        <w:ilvl w:val="6"/>
        <w:numId w:val="1"/>
      </w:numPr>
      <w:outlineLvl w:val="6"/>
    </w:pPr>
    <w:rPr>
      <w:b/>
      <w:sz w:val="22"/>
      <w:szCs w:val="22"/>
    </w:rPr>
  </w:style>
  <w:style w:type="paragraph" w:styleId="Titre8">
    <w:name w:val="Heading 8"/>
    <w:basedOn w:val="Normal"/>
    <w:next w:val="Normal"/>
    <w:qFormat/>
    <w:pPr>
      <w:keepNext w:val="true"/>
      <w:numPr>
        <w:ilvl w:val="7"/>
        <w:numId w:val="1"/>
      </w:numPr>
      <w:outlineLvl w:val="7"/>
    </w:pPr>
    <w:rPr>
      <w:b/>
      <w:bCs w:val="false"/>
      <w:sz w:val="22"/>
    </w:rPr>
  </w:style>
  <w:style w:type="paragraph" w:styleId="Titre9">
    <w:name w:val="Heading 9"/>
    <w:basedOn w:val="Normal"/>
    <w:next w:val="Normal"/>
    <w:qFormat/>
    <w:pPr>
      <w:keepNext w:val="true"/>
      <w:numPr>
        <w:ilvl w:val="8"/>
        <w:numId w:val="1"/>
      </w:numPr>
      <w:outlineLvl w:val="8"/>
    </w:pPr>
    <w:rPr>
      <w:sz w:val="24"/>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rFonts w:ascii="Symbol" w:hAnsi="Symbol" w:cs="Symbol"/>
      <w:sz w:val="20"/>
    </w:rPr>
  </w:style>
  <w:style w:type="character" w:styleId="WW8Num4z0">
    <w:name w:val="WW8Num4z0"/>
    <w:qFormat/>
    <w:rPr>
      <w:rFonts w:ascii="Symbol" w:hAnsi="Symbol" w:cs="Symbol"/>
      <w:sz w:val="20"/>
      <w:szCs w:val="12"/>
    </w:rPr>
  </w:style>
  <w:style w:type="character" w:styleId="WW8Num5z0">
    <w:name w:val="WW8Num5z0"/>
    <w:qFormat/>
    <w:rPr>
      <w:rFonts w:ascii="Times New Roman" w:hAnsi="Times New Roman" w:cs="Times New Roman"/>
      <w:caps/>
      <w:color w:val="000000"/>
      <w:sz w:val="24"/>
      <w:szCs w:val="12"/>
    </w:rPr>
  </w:style>
  <w:style w:type="character" w:styleId="WW8Num6z0">
    <w:name w:val="WW8Num6z0"/>
    <w:qFormat/>
    <w:rPr>
      <w:rFonts w:ascii="Times New Roman" w:hAnsi="Times New Roman" w:cs="Times New Roman"/>
    </w:rPr>
  </w:style>
  <w:style w:type="character" w:styleId="WW8Num7z0">
    <w:name w:val="WW8Num7z0"/>
    <w:qFormat/>
    <w:rPr/>
  </w:style>
  <w:style w:type="character" w:styleId="WW8Num7z1">
    <w:name w:val="WW8Num7z1"/>
    <w:qFormat/>
    <w:rPr/>
  </w:style>
  <w:style w:type="character" w:styleId="WW8Num7z2">
    <w:name w:val="WW8Num7z2"/>
    <w:qFormat/>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8z0">
    <w:name w:val="WW8Num8z0"/>
    <w:qFormat/>
    <w:rPr>
      <w:b/>
      <w:sz w:val="22"/>
    </w:rPr>
  </w:style>
  <w:style w:type="character" w:styleId="WW8Num9z0">
    <w:name w:val="WW8Num9z0"/>
    <w:qFormat/>
    <w:rPr>
      <w:b/>
    </w:rPr>
  </w:style>
  <w:style w:type="character" w:styleId="WW8Num10z0">
    <w:name w:val="WW8Num10z0"/>
    <w:qFormat/>
    <w:rPr>
      <w:b/>
    </w:rPr>
  </w:style>
  <w:style w:type="character" w:styleId="WW8Num11z0">
    <w:name w:val="WW8Num11z0"/>
    <w:qFormat/>
    <w:rPr>
      <w:b/>
    </w:rPr>
  </w:style>
  <w:style w:type="character" w:styleId="WW8Num12z0">
    <w:name w:val="WW8Num12z0"/>
    <w:qFormat/>
    <w:rPr>
      <w:rFonts w:ascii="Times New Roman" w:hAnsi="Times New Roman" w:cs="Times New Roman"/>
      <w:caps/>
      <w:color w:val="000000"/>
      <w:sz w:val="24"/>
      <w:szCs w:val="12"/>
    </w:rPr>
  </w:style>
  <w:style w:type="character" w:styleId="WW8Num13z0">
    <w:name w:val="WW8Num13z0"/>
    <w:qFormat/>
    <w:rPr>
      <w:b/>
      <w:sz w:val="22"/>
    </w:rPr>
  </w:style>
  <w:style w:type="character" w:styleId="WW8Num14z0">
    <w:name w:val="WW8Num14z0"/>
    <w:qFormat/>
    <w:rPr>
      <w:b/>
    </w:rPr>
  </w:style>
  <w:style w:type="character" w:styleId="WW8Num15z0">
    <w:name w:val="WW8Num15z0"/>
    <w:qFormat/>
    <w:rPr>
      <w:rFonts w:ascii="Times New Roman" w:hAnsi="Times New Roman" w:cs="Times New Roman"/>
    </w:rPr>
  </w:style>
  <w:style w:type="character" w:styleId="WW8Num16z0">
    <w:name w:val="WW8Num16z0"/>
    <w:qFormat/>
    <w:rPr/>
  </w:style>
  <w:style w:type="character" w:styleId="WW8Num16z1">
    <w:name w:val="WW8Num16z1"/>
    <w:qFormat/>
    <w:rPr/>
  </w:style>
  <w:style w:type="character" w:styleId="WW8Num16z2">
    <w:name w:val="WW8Num16z2"/>
    <w:qFormat/>
    <w:rPr/>
  </w:style>
  <w:style w:type="character" w:styleId="WW8Num16z3">
    <w:name w:val="WW8Num16z3"/>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3z3">
    <w:name w:val="WW8Num3z3"/>
    <w:qFormat/>
    <w:rPr>
      <w:rFonts w:ascii="Symbol" w:hAnsi="Symbol" w:cs="Symbol"/>
    </w:rPr>
  </w:style>
  <w:style w:type="character" w:styleId="WW8Num4z1">
    <w:name w:val="WW8Num4z1"/>
    <w:qFormat/>
    <w:rPr>
      <w:rFonts w:ascii="Courier New" w:hAnsi="Courier New" w:cs="Courier New"/>
      <w:sz w:val="20"/>
    </w:rPr>
  </w:style>
  <w:style w:type="character" w:styleId="WW8Num4z2">
    <w:name w:val="WW8Num4z2"/>
    <w:qFormat/>
    <w:rPr>
      <w:rFonts w:ascii="Wingdings" w:hAnsi="Wingdings" w:cs="Wingdings"/>
      <w:sz w:val="20"/>
    </w:rPr>
  </w:style>
  <w:style w:type="character" w:styleId="WW8Num5z1">
    <w:name w:val="WW8Num5z1"/>
    <w:qFormat/>
    <w:rPr>
      <w:rFonts w:ascii="Courier New" w:hAnsi="Courier New" w:cs="Courier New"/>
      <w:sz w:val="20"/>
    </w:rPr>
  </w:style>
  <w:style w:type="character" w:styleId="WW8Num5z2">
    <w:name w:val="WW8Num5z2"/>
    <w:qFormat/>
    <w:rPr>
      <w:rFonts w:ascii="Wingdings" w:hAnsi="Wingdings" w:cs="Wingdings"/>
      <w:sz w:val="20"/>
    </w:rPr>
  </w:style>
  <w:style w:type="character" w:styleId="WW8Num6z1">
    <w:name w:val="WW8Num6z1"/>
    <w:qFormat/>
    <w:rPr>
      <w:rFonts w:ascii="Courier New" w:hAnsi="Courier New" w:cs="Courier New"/>
    </w:rPr>
  </w:style>
  <w:style w:type="character" w:styleId="WW8Num6z2">
    <w:name w:val="WW8Num6z2"/>
    <w:qFormat/>
    <w:rPr>
      <w:rFonts w:ascii="Wingdings" w:hAnsi="Wingdings" w:cs="Wingdings"/>
    </w:rPr>
  </w:style>
  <w:style w:type="character" w:styleId="WW8Num6z3">
    <w:name w:val="WW8Num6z3"/>
    <w:qFormat/>
    <w:rPr>
      <w:rFonts w:ascii="Symbol" w:hAnsi="Symbol" w:cs="Symbol"/>
    </w:rPr>
  </w:style>
  <w:style w:type="character" w:styleId="WW8Num8z1">
    <w:name w:val="WW8Num8z1"/>
    <w:qFormat/>
    <w:rPr>
      <w:rFonts w:ascii="Courier New" w:hAnsi="Courier New" w:cs="Courier New"/>
    </w:rPr>
  </w:style>
  <w:style w:type="character" w:styleId="WW8Num8z2">
    <w:name w:val="WW8Num8z2"/>
    <w:qFormat/>
    <w:rPr>
      <w:rFonts w:ascii="Wingdings" w:hAnsi="Wingdings" w:cs="Wingdings"/>
    </w:rPr>
  </w:style>
  <w:style w:type="character" w:styleId="WW8Num8z3">
    <w:name w:val="WW8Num8z3"/>
    <w:qFormat/>
    <w:rPr>
      <w:rFonts w:ascii="Symbol" w:hAnsi="Symbol" w:cs="Symbol"/>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1">
    <w:name w:val="WW8Num11z1"/>
    <w:qFormat/>
    <w:rPr>
      <w:rFonts w:ascii="Courier New" w:hAnsi="Courier New" w:cs="Courier New"/>
    </w:rPr>
  </w:style>
  <w:style w:type="character" w:styleId="WW8Num11z2">
    <w:name w:val="WW8Num11z2"/>
    <w:qFormat/>
    <w:rPr>
      <w:rFonts w:ascii="Wingdings" w:hAnsi="Wingdings" w:cs="Wingdings"/>
    </w:rPr>
  </w:style>
  <w:style w:type="character" w:styleId="WW8Num11z3">
    <w:name w:val="WW8Num11z3"/>
    <w:qFormat/>
    <w:rPr>
      <w:rFonts w:ascii="Symbol" w:hAnsi="Symbol" w:cs="Symbol"/>
    </w:rPr>
  </w:style>
  <w:style w:type="character" w:styleId="WW8Num12z1">
    <w:name w:val="WW8Num12z1"/>
    <w:qFormat/>
    <w:rPr>
      <w:rFonts w:ascii="Courier New" w:hAnsi="Courier New" w:cs="Courier New"/>
    </w:rPr>
  </w:style>
  <w:style w:type="character" w:styleId="WW8Num12z2">
    <w:name w:val="WW8Num12z2"/>
    <w:qFormat/>
    <w:rPr>
      <w:rFonts w:ascii="Wingdings" w:hAnsi="Wingdings" w:cs="Wingdings"/>
    </w:rPr>
  </w:style>
  <w:style w:type="character" w:styleId="WW8Num12z3">
    <w:name w:val="WW8Num12z3"/>
    <w:qFormat/>
    <w:rPr>
      <w:rFonts w:ascii="Symbol" w:hAnsi="Symbol" w:cs="Symbol"/>
    </w:rPr>
  </w:style>
  <w:style w:type="character" w:styleId="WW8Num13z1">
    <w:name w:val="WW8Num13z1"/>
    <w:qFormat/>
    <w:rPr>
      <w:rFonts w:ascii="Courier New" w:hAnsi="Courier New" w:cs="Courier New"/>
    </w:rPr>
  </w:style>
  <w:style w:type="character" w:styleId="WW8Num13z2">
    <w:name w:val="WW8Num13z2"/>
    <w:qFormat/>
    <w:rPr>
      <w:rFonts w:ascii="Wingdings" w:hAnsi="Wingdings" w:cs="Wingdings"/>
    </w:rPr>
  </w:style>
  <w:style w:type="character" w:styleId="WW8Num13z3">
    <w:name w:val="WW8Num13z3"/>
    <w:qFormat/>
    <w:rPr>
      <w:rFonts w:ascii="Symbol" w:hAnsi="Symbol" w:cs="Symbol"/>
    </w:rPr>
  </w:style>
  <w:style w:type="character" w:styleId="WW8Num14z1">
    <w:name w:val="WW8Num14z1"/>
    <w:qFormat/>
    <w:rPr>
      <w:rFonts w:ascii="Courier New" w:hAnsi="Courier New" w:cs="Courier New"/>
    </w:rPr>
  </w:style>
  <w:style w:type="character" w:styleId="WW8Num14z2">
    <w:name w:val="WW8Num14z2"/>
    <w:qFormat/>
    <w:rPr>
      <w:rFonts w:ascii="Wingdings" w:hAnsi="Wingdings" w:cs="Wingdings"/>
    </w:rPr>
  </w:style>
  <w:style w:type="character" w:styleId="WW8Num14z3">
    <w:name w:val="WW8Num14z3"/>
    <w:qFormat/>
    <w:rPr>
      <w:rFonts w:ascii="Symbol" w:hAnsi="Symbol" w:cs="Symbol"/>
    </w:rPr>
  </w:style>
  <w:style w:type="character" w:styleId="WW8Num15z1">
    <w:name w:val="WW8Num15z1"/>
    <w:qFormat/>
    <w:rPr>
      <w:rFonts w:ascii="Courier New" w:hAnsi="Courier New" w:cs="Courier New"/>
    </w:rPr>
  </w:style>
  <w:style w:type="character" w:styleId="WW8Num15z2">
    <w:name w:val="WW8Num15z2"/>
    <w:qFormat/>
    <w:rPr>
      <w:rFonts w:ascii="Wingdings" w:hAnsi="Wingdings" w:cs="Wingdings"/>
    </w:rPr>
  </w:style>
  <w:style w:type="character" w:styleId="WW8Num15z3">
    <w:name w:val="WW8Num15z3"/>
    <w:qFormat/>
    <w:rPr>
      <w:rFonts w:ascii="Symbol" w:hAnsi="Symbol" w:cs="Symbol"/>
    </w:rPr>
  </w:style>
  <w:style w:type="character" w:styleId="WW8Num17z0">
    <w:name w:val="WW8Num17z0"/>
    <w:qFormat/>
    <w:rPr>
      <w:b/>
    </w:rPr>
  </w:style>
  <w:style w:type="character" w:styleId="WW8Num17z1">
    <w:name w:val="WW8Num17z1"/>
    <w:qFormat/>
    <w:rPr>
      <w:rFonts w:ascii="Courier New" w:hAnsi="Courier New" w:cs="Courier New"/>
    </w:rPr>
  </w:style>
  <w:style w:type="character" w:styleId="WW8Num17z2">
    <w:name w:val="WW8Num17z2"/>
    <w:qFormat/>
    <w:rPr>
      <w:rFonts w:ascii="Wingdings" w:hAnsi="Wingdings" w:cs="Wingdings"/>
    </w:rPr>
  </w:style>
  <w:style w:type="character" w:styleId="WW8Num17z3">
    <w:name w:val="WW8Num17z3"/>
    <w:qFormat/>
    <w:rPr>
      <w:rFonts w:ascii="Symbol" w:hAnsi="Symbol" w:cs="Symbol"/>
    </w:rPr>
  </w:style>
  <w:style w:type="character" w:styleId="WW8Num18z0">
    <w:name w:val="WW8Num18z0"/>
    <w:qFormat/>
    <w:rPr>
      <w:rFonts w:ascii="Times New Roman" w:hAnsi="Times New Roman" w:eastAsia="Times New Roman" w:cs="Times New Roman"/>
    </w:rPr>
  </w:style>
  <w:style w:type="character" w:styleId="WW8Num18z1">
    <w:name w:val="WW8Num18z1"/>
    <w:qFormat/>
    <w:rPr>
      <w:rFonts w:ascii="Courier New" w:hAnsi="Courier New" w:cs="Courier New"/>
    </w:rPr>
  </w:style>
  <w:style w:type="character" w:styleId="WW8Num18z2">
    <w:name w:val="WW8Num18z2"/>
    <w:qFormat/>
    <w:rPr>
      <w:rFonts w:ascii="Wingdings" w:hAnsi="Wingdings" w:cs="Wingdings"/>
    </w:rPr>
  </w:style>
  <w:style w:type="character" w:styleId="WW8Num18z3">
    <w:name w:val="WW8Num18z3"/>
    <w:qFormat/>
    <w:rPr>
      <w:rFonts w:ascii="Symbol" w:hAnsi="Symbol" w:cs="Symbol"/>
    </w:rPr>
  </w:style>
  <w:style w:type="character" w:styleId="WW8Num19z0">
    <w:name w:val="WW8Num19z0"/>
    <w:qFormat/>
    <w:rPr>
      <w:b/>
    </w:rPr>
  </w:style>
  <w:style w:type="character" w:styleId="WW8Num19z1">
    <w:name w:val="WW8Num19z1"/>
    <w:qFormat/>
    <w:rPr>
      <w:rFonts w:ascii="Courier New" w:hAnsi="Courier New" w:cs="Courier New"/>
    </w:rPr>
  </w:style>
  <w:style w:type="character" w:styleId="WW8Num19z2">
    <w:name w:val="WW8Num19z2"/>
    <w:qFormat/>
    <w:rPr>
      <w:rFonts w:ascii="Wingdings" w:hAnsi="Wingdings" w:cs="Wingdings"/>
    </w:rPr>
  </w:style>
  <w:style w:type="character" w:styleId="WW8Num19z3">
    <w:name w:val="WW8Num19z3"/>
    <w:qFormat/>
    <w:rPr>
      <w:rFonts w:ascii="Symbol" w:hAnsi="Symbol" w:cs="Symbol"/>
    </w:rPr>
  </w:style>
  <w:style w:type="character" w:styleId="WW8Num20z0">
    <w:name w:val="WW8Num20z0"/>
    <w:qFormat/>
    <w:rPr>
      <w:rFonts w:ascii="Times New Roman" w:hAnsi="Times New Roman" w:eastAsia="Times New Roman" w:cs="Times New Roman"/>
    </w:rPr>
  </w:style>
  <w:style w:type="character" w:styleId="WW8Num20z1">
    <w:name w:val="WW8Num20z1"/>
    <w:qFormat/>
    <w:rPr>
      <w:rFonts w:ascii="Courier New" w:hAnsi="Courier New" w:cs="Courier New"/>
    </w:rPr>
  </w:style>
  <w:style w:type="character" w:styleId="WW8Num20z2">
    <w:name w:val="WW8Num20z2"/>
    <w:qFormat/>
    <w:rPr>
      <w:rFonts w:ascii="Wingdings" w:hAnsi="Wingdings" w:cs="Wingdings"/>
    </w:rPr>
  </w:style>
  <w:style w:type="character" w:styleId="WW8Num20z3">
    <w:name w:val="WW8Num20z3"/>
    <w:qFormat/>
    <w:rPr>
      <w:rFonts w:ascii="Symbol" w:hAnsi="Symbol" w:cs="Symbol"/>
    </w:rPr>
  </w:style>
  <w:style w:type="character" w:styleId="WW8Num21z0">
    <w:name w:val="WW8Num21z0"/>
    <w:qFormat/>
    <w:rPr>
      <w:b/>
    </w:rPr>
  </w:style>
  <w:style w:type="character" w:styleId="WW8Num21z1">
    <w:name w:val="WW8Num21z1"/>
    <w:qFormat/>
    <w:rPr>
      <w:rFonts w:ascii="Courier New" w:hAnsi="Courier New" w:cs="Courier New"/>
    </w:rPr>
  </w:style>
  <w:style w:type="character" w:styleId="WW8Num21z2">
    <w:name w:val="WW8Num21z2"/>
    <w:qFormat/>
    <w:rPr>
      <w:rFonts w:ascii="Wingdings" w:hAnsi="Wingdings" w:cs="Wingdings"/>
    </w:rPr>
  </w:style>
  <w:style w:type="character" w:styleId="WW8Num21z3">
    <w:name w:val="WW8Num21z3"/>
    <w:qFormat/>
    <w:rPr>
      <w:rFonts w:ascii="Symbol" w:hAnsi="Symbol" w:cs="Symbol"/>
    </w:rPr>
  </w:style>
  <w:style w:type="character" w:styleId="WW8Num22z0">
    <w:name w:val="WW8Num22z0"/>
    <w:qFormat/>
    <w:rPr>
      <w:b/>
    </w:rPr>
  </w:style>
  <w:style w:type="character" w:styleId="WW8Num22z1">
    <w:name w:val="WW8Num22z1"/>
    <w:qFormat/>
    <w:rPr>
      <w:rFonts w:ascii="Courier New" w:hAnsi="Courier New" w:cs="Courier New"/>
    </w:rPr>
  </w:style>
  <w:style w:type="character" w:styleId="WW8Num22z2">
    <w:name w:val="WW8Num22z2"/>
    <w:qFormat/>
    <w:rPr>
      <w:rFonts w:ascii="Wingdings" w:hAnsi="Wingdings" w:cs="Wingdings"/>
    </w:rPr>
  </w:style>
  <w:style w:type="character" w:styleId="WW8Num22z3">
    <w:name w:val="WW8Num22z3"/>
    <w:qFormat/>
    <w:rPr>
      <w:rFonts w:ascii="Symbol" w:hAnsi="Symbol" w:cs="Symbol"/>
    </w:rPr>
  </w:style>
  <w:style w:type="character" w:styleId="WW8Num23z0">
    <w:name w:val="WW8Num23z0"/>
    <w:qFormat/>
    <w:rPr>
      <w:rFonts w:ascii="Times New Roman" w:hAnsi="Times New Roman" w:eastAsia="Times New Roman" w:cs="Times New Roman"/>
    </w:rPr>
  </w:style>
  <w:style w:type="character" w:styleId="WW8Num23z1">
    <w:name w:val="WW8Num23z1"/>
    <w:qFormat/>
    <w:rPr>
      <w:rFonts w:ascii="Courier New" w:hAnsi="Courier New" w:cs="Courier New"/>
    </w:rPr>
  </w:style>
  <w:style w:type="character" w:styleId="WW8Num23z2">
    <w:name w:val="WW8Num23z2"/>
    <w:qFormat/>
    <w:rPr>
      <w:rFonts w:ascii="Wingdings" w:hAnsi="Wingdings" w:cs="Wingdings"/>
    </w:rPr>
  </w:style>
  <w:style w:type="character" w:styleId="WW8Num23z3">
    <w:name w:val="WW8Num23z3"/>
    <w:qFormat/>
    <w:rPr>
      <w:rFonts w:ascii="Symbol" w:hAnsi="Symbol" w:cs="Symbol"/>
    </w:rPr>
  </w:style>
  <w:style w:type="character" w:styleId="WW8Num24z0">
    <w:name w:val="WW8Num24z0"/>
    <w:qFormat/>
    <w:rPr>
      <w:b/>
    </w:rPr>
  </w:style>
  <w:style w:type="character" w:styleId="WW8Num24z1">
    <w:name w:val="WW8Num24z1"/>
    <w:qFormat/>
    <w:rPr>
      <w:rFonts w:ascii="Courier New" w:hAnsi="Courier New" w:cs="Courier New"/>
    </w:rPr>
  </w:style>
  <w:style w:type="character" w:styleId="WW8Num24z2">
    <w:name w:val="WW8Num24z2"/>
    <w:qFormat/>
    <w:rPr>
      <w:rFonts w:ascii="Wingdings" w:hAnsi="Wingdings" w:cs="Wingdings"/>
    </w:rPr>
  </w:style>
  <w:style w:type="character" w:styleId="WW8Num24z3">
    <w:name w:val="WW8Num24z3"/>
    <w:qFormat/>
    <w:rPr>
      <w:rFonts w:ascii="Symbol" w:hAnsi="Symbol" w:cs="Symbol"/>
    </w:rPr>
  </w:style>
  <w:style w:type="character" w:styleId="WW8Num25z0">
    <w:name w:val="WW8Num25z0"/>
    <w:qFormat/>
    <w:rPr>
      <w:rFonts w:ascii="Times New Roman" w:hAnsi="Times New Roman" w:eastAsia="Times New Roman" w:cs="Times New Roman"/>
      <w:sz w:val="24"/>
    </w:rPr>
  </w:style>
  <w:style w:type="character" w:styleId="WW8Num25z1">
    <w:name w:val="WW8Num25z1"/>
    <w:qFormat/>
    <w:rPr>
      <w:rFonts w:ascii="Courier New" w:hAnsi="Courier New" w:cs="Courier New"/>
    </w:rPr>
  </w:style>
  <w:style w:type="character" w:styleId="WW8Num25z2">
    <w:name w:val="WW8Num25z2"/>
    <w:qFormat/>
    <w:rPr>
      <w:rFonts w:ascii="Wingdings" w:hAnsi="Wingdings" w:cs="Wingdings"/>
    </w:rPr>
  </w:style>
  <w:style w:type="character" w:styleId="WW8Num25z3">
    <w:name w:val="WW8Num25z3"/>
    <w:qFormat/>
    <w:rPr>
      <w:rFonts w:ascii="Symbol" w:hAnsi="Symbol" w:cs="Symbol"/>
    </w:rPr>
  </w:style>
  <w:style w:type="character" w:styleId="WW8Num26z0">
    <w:name w:val="WW8Num26z0"/>
    <w:qFormat/>
    <w:rPr>
      <w:b/>
    </w:rPr>
  </w:style>
  <w:style w:type="character" w:styleId="WW8Num26z1">
    <w:name w:val="WW8Num26z1"/>
    <w:qFormat/>
    <w:rPr>
      <w:rFonts w:ascii="Courier New" w:hAnsi="Courier New" w:cs="Courier New"/>
    </w:rPr>
  </w:style>
  <w:style w:type="character" w:styleId="WW8Num26z2">
    <w:name w:val="WW8Num26z2"/>
    <w:qFormat/>
    <w:rPr>
      <w:rFonts w:ascii="Wingdings" w:hAnsi="Wingdings" w:cs="Wingdings"/>
    </w:rPr>
  </w:style>
  <w:style w:type="character" w:styleId="WW8Num26z3">
    <w:name w:val="WW8Num26z3"/>
    <w:qFormat/>
    <w:rPr>
      <w:rFonts w:ascii="Symbol" w:hAnsi="Symbol" w:cs="Symbol"/>
    </w:rPr>
  </w:style>
  <w:style w:type="character" w:styleId="WW8Num27z0">
    <w:name w:val="WW8Num27z0"/>
    <w:qFormat/>
    <w:rPr>
      <w:b/>
    </w:rPr>
  </w:style>
  <w:style w:type="character" w:styleId="WW8Num27z1">
    <w:name w:val="WW8Num27z1"/>
    <w:qFormat/>
    <w:rPr>
      <w:rFonts w:ascii="Courier New" w:hAnsi="Courier New" w:cs="Courier New"/>
    </w:rPr>
  </w:style>
  <w:style w:type="character" w:styleId="WW8Num27z2">
    <w:name w:val="WW8Num27z2"/>
    <w:qFormat/>
    <w:rPr>
      <w:rFonts w:ascii="Wingdings" w:hAnsi="Wingdings" w:cs="Wingdings"/>
    </w:rPr>
  </w:style>
  <w:style w:type="character" w:styleId="WW8Num27z3">
    <w:name w:val="WW8Num27z3"/>
    <w:qFormat/>
    <w:rPr>
      <w:rFonts w:ascii="Symbol" w:hAnsi="Symbol" w:cs="Symbol"/>
    </w:rPr>
  </w:style>
  <w:style w:type="character" w:styleId="WW8Num28z0">
    <w:name w:val="WW8Num28z0"/>
    <w:qFormat/>
    <w:rPr>
      <w:rFonts w:ascii="Times New Roman" w:hAnsi="Times New Roman" w:eastAsia="Times New Roman" w:cs="Times New Roman"/>
    </w:rPr>
  </w:style>
  <w:style w:type="character" w:styleId="WW8Num28z1">
    <w:name w:val="WW8Num28z1"/>
    <w:qFormat/>
    <w:rPr>
      <w:rFonts w:ascii="Courier New" w:hAnsi="Courier New" w:cs="Courier New"/>
    </w:rPr>
  </w:style>
  <w:style w:type="character" w:styleId="WW8Num28z2">
    <w:name w:val="WW8Num28z2"/>
    <w:qFormat/>
    <w:rPr>
      <w:rFonts w:ascii="Wingdings" w:hAnsi="Wingdings" w:cs="Wingdings"/>
    </w:rPr>
  </w:style>
  <w:style w:type="character" w:styleId="WW8Num28z3">
    <w:name w:val="WW8Num28z3"/>
    <w:qFormat/>
    <w:rPr>
      <w:rFonts w:ascii="Symbol" w:hAnsi="Symbol" w:cs="Symbol"/>
    </w:rPr>
  </w:style>
  <w:style w:type="character" w:styleId="WW8Num29z0">
    <w:name w:val="WW8Num29z0"/>
    <w:qFormat/>
    <w:rPr>
      <w:rFonts w:ascii="Times New Roman" w:hAnsi="Times New Roman" w:eastAsia="Times New Roman" w:cs="Times New Roman"/>
    </w:rPr>
  </w:style>
  <w:style w:type="character" w:styleId="WW8Num29z1">
    <w:name w:val="WW8Num29z1"/>
    <w:qFormat/>
    <w:rPr>
      <w:rFonts w:ascii="Courier New" w:hAnsi="Courier New" w:cs="Courier New"/>
    </w:rPr>
  </w:style>
  <w:style w:type="character" w:styleId="WW8Num29z2">
    <w:name w:val="WW8Num29z2"/>
    <w:qFormat/>
    <w:rPr>
      <w:rFonts w:ascii="Wingdings" w:hAnsi="Wingdings" w:cs="Wingdings"/>
    </w:rPr>
  </w:style>
  <w:style w:type="character" w:styleId="WW8Num29z3">
    <w:name w:val="WW8Num29z3"/>
    <w:qFormat/>
    <w:rPr>
      <w:rFonts w:ascii="Symbol" w:hAnsi="Symbol" w:cs="Symbol"/>
    </w:rPr>
  </w:style>
  <w:style w:type="character" w:styleId="WW8Num30z0">
    <w:name w:val="WW8Num30z0"/>
    <w:qFormat/>
    <w:rPr>
      <w:rFonts w:ascii="Times New Roman" w:hAnsi="Times New Roman" w:eastAsia="Times New Roman" w:cs="Times New Roman"/>
    </w:rPr>
  </w:style>
  <w:style w:type="character" w:styleId="WW8Num30z1">
    <w:name w:val="WW8Num30z1"/>
    <w:qFormat/>
    <w:rPr>
      <w:rFonts w:ascii="Courier New" w:hAnsi="Courier New" w:cs="Courier New"/>
    </w:rPr>
  </w:style>
  <w:style w:type="character" w:styleId="WW8Num30z2">
    <w:name w:val="WW8Num30z2"/>
    <w:qFormat/>
    <w:rPr>
      <w:rFonts w:ascii="Wingdings" w:hAnsi="Wingdings" w:cs="Wingdings"/>
    </w:rPr>
  </w:style>
  <w:style w:type="character" w:styleId="WW8Num30z3">
    <w:name w:val="WW8Num30z3"/>
    <w:qFormat/>
    <w:rPr>
      <w:rFonts w:ascii="Symbol" w:hAnsi="Symbol" w:cs="Symbol"/>
    </w:rPr>
  </w:style>
  <w:style w:type="character" w:styleId="WW8Num31z0">
    <w:name w:val="WW8Num31z0"/>
    <w:qFormat/>
    <w:rPr>
      <w:rFonts w:ascii="Times New Roman" w:hAnsi="Times New Roman" w:eastAsia="Times New Roman" w:cs="Times New Roman"/>
    </w:rPr>
  </w:style>
  <w:style w:type="character" w:styleId="WW8Num31z1">
    <w:name w:val="WW8Num31z1"/>
    <w:qFormat/>
    <w:rPr>
      <w:rFonts w:ascii="Courier New" w:hAnsi="Courier New" w:cs="Courier New"/>
    </w:rPr>
  </w:style>
  <w:style w:type="character" w:styleId="WW8Num31z2">
    <w:name w:val="WW8Num31z2"/>
    <w:qFormat/>
    <w:rPr>
      <w:rFonts w:ascii="Wingdings" w:hAnsi="Wingdings" w:cs="Wingdings"/>
    </w:rPr>
  </w:style>
  <w:style w:type="character" w:styleId="WW8Num31z3">
    <w:name w:val="WW8Num31z3"/>
    <w:qFormat/>
    <w:rPr>
      <w:rFonts w:ascii="Symbol" w:hAnsi="Symbol" w:cs="Symbol"/>
    </w:rPr>
  </w:style>
  <w:style w:type="character" w:styleId="Policepardfaut">
    <w:name w:val="Police par défaut"/>
    <w:qFormat/>
    <w:rPr/>
  </w:style>
  <w:style w:type="character" w:styleId="Numrodepage">
    <w:name w:val="Numéro de page"/>
    <w:basedOn w:val="Policepardfaut"/>
    <w:rPr/>
  </w:style>
  <w:style w:type="character" w:styleId="Marquedecommentaire">
    <w:name w:val="Marque de commentaire"/>
    <w:basedOn w:val="Policepardfaut"/>
    <w:qFormat/>
    <w:rPr>
      <w:sz w:val="16"/>
      <w:szCs w:val="16"/>
    </w:rPr>
  </w:style>
  <w:style w:type="character" w:styleId="Caractresdenumrotation">
    <w:name w:val="Caractères de numérotation"/>
    <w:qFormat/>
    <w:rPr/>
  </w:style>
  <w:style w:type="character" w:styleId="Puces">
    <w:name w:val="Puces"/>
    <w:qFormat/>
    <w:rPr>
      <w:rFonts w:ascii="OpenSymbol" w:hAnsi="OpenSymbol" w:eastAsia="OpenSymbol" w:cs="OpenSymbol"/>
    </w:rPr>
  </w:style>
  <w:style w:type="character" w:styleId="WW8Num42z0">
    <w:name w:val="WW8Num42z0"/>
    <w:qFormat/>
    <w:rPr>
      <w:rFonts w:ascii="7;Times New Roman" w:hAnsi="7;Times New Roman" w:cs="7;Times New Roman"/>
    </w:rPr>
  </w:style>
  <w:style w:type="character" w:styleId="WW8Num42z1">
    <w:name w:val="WW8Num42z1"/>
    <w:qFormat/>
    <w:rPr>
      <w:rFonts w:ascii="OpenSymbol;Arial Unicode MS" w:hAnsi="OpenSymbol;Arial Unicode MS" w:cs="OpenSymbol;Arial Unicode MS"/>
    </w:rPr>
  </w:style>
  <w:style w:type="paragraph" w:styleId="Titre">
    <w:name w:val="Titre"/>
    <w:basedOn w:val="Normal"/>
    <w:next w:val="Corpsdetexte"/>
    <w:qFormat/>
    <w:pPr>
      <w:keepNext w:val="true"/>
      <w:spacing w:before="240" w:after="120"/>
    </w:pPr>
    <w:rPr>
      <w:rFonts w:ascii="Liberation Sans;Arial" w:hAnsi="Liberation Sans;Arial" w:eastAsia="Microsoft YaHei" w:cs="Mangal"/>
      <w:sz w:val="28"/>
      <w:szCs w:val="28"/>
    </w:rPr>
  </w:style>
  <w:style w:type="paragraph" w:styleId="Corpsdetexte">
    <w:name w:val="Body Text"/>
    <w:basedOn w:val="Normal"/>
    <w:pPr/>
    <w:rPr>
      <w:b/>
      <w:caps/>
      <w:sz w:val="22"/>
    </w:rPr>
  </w:style>
  <w:style w:type="paragraph" w:styleId="Liste">
    <w:name w:val="List"/>
    <w:basedOn w:val="Corpsdetexte"/>
    <w:pPr/>
    <w:rPr>
      <w:rFonts w:cs="Mangal"/>
    </w:rPr>
  </w:style>
  <w:style w:type="paragraph" w:styleId="Lgende">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Entteetpieddepage">
    <w:name w:val="En-tête et pied de page"/>
    <w:basedOn w:val="Normal"/>
    <w:qFormat/>
    <w:pPr>
      <w:suppressLineNumbers/>
      <w:tabs>
        <w:tab w:val="clear" w:pos="490"/>
        <w:tab w:val="center" w:pos="4819" w:leader="none"/>
        <w:tab w:val="right" w:pos="9638" w:leader="none"/>
      </w:tabs>
    </w:pPr>
    <w:rPr/>
  </w:style>
  <w:style w:type="paragraph" w:styleId="Entte">
    <w:name w:val="Header"/>
    <w:basedOn w:val="Normal"/>
    <w:pPr>
      <w:tabs>
        <w:tab w:val="clear" w:pos="490"/>
        <w:tab w:val="center" w:pos="4536" w:leader="none"/>
        <w:tab w:val="right" w:pos="9072" w:leader="none"/>
      </w:tabs>
    </w:pPr>
    <w:rPr/>
  </w:style>
  <w:style w:type="paragraph" w:styleId="Pieddepage">
    <w:name w:val="Footer"/>
    <w:basedOn w:val="Normal"/>
    <w:pPr>
      <w:tabs>
        <w:tab w:val="clear" w:pos="490"/>
        <w:tab w:val="center" w:pos="4536" w:leader="none"/>
        <w:tab w:val="right" w:pos="9072" w:leader="none"/>
      </w:tabs>
    </w:pPr>
    <w:rPr/>
  </w:style>
  <w:style w:type="paragraph" w:styleId="Puce1">
    <w:name w:val="puce1"/>
    <w:basedOn w:val="Normal"/>
    <w:qFormat/>
    <w:pPr>
      <w:numPr>
        <w:ilvl w:val="0"/>
        <w:numId w:val="6"/>
      </w:numPr>
      <w:ind w:left="851" w:right="0" w:hanging="284"/>
      <w:jc w:val="both"/>
    </w:pPr>
    <w:rPr>
      <w:rFonts w:ascii="Arial" w:hAnsi="Arial" w:cs="Arial"/>
      <w:sz w:val="22"/>
    </w:rPr>
  </w:style>
  <w:style w:type="paragraph" w:styleId="Puce2">
    <w:name w:val="puce2"/>
    <w:basedOn w:val="Puce1"/>
    <w:qFormat/>
    <w:pPr>
      <w:ind w:left="1418" w:right="0" w:hanging="284"/>
    </w:pPr>
    <w:rPr/>
  </w:style>
  <w:style w:type="paragraph" w:styleId="Textepuce1">
    <w:name w:val="textepuce1"/>
    <w:basedOn w:val="Normal"/>
    <w:qFormat/>
    <w:pPr>
      <w:ind w:left="851" w:right="0" w:hanging="0"/>
      <w:jc w:val="both"/>
    </w:pPr>
    <w:rPr>
      <w:rFonts w:ascii="Arial" w:hAnsi="Arial" w:cs="Arial"/>
      <w:sz w:val="22"/>
    </w:rPr>
  </w:style>
  <w:style w:type="paragraph" w:styleId="Textepuce2">
    <w:name w:val="textepuce2"/>
    <w:basedOn w:val="Normal"/>
    <w:qFormat/>
    <w:pPr>
      <w:ind w:left="1418" w:right="0" w:hanging="0"/>
      <w:jc w:val="both"/>
    </w:pPr>
    <w:rPr>
      <w:rFonts w:ascii="Arial" w:hAnsi="Arial" w:cs="Arial"/>
      <w:sz w:val="22"/>
    </w:rPr>
  </w:style>
  <w:style w:type="paragraph" w:styleId="CAPTAvertissement">
    <w:name w:val="CAPT_Avertissement"/>
    <w:basedOn w:val="Normal"/>
    <w:qFormat/>
    <w:pPr>
      <w:spacing w:before="1080" w:after="720"/>
      <w:ind w:left="2835" w:right="2835" w:hanging="0"/>
      <w:jc w:val="center"/>
    </w:pPr>
    <w:rPr>
      <w:rFonts w:ascii="Arial" w:hAnsi="Arial" w:cs="Arial"/>
      <w:b/>
      <w:sz w:val="28"/>
    </w:rPr>
  </w:style>
  <w:style w:type="paragraph" w:styleId="CAPTTexte">
    <w:name w:val="CAPT_Texte"/>
    <w:basedOn w:val="Normal"/>
    <w:qFormat/>
    <w:pPr>
      <w:spacing w:before="480" w:after="480"/>
      <w:ind w:left="1134" w:right="1134" w:hanging="0"/>
      <w:jc w:val="center"/>
    </w:pPr>
    <w:rPr>
      <w:rFonts w:ascii="Arial" w:hAnsi="Arial" w:cs="Arial"/>
      <w:sz w:val="22"/>
    </w:rPr>
  </w:style>
  <w:style w:type="paragraph" w:styleId="Textedebulles">
    <w:name w:val="Texte de bulles"/>
    <w:basedOn w:val="Normal"/>
    <w:qFormat/>
    <w:pPr/>
    <w:rPr>
      <w:rFonts w:ascii="Tahoma" w:hAnsi="Tahoma" w:cs="Tahoma"/>
      <w:sz w:val="16"/>
      <w:szCs w:val="16"/>
    </w:rPr>
  </w:style>
  <w:style w:type="paragraph" w:styleId="Corpsdetexte2">
    <w:name w:val="Corps de texte 2"/>
    <w:basedOn w:val="Normal"/>
    <w:qFormat/>
    <w:pPr>
      <w:jc w:val="both"/>
    </w:pPr>
    <w:rPr/>
  </w:style>
  <w:style w:type="paragraph" w:styleId="Corpsdetexte3">
    <w:name w:val="Corps de texte 3"/>
    <w:basedOn w:val="Normal"/>
    <w:qFormat/>
    <w:pPr>
      <w:spacing w:lineRule="atLeast" w:line="360"/>
      <w:jc w:val="both"/>
    </w:pPr>
    <w:rPr>
      <w:sz w:val="24"/>
    </w:rPr>
  </w:style>
  <w:style w:type="paragraph" w:styleId="Retraitdecorpsdetexte">
    <w:name w:val="Body Text Indent"/>
    <w:basedOn w:val="Normal"/>
    <w:pPr>
      <w:spacing w:lineRule="atLeast" w:line="360"/>
      <w:ind w:left="175" w:right="0" w:hanging="175"/>
      <w:jc w:val="both"/>
    </w:pPr>
    <w:rPr/>
  </w:style>
  <w:style w:type="paragraph" w:styleId="Numroprix">
    <w:name w:val="numéro_prix"/>
    <w:basedOn w:val="Normal"/>
    <w:qFormat/>
    <w:pPr>
      <w:spacing w:before="220" w:after="0"/>
    </w:pPr>
    <w:rPr>
      <w:rFonts w:ascii="Arial" w:hAnsi="Arial" w:cs="Arial"/>
      <w:b/>
      <w:sz w:val="24"/>
    </w:rPr>
  </w:style>
  <w:style w:type="paragraph" w:styleId="Unit">
    <w:name w:val="Unité"/>
    <w:basedOn w:val="Normal"/>
    <w:qFormat/>
    <w:pPr>
      <w:spacing w:before="240" w:after="120"/>
    </w:pPr>
    <w:rPr>
      <w:rFonts w:ascii="Arial" w:hAnsi="Arial" w:cs="Arial"/>
      <w:b/>
      <w:caps/>
      <w:sz w:val="22"/>
    </w:rPr>
  </w:style>
  <w:style w:type="paragraph" w:styleId="Retraitcorpsdetexte2">
    <w:name w:val="Retrait corps de texte 2"/>
    <w:basedOn w:val="Normal"/>
    <w:qFormat/>
    <w:pPr>
      <w:spacing w:lineRule="atLeast" w:line="360"/>
      <w:ind w:left="130" w:right="0" w:hanging="130"/>
      <w:jc w:val="both"/>
    </w:pPr>
    <w:rPr>
      <w:sz w:val="22"/>
    </w:rPr>
  </w:style>
  <w:style w:type="paragraph" w:styleId="Retraitcorpsdetexte3">
    <w:name w:val="Retrait corps de texte 3"/>
    <w:basedOn w:val="Normal"/>
    <w:qFormat/>
    <w:pPr>
      <w:spacing w:lineRule="atLeast" w:line="360"/>
      <w:ind w:left="175" w:right="0" w:hanging="175"/>
      <w:jc w:val="both"/>
    </w:pPr>
    <w:rPr>
      <w:sz w:val="22"/>
    </w:rPr>
  </w:style>
  <w:style w:type="paragraph" w:styleId="NormalWeb">
    <w:name w:val="Normal (Web)"/>
    <w:basedOn w:val="Normal"/>
    <w:qFormat/>
    <w:pPr>
      <w:spacing w:before="100" w:after="119"/>
    </w:pPr>
    <w:rPr>
      <w:bCs w:val="false"/>
      <w:color w:val="000000"/>
      <w:sz w:val="24"/>
      <w:szCs w:val="24"/>
    </w:rPr>
  </w:style>
  <w:style w:type="paragraph" w:styleId="Commentaire">
    <w:name w:val="Commentaire"/>
    <w:basedOn w:val="Normal"/>
    <w:qFormat/>
    <w:pPr/>
    <w:rPr>
      <w:sz w:val="20"/>
    </w:rPr>
  </w:style>
  <w:style w:type="paragraph" w:styleId="NormalWeb1">
    <w:name w:val="Normal (Web)1"/>
    <w:basedOn w:val="Normal"/>
    <w:qFormat/>
    <w:pPr>
      <w:spacing w:before="100" w:after="0"/>
    </w:pPr>
    <w:rPr>
      <w:rFonts w:ascii="Arial Unicode MS" w:hAnsi="Arial Unicode MS" w:eastAsia="Arial Unicode MS" w:cs="Arial Unicode MS"/>
      <w:bCs w:val="false"/>
      <w:color w:val="000000"/>
      <w:sz w:val="24"/>
      <w:szCs w:val="24"/>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Contenudecadre">
    <w:name w:val="Contenu de cadre"/>
    <w:basedOn w:val="Normal"/>
    <w:qFormat/>
    <w:pPr/>
    <w:rPr/>
  </w:style>
  <w:style w:type="paragraph" w:styleId="Soustitre">
    <w:name w:val="Subtitle"/>
    <w:basedOn w:val="Titre"/>
    <w:next w:val="Corpsdetexte"/>
    <w:qFormat/>
    <w:pPr>
      <w:spacing w:before="60" w:after="120"/>
      <w:jc w:val="center"/>
    </w:pPr>
    <w:rPr>
      <w:sz w:val="36"/>
      <w:szCs w:val="36"/>
    </w:rPr>
  </w:style>
  <w:style w:type="paragraph" w:styleId="Titreprincipal">
    <w:name w:val="Title"/>
    <w:basedOn w:val="Titre"/>
    <w:next w:val="Corpsdetexte"/>
    <w:qFormat/>
    <w:pPr>
      <w:jc w:val="center"/>
    </w:pPr>
    <w:rPr>
      <w:b/>
      <w:bCs/>
      <w:sz w:val="56"/>
      <w:szCs w:val="56"/>
    </w:rPr>
  </w:style>
  <w:style w:type="paragraph" w:styleId="Reponse">
    <w:name w:val="Reponse"/>
    <w:basedOn w:val="Normal"/>
    <w:qFormat/>
    <w:pPr>
      <w:ind w:left="567" w:right="567" w:hanging="0"/>
    </w:pPr>
    <w:rPr>
      <w:color w:val="auto"/>
    </w:rPr>
  </w:style>
  <w:style w:type="paragraph" w:styleId="Default">
    <w:name w:val="Default"/>
    <w:qFormat/>
    <w:pPr>
      <w:widowControl w:val="false"/>
      <w:suppressAutoHyphens w:val="true"/>
      <w:kinsoku w:val="true"/>
      <w:overflowPunct w:val="true"/>
      <w:autoSpaceDE w:val="true"/>
      <w:bidi w:val="0"/>
      <w:jc w:val="left"/>
    </w:pPr>
    <w:rPr>
      <w:rFonts w:ascii="Times New Roman" w:hAnsi="Times New Roman" w:eastAsia="SimSun" w:cs="Arial"/>
      <w:color w:val="000000"/>
      <w:sz w:val="24"/>
      <w:szCs w:val="24"/>
      <w:lang w:val="fr-FR" w:eastAsia="zh-CN" w:bidi="hi-IN"/>
    </w:rPr>
  </w:style>
  <w:style w:type="numbering" w:styleId="Puce">
    <w:name w:val="Puce –"/>
    <w:qFormat/>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42">
    <w:name w:val="WW8Num4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271</TotalTime>
  <Application>LibreOffice/7.3.7.2.M8$Windows_X86_64 LibreOffice_project/6d3c621d2a55ad69069ee1e9770686c208fa23a7</Application>
  <AppVersion>15.0000</AppVersion>
  <Pages>63</Pages>
  <Words>13583</Words>
  <Characters>67284</Characters>
  <CharactersWithSpaces>80383</CharactersWithSpaces>
  <Paragraphs>1358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2025-12-15T11:26:38Z</dcterms:created>
  <dc:creator/>
  <dc:description/>
  <dc:language>fr-FR</dc:language>
  <cp:lastModifiedBy/>
  <dcterms:modified xsi:type="dcterms:W3CDTF">2025-12-22T21:43:00Z</dcterms:modified>
  <cp:revision>9</cp:revision>
  <dc:subject/>
  <dc:title>Prix</dc:title>
</cp:coreProperties>
</file>