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9BC" w:rsidRPr="00851B94" w:rsidRDefault="00D739BC" w:rsidP="00D739BC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51B94">
        <w:rPr>
          <w:rFonts w:ascii="Times New Roman" w:hAnsi="Times New Roman" w:cs="Times New Roman"/>
          <w:sz w:val="28"/>
          <w:szCs w:val="28"/>
        </w:rPr>
        <w:t xml:space="preserve">Annexe </w:t>
      </w:r>
      <w:r w:rsidR="00B54B99">
        <w:rPr>
          <w:rFonts w:ascii="Times New Roman" w:hAnsi="Times New Roman" w:cs="Times New Roman"/>
          <w:sz w:val="28"/>
          <w:szCs w:val="28"/>
        </w:rPr>
        <w:t>4</w:t>
      </w:r>
      <w:r w:rsidRPr="00851B94">
        <w:rPr>
          <w:rFonts w:ascii="Times New Roman" w:hAnsi="Times New Roman" w:cs="Times New Roman"/>
          <w:sz w:val="28"/>
          <w:szCs w:val="28"/>
        </w:rPr>
        <w:t xml:space="preserve"> au </w:t>
      </w:r>
      <w:r>
        <w:rPr>
          <w:rFonts w:ascii="Times New Roman" w:hAnsi="Times New Roman" w:cs="Times New Roman"/>
          <w:sz w:val="28"/>
          <w:szCs w:val="28"/>
        </w:rPr>
        <w:t>CC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P</w:t>
      </w:r>
    </w:p>
    <w:p w:rsidR="00E478E2" w:rsidRDefault="00E478E2"/>
    <w:p w:rsidR="00D739BC" w:rsidRDefault="00D739BC">
      <w:r w:rsidRPr="00D739BC">
        <w:rPr>
          <w:noProof/>
        </w:rPr>
        <w:drawing>
          <wp:inline distT="0" distB="0" distL="0" distR="0" wp14:anchorId="25B82C99" wp14:editId="44315857">
            <wp:extent cx="5760720" cy="7236460"/>
            <wp:effectExtent l="0" t="0" r="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3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39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56E" w:rsidRDefault="00F6456E" w:rsidP="00F6456E">
      <w:pPr>
        <w:spacing w:after="0" w:line="240" w:lineRule="auto"/>
      </w:pPr>
      <w:r>
        <w:separator/>
      </w:r>
    </w:p>
  </w:endnote>
  <w:endnote w:type="continuationSeparator" w:id="0">
    <w:p w:rsidR="00F6456E" w:rsidRDefault="00F6456E" w:rsidP="00F64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56E" w:rsidRDefault="00F160A4" w:rsidP="005A200F">
    <w:pPr>
      <w:pStyle w:val="Pieddepage"/>
      <w:jc w:val="center"/>
      <w:rPr>
        <w:rFonts w:ascii="Times New Roman" w:hAnsi="Times New Roman" w:cs="Times New Roman"/>
        <w:bCs/>
        <w:szCs w:val="24"/>
      </w:rPr>
    </w:pPr>
    <w:r>
      <w:rPr>
        <w:rFonts w:ascii="Times New Roman" w:hAnsi="Times New Roman" w:cs="Times New Roman"/>
        <w:bCs/>
        <w:szCs w:val="24"/>
      </w:rPr>
      <w:t>AOO</w:t>
    </w:r>
    <w:r w:rsidR="00F6456E">
      <w:rPr>
        <w:rFonts w:ascii="Times New Roman" w:hAnsi="Times New Roman" w:cs="Times New Roman"/>
        <w:bCs/>
        <w:szCs w:val="24"/>
      </w:rPr>
      <w:t xml:space="preserve"> n° 202</w:t>
    </w:r>
    <w:r>
      <w:rPr>
        <w:rFonts w:ascii="Times New Roman" w:hAnsi="Times New Roman" w:cs="Times New Roman"/>
        <w:bCs/>
        <w:szCs w:val="24"/>
      </w:rPr>
      <w:t>5</w:t>
    </w:r>
    <w:r w:rsidR="00F6456E">
      <w:rPr>
        <w:rFonts w:ascii="Times New Roman" w:hAnsi="Times New Roman" w:cs="Times New Roman"/>
        <w:bCs/>
        <w:szCs w:val="24"/>
      </w:rPr>
      <w:t>/</w:t>
    </w:r>
    <w:r w:rsidR="005A200F">
      <w:rPr>
        <w:rFonts w:ascii="Times New Roman" w:hAnsi="Times New Roman" w:cs="Times New Roman"/>
        <w:bCs/>
        <w:szCs w:val="24"/>
      </w:rPr>
      <w:t>1057</w:t>
    </w:r>
    <w:r w:rsidR="00F6456E">
      <w:rPr>
        <w:rFonts w:ascii="Times New Roman" w:hAnsi="Times New Roman" w:cs="Times New Roman"/>
        <w:bCs/>
        <w:szCs w:val="24"/>
      </w:rPr>
      <w:t>/</w:t>
    </w:r>
    <w:proofErr w:type="spellStart"/>
    <w:r w:rsidR="00F6456E">
      <w:rPr>
        <w:rFonts w:ascii="Times New Roman" w:hAnsi="Times New Roman" w:cs="Times New Roman"/>
        <w:bCs/>
        <w:szCs w:val="24"/>
      </w:rPr>
      <w:t>EdA</w:t>
    </w:r>
    <w:proofErr w:type="spellEnd"/>
    <w:r w:rsidR="00F6456E">
      <w:rPr>
        <w:rFonts w:ascii="Times New Roman" w:hAnsi="Times New Roman" w:cs="Times New Roman"/>
        <w:bCs/>
        <w:szCs w:val="24"/>
      </w:rPr>
      <w:t>-DA</w:t>
    </w:r>
    <w:r>
      <w:rPr>
        <w:rFonts w:ascii="Times New Roman" w:hAnsi="Times New Roman" w:cs="Times New Roman"/>
        <w:bCs/>
        <w:szCs w:val="24"/>
      </w:rPr>
      <w:t xml:space="preserve"> : </w:t>
    </w:r>
    <w:r w:rsidR="005A200F" w:rsidRPr="005A200F">
      <w:rPr>
        <w:rFonts w:ascii="Times New Roman" w:hAnsi="Times New Roman" w:cs="Times New Roman"/>
        <w:bCs/>
        <w:szCs w:val="24"/>
      </w:rPr>
      <w:t>Fourniture de quincaillerie, outillage divers, plomberie, électricité</w:t>
    </w:r>
  </w:p>
  <w:p w:rsidR="00F6456E" w:rsidRDefault="00F6456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56E" w:rsidRDefault="00F6456E" w:rsidP="00F6456E">
      <w:pPr>
        <w:spacing w:after="0" w:line="240" w:lineRule="auto"/>
      </w:pPr>
      <w:r>
        <w:separator/>
      </w:r>
    </w:p>
  </w:footnote>
  <w:footnote w:type="continuationSeparator" w:id="0">
    <w:p w:rsidR="00F6456E" w:rsidRDefault="00F6456E" w:rsidP="00F64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56E" w:rsidRDefault="00706D69">
    <w:pPr>
      <w:pStyle w:val="En-tte"/>
    </w:pPr>
    <w:r w:rsidRPr="00EB12EB">
      <w:rPr>
        <w:rFonts w:cs="Times New Roman"/>
        <w:noProof/>
        <w:lang w:eastAsia="fr-FR"/>
      </w:rPr>
      <w:drawing>
        <wp:inline distT="0" distB="0" distL="0" distR="0" wp14:anchorId="4A6CBB30" wp14:editId="48560238">
          <wp:extent cx="614149" cy="811306"/>
          <wp:effectExtent l="0" t="0" r="0" b="825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086" cy="828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726"/>
    <w:rsid w:val="002870D7"/>
    <w:rsid w:val="00381726"/>
    <w:rsid w:val="005A200F"/>
    <w:rsid w:val="00706D69"/>
    <w:rsid w:val="008B22EE"/>
    <w:rsid w:val="00B54B99"/>
    <w:rsid w:val="00D739BC"/>
    <w:rsid w:val="00E478E2"/>
    <w:rsid w:val="00E7554B"/>
    <w:rsid w:val="00EF2C40"/>
    <w:rsid w:val="00F160A4"/>
    <w:rsid w:val="00F40070"/>
    <w:rsid w:val="00F6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5E74"/>
  <w15:chartTrackingRefBased/>
  <w15:docId w15:val="{64C705C9-1E58-4152-A247-1A52897B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9BC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64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456E"/>
  </w:style>
  <w:style w:type="paragraph" w:styleId="Pieddepage">
    <w:name w:val="footer"/>
    <w:basedOn w:val="Normal"/>
    <w:link w:val="PieddepageCar"/>
    <w:uiPriority w:val="99"/>
    <w:unhideWhenUsed/>
    <w:rsid w:val="00F64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4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17</Characters>
  <Application>Microsoft Office Word</Application>
  <DocSecurity>0</DocSecurity>
  <Lines>1</Lines>
  <Paragraphs>1</Paragraphs>
  <ScaleCrop>false</ScaleCrop>
  <Company>Economat des Armées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KORDYLAS Annette</dc:creator>
  <cp:keywords/>
  <dc:description/>
  <cp:lastModifiedBy>BOZOR Amandine</cp:lastModifiedBy>
  <cp:revision>12</cp:revision>
  <dcterms:created xsi:type="dcterms:W3CDTF">2024-03-06T13:46:00Z</dcterms:created>
  <dcterms:modified xsi:type="dcterms:W3CDTF">2025-12-10T10:01:00Z</dcterms:modified>
</cp:coreProperties>
</file>