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35ECC71" w14:textId="77777777" w:rsidR="009B1CD0" w:rsidRDefault="009B1CD0" w:rsidP="00844DAA">
      <w:pPr>
        <w:tabs>
          <w:tab w:val="left" w:pos="851"/>
        </w:tabs>
        <w:spacing w:before="60" w:after="60"/>
        <w:jc w:val="center"/>
        <w:rPr>
          <w:rFonts w:ascii="Arial" w:hAnsi="Arial" w:cs="Arial"/>
          <w:sz w:val="22"/>
          <w:szCs w:val="22"/>
        </w:rPr>
      </w:pPr>
    </w:p>
    <w:tbl>
      <w:tblPr>
        <w:tblW w:w="10434" w:type="dxa"/>
        <w:tblInd w:w="-16" w:type="dxa"/>
        <w:tblLayout w:type="fixed"/>
        <w:tblCellMar>
          <w:left w:w="70" w:type="dxa"/>
          <w:right w:w="70" w:type="dxa"/>
        </w:tblCellMar>
        <w:tblLook w:val="0000" w:firstRow="0" w:lastRow="0" w:firstColumn="0" w:lastColumn="0" w:noHBand="0" w:noVBand="0"/>
      </w:tblPr>
      <w:tblGrid>
        <w:gridCol w:w="10434"/>
      </w:tblGrid>
      <w:tr w:rsidR="009B1CD0" w14:paraId="03E7F8A2" w14:textId="77777777" w:rsidTr="00C46A4D">
        <w:trPr>
          <w:trHeight w:val="1132"/>
        </w:trPr>
        <w:tc>
          <w:tcPr>
            <w:tcW w:w="10434" w:type="dxa"/>
          </w:tcPr>
          <w:p w14:paraId="66D5B469" w14:textId="77777777" w:rsidR="00541CA3" w:rsidRDefault="00F02A2F" w:rsidP="00844DAA">
            <w:pPr>
              <w:pStyle w:val="Pieddepage"/>
              <w:tabs>
                <w:tab w:val="clear" w:pos="4536"/>
                <w:tab w:val="clear" w:pos="9072"/>
                <w:tab w:val="left" w:pos="851"/>
              </w:tabs>
              <w:jc w:val="center"/>
              <w:rPr>
                <w:noProof/>
                <w:lang w:eastAsia="fr-FR"/>
              </w:rPr>
            </w:pPr>
            <w:r>
              <w:rPr>
                <w:rFonts w:ascii="Calibri" w:hAnsi="Calibri"/>
                <w:noProof/>
                <w:lang w:eastAsia="fr-FR"/>
              </w:rPr>
              <w:drawing>
                <wp:inline distT="0" distB="0" distL="0" distR="0" wp14:anchorId="304F94F6" wp14:editId="78126ED7">
                  <wp:extent cx="2501973" cy="905774"/>
                  <wp:effectExtent l="0" t="0" r="0" b="889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EVINATIER_LOGO_POSITIF.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39528" cy="919370"/>
                          </a:xfrm>
                          <a:prstGeom prst="rect">
                            <a:avLst/>
                          </a:prstGeom>
                        </pic:spPr>
                      </pic:pic>
                    </a:graphicData>
                  </a:graphic>
                </wp:inline>
              </w:drawing>
            </w:r>
          </w:p>
          <w:p w14:paraId="2F77042D" w14:textId="77777777" w:rsidR="009B1CD0" w:rsidRDefault="009B1CD0" w:rsidP="00C46A4D">
            <w:pPr>
              <w:pStyle w:val="En-tte"/>
            </w:pPr>
          </w:p>
        </w:tc>
      </w:tr>
    </w:tbl>
    <w:p w14:paraId="753A20DC" w14:textId="77777777" w:rsidR="009B1CD0" w:rsidRDefault="009B1CD0" w:rsidP="00844DAA">
      <w:pPr>
        <w:tabs>
          <w:tab w:val="left" w:pos="851"/>
        </w:tabs>
        <w:sectPr w:rsidR="009B1CD0">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0C8046DD" w14:textId="77777777">
        <w:tc>
          <w:tcPr>
            <w:tcW w:w="9002" w:type="dxa"/>
            <w:shd w:val="clear" w:color="auto" w:fill="66CCFF"/>
          </w:tcPr>
          <w:p w14:paraId="520B9919"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1FD339E" w14:textId="77777777" w:rsidR="00DD4FF0" w:rsidRPr="00F04127" w:rsidRDefault="009B1CD0" w:rsidP="00415B59">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09B1FE95" w14:textId="77777777" w:rsidR="009B1CD0" w:rsidRDefault="00E47798" w:rsidP="0083205E">
            <w:pPr>
              <w:pStyle w:val="Titre8"/>
              <w:tabs>
                <w:tab w:val="left" w:pos="851"/>
                <w:tab w:val="right" w:pos="9639"/>
              </w:tabs>
              <w:spacing w:before="120" w:after="120"/>
            </w:pPr>
            <w:r>
              <w:rPr>
                <w:caps/>
                <w:sz w:val="28"/>
                <w:szCs w:val="28"/>
              </w:rPr>
              <w:t>ATTRI1</w:t>
            </w:r>
          </w:p>
        </w:tc>
      </w:tr>
    </w:tbl>
    <w:p w14:paraId="302B509F" w14:textId="77777777" w:rsidR="009B1CD0" w:rsidRDefault="009B1CD0" w:rsidP="006C4338">
      <w:pPr>
        <w:tabs>
          <w:tab w:val="left" w:pos="851"/>
        </w:tabs>
      </w:pPr>
    </w:p>
    <w:p w14:paraId="08C0B06B"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633CA560" w14:textId="77777777" w:rsidR="00FE48C9" w:rsidRDefault="00FE48C9" w:rsidP="006C4338">
      <w:pPr>
        <w:pStyle w:val="Corpsdetexte31"/>
        <w:tabs>
          <w:tab w:val="left" w:pos="851"/>
        </w:tabs>
        <w:jc w:val="both"/>
        <w:rPr>
          <w:sz w:val="18"/>
          <w:szCs w:val="18"/>
        </w:rPr>
      </w:pPr>
    </w:p>
    <w:p w14:paraId="28A15008"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4F881BEC" w14:textId="77777777" w:rsidR="00FE48C9" w:rsidRDefault="00FE48C9" w:rsidP="006C4338">
      <w:pPr>
        <w:pStyle w:val="Corpsdetexte31"/>
        <w:tabs>
          <w:tab w:val="left" w:pos="851"/>
        </w:tabs>
        <w:jc w:val="both"/>
        <w:rPr>
          <w:sz w:val="18"/>
          <w:szCs w:val="18"/>
        </w:rPr>
      </w:pPr>
    </w:p>
    <w:p w14:paraId="33A3FE7B"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3566950B" w14:textId="77777777" w:rsidR="00FE48C9" w:rsidRDefault="00FE48C9" w:rsidP="006C4338">
      <w:pPr>
        <w:pStyle w:val="Corpsdetexte31"/>
        <w:tabs>
          <w:tab w:val="left" w:pos="851"/>
        </w:tabs>
        <w:jc w:val="both"/>
        <w:rPr>
          <w:sz w:val="18"/>
          <w:szCs w:val="18"/>
        </w:rPr>
      </w:pPr>
    </w:p>
    <w:p w14:paraId="3B70911A"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687B5E92" w14:textId="77777777" w:rsidR="00FE48C9" w:rsidRDefault="00FE48C9" w:rsidP="006F3DF9">
      <w:pPr>
        <w:pStyle w:val="Corpsdetexte31"/>
        <w:tabs>
          <w:tab w:val="left" w:pos="851"/>
        </w:tabs>
        <w:jc w:val="both"/>
        <w:rPr>
          <w:sz w:val="18"/>
          <w:szCs w:val="18"/>
        </w:rPr>
      </w:pPr>
    </w:p>
    <w:p w14:paraId="5FE7F5DB"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60CFC532" w14:textId="77777777" w:rsidR="00FE48C9" w:rsidRDefault="00FE48C9" w:rsidP="005846FB">
      <w:pPr>
        <w:pStyle w:val="Corpsdetexte31"/>
        <w:tabs>
          <w:tab w:val="left" w:pos="851"/>
        </w:tabs>
        <w:jc w:val="both"/>
        <w:rPr>
          <w:sz w:val="18"/>
          <w:szCs w:val="18"/>
        </w:rPr>
      </w:pPr>
    </w:p>
    <w:p w14:paraId="1DCD0BEC"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3"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7"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8"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9"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0"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2"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5E4F20C5" w14:textId="77777777" w:rsidR="004C5755" w:rsidRPr="001C7D87" w:rsidRDefault="004C5755" w:rsidP="004C5755">
      <w:pPr>
        <w:jc w:val="both"/>
        <w:rPr>
          <w:rFonts w:ascii="Arial" w:hAnsi="Arial" w:cs="Arial"/>
          <w:i/>
          <w:sz w:val="18"/>
          <w:szCs w:val="18"/>
        </w:rPr>
      </w:pPr>
    </w:p>
    <w:p w14:paraId="1CA8FCB6"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FC5F978" w14:textId="77777777">
        <w:tc>
          <w:tcPr>
            <w:tcW w:w="10277" w:type="dxa"/>
            <w:shd w:val="clear" w:color="auto" w:fill="66CCFF"/>
          </w:tcPr>
          <w:p w14:paraId="19F38F1D"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9003155" w14:textId="77777777" w:rsidR="009B1CD0" w:rsidRDefault="009B1CD0" w:rsidP="006C4338">
      <w:pPr>
        <w:tabs>
          <w:tab w:val="left" w:pos="426"/>
          <w:tab w:val="left" w:pos="851"/>
        </w:tabs>
        <w:jc w:val="both"/>
      </w:pPr>
    </w:p>
    <w:p w14:paraId="77716151"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53AF5FA7" w14:textId="77777777" w:rsidR="00876A73" w:rsidRDefault="00876A73" w:rsidP="005846FB">
      <w:pPr>
        <w:tabs>
          <w:tab w:val="left" w:pos="426"/>
          <w:tab w:val="left" w:pos="851"/>
        </w:tabs>
        <w:jc w:val="both"/>
        <w:rPr>
          <w:rFonts w:ascii="Arial" w:hAnsi="Arial" w:cs="Arial"/>
        </w:rPr>
      </w:pPr>
    </w:p>
    <w:p w14:paraId="54140133" w14:textId="029AE015" w:rsidR="001A788F" w:rsidRDefault="001A788F" w:rsidP="00E03526">
      <w:pPr>
        <w:tabs>
          <w:tab w:val="left" w:pos="426"/>
          <w:tab w:val="left" w:pos="851"/>
        </w:tabs>
        <w:rPr>
          <w:rFonts w:asciiTheme="minorHAnsi" w:hAnsiTheme="minorHAnsi" w:cstheme="minorHAnsi"/>
          <w:b/>
          <w:noProof/>
          <w:sz w:val="22"/>
          <w:szCs w:val="22"/>
        </w:rPr>
      </w:pPr>
      <w:r w:rsidRPr="001A788F">
        <w:rPr>
          <w:rFonts w:asciiTheme="minorHAnsi" w:hAnsiTheme="minorHAnsi" w:cstheme="minorHAnsi"/>
          <w:b/>
          <w:noProof/>
          <w:sz w:val="22"/>
          <w:szCs w:val="22"/>
        </w:rPr>
        <w:t>Fourniture de chariots de bionettoyage ergonomiques et des équipements associés pour le Centre Hospitalier Le Vinatier</w:t>
      </w:r>
      <w:r w:rsidR="00120A0F">
        <w:rPr>
          <w:rFonts w:asciiTheme="minorHAnsi" w:hAnsiTheme="minorHAnsi" w:cstheme="minorHAnsi"/>
          <w:b/>
          <w:noProof/>
          <w:sz w:val="22"/>
          <w:szCs w:val="22"/>
        </w:rPr>
        <w:t xml:space="preserve"> - </w:t>
      </w:r>
      <w:r w:rsidR="00120A0F" w:rsidRPr="00120A0F">
        <w:rPr>
          <w:rFonts w:asciiTheme="minorHAnsi" w:hAnsiTheme="minorHAnsi" w:cstheme="minorHAnsi"/>
          <w:b/>
          <w:noProof/>
          <w:sz w:val="22"/>
          <w:szCs w:val="22"/>
        </w:rPr>
        <w:t>procédure n° 2</w:t>
      </w:r>
    </w:p>
    <w:p w14:paraId="6AE21546" w14:textId="7E570D05" w:rsidR="001A788F" w:rsidRDefault="001A788F" w:rsidP="00E03526">
      <w:pPr>
        <w:tabs>
          <w:tab w:val="left" w:pos="426"/>
          <w:tab w:val="left" w:pos="851"/>
        </w:tabs>
        <w:rPr>
          <w:rFonts w:asciiTheme="minorHAnsi" w:hAnsiTheme="minorHAnsi" w:cstheme="minorHAnsi"/>
          <w:b/>
          <w:noProof/>
          <w:sz w:val="22"/>
          <w:szCs w:val="22"/>
        </w:rPr>
      </w:pPr>
    </w:p>
    <w:p w14:paraId="14823F09" w14:textId="77777777" w:rsidR="001A788F" w:rsidRDefault="001A788F" w:rsidP="001A788F">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63B8F3CA" w14:textId="77777777" w:rsidR="001A788F" w:rsidRDefault="001A788F" w:rsidP="001A788F">
      <w:pPr>
        <w:tabs>
          <w:tab w:val="left" w:pos="851"/>
        </w:tabs>
        <w:rPr>
          <w:rFonts w:ascii="Arial" w:hAnsi="Arial" w:cs="Arial"/>
        </w:rPr>
      </w:pPr>
      <w:r>
        <w:rPr>
          <w:rFonts w:ascii="Arial" w:hAnsi="Arial" w:cs="Arial"/>
          <w:i/>
          <w:sz w:val="18"/>
          <w:szCs w:val="18"/>
        </w:rPr>
        <w:t>(Cocher les cases correspondantes.)</w:t>
      </w:r>
    </w:p>
    <w:p w14:paraId="496D7D13" w14:textId="77777777" w:rsidR="001A788F" w:rsidRDefault="001A788F" w:rsidP="001A788F">
      <w:pPr>
        <w:tabs>
          <w:tab w:val="left" w:pos="426"/>
          <w:tab w:val="left" w:pos="851"/>
        </w:tabs>
        <w:jc w:val="both"/>
        <w:rPr>
          <w:rFonts w:ascii="Arial" w:hAnsi="Arial" w:cs="Arial"/>
        </w:rPr>
      </w:pPr>
    </w:p>
    <w:p w14:paraId="086422F0" w14:textId="7C19D93A" w:rsidR="001A788F" w:rsidRDefault="00F11902" w:rsidP="001A788F">
      <w:pPr>
        <w:numPr>
          <w:ilvl w:val="0"/>
          <w:numId w:val="8"/>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FC0168">
        <w:fldChar w:fldCharType="separate"/>
      </w:r>
      <w:r>
        <w:fldChar w:fldCharType="end"/>
      </w:r>
      <w:r w:rsidR="001A788F">
        <w:tab/>
        <w:t xml:space="preserve">à l’ensemble du marché public </w:t>
      </w:r>
      <w:r w:rsidR="001A788F">
        <w:rPr>
          <w:i/>
          <w:iCs/>
          <w:sz w:val="18"/>
          <w:szCs w:val="18"/>
        </w:rPr>
        <w:t>(en cas de non allotissement) </w:t>
      </w:r>
      <w:r w:rsidR="001A788F">
        <w:rPr>
          <w:iCs/>
        </w:rPr>
        <w:t>;</w:t>
      </w:r>
    </w:p>
    <w:p w14:paraId="049D0D49" w14:textId="77777777" w:rsidR="001A788F" w:rsidRDefault="001A788F" w:rsidP="001A788F">
      <w:pPr>
        <w:tabs>
          <w:tab w:val="left" w:pos="426"/>
          <w:tab w:val="left" w:pos="851"/>
        </w:tabs>
        <w:jc w:val="both"/>
        <w:rPr>
          <w:rFonts w:ascii="Arial" w:hAnsi="Arial" w:cs="Arial"/>
        </w:rPr>
      </w:pPr>
    </w:p>
    <w:p w14:paraId="1813508F" w14:textId="77777777" w:rsidR="001A788F" w:rsidRDefault="001A788F" w:rsidP="001A788F">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FC0168">
        <w:fldChar w:fldCharType="separate"/>
      </w:r>
      <w:r>
        <w:fldChar w:fldCharType="end"/>
      </w:r>
      <w:r>
        <w:rPr>
          <w:rFonts w:ascii="Arial" w:hAnsi="Arial" w:cs="Arial"/>
        </w:rPr>
        <w:tab/>
        <w:t xml:space="preserve">au lot n°……. ou aux lots n°…………… du marché public </w:t>
      </w:r>
      <w:r>
        <w:rPr>
          <w:rFonts w:ascii="Arial" w:hAnsi="Arial" w:cs="Arial"/>
          <w:i/>
          <w:iCs/>
          <w:sz w:val="18"/>
          <w:szCs w:val="18"/>
        </w:rPr>
        <w:t>(en cas d’allotissement)</w:t>
      </w:r>
      <w:r>
        <w:rPr>
          <w:rFonts w:ascii="Arial" w:hAnsi="Arial" w:cs="Arial"/>
        </w:rPr>
        <w:t> ;</w:t>
      </w:r>
    </w:p>
    <w:p w14:paraId="380649C7" w14:textId="77777777" w:rsidR="001A788F" w:rsidRDefault="001A788F" w:rsidP="001A788F">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64492A3D" w14:textId="77777777" w:rsidR="001A788F" w:rsidRDefault="001A788F" w:rsidP="001A788F">
      <w:pPr>
        <w:pStyle w:val="fcasegauche"/>
        <w:tabs>
          <w:tab w:val="left" w:pos="851"/>
        </w:tabs>
        <w:spacing w:after="0"/>
        <w:rPr>
          <w:rFonts w:ascii="Arial" w:hAnsi="Arial" w:cs="Arial"/>
        </w:rPr>
      </w:pPr>
    </w:p>
    <w:p w14:paraId="778F5E16" w14:textId="77777777" w:rsidR="001A788F" w:rsidRDefault="001A788F" w:rsidP="001A788F">
      <w:pPr>
        <w:pStyle w:val="fcasegauche"/>
        <w:tabs>
          <w:tab w:val="left" w:pos="851"/>
        </w:tabs>
        <w:spacing w:before="120" w:after="0"/>
        <w:ind w:left="426" w:firstLine="0"/>
        <w:rPr>
          <w:rFonts w:ascii="Arial" w:hAnsi="Arial" w:cs="Arial"/>
          <w:iCs/>
        </w:rPr>
      </w:pPr>
    </w:p>
    <w:p w14:paraId="52196681" w14:textId="1CC47805" w:rsidR="001A788F" w:rsidRDefault="00F11902" w:rsidP="001A788F">
      <w:pPr>
        <w:pStyle w:val="fcasegauche"/>
        <w:numPr>
          <w:ilvl w:val="0"/>
          <w:numId w:val="8"/>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FC0168">
        <w:fldChar w:fldCharType="separate"/>
      </w:r>
      <w:r>
        <w:fldChar w:fldCharType="end"/>
      </w:r>
      <w:r w:rsidR="001A788F">
        <w:rPr>
          <w:rFonts w:ascii="Arial" w:hAnsi="Arial" w:cs="Arial"/>
        </w:rPr>
        <w:tab/>
        <w:t>à l’offre de base ;</w:t>
      </w:r>
    </w:p>
    <w:p w14:paraId="337E4E16" w14:textId="77777777" w:rsidR="001A788F" w:rsidRDefault="001A788F" w:rsidP="001A788F">
      <w:pPr>
        <w:pStyle w:val="fcasegauche"/>
        <w:tabs>
          <w:tab w:val="left" w:pos="851"/>
        </w:tabs>
        <w:spacing w:after="0"/>
        <w:rPr>
          <w:rFonts w:ascii="Arial" w:hAnsi="Arial" w:cs="Arial"/>
        </w:rPr>
      </w:pPr>
    </w:p>
    <w:p w14:paraId="0F867910" w14:textId="77777777" w:rsidR="001A788F" w:rsidRDefault="001A788F" w:rsidP="001A788F">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FC0168">
        <w:fldChar w:fldCharType="separate"/>
      </w:r>
      <w:r>
        <w:fldChar w:fldCharType="end"/>
      </w:r>
      <w:r>
        <w:rPr>
          <w:rFonts w:ascii="Arial" w:hAnsi="Arial" w:cs="Arial"/>
        </w:rPr>
        <w:tab/>
        <w:t xml:space="preserve">à la variante suivante : </w:t>
      </w:r>
    </w:p>
    <w:p w14:paraId="34DF10D6" w14:textId="77777777" w:rsidR="001A788F" w:rsidRDefault="001A788F" w:rsidP="001A788F">
      <w:pPr>
        <w:pStyle w:val="fcasegauche"/>
        <w:tabs>
          <w:tab w:val="left" w:pos="851"/>
        </w:tabs>
        <w:spacing w:after="0"/>
        <w:rPr>
          <w:rFonts w:ascii="Arial" w:hAnsi="Arial" w:cs="Arial"/>
        </w:rPr>
      </w:pPr>
    </w:p>
    <w:p w14:paraId="50D2FA04" w14:textId="77777777" w:rsidR="001A788F" w:rsidRDefault="001A788F" w:rsidP="001A788F">
      <w:pPr>
        <w:pStyle w:val="fcasegauche"/>
        <w:tabs>
          <w:tab w:val="left" w:pos="851"/>
        </w:tabs>
        <w:spacing w:after="0"/>
        <w:rPr>
          <w:rFonts w:ascii="Arial" w:hAnsi="Arial" w:cs="Arial"/>
        </w:rPr>
      </w:pPr>
    </w:p>
    <w:p w14:paraId="48CE3987" w14:textId="77777777" w:rsidR="001A788F" w:rsidRDefault="001A788F" w:rsidP="001A788F">
      <w:pPr>
        <w:pStyle w:val="fcasegauche"/>
        <w:numPr>
          <w:ilvl w:val="0"/>
          <w:numId w:val="8"/>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FC0168">
        <w:fldChar w:fldCharType="separate"/>
      </w:r>
      <w:r>
        <w:fldChar w:fldCharType="end"/>
      </w:r>
      <w:r>
        <w:rPr>
          <w:rFonts w:ascii="Arial" w:hAnsi="Arial" w:cs="Arial"/>
        </w:rPr>
        <w:tab/>
        <w:t xml:space="preserve">avec les prestations supplémentaires suivantes : </w:t>
      </w:r>
    </w:p>
    <w:p w14:paraId="39D986F5" w14:textId="77777777" w:rsidR="00F02A2F" w:rsidRDefault="00F02A2F" w:rsidP="00F02A2F">
      <w:pPr>
        <w:pStyle w:val="fcasegauche"/>
        <w:tabs>
          <w:tab w:val="left" w:pos="851"/>
        </w:tabs>
        <w:spacing w:after="0"/>
        <w:rPr>
          <w:rFonts w:ascii="Arial" w:hAnsi="Arial" w:cs="Arial"/>
        </w:rPr>
      </w:pPr>
    </w:p>
    <w:p w14:paraId="691B3553"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FD7D45A" w14:textId="77777777">
        <w:tc>
          <w:tcPr>
            <w:tcW w:w="10277" w:type="dxa"/>
            <w:shd w:val="clear" w:color="auto" w:fill="66CCFF"/>
          </w:tcPr>
          <w:p w14:paraId="53D9A690"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75FA6C11" w14:textId="77777777" w:rsidR="009B1CD0" w:rsidRDefault="009B1CD0" w:rsidP="006C4338">
      <w:pPr>
        <w:tabs>
          <w:tab w:val="left" w:pos="851"/>
        </w:tabs>
      </w:pPr>
    </w:p>
    <w:p w14:paraId="2310AD2E"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51D091DB" w14:textId="77777777" w:rsidR="009B1CD0" w:rsidRDefault="009B1CD0" w:rsidP="005846FB">
      <w:pPr>
        <w:tabs>
          <w:tab w:val="left" w:pos="851"/>
        </w:tabs>
        <w:rPr>
          <w:rFonts w:ascii="Arial" w:hAnsi="Arial" w:cs="Arial"/>
        </w:rPr>
      </w:pPr>
    </w:p>
    <w:p w14:paraId="497857B9" w14:textId="77777777" w:rsidR="00F02A2F" w:rsidRPr="00B94B1D" w:rsidRDefault="009B1CD0" w:rsidP="005846FB">
      <w:pPr>
        <w:tabs>
          <w:tab w:val="left" w:pos="851"/>
        </w:tabs>
        <w:jc w:val="both"/>
        <w:rPr>
          <w:rFonts w:ascii="Arial" w:hAnsi="Arial" w:cs="Arial"/>
        </w:rPr>
      </w:pPr>
      <w:r>
        <w:rPr>
          <w:rFonts w:ascii="Arial" w:hAnsi="Arial" w:cs="Arial"/>
        </w:rPr>
        <w:t xml:space="preserve">Après avoir pris connaissance des pièces constitutives du marché </w:t>
      </w:r>
      <w:r w:rsidR="00FE48C9">
        <w:rPr>
          <w:rFonts w:ascii="Arial" w:hAnsi="Arial" w:cs="Arial"/>
        </w:rPr>
        <w:t>public</w:t>
      </w:r>
      <w:r w:rsidR="00F02A2F">
        <w:rPr>
          <w:rFonts w:ascii="Arial" w:hAnsi="Arial" w:cs="Arial"/>
        </w:rPr>
        <w:t xml:space="preserve"> suivantes :</w:t>
      </w:r>
    </w:p>
    <w:p w14:paraId="50B84BC8" w14:textId="282F4672" w:rsidR="006D5E4A" w:rsidRPr="00120A0F" w:rsidRDefault="004755F1"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FC0168">
        <w:fldChar w:fldCharType="separate"/>
      </w:r>
      <w:r>
        <w:fldChar w:fldCharType="end"/>
      </w:r>
      <w:r w:rsidR="00B94B1D" w:rsidRPr="00120A0F">
        <w:rPr>
          <w:rFonts w:ascii="Arial" w:hAnsi="Arial" w:cs="Arial"/>
        </w:rPr>
        <w:t xml:space="preserve"> Le présent acte</w:t>
      </w:r>
      <w:r w:rsidR="007179E8" w:rsidRPr="00120A0F">
        <w:rPr>
          <w:rFonts w:ascii="Arial" w:hAnsi="Arial" w:cs="Arial"/>
        </w:rPr>
        <w:t xml:space="preserve"> d’engagement</w:t>
      </w:r>
      <w:r w:rsidR="009407B4" w:rsidRPr="00120A0F">
        <w:rPr>
          <w:rFonts w:ascii="Arial" w:hAnsi="Arial" w:cs="Arial"/>
        </w:rPr>
        <w:t xml:space="preserve"> et s</w:t>
      </w:r>
      <w:r w:rsidR="006D5E4A" w:rsidRPr="00120A0F">
        <w:rPr>
          <w:rFonts w:ascii="Arial" w:hAnsi="Arial" w:cs="Arial"/>
        </w:rPr>
        <w:t>on</w:t>
      </w:r>
      <w:r w:rsidR="00DD4FF0" w:rsidRPr="00120A0F">
        <w:rPr>
          <w:rFonts w:ascii="Arial" w:hAnsi="Arial" w:cs="Arial"/>
        </w:rPr>
        <w:t xml:space="preserve"> annexe</w:t>
      </w:r>
      <w:r w:rsidR="00F02A2F" w:rsidRPr="00120A0F">
        <w:rPr>
          <w:rFonts w:ascii="Arial" w:hAnsi="Arial" w:cs="Arial"/>
        </w:rPr>
        <w:t xml:space="preserve">, </w:t>
      </w:r>
    </w:p>
    <w:p w14:paraId="28CA33E4" w14:textId="49F67BDE" w:rsidR="009B1CD0" w:rsidRPr="00120A0F" w:rsidRDefault="006D5E4A"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FC0168">
        <w:fldChar w:fldCharType="separate"/>
      </w:r>
      <w:r>
        <w:fldChar w:fldCharType="end"/>
      </w:r>
      <w:r w:rsidRPr="00120A0F">
        <w:rPr>
          <w:rFonts w:ascii="Arial" w:hAnsi="Arial" w:cs="Arial"/>
        </w:rPr>
        <w:t xml:space="preserve"> L</w:t>
      </w:r>
      <w:r w:rsidR="00F02A2F" w:rsidRPr="00120A0F">
        <w:rPr>
          <w:rFonts w:ascii="Arial" w:hAnsi="Arial" w:cs="Arial"/>
        </w:rPr>
        <w:t>e Bord</w:t>
      </w:r>
      <w:r w:rsidR="00F11902" w:rsidRPr="00120A0F">
        <w:rPr>
          <w:rFonts w:ascii="Arial" w:hAnsi="Arial" w:cs="Arial"/>
        </w:rPr>
        <w:t>er</w:t>
      </w:r>
      <w:r w:rsidR="00F02A2F" w:rsidRPr="00120A0F">
        <w:rPr>
          <w:rFonts w:ascii="Arial" w:hAnsi="Arial" w:cs="Arial"/>
        </w:rPr>
        <w:t xml:space="preserve">eau des </w:t>
      </w:r>
      <w:r w:rsidRPr="00120A0F">
        <w:rPr>
          <w:rFonts w:ascii="Arial" w:hAnsi="Arial" w:cs="Arial"/>
        </w:rPr>
        <w:t>P</w:t>
      </w:r>
      <w:r w:rsidR="00F02A2F" w:rsidRPr="00120A0F">
        <w:rPr>
          <w:rFonts w:ascii="Arial" w:hAnsi="Arial" w:cs="Arial"/>
        </w:rPr>
        <w:t xml:space="preserve">rix </w:t>
      </w:r>
      <w:r w:rsidRPr="00120A0F">
        <w:rPr>
          <w:rFonts w:ascii="Arial" w:hAnsi="Arial" w:cs="Arial"/>
        </w:rPr>
        <w:t>U</w:t>
      </w:r>
      <w:r w:rsidR="00F02A2F" w:rsidRPr="00120A0F">
        <w:rPr>
          <w:rFonts w:ascii="Arial" w:hAnsi="Arial" w:cs="Arial"/>
        </w:rPr>
        <w:t>nitaires (B</w:t>
      </w:r>
      <w:r w:rsidR="00483C29" w:rsidRPr="00120A0F">
        <w:rPr>
          <w:rFonts w:ascii="Arial" w:hAnsi="Arial" w:cs="Arial"/>
        </w:rPr>
        <w:t>.</w:t>
      </w:r>
      <w:r w:rsidR="00F02A2F" w:rsidRPr="00120A0F">
        <w:rPr>
          <w:rFonts w:ascii="Arial" w:hAnsi="Arial" w:cs="Arial"/>
        </w:rPr>
        <w:t>P</w:t>
      </w:r>
      <w:r w:rsidR="00483C29" w:rsidRPr="00120A0F">
        <w:rPr>
          <w:rFonts w:ascii="Arial" w:hAnsi="Arial" w:cs="Arial"/>
        </w:rPr>
        <w:t>.</w:t>
      </w:r>
      <w:r w:rsidR="00F02A2F" w:rsidRPr="00120A0F">
        <w:rPr>
          <w:rFonts w:ascii="Arial" w:hAnsi="Arial" w:cs="Arial"/>
        </w:rPr>
        <w:t>U</w:t>
      </w:r>
      <w:r w:rsidR="00483C29" w:rsidRPr="00120A0F">
        <w:rPr>
          <w:rFonts w:ascii="Arial" w:hAnsi="Arial" w:cs="Arial"/>
        </w:rPr>
        <w:t>.</w:t>
      </w:r>
      <w:r w:rsidR="00F02A2F" w:rsidRPr="00120A0F">
        <w:rPr>
          <w:rFonts w:ascii="Arial" w:hAnsi="Arial" w:cs="Arial"/>
        </w:rPr>
        <w:t>) ;</w:t>
      </w:r>
      <w:r w:rsidR="009407B4" w:rsidRPr="00120A0F">
        <w:rPr>
          <w:rFonts w:ascii="Arial" w:hAnsi="Arial" w:cs="Arial"/>
        </w:rPr>
        <w:t xml:space="preserve"> </w:t>
      </w:r>
    </w:p>
    <w:p w14:paraId="703589F1" w14:textId="509F7E70" w:rsidR="009B1CD0" w:rsidRPr="00120A0F" w:rsidRDefault="004755F1"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FC0168">
        <w:fldChar w:fldCharType="separate"/>
      </w:r>
      <w:r>
        <w:fldChar w:fldCharType="end"/>
      </w:r>
      <w:r w:rsidR="00B94B1D" w:rsidRPr="00120A0F">
        <w:rPr>
          <w:rFonts w:ascii="Arial" w:hAnsi="Arial" w:cs="Arial"/>
        </w:rPr>
        <w:t xml:space="preserve"> Le Cahier des Clauses Administratives Particulières </w:t>
      </w:r>
      <w:r w:rsidR="00912F0B" w:rsidRPr="00120A0F">
        <w:rPr>
          <w:rFonts w:ascii="Arial" w:hAnsi="Arial" w:cs="Arial"/>
        </w:rPr>
        <w:t>(</w:t>
      </w:r>
      <w:r w:rsidR="00B94B1D" w:rsidRPr="00120A0F">
        <w:rPr>
          <w:rFonts w:ascii="Arial" w:hAnsi="Arial" w:cs="Arial"/>
        </w:rPr>
        <w:t>C</w:t>
      </w:r>
      <w:r w:rsidR="00912F0B" w:rsidRPr="00120A0F">
        <w:rPr>
          <w:rFonts w:ascii="Arial" w:hAnsi="Arial" w:cs="Arial"/>
        </w:rPr>
        <w:t>.</w:t>
      </w:r>
      <w:r w:rsidR="00B94B1D" w:rsidRPr="00120A0F">
        <w:rPr>
          <w:rFonts w:ascii="Arial" w:hAnsi="Arial" w:cs="Arial"/>
        </w:rPr>
        <w:t>C</w:t>
      </w:r>
      <w:r w:rsidR="00912F0B" w:rsidRPr="00120A0F">
        <w:rPr>
          <w:rFonts w:ascii="Arial" w:hAnsi="Arial" w:cs="Arial"/>
        </w:rPr>
        <w:t>.</w:t>
      </w:r>
      <w:r w:rsidR="00B94B1D" w:rsidRPr="00120A0F">
        <w:rPr>
          <w:rFonts w:ascii="Arial" w:hAnsi="Arial" w:cs="Arial"/>
        </w:rPr>
        <w:t>A</w:t>
      </w:r>
      <w:r w:rsidR="00912F0B" w:rsidRPr="00120A0F">
        <w:rPr>
          <w:rFonts w:ascii="Arial" w:hAnsi="Arial" w:cs="Arial"/>
        </w:rPr>
        <w:t>.</w:t>
      </w:r>
      <w:r w:rsidR="00B94B1D" w:rsidRPr="00120A0F">
        <w:rPr>
          <w:rFonts w:ascii="Arial" w:hAnsi="Arial" w:cs="Arial"/>
        </w:rPr>
        <w:t>P</w:t>
      </w:r>
      <w:r w:rsidR="00912F0B" w:rsidRPr="00120A0F">
        <w:rPr>
          <w:rFonts w:ascii="Arial" w:hAnsi="Arial" w:cs="Arial"/>
        </w:rPr>
        <w:t>.)</w:t>
      </w:r>
      <w:r w:rsidR="00DD4FF0" w:rsidRPr="00120A0F">
        <w:rPr>
          <w:rFonts w:ascii="Arial" w:hAnsi="Arial" w:cs="Arial"/>
        </w:rPr>
        <w:t xml:space="preserve"> et ses annexes éventuelles</w:t>
      </w:r>
      <w:r w:rsidR="006D5E4A" w:rsidRPr="00120A0F">
        <w:rPr>
          <w:rFonts w:ascii="Arial" w:hAnsi="Arial" w:cs="Arial"/>
        </w:rPr>
        <w:t>,</w:t>
      </w:r>
    </w:p>
    <w:p w14:paraId="50F9D3C4" w14:textId="3749A37B" w:rsidR="00F02A2F" w:rsidRPr="00120A0F" w:rsidRDefault="004755F1" w:rsidP="00F02A2F">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FC0168">
        <w:fldChar w:fldCharType="separate"/>
      </w:r>
      <w:r>
        <w:fldChar w:fldCharType="end"/>
      </w:r>
      <w:r w:rsidR="00B94B1D" w:rsidRPr="00120A0F">
        <w:rPr>
          <w:rFonts w:ascii="Arial" w:hAnsi="Arial" w:cs="Arial"/>
        </w:rPr>
        <w:t xml:space="preserve"> </w:t>
      </w:r>
      <w:r w:rsidR="00DE2310" w:rsidRPr="00120A0F">
        <w:rPr>
          <w:rFonts w:ascii="Arial" w:hAnsi="Arial" w:cs="Arial"/>
        </w:rPr>
        <w:t xml:space="preserve">Le </w:t>
      </w:r>
      <w:r w:rsidR="00912F0B" w:rsidRPr="00120A0F">
        <w:rPr>
          <w:rFonts w:ascii="Arial" w:hAnsi="Arial" w:cs="Arial"/>
        </w:rPr>
        <w:t>Cahier des Clauses Techniques Particulières (</w:t>
      </w:r>
      <w:r w:rsidR="00B94B1D" w:rsidRPr="00120A0F">
        <w:rPr>
          <w:rFonts w:ascii="Arial" w:hAnsi="Arial" w:cs="Arial"/>
        </w:rPr>
        <w:t>C</w:t>
      </w:r>
      <w:r w:rsidR="00912F0B" w:rsidRPr="00120A0F">
        <w:rPr>
          <w:rFonts w:ascii="Arial" w:hAnsi="Arial" w:cs="Arial"/>
        </w:rPr>
        <w:t>.</w:t>
      </w:r>
      <w:r w:rsidR="00B94B1D" w:rsidRPr="00120A0F">
        <w:rPr>
          <w:rFonts w:ascii="Arial" w:hAnsi="Arial" w:cs="Arial"/>
        </w:rPr>
        <w:t>C</w:t>
      </w:r>
      <w:r w:rsidR="00912F0B" w:rsidRPr="00120A0F">
        <w:rPr>
          <w:rFonts w:ascii="Arial" w:hAnsi="Arial" w:cs="Arial"/>
        </w:rPr>
        <w:t>.</w:t>
      </w:r>
      <w:r w:rsidR="00B94B1D" w:rsidRPr="00120A0F">
        <w:rPr>
          <w:rFonts w:ascii="Arial" w:hAnsi="Arial" w:cs="Arial"/>
        </w:rPr>
        <w:t>T</w:t>
      </w:r>
      <w:r w:rsidR="00912F0B" w:rsidRPr="00120A0F">
        <w:rPr>
          <w:rFonts w:ascii="Arial" w:hAnsi="Arial" w:cs="Arial"/>
        </w:rPr>
        <w:t>.</w:t>
      </w:r>
      <w:r w:rsidR="00B94B1D" w:rsidRPr="00120A0F">
        <w:rPr>
          <w:rFonts w:ascii="Arial" w:hAnsi="Arial" w:cs="Arial"/>
        </w:rPr>
        <w:t>P</w:t>
      </w:r>
      <w:r w:rsidR="00912F0B" w:rsidRPr="00120A0F">
        <w:rPr>
          <w:rFonts w:ascii="Arial" w:hAnsi="Arial" w:cs="Arial"/>
        </w:rPr>
        <w:t>.)</w:t>
      </w:r>
      <w:r w:rsidR="00B94B1D" w:rsidRPr="00120A0F">
        <w:rPr>
          <w:rFonts w:ascii="Arial" w:hAnsi="Arial" w:cs="Arial"/>
        </w:rPr>
        <w:t xml:space="preserve"> </w:t>
      </w:r>
      <w:r w:rsidR="00192ECA" w:rsidRPr="00120A0F">
        <w:rPr>
          <w:rFonts w:ascii="Arial" w:hAnsi="Arial" w:cs="Arial"/>
        </w:rPr>
        <w:t>et ses annexes</w:t>
      </w:r>
      <w:r w:rsidR="00DD4FF0" w:rsidRPr="00120A0F">
        <w:rPr>
          <w:rFonts w:ascii="Arial" w:hAnsi="Arial" w:cs="Arial"/>
        </w:rPr>
        <w:t xml:space="preserve"> éventuelles</w:t>
      </w:r>
      <w:r w:rsidR="006D5E4A" w:rsidRPr="00120A0F">
        <w:rPr>
          <w:rFonts w:ascii="Arial" w:hAnsi="Arial" w:cs="Arial"/>
        </w:rPr>
        <w:t>,</w:t>
      </w:r>
    </w:p>
    <w:p w14:paraId="1B3DF1BA" w14:textId="10AD3E13" w:rsidR="00F02A2F" w:rsidRPr="00120A0F" w:rsidRDefault="00F02A2F" w:rsidP="00F02A2F">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FC0168">
        <w:fldChar w:fldCharType="separate"/>
      </w:r>
      <w:r>
        <w:fldChar w:fldCharType="end"/>
      </w:r>
      <w:r w:rsidRPr="00120A0F">
        <w:rPr>
          <w:rFonts w:ascii="Arial" w:hAnsi="Arial" w:cs="Arial"/>
        </w:rPr>
        <w:t xml:space="preserve"> Le CCAG applicable aux marchés publics de fournitures courantes et de services (CCAG-FCS) approuvé par l’arrêté du 30 mars 2021 (publié au JORF n°0078 du 1er avril 2021) sauf dérogations mentionnées à l’article Dérogations aux documents généraux du CCAP</w:t>
      </w:r>
      <w:r w:rsidR="006D5E4A" w:rsidRPr="00120A0F">
        <w:rPr>
          <w:rFonts w:ascii="Arial" w:hAnsi="Arial" w:cs="Arial"/>
        </w:rPr>
        <w:t>.</w:t>
      </w:r>
    </w:p>
    <w:p w14:paraId="326F3926" w14:textId="77777777" w:rsidR="009B1CD0" w:rsidRDefault="009B1CD0" w:rsidP="00710FD6">
      <w:pPr>
        <w:tabs>
          <w:tab w:val="left" w:pos="851"/>
        </w:tabs>
        <w:jc w:val="both"/>
        <w:rPr>
          <w:rFonts w:ascii="Arial" w:hAnsi="Arial" w:cs="Arial"/>
        </w:rPr>
      </w:pPr>
    </w:p>
    <w:p w14:paraId="6FF032B4"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6CD623AA" w14:textId="77777777" w:rsidR="009B1CD0" w:rsidRDefault="009B1CD0" w:rsidP="0083205E">
      <w:pPr>
        <w:tabs>
          <w:tab w:val="left" w:pos="851"/>
        </w:tabs>
        <w:jc w:val="both"/>
        <w:rPr>
          <w:rFonts w:ascii="Arial" w:hAnsi="Arial" w:cs="Arial"/>
        </w:rPr>
      </w:pPr>
    </w:p>
    <w:p w14:paraId="6E232FC2"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C0168">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56EC212F" w14:textId="77777777" w:rsidR="009B1CD0" w:rsidRDefault="009B1CD0" w:rsidP="0083205E">
      <w:pPr>
        <w:tabs>
          <w:tab w:val="left" w:pos="851"/>
        </w:tabs>
        <w:jc w:val="both"/>
        <w:rPr>
          <w:rFonts w:ascii="Arial" w:hAnsi="Arial" w:cs="Arial"/>
        </w:rPr>
      </w:pPr>
    </w:p>
    <w:p w14:paraId="3BC1DDB8"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C0168">
        <w:fldChar w:fldCharType="separate"/>
      </w:r>
      <w:r>
        <w:fldChar w:fldCharType="end"/>
      </w:r>
      <w:r w:rsidR="00F02A2F">
        <w:rPr>
          <w:rFonts w:ascii="Arial" w:hAnsi="Arial" w:cs="Arial"/>
        </w:rPr>
        <w:t xml:space="preserve"> s’engage, </w:t>
      </w:r>
      <w:r w:rsidR="009B1CD0">
        <w:rPr>
          <w:rFonts w:ascii="Arial" w:hAnsi="Arial" w:cs="Arial"/>
        </w:rPr>
        <w:t>sur la base de son offre et pour son propre compte ;</w:t>
      </w:r>
    </w:p>
    <w:p w14:paraId="1763A6ED"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50785B9" w14:textId="77777777" w:rsidR="009B1CD0" w:rsidRDefault="009B1CD0" w:rsidP="009B45B9">
      <w:pPr>
        <w:tabs>
          <w:tab w:val="left" w:pos="851"/>
        </w:tabs>
        <w:jc w:val="both"/>
        <w:rPr>
          <w:rFonts w:ascii="Arial" w:hAnsi="Arial" w:cs="Arial"/>
        </w:rPr>
      </w:pPr>
    </w:p>
    <w:p w14:paraId="6CA1E9D0" w14:textId="77777777" w:rsidR="009B1CD0" w:rsidRDefault="009B1CD0" w:rsidP="009B45B9">
      <w:pPr>
        <w:tabs>
          <w:tab w:val="left" w:pos="851"/>
        </w:tabs>
        <w:jc w:val="both"/>
        <w:rPr>
          <w:rFonts w:ascii="Arial" w:hAnsi="Arial" w:cs="Arial"/>
        </w:rPr>
      </w:pPr>
    </w:p>
    <w:p w14:paraId="1A93C813"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C0168">
        <w:fldChar w:fldCharType="separate"/>
      </w:r>
      <w:r>
        <w:fldChar w:fldCharType="end"/>
      </w:r>
      <w:r w:rsidR="009B1CD0">
        <w:rPr>
          <w:rFonts w:ascii="Arial" w:hAnsi="Arial" w:cs="Arial"/>
        </w:rPr>
        <w:t xml:space="preserve"> engage la société ……………………… sur la base de son offre ;</w:t>
      </w:r>
    </w:p>
    <w:p w14:paraId="326F4FF4"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735B0F51" w14:textId="77777777" w:rsidR="009B1CD0" w:rsidRDefault="009B1CD0" w:rsidP="009B45B9">
      <w:pPr>
        <w:tabs>
          <w:tab w:val="left" w:pos="851"/>
        </w:tabs>
        <w:jc w:val="both"/>
        <w:rPr>
          <w:rFonts w:ascii="Arial" w:hAnsi="Arial" w:cs="Arial"/>
        </w:rPr>
      </w:pPr>
    </w:p>
    <w:p w14:paraId="076781CD"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C0168">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28EB5430"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709908C" w14:textId="77777777" w:rsidR="006B5057" w:rsidRDefault="006B5057" w:rsidP="009B45B9">
      <w:pPr>
        <w:pStyle w:val="fcase1ertab"/>
        <w:tabs>
          <w:tab w:val="left" w:pos="851"/>
        </w:tabs>
        <w:ind w:left="0" w:firstLine="0"/>
        <w:rPr>
          <w:rFonts w:ascii="Arial" w:hAnsi="Arial" w:cs="Arial"/>
        </w:rPr>
      </w:pPr>
    </w:p>
    <w:p w14:paraId="74FB4643"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66C37EC2"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FC0168">
        <w:fldChar w:fldCharType="separate"/>
      </w:r>
      <w:r>
        <w:fldChar w:fldCharType="end"/>
      </w:r>
      <w:r w:rsidR="009B1CD0">
        <w:rPr>
          <w:rFonts w:ascii="Arial" w:hAnsi="Arial" w:cs="Arial"/>
        </w:rPr>
        <w:t xml:space="preserve"> aux prix indiqués ci-dessous ;</w:t>
      </w:r>
    </w:p>
    <w:p w14:paraId="74E2D395"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FC0168">
        <w:fldChar w:fldCharType="separate"/>
      </w:r>
      <w:r>
        <w:fldChar w:fldCharType="end"/>
      </w:r>
      <w:r w:rsidR="009B1CD0">
        <w:t xml:space="preserve"> Taux de la TVA : </w:t>
      </w:r>
    </w:p>
    <w:p w14:paraId="3CDBE5AD"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FC0168">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5B070313" w14:textId="77777777" w:rsidR="009B1CD0" w:rsidRDefault="009B1CD0" w:rsidP="00B94B1D">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370DD8F4" w14:textId="77777777" w:rsidR="009B1CD0" w:rsidRDefault="009B1CD0" w:rsidP="00B94B1D">
      <w:pPr>
        <w:pStyle w:val="fcase1ertab"/>
        <w:tabs>
          <w:tab w:val="left" w:pos="851"/>
        </w:tabs>
        <w:spacing w:before="120"/>
        <w:ind w:left="2268" w:firstLine="0"/>
        <w:jc w:val="left"/>
      </w:pPr>
      <w:r>
        <w:rPr>
          <w:rFonts w:ascii="Arial" w:hAnsi="Arial" w:cs="Arial"/>
        </w:rPr>
        <w:t>Montant hors taxes arrêté en lettres à : ………………………………………………………...................................</w:t>
      </w:r>
    </w:p>
    <w:p w14:paraId="2948D572"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C0168">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6A3130DB" w14:textId="77777777" w:rsidR="009B1CD0" w:rsidRDefault="009B1CD0" w:rsidP="00B94B1D">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7C2C3578" w14:textId="77777777" w:rsidR="009B1CD0" w:rsidRDefault="009B1CD0" w:rsidP="00B94B1D">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
    <w:p w14:paraId="470C3CB9" w14:textId="77777777" w:rsidR="009B1CD0" w:rsidRDefault="009B1CD0" w:rsidP="004C5755">
      <w:pPr>
        <w:pStyle w:val="fcase1ertab"/>
        <w:spacing w:before="120"/>
        <w:ind w:left="567" w:firstLine="0"/>
      </w:pPr>
      <w:r>
        <w:rPr>
          <w:rFonts w:ascii="Arial" w:hAnsi="Arial" w:cs="Arial"/>
          <w:u w:val="single"/>
        </w:rPr>
        <w:t>OU</w:t>
      </w:r>
    </w:p>
    <w:p w14:paraId="3B825010" w14:textId="6E9E889B" w:rsidR="009B1CD0" w:rsidRDefault="00F02A2F"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FC0168">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w:t>
      </w:r>
      <w:r w:rsidR="00D2469E">
        <w:rPr>
          <w:rFonts w:ascii="Arial" w:hAnsi="Arial" w:cs="Arial"/>
        </w:rPr>
        <w:t xml:space="preserve"> le Bordereau des Prix Unitaires</w:t>
      </w:r>
      <w:r w:rsidR="009B1CD0">
        <w:rPr>
          <w:rFonts w:ascii="Arial" w:hAnsi="Arial" w:cs="Arial"/>
        </w:rPr>
        <w:t>.</w:t>
      </w:r>
    </w:p>
    <w:p w14:paraId="11463AE6" w14:textId="77777777" w:rsidR="009B1CD0" w:rsidRDefault="009B1CD0" w:rsidP="009B45B9">
      <w:pPr>
        <w:pStyle w:val="fcasegauche"/>
        <w:tabs>
          <w:tab w:val="left" w:pos="851"/>
        </w:tabs>
        <w:spacing w:after="0"/>
        <w:ind w:left="0" w:firstLine="0"/>
        <w:rPr>
          <w:rFonts w:ascii="Arial" w:hAnsi="Arial" w:cs="Arial"/>
        </w:rPr>
      </w:pPr>
    </w:p>
    <w:p w14:paraId="2D3FCE48" w14:textId="77777777" w:rsidR="009B1CD0" w:rsidRDefault="009B1CD0" w:rsidP="009B45B9">
      <w:pPr>
        <w:pStyle w:val="fcasegauche"/>
        <w:pageBreakBefore/>
        <w:tabs>
          <w:tab w:val="left" w:pos="851"/>
        </w:tabs>
        <w:spacing w:after="0"/>
        <w:ind w:left="0" w:firstLine="0"/>
        <w:rPr>
          <w:rFonts w:ascii="Arial" w:hAnsi="Arial" w:cs="Arial"/>
        </w:rPr>
      </w:pPr>
    </w:p>
    <w:p w14:paraId="03D979B3"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91E7DD3"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31CDF187" w14:textId="77777777" w:rsidR="00036500" w:rsidRDefault="00036500" w:rsidP="009B45B9">
      <w:pPr>
        <w:tabs>
          <w:tab w:val="left" w:pos="851"/>
          <w:tab w:val="left" w:pos="6237"/>
        </w:tabs>
        <w:rPr>
          <w:rFonts w:ascii="Arial" w:hAnsi="Arial" w:cs="Arial"/>
          <w:i/>
          <w:iCs/>
          <w:sz w:val="18"/>
          <w:szCs w:val="18"/>
        </w:rPr>
      </w:pPr>
    </w:p>
    <w:p w14:paraId="44B794C5"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51D32368"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C021E74"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FC0168">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C0168">
        <w:fldChar w:fldCharType="separate"/>
      </w:r>
      <w:r>
        <w:fldChar w:fldCharType="end"/>
      </w:r>
      <w:r>
        <w:rPr>
          <w:rFonts w:ascii="Arial" w:hAnsi="Arial" w:cs="Arial"/>
          <w:iCs/>
        </w:rPr>
        <w:t xml:space="preserve"> </w:t>
      </w:r>
      <w:r>
        <w:rPr>
          <w:rFonts w:ascii="Arial" w:hAnsi="Arial" w:cs="Arial"/>
        </w:rPr>
        <w:t>solidaire</w:t>
      </w:r>
    </w:p>
    <w:p w14:paraId="68572187"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27596D5"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71AE2CA1"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41F30E9B"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24841C5D"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7B40DD45"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0ADD5085"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428191B"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15815B3"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454C5E"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5C8F91E8"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40D4AE93" w14:textId="77777777">
        <w:trPr>
          <w:trHeight w:val="1021"/>
        </w:trPr>
        <w:tc>
          <w:tcPr>
            <w:tcW w:w="4503" w:type="dxa"/>
            <w:tcBorders>
              <w:top w:val="single" w:sz="4" w:space="0" w:color="000000"/>
              <w:left w:val="single" w:sz="4" w:space="0" w:color="000000"/>
            </w:tcBorders>
            <w:shd w:val="clear" w:color="auto" w:fill="CCFFFF"/>
          </w:tcPr>
          <w:p w14:paraId="6766AC9F"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8F93357"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B3379CE" w14:textId="77777777" w:rsidR="009B1CD0" w:rsidRDefault="009B1CD0" w:rsidP="006F3DF9">
            <w:pPr>
              <w:tabs>
                <w:tab w:val="left" w:pos="851"/>
              </w:tabs>
              <w:snapToGrid w:val="0"/>
              <w:jc w:val="both"/>
              <w:rPr>
                <w:rFonts w:ascii="Arial" w:hAnsi="Arial" w:cs="Arial"/>
              </w:rPr>
            </w:pPr>
          </w:p>
        </w:tc>
      </w:tr>
      <w:tr w:rsidR="009B1CD0" w14:paraId="3380CC5D" w14:textId="77777777">
        <w:trPr>
          <w:trHeight w:val="1021"/>
        </w:trPr>
        <w:tc>
          <w:tcPr>
            <w:tcW w:w="4503" w:type="dxa"/>
            <w:tcBorders>
              <w:left w:val="single" w:sz="4" w:space="0" w:color="000000"/>
            </w:tcBorders>
          </w:tcPr>
          <w:p w14:paraId="3A3A15F8"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6169996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2B2E8A6A" w14:textId="77777777" w:rsidR="009B1CD0" w:rsidRDefault="009B1CD0" w:rsidP="006F3DF9">
            <w:pPr>
              <w:tabs>
                <w:tab w:val="left" w:pos="851"/>
              </w:tabs>
              <w:snapToGrid w:val="0"/>
              <w:jc w:val="both"/>
              <w:rPr>
                <w:rFonts w:ascii="Arial" w:hAnsi="Arial" w:cs="Arial"/>
              </w:rPr>
            </w:pPr>
          </w:p>
        </w:tc>
      </w:tr>
      <w:tr w:rsidR="009B1CD0" w14:paraId="1ED89BAC" w14:textId="77777777">
        <w:trPr>
          <w:trHeight w:val="1021"/>
        </w:trPr>
        <w:tc>
          <w:tcPr>
            <w:tcW w:w="4503" w:type="dxa"/>
            <w:tcBorders>
              <w:left w:val="single" w:sz="4" w:space="0" w:color="000000"/>
              <w:bottom w:val="single" w:sz="4" w:space="0" w:color="000000"/>
            </w:tcBorders>
            <w:shd w:val="clear" w:color="auto" w:fill="CCFFFF"/>
          </w:tcPr>
          <w:p w14:paraId="6F2CED0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98E8FF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D36EABF" w14:textId="77777777" w:rsidR="009B1CD0" w:rsidRDefault="009B1CD0" w:rsidP="006F3DF9">
            <w:pPr>
              <w:tabs>
                <w:tab w:val="left" w:pos="851"/>
              </w:tabs>
              <w:snapToGrid w:val="0"/>
              <w:jc w:val="both"/>
              <w:rPr>
                <w:rFonts w:ascii="Arial" w:hAnsi="Arial" w:cs="Arial"/>
              </w:rPr>
            </w:pPr>
          </w:p>
        </w:tc>
      </w:tr>
    </w:tbl>
    <w:p w14:paraId="76D8D9BE" w14:textId="77777777" w:rsidR="009B1CD0" w:rsidRDefault="009B1CD0" w:rsidP="006C4338">
      <w:pPr>
        <w:tabs>
          <w:tab w:val="left" w:pos="851"/>
          <w:tab w:val="left" w:pos="6237"/>
        </w:tabs>
      </w:pPr>
    </w:p>
    <w:p w14:paraId="78263A11" w14:textId="77777777" w:rsidR="009B1CD0" w:rsidRDefault="009B1CD0" w:rsidP="006C4338">
      <w:pPr>
        <w:pStyle w:val="fcasegauche"/>
        <w:tabs>
          <w:tab w:val="left" w:pos="851"/>
        </w:tabs>
        <w:spacing w:after="0"/>
        <w:ind w:left="0" w:firstLine="0"/>
        <w:rPr>
          <w:rFonts w:ascii="Arial" w:hAnsi="Arial" w:cs="Arial"/>
          <w:bCs/>
          <w:iCs/>
        </w:rPr>
      </w:pPr>
    </w:p>
    <w:p w14:paraId="6D8E9BAE"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12F745A5"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33377FEB"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3331DF4"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0B1113B4"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292D8FD2"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53F3444E"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3690361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577A3F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9DAEB03"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3"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4"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0E76C495" w14:textId="77777777" w:rsidR="009B1CD0" w:rsidRDefault="009B1CD0" w:rsidP="00934503">
      <w:pPr>
        <w:tabs>
          <w:tab w:val="left" w:pos="426"/>
          <w:tab w:val="left" w:pos="851"/>
        </w:tabs>
        <w:rPr>
          <w:rFonts w:ascii="Arial" w:hAnsi="Arial" w:cs="Arial"/>
          <w:b/>
        </w:rPr>
      </w:pPr>
    </w:p>
    <w:p w14:paraId="7D605095"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FC0168">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FC0168">
        <w:fldChar w:fldCharType="separate"/>
      </w:r>
      <w:r w:rsidR="007D7A65">
        <w:fldChar w:fldCharType="end"/>
      </w:r>
      <w:r>
        <w:tab/>
      </w:r>
      <w:r w:rsidR="009D661E">
        <w:t>Oui</w:t>
      </w:r>
    </w:p>
    <w:p w14:paraId="730056C4"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6F0D9A1B" w14:textId="77777777" w:rsidR="009B1CD0" w:rsidRDefault="009B1CD0" w:rsidP="009B45B9">
      <w:pPr>
        <w:tabs>
          <w:tab w:val="left" w:pos="426"/>
          <w:tab w:val="left" w:pos="851"/>
        </w:tabs>
        <w:jc w:val="both"/>
        <w:rPr>
          <w:rFonts w:ascii="Arial" w:hAnsi="Arial" w:cs="Arial"/>
          <w:b/>
        </w:rPr>
      </w:pPr>
    </w:p>
    <w:p w14:paraId="77DDF637" w14:textId="77777777" w:rsidR="009B1CD0" w:rsidRDefault="009B1CD0" w:rsidP="009B45B9">
      <w:pPr>
        <w:tabs>
          <w:tab w:val="left" w:pos="426"/>
          <w:tab w:val="left" w:pos="851"/>
        </w:tabs>
        <w:jc w:val="both"/>
        <w:rPr>
          <w:rFonts w:ascii="Arial" w:hAnsi="Arial" w:cs="Arial"/>
          <w:b/>
        </w:rPr>
      </w:pPr>
    </w:p>
    <w:p w14:paraId="193B984A" w14:textId="77777777" w:rsidR="009B1CD0" w:rsidRPr="007A6101" w:rsidRDefault="009B1CD0" w:rsidP="009B45B9">
      <w:pPr>
        <w:pStyle w:val="Titre4"/>
        <w:tabs>
          <w:tab w:val="clear" w:pos="4111"/>
          <w:tab w:val="left" w:pos="426"/>
          <w:tab w:val="left" w:pos="851"/>
        </w:tabs>
        <w:rPr>
          <w:highlight w:val="yellow"/>
        </w:rPr>
      </w:pPr>
      <w:r>
        <w:rPr>
          <w:sz w:val="22"/>
          <w:szCs w:val="22"/>
        </w:rPr>
        <w:t>B5 -</w:t>
      </w:r>
      <w:r>
        <w:rPr>
          <w:b w:val="0"/>
          <w:sz w:val="22"/>
          <w:szCs w:val="22"/>
        </w:rPr>
        <w:t xml:space="preserve"> </w:t>
      </w:r>
      <w:r w:rsidRPr="000C6B6C">
        <w:rPr>
          <w:sz w:val="22"/>
          <w:szCs w:val="22"/>
        </w:rPr>
        <w:t xml:space="preserve">Durée d’exécution du marché </w:t>
      </w:r>
      <w:r w:rsidR="00FE48C9" w:rsidRPr="000C6B6C">
        <w:rPr>
          <w:sz w:val="22"/>
          <w:szCs w:val="22"/>
        </w:rPr>
        <w:t>public</w:t>
      </w:r>
    </w:p>
    <w:p w14:paraId="1E4E0F8C" w14:textId="77777777" w:rsidR="009B1CD0" w:rsidRDefault="009B1CD0" w:rsidP="009B45B9">
      <w:pPr>
        <w:tabs>
          <w:tab w:val="left" w:pos="576"/>
          <w:tab w:val="left" w:pos="851"/>
        </w:tabs>
        <w:jc w:val="both"/>
        <w:rPr>
          <w:rFonts w:ascii="Arial" w:hAnsi="Arial" w:cs="Arial"/>
        </w:rPr>
      </w:pPr>
    </w:p>
    <w:p w14:paraId="33B73E55"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w:t>
      </w:r>
      <w:r w:rsidR="00F02A2F">
        <w:rPr>
          <w:rFonts w:ascii="Arial" w:hAnsi="Arial" w:cs="Arial"/>
        </w:rPr>
        <w:t>de l’accord-cadre est d’un (1) an,</w:t>
      </w:r>
      <w:r w:rsidR="001C25CA">
        <w:rPr>
          <w:rFonts w:ascii="Arial" w:hAnsi="Arial" w:cs="Arial"/>
        </w:rPr>
        <w:t xml:space="preserve"> </w:t>
      </w:r>
      <w:r>
        <w:rPr>
          <w:rFonts w:ascii="Arial" w:hAnsi="Arial" w:cs="Arial"/>
        </w:rPr>
        <w:t>à compter de :</w:t>
      </w:r>
    </w:p>
    <w:p w14:paraId="17DF1FDE" w14:textId="77777777" w:rsidR="009B1CD0" w:rsidRDefault="009B1CD0" w:rsidP="009B45B9">
      <w:pPr>
        <w:tabs>
          <w:tab w:val="left" w:pos="851"/>
        </w:tabs>
      </w:pPr>
      <w:r>
        <w:rPr>
          <w:rFonts w:ascii="Arial" w:hAnsi="Arial" w:cs="Arial"/>
          <w:i/>
          <w:sz w:val="18"/>
          <w:szCs w:val="18"/>
        </w:rPr>
        <w:t>(Cocher la case correspondante.)</w:t>
      </w:r>
    </w:p>
    <w:p w14:paraId="65D64B15" w14:textId="77777777" w:rsidR="009B1CD0" w:rsidRDefault="00844DAA" w:rsidP="009B45B9">
      <w:pPr>
        <w:tabs>
          <w:tab w:val="left" w:pos="851"/>
        </w:tabs>
        <w:spacing w:before="120"/>
        <w:ind w:left="567"/>
        <w:jc w:val="both"/>
      </w:pPr>
      <w:r>
        <w:tab/>
      </w:r>
      <w:r w:rsidR="00E03526">
        <w:fldChar w:fldCharType="begin">
          <w:ffData>
            <w:name w:val=""/>
            <w:enabled/>
            <w:calcOnExit w:val="0"/>
            <w:checkBox>
              <w:size w:val="20"/>
              <w:default w:val="1"/>
            </w:checkBox>
          </w:ffData>
        </w:fldChar>
      </w:r>
      <w:r w:rsidR="00E03526">
        <w:instrText xml:space="preserve"> FORMCHECKBOX </w:instrText>
      </w:r>
      <w:r w:rsidR="00FC0168">
        <w:fldChar w:fldCharType="separate"/>
      </w:r>
      <w:r w:rsidR="00E03526">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690B50C0" w14:textId="77777777" w:rsidR="009B1CD0" w:rsidRDefault="00844DAA" w:rsidP="009B45B9">
      <w:pPr>
        <w:tabs>
          <w:tab w:val="left" w:pos="851"/>
        </w:tabs>
        <w:spacing w:before="120"/>
        <w:ind w:left="567"/>
        <w:jc w:val="both"/>
      </w:pPr>
      <w:r>
        <w:tab/>
      </w:r>
      <w:r w:rsidR="00F02A2F">
        <w:fldChar w:fldCharType="begin">
          <w:ffData>
            <w:name w:val=""/>
            <w:enabled/>
            <w:calcOnExit w:val="0"/>
            <w:checkBox>
              <w:size w:val="20"/>
              <w:default w:val="0"/>
            </w:checkBox>
          </w:ffData>
        </w:fldChar>
      </w:r>
      <w:r w:rsidR="00F02A2F">
        <w:instrText xml:space="preserve"> FORMCHECKBOX </w:instrText>
      </w:r>
      <w:r w:rsidR="00FC0168">
        <w:fldChar w:fldCharType="separate"/>
      </w:r>
      <w:r w:rsidR="00F02A2F">
        <w:fldChar w:fldCharType="end"/>
      </w:r>
      <w:r w:rsidR="009B1CD0">
        <w:rPr>
          <w:rFonts w:ascii="Arial" w:hAnsi="Arial" w:cs="Arial"/>
        </w:rPr>
        <w:tab/>
        <w:t xml:space="preserve">la date de </w:t>
      </w:r>
      <w:r w:rsidR="001C25CA">
        <w:rPr>
          <w:rFonts w:ascii="Arial" w:hAnsi="Arial" w:cs="Arial"/>
        </w:rPr>
        <w:t xml:space="preserve">début d’exécution indiquée dans l’ordre de service </w:t>
      </w:r>
      <w:r w:rsidR="009B1CD0">
        <w:rPr>
          <w:rFonts w:ascii="Arial" w:hAnsi="Arial" w:cs="Arial"/>
        </w:rPr>
        <w:t>;</w:t>
      </w:r>
    </w:p>
    <w:p w14:paraId="7225B3B5" w14:textId="77777777" w:rsidR="009B1CD0" w:rsidRDefault="00844DAA" w:rsidP="009B45B9">
      <w:pPr>
        <w:tabs>
          <w:tab w:val="left" w:pos="851"/>
        </w:tabs>
        <w:spacing w:before="120"/>
        <w:ind w:left="1134" w:hanging="567"/>
        <w:jc w:val="both"/>
        <w:rPr>
          <w:rFonts w:ascii="Arial" w:hAnsi="Arial" w:cs="Arial"/>
          <w:b/>
        </w:rPr>
      </w:pPr>
      <w:r>
        <w:tab/>
      </w:r>
      <w:r w:rsidR="00E03526">
        <w:fldChar w:fldCharType="begin">
          <w:ffData>
            <w:name w:val=""/>
            <w:enabled w:val="0"/>
            <w:calcOnExit w:val="0"/>
            <w:checkBox>
              <w:size w:val="20"/>
              <w:default w:val="0"/>
            </w:checkBox>
          </w:ffData>
        </w:fldChar>
      </w:r>
      <w:r w:rsidR="00E03526">
        <w:instrText xml:space="preserve"> FORMCHECKBOX </w:instrText>
      </w:r>
      <w:r w:rsidR="00FC0168">
        <w:fldChar w:fldCharType="separate"/>
      </w:r>
      <w:r w:rsidR="00E03526">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w:t>
      </w:r>
      <w:r w:rsidR="004755F1">
        <w:rPr>
          <w:rFonts w:ascii="Arial" w:hAnsi="Arial" w:cs="Arial"/>
        </w:rPr>
        <w:t>ieu</w:t>
      </w:r>
      <w:r w:rsidR="00DD4FF0">
        <w:rPr>
          <w:rFonts w:ascii="Arial" w:hAnsi="Arial" w:cs="Arial"/>
        </w:rPr>
        <w:t>re à la date de notification </w:t>
      </w:r>
    </w:p>
    <w:p w14:paraId="2B6C1E6A" w14:textId="77777777" w:rsidR="009B1CD0" w:rsidRDefault="009B1CD0" w:rsidP="009B45B9">
      <w:pPr>
        <w:tabs>
          <w:tab w:val="left" w:pos="426"/>
          <w:tab w:val="left" w:pos="851"/>
        </w:tabs>
        <w:jc w:val="both"/>
        <w:rPr>
          <w:rFonts w:ascii="Arial" w:hAnsi="Arial" w:cs="Arial"/>
          <w:b/>
        </w:rPr>
      </w:pPr>
    </w:p>
    <w:p w14:paraId="6DD7A57E"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F02A2F">
        <w:fldChar w:fldCharType="begin">
          <w:ffData>
            <w:name w:val=""/>
            <w:enabled/>
            <w:calcOnExit w:val="0"/>
            <w:checkBox>
              <w:size w:val="20"/>
              <w:default w:val="0"/>
            </w:checkBox>
          </w:ffData>
        </w:fldChar>
      </w:r>
      <w:r w:rsidR="00F02A2F">
        <w:instrText xml:space="preserve"> FORMCHECKBOX </w:instrText>
      </w:r>
      <w:r w:rsidR="00FC0168">
        <w:fldChar w:fldCharType="separate"/>
      </w:r>
      <w:r w:rsidR="00F02A2F">
        <w:fldChar w:fldCharType="end"/>
      </w:r>
      <w:r>
        <w:tab/>
      </w:r>
      <w:r w:rsidR="009D661E">
        <w:t>Non</w:t>
      </w:r>
      <w:r>
        <w:tab/>
      </w:r>
      <w:r>
        <w:tab/>
      </w:r>
      <w:r>
        <w:tab/>
      </w:r>
      <w:r w:rsidR="00F02A2F">
        <w:fldChar w:fldCharType="begin">
          <w:ffData>
            <w:name w:val=""/>
            <w:enabled/>
            <w:calcOnExit w:val="0"/>
            <w:checkBox>
              <w:size w:val="20"/>
              <w:default w:val="1"/>
            </w:checkBox>
          </w:ffData>
        </w:fldChar>
      </w:r>
      <w:r w:rsidR="00F02A2F">
        <w:instrText xml:space="preserve"> FORMCHECKBOX </w:instrText>
      </w:r>
      <w:r w:rsidR="00FC0168">
        <w:fldChar w:fldCharType="separate"/>
      </w:r>
      <w:r w:rsidR="00F02A2F">
        <w:fldChar w:fldCharType="end"/>
      </w:r>
      <w:r>
        <w:tab/>
      </w:r>
      <w:r w:rsidR="009D661E">
        <w:t>Oui</w:t>
      </w:r>
    </w:p>
    <w:p w14:paraId="04F4BC93"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3BF31929" w14:textId="77777777" w:rsidR="009B1CD0" w:rsidRDefault="009B1CD0" w:rsidP="009B45B9">
      <w:pPr>
        <w:tabs>
          <w:tab w:val="left" w:pos="426"/>
          <w:tab w:val="left" w:pos="851"/>
        </w:tabs>
        <w:jc w:val="both"/>
        <w:rPr>
          <w:rFonts w:ascii="Arial" w:hAnsi="Arial" w:cs="Arial"/>
        </w:rPr>
      </w:pPr>
    </w:p>
    <w:p w14:paraId="781917DA"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75B4FDDA"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F02A2F">
        <w:rPr>
          <w:rFonts w:ascii="Arial" w:hAnsi="Arial" w:cs="Arial"/>
        </w:rPr>
        <w:t>3</w:t>
      </w:r>
    </w:p>
    <w:p w14:paraId="3B7B978C" w14:textId="77777777" w:rsidR="009B1CD0" w:rsidRPr="00192ECA" w:rsidRDefault="004755F1"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w:t>
      </w:r>
      <w:r w:rsidR="00192ECA">
        <w:rPr>
          <w:rFonts w:ascii="Arial" w:hAnsi="Arial" w:cs="Arial"/>
        </w:rPr>
        <w:t xml:space="preserve">s </w:t>
      </w:r>
      <w:r w:rsidR="00DD4FF0">
        <w:rPr>
          <w:rFonts w:ascii="Arial" w:hAnsi="Arial" w:cs="Arial"/>
        </w:rPr>
        <w:t xml:space="preserve">reconductions : </w:t>
      </w:r>
      <w:r w:rsidR="00F02A2F">
        <w:rPr>
          <w:rFonts w:ascii="Arial" w:hAnsi="Arial" w:cs="Arial"/>
        </w:rPr>
        <w:t>Un (1) an</w:t>
      </w:r>
    </w:p>
    <w:p w14:paraId="0F719960" w14:textId="77777777" w:rsidR="00192ECA" w:rsidRDefault="00192ECA" w:rsidP="00192ECA">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1C646400" w14:textId="77777777">
        <w:tc>
          <w:tcPr>
            <w:tcW w:w="10419" w:type="dxa"/>
            <w:shd w:val="clear" w:color="auto" w:fill="66CCFF"/>
          </w:tcPr>
          <w:p w14:paraId="14159E3E" w14:textId="77777777"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25D25AC" w14:textId="77777777" w:rsidR="009B1CD0" w:rsidRDefault="009B1CD0" w:rsidP="006C4338">
      <w:pPr>
        <w:tabs>
          <w:tab w:val="left" w:pos="851"/>
        </w:tabs>
        <w:jc w:val="both"/>
      </w:pPr>
    </w:p>
    <w:p w14:paraId="5A7B10DF"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3E432F9A" w14:textId="77777777" w:rsidR="005824AE" w:rsidRDefault="005824AE" w:rsidP="006C4338">
      <w:pPr>
        <w:tabs>
          <w:tab w:val="left" w:pos="851"/>
        </w:tabs>
        <w:jc w:val="both"/>
      </w:pPr>
    </w:p>
    <w:p w14:paraId="3285F2B3"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57BC8901"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CBC4ED7" w14:textId="77777777" w:rsidTr="009B45B9">
        <w:tc>
          <w:tcPr>
            <w:tcW w:w="4644" w:type="dxa"/>
            <w:tcBorders>
              <w:top w:val="single" w:sz="4" w:space="0" w:color="000000"/>
              <w:left w:val="single" w:sz="4" w:space="0" w:color="000000"/>
              <w:bottom w:val="single" w:sz="4" w:space="0" w:color="000000"/>
            </w:tcBorders>
            <w:vAlign w:val="center"/>
          </w:tcPr>
          <w:p w14:paraId="76E0CC3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9086168"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418DA86D"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728328AC"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8475B67" w14:textId="77777777" w:rsidTr="009B45B9">
        <w:trPr>
          <w:trHeight w:val="1021"/>
        </w:trPr>
        <w:tc>
          <w:tcPr>
            <w:tcW w:w="4644" w:type="dxa"/>
            <w:tcBorders>
              <w:top w:val="single" w:sz="4" w:space="0" w:color="000000"/>
              <w:left w:val="single" w:sz="4" w:space="0" w:color="000000"/>
              <w:bottom w:val="single" w:sz="4" w:space="0" w:color="auto"/>
            </w:tcBorders>
          </w:tcPr>
          <w:p w14:paraId="4F29476D"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7DA5F8B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63434F55" w14:textId="77777777" w:rsidR="00332B12" w:rsidRDefault="00332B12" w:rsidP="00B054DA">
            <w:pPr>
              <w:tabs>
                <w:tab w:val="left" w:pos="851"/>
              </w:tabs>
              <w:snapToGrid w:val="0"/>
              <w:jc w:val="both"/>
              <w:rPr>
                <w:rFonts w:ascii="Arial" w:hAnsi="Arial" w:cs="Arial"/>
                <w:b/>
                <w:bCs/>
              </w:rPr>
            </w:pPr>
          </w:p>
        </w:tc>
      </w:tr>
    </w:tbl>
    <w:p w14:paraId="548A4AFE" w14:textId="77777777" w:rsidR="001C25CA" w:rsidRDefault="002904AF" w:rsidP="001C25CA">
      <w:pPr>
        <w:tabs>
          <w:tab w:val="left" w:pos="851"/>
        </w:tabs>
        <w:jc w:val="both"/>
        <w:rPr>
          <w:rFonts w:ascii="Arial" w:hAnsi="Arial" w:cs="Arial"/>
          <w:b/>
          <w:sz w:val="22"/>
          <w:szCs w:val="22"/>
        </w:rPr>
      </w:pPr>
      <w:r>
        <w:rPr>
          <w:rFonts w:ascii="Arial" w:hAnsi="Arial" w:cs="Arial"/>
          <w:sz w:val="18"/>
          <w:szCs w:val="18"/>
        </w:rPr>
        <w:t>(*) Le signataire doit avoir le pouvoir d’engager la personne qu’il représente.</w:t>
      </w:r>
    </w:p>
    <w:p w14:paraId="586BE48A" w14:textId="77777777" w:rsidR="001C25CA" w:rsidRDefault="001C25CA" w:rsidP="001C25CA">
      <w:pPr>
        <w:tabs>
          <w:tab w:val="left" w:pos="851"/>
        </w:tabs>
        <w:jc w:val="both"/>
        <w:rPr>
          <w:rFonts w:ascii="Arial" w:hAnsi="Arial" w:cs="Arial"/>
          <w:b/>
          <w:sz w:val="22"/>
          <w:szCs w:val="22"/>
        </w:rPr>
      </w:pPr>
    </w:p>
    <w:p w14:paraId="3E2B5C0C" w14:textId="77777777" w:rsidR="00332B12" w:rsidRPr="001C25CA" w:rsidRDefault="00332B12" w:rsidP="001C25CA">
      <w:pPr>
        <w:tabs>
          <w:tab w:val="left" w:pos="851"/>
        </w:tabs>
        <w:jc w:val="both"/>
        <w:rPr>
          <w:rFonts w:ascii="Arial" w:hAnsi="Arial" w:cs="Arial"/>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20771100" w14:textId="77777777" w:rsidR="00332B12" w:rsidRDefault="00332B12" w:rsidP="006C4338">
      <w:pPr>
        <w:tabs>
          <w:tab w:val="left" w:pos="851"/>
        </w:tabs>
        <w:jc w:val="both"/>
      </w:pPr>
    </w:p>
    <w:p w14:paraId="12D40245"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5"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6"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6A67DFAA"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DFC6B5A" w14:textId="77777777" w:rsidR="009B1CD0" w:rsidRDefault="009B1CD0" w:rsidP="005846FB">
      <w:pPr>
        <w:tabs>
          <w:tab w:val="left" w:pos="851"/>
        </w:tabs>
        <w:rPr>
          <w:rFonts w:ascii="Arial" w:hAnsi="Arial" w:cs="Arial"/>
        </w:rPr>
      </w:pPr>
    </w:p>
    <w:p w14:paraId="47AF396E" w14:textId="77777777" w:rsidR="00036500" w:rsidRDefault="00036500" w:rsidP="005846FB">
      <w:pPr>
        <w:tabs>
          <w:tab w:val="left" w:pos="851"/>
        </w:tabs>
        <w:rPr>
          <w:rFonts w:ascii="Arial" w:hAnsi="Arial" w:cs="Arial"/>
        </w:rPr>
      </w:pPr>
    </w:p>
    <w:p w14:paraId="283B13B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7D703CC0"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5D799D2"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FC0168">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C0168">
        <w:fldChar w:fldCharType="separate"/>
      </w:r>
      <w:r>
        <w:fldChar w:fldCharType="end"/>
      </w:r>
      <w:r>
        <w:rPr>
          <w:rFonts w:ascii="Arial" w:hAnsi="Arial" w:cs="Arial"/>
          <w:iCs/>
        </w:rPr>
        <w:t xml:space="preserve"> </w:t>
      </w:r>
      <w:r>
        <w:rPr>
          <w:rFonts w:ascii="Arial" w:hAnsi="Arial" w:cs="Arial"/>
        </w:rPr>
        <w:t>solidaire</w:t>
      </w:r>
    </w:p>
    <w:p w14:paraId="4B34E1BC" w14:textId="77777777" w:rsidR="009B1CD0" w:rsidRDefault="009B1CD0" w:rsidP="0083205E">
      <w:pPr>
        <w:tabs>
          <w:tab w:val="left" w:pos="851"/>
        </w:tabs>
        <w:rPr>
          <w:rFonts w:ascii="Arial" w:hAnsi="Arial" w:cs="Arial"/>
        </w:rPr>
      </w:pPr>
    </w:p>
    <w:p w14:paraId="46C4B7F9" w14:textId="77777777" w:rsidR="001C733C" w:rsidRDefault="001C733C" w:rsidP="00CD46CC">
      <w:pPr>
        <w:tabs>
          <w:tab w:val="left" w:pos="851"/>
        </w:tabs>
        <w:rPr>
          <w:rFonts w:ascii="Arial" w:hAnsi="Arial" w:cs="Arial"/>
        </w:rPr>
      </w:pPr>
    </w:p>
    <w:p w14:paraId="03D29AA9"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FC0168">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4183F8A5"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EE6B511"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73BD594A"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C0168">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42175F7F"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15B76F78" w14:textId="77777777" w:rsidR="002904AF" w:rsidRDefault="002904AF" w:rsidP="001C733C">
      <w:pPr>
        <w:tabs>
          <w:tab w:val="left" w:pos="851"/>
        </w:tabs>
        <w:rPr>
          <w:rFonts w:ascii="Arial" w:hAnsi="Arial" w:cs="Arial"/>
        </w:rPr>
      </w:pPr>
    </w:p>
    <w:p w14:paraId="393C0A63"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FC0168">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4F674FDB"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496F60DF" w14:textId="77777777" w:rsidR="002904AF" w:rsidRDefault="002904AF" w:rsidP="002904AF">
      <w:pPr>
        <w:tabs>
          <w:tab w:val="left" w:pos="851"/>
        </w:tabs>
        <w:rPr>
          <w:rFonts w:ascii="Arial" w:hAnsi="Arial" w:cs="Arial"/>
          <w:iCs/>
        </w:rPr>
      </w:pPr>
    </w:p>
    <w:p w14:paraId="50E41C75"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C0168">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5A249F5A"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4A021A49" w14:textId="77777777" w:rsidR="002904AF" w:rsidRDefault="002904AF" w:rsidP="002904AF">
      <w:pPr>
        <w:tabs>
          <w:tab w:val="left" w:pos="851"/>
        </w:tabs>
        <w:ind w:left="1134" w:hanging="850"/>
        <w:rPr>
          <w:rFonts w:ascii="Arial" w:hAnsi="Arial" w:cs="Arial"/>
          <w:i/>
          <w:sz w:val="18"/>
          <w:szCs w:val="18"/>
        </w:rPr>
      </w:pPr>
    </w:p>
    <w:p w14:paraId="4DB72D26" w14:textId="77777777" w:rsidR="001C733C" w:rsidRDefault="001C733C" w:rsidP="001C733C">
      <w:pPr>
        <w:tabs>
          <w:tab w:val="left" w:pos="851"/>
        </w:tabs>
        <w:rPr>
          <w:rFonts w:ascii="Arial" w:hAnsi="Arial" w:cs="Arial"/>
          <w:i/>
          <w:sz w:val="18"/>
          <w:szCs w:val="18"/>
        </w:rPr>
      </w:pPr>
    </w:p>
    <w:p w14:paraId="074BE15A"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C0168">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510E54F"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439B03C" w14:textId="77777777" w:rsidR="00036500" w:rsidRDefault="00036500" w:rsidP="005846FB">
      <w:pPr>
        <w:tabs>
          <w:tab w:val="left" w:pos="851"/>
        </w:tabs>
        <w:rPr>
          <w:rFonts w:ascii="Arial" w:hAnsi="Arial" w:cs="Arial"/>
        </w:rPr>
      </w:pPr>
    </w:p>
    <w:p w14:paraId="642AD1E6"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C0168">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59C3582B" w14:textId="77777777" w:rsidR="00AE7831" w:rsidRDefault="00AE7831" w:rsidP="009B45B9">
      <w:pPr>
        <w:tabs>
          <w:tab w:val="left" w:pos="851"/>
        </w:tabs>
        <w:ind w:left="1701" w:hanging="850"/>
        <w:jc w:val="both"/>
      </w:pPr>
    </w:p>
    <w:p w14:paraId="361A4DE0"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FC0168">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2A2A6590" w14:textId="77777777" w:rsidR="00036500" w:rsidRDefault="00036500" w:rsidP="006C4338">
      <w:pPr>
        <w:tabs>
          <w:tab w:val="left" w:pos="851"/>
        </w:tabs>
        <w:rPr>
          <w:rFonts w:ascii="Arial" w:hAnsi="Arial" w:cs="Arial"/>
          <w:iCs/>
        </w:rPr>
      </w:pPr>
    </w:p>
    <w:p w14:paraId="37872153"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FC0168">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56164917"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2FFECC53"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DE95B5F" w14:textId="77777777" w:rsidTr="00B054DA">
        <w:tc>
          <w:tcPr>
            <w:tcW w:w="4644" w:type="dxa"/>
            <w:tcBorders>
              <w:top w:val="single" w:sz="4" w:space="0" w:color="000000"/>
              <w:left w:val="single" w:sz="4" w:space="0" w:color="000000"/>
              <w:bottom w:val="single" w:sz="4" w:space="0" w:color="000000"/>
            </w:tcBorders>
            <w:vAlign w:val="center"/>
          </w:tcPr>
          <w:p w14:paraId="5CF1653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3C5D43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476C0466"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15F1878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3973F56" w14:textId="77777777" w:rsidTr="00B054DA">
        <w:trPr>
          <w:trHeight w:val="1021"/>
        </w:trPr>
        <w:tc>
          <w:tcPr>
            <w:tcW w:w="4644" w:type="dxa"/>
            <w:tcBorders>
              <w:top w:val="single" w:sz="4" w:space="0" w:color="000000"/>
              <w:left w:val="single" w:sz="4" w:space="0" w:color="000000"/>
            </w:tcBorders>
            <w:shd w:val="clear" w:color="auto" w:fill="CCFFFF"/>
          </w:tcPr>
          <w:p w14:paraId="2C634C1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86ADC81"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69A2C03" w14:textId="77777777" w:rsidR="00332B12" w:rsidRDefault="00332B12" w:rsidP="00B054DA">
            <w:pPr>
              <w:tabs>
                <w:tab w:val="left" w:pos="851"/>
              </w:tabs>
              <w:snapToGrid w:val="0"/>
              <w:jc w:val="both"/>
              <w:rPr>
                <w:rFonts w:ascii="Arial" w:hAnsi="Arial" w:cs="Arial"/>
                <w:b/>
                <w:bCs/>
              </w:rPr>
            </w:pPr>
          </w:p>
        </w:tc>
      </w:tr>
      <w:tr w:rsidR="00332B12" w14:paraId="5185CBA4" w14:textId="77777777" w:rsidTr="00B054DA">
        <w:trPr>
          <w:trHeight w:val="1021"/>
        </w:trPr>
        <w:tc>
          <w:tcPr>
            <w:tcW w:w="4644" w:type="dxa"/>
            <w:tcBorders>
              <w:left w:val="single" w:sz="4" w:space="0" w:color="000000"/>
            </w:tcBorders>
          </w:tcPr>
          <w:p w14:paraId="6C65B4A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14D193B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471D7E5F" w14:textId="77777777" w:rsidR="00332B12" w:rsidRDefault="00332B12" w:rsidP="00B054DA">
            <w:pPr>
              <w:tabs>
                <w:tab w:val="left" w:pos="851"/>
              </w:tabs>
              <w:snapToGrid w:val="0"/>
              <w:jc w:val="both"/>
              <w:rPr>
                <w:rFonts w:ascii="Arial" w:hAnsi="Arial" w:cs="Arial"/>
                <w:b/>
                <w:bCs/>
              </w:rPr>
            </w:pPr>
          </w:p>
        </w:tc>
      </w:tr>
      <w:tr w:rsidR="00332B12" w14:paraId="6C69CEE3" w14:textId="77777777" w:rsidTr="00B054DA">
        <w:trPr>
          <w:trHeight w:val="1021"/>
        </w:trPr>
        <w:tc>
          <w:tcPr>
            <w:tcW w:w="4644" w:type="dxa"/>
            <w:tcBorders>
              <w:left w:val="single" w:sz="4" w:space="0" w:color="000000"/>
            </w:tcBorders>
            <w:shd w:val="clear" w:color="auto" w:fill="CCFFFF"/>
          </w:tcPr>
          <w:p w14:paraId="14E2373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456CC3E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78A4FC23" w14:textId="77777777" w:rsidR="00332B12" w:rsidRDefault="00332B12" w:rsidP="00B054DA">
            <w:pPr>
              <w:tabs>
                <w:tab w:val="left" w:pos="851"/>
              </w:tabs>
              <w:snapToGrid w:val="0"/>
              <w:jc w:val="both"/>
              <w:rPr>
                <w:rFonts w:ascii="Arial" w:hAnsi="Arial" w:cs="Arial"/>
                <w:b/>
                <w:bCs/>
              </w:rPr>
            </w:pPr>
          </w:p>
        </w:tc>
      </w:tr>
      <w:tr w:rsidR="00332B12" w14:paraId="5BCA8600" w14:textId="77777777" w:rsidTr="00B054DA">
        <w:trPr>
          <w:trHeight w:val="1021"/>
        </w:trPr>
        <w:tc>
          <w:tcPr>
            <w:tcW w:w="4644" w:type="dxa"/>
            <w:tcBorders>
              <w:left w:val="single" w:sz="4" w:space="0" w:color="000000"/>
            </w:tcBorders>
          </w:tcPr>
          <w:p w14:paraId="3232C43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609D4AA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0D4644D0" w14:textId="77777777" w:rsidR="00332B12" w:rsidRDefault="00332B12" w:rsidP="00B054DA">
            <w:pPr>
              <w:tabs>
                <w:tab w:val="left" w:pos="851"/>
              </w:tabs>
              <w:snapToGrid w:val="0"/>
              <w:jc w:val="both"/>
              <w:rPr>
                <w:rFonts w:ascii="Arial" w:hAnsi="Arial" w:cs="Arial"/>
                <w:b/>
                <w:bCs/>
              </w:rPr>
            </w:pPr>
          </w:p>
        </w:tc>
      </w:tr>
      <w:tr w:rsidR="00332B12" w14:paraId="66CCFDA8" w14:textId="77777777" w:rsidTr="00B054DA">
        <w:trPr>
          <w:trHeight w:val="1021"/>
        </w:trPr>
        <w:tc>
          <w:tcPr>
            <w:tcW w:w="4644" w:type="dxa"/>
            <w:tcBorders>
              <w:left w:val="single" w:sz="4" w:space="0" w:color="000000"/>
              <w:bottom w:val="single" w:sz="4" w:space="0" w:color="000000"/>
            </w:tcBorders>
            <w:shd w:val="clear" w:color="auto" w:fill="CCFFFF"/>
          </w:tcPr>
          <w:p w14:paraId="03838ED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90A68B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4F616783" w14:textId="77777777" w:rsidR="00332B12" w:rsidRDefault="00332B12" w:rsidP="00B054DA">
            <w:pPr>
              <w:tabs>
                <w:tab w:val="left" w:pos="851"/>
              </w:tabs>
              <w:snapToGrid w:val="0"/>
              <w:jc w:val="both"/>
              <w:rPr>
                <w:rFonts w:ascii="Arial" w:hAnsi="Arial" w:cs="Arial"/>
                <w:b/>
                <w:bCs/>
              </w:rPr>
            </w:pPr>
          </w:p>
        </w:tc>
      </w:tr>
    </w:tbl>
    <w:p w14:paraId="612BF38A"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E2AE958"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9D77D0A" w14:textId="77777777">
        <w:tc>
          <w:tcPr>
            <w:tcW w:w="10277" w:type="dxa"/>
            <w:shd w:val="clear" w:color="auto" w:fill="66CCFF"/>
          </w:tcPr>
          <w:p w14:paraId="7F46CA9A"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3AE4D5A7" w14:textId="77777777" w:rsidR="009B1CD0" w:rsidRDefault="009B1CD0" w:rsidP="006C4338">
      <w:pPr>
        <w:tabs>
          <w:tab w:val="left" w:pos="851"/>
        </w:tabs>
      </w:pPr>
    </w:p>
    <w:p w14:paraId="32B576E3"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43D000D1" w14:textId="77777777" w:rsidR="009B1CD0" w:rsidRPr="001C25CA" w:rsidRDefault="009B1CD0" w:rsidP="006C4338">
      <w:pPr>
        <w:pStyle w:val="Titre1"/>
        <w:tabs>
          <w:tab w:val="left" w:pos="851"/>
        </w:tabs>
        <w:ind w:left="0"/>
        <w:jc w:val="both"/>
        <w:rPr>
          <w:rFonts w:ascii="Arial" w:hAnsi="Arial" w:cs="Arial"/>
        </w:rPr>
      </w:pPr>
    </w:p>
    <w:p w14:paraId="14FFA596" w14:textId="77777777" w:rsidR="00483C29" w:rsidRDefault="00483C29" w:rsidP="00483C29">
      <w:pPr>
        <w:pStyle w:val="En-tte"/>
        <w:tabs>
          <w:tab w:val="clear" w:pos="4536"/>
          <w:tab w:val="clear" w:pos="9072"/>
          <w:tab w:val="left" w:pos="851"/>
        </w:tabs>
        <w:jc w:val="both"/>
        <w:rPr>
          <w:rFonts w:ascii="Arial" w:hAnsi="Arial" w:cs="Arial"/>
        </w:rPr>
      </w:pPr>
      <w:r>
        <w:rPr>
          <w:rFonts w:ascii="Arial" w:hAnsi="Arial" w:cs="Arial"/>
        </w:rPr>
        <w:t>Centre Hospitalier Le Vinatier</w:t>
      </w:r>
    </w:p>
    <w:p w14:paraId="2E80390B" w14:textId="77777777" w:rsidR="00483C29" w:rsidRDefault="00483C29" w:rsidP="00483C29">
      <w:pPr>
        <w:pStyle w:val="En-tte"/>
        <w:tabs>
          <w:tab w:val="clear" w:pos="4536"/>
          <w:tab w:val="clear" w:pos="9072"/>
          <w:tab w:val="left" w:pos="851"/>
        </w:tabs>
        <w:jc w:val="both"/>
        <w:rPr>
          <w:rFonts w:ascii="Arial" w:hAnsi="Arial" w:cs="Arial"/>
        </w:rPr>
      </w:pPr>
      <w:r>
        <w:rPr>
          <w:rFonts w:ascii="Arial" w:hAnsi="Arial" w:cs="Arial"/>
        </w:rPr>
        <w:t>95 boulevard Pinel</w:t>
      </w:r>
    </w:p>
    <w:p w14:paraId="081934C4" w14:textId="77777777" w:rsidR="00483C29" w:rsidRDefault="00483C29" w:rsidP="00483C29">
      <w:pPr>
        <w:pStyle w:val="En-tte"/>
        <w:tabs>
          <w:tab w:val="clear" w:pos="4536"/>
          <w:tab w:val="clear" w:pos="9072"/>
          <w:tab w:val="left" w:pos="851"/>
        </w:tabs>
        <w:jc w:val="both"/>
        <w:rPr>
          <w:rFonts w:ascii="Arial" w:hAnsi="Arial" w:cs="Arial"/>
        </w:rPr>
      </w:pPr>
      <w:r>
        <w:rPr>
          <w:rFonts w:ascii="Arial" w:hAnsi="Arial" w:cs="Arial"/>
        </w:rPr>
        <w:t>69678 BRON cedex</w:t>
      </w:r>
    </w:p>
    <w:p w14:paraId="4A09E78B" w14:textId="77777777" w:rsidR="00483C29" w:rsidRDefault="00483C29" w:rsidP="00483C29">
      <w:pPr>
        <w:pStyle w:val="En-tte"/>
        <w:tabs>
          <w:tab w:val="clear" w:pos="4536"/>
          <w:tab w:val="clear" w:pos="9072"/>
          <w:tab w:val="left" w:pos="851"/>
        </w:tabs>
        <w:jc w:val="both"/>
        <w:rPr>
          <w:rFonts w:ascii="Arial" w:hAnsi="Arial" w:cs="Arial"/>
        </w:rPr>
      </w:pPr>
    </w:p>
    <w:p w14:paraId="79049D01" w14:textId="77777777" w:rsidR="00483C29" w:rsidRDefault="00483C29" w:rsidP="00483C29">
      <w:pPr>
        <w:pStyle w:val="En-tte"/>
        <w:tabs>
          <w:tab w:val="clear" w:pos="4536"/>
          <w:tab w:val="clear" w:pos="9072"/>
          <w:tab w:val="left" w:pos="851"/>
        </w:tabs>
        <w:jc w:val="both"/>
        <w:rPr>
          <w:rFonts w:ascii="Arial" w:hAnsi="Arial" w:cs="Arial"/>
        </w:rPr>
      </w:pPr>
      <w:r>
        <w:rPr>
          <w:rFonts w:ascii="Arial" w:hAnsi="Arial" w:cs="Arial"/>
        </w:rPr>
        <w:t xml:space="preserve">SIRET : </w:t>
      </w:r>
      <w:r w:rsidRPr="00DC66C1">
        <w:t>266</w:t>
      </w:r>
      <w:r>
        <w:t> </w:t>
      </w:r>
      <w:r w:rsidRPr="00DC66C1">
        <w:t>900</w:t>
      </w:r>
      <w:r>
        <w:t> </w:t>
      </w:r>
      <w:r w:rsidRPr="00DC66C1">
        <w:t>083</w:t>
      </w:r>
      <w:r>
        <w:t xml:space="preserve"> </w:t>
      </w:r>
      <w:r w:rsidRPr="00DC66C1">
        <w:t>00012</w:t>
      </w:r>
    </w:p>
    <w:p w14:paraId="5715CDCE" w14:textId="77777777" w:rsidR="009B1CD0" w:rsidRDefault="009B1CD0" w:rsidP="005846FB">
      <w:pPr>
        <w:pStyle w:val="En-tte"/>
        <w:tabs>
          <w:tab w:val="clear" w:pos="4536"/>
          <w:tab w:val="clear" w:pos="9072"/>
          <w:tab w:val="left" w:pos="851"/>
        </w:tabs>
        <w:jc w:val="both"/>
        <w:rPr>
          <w:rFonts w:ascii="Arial" w:hAnsi="Arial" w:cs="Arial"/>
        </w:rPr>
      </w:pPr>
    </w:p>
    <w:p w14:paraId="7A853C03"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411D5B9E" w14:textId="77777777" w:rsidR="009B1CD0" w:rsidRDefault="009B1CD0" w:rsidP="0083205E">
      <w:pPr>
        <w:tabs>
          <w:tab w:val="left" w:pos="851"/>
        </w:tabs>
        <w:jc w:val="both"/>
        <w:rPr>
          <w:rFonts w:ascii="Arial" w:hAnsi="Arial" w:cs="Arial"/>
        </w:rPr>
      </w:pPr>
    </w:p>
    <w:p w14:paraId="5F96BB07" w14:textId="77777777" w:rsidR="00483C29" w:rsidRDefault="00483C29" w:rsidP="00483C29">
      <w:pPr>
        <w:tabs>
          <w:tab w:val="left" w:pos="851"/>
        </w:tabs>
        <w:jc w:val="both"/>
        <w:rPr>
          <w:rFonts w:ascii="Arial" w:hAnsi="Arial" w:cs="Arial"/>
        </w:rPr>
      </w:pPr>
      <w:r>
        <w:rPr>
          <w:rFonts w:ascii="Arial" w:hAnsi="Arial" w:cs="Arial"/>
        </w:rPr>
        <w:t>Monsieur Pascal MARIOTTI, Directeur du Centre Hospitalier Le Vinatier</w:t>
      </w:r>
    </w:p>
    <w:p w14:paraId="14E290DC" w14:textId="77777777" w:rsidR="009B1CD0" w:rsidRDefault="009B1CD0" w:rsidP="009B45B9">
      <w:pPr>
        <w:tabs>
          <w:tab w:val="left" w:pos="851"/>
        </w:tabs>
        <w:jc w:val="both"/>
        <w:rPr>
          <w:rFonts w:ascii="Arial" w:hAnsi="Arial" w:cs="Arial"/>
        </w:rPr>
      </w:pPr>
    </w:p>
    <w:p w14:paraId="52DC0F41"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7"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8"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0324DAFD" w14:textId="77777777" w:rsidR="001C40C0" w:rsidRDefault="001C40C0" w:rsidP="009B45B9">
      <w:pPr>
        <w:tabs>
          <w:tab w:val="left" w:pos="851"/>
        </w:tabs>
        <w:jc w:val="both"/>
        <w:rPr>
          <w:rFonts w:ascii="Arial" w:hAnsi="Arial" w:cs="Arial"/>
        </w:rPr>
      </w:pPr>
    </w:p>
    <w:p w14:paraId="221DDC44" w14:textId="77777777" w:rsidR="00483C29" w:rsidRDefault="00483C29" w:rsidP="00483C29">
      <w:pPr>
        <w:tabs>
          <w:tab w:val="left" w:pos="851"/>
        </w:tabs>
        <w:jc w:val="both"/>
        <w:rPr>
          <w:rFonts w:ascii="Arial" w:hAnsi="Arial" w:cs="Arial"/>
        </w:rPr>
      </w:pPr>
      <w:r>
        <w:rPr>
          <w:rFonts w:ascii="Arial" w:hAnsi="Arial" w:cs="Arial"/>
        </w:rPr>
        <w:t>Monsieur Pascal MARIOTTI, Directeur du Centre Hospitalier Le Vinatier</w:t>
      </w:r>
    </w:p>
    <w:p w14:paraId="6E97D4AC" w14:textId="77777777" w:rsidR="00483C29" w:rsidRDefault="00483C29" w:rsidP="00483C29">
      <w:pPr>
        <w:tabs>
          <w:tab w:val="left" w:pos="851"/>
        </w:tabs>
        <w:jc w:val="both"/>
        <w:rPr>
          <w:rFonts w:ascii="Arial" w:hAnsi="Arial" w:cs="Arial"/>
        </w:rPr>
      </w:pPr>
      <w:r>
        <w:rPr>
          <w:rFonts w:ascii="Arial" w:hAnsi="Arial" w:cs="Arial"/>
        </w:rPr>
        <w:t>Tél. : 04.81.92.56.10</w:t>
      </w:r>
    </w:p>
    <w:p w14:paraId="51C6BE9F" w14:textId="77777777" w:rsidR="00483C29" w:rsidRDefault="00483C29" w:rsidP="00483C29">
      <w:pPr>
        <w:tabs>
          <w:tab w:val="left" w:pos="851"/>
        </w:tabs>
        <w:jc w:val="both"/>
        <w:rPr>
          <w:rFonts w:ascii="Arial" w:hAnsi="Arial" w:cs="Arial"/>
        </w:rPr>
      </w:pPr>
      <w:r>
        <w:rPr>
          <w:rFonts w:ascii="Arial" w:hAnsi="Arial" w:cs="Arial"/>
        </w:rPr>
        <w:t xml:space="preserve">E-mail : </w:t>
      </w:r>
      <w:hyperlink r:id="rId29" w:history="1">
        <w:r w:rsidRPr="00F03ABB">
          <w:rPr>
            <w:rStyle w:val="Lienhypertexte"/>
            <w:rFonts w:ascii="Arial" w:hAnsi="Arial" w:cs="Arial"/>
          </w:rPr>
          <w:t>DirectionGenerale@ch-le-vinatier.fr</w:t>
        </w:r>
      </w:hyperlink>
    </w:p>
    <w:p w14:paraId="717D4084" w14:textId="77777777" w:rsidR="00483C29" w:rsidRDefault="00483C29" w:rsidP="009B45B9">
      <w:pPr>
        <w:pStyle w:val="fcase2metab"/>
        <w:ind w:left="0" w:firstLine="0"/>
        <w:rPr>
          <w:rFonts w:ascii="Arial" w:hAnsi="Arial" w:cs="Arial"/>
        </w:rPr>
      </w:pPr>
    </w:p>
    <w:p w14:paraId="56D1F3A5"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033B43D5" w14:textId="77777777" w:rsidR="001C40C0" w:rsidRDefault="001C40C0" w:rsidP="001C25CA">
      <w:pPr>
        <w:pStyle w:val="fcase2metab"/>
        <w:ind w:left="0" w:firstLine="0"/>
        <w:rPr>
          <w:rFonts w:ascii="Arial" w:hAnsi="Arial" w:cs="Arial"/>
        </w:rPr>
      </w:pPr>
    </w:p>
    <w:p w14:paraId="13A5FE40" w14:textId="77777777" w:rsidR="00F02A2F" w:rsidRDefault="00F41090" w:rsidP="00D0631A">
      <w:pPr>
        <w:pStyle w:val="fcase2metab"/>
        <w:rPr>
          <w:rFonts w:ascii="Arial" w:hAnsi="Arial" w:cs="Arial"/>
          <w:szCs w:val="22"/>
        </w:rPr>
      </w:pPr>
      <w:r w:rsidRPr="0099123E">
        <w:rPr>
          <w:rFonts w:ascii="Arial" w:hAnsi="Arial" w:cs="Arial"/>
          <w:szCs w:val="22"/>
        </w:rPr>
        <w:t>Trésorerie hospit</w:t>
      </w:r>
      <w:r w:rsidR="00F02A2F">
        <w:rPr>
          <w:rFonts w:ascii="Arial" w:hAnsi="Arial" w:cs="Arial"/>
          <w:szCs w:val="22"/>
        </w:rPr>
        <w:t>alière de la Métropole de Lyon</w:t>
      </w:r>
    </w:p>
    <w:p w14:paraId="621795BF" w14:textId="77777777" w:rsidR="00F02A2F" w:rsidRDefault="00F41090" w:rsidP="00D0631A">
      <w:pPr>
        <w:pStyle w:val="fcase2metab"/>
        <w:rPr>
          <w:rFonts w:ascii="Arial" w:hAnsi="Arial" w:cs="Arial"/>
          <w:szCs w:val="22"/>
        </w:rPr>
      </w:pPr>
      <w:r w:rsidRPr="0099123E">
        <w:rPr>
          <w:rFonts w:ascii="Arial" w:hAnsi="Arial" w:cs="Arial"/>
          <w:szCs w:val="22"/>
        </w:rPr>
        <w:t>3 quai des Céle</w:t>
      </w:r>
      <w:r w:rsidR="00F02A2F">
        <w:rPr>
          <w:rFonts w:ascii="Arial" w:hAnsi="Arial" w:cs="Arial"/>
          <w:szCs w:val="22"/>
        </w:rPr>
        <w:t>stins</w:t>
      </w:r>
    </w:p>
    <w:p w14:paraId="3DD8AF95" w14:textId="1B047CB9" w:rsidR="00F41090" w:rsidRDefault="00F41090" w:rsidP="00D0631A">
      <w:pPr>
        <w:pStyle w:val="fcase2metab"/>
        <w:rPr>
          <w:rFonts w:ascii="Arial" w:hAnsi="Arial" w:cs="Arial"/>
          <w:szCs w:val="22"/>
        </w:rPr>
      </w:pPr>
      <w:r w:rsidRPr="0099123E">
        <w:rPr>
          <w:rFonts w:ascii="Arial" w:hAnsi="Arial" w:cs="Arial"/>
          <w:szCs w:val="22"/>
        </w:rPr>
        <w:t>69002 Lyon</w:t>
      </w:r>
    </w:p>
    <w:p w14:paraId="156BFA44" w14:textId="77777777" w:rsidR="00D0631A" w:rsidRDefault="00D0631A" w:rsidP="00D0631A">
      <w:pPr>
        <w:tabs>
          <w:tab w:val="left" w:pos="851"/>
        </w:tabs>
        <w:jc w:val="both"/>
        <w:rPr>
          <w:rFonts w:ascii="Arial" w:hAnsi="Arial" w:cs="Arial"/>
        </w:rPr>
      </w:pPr>
      <w:r>
        <w:rPr>
          <w:rFonts w:ascii="Arial" w:hAnsi="Arial" w:cs="Arial"/>
        </w:rPr>
        <w:t xml:space="preserve">Tél. : </w:t>
      </w:r>
      <w:hyperlink r:id="rId30" w:history="1">
        <w:r w:rsidRPr="004B3C36">
          <w:rPr>
            <w:rFonts w:ascii="Arial" w:hAnsi="Arial" w:cs="Arial"/>
          </w:rPr>
          <w:t>04</w:t>
        </w:r>
        <w:r>
          <w:rPr>
            <w:rFonts w:ascii="Arial" w:hAnsi="Arial" w:cs="Arial"/>
          </w:rPr>
          <w:t>.</w:t>
        </w:r>
        <w:r w:rsidRPr="004B3C36">
          <w:rPr>
            <w:rFonts w:ascii="Arial" w:hAnsi="Arial" w:cs="Arial"/>
          </w:rPr>
          <w:t>72</w:t>
        </w:r>
        <w:r>
          <w:rPr>
            <w:rFonts w:ascii="Arial" w:hAnsi="Arial" w:cs="Arial"/>
          </w:rPr>
          <w:t>.</w:t>
        </w:r>
        <w:r w:rsidRPr="004B3C36">
          <w:rPr>
            <w:rFonts w:ascii="Arial" w:hAnsi="Arial" w:cs="Arial"/>
          </w:rPr>
          <w:t>40</w:t>
        </w:r>
        <w:r>
          <w:rPr>
            <w:rFonts w:ascii="Arial" w:hAnsi="Arial" w:cs="Arial"/>
          </w:rPr>
          <w:t>.</w:t>
        </w:r>
        <w:r w:rsidRPr="004B3C36">
          <w:rPr>
            <w:rFonts w:ascii="Arial" w:hAnsi="Arial" w:cs="Arial"/>
          </w:rPr>
          <w:t>70</w:t>
        </w:r>
        <w:r>
          <w:rPr>
            <w:rFonts w:ascii="Arial" w:hAnsi="Arial" w:cs="Arial"/>
          </w:rPr>
          <w:t>.</w:t>
        </w:r>
        <w:r w:rsidRPr="004B3C36">
          <w:rPr>
            <w:rFonts w:ascii="Arial" w:hAnsi="Arial" w:cs="Arial"/>
          </w:rPr>
          <w:t>66</w:t>
        </w:r>
      </w:hyperlink>
    </w:p>
    <w:p w14:paraId="3CD4AFE3" w14:textId="77777777" w:rsidR="00F41090" w:rsidRDefault="00F41090" w:rsidP="009B45B9">
      <w:pPr>
        <w:pStyle w:val="fcase2metab"/>
        <w:ind w:left="0" w:firstLine="0"/>
        <w:rPr>
          <w:rFonts w:ascii="Arial" w:hAnsi="Arial" w:cs="Arial"/>
        </w:rPr>
      </w:pPr>
    </w:p>
    <w:p w14:paraId="466C5940"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45A8D885" w14:textId="77777777" w:rsidR="009B1CD0" w:rsidRDefault="009B1CD0" w:rsidP="009B45B9">
      <w:pPr>
        <w:tabs>
          <w:tab w:val="left" w:pos="851"/>
        </w:tabs>
        <w:rPr>
          <w:rFonts w:ascii="Arial" w:hAnsi="Arial" w:cs="Arial"/>
        </w:rPr>
      </w:pPr>
    </w:p>
    <w:p w14:paraId="79875236"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5769D109" w14:textId="77777777" w:rsidR="001C40C0" w:rsidRDefault="009B1CD0" w:rsidP="007A6101">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11852402" w14:textId="77777777" w:rsidR="009B1CD0" w:rsidRDefault="009B1CD0" w:rsidP="009B45B9">
      <w:pPr>
        <w:tabs>
          <w:tab w:val="left" w:pos="851"/>
        </w:tabs>
        <w:rPr>
          <w:rFonts w:ascii="Arial" w:hAnsi="Arial" w:cs="Arial"/>
        </w:rPr>
      </w:pPr>
    </w:p>
    <w:p w14:paraId="3BC31D1F" w14:textId="404BC8CB" w:rsidR="009B1CD0" w:rsidRDefault="009B1CD0" w:rsidP="009B45B9">
      <w:pPr>
        <w:tabs>
          <w:tab w:val="left" w:pos="851"/>
          <w:tab w:val="left" w:pos="5245"/>
          <w:tab w:val="left" w:pos="7371"/>
          <w:tab w:val="left" w:pos="7655"/>
        </w:tabs>
        <w:jc w:val="both"/>
      </w:pPr>
      <w:r>
        <w:rPr>
          <w:rFonts w:ascii="Arial" w:hAnsi="Arial" w:cs="Arial"/>
        </w:rPr>
        <w:tab/>
        <w:t xml:space="preserve">A : </w:t>
      </w:r>
      <w:r w:rsidR="00483C29">
        <w:rPr>
          <w:rFonts w:ascii="Arial" w:hAnsi="Arial" w:cs="Arial"/>
        </w:rPr>
        <w:t>Bron</w:t>
      </w:r>
      <w:r w:rsidR="00E03526">
        <w:rPr>
          <w:rFonts w:ascii="Arial" w:hAnsi="Arial" w:cs="Arial"/>
        </w:rPr>
        <w:t>,</w:t>
      </w:r>
      <w:r>
        <w:rPr>
          <w:rFonts w:ascii="Arial" w:hAnsi="Arial" w:cs="Arial"/>
        </w:rPr>
        <w:t xml:space="preserve"> le …………………</w:t>
      </w:r>
    </w:p>
    <w:p w14:paraId="4740F12C" w14:textId="77777777" w:rsidR="009B1CD0" w:rsidRDefault="009B1CD0" w:rsidP="009B45B9">
      <w:pPr>
        <w:tabs>
          <w:tab w:val="left" w:pos="851"/>
        </w:tabs>
      </w:pPr>
    </w:p>
    <w:p w14:paraId="217106B1"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81A88C0" w14:textId="77777777" w:rsidR="009B1CD0" w:rsidRDefault="009B1CD0" w:rsidP="009B45B9">
      <w:pPr>
        <w:tabs>
          <w:tab w:val="left" w:pos="851"/>
        </w:tabs>
        <w:ind w:left="4820"/>
        <w:jc w:val="center"/>
        <w:rPr>
          <w:rFonts w:ascii="Arial" w:hAnsi="Arial" w:cs="Arial"/>
          <w:i/>
          <w:sz w:val="18"/>
          <w:szCs w:val="18"/>
        </w:rPr>
      </w:pPr>
      <w:r>
        <w:rPr>
          <w:rFonts w:ascii="Arial" w:hAnsi="Arial" w:cs="Arial"/>
          <w:i/>
          <w:sz w:val="18"/>
          <w:szCs w:val="18"/>
        </w:rPr>
        <w:t>(</w:t>
      </w:r>
      <w:r w:rsidR="00E03526">
        <w:rPr>
          <w:rFonts w:ascii="Arial" w:hAnsi="Arial" w:cs="Arial"/>
          <w:i/>
          <w:sz w:val="18"/>
          <w:szCs w:val="18"/>
        </w:rPr>
        <w:t>Représentant</w:t>
      </w:r>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7CFCD60F" w14:textId="77777777" w:rsidR="00DD4FF0" w:rsidRDefault="00DD4FF0" w:rsidP="009B45B9">
      <w:pPr>
        <w:tabs>
          <w:tab w:val="left" w:pos="851"/>
        </w:tabs>
        <w:ind w:left="4820"/>
        <w:jc w:val="center"/>
        <w:rPr>
          <w:rFonts w:ascii="Arial" w:hAnsi="Arial" w:cs="Arial"/>
          <w:i/>
          <w:sz w:val="18"/>
          <w:szCs w:val="18"/>
        </w:rPr>
      </w:pPr>
    </w:p>
    <w:p w14:paraId="0AACF304" w14:textId="77777777" w:rsidR="00DD4FF0" w:rsidRPr="00DD4FF0" w:rsidRDefault="00DD4FF0" w:rsidP="009B45B9">
      <w:pPr>
        <w:tabs>
          <w:tab w:val="left" w:pos="851"/>
        </w:tabs>
        <w:ind w:left="4820"/>
        <w:jc w:val="center"/>
        <w:rPr>
          <w:rFonts w:ascii="Arial" w:hAnsi="Arial" w:cs="Arial"/>
          <w:b/>
          <w:sz w:val="18"/>
          <w:szCs w:val="18"/>
        </w:rPr>
      </w:pPr>
      <w:r w:rsidRPr="00DD4FF0">
        <w:rPr>
          <w:rFonts w:ascii="Arial" w:hAnsi="Arial" w:cs="Arial"/>
          <w:b/>
          <w:sz w:val="18"/>
          <w:szCs w:val="18"/>
        </w:rPr>
        <w:t>Le Directeur du Centre Hospitalier Le Vinatier</w:t>
      </w:r>
    </w:p>
    <w:p w14:paraId="27F393C8" w14:textId="77777777" w:rsidR="003A7270" w:rsidRPr="001C25CA" w:rsidRDefault="00DD4FF0" w:rsidP="001C25CA">
      <w:pPr>
        <w:tabs>
          <w:tab w:val="left" w:pos="851"/>
        </w:tabs>
        <w:ind w:left="4820"/>
        <w:jc w:val="center"/>
        <w:rPr>
          <w:b/>
        </w:rPr>
      </w:pPr>
      <w:r w:rsidRPr="00DD4FF0">
        <w:rPr>
          <w:rFonts w:ascii="Arial" w:hAnsi="Arial" w:cs="Arial"/>
          <w:b/>
          <w:sz w:val="18"/>
          <w:szCs w:val="18"/>
        </w:rPr>
        <w:t>Pascal MARIOTTI</w:t>
      </w:r>
    </w:p>
    <w:p w14:paraId="46792364" w14:textId="77777777"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A28B9B" w14:textId="77777777" w:rsidR="00AA1E54" w:rsidRDefault="00AA1E54">
      <w:r>
        <w:separator/>
      </w:r>
    </w:p>
  </w:endnote>
  <w:endnote w:type="continuationSeparator" w:id="0">
    <w:p w14:paraId="6CE649B7" w14:textId="77777777" w:rsidR="00AA1E54" w:rsidRDefault="00AA1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38D8D87E" w14:textId="77777777" w:rsidTr="0083205E">
      <w:trPr>
        <w:tblHeader/>
      </w:trPr>
      <w:tc>
        <w:tcPr>
          <w:tcW w:w="2906" w:type="dxa"/>
          <w:shd w:val="clear" w:color="auto" w:fill="66CCFF"/>
        </w:tcPr>
        <w:p w14:paraId="71CC9830"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50F75748" w14:textId="29BE0DA5" w:rsidR="005824AE" w:rsidRDefault="00F11902" w:rsidP="00415B59">
          <w:pPr>
            <w:jc w:val="center"/>
            <w:rPr>
              <w:rFonts w:ascii="Arial" w:hAnsi="Arial" w:cs="Arial"/>
              <w:b/>
            </w:rPr>
          </w:pPr>
          <w:r>
            <w:rPr>
              <w:rFonts w:ascii="Arial" w:hAnsi="Arial" w:cs="Arial"/>
              <w:b/>
            </w:rPr>
            <w:t xml:space="preserve">Accord-cadre </w:t>
          </w:r>
          <w:r w:rsidR="00822F66">
            <w:rPr>
              <w:rFonts w:ascii="Arial" w:hAnsi="Arial" w:cs="Arial"/>
              <w:b/>
            </w:rPr>
            <w:t>n°</w:t>
          </w:r>
          <w:r>
            <w:rPr>
              <w:rFonts w:ascii="Arial" w:hAnsi="Arial" w:cs="Arial"/>
              <w:b/>
            </w:rPr>
            <w:t xml:space="preserve"> </w:t>
          </w:r>
          <w:r w:rsidR="00E03526">
            <w:rPr>
              <w:rFonts w:ascii="Arial" w:hAnsi="Arial" w:cs="Arial"/>
              <w:b/>
            </w:rPr>
            <w:t>2</w:t>
          </w:r>
          <w:r w:rsidR="00FC0168">
            <w:rPr>
              <w:rFonts w:ascii="Arial" w:hAnsi="Arial" w:cs="Arial"/>
              <w:b/>
            </w:rPr>
            <w:t>60002</w:t>
          </w:r>
        </w:p>
      </w:tc>
      <w:tc>
        <w:tcPr>
          <w:tcW w:w="896" w:type="dxa"/>
          <w:shd w:val="clear" w:color="auto" w:fill="66CCFF"/>
        </w:tcPr>
        <w:p w14:paraId="3BDC4A16"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D12FB2C"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C0168">
            <w:rPr>
              <w:rStyle w:val="Numrodepage"/>
              <w:rFonts w:cs="Arial"/>
              <w:b/>
              <w:noProof/>
            </w:rPr>
            <w:t>5</w:t>
          </w:r>
          <w:r>
            <w:rPr>
              <w:rStyle w:val="Numrodepage"/>
              <w:rFonts w:cs="Arial"/>
              <w:b/>
            </w:rPr>
            <w:fldChar w:fldCharType="end"/>
          </w:r>
        </w:p>
      </w:tc>
      <w:tc>
        <w:tcPr>
          <w:tcW w:w="165" w:type="dxa"/>
          <w:shd w:val="clear" w:color="auto" w:fill="66CCFF"/>
        </w:tcPr>
        <w:p w14:paraId="2C3A7DE9" w14:textId="77777777" w:rsidR="005824AE" w:rsidRDefault="005824AE">
          <w:pPr>
            <w:jc w:val="center"/>
          </w:pPr>
          <w:r>
            <w:rPr>
              <w:rFonts w:ascii="Arial" w:hAnsi="Arial" w:cs="Arial"/>
              <w:b/>
            </w:rPr>
            <w:t>/</w:t>
          </w:r>
        </w:p>
      </w:tc>
      <w:tc>
        <w:tcPr>
          <w:tcW w:w="544" w:type="dxa"/>
          <w:shd w:val="clear" w:color="auto" w:fill="66CCFF"/>
        </w:tcPr>
        <w:p w14:paraId="5AFD0C97" w14:textId="77777777" w:rsidR="005824AE" w:rsidRPr="001C25CA" w:rsidRDefault="001C25CA">
          <w:pPr>
            <w:jc w:val="center"/>
            <w:rPr>
              <w:b/>
            </w:rPr>
          </w:pPr>
          <w:r w:rsidRPr="001C25CA">
            <w:rPr>
              <w:b/>
            </w:rPr>
            <w:t>5</w:t>
          </w:r>
        </w:p>
      </w:tc>
    </w:tr>
  </w:tbl>
  <w:p w14:paraId="71F6393B"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332743" w14:textId="77777777" w:rsidR="00AA1E54" w:rsidRDefault="00AA1E54">
      <w:r>
        <w:separator/>
      </w:r>
    </w:p>
  </w:footnote>
  <w:footnote w:type="continuationSeparator" w:id="0">
    <w:p w14:paraId="074D3A21" w14:textId="77777777" w:rsidR="00AA1E54" w:rsidRDefault="00AA1E54">
      <w:r>
        <w:continuationSeparator/>
      </w:r>
    </w:p>
  </w:footnote>
  <w:footnote w:id="1">
    <w:p w14:paraId="461444BF"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129E1F71"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5728F389"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bookmarkStart w:id="0" w:name="_GoBack"/>
      <w:bookmarkEnd w:id="0"/>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0EC1648"/>
    <w:multiLevelType w:val="multilevel"/>
    <w:tmpl w:val="E7DEF66C"/>
    <w:lvl w:ilvl="0">
      <w:start w:val="1"/>
      <w:numFmt w:val="decimal"/>
      <w:lvlText w:val="%1)"/>
      <w:lvlJc w:val="left"/>
      <w:pPr>
        <w:tabs>
          <w:tab w:val="num" w:pos="644"/>
        </w:tabs>
        <w:ind w:left="644" w:hanging="360"/>
      </w:pPr>
      <w:rPr>
        <w:rFonts w:asciiTheme="minorHAnsi" w:eastAsiaTheme="minorEastAsia" w:hAnsiTheme="minorHAnsi" w:cstheme="minorBidi"/>
        <w:b w:val="0"/>
        <w:color w:val="000000"/>
        <w:sz w:val="22"/>
        <w:szCs w:val="22"/>
      </w:rPr>
    </w:lvl>
    <w:lvl w:ilvl="1">
      <w:start w:val="1"/>
      <w:numFmt w:val="decimal"/>
      <w:isLgl/>
      <w:lvlText w:val="%1.%2."/>
      <w:lvlJc w:val="left"/>
      <w:pPr>
        <w:ind w:left="1004" w:hanging="720"/>
      </w:pPr>
      <w:rPr>
        <w:rFonts w:asciiTheme="minorHAnsi" w:hAnsiTheme="minorHAnsi" w:cstheme="minorHAnsi" w:hint="default"/>
        <w:b w:val="0"/>
        <w:color w:val="auto"/>
        <w:sz w:val="28"/>
        <w:szCs w:val="28"/>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724" w:hanging="144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444" w:hanging="2160"/>
      </w:pPr>
      <w:rPr>
        <w:rFonts w:hint="default"/>
      </w:rPr>
    </w:lvl>
    <w:lvl w:ilvl="8">
      <w:start w:val="1"/>
      <w:numFmt w:val="decimal"/>
      <w:isLgl/>
      <w:lvlText w:val="%1.%2.%3.%4.%5.%6.%7.%8.%9."/>
      <w:lvlJc w:val="left"/>
      <w:pPr>
        <w:ind w:left="2444" w:hanging="2160"/>
      </w:pPr>
      <w:rPr>
        <w:rFont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27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664C4"/>
    <w:rsid w:val="00067F94"/>
    <w:rsid w:val="000A2E05"/>
    <w:rsid w:val="000C6B6C"/>
    <w:rsid w:val="000E0020"/>
    <w:rsid w:val="00120A0F"/>
    <w:rsid w:val="001273FE"/>
    <w:rsid w:val="00156924"/>
    <w:rsid w:val="00166B56"/>
    <w:rsid w:val="00174505"/>
    <w:rsid w:val="00192ECA"/>
    <w:rsid w:val="001A788F"/>
    <w:rsid w:val="001C25CA"/>
    <w:rsid w:val="001C40C0"/>
    <w:rsid w:val="001C733C"/>
    <w:rsid w:val="001D011F"/>
    <w:rsid w:val="0021527A"/>
    <w:rsid w:val="0021797C"/>
    <w:rsid w:val="00225A1A"/>
    <w:rsid w:val="0026242D"/>
    <w:rsid w:val="002904AF"/>
    <w:rsid w:val="002C2CA3"/>
    <w:rsid w:val="002C4B3E"/>
    <w:rsid w:val="002C79D6"/>
    <w:rsid w:val="002E56C1"/>
    <w:rsid w:val="002F3B2D"/>
    <w:rsid w:val="00332B12"/>
    <w:rsid w:val="00354C04"/>
    <w:rsid w:val="0037433C"/>
    <w:rsid w:val="00385E76"/>
    <w:rsid w:val="003A7270"/>
    <w:rsid w:val="0040503B"/>
    <w:rsid w:val="00415B59"/>
    <w:rsid w:val="00423C37"/>
    <w:rsid w:val="0043706E"/>
    <w:rsid w:val="0044597F"/>
    <w:rsid w:val="004755F1"/>
    <w:rsid w:val="00483C29"/>
    <w:rsid w:val="004A7169"/>
    <w:rsid w:val="004C5755"/>
    <w:rsid w:val="004E75A6"/>
    <w:rsid w:val="00514DAF"/>
    <w:rsid w:val="00532EC7"/>
    <w:rsid w:val="00541CA3"/>
    <w:rsid w:val="005546A9"/>
    <w:rsid w:val="00575611"/>
    <w:rsid w:val="005824AE"/>
    <w:rsid w:val="005846FB"/>
    <w:rsid w:val="005A05C1"/>
    <w:rsid w:val="005A4A3B"/>
    <w:rsid w:val="005A4CB5"/>
    <w:rsid w:val="005B2316"/>
    <w:rsid w:val="005C72D9"/>
    <w:rsid w:val="005E4DE3"/>
    <w:rsid w:val="005F0DCE"/>
    <w:rsid w:val="0061068C"/>
    <w:rsid w:val="0064560F"/>
    <w:rsid w:val="00660727"/>
    <w:rsid w:val="00662A86"/>
    <w:rsid w:val="00671341"/>
    <w:rsid w:val="00673062"/>
    <w:rsid w:val="006A37B0"/>
    <w:rsid w:val="006B5057"/>
    <w:rsid w:val="006C4338"/>
    <w:rsid w:val="006D5E4A"/>
    <w:rsid w:val="006F3DF9"/>
    <w:rsid w:val="007060E5"/>
    <w:rsid w:val="00710FD6"/>
    <w:rsid w:val="007171DE"/>
    <w:rsid w:val="007179E8"/>
    <w:rsid w:val="00730A78"/>
    <w:rsid w:val="00757151"/>
    <w:rsid w:val="007909E0"/>
    <w:rsid w:val="0079785C"/>
    <w:rsid w:val="007A6101"/>
    <w:rsid w:val="007C5CF1"/>
    <w:rsid w:val="007D4001"/>
    <w:rsid w:val="007D7A65"/>
    <w:rsid w:val="007F68A6"/>
    <w:rsid w:val="00822F66"/>
    <w:rsid w:val="0083205E"/>
    <w:rsid w:val="00840934"/>
    <w:rsid w:val="00844DAA"/>
    <w:rsid w:val="008450C7"/>
    <w:rsid w:val="00845B18"/>
    <w:rsid w:val="00861EEA"/>
    <w:rsid w:val="00876A73"/>
    <w:rsid w:val="008B2A38"/>
    <w:rsid w:val="00912F0B"/>
    <w:rsid w:val="009272E7"/>
    <w:rsid w:val="00930A5C"/>
    <w:rsid w:val="00934503"/>
    <w:rsid w:val="009407B4"/>
    <w:rsid w:val="00972598"/>
    <w:rsid w:val="00983FF3"/>
    <w:rsid w:val="009B1CD0"/>
    <w:rsid w:val="009B45B9"/>
    <w:rsid w:val="009C4738"/>
    <w:rsid w:val="009C7121"/>
    <w:rsid w:val="009D661E"/>
    <w:rsid w:val="00A34D04"/>
    <w:rsid w:val="00A72AD4"/>
    <w:rsid w:val="00AA1E54"/>
    <w:rsid w:val="00AE76AC"/>
    <w:rsid w:val="00AE7831"/>
    <w:rsid w:val="00B02608"/>
    <w:rsid w:val="00B0289C"/>
    <w:rsid w:val="00B054DA"/>
    <w:rsid w:val="00B442B6"/>
    <w:rsid w:val="00B64D44"/>
    <w:rsid w:val="00B87564"/>
    <w:rsid w:val="00B94B1D"/>
    <w:rsid w:val="00BA44E5"/>
    <w:rsid w:val="00BD767E"/>
    <w:rsid w:val="00BE6078"/>
    <w:rsid w:val="00C23457"/>
    <w:rsid w:val="00C46A4D"/>
    <w:rsid w:val="00C630AD"/>
    <w:rsid w:val="00C83930"/>
    <w:rsid w:val="00C86795"/>
    <w:rsid w:val="00C91060"/>
    <w:rsid w:val="00C911FE"/>
    <w:rsid w:val="00CA44F3"/>
    <w:rsid w:val="00CD185D"/>
    <w:rsid w:val="00CD46CC"/>
    <w:rsid w:val="00CE67FD"/>
    <w:rsid w:val="00D0631A"/>
    <w:rsid w:val="00D2469E"/>
    <w:rsid w:val="00D26AD2"/>
    <w:rsid w:val="00D337D7"/>
    <w:rsid w:val="00D412FD"/>
    <w:rsid w:val="00D46BC7"/>
    <w:rsid w:val="00D56216"/>
    <w:rsid w:val="00D90A00"/>
    <w:rsid w:val="00DD4FF0"/>
    <w:rsid w:val="00DE2310"/>
    <w:rsid w:val="00E03526"/>
    <w:rsid w:val="00E20DB0"/>
    <w:rsid w:val="00E47798"/>
    <w:rsid w:val="00E74C76"/>
    <w:rsid w:val="00E96FF6"/>
    <w:rsid w:val="00EB21B2"/>
    <w:rsid w:val="00F02A2F"/>
    <w:rsid w:val="00F04127"/>
    <w:rsid w:val="00F11902"/>
    <w:rsid w:val="00F41090"/>
    <w:rsid w:val="00F62390"/>
    <w:rsid w:val="00F92811"/>
    <w:rsid w:val="00FC0168"/>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oNotEmbedSmartTags/>
  <w:decimalSymbol w:val=","/>
  <w:listSeparator w:val=";"/>
  <w14:docId w14:val="684EC527"/>
  <w15:chartTrackingRefBased/>
  <w15:docId w15:val="{77BB39A0-1B78-4401-8232-4EE70999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509390">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90036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mailto:DirectionGenerale@ch-le-vinatier.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0" Type="http://schemas.openxmlformats.org/officeDocument/2006/relationships/hyperlink" Target="tel:047240706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7B5FC2BDF2C144A99C98F9F6F468D7F" ma:contentTypeVersion="0" ma:contentTypeDescription="Crée un document." ma:contentTypeScope="" ma:versionID="8b719c4ecb13927ed5db91ee169b1eb5">
  <xsd:schema xmlns:xsd="http://www.w3.org/2001/XMLSchema" xmlns:xs="http://www.w3.org/2001/XMLSchema" xmlns:p="http://schemas.microsoft.com/office/2006/metadata/properties" targetNamespace="http://schemas.microsoft.com/office/2006/metadata/properties" ma:root="true" ma:fieldsID="9b3613ba4871b6d4221e6a6d8c4f7bd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275849-D83F-426C-9FD3-8C3EC1CF1C5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B10A083-A1B6-4809-8864-C578B94B3D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D6D54B1-197C-4F6E-B3AA-430137805BCB}">
  <ds:schemaRefs>
    <ds:schemaRef ds:uri="http://schemas.microsoft.com/sharepoint/v3/contenttype/forms"/>
  </ds:schemaRefs>
</ds:datastoreItem>
</file>

<file path=customXml/itemProps4.xml><?xml version="1.0" encoding="utf-8"?>
<ds:datastoreItem xmlns:ds="http://schemas.openxmlformats.org/officeDocument/2006/customXml" ds:itemID="{FBF7C3F1-786B-423A-9F5B-F1790EC39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70</TotalTime>
  <Pages>5</Pages>
  <Words>2190</Words>
  <Characters>12047</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14209</CharactersWithSpaces>
  <SharedDoc>false</SharedDoc>
  <HLinks>
    <vt:vector size="96" baseType="variant">
      <vt:variant>
        <vt:i4>7602259</vt:i4>
      </vt:variant>
      <vt:variant>
        <vt:i4>117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68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BANCHET Amandine</cp:lastModifiedBy>
  <cp:revision>26</cp:revision>
  <cp:lastPrinted>2016-11-04T12:53:00Z</cp:lastPrinted>
  <dcterms:created xsi:type="dcterms:W3CDTF">2022-04-15T15:53:00Z</dcterms:created>
  <dcterms:modified xsi:type="dcterms:W3CDTF">2025-12-22T14:17:00Z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0x01010067B5FC2BDF2C144A99C98F9F6F468D7F</vt:lpwstr>
  </property>
</Properties>
</file>