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F4BFC" w14:textId="61B93683" w:rsidR="00DB648A" w:rsidRPr="00926259" w:rsidRDefault="00DB648A" w:rsidP="00926259">
      <w:pPr>
        <w:pStyle w:val="Descriptif4"/>
        <w:ind w:left="0"/>
        <w:jc w:val="left"/>
        <w:rPr>
          <w:b/>
          <w:sz w:val="28"/>
          <w:szCs w:val="28"/>
        </w:rPr>
      </w:pPr>
    </w:p>
    <w:p w14:paraId="7DC5D02D" w14:textId="61C9A4FD" w:rsidR="00377313" w:rsidRDefault="00377313" w:rsidP="00926259">
      <w:pPr>
        <w:pStyle w:val="Descriptif4"/>
        <w:ind w:left="0"/>
        <w:jc w:val="center"/>
        <w:rPr>
          <w:b/>
          <w:sz w:val="28"/>
          <w:szCs w:val="28"/>
        </w:rPr>
      </w:pPr>
    </w:p>
    <w:p w14:paraId="0FCB75F3" w14:textId="77777777" w:rsidR="000A3DCF" w:rsidRDefault="000A3DCF" w:rsidP="00926259">
      <w:pPr>
        <w:pStyle w:val="Descriptif4"/>
        <w:ind w:left="0"/>
        <w:jc w:val="center"/>
        <w:rPr>
          <w:b/>
          <w:sz w:val="28"/>
          <w:szCs w:val="28"/>
        </w:rPr>
      </w:pPr>
    </w:p>
    <w:p w14:paraId="0609FD12" w14:textId="4003796D" w:rsidR="00377313" w:rsidRDefault="00377313" w:rsidP="00926259">
      <w:pPr>
        <w:pStyle w:val="Descriptif4"/>
        <w:ind w:left="0"/>
        <w:rPr>
          <w:b/>
          <w:sz w:val="28"/>
          <w:szCs w:val="28"/>
        </w:rPr>
      </w:pPr>
    </w:p>
    <w:p w14:paraId="6A32C83A" w14:textId="0D7DAD88" w:rsidR="00DB648A" w:rsidRPr="00926259" w:rsidRDefault="00131968" w:rsidP="00926259">
      <w:pPr>
        <w:pStyle w:val="Descriptif4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LOT 1 – ECLAIRAGE DE SECURITE</w:t>
      </w:r>
    </w:p>
    <w:p w14:paraId="3938566D" w14:textId="77777777" w:rsidR="00082A75" w:rsidRPr="00926259" w:rsidRDefault="00082A75" w:rsidP="00926259">
      <w:pPr>
        <w:pStyle w:val="Titre2"/>
        <w:jc w:val="center"/>
        <w:rPr>
          <w:caps/>
          <w:color w:val="auto"/>
          <w:sz w:val="28"/>
          <w:szCs w:val="28"/>
        </w:rPr>
      </w:pPr>
      <w:r w:rsidRPr="00926259">
        <w:rPr>
          <w:caps/>
          <w:color w:val="auto"/>
          <w:sz w:val="28"/>
          <w:szCs w:val="28"/>
        </w:rPr>
        <w:t>3.1.  D.P.G.F (Décomposition de Prix Global et Forfaitaire)</w:t>
      </w:r>
    </w:p>
    <w:p w14:paraId="41586904" w14:textId="77777777" w:rsidR="00082A75" w:rsidRDefault="00082A75" w:rsidP="00082A75">
      <w:pPr>
        <w:tabs>
          <w:tab w:val="left" w:pos="1701"/>
        </w:tabs>
        <w:ind w:left="567" w:right="543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6"/>
        <w:gridCol w:w="4656"/>
        <w:gridCol w:w="821"/>
        <w:gridCol w:w="681"/>
        <w:gridCol w:w="1136"/>
        <w:gridCol w:w="1136"/>
      </w:tblGrid>
      <w:tr w:rsidR="00082A75" w14:paraId="689E6BBD" w14:textId="77777777" w:rsidTr="00926259">
        <w:trPr>
          <w:trHeight w:val="1417"/>
        </w:trPr>
        <w:tc>
          <w:tcPr>
            <w:tcW w:w="9536" w:type="dxa"/>
            <w:gridSpan w:val="6"/>
            <w:vAlign w:val="center"/>
          </w:tcPr>
          <w:p w14:paraId="77C19AFD" w14:textId="77777777" w:rsidR="00106E3E" w:rsidRDefault="00082A75" w:rsidP="00082A75">
            <w:pPr>
              <w:tabs>
                <w:tab w:val="left" w:pos="1701"/>
              </w:tabs>
              <w:ind w:left="37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                                        </w:t>
            </w:r>
          </w:p>
          <w:p w14:paraId="632062F9" w14:textId="0F8E8D82" w:rsidR="00082A75" w:rsidRDefault="00082A75" w:rsidP="00926259">
            <w:pPr>
              <w:tabs>
                <w:tab w:val="left" w:pos="1701"/>
              </w:tabs>
              <w:ind w:left="3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D.P.G.F</w:t>
            </w:r>
          </w:p>
          <w:p w14:paraId="6C81D41B" w14:textId="77777777" w:rsidR="00082A75" w:rsidRPr="005D261C" w:rsidRDefault="00082A75" w:rsidP="00965843">
            <w:pPr>
              <w:adjustRightInd w:val="0"/>
              <w:spacing w:before="187" w:line="259" w:lineRule="exact"/>
              <w:ind w:right="72"/>
              <w:rPr>
                <w:rFonts w:ascii="Arial" w:hAnsi="Arial" w:cs="Arial"/>
                <w:color w:val="000000"/>
              </w:rPr>
            </w:pPr>
            <w:r w:rsidRPr="005D261C">
              <w:rPr>
                <w:rFonts w:ascii="Arial" w:hAnsi="Arial" w:cs="Arial"/>
                <w:color w:val="000000"/>
              </w:rPr>
              <w:t xml:space="preserve">Travaux de </w:t>
            </w:r>
            <w:r>
              <w:rPr>
                <w:rFonts w:ascii="Arial" w:hAnsi="Arial" w:cs="Arial"/>
                <w:color w:val="000000"/>
              </w:rPr>
              <w:t>sécurisation de l’établissement ENSAB</w:t>
            </w:r>
            <w:r w:rsidRPr="005D261C">
              <w:rPr>
                <w:rFonts w:ascii="Arial" w:hAnsi="Arial" w:cs="Arial"/>
                <w:color w:val="000000"/>
              </w:rPr>
              <w:t> :</w:t>
            </w:r>
          </w:p>
          <w:p w14:paraId="4BB2EDFE" w14:textId="06429545" w:rsidR="00082A75" w:rsidRPr="00082A75" w:rsidRDefault="00B83DA5" w:rsidP="00082A75">
            <w:pPr>
              <w:numPr>
                <w:ilvl w:val="0"/>
                <w:numId w:val="20"/>
              </w:numPr>
              <w:adjustRightInd w:val="0"/>
              <w:spacing w:before="187" w:line="259" w:lineRule="exact"/>
              <w:ind w:right="7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Lot </w:t>
            </w:r>
            <w:r w:rsidR="00082A75">
              <w:rPr>
                <w:rFonts w:ascii="Arial" w:hAnsi="Arial" w:cs="Arial"/>
                <w:color w:val="000000"/>
              </w:rPr>
              <w:t xml:space="preserve">Eclairage de sécurité </w:t>
            </w:r>
          </w:p>
          <w:p w14:paraId="2A610F8D" w14:textId="77777777" w:rsidR="00082A75" w:rsidRDefault="00082A75" w:rsidP="00965843">
            <w:pPr>
              <w:tabs>
                <w:tab w:val="left" w:pos="1701"/>
              </w:tabs>
              <w:jc w:val="center"/>
              <w:rPr>
                <w:rFonts w:ascii="Arial" w:hAnsi="Arial" w:cs="Arial"/>
              </w:rPr>
            </w:pPr>
          </w:p>
        </w:tc>
      </w:tr>
      <w:tr w:rsidR="00082A75" w14:paraId="38342BA1" w14:textId="77777777" w:rsidTr="00926259">
        <w:trPr>
          <w:trHeight w:val="1132"/>
        </w:trPr>
        <w:tc>
          <w:tcPr>
            <w:tcW w:w="9536" w:type="dxa"/>
            <w:gridSpan w:val="6"/>
            <w:vAlign w:val="center"/>
          </w:tcPr>
          <w:p w14:paraId="2098117F" w14:textId="77777777" w:rsidR="00082A75" w:rsidRDefault="00082A75" w:rsidP="00965843">
            <w:pPr>
              <w:pBdr>
                <w:top w:val="single" w:sz="8" w:space="1" w:color="auto"/>
                <w:left w:val="single" w:sz="8" w:space="4" w:color="auto"/>
                <w:bottom w:val="single" w:sz="8" w:space="1" w:color="auto"/>
                <w:right w:val="single" w:sz="8" w:space="4" w:color="auto"/>
              </w:pBdr>
              <w:tabs>
                <w:tab w:val="left" w:pos="1701"/>
              </w:tabs>
              <w:ind w:left="318" w:right="18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 présent document a pour but de fournir aux entreprises une base leur permettant d’établir leur proposition. Il devra être soigneusement vérifié, </w:t>
            </w:r>
            <w:r w:rsidRPr="00106E3E">
              <w:rPr>
                <w:rFonts w:ascii="Arial" w:hAnsi="Arial" w:cs="Arial"/>
                <w:u w:val="single"/>
              </w:rPr>
              <w:t>et complété si nécessaire</w:t>
            </w:r>
            <w:r>
              <w:rPr>
                <w:rFonts w:ascii="Arial" w:hAnsi="Arial" w:cs="Arial"/>
              </w:rPr>
              <w:t>.</w:t>
            </w:r>
          </w:p>
          <w:p w14:paraId="04E3F4D4" w14:textId="77777777" w:rsidR="00082A75" w:rsidRDefault="00082A75" w:rsidP="00965843">
            <w:pPr>
              <w:pBdr>
                <w:top w:val="single" w:sz="8" w:space="1" w:color="auto"/>
                <w:left w:val="single" w:sz="8" w:space="4" w:color="auto"/>
                <w:bottom w:val="single" w:sz="8" w:space="1" w:color="auto"/>
                <w:right w:val="single" w:sz="8" w:space="4" w:color="auto"/>
              </w:pBdr>
              <w:tabs>
                <w:tab w:val="left" w:pos="1701"/>
              </w:tabs>
              <w:ind w:left="318" w:right="189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2A75" w14:paraId="2B597FB8" w14:textId="77777777" w:rsidTr="00926259">
        <w:trPr>
          <w:trHeight w:val="227"/>
        </w:trPr>
        <w:tc>
          <w:tcPr>
            <w:tcW w:w="9536" w:type="dxa"/>
            <w:gridSpan w:val="6"/>
            <w:shd w:val="clear" w:color="auto" w:fill="BFBFBF"/>
            <w:vAlign w:val="center"/>
          </w:tcPr>
          <w:p w14:paraId="447A8552" w14:textId="77777777" w:rsidR="00082A75" w:rsidRDefault="00082A75" w:rsidP="00965843">
            <w:pPr>
              <w:tabs>
                <w:tab w:val="left" w:pos="512"/>
                <w:tab w:val="left" w:pos="1701"/>
              </w:tabs>
              <w:ind w:right="-98"/>
              <w:jc w:val="center"/>
              <w:rPr>
                <w:rFonts w:ascii="Arial" w:hAnsi="Arial" w:cs="Arial"/>
                <w:b/>
              </w:rPr>
            </w:pPr>
          </w:p>
        </w:tc>
      </w:tr>
      <w:tr w:rsidR="00082A75" w14:paraId="26DBA8C2" w14:textId="77777777" w:rsidTr="00926259">
        <w:trPr>
          <w:trHeight w:val="340"/>
        </w:trPr>
        <w:tc>
          <w:tcPr>
            <w:tcW w:w="5762" w:type="dxa"/>
            <w:gridSpan w:val="2"/>
            <w:vAlign w:val="center"/>
          </w:tcPr>
          <w:p w14:paraId="23858306" w14:textId="77777777" w:rsidR="00082A75" w:rsidRDefault="00082A75" w:rsidP="00965843">
            <w:pPr>
              <w:tabs>
                <w:tab w:val="left" w:pos="1701"/>
                <w:tab w:val="left" w:pos="3011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774" w:type="dxa"/>
            <w:gridSpan w:val="4"/>
            <w:vAlign w:val="center"/>
          </w:tcPr>
          <w:p w14:paraId="5400341A" w14:textId="77777777" w:rsidR="00082A75" w:rsidRDefault="00082A75" w:rsidP="00965843">
            <w:pPr>
              <w:tabs>
                <w:tab w:val="left" w:pos="512"/>
                <w:tab w:val="left" w:pos="1701"/>
              </w:tabs>
              <w:ind w:right="-9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Décomposition</w:t>
            </w:r>
          </w:p>
        </w:tc>
      </w:tr>
      <w:tr w:rsidR="00082A75" w14:paraId="4451B275" w14:textId="77777777" w:rsidTr="00926259">
        <w:trPr>
          <w:trHeight w:val="454"/>
        </w:trPr>
        <w:tc>
          <w:tcPr>
            <w:tcW w:w="1106" w:type="dxa"/>
            <w:vAlign w:val="center"/>
          </w:tcPr>
          <w:p w14:paraId="53E5CFC0" w14:textId="77777777" w:rsidR="00082A75" w:rsidRDefault="00106E3E" w:rsidP="00965843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Paragraphe</w:t>
            </w:r>
          </w:p>
        </w:tc>
        <w:tc>
          <w:tcPr>
            <w:tcW w:w="4656" w:type="dxa"/>
            <w:vAlign w:val="center"/>
          </w:tcPr>
          <w:p w14:paraId="325FD836" w14:textId="77777777" w:rsidR="00082A75" w:rsidRDefault="00082A75" w:rsidP="00965843">
            <w:pPr>
              <w:tabs>
                <w:tab w:val="left" w:pos="1701"/>
              </w:tabs>
              <w:ind w:right="54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Désignation</w:t>
            </w:r>
          </w:p>
        </w:tc>
        <w:tc>
          <w:tcPr>
            <w:tcW w:w="821" w:type="dxa"/>
            <w:vAlign w:val="center"/>
          </w:tcPr>
          <w:p w14:paraId="21F652D4" w14:textId="77777777" w:rsidR="00082A75" w:rsidRPr="00082A75" w:rsidRDefault="00082A75" w:rsidP="00965843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2A75">
              <w:rPr>
                <w:rFonts w:ascii="Arial" w:hAnsi="Arial" w:cs="Arial"/>
                <w:sz w:val="16"/>
                <w:szCs w:val="16"/>
              </w:rPr>
              <w:t>Quantité</w:t>
            </w:r>
          </w:p>
        </w:tc>
        <w:tc>
          <w:tcPr>
            <w:tcW w:w="681" w:type="dxa"/>
            <w:vAlign w:val="center"/>
          </w:tcPr>
          <w:p w14:paraId="01D4663C" w14:textId="77777777" w:rsidR="00082A75" w:rsidRPr="00082A75" w:rsidRDefault="00082A75" w:rsidP="00965843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82A75">
              <w:rPr>
                <w:rFonts w:ascii="Arial" w:hAnsi="Arial" w:cs="Arial"/>
                <w:sz w:val="16"/>
                <w:szCs w:val="16"/>
              </w:rPr>
              <w:t>Ens</w:t>
            </w:r>
            <w:proofErr w:type="spellEnd"/>
          </w:p>
        </w:tc>
        <w:tc>
          <w:tcPr>
            <w:tcW w:w="1136" w:type="dxa"/>
            <w:vAlign w:val="center"/>
          </w:tcPr>
          <w:p w14:paraId="4C62CFC2" w14:textId="77777777" w:rsidR="00082A75" w:rsidRDefault="00082A75" w:rsidP="00965843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P.U</w:t>
            </w:r>
          </w:p>
          <w:p w14:paraId="05C915A8" w14:textId="77777777" w:rsidR="00082A75" w:rsidRDefault="00082A75" w:rsidP="00965843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€</w:t>
            </w:r>
          </w:p>
        </w:tc>
        <w:tc>
          <w:tcPr>
            <w:tcW w:w="1136" w:type="dxa"/>
            <w:vAlign w:val="center"/>
          </w:tcPr>
          <w:p w14:paraId="0E507FC9" w14:textId="77777777" w:rsidR="00082A75" w:rsidRDefault="00082A75" w:rsidP="00965843">
            <w:pPr>
              <w:tabs>
                <w:tab w:val="left" w:pos="0"/>
                <w:tab w:val="left" w:pos="1016"/>
              </w:tabs>
              <w:ind w:right="-9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Total H.T.</w:t>
            </w:r>
          </w:p>
          <w:p w14:paraId="41430CE0" w14:textId="77777777" w:rsidR="00082A75" w:rsidRDefault="00082A75" w:rsidP="00965843">
            <w:pPr>
              <w:tabs>
                <w:tab w:val="left" w:pos="0"/>
                <w:tab w:val="left" w:pos="1016"/>
              </w:tabs>
              <w:ind w:right="-9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€</w:t>
            </w:r>
          </w:p>
        </w:tc>
      </w:tr>
      <w:tr w:rsidR="00082A75" w14:paraId="6FCB41D4" w14:textId="77777777" w:rsidTr="00926259">
        <w:trPr>
          <w:trHeight w:val="70"/>
        </w:trPr>
        <w:tc>
          <w:tcPr>
            <w:tcW w:w="5762" w:type="dxa"/>
            <w:gridSpan w:val="2"/>
            <w:vAlign w:val="center"/>
          </w:tcPr>
          <w:p w14:paraId="0D381E7B" w14:textId="77777777" w:rsidR="00082A75" w:rsidRDefault="00082A75" w:rsidP="00965843">
            <w:pPr>
              <w:tabs>
                <w:tab w:val="left" w:pos="1701"/>
              </w:tabs>
              <w:ind w:right="54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1" w:type="dxa"/>
            <w:tcBorders>
              <w:right w:val="nil"/>
            </w:tcBorders>
            <w:vAlign w:val="center"/>
          </w:tcPr>
          <w:p w14:paraId="3CF5FE58" w14:textId="77777777" w:rsidR="00082A75" w:rsidRDefault="00082A75" w:rsidP="00965843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1" w:type="dxa"/>
            <w:tcBorders>
              <w:left w:val="nil"/>
              <w:right w:val="nil"/>
            </w:tcBorders>
            <w:vAlign w:val="center"/>
          </w:tcPr>
          <w:p w14:paraId="442B4F82" w14:textId="77777777" w:rsidR="00082A75" w:rsidRDefault="00082A75" w:rsidP="00965843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tcBorders>
              <w:left w:val="nil"/>
              <w:right w:val="nil"/>
            </w:tcBorders>
            <w:vAlign w:val="center"/>
          </w:tcPr>
          <w:p w14:paraId="4C960A63" w14:textId="77777777" w:rsidR="00082A75" w:rsidRDefault="00082A75" w:rsidP="00965843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tcBorders>
              <w:left w:val="nil"/>
            </w:tcBorders>
            <w:vAlign w:val="center"/>
          </w:tcPr>
          <w:p w14:paraId="331961D7" w14:textId="77777777" w:rsidR="00082A75" w:rsidRDefault="00082A75" w:rsidP="00965843">
            <w:pPr>
              <w:tabs>
                <w:tab w:val="left" w:pos="0"/>
                <w:tab w:val="left" w:pos="1016"/>
              </w:tabs>
              <w:ind w:right="-9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2A75" w14:paraId="00B47B54" w14:textId="77777777" w:rsidTr="00926259">
        <w:trPr>
          <w:trHeight w:val="460"/>
        </w:trPr>
        <w:tc>
          <w:tcPr>
            <w:tcW w:w="1106" w:type="dxa"/>
            <w:vAlign w:val="center"/>
          </w:tcPr>
          <w:p w14:paraId="63A96237" w14:textId="77777777" w:rsidR="00082A75" w:rsidRPr="005D261C" w:rsidRDefault="00106E3E" w:rsidP="00965843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</w:rPr>
              <w:t>2100</w:t>
            </w:r>
          </w:p>
        </w:tc>
        <w:tc>
          <w:tcPr>
            <w:tcW w:w="4656" w:type="dxa"/>
            <w:vAlign w:val="bottom"/>
          </w:tcPr>
          <w:p w14:paraId="7429D016" w14:textId="77777777" w:rsidR="00082A75" w:rsidRPr="00082A75" w:rsidRDefault="00106E3E" w:rsidP="00106E3E">
            <w:pPr>
              <w:spacing w:line="360" w:lineRule="auto"/>
              <w:rPr>
                <w:rFonts w:ascii="Arial" w:hAnsi="Arial" w:cs="Arial"/>
              </w:rPr>
            </w:pPr>
            <w:r w:rsidRPr="00106E3E">
              <w:rPr>
                <w:rFonts w:ascii="Arial" w:hAnsi="Arial" w:cs="Arial"/>
                <w:bCs/>
              </w:rPr>
              <w:t>Branchements</w:t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821" w:type="dxa"/>
            <w:vAlign w:val="center"/>
          </w:tcPr>
          <w:p w14:paraId="0320E2B8" w14:textId="77777777" w:rsidR="00082A75" w:rsidRDefault="00082A75" w:rsidP="00965843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1" w:type="dxa"/>
            <w:vAlign w:val="center"/>
          </w:tcPr>
          <w:p w14:paraId="1FA650BD" w14:textId="77777777" w:rsidR="00082A75" w:rsidRDefault="00082A75" w:rsidP="00965843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4A74165D" w14:textId="77777777" w:rsidR="00082A75" w:rsidRDefault="00082A75" w:rsidP="00965843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628AC500" w14:textId="77777777" w:rsidR="00082A75" w:rsidRDefault="00082A75" w:rsidP="00965843">
            <w:pPr>
              <w:tabs>
                <w:tab w:val="left" w:pos="0"/>
                <w:tab w:val="left" w:pos="1016"/>
              </w:tabs>
              <w:ind w:right="-9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6E3E" w14:paraId="297BC00A" w14:textId="77777777" w:rsidTr="00926259">
        <w:trPr>
          <w:trHeight w:val="460"/>
        </w:trPr>
        <w:tc>
          <w:tcPr>
            <w:tcW w:w="1106" w:type="dxa"/>
            <w:vAlign w:val="center"/>
          </w:tcPr>
          <w:p w14:paraId="26EBEF54" w14:textId="6AD77C01" w:rsidR="00106E3E" w:rsidRDefault="000A3DCF" w:rsidP="00965843">
            <w:pPr>
              <w:tabs>
                <w:tab w:val="left" w:pos="170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106E3E">
              <w:rPr>
                <w:rFonts w:ascii="Arial" w:hAnsi="Arial" w:cs="Arial"/>
              </w:rPr>
              <w:t>111</w:t>
            </w:r>
          </w:p>
        </w:tc>
        <w:tc>
          <w:tcPr>
            <w:tcW w:w="4656" w:type="dxa"/>
            <w:vAlign w:val="bottom"/>
          </w:tcPr>
          <w:p w14:paraId="44492AA1" w14:textId="77777777" w:rsidR="00106E3E" w:rsidRPr="00106E3E" w:rsidRDefault="00106E3E" w:rsidP="00106E3E">
            <w:pPr>
              <w:spacing w:line="360" w:lineRule="auto"/>
              <w:rPr>
                <w:rFonts w:ascii="Arial" w:hAnsi="Arial" w:cs="Arial"/>
                <w:bCs/>
              </w:rPr>
            </w:pPr>
            <w:r w:rsidRPr="00082A75">
              <w:rPr>
                <w:rFonts w:ascii="Arial" w:hAnsi="Arial" w:cs="Arial"/>
              </w:rPr>
              <w:t>Dépose de l’éclairage existant</w:t>
            </w:r>
          </w:p>
        </w:tc>
        <w:tc>
          <w:tcPr>
            <w:tcW w:w="821" w:type="dxa"/>
            <w:vAlign w:val="center"/>
          </w:tcPr>
          <w:p w14:paraId="45F541E9" w14:textId="77777777" w:rsidR="00106E3E" w:rsidRDefault="00106E3E" w:rsidP="00965843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1" w:type="dxa"/>
            <w:vAlign w:val="center"/>
          </w:tcPr>
          <w:p w14:paraId="6CEE5A83" w14:textId="77777777" w:rsidR="00106E3E" w:rsidRDefault="00106E3E" w:rsidP="00965843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0F134FC0" w14:textId="77777777" w:rsidR="00106E3E" w:rsidRDefault="00106E3E" w:rsidP="00965843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72E72B79" w14:textId="77777777" w:rsidR="00106E3E" w:rsidRDefault="00106E3E" w:rsidP="00965843">
            <w:pPr>
              <w:tabs>
                <w:tab w:val="left" w:pos="0"/>
                <w:tab w:val="left" w:pos="1016"/>
              </w:tabs>
              <w:ind w:right="-9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2A75" w14:paraId="314A6ACB" w14:textId="77777777" w:rsidTr="00926259">
        <w:trPr>
          <w:trHeight w:val="460"/>
        </w:trPr>
        <w:tc>
          <w:tcPr>
            <w:tcW w:w="1106" w:type="dxa"/>
            <w:vAlign w:val="center"/>
          </w:tcPr>
          <w:p w14:paraId="0B82F583" w14:textId="67BD3303" w:rsidR="00082A75" w:rsidRPr="00082A75" w:rsidRDefault="000A3DCF" w:rsidP="00082A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082A75">
              <w:rPr>
                <w:rFonts w:ascii="Arial" w:hAnsi="Arial" w:cs="Arial"/>
              </w:rPr>
              <w:t>112</w:t>
            </w:r>
          </w:p>
        </w:tc>
        <w:tc>
          <w:tcPr>
            <w:tcW w:w="4656" w:type="dxa"/>
            <w:vAlign w:val="bottom"/>
          </w:tcPr>
          <w:p w14:paraId="3A1146B5" w14:textId="605AF5A5" w:rsidR="00082A75" w:rsidRPr="00082A75" w:rsidRDefault="00082A75">
            <w:pPr>
              <w:spacing w:line="360" w:lineRule="auto"/>
              <w:rPr>
                <w:rFonts w:ascii="Arial" w:hAnsi="Arial" w:cs="Arial"/>
              </w:rPr>
            </w:pPr>
            <w:r w:rsidRPr="00082A75">
              <w:rPr>
                <w:rFonts w:ascii="Arial" w:hAnsi="Arial" w:cs="Arial"/>
              </w:rPr>
              <w:t>Remplacement des spots</w:t>
            </w:r>
            <w:r w:rsidR="000A3DCF">
              <w:rPr>
                <w:rFonts w:ascii="Arial" w:hAnsi="Arial" w:cs="Arial"/>
              </w:rPr>
              <w:t xml:space="preserve"> encastrés au sol cour d’honneur</w:t>
            </w:r>
          </w:p>
        </w:tc>
        <w:tc>
          <w:tcPr>
            <w:tcW w:w="821" w:type="dxa"/>
            <w:vAlign w:val="center"/>
          </w:tcPr>
          <w:p w14:paraId="43D2565C" w14:textId="77777777" w:rsidR="00082A75" w:rsidRDefault="00082A75" w:rsidP="009658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1" w:type="dxa"/>
            <w:vAlign w:val="center"/>
          </w:tcPr>
          <w:p w14:paraId="7747E1A2" w14:textId="77777777" w:rsidR="00082A75" w:rsidRDefault="00082A75" w:rsidP="00965843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1BA7F85E" w14:textId="77777777" w:rsidR="00082A75" w:rsidRDefault="00082A75" w:rsidP="00965843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15EFF303" w14:textId="77777777" w:rsidR="00082A75" w:rsidRDefault="00082A75" w:rsidP="00965843">
            <w:pPr>
              <w:tabs>
                <w:tab w:val="left" w:pos="0"/>
                <w:tab w:val="left" w:pos="1016"/>
              </w:tabs>
              <w:ind w:right="-9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3DCF" w14:paraId="0B51F8B6" w14:textId="77777777" w:rsidTr="00926259">
        <w:trPr>
          <w:trHeight w:val="460"/>
        </w:trPr>
        <w:tc>
          <w:tcPr>
            <w:tcW w:w="1106" w:type="dxa"/>
            <w:vAlign w:val="center"/>
          </w:tcPr>
          <w:p w14:paraId="0CE0193B" w14:textId="3211E34E" w:rsidR="000A3DCF" w:rsidRDefault="000A3DCF" w:rsidP="00082A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2112</w:t>
            </w:r>
          </w:p>
        </w:tc>
        <w:tc>
          <w:tcPr>
            <w:tcW w:w="4656" w:type="dxa"/>
            <w:vAlign w:val="bottom"/>
          </w:tcPr>
          <w:p w14:paraId="0C349D5E" w14:textId="29C5F93B" w:rsidR="000A3DCF" w:rsidRPr="00082A75" w:rsidRDefault="000A3DCF" w:rsidP="000A3DC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Remplacement des spots encastrés au sol voie sur berge</w:t>
            </w:r>
          </w:p>
        </w:tc>
        <w:tc>
          <w:tcPr>
            <w:tcW w:w="821" w:type="dxa"/>
            <w:vAlign w:val="center"/>
          </w:tcPr>
          <w:p w14:paraId="5985C3B6" w14:textId="77777777" w:rsidR="000A3DCF" w:rsidRDefault="000A3DCF" w:rsidP="009658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1" w:type="dxa"/>
            <w:vAlign w:val="center"/>
          </w:tcPr>
          <w:p w14:paraId="7BB20F88" w14:textId="77777777" w:rsidR="000A3DCF" w:rsidRDefault="000A3DCF" w:rsidP="00965843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790ABC41" w14:textId="77777777" w:rsidR="000A3DCF" w:rsidRDefault="000A3DCF" w:rsidP="00965843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2BE50087" w14:textId="77777777" w:rsidR="000A3DCF" w:rsidRDefault="000A3DCF" w:rsidP="00965843">
            <w:pPr>
              <w:tabs>
                <w:tab w:val="left" w:pos="0"/>
                <w:tab w:val="left" w:pos="1016"/>
              </w:tabs>
              <w:ind w:right="-9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3DCF" w14:paraId="6E2C56F4" w14:textId="77777777" w:rsidTr="00926259">
        <w:trPr>
          <w:trHeight w:val="460"/>
        </w:trPr>
        <w:tc>
          <w:tcPr>
            <w:tcW w:w="1106" w:type="dxa"/>
            <w:vAlign w:val="center"/>
          </w:tcPr>
          <w:p w14:paraId="0D13D76F" w14:textId="5041DF8E" w:rsidR="000A3DCF" w:rsidRDefault="000A3DCF" w:rsidP="00082A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2112</w:t>
            </w:r>
          </w:p>
        </w:tc>
        <w:tc>
          <w:tcPr>
            <w:tcW w:w="4656" w:type="dxa"/>
            <w:vAlign w:val="bottom"/>
          </w:tcPr>
          <w:p w14:paraId="4D3C80AF" w14:textId="0F1F33C0" w:rsidR="000A3DCF" w:rsidRPr="00082A75" w:rsidRDefault="000A3DCF" w:rsidP="000A3DC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Remplacement des spots encastrés au sol grande cour</w:t>
            </w:r>
          </w:p>
        </w:tc>
        <w:tc>
          <w:tcPr>
            <w:tcW w:w="821" w:type="dxa"/>
            <w:vAlign w:val="center"/>
          </w:tcPr>
          <w:p w14:paraId="25219EBB" w14:textId="77777777" w:rsidR="000A3DCF" w:rsidRDefault="000A3DCF" w:rsidP="009658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1" w:type="dxa"/>
            <w:vAlign w:val="center"/>
          </w:tcPr>
          <w:p w14:paraId="15D327A8" w14:textId="77777777" w:rsidR="000A3DCF" w:rsidRDefault="000A3DCF" w:rsidP="00965843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60A50297" w14:textId="77777777" w:rsidR="000A3DCF" w:rsidRDefault="000A3DCF" w:rsidP="00965843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35613B4A" w14:textId="77777777" w:rsidR="000A3DCF" w:rsidRDefault="000A3DCF" w:rsidP="00965843">
            <w:pPr>
              <w:tabs>
                <w:tab w:val="left" w:pos="0"/>
                <w:tab w:val="left" w:pos="1016"/>
              </w:tabs>
              <w:ind w:right="-9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2A75" w14:paraId="1DC29A3C" w14:textId="77777777" w:rsidTr="00926259">
        <w:trPr>
          <w:trHeight w:val="460"/>
        </w:trPr>
        <w:tc>
          <w:tcPr>
            <w:tcW w:w="1106" w:type="dxa"/>
            <w:vAlign w:val="center"/>
          </w:tcPr>
          <w:p w14:paraId="499117DB" w14:textId="1C8EA8F0" w:rsidR="00082A75" w:rsidRPr="005D261C" w:rsidRDefault="000A3DCF" w:rsidP="00965843">
            <w:pPr>
              <w:jc w:val="center"/>
              <w:rPr>
                <w:highlight w:val="yellow"/>
              </w:rPr>
            </w:pPr>
            <w:r>
              <w:rPr>
                <w:rFonts w:ascii="Arial" w:hAnsi="Arial" w:cs="Arial"/>
              </w:rPr>
              <w:t>2112</w:t>
            </w:r>
          </w:p>
        </w:tc>
        <w:tc>
          <w:tcPr>
            <w:tcW w:w="4656" w:type="dxa"/>
            <w:vAlign w:val="bottom"/>
          </w:tcPr>
          <w:p w14:paraId="5E4D18FA" w14:textId="70578AAB" w:rsidR="00082A75" w:rsidRPr="00082A75" w:rsidRDefault="00082A75" w:rsidP="00106E3E">
            <w:pPr>
              <w:spacing w:line="360" w:lineRule="auto"/>
              <w:rPr>
                <w:rFonts w:ascii="Arial" w:hAnsi="Arial" w:cs="Arial"/>
              </w:rPr>
            </w:pPr>
            <w:r w:rsidRPr="00082A75">
              <w:rPr>
                <w:rFonts w:ascii="Arial" w:hAnsi="Arial" w:cs="Arial"/>
              </w:rPr>
              <w:t>Remplacement des hublots muraux</w:t>
            </w:r>
            <w:r w:rsidR="000A3DCF">
              <w:rPr>
                <w:rFonts w:ascii="Arial" w:hAnsi="Arial" w:cs="Arial"/>
              </w:rPr>
              <w:t xml:space="preserve"> Escalier de secours bâtiment B</w:t>
            </w:r>
          </w:p>
        </w:tc>
        <w:tc>
          <w:tcPr>
            <w:tcW w:w="821" w:type="dxa"/>
            <w:vAlign w:val="center"/>
          </w:tcPr>
          <w:p w14:paraId="4EC428A7" w14:textId="77777777" w:rsidR="00082A75" w:rsidRDefault="00082A75" w:rsidP="009658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1" w:type="dxa"/>
            <w:vAlign w:val="center"/>
          </w:tcPr>
          <w:p w14:paraId="565875D8" w14:textId="77777777" w:rsidR="00082A75" w:rsidRDefault="00082A75" w:rsidP="00965843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1AADBDE2" w14:textId="77777777" w:rsidR="00082A75" w:rsidRDefault="00082A75" w:rsidP="00965843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165A357C" w14:textId="77777777" w:rsidR="00082A75" w:rsidRDefault="00082A75" w:rsidP="00965843">
            <w:pPr>
              <w:tabs>
                <w:tab w:val="left" w:pos="0"/>
                <w:tab w:val="left" w:pos="1016"/>
              </w:tabs>
              <w:ind w:right="-9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61CD8" w14:paraId="5F8E6994" w14:textId="77777777" w:rsidTr="000A3DCF">
        <w:trPr>
          <w:trHeight w:val="460"/>
        </w:trPr>
        <w:tc>
          <w:tcPr>
            <w:tcW w:w="1106" w:type="dxa"/>
            <w:vAlign w:val="center"/>
          </w:tcPr>
          <w:p w14:paraId="625F8A80" w14:textId="6E6F6D11" w:rsidR="00161CD8" w:rsidDel="000A3DCF" w:rsidRDefault="00161CD8" w:rsidP="00161C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2122</w:t>
            </w:r>
          </w:p>
        </w:tc>
        <w:tc>
          <w:tcPr>
            <w:tcW w:w="4656" w:type="dxa"/>
            <w:vAlign w:val="bottom"/>
          </w:tcPr>
          <w:p w14:paraId="065130A3" w14:textId="43B81D23" w:rsidR="00161CD8" w:rsidRPr="00082A75" w:rsidRDefault="00161CD8" w:rsidP="00161CD8">
            <w:pPr>
              <w:spacing w:line="360" w:lineRule="auto"/>
              <w:rPr>
                <w:rFonts w:ascii="Arial" w:hAnsi="Arial" w:cs="Arial"/>
              </w:rPr>
            </w:pPr>
            <w:r w:rsidRPr="00106E3E">
              <w:rPr>
                <w:rFonts w:ascii="Arial" w:hAnsi="Arial" w:cs="Arial"/>
              </w:rPr>
              <w:t>Câblage, cheminement et commande d’éclairage</w:t>
            </w:r>
          </w:p>
        </w:tc>
        <w:tc>
          <w:tcPr>
            <w:tcW w:w="821" w:type="dxa"/>
            <w:vAlign w:val="center"/>
          </w:tcPr>
          <w:p w14:paraId="73C39269" w14:textId="77777777" w:rsidR="00161CD8" w:rsidRDefault="00161CD8" w:rsidP="00161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1" w:type="dxa"/>
            <w:vAlign w:val="center"/>
          </w:tcPr>
          <w:p w14:paraId="30D4C500" w14:textId="77777777" w:rsidR="00161CD8" w:rsidRDefault="00161CD8" w:rsidP="00161CD8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6D965867" w14:textId="77777777" w:rsidR="00161CD8" w:rsidRDefault="00161CD8" w:rsidP="00161CD8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3BCA6B98" w14:textId="77777777" w:rsidR="00161CD8" w:rsidRDefault="00161CD8" w:rsidP="00161CD8">
            <w:pPr>
              <w:tabs>
                <w:tab w:val="left" w:pos="0"/>
                <w:tab w:val="left" w:pos="1016"/>
              </w:tabs>
              <w:ind w:right="-9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61CD8" w14:paraId="02FC38A7" w14:textId="77777777" w:rsidTr="000A3DCF">
        <w:trPr>
          <w:trHeight w:val="460"/>
        </w:trPr>
        <w:tc>
          <w:tcPr>
            <w:tcW w:w="1106" w:type="dxa"/>
            <w:vAlign w:val="center"/>
          </w:tcPr>
          <w:p w14:paraId="03F55BB7" w14:textId="4309407F" w:rsidR="00161CD8" w:rsidDel="000A3DCF" w:rsidRDefault="00161CD8" w:rsidP="00161C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2124</w:t>
            </w:r>
          </w:p>
        </w:tc>
        <w:tc>
          <w:tcPr>
            <w:tcW w:w="4656" w:type="dxa"/>
            <w:vAlign w:val="bottom"/>
          </w:tcPr>
          <w:p w14:paraId="76CC2570" w14:textId="54FC2559" w:rsidR="00161CD8" w:rsidRPr="00082A75" w:rsidRDefault="00161CD8" w:rsidP="00161CD8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Modalités d’exécution</w:t>
            </w:r>
          </w:p>
        </w:tc>
        <w:tc>
          <w:tcPr>
            <w:tcW w:w="821" w:type="dxa"/>
            <w:vAlign w:val="center"/>
          </w:tcPr>
          <w:p w14:paraId="10C52F1A" w14:textId="77777777" w:rsidR="00161CD8" w:rsidRDefault="00161CD8" w:rsidP="00161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1" w:type="dxa"/>
            <w:vAlign w:val="center"/>
          </w:tcPr>
          <w:p w14:paraId="77ACC432" w14:textId="77777777" w:rsidR="00161CD8" w:rsidRDefault="00161CD8" w:rsidP="00161CD8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39EFA481" w14:textId="77777777" w:rsidR="00161CD8" w:rsidRDefault="00161CD8" w:rsidP="00161CD8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3986C9E5" w14:textId="77777777" w:rsidR="00161CD8" w:rsidRDefault="00161CD8" w:rsidP="00161CD8">
            <w:pPr>
              <w:tabs>
                <w:tab w:val="left" w:pos="0"/>
                <w:tab w:val="left" w:pos="1016"/>
              </w:tabs>
              <w:ind w:right="-9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61CD8" w14:paraId="6F00511E" w14:textId="77777777" w:rsidTr="00926259">
        <w:trPr>
          <w:trHeight w:val="460"/>
        </w:trPr>
        <w:tc>
          <w:tcPr>
            <w:tcW w:w="1106" w:type="dxa"/>
            <w:vAlign w:val="center"/>
          </w:tcPr>
          <w:p w14:paraId="4DA3AE83" w14:textId="27F3CB8B" w:rsidR="00161CD8" w:rsidRPr="005D261C" w:rsidRDefault="00161CD8" w:rsidP="00161CD8">
            <w:pPr>
              <w:jc w:val="center"/>
              <w:rPr>
                <w:highlight w:val="yellow"/>
              </w:rPr>
            </w:pPr>
            <w:r>
              <w:rPr>
                <w:rFonts w:ascii="Arial" w:hAnsi="Arial" w:cs="Arial"/>
              </w:rPr>
              <w:t>2126</w:t>
            </w:r>
          </w:p>
        </w:tc>
        <w:tc>
          <w:tcPr>
            <w:tcW w:w="4656" w:type="dxa"/>
            <w:vAlign w:val="bottom"/>
          </w:tcPr>
          <w:p w14:paraId="1B6AB2B5" w14:textId="748B930E" w:rsidR="00161CD8" w:rsidRDefault="00161CD8" w:rsidP="00161CD8">
            <w:pPr>
              <w:spacing w:line="360" w:lineRule="auto"/>
              <w:rPr>
                <w:rFonts w:ascii="Arial" w:hAnsi="Arial" w:cs="Arial"/>
              </w:rPr>
            </w:pPr>
            <w:r w:rsidRPr="00082A75">
              <w:rPr>
                <w:rFonts w:ascii="Arial" w:hAnsi="Arial" w:cs="Arial"/>
              </w:rPr>
              <w:t>Fourniture et pose hublot</w:t>
            </w:r>
            <w:r>
              <w:rPr>
                <w:rFonts w:ascii="Arial" w:hAnsi="Arial" w:cs="Arial"/>
              </w:rPr>
              <w:t>s</w:t>
            </w:r>
            <w:r w:rsidRPr="00082A75">
              <w:rPr>
                <w:rFonts w:ascii="Arial" w:hAnsi="Arial" w:cs="Arial"/>
              </w:rPr>
              <w:t xml:space="preserve"> </w:t>
            </w:r>
            <w:proofErr w:type="spellStart"/>
            <w:r w:rsidRPr="00082A75">
              <w:rPr>
                <w:rFonts w:ascii="Arial" w:hAnsi="Arial" w:cs="Arial"/>
              </w:rPr>
              <w:t>led</w:t>
            </w:r>
            <w:proofErr w:type="spellEnd"/>
            <w:r>
              <w:rPr>
                <w:rFonts w:ascii="Arial" w:hAnsi="Arial" w:cs="Arial"/>
              </w:rPr>
              <w:t xml:space="preserve"> neufs Petite cour</w:t>
            </w:r>
          </w:p>
        </w:tc>
        <w:tc>
          <w:tcPr>
            <w:tcW w:w="821" w:type="dxa"/>
            <w:vAlign w:val="center"/>
          </w:tcPr>
          <w:p w14:paraId="6756786F" w14:textId="77777777" w:rsidR="00161CD8" w:rsidRDefault="00161CD8" w:rsidP="00161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1" w:type="dxa"/>
            <w:vAlign w:val="center"/>
          </w:tcPr>
          <w:p w14:paraId="7B571A61" w14:textId="77777777" w:rsidR="00161CD8" w:rsidRDefault="00161CD8" w:rsidP="00161CD8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579BF632" w14:textId="77777777" w:rsidR="00161CD8" w:rsidRDefault="00161CD8" w:rsidP="00161CD8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1540B8DA" w14:textId="77777777" w:rsidR="00161CD8" w:rsidRDefault="00161CD8" w:rsidP="00161CD8">
            <w:pPr>
              <w:tabs>
                <w:tab w:val="left" w:pos="0"/>
                <w:tab w:val="left" w:pos="1016"/>
              </w:tabs>
              <w:ind w:right="-9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61CD8" w14:paraId="3B8E68D3" w14:textId="77777777" w:rsidTr="00926259">
        <w:trPr>
          <w:trHeight w:val="460"/>
        </w:trPr>
        <w:tc>
          <w:tcPr>
            <w:tcW w:w="1106" w:type="dxa"/>
            <w:vAlign w:val="center"/>
          </w:tcPr>
          <w:p w14:paraId="7497DFB2" w14:textId="66E6EC22" w:rsidR="00161CD8" w:rsidRDefault="00161CD8" w:rsidP="00161C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2126</w:t>
            </w:r>
          </w:p>
        </w:tc>
        <w:tc>
          <w:tcPr>
            <w:tcW w:w="4656" w:type="dxa"/>
            <w:vAlign w:val="bottom"/>
          </w:tcPr>
          <w:p w14:paraId="016DA289" w14:textId="79D536CE" w:rsidR="00161CD8" w:rsidRPr="00082A75" w:rsidRDefault="00161CD8">
            <w:pPr>
              <w:spacing w:line="360" w:lineRule="auto"/>
              <w:rPr>
                <w:rFonts w:ascii="Arial" w:hAnsi="Arial" w:cs="Arial"/>
              </w:rPr>
            </w:pPr>
            <w:r w:rsidRPr="00082A75">
              <w:rPr>
                <w:rFonts w:ascii="Arial" w:hAnsi="Arial" w:cs="Arial"/>
              </w:rPr>
              <w:t>Fourniture et pose hublot</w:t>
            </w:r>
            <w:r>
              <w:rPr>
                <w:rFonts w:ascii="Arial" w:hAnsi="Arial" w:cs="Arial"/>
              </w:rPr>
              <w:t>s</w:t>
            </w:r>
            <w:r w:rsidRPr="00082A75">
              <w:rPr>
                <w:rFonts w:ascii="Arial" w:hAnsi="Arial" w:cs="Arial"/>
              </w:rPr>
              <w:t xml:space="preserve"> </w:t>
            </w:r>
            <w:proofErr w:type="spellStart"/>
            <w:r w:rsidRPr="00082A75">
              <w:rPr>
                <w:rFonts w:ascii="Arial" w:hAnsi="Arial" w:cs="Arial"/>
              </w:rPr>
              <w:t>led</w:t>
            </w:r>
            <w:proofErr w:type="spellEnd"/>
            <w:r>
              <w:rPr>
                <w:rFonts w:ascii="Arial" w:hAnsi="Arial" w:cs="Arial"/>
              </w:rPr>
              <w:t xml:space="preserve"> neufs 82W</w:t>
            </w:r>
          </w:p>
        </w:tc>
        <w:tc>
          <w:tcPr>
            <w:tcW w:w="821" w:type="dxa"/>
            <w:vAlign w:val="center"/>
          </w:tcPr>
          <w:p w14:paraId="6601006A" w14:textId="77777777" w:rsidR="00161CD8" w:rsidRDefault="00161CD8" w:rsidP="00161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1" w:type="dxa"/>
            <w:vAlign w:val="center"/>
          </w:tcPr>
          <w:p w14:paraId="4F79C783" w14:textId="77777777" w:rsidR="00161CD8" w:rsidRDefault="00161CD8" w:rsidP="00161CD8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0DE7CC34" w14:textId="77777777" w:rsidR="00161CD8" w:rsidRDefault="00161CD8" w:rsidP="00161CD8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109191AE" w14:textId="77777777" w:rsidR="00161CD8" w:rsidRDefault="00161CD8" w:rsidP="00161CD8">
            <w:pPr>
              <w:tabs>
                <w:tab w:val="left" w:pos="0"/>
                <w:tab w:val="left" w:pos="1016"/>
              </w:tabs>
              <w:ind w:right="-9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61CD8" w14:paraId="1C50DE63" w14:textId="77777777" w:rsidTr="00926259">
        <w:trPr>
          <w:trHeight w:val="460"/>
        </w:trPr>
        <w:tc>
          <w:tcPr>
            <w:tcW w:w="1106" w:type="dxa"/>
            <w:vAlign w:val="center"/>
          </w:tcPr>
          <w:p w14:paraId="7DA42B6A" w14:textId="74BCD960" w:rsidR="00161CD8" w:rsidRDefault="00161CD8" w:rsidP="00161C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2126</w:t>
            </w:r>
          </w:p>
        </w:tc>
        <w:tc>
          <w:tcPr>
            <w:tcW w:w="4656" w:type="dxa"/>
            <w:vAlign w:val="bottom"/>
          </w:tcPr>
          <w:p w14:paraId="1E227A98" w14:textId="46EA3A01" w:rsidR="00161CD8" w:rsidRPr="00082A75" w:rsidRDefault="00161CD8" w:rsidP="00161CD8">
            <w:pPr>
              <w:spacing w:line="360" w:lineRule="auto"/>
              <w:rPr>
                <w:rFonts w:ascii="Arial" w:hAnsi="Arial" w:cs="Arial"/>
              </w:rPr>
            </w:pPr>
            <w:r w:rsidRPr="00082A75">
              <w:rPr>
                <w:rFonts w:ascii="Arial" w:hAnsi="Arial" w:cs="Arial"/>
              </w:rPr>
              <w:t>Fourniture et pose hublot</w:t>
            </w:r>
            <w:r>
              <w:rPr>
                <w:rFonts w:ascii="Arial" w:hAnsi="Arial" w:cs="Arial"/>
              </w:rPr>
              <w:t>s</w:t>
            </w:r>
            <w:r w:rsidRPr="00082A75">
              <w:rPr>
                <w:rFonts w:ascii="Arial" w:hAnsi="Arial" w:cs="Arial"/>
              </w:rPr>
              <w:t xml:space="preserve"> </w:t>
            </w:r>
            <w:proofErr w:type="spellStart"/>
            <w:r w:rsidRPr="00082A75">
              <w:rPr>
                <w:rFonts w:ascii="Arial" w:hAnsi="Arial" w:cs="Arial"/>
              </w:rPr>
              <w:t>led</w:t>
            </w:r>
            <w:proofErr w:type="spellEnd"/>
            <w:r>
              <w:rPr>
                <w:rFonts w:ascii="Arial" w:hAnsi="Arial" w:cs="Arial"/>
              </w:rPr>
              <w:t xml:space="preserve"> neufs 182W</w:t>
            </w:r>
          </w:p>
        </w:tc>
        <w:tc>
          <w:tcPr>
            <w:tcW w:w="821" w:type="dxa"/>
            <w:vAlign w:val="center"/>
          </w:tcPr>
          <w:p w14:paraId="2BC5E114" w14:textId="77777777" w:rsidR="00161CD8" w:rsidRDefault="00161CD8" w:rsidP="00161C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1" w:type="dxa"/>
            <w:vAlign w:val="center"/>
          </w:tcPr>
          <w:p w14:paraId="61587728" w14:textId="77777777" w:rsidR="00161CD8" w:rsidRDefault="00161CD8" w:rsidP="00161CD8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19E030E5" w14:textId="77777777" w:rsidR="00161CD8" w:rsidRDefault="00161CD8" w:rsidP="00161CD8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48C0823B" w14:textId="77777777" w:rsidR="00161CD8" w:rsidRDefault="00161CD8" w:rsidP="00161CD8">
            <w:pPr>
              <w:tabs>
                <w:tab w:val="left" w:pos="0"/>
                <w:tab w:val="left" w:pos="1016"/>
              </w:tabs>
              <w:ind w:right="-9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DCDB32A" w14:textId="77777777" w:rsidR="00082A75" w:rsidRDefault="00082A75" w:rsidP="00082A75">
      <w:pPr>
        <w:tabs>
          <w:tab w:val="left" w:pos="1701"/>
        </w:tabs>
        <w:ind w:left="567" w:right="543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082A75" w14:paraId="5CF4412B" w14:textId="77777777" w:rsidTr="00106E3E">
        <w:trPr>
          <w:trHeight w:val="283"/>
        </w:trPr>
        <w:tc>
          <w:tcPr>
            <w:tcW w:w="9498" w:type="dxa"/>
            <w:vAlign w:val="center"/>
          </w:tcPr>
          <w:p w14:paraId="375F4559" w14:textId="77777777" w:rsidR="00082A75" w:rsidRDefault="00082A75" w:rsidP="00106E3E">
            <w:pPr>
              <w:tabs>
                <w:tab w:val="left" w:pos="0"/>
                <w:tab w:val="left" w:pos="1016"/>
              </w:tabs>
              <w:ind w:right="-9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TOTAL </w:t>
            </w:r>
          </w:p>
        </w:tc>
      </w:tr>
    </w:tbl>
    <w:p w14:paraId="217506A9" w14:textId="77777777" w:rsidR="00082A75" w:rsidRDefault="00082A75" w:rsidP="00082A75">
      <w:pPr>
        <w:tabs>
          <w:tab w:val="left" w:pos="1701"/>
        </w:tabs>
        <w:ind w:left="567" w:right="543"/>
        <w:rPr>
          <w:rFonts w:ascii="Arial" w:hAnsi="Arial" w:cs="Arial"/>
        </w:rPr>
      </w:pPr>
    </w:p>
    <w:p w14:paraId="4120E176" w14:textId="77777777" w:rsidR="00082A75" w:rsidRDefault="00082A75" w:rsidP="00106E3E">
      <w:pPr>
        <w:tabs>
          <w:tab w:val="left" w:pos="1701"/>
        </w:tabs>
        <w:ind w:left="567" w:right="543"/>
        <w:rPr>
          <w:rFonts w:ascii="Arial" w:hAnsi="Arial" w:cs="Arial"/>
        </w:rPr>
      </w:pPr>
      <w:r>
        <w:rPr>
          <w:rFonts w:ascii="Arial" w:hAnsi="Arial" w:cs="Arial"/>
        </w:rPr>
        <w:t>A,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le,</w:t>
      </w:r>
    </w:p>
    <w:p w14:paraId="43409ABD" w14:textId="4ED44A7E" w:rsidR="00082A75" w:rsidRDefault="00082A75">
      <w:pPr>
        <w:tabs>
          <w:tab w:val="left" w:pos="1701"/>
        </w:tabs>
        <w:ind w:left="567" w:right="543"/>
        <w:rPr>
          <w:rFonts w:ascii="Arial" w:hAnsi="Arial" w:cs="Arial"/>
        </w:rPr>
      </w:pPr>
      <w:r>
        <w:rPr>
          <w:rFonts w:ascii="Arial" w:hAnsi="Arial" w:cs="Arial"/>
        </w:rPr>
        <w:t>Mention manuscrite « lu et approuvé »</w:t>
      </w:r>
    </w:p>
    <w:p w14:paraId="207D258B" w14:textId="77777777" w:rsidR="00E75CE6" w:rsidRPr="00087293" w:rsidRDefault="00082A75" w:rsidP="00E93DCC">
      <w:pPr>
        <w:ind w:left="567"/>
      </w:pPr>
      <w:r>
        <w:rPr>
          <w:rFonts w:ascii="Arial" w:hAnsi="Arial" w:cs="Arial"/>
        </w:rPr>
        <w:t>Signature,</w:t>
      </w:r>
    </w:p>
    <w:sectPr w:rsidR="00E75CE6" w:rsidRPr="00087293" w:rsidSect="00407ED8">
      <w:headerReference w:type="default" r:id="rId7"/>
      <w:footerReference w:type="default" r:id="rId8"/>
      <w:pgSz w:w="11906" w:h="16838"/>
      <w:pgMar w:top="1134" w:right="567" w:bottom="1134" w:left="850" w:header="567" w:footer="567" w:gutter="567"/>
      <w:pgNumType w:start="55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3DA831" w14:textId="77777777" w:rsidR="00702BF6" w:rsidRDefault="00702BF6">
      <w:r>
        <w:separator/>
      </w:r>
    </w:p>
  </w:endnote>
  <w:endnote w:type="continuationSeparator" w:id="0">
    <w:p w14:paraId="5471D9EF" w14:textId="77777777" w:rsidR="00702BF6" w:rsidRDefault="00702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5C329" w14:textId="77777777" w:rsidR="00407ED8" w:rsidRDefault="006A4209" w:rsidP="00407ED8">
    <w:pPr>
      <w:ind w:right="360"/>
      <w:rPr>
        <w:rStyle w:val="Numrodepage"/>
        <w:rFonts w:ascii="Arial" w:hAnsi="Arial" w:cs="Arial"/>
        <w:b/>
        <w:bCs/>
        <w:snapToGrid w:val="0"/>
        <w:color w:val="000000"/>
        <w:sz w:val="18"/>
        <w:szCs w:val="18"/>
      </w:rPr>
    </w:pPr>
    <w:r>
      <w:rPr>
        <w:rStyle w:val="Numrodepage"/>
        <w:rFonts w:ascii="Arial" w:hAnsi="Arial" w:cs="Arial"/>
        <w:b/>
        <w:bCs/>
        <w:snapToGrid w:val="0"/>
        <w:color w:val="000000"/>
        <w:sz w:val="18"/>
        <w:szCs w:val="18"/>
      </w:rPr>
      <w:t>Lot 1</w:t>
    </w:r>
  </w:p>
  <w:p w14:paraId="2FFCD97B" w14:textId="77777777" w:rsidR="00407ED8" w:rsidRDefault="006A4209" w:rsidP="00407ED8">
    <w:pPr>
      <w:ind w:right="360"/>
      <w:rPr>
        <w:rStyle w:val="Numrodepage"/>
        <w:rFonts w:ascii="Arial" w:hAnsi="Arial" w:cs="Arial"/>
        <w:b/>
        <w:bCs/>
        <w:snapToGrid w:val="0"/>
        <w:color w:val="000000"/>
        <w:sz w:val="18"/>
        <w:szCs w:val="18"/>
      </w:rPr>
    </w:pPr>
    <w:r>
      <w:rPr>
        <w:rStyle w:val="Numrodepage"/>
        <w:rFonts w:ascii="Arial" w:hAnsi="Arial" w:cs="Arial"/>
        <w:b/>
        <w:bCs/>
        <w:snapToGrid w:val="0"/>
        <w:color w:val="000000"/>
        <w:sz w:val="18"/>
        <w:szCs w:val="18"/>
      </w:rPr>
      <w:t>ECLAIRAGE EXTERIEUR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2CAAAA" w14:textId="77777777" w:rsidR="00702BF6" w:rsidRDefault="00702BF6">
      <w:r>
        <w:separator/>
      </w:r>
    </w:p>
  </w:footnote>
  <w:footnote w:type="continuationSeparator" w:id="0">
    <w:p w14:paraId="2416D9B8" w14:textId="77777777" w:rsidR="00702BF6" w:rsidRDefault="00702B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BBA1F" w14:textId="22D2AC58" w:rsidR="006E116A" w:rsidRDefault="00377313" w:rsidP="006E116A">
    <w:pPr>
      <w:pStyle w:val="En-tte"/>
      <w:jc w:val="right"/>
    </w:pPr>
    <w:r w:rsidRPr="004863C2">
      <w:rPr>
        <w:noProof/>
      </w:rPr>
      <w:drawing>
        <wp:anchor distT="0" distB="0" distL="114300" distR="114300" simplePos="0" relativeHeight="251661312" behindDoc="1" locked="0" layoutInCell="1" allowOverlap="1" wp14:anchorId="072A6418" wp14:editId="6E100BD0">
          <wp:simplePos x="0" y="0"/>
          <wp:positionH relativeFrom="margin">
            <wp:posOffset>5984720</wp:posOffset>
          </wp:positionH>
          <wp:positionV relativeFrom="paragraph">
            <wp:posOffset>-269240</wp:posOffset>
          </wp:positionV>
          <wp:extent cx="302895" cy="1261110"/>
          <wp:effectExtent l="0" t="0" r="1905" b="0"/>
          <wp:wrapNone/>
          <wp:docPr id="3" name="Image 3" descr="LOGO ENSAB OFFICIEL VERTICAL QUAD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ENSAB OFFICIEL VERTICAL QUAD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895" cy="1261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863C2">
      <w:rPr>
        <w:noProof/>
      </w:rPr>
      <w:drawing>
        <wp:anchor distT="0" distB="0" distL="114300" distR="114300" simplePos="0" relativeHeight="251659264" behindDoc="0" locked="0" layoutInCell="1" allowOverlap="1" wp14:anchorId="46BDD771" wp14:editId="290074DF">
          <wp:simplePos x="0" y="0"/>
          <wp:positionH relativeFrom="column">
            <wp:posOffset>-545566</wp:posOffset>
          </wp:positionH>
          <wp:positionV relativeFrom="paragraph">
            <wp:posOffset>-147416</wp:posOffset>
          </wp:positionV>
          <wp:extent cx="1544320" cy="1174750"/>
          <wp:effectExtent l="0" t="0" r="0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MIN_Culture_CMJN.eps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4320" cy="1174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7D03C2F" w14:textId="408CFF0F" w:rsidR="00407ED8" w:rsidRPr="00087293" w:rsidRDefault="00407ED8" w:rsidP="00A7654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35D3E3A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A67991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61D384B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4" w15:restartNumberingAfterBreak="0">
    <w:nsid w:val="082369F8"/>
    <w:multiLevelType w:val="hybridMultilevel"/>
    <w:tmpl w:val="E99E05E2"/>
    <w:lvl w:ilvl="0" w:tplc="8B888B50">
      <w:start w:val="5"/>
      <w:numFmt w:val="bullet"/>
      <w:lvlText w:val="-"/>
      <w:lvlJc w:val="left"/>
      <w:pPr>
        <w:tabs>
          <w:tab w:val="num" w:pos="2038"/>
        </w:tabs>
        <w:ind w:left="2038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2758"/>
        </w:tabs>
        <w:ind w:left="275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478"/>
        </w:tabs>
        <w:ind w:left="347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4198"/>
        </w:tabs>
        <w:ind w:left="419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918"/>
        </w:tabs>
        <w:ind w:left="491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638"/>
        </w:tabs>
        <w:ind w:left="563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358"/>
        </w:tabs>
        <w:ind w:left="635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078"/>
        </w:tabs>
        <w:ind w:left="707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798"/>
        </w:tabs>
        <w:ind w:left="7798" w:hanging="360"/>
      </w:pPr>
      <w:rPr>
        <w:rFonts w:ascii="Wingdings" w:hAnsi="Wingdings" w:hint="default"/>
      </w:rPr>
    </w:lvl>
  </w:abstractNum>
  <w:abstractNum w:abstractNumId="5" w15:restartNumberingAfterBreak="0">
    <w:nsid w:val="0C235013"/>
    <w:multiLevelType w:val="hybridMultilevel"/>
    <w:tmpl w:val="55B8F9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4F2E28"/>
    <w:multiLevelType w:val="hybridMultilevel"/>
    <w:tmpl w:val="F094DEF8"/>
    <w:lvl w:ilvl="0" w:tplc="9AE024F4">
      <w:start w:val="6"/>
      <w:numFmt w:val="bullet"/>
      <w:lvlText w:val="-"/>
      <w:lvlJc w:val="left"/>
      <w:pPr>
        <w:tabs>
          <w:tab w:val="num" w:pos="2038"/>
        </w:tabs>
        <w:ind w:left="2038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2758"/>
        </w:tabs>
        <w:ind w:left="275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478"/>
        </w:tabs>
        <w:ind w:left="347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4198"/>
        </w:tabs>
        <w:ind w:left="419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918"/>
        </w:tabs>
        <w:ind w:left="491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638"/>
        </w:tabs>
        <w:ind w:left="563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358"/>
        </w:tabs>
        <w:ind w:left="635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078"/>
        </w:tabs>
        <w:ind w:left="707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798"/>
        </w:tabs>
        <w:ind w:left="7798" w:hanging="360"/>
      </w:pPr>
      <w:rPr>
        <w:rFonts w:ascii="Wingdings" w:hAnsi="Wingdings" w:hint="default"/>
      </w:rPr>
    </w:lvl>
  </w:abstractNum>
  <w:abstractNum w:abstractNumId="7" w15:restartNumberingAfterBreak="0">
    <w:nsid w:val="141E7BEC"/>
    <w:multiLevelType w:val="hybridMultilevel"/>
    <w:tmpl w:val="BD6EDF18"/>
    <w:lvl w:ilvl="0" w:tplc="31C6C8A4">
      <w:start w:val="9"/>
      <w:numFmt w:val="bullet"/>
      <w:lvlText w:val="-"/>
      <w:lvlJc w:val="left"/>
      <w:pPr>
        <w:ind w:left="1584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ind w:left="230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8" w15:restartNumberingAfterBreak="0">
    <w:nsid w:val="188B537B"/>
    <w:multiLevelType w:val="multilevel"/>
    <w:tmpl w:val="C50AC2DA"/>
    <w:lvl w:ilvl="0">
      <w:start w:val="1"/>
      <w:numFmt w:val="decimal"/>
      <w:lvlText w:val="%1.0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13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2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39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9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0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5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271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24" w:hanging="1800"/>
      </w:pPr>
      <w:rPr>
        <w:rFonts w:cs="Times New Roman" w:hint="default"/>
      </w:rPr>
    </w:lvl>
  </w:abstractNum>
  <w:abstractNum w:abstractNumId="9" w15:restartNumberingAfterBreak="0">
    <w:nsid w:val="1EBE27E3"/>
    <w:multiLevelType w:val="hybridMultilevel"/>
    <w:tmpl w:val="E3CE0A30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F268FF"/>
    <w:multiLevelType w:val="hybridMultilevel"/>
    <w:tmpl w:val="2B828B2C"/>
    <w:lvl w:ilvl="0" w:tplc="6504B35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1E3C7D"/>
    <w:multiLevelType w:val="hybridMultilevel"/>
    <w:tmpl w:val="11AC6052"/>
    <w:lvl w:ilvl="0" w:tplc="36082634">
      <w:start w:val="2"/>
      <w:numFmt w:val="bullet"/>
      <w:lvlText w:val="-"/>
      <w:lvlJc w:val="left"/>
      <w:pPr>
        <w:tabs>
          <w:tab w:val="num" w:pos="2038"/>
        </w:tabs>
        <w:ind w:left="2038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2758"/>
        </w:tabs>
        <w:ind w:left="275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478"/>
        </w:tabs>
        <w:ind w:left="347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4198"/>
        </w:tabs>
        <w:ind w:left="419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918"/>
        </w:tabs>
        <w:ind w:left="491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638"/>
        </w:tabs>
        <w:ind w:left="563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358"/>
        </w:tabs>
        <w:ind w:left="635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078"/>
        </w:tabs>
        <w:ind w:left="707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798"/>
        </w:tabs>
        <w:ind w:left="7798" w:hanging="360"/>
      </w:pPr>
      <w:rPr>
        <w:rFonts w:ascii="Wingdings" w:hAnsi="Wingdings" w:hint="default"/>
      </w:rPr>
    </w:lvl>
  </w:abstractNum>
  <w:abstractNum w:abstractNumId="12" w15:restartNumberingAfterBreak="0">
    <w:nsid w:val="2DA001A6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1E35DC0"/>
    <w:multiLevelType w:val="hybridMultilevel"/>
    <w:tmpl w:val="CD5A8A38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EB650C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2E97268"/>
    <w:multiLevelType w:val="hybridMultilevel"/>
    <w:tmpl w:val="8A2EB1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66319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8A03D43"/>
    <w:multiLevelType w:val="hybridMultilevel"/>
    <w:tmpl w:val="EBA4B2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30005E">
      <w:start w:val="2"/>
      <w:numFmt w:val="bullet"/>
      <w:lvlText w:val="-"/>
      <w:lvlJc w:val="left"/>
      <w:pPr>
        <w:ind w:left="2160" w:hanging="360"/>
      </w:pPr>
      <w:rPr>
        <w:rFonts w:ascii="Arial" w:eastAsia="Times New Roman" w:hAnsi="Aria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A15FBE"/>
    <w:multiLevelType w:val="hybridMultilevel"/>
    <w:tmpl w:val="8BA81D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653D1A"/>
    <w:multiLevelType w:val="singleLevel"/>
    <w:tmpl w:val="FFFFFFFF"/>
    <w:lvl w:ilvl="0">
      <w:numFmt w:val="bullet"/>
      <w:lvlText w:val=""/>
      <w:legacy w:legacy="1" w:legacySpace="0" w:legacyIndent="195"/>
      <w:lvlJc w:val="left"/>
      <w:rPr>
        <w:rFonts w:ascii="Symbol" w:hAnsi="Symbol" w:hint="default"/>
      </w:rPr>
    </w:lvl>
  </w:abstractNum>
  <w:abstractNum w:abstractNumId="20" w15:restartNumberingAfterBreak="0">
    <w:nsid w:val="5DA723BC"/>
    <w:multiLevelType w:val="hybridMultilevel"/>
    <w:tmpl w:val="37760942"/>
    <w:lvl w:ilvl="0" w:tplc="31C6C8A4">
      <w:start w:val="9"/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21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</w:abstractNum>
  <w:abstractNum w:abstractNumId="21" w15:restartNumberingAfterBreak="0">
    <w:nsid w:val="639A4E01"/>
    <w:multiLevelType w:val="hybridMultilevel"/>
    <w:tmpl w:val="65D86A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7C1CB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6D1A5F56"/>
    <w:multiLevelType w:val="hybridMultilevel"/>
    <w:tmpl w:val="4AF4DF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AB375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7CF75F24"/>
    <w:multiLevelType w:val="multilevel"/>
    <w:tmpl w:val="FF0CFFE2"/>
    <w:lvl w:ilvl="0">
      <w:start w:val="6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cs="Times New Roman"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cs="Times New Roman" w:hint="default"/>
        <w:u w:val="none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u w:val="none"/>
      </w:rPr>
    </w:lvl>
  </w:abstractNum>
  <w:num w:numId="1" w16cid:durableId="1858808487">
    <w:abstractNumId w:val="0"/>
    <w:lvlOverride w:ilvl="0">
      <w:lvl w:ilvl="0">
        <w:numFmt w:val="bullet"/>
        <w:lvlText w:val=""/>
        <w:legacy w:legacy="1" w:legacySpace="0" w:legacyIndent="195"/>
        <w:lvlJc w:val="left"/>
        <w:rPr>
          <w:rFonts w:ascii="Symbol" w:hAnsi="Symbol" w:hint="default"/>
        </w:rPr>
      </w:lvl>
    </w:lvlOverride>
  </w:num>
  <w:num w:numId="2" w16cid:durableId="267812639">
    <w:abstractNumId w:val="14"/>
  </w:num>
  <w:num w:numId="3" w16cid:durableId="98723203">
    <w:abstractNumId w:val="2"/>
  </w:num>
  <w:num w:numId="4" w16cid:durableId="1436901946">
    <w:abstractNumId w:val="24"/>
  </w:num>
  <w:num w:numId="5" w16cid:durableId="1977175507">
    <w:abstractNumId w:val="16"/>
  </w:num>
  <w:num w:numId="6" w16cid:durableId="1037311816">
    <w:abstractNumId w:val="1"/>
  </w:num>
  <w:num w:numId="7" w16cid:durableId="400490834">
    <w:abstractNumId w:val="22"/>
  </w:num>
  <w:num w:numId="8" w16cid:durableId="1062024897">
    <w:abstractNumId w:val="12"/>
  </w:num>
  <w:num w:numId="9" w16cid:durableId="195973649">
    <w:abstractNumId w:val="19"/>
  </w:num>
  <w:num w:numId="10" w16cid:durableId="2102875764">
    <w:abstractNumId w:val="11"/>
  </w:num>
  <w:num w:numId="11" w16cid:durableId="2043360529">
    <w:abstractNumId w:val="4"/>
  </w:num>
  <w:num w:numId="12" w16cid:durableId="1826967958">
    <w:abstractNumId w:val="25"/>
  </w:num>
  <w:num w:numId="13" w16cid:durableId="362903108">
    <w:abstractNumId w:val="6"/>
  </w:num>
  <w:num w:numId="14" w16cid:durableId="1401637071">
    <w:abstractNumId w:val="7"/>
  </w:num>
  <w:num w:numId="15" w16cid:durableId="948662880">
    <w:abstractNumId w:val="3"/>
  </w:num>
  <w:num w:numId="16" w16cid:durableId="417823716">
    <w:abstractNumId w:val="20"/>
  </w:num>
  <w:num w:numId="17" w16cid:durableId="1238397561">
    <w:abstractNumId w:val="23"/>
  </w:num>
  <w:num w:numId="18" w16cid:durableId="1104106063">
    <w:abstractNumId w:val="17"/>
  </w:num>
  <w:num w:numId="19" w16cid:durableId="1524588164">
    <w:abstractNumId w:val="5"/>
  </w:num>
  <w:num w:numId="20" w16cid:durableId="674695219">
    <w:abstractNumId w:val="13"/>
  </w:num>
  <w:num w:numId="21" w16cid:durableId="1043166940">
    <w:abstractNumId w:val="10"/>
  </w:num>
  <w:num w:numId="22" w16cid:durableId="371617398">
    <w:abstractNumId w:val="8"/>
  </w:num>
  <w:num w:numId="23" w16cid:durableId="1935431485">
    <w:abstractNumId w:val="18"/>
  </w:num>
  <w:num w:numId="24" w16cid:durableId="1971667684">
    <w:abstractNumId w:val="15"/>
  </w:num>
  <w:num w:numId="25" w16cid:durableId="1027293159">
    <w:abstractNumId w:val="21"/>
  </w:num>
  <w:num w:numId="26" w16cid:durableId="15645579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bordersDoNotSurroundHeader/>
  <w:bordersDoNotSurroundFooter/>
  <w:proofState w:spelling="clean" w:grammar="clean"/>
  <w:defaultTabStop w:val="353"/>
  <w:hyphenationZone w:val="24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CE6"/>
    <w:rsid w:val="00031942"/>
    <w:rsid w:val="00034E7A"/>
    <w:rsid w:val="00044C5E"/>
    <w:rsid w:val="00082A75"/>
    <w:rsid w:val="00087293"/>
    <w:rsid w:val="000A3DCF"/>
    <w:rsid w:val="000C759B"/>
    <w:rsid w:val="000D1BBB"/>
    <w:rsid w:val="000D6C2C"/>
    <w:rsid w:val="001001E9"/>
    <w:rsid w:val="00106E3E"/>
    <w:rsid w:val="001205AA"/>
    <w:rsid w:val="00121184"/>
    <w:rsid w:val="00131968"/>
    <w:rsid w:val="00134FA1"/>
    <w:rsid w:val="00135E42"/>
    <w:rsid w:val="00161B10"/>
    <w:rsid w:val="00161CD8"/>
    <w:rsid w:val="0017645F"/>
    <w:rsid w:val="00190E30"/>
    <w:rsid w:val="001923A9"/>
    <w:rsid w:val="001A0325"/>
    <w:rsid w:val="001B2723"/>
    <w:rsid w:val="001B30F2"/>
    <w:rsid w:val="001E128F"/>
    <w:rsid w:val="00224370"/>
    <w:rsid w:val="00291F2A"/>
    <w:rsid w:val="002F5D92"/>
    <w:rsid w:val="00301E7F"/>
    <w:rsid w:val="00305F00"/>
    <w:rsid w:val="00335730"/>
    <w:rsid w:val="00344795"/>
    <w:rsid w:val="00356E7F"/>
    <w:rsid w:val="0036328E"/>
    <w:rsid w:val="00365C8D"/>
    <w:rsid w:val="003677FD"/>
    <w:rsid w:val="00377313"/>
    <w:rsid w:val="00377F2C"/>
    <w:rsid w:val="003C2577"/>
    <w:rsid w:val="003D231F"/>
    <w:rsid w:val="003E3833"/>
    <w:rsid w:val="003E7E00"/>
    <w:rsid w:val="003F41C4"/>
    <w:rsid w:val="003F677F"/>
    <w:rsid w:val="00407ED8"/>
    <w:rsid w:val="00416ABC"/>
    <w:rsid w:val="00423871"/>
    <w:rsid w:val="004305AC"/>
    <w:rsid w:val="00465B7E"/>
    <w:rsid w:val="0047295D"/>
    <w:rsid w:val="0047410B"/>
    <w:rsid w:val="00476D1F"/>
    <w:rsid w:val="004A2344"/>
    <w:rsid w:val="004D3B8F"/>
    <w:rsid w:val="004E1BE0"/>
    <w:rsid w:val="00517C51"/>
    <w:rsid w:val="005255F4"/>
    <w:rsid w:val="0053167D"/>
    <w:rsid w:val="00535132"/>
    <w:rsid w:val="00597FFC"/>
    <w:rsid w:val="005B0247"/>
    <w:rsid w:val="005D1A91"/>
    <w:rsid w:val="005D261C"/>
    <w:rsid w:val="006010C8"/>
    <w:rsid w:val="00610A7F"/>
    <w:rsid w:val="00657F47"/>
    <w:rsid w:val="00666C12"/>
    <w:rsid w:val="00681F58"/>
    <w:rsid w:val="006A4209"/>
    <w:rsid w:val="006D287A"/>
    <w:rsid w:val="006E116A"/>
    <w:rsid w:val="00702BF6"/>
    <w:rsid w:val="00714F76"/>
    <w:rsid w:val="00732111"/>
    <w:rsid w:val="007360F9"/>
    <w:rsid w:val="00744B2E"/>
    <w:rsid w:val="00747536"/>
    <w:rsid w:val="007A3A7A"/>
    <w:rsid w:val="007D3F1C"/>
    <w:rsid w:val="007F741B"/>
    <w:rsid w:val="00826887"/>
    <w:rsid w:val="00840309"/>
    <w:rsid w:val="00860C6A"/>
    <w:rsid w:val="00874504"/>
    <w:rsid w:val="00894E39"/>
    <w:rsid w:val="008A43E7"/>
    <w:rsid w:val="008A5DA7"/>
    <w:rsid w:val="008C7CE4"/>
    <w:rsid w:val="008D6762"/>
    <w:rsid w:val="00926259"/>
    <w:rsid w:val="00965843"/>
    <w:rsid w:val="00985ADF"/>
    <w:rsid w:val="009B2A6B"/>
    <w:rsid w:val="009D37B1"/>
    <w:rsid w:val="009E0F86"/>
    <w:rsid w:val="009E1DAB"/>
    <w:rsid w:val="00A055C1"/>
    <w:rsid w:val="00A21230"/>
    <w:rsid w:val="00A45D69"/>
    <w:rsid w:val="00A47E5C"/>
    <w:rsid w:val="00A76543"/>
    <w:rsid w:val="00AB5BE6"/>
    <w:rsid w:val="00AC3F65"/>
    <w:rsid w:val="00AF5643"/>
    <w:rsid w:val="00B274C9"/>
    <w:rsid w:val="00B44FC9"/>
    <w:rsid w:val="00B62885"/>
    <w:rsid w:val="00B72C97"/>
    <w:rsid w:val="00B83DA5"/>
    <w:rsid w:val="00BA4619"/>
    <w:rsid w:val="00C10FA3"/>
    <w:rsid w:val="00C50C1A"/>
    <w:rsid w:val="00CC5A52"/>
    <w:rsid w:val="00CD4E86"/>
    <w:rsid w:val="00CE11E9"/>
    <w:rsid w:val="00CF187F"/>
    <w:rsid w:val="00D24F83"/>
    <w:rsid w:val="00D62B47"/>
    <w:rsid w:val="00D72E06"/>
    <w:rsid w:val="00DA38A1"/>
    <w:rsid w:val="00DB06E0"/>
    <w:rsid w:val="00DB648A"/>
    <w:rsid w:val="00DC4E92"/>
    <w:rsid w:val="00E04B1F"/>
    <w:rsid w:val="00E059B7"/>
    <w:rsid w:val="00E56745"/>
    <w:rsid w:val="00E711AD"/>
    <w:rsid w:val="00E75CE6"/>
    <w:rsid w:val="00E93DCC"/>
    <w:rsid w:val="00E964BE"/>
    <w:rsid w:val="00EB393A"/>
    <w:rsid w:val="00EB76C0"/>
    <w:rsid w:val="00EE0644"/>
    <w:rsid w:val="00F246F3"/>
    <w:rsid w:val="00F620BB"/>
    <w:rsid w:val="00FA1594"/>
    <w:rsid w:val="00FB554B"/>
    <w:rsid w:val="00FD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DE90F33"/>
  <w14:defaultImageDpi w14:val="0"/>
  <w15:docId w15:val="{F8CF2F64-41B3-47D7-9540-D60EF6901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Titre1">
    <w:name w:val="heading 1"/>
    <w:basedOn w:val="Normal"/>
    <w:next w:val="Descriptif1"/>
    <w:link w:val="Titre1Car"/>
    <w:uiPriority w:val="99"/>
    <w:qFormat/>
    <w:pPr>
      <w:widowControl w:val="0"/>
      <w:tabs>
        <w:tab w:val="center" w:pos="4961"/>
      </w:tabs>
      <w:spacing w:before="280" w:line="280" w:lineRule="atLeast"/>
      <w:jc w:val="center"/>
      <w:outlineLvl w:val="0"/>
    </w:pPr>
    <w:rPr>
      <w:rFonts w:ascii="Arial" w:hAnsi="Arial" w:cs="Arial"/>
      <w:b/>
      <w:bCs/>
      <w:color w:val="000000"/>
      <w:sz w:val="28"/>
      <w:szCs w:val="28"/>
      <w:shd w:val="pct20" w:color="000000" w:fill="auto"/>
    </w:rPr>
  </w:style>
  <w:style w:type="paragraph" w:styleId="Titre2">
    <w:name w:val="heading 2"/>
    <w:basedOn w:val="Normal"/>
    <w:next w:val="Descriptif2"/>
    <w:link w:val="Titre2Car"/>
    <w:uiPriority w:val="99"/>
    <w:qFormat/>
    <w:pPr>
      <w:widowControl w:val="0"/>
      <w:spacing w:before="240" w:after="240"/>
      <w:outlineLvl w:val="1"/>
    </w:pPr>
    <w:rPr>
      <w:rFonts w:ascii="Arial" w:hAnsi="Arial" w:cs="Arial"/>
      <w:b/>
      <w:bCs/>
      <w:color w:val="008080"/>
      <w:sz w:val="24"/>
      <w:szCs w:val="24"/>
      <w:u w:val="single"/>
    </w:rPr>
  </w:style>
  <w:style w:type="paragraph" w:styleId="Titre3">
    <w:name w:val="heading 3"/>
    <w:basedOn w:val="Normal"/>
    <w:next w:val="Descriptif3"/>
    <w:link w:val="Titre3Car"/>
    <w:uiPriority w:val="99"/>
    <w:qFormat/>
    <w:pPr>
      <w:widowControl w:val="0"/>
      <w:spacing w:before="240" w:after="240"/>
      <w:outlineLvl w:val="2"/>
    </w:pPr>
    <w:rPr>
      <w:rFonts w:ascii="Arial" w:hAnsi="Arial" w:cs="Arial"/>
      <w:b/>
      <w:bCs/>
      <w:color w:val="0000FF"/>
      <w:sz w:val="24"/>
      <w:szCs w:val="24"/>
      <w:u w:val="single"/>
    </w:rPr>
  </w:style>
  <w:style w:type="paragraph" w:styleId="Titre4">
    <w:name w:val="heading 4"/>
    <w:basedOn w:val="Normal"/>
    <w:next w:val="Descriptif4"/>
    <w:link w:val="Titre4Car"/>
    <w:uiPriority w:val="99"/>
    <w:qFormat/>
    <w:pPr>
      <w:widowControl w:val="0"/>
      <w:spacing w:before="240" w:after="240"/>
      <w:outlineLvl w:val="3"/>
    </w:pPr>
    <w:rPr>
      <w:rFonts w:ascii="Arial" w:hAnsi="Arial" w:cs="Arial"/>
      <w:b/>
      <w:bCs/>
      <w:color w:val="000000"/>
      <w:sz w:val="24"/>
      <w:szCs w:val="24"/>
    </w:rPr>
  </w:style>
  <w:style w:type="paragraph" w:styleId="Titre5">
    <w:name w:val="heading 5"/>
    <w:basedOn w:val="Normal"/>
    <w:next w:val="Descriptif5"/>
    <w:link w:val="Titre5Car"/>
    <w:uiPriority w:val="99"/>
    <w:qFormat/>
    <w:pPr>
      <w:widowControl w:val="0"/>
      <w:spacing w:before="240" w:after="240"/>
      <w:ind w:left="1210" w:hanging="1210"/>
      <w:outlineLvl w:val="4"/>
    </w:pPr>
    <w:rPr>
      <w:rFonts w:ascii="Arial" w:hAnsi="Arial" w:cs="Arial"/>
      <w:b/>
      <w:bCs/>
      <w:color w:val="000000"/>
    </w:rPr>
  </w:style>
  <w:style w:type="paragraph" w:styleId="Titre6">
    <w:name w:val="heading 6"/>
    <w:basedOn w:val="Normal"/>
    <w:next w:val="Descriptif6"/>
    <w:link w:val="Titre6Car"/>
    <w:uiPriority w:val="99"/>
    <w:qFormat/>
    <w:pPr>
      <w:widowControl w:val="0"/>
      <w:spacing w:before="120" w:after="120"/>
      <w:outlineLvl w:val="5"/>
    </w:pPr>
    <w:rPr>
      <w:rFonts w:ascii="Arial" w:hAnsi="Arial" w:cs="Arial"/>
      <w:b/>
      <w:bCs/>
      <w:color w:val="000000"/>
      <w:sz w:val="24"/>
      <w:szCs w:val="24"/>
    </w:rPr>
  </w:style>
  <w:style w:type="paragraph" w:styleId="Titre7">
    <w:name w:val="heading 7"/>
    <w:basedOn w:val="Normal"/>
    <w:next w:val="Descriptif7"/>
    <w:link w:val="Titre7Car"/>
    <w:uiPriority w:val="99"/>
    <w:qFormat/>
    <w:pPr>
      <w:widowControl w:val="0"/>
      <w:spacing w:before="120" w:after="120"/>
      <w:outlineLvl w:val="6"/>
    </w:pPr>
    <w:rPr>
      <w:rFonts w:ascii="Arial" w:hAnsi="Arial" w:cs="Arial"/>
      <w:b/>
      <w:bCs/>
      <w:color w:val="000000"/>
      <w:sz w:val="24"/>
      <w:szCs w:val="24"/>
    </w:rPr>
  </w:style>
  <w:style w:type="paragraph" w:styleId="Titre8">
    <w:name w:val="heading 8"/>
    <w:basedOn w:val="Normal"/>
    <w:next w:val="Descriptif8"/>
    <w:link w:val="Titre8Car"/>
    <w:uiPriority w:val="99"/>
    <w:qFormat/>
    <w:pPr>
      <w:widowControl w:val="0"/>
      <w:spacing w:before="120" w:after="120"/>
      <w:outlineLvl w:val="7"/>
    </w:pPr>
    <w:rPr>
      <w:rFonts w:ascii="Arial" w:hAnsi="Arial" w:cs="Arial"/>
      <w:b/>
      <w:bCs/>
      <w:color w:val="000000"/>
      <w:sz w:val="24"/>
      <w:szCs w:val="24"/>
    </w:rPr>
  </w:style>
  <w:style w:type="paragraph" w:styleId="Titre9">
    <w:name w:val="heading 9"/>
    <w:basedOn w:val="Normal"/>
    <w:next w:val="Descriptif9"/>
    <w:link w:val="Titre9Car"/>
    <w:uiPriority w:val="99"/>
    <w:qFormat/>
    <w:pPr>
      <w:widowControl w:val="0"/>
      <w:spacing w:before="120" w:after="120"/>
      <w:outlineLvl w:val="8"/>
    </w:pPr>
    <w:rPr>
      <w:rFonts w:ascii="Arial" w:hAnsi="Arial" w:cs="Arial"/>
      <w:b/>
      <w:bCs/>
      <w:color w:val="000000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Pr>
      <w:rFonts w:asciiTheme="majorHAnsi" w:eastAsiaTheme="majorEastAsia" w:hAnsiTheme="majorHAnsi" w:cs="Times New Roman"/>
    </w:rPr>
  </w:style>
  <w:style w:type="paragraph" w:customStyle="1" w:styleId="Descriptif1">
    <w:name w:val="Descriptif 1"/>
    <w:uiPriority w:val="99"/>
    <w:pPr>
      <w:keepLines/>
      <w:widowControl w:val="0"/>
      <w:autoSpaceDE w:val="0"/>
      <w:autoSpaceDN w:val="0"/>
      <w:spacing w:after="0" w:line="240" w:lineRule="auto"/>
      <w:ind w:left="68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Descriptif2">
    <w:name w:val="Descriptif 2"/>
    <w:uiPriority w:val="99"/>
    <w:pPr>
      <w:keepLines/>
      <w:widowControl w:val="0"/>
      <w:autoSpaceDE w:val="0"/>
      <w:autoSpaceDN w:val="0"/>
      <w:spacing w:after="0" w:line="240" w:lineRule="auto"/>
      <w:ind w:left="68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Descriptif3">
    <w:name w:val="Descriptif 3"/>
    <w:uiPriority w:val="99"/>
    <w:pPr>
      <w:keepLines/>
      <w:widowControl w:val="0"/>
      <w:autoSpaceDE w:val="0"/>
      <w:autoSpaceDN w:val="0"/>
      <w:spacing w:after="0" w:line="240" w:lineRule="auto"/>
      <w:ind w:left="68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Descriptif4">
    <w:name w:val="Descriptif 4"/>
    <w:uiPriority w:val="99"/>
    <w:pPr>
      <w:keepLines/>
      <w:widowControl w:val="0"/>
      <w:autoSpaceDE w:val="0"/>
      <w:autoSpaceDN w:val="0"/>
      <w:spacing w:after="0" w:line="240" w:lineRule="auto"/>
      <w:ind w:left="68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Descriptif5">
    <w:name w:val="Descriptif 5"/>
    <w:uiPriority w:val="99"/>
    <w:pPr>
      <w:keepLines/>
      <w:widowControl w:val="0"/>
      <w:autoSpaceDE w:val="0"/>
      <w:autoSpaceDN w:val="0"/>
      <w:spacing w:after="0" w:line="240" w:lineRule="auto"/>
      <w:ind w:left="68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Descriptif6">
    <w:name w:val="Descriptif 6"/>
    <w:uiPriority w:val="99"/>
    <w:pPr>
      <w:keepLines/>
      <w:widowControl w:val="0"/>
      <w:autoSpaceDE w:val="0"/>
      <w:autoSpaceDN w:val="0"/>
      <w:spacing w:after="0" w:line="240" w:lineRule="auto"/>
      <w:ind w:left="68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Descriptif7">
    <w:name w:val="Descriptif 7"/>
    <w:uiPriority w:val="99"/>
    <w:pPr>
      <w:keepLines/>
      <w:widowControl w:val="0"/>
      <w:autoSpaceDE w:val="0"/>
      <w:autoSpaceDN w:val="0"/>
      <w:spacing w:after="0" w:line="240" w:lineRule="auto"/>
      <w:ind w:left="68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Descriptif8">
    <w:name w:val="Descriptif 8"/>
    <w:uiPriority w:val="99"/>
    <w:pPr>
      <w:keepLines/>
      <w:widowControl w:val="0"/>
      <w:autoSpaceDE w:val="0"/>
      <w:autoSpaceDN w:val="0"/>
      <w:spacing w:after="0" w:line="240" w:lineRule="auto"/>
      <w:ind w:left="68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Descriptif9">
    <w:name w:val="Descriptif 9"/>
    <w:uiPriority w:val="99"/>
    <w:pPr>
      <w:keepLines/>
      <w:widowControl w:val="0"/>
      <w:autoSpaceDE w:val="0"/>
      <w:autoSpaceDN w:val="0"/>
      <w:spacing w:after="0" w:line="240" w:lineRule="auto"/>
      <w:ind w:left="68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TitreLocalisation">
    <w:name w:val="Titre Localisation"/>
    <w:uiPriority w:val="99"/>
    <w:pPr>
      <w:keepNext/>
      <w:widowControl w:val="0"/>
      <w:autoSpaceDE w:val="0"/>
      <w:autoSpaceDN w:val="0"/>
      <w:spacing w:before="300" w:after="200" w:line="240" w:lineRule="auto"/>
    </w:pPr>
    <w:rPr>
      <w:rFonts w:ascii="Arial" w:hAnsi="Arial" w:cs="Arial"/>
      <w:b/>
      <w:bCs/>
      <w:color w:val="000000"/>
      <w:sz w:val="20"/>
      <w:szCs w:val="20"/>
      <w:u w:val="single"/>
    </w:rPr>
  </w:style>
  <w:style w:type="paragraph" w:customStyle="1" w:styleId="Localisation1">
    <w:name w:val="Localisation 1"/>
    <w:uiPriority w:val="99"/>
    <w:pPr>
      <w:keepNext/>
      <w:widowControl w:val="0"/>
      <w:autoSpaceDE w:val="0"/>
      <w:autoSpaceDN w:val="0"/>
      <w:spacing w:after="0" w:line="240" w:lineRule="auto"/>
      <w:ind w:left="1134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Localisation2">
    <w:name w:val="Localisation 2"/>
    <w:uiPriority w:val="99"/>
    <w:pPr>
      <w:keepNext/>
      <w:widowControl w:val="0"/>
      <w:autoSpaceDE w:val="0"/>
      <w:autoSpaceDN w:val="0"/>
      <w:spacing w:after="0" w:line="240" w:lineRule="auto"/>
      <w:ind w:left="1134"/>
      <w:jc w:val="right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Localisation3">
    <w:name w:val="Localisation 3"/>
    <w:uiPriority w:val="99"/>
    <w:pPr>
      <w:keepNext/>
      <w:widowControl w:val="0"/>
      <w:autoSpaceDE w:val="0"/>
      <w:autoSpaceDN w:val="0"/>
      <w:spacing w:after="0" w:line="240" w:lineRule="auto"/>
      <w:ind w:left="1134"/>
    </w:pPr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Localisation4">
    <w:name w:val="Localisation 4"/>
    <w:uiPriority w:val="99"/>
    <w:pPr>
      <w:keepNext/>
      <w:widowControl w:val="0"/>
      <w:autoSpaceDE w:val="0"/>
      <w:autoSpaceDN w:val="0"/>
      <w:spacing w:after="0" w:line="240" w:lineRule="auto"/>
      <w:ind w:left="1134"/>
    </w:pPr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Localisation5">
    <w:name w:val="Localisation 5"/>
    <w:uiPriority w:val="99"/>
    <w:pPr>
      <w:keepNext/>
      <w:widowControl w:val="0"/>
      <w:autoSpaceDE w:val="0"/>
      <w:autoSpaceDN w:val="0"/>
      <w:spacing w:after="0" w:line="240" w:lineRule="auto"/>
      <w:ind w:left="1134"/>
    </w:pPr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Localisation6">
    <w:name w:val="Localisation 6"/>
    <w:uiPriority w:val="99"/>
    <w:pPr>
      <w:keepNext/>
      <w:widowControl w:val="0"/>
      <w:autoSpaceDE w:val="0"/>
      <w:autoSpaceDN w:val="0"/>
      <w:spacing w:after="0" w:line="240" w:lineRule="auto"/>
      <w:ind w:left="1134"/>
    </w:pPr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Localisation7">
    <w:name w:val="Localisation 7"/>
    <w:uiPriority w:val="99"/>
    <w:pPr>
      <w:keepNext/>
      <w:widowControl w:val="0"/>
      <w:autoSpaceDE w:val="0"/>
      <w:autoSpaceDN w:val="0"/>
      <w:spacing w:after="0" w:line="240" w:lineRule="auto"/>
      <w:ind w:left="1134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Localisation8">
    <w:name w:val="Localisation 8"/>
    <w:uiPriority w:val="99"/>
    <w:pPr>
      <w:keepNext/>
      <w:widowControl w:val="0"/>
      <w:autoSpaceDE w:val="0"/>
      <w:autoSpaceDN w:val="0"/>
      <w:spacing w:after="0" w:line="240" w:lineRule="auto"/>
      <w:ind w:left="1134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Localisation9">
    <w:name w:val="Localisation 9"/>
    <w:uiPriority w:val="99"/>
    <w:pPr>
      <w:keepNext/>
      <w:widowControl w:val="0"/>
      <w:autoSpaceDE w:val="0"/>
      <w:autoSpaceDN w:val="0"/>
      <w:spacing w:after="0" w:line="240" w:lineRule="auto"/>
      <w:ind w:left="1134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Unit">
    <w:name w:val="Unité"/>
    <w:uiPriority w:val="99"/>
    <w:pPr>
      <w:widowControl w:val="0"/>
      <w:autoSpaceDE w:val="0"/>
      <w:autoSpaceDN w:val="0"/>
      <w:spacing w:after="0" w:line="200" w:lineRule="atLeast"/>
    </w:pPr>
    <w:rPr>
      <w:color w:val="000000"/>
      <w:sz w:val="20"/>
      <w:szCs w:val="20"/>
    </w:rPr>
  </w:style>
  <w:style w:type="paragraph" w:customStyle="1" w:styleId="Style">
    <w:name w:val="Style"/>
    <w:uiPriority w:val="99"/>
    <w:pPr>
      <w:widowControl w:val="0"/>
      <w:autoSpaceDE w:val="0"/>
      <w:autoSpaceDN w:val="0"/>
      <w:spacing w:after="0" w:line="200" w:lineRule="atLeast"/>
    </w:pPr>
    <w:rPr>
      <w:color w:val="000000"/>
      <w:sz w:val="20"/>
      <w:szCs w:val="20"/>
    </w:rPr>
  </w:style>
  <w:style w:type="paragraph" w:styleId="En-tte">
    <w:name w:val="header"/>
    <w:basedOn w:val="Normal"/>
    <w:link w:val="En-tteCar"/>
    <w:uiPriority w:val="99"/>
    <w:pPr>
      <w:widowControl w:val="0"/>
      <w:tabs>
        <w:tab w:val="center" w:pos="4961"/>
        <w:tab w:val="right" w:pos="9922"/>
      </w:tabs>
    </w:pPr>
    <w:rPr>
      <w:rFonts w:ascii="Arial" w:hAnsi="Arial" w:cs="Arial"/>
      <w:b/>
      <w:bCs/>
      <w:color w:val="000000"/>
      <w:sz w:val="22"/>
      <w:szCs w:val="22"/>
    </w:rPr>
  </w:style>
  <w:style w:type="character" w:customStyle="1" w:styleId="En-tteCar">
    <w:name w:val="En-tête Car"/>
    <w:basedOn w:val="Policepardfaut"/>
    <w:link w:val="En-tte"/>
    <w:uiPriority w:val="99"/>
    <w:semiHidden/>
    <w:locked/>
    <w:rPr>
      <w:rFonts w:cs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widowControl w:val="0"/>
      <w:tabs>
        <w:tab w:val="center" w:pos="4961"/>
        <w:tab w:val="right" w:pos="9922"/>
      </w:tabs>
    </w:pPr>
    <w:rPr>
      <w:rFonts w:ascii="Arial" w:hAnsi="Arial" w:cs="Arial"/>
      <w:b/>
      <w:bCs/>
      <w:color w:val="000000"/>
      <w:sz w:val="18"/>
      <w:szCs w:val="18"/>
    </w:r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cs="Times New Roman"/>
      <w:sz w:val="20"/>
      <w:szCs w:val="20"/>
    </w:rPr>
  </w:style>
  <w:style w:type="paragraph" w:customStyle="1" w:styleId="TitreTM">
    <w:name w:val="Titre TM"/>
    <w:uiPriority w:val="99"/>
    <w:pPr>
      <w:widowControl w:val="0"/>
      <w:shd w:val="pct20" w:color="008080" w:fill="auto"/>
      <w:autoSpaceDE w:val="0"/>
      <w:autoSpaceDN w:val="0"/>
      <w:spacing w:after="560" w:line="560" w:lineRule="atLeast"/>
      <w:jc w:val="center"/>
    </w:pPr>
    <w:rPr>
      <w:rFonts w:ascii="Arial" w:hAnsi="Arial" w:cs="Arial"/>
      <w:b/>
      <w:bCs/>
      <w:color w:val="000000"/>
      <w:sz w:val="28"/>
      <w:szCs w:val="28"/>
      <w:u w:val="single"/>
    </w:rPr>
  </w:style>
  <w:style w:type="paragraph" w:styleId="TM1">
    <w:name w:val="toc 1"/>
    <w:basedOn w:val="Normal"/>
    <w:autoRedefine/>
    <w:uiPriority w:val="99"/>
    <w:semiHidden/>
    <w:pPr>
      <w:widowControl w:val="0"/>
      <w:tabs>
        <w:tab w:val="right" w:leader="dot" w:pos="9922"/>
      </w:tabs>
      <w:spacing w:after="240" w:line="240" w:lineRule="atLeast"/>
      <w:ind w:right="567"/>
    </w:pPr>
    <w:rPr>
      <w:rFonts w:ascii="Arial" w:hAnsi="Arial" w:cs="Arial"/>
      <w:b/>
      <w:bCs/>
      <w:color w:val="000000"/>
      <w:sz w:val="24"/>
      <w:szCs w:val="24"/>
      <w:u w:val="single"/>
    </w:rPr>
  </w:style>
  <w:style w:type="paragraph" w:styleId="TM2">
    <w:name w:val="toc 2"/>
    <w:basedOn w:val="Normal"/>
    <w:autoRedefine/>
    <w:uiPriority w:val="99"/>
    <w:semiHidden/>
    <w:pPr>
      <w:widowControl w:val="0"/>
      <w:tabs>
        <w:tab w:val="right" w:leader="dot" w:pos="9922"/>
      </w:tabs>
      <w:spacing w:line="240" w:lineRule="atLeast"/>
      <w:ind w:left="283" w:right="567"/>
    </w:pPr>
    <w:rPr>
      <w:rFonts w:ascii="Arial" w:hAnsi="Arial" w:cs="Arial"/>
      <w:b/>
      <w:bCs/>
      <w:color w:val="000000"/>
      <w:sz w:val="24"/>
      <w:szCs w:val="24"/>
    </w:rPr>
  </w:style>
  <w:style w:type="paragraph" w:styleId="TM3">
    <w:name w:val="toc 3"/>
    <w:basedOn w:val="Normal"/>
    <w:autoRedefine/>
    <w:uiPriority w:val="99"/>
    <w:semiHidden/>
    <w:pPr>
      <w:widowControl w:val="0"/>
      <w:tabs>
        <w:tab w:val="right" w:leader="dot" w:pos="9922"/>
      </w:tabs>
      <w:spacing w:line="200" w:lineRule="atLeast"/>
      <w:ind w:left="454" w:right="567"/>
    </w:pPr>
    <w:rPr>
      <w:rFonts w:ascii="Arial" w:hAnsi="Arial" w:cs="Arial"/>
      <w:b/>
      <w:bCs/>
      <w:noProof/>
      <w:color w:val="000000"/>
      <w:lang w:val="en-US"/>
    </w:rPr>
  </w:style>
  <w:style w:type="paragraph" w:styleId="TM4">
    <w:name w:val="toc 4"/>
    <w:basedOn w:val="Normal"/>
    <w:autoRedefine/>
    <w:uiPriority w:val="99"/>
    <w:semiHidden/>
    <w:pPr>
      <w:widowControl w:val="0"/>
      <w:tabs>
        <w:tab w:val="right" w:leader="dot" w:pos="9922"/>
      </w:tabs>
      <w:spacing w:line="200" w:lineRule="atLeast"/>
      <w:ind w:left="624" w:right="567"/>
    </w:pPr>
    <w:rPr>
      <w:rFonts w:ascii="Arial" w:hAnsi="Arial" w:cs="Arial"/>
      <w:color w:val="000000"/>
    </w:rPr>
  </w:style>
  <w:style w:type="paragraph" w:styleId="TM5">
    <w:name w:val="toc 5"/>
    <w:basedOn w:val="Normal"/>
    <w:autoRedefine/>
    <w:uiPriority w:val="99"/>
    <w:semiHidden/>
    <w:pPr>
      <w:widowControl w:val="0"/>
      <w:tabs>
        <w:tab w:val="right" w:leader="dot" w:pos="9922"/>
      </w:tabs>
      <w:spacing w:line="200" w:lineRule="atLeast"/>
      <w:ind w:left="624" w:right="567"/>
    </w:pPr>
    <w:rPr>
      <w:rFonts w:ascii="Arial" w:hAnsi="Arial" w:cs="Arial"/>
      <w:color w:val="000000"/>
    </w:rPr>
  </w:style>
  <w:style w:type="paragraph" w:customStyle="1" w:styleId="Vide8">
    <w:name w:val="Vide 8"/>
    <w:uiPriority w:val="99"/>
    <w:pPr>
      <w:widowControl w:val="0"/>
      <w:autoSpaceDE w:val="0"/>
      <w:autoSpaceDN w:val="0"/>
      <w:spacing w:after="0" w:line="240" w:lineRule="auto"/>
    </w:pPr>
    <w:rPr>
      <w:color w:val="000000"/>
      <w:sz w:val="16"/>
      <w:szCs w:val="16"/>
    </w:rPr>
  </w:style>
  <w:style w:type="paragraph" w:customStyle="1" w:styleId="VideBordSup">
    <w:name w:val="Vide Bord Sup"/>
    <w:uiPriority w:val="99"/>
    <w:pPr>
      <w:widowControl w:val="0"/>
      <w:pBdr>
        <w:top w:val="single" w:sz="2" w:space="0" w:color="auto"/>
      </w:pBdr>
      <w:autoSpaceDE w:val="0"/>
      <w:autoSpaceDN w:val="0"/>
      <w:spacing w:after="0" w:line="240" w:lineRule="auto"/>
    </w:pPr>
    <w:rPr>
      <w:color w:val="000000"/>
      <w:sz w:val="16"/>
      <w:szCs w:val="16"/>
    </w:rPr>
  </w:style>
  <w:style w:type="paragraph" w:customStyle="1" w:styleId="VideBordInf">
    <w:name w:val="Vide Bord Inf"/>
    <w:uiPriority w:val="99"/>
    <w:pPr>
      <w:widowControl w:val="0"/>
      <w:pBdr>
        <w:bottom w:val="single" w:sz="2" w:space="0" w:color="auto"/>
      </w:pBdr>
      <w:autoSpaceDE w:val="0"/>
      <w:autoSpaceDN w:val="0"/>
      <w:spacing w:after="0" w:line="240" w:lineRule="auto"/>
    </w:pPr>
    <w:rPr>
      <w:color w:val="000000"/>
      <w:sz w:val="16"/>
      <w:szCs w:val="16"/>
    </w:rPr>
  </w:style>
  <w:style w:type="paragraph" w:customStyle="1" w:styleId="VideCadre">
    <w:name w:val="Vide Cadre"/>
    <w:uiPriority w:val="99"/>
    <w:pPr>
      <w:widowControl w:val="0"/>
      <w:tabs>
        <w:tab w:val="bar" w:pos="-40"/>
        <w:tab w:val="bar" w:pos="9962"/>
      </w:tabs>
      <w:autoSpaceDE w:val="0"/>
      <w:autoSpaceDN w:val="0"/>
      <w:spacing w:after="0" w:line="240" w:lineRule="auto"/>
    </w:pPr>
    <w:rPr>
      <w:color w:val="000000"/>
      <w:sz w:val="16"/>
      <w:szCs w:val="16"/>
    </w:rPr>
  </w:style>
  <w:style w:type="paragraph" w:customStyle="1" w:styleId="VideCadreBordSup">
    <w:name w:val="Vide Cadre Bord Sup"/>
    <w:uiPriority w:val="99"/>
    <w:pPr>
      <w:widowControl w:val="0"/>
      <w:pBdr>
        <w:top w:val="single" w:sz="2" w:space="0" w:color="auto"/>
      </w:pBdr>
      <w:tabs>
        <w:tab w:val="bar" w:pos="-40"/>
        <w:tab w:val="bar" w:pos="9962"/>
      </w:tabs>
      <w:autoSpaceDE w:val="0"/>
      <w:autoSpaceDN w:val="0"/>
      <w:spacing w:after="0" w:line="240" w:lineRule="auto"/>
    </w:pPr>
    <w:rPr>
      <w:color w:val="000000"/>
      <w:sz w:val="16"/>
      <w:szCs w:val="16"/>
    </w:rPr>
  </w:style>
  <w:style w:type="paragraph" w:customStyle="1" w:styleId="VideCadreBordInf">
    <w:name w:val="Vide Cadre Bord Inf"/>
    <w:uiPriority w:val="99"/>
    <w:pPr>
      <w:widowControl w:val="0"/>
      <w:pBdr>
        <w:bottom w:val="single" w:sz="2" w:space="0" w:color="auto"/>
      </w:pBdr>
      <w:tabs>
        <w:tab w:val="bar" w:pos="-40"/>
        <w:tab w:val="bar" w:pos="9962"/>
      </w:tabs>
      <w:autoSpaceDE w:val="0"/>
      <w:autoSpaceDN w:val="0"/>
      <w:spacing w:after="0" w:line="240" w:lineRule="auto"/>
    </w:pPr>
    <w:rPr>
      <w:color w:val="000000"/>
      <w:sz w:val="16"/>
      <w:szCs w:val="16"/>
    </w:rPr>
  </w:style>
  <w:style w:type="paragraph" w:customStyle="1" w:styleId="VideCol">
    <w:name w:val="Vide Col"/>
    <w:uiPriority w:val="99"/>
    <w:pPr>
      <w:widowControl w:val="0"/>
      <w:tabs>
        <w:tab w:val="bar" w:pos="-40"/>
        <w:tab w:val="bar" w:pos="9962"/>
      </w:tabs>
      <w:autoSpaceDE w:val="0"/>
      <w:autoSpaceDN w:val="0"/>
      <w:spacing w:after="0" w:line="240" w:lineRule="auto"/>
    </w:pPr>
    <w:rPr>
      <w:color w:val="000000"/>
      <w:sz w:val="16"/>
      <w:szCs w:val="16"/>
    </w:rPr>
  </w:style>
  <w:style w:type="paragraph" w:customStyle="1" w:styleId="VideColBordSup">
    <w:name w:val="Vide Col Bord Sup"/>
    <w:uiPriority w:val="99"/>
    <w:pPr>
      <w:widowControl w:val="0"/>
      <w:pBdr>
        <w:top w:val="single" w:sz="2" w:space="0" w:color="auto"/>
      </w:pBdr>
      <w:tabs>
        <w:tab w:val="bar" w:pos="-40"/>
        <w:tab w:val="bar" w:pos="9962"/>
      </w:tabs>
      <w:autoSpaceDE w:val="0"/>
      <w:autoSpaceDN w:val="0"/>
      <w:spacing w:after="0" w:line="240" w:lineRule="auto"/>
    </w:pPr>
    <w:rPr>
      <w:color w:val="000000"/>
      <w:sz w:val="16"/>
      <w:szCs w:val="16"/>
    </w:rPr>
  </w:style>
  <w:style w:type="paragraph" w:customStyle="1" w:styleId="VideColBordInf">
    <w:name w:val="Vide Col Bord Inf"/>
    <w:uiPriority w:val="99"/>
    <w:pPr>
      <w:widowControl w:val="0"/>
      <w:pBdr>
        <w:bottom w:val="single" w:sz="2" w:space="0" w:color="auto"/>
      </w:pBdr>
      <w:tabs>
        <w:tab w:val="bar" w:pos="-40"/>
        <w:tab w:val="bar" w:pos="9962"/>
      </w:tabs>
      <w:autoSpaceDE w:val="0"/>
      <w:autoSpaceDN w:val="0"/>
      <w:spacing w:after="0" w:line="240" w:lineRule="auto"/>
    </w:pPr>
    <w:rPr>
      <w:color w:val="000000"/>
      <w:sz w:val="16"/>
      <w:szCs w:val="16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paragraph" w:customStyle="1" w:styleId="Descriptif3Car">
    <w:name w:val="Descriptif 3 Car"/>
    <w:link w:val="Descriptif3CarCar"/>
    <w:autoRedefine/>
    <w:uiPriority w:val="99"/>
    <w:rsid w:val="005D1A91"/>
    <w:pPr>
      <w:keepNext/>
      <w:keepLines/>
      <w:autoSpaceDE w:val="0"/>
      <w:autoSpaceDN w:val="0"/>
      <w:adjustRightInd w:val="0"/>
      <w:spacing w:after="0" w:line="80" w:lineRule="atLeast"/>
      <w:ind w:left="680" w:right="227"/>
      <w:jc w:val="both"/>
    </w:pPr>
    <w:rPr>
      <w:rFonts w:ascii="Arial" w:hAnsi="Arial" w:cs="Arial"/>
      <w:color w:val="000000"/>
      <w:sz w:val="16"/>
      <w:szCs w:val="16"/>
    </w:rPr>
  </w:style>
  <w:style w:type="character" w:customStyle="1" w:styleId="Descriptif3CarCar">
    <w:name w:val="Descriptif 3 Car Car"/>
    <w:basedOn w:val="Policepardfaut"/>
    <w:link w:val="Descriptif3Car"/>
    <w:uiPriority w:val="99"/>
    <w:locked/>
    <w:rsid w:val="005D1A91"/>
    <w:rPr>
      <w:rFonts w:ascii="Arial" w:hAnsi="Arial" w:cs="Arial"/>
      <w:color w:val="000000"/>
      <w:sz w:val="16"/>
      <w:szCs w:val="16"/>
      <w:lang w:val="fr-FR" w:eastAsia="fr-FR"/>
    </w:rPr>
  </w:style>
  <w:style w:type="paragraph" w:styleId="Paragraphedeliste">
    <w:name w:val="List Paragraph"/>
    <w:basedOn w:val="Normal"/>
    <w:uiPriority w:val="34"/>
    <w:qFormat/>
    <w:rsid w:val="00082A75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A76543"/>
    <w:pPr>
      <w:keepNext/>
      <w:widowControl/>
      <w:tabs>
        <w:tab w:val="clear" w:pos="4961"/>
      </w:tabs>
      <w:spacing w:before="240" w:after="60" w:line="240" w:lineRule="auto"/>
      <w:jc w:val="left"/>
      <w:outlineLvl w:val="9"/>
    </w:pPr>
    <w:rPr>
      <w:rFonts w:asciiTheme="majorHAnsi" w:eastAsiaTheme="majorEastAsia" w:hAnsiTheme="majorHAnsi" w:cs="Times New Roman"/>
      <w:color w:val="auto"/>
      <w:kern w:val="32"/>
      <w:sz w:val="32"/>
      <w:szCs w:val="32"/>
      <w:shd w:val="clear" w:color="auto" w:fill="auto"/>
    </w:rPr>
  </w:style>
  <w:style w:type="paragraph" w:styleId="Sansinterligne">
    <w:name w:val="No Spacing"/>
    <w:uiPriority w:val="1"/>
    <w:qFormat/>
    <w:rsid w:val="00E93DCC"/>
    <w:pPr>
      <w:autoSpaceDE w:val="0"/>
      <w:autoSpaceDN w:val="0"/>
      <w:spacing w:after="0" w:line="240" w:lineRule="auto"/>
    </w:pPr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8A5DA7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A5DA7"/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8A5DA7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A5D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8A5DA7"/>
    <w:rPr>
      <w:rFonts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A5D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8A5DA7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926259"/>
    <w:pPr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151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0  REPARTITIF</vt:lpstr>
    </vt:vector>
  </TitlesOfParts>
  <Company> 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  REPARTITIF</dc:title>
  <dc:subject/>
  <dc:creator>JP</dc:creator>
  <cp:keywords/>
  <dc:description/>
  <cp:lastModifiedBy>DUVAL François-régis</cp:lastModifiedBy>
  <cp:revision>9</cp:revision>
  <cp:lastPrinted>2022-09-12T13:08:00Z</cp:lastPrinted>
  <dcterms:created xsi:type="dcterms:W3CDTF">2024-05-22T10:45:00Z</dcterms:created>
  <dcterms:modified xsi:type="dcterms:W3CDTF">2025-12-05T15:24:00Z</dcterms:modified>
</cp:coreProperties>
</file>