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54CA" w:rsidRDefault="00FD0090" w:rsidP="002414DA">
      <w:pPr>
        <w:pStyle w:val="En-tte"/>
        <w:tabs>
          <w:tab w:val="clear" w:pos="9072"/>
        </w:tabs>
        <w:jc w:val="center"/>
        <w:rPr>
          <w:rFonts w:ascii="Marianne" w:hAnsi="Marianne"/>
          <w:szCs w:val="18"/>
        </w:rPr>
      </w:pPr>
      <w:r w:rsidRPr="00FA5339">
        <w:rPr>
          <w:rFonts w:asciiTheme="minorHAnsi" w:hAnsiTheme="minorHAnsi" w:cstheme="minorHAnsi"/>
          <w:b/>
          <w:noProof/>
          <w:szCs w:val="26"/>
        </w:rPr>
        <w:drawing>
          <wp:anchor distT="0" distB="0" distL="114300" distR="114300" simplePos="0" relativeHeight="251661312" behindDoc="0" locked="0" layoutInCell="1" allowOverlap="1" wp14:anchorId="664775A4" wp14:editId="5E78F589">
            <wp:simplePos x="0" y="0"/>
            <wp:positionH relativeFrom="margin">
              <wp:posOffset>-385445</wp:posOffset>
            </wp:positionH>
            <wp:positionV relativeFrom="page">
              <wp:posOffset>553720</wp:posOffset>
            </wp:positionV>
            <wp:extent cx="1248085" cy="1147300"/>
            <wp:effectExtent l="0" t="0" r="0" b="0"/>
            <wp:wrapNone/>
            <wp:docPr id="1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8085" cy="114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D54CA" w:rsidRDefault="00ED54CA" w:rsidP="002414DA">
      <w:pPr>
        <w:pStyle w:val="En-tte"/>
        <w:tabs>
          <w:tab w:val="clear" w:pos="9072"/>
        </w:tabs>
        <w:jc w:val="center"/>
        <w:rPr>
          <w:rFonts w:ascii="Marianne" w:hAnsi="Marianne"/>
          <w:szCs w:val="18"/>
        </w:rPr>
      </w:pPr>
    </w:p>
    <w:p w:rsidR="0074146C" w:rsidRDefault="0074146C" w:rsidP="002414DA">
      <w:pPr>
        <w:pStyle w:val="En-tte"/>
        <w:tabs>
          <w:tab w:val="clear" w:pos="9072"/>
        </w:tabs>
        <w:jc w:val="center"/>
        <w:rPr>
          <w:rFonts w:ascii="Marianne" w:hAnsi="Marianne"/>
          <w:szCs w:val="18"/>
        </w:rPr>
      </w:pPr>
    </w:p>
    <w:p w:rsidR="0074146C" w:rsidRDefault="0074146C" w:rsidP="002414DA">
      <w:pPr>
        <w:pStyle w:val="En-tte"/>
        <w:tabs>
          <w:tab w:val="clear" w:pos="9072"/>
        </w:tabs>
        <w:jc w:val="center"/>
        <w:rPr>
          <w:rFonts w:ascii="Marianne" w:hAnsi="Marianne"/>
          <w:szCs w:val="18"/>
        </w:rPr>
      </w:pPr>
    </w:p>
    <w:p w:rsidR="002414DA" w:rsidRPr="00011C8D" w:rsidRDefault="002414DA" w:rsidP="002414DA">
      <w:pPr>
        <w:pStyle w:val="En-tte"/>
        <w:tabs>
          <w:tab w:val="clear" w:pos="9072"/>
        </w:tabs>
        <w:jc w:val="center"/>
        <w:rPr>
          <w:rFonts w:ascii="Marianne" w:hAnsi="Marianne"/>
          <w:szCs w:val="18"/>
        </w:rPr>
      </w:pPr>
    </w:p>
    <w:p w:rsidR="0074146C" w:rsidRDefault="0074146C" w:rsidP="002414DA">
      <w:pPr>
        <w:pStyle w:val="En-tte"/>
        <w:tabs>
          <w:tab w:val="clear" w:pos="9072"/>
        </w:tabs>
        <w:jc w:val="center"/>
        <w:rPr>
          <w:rFonts w:asciiTheme="minorHAnsi" w:hAnsiTheme="minorHAnsi" w:cstheme="minorHAnsi"/>
          <w:b/>
          <w:sz w:val="26"/>
          <w:szCs w:val="26"/>
        </w:rPr>
      </w:pPr>
      <w:r>
        <w:rPr>
          <w:rFonts w:asciiTheme="minorHAnsi" w:hAnsiTheme="minorHAnsi" w:cstheme="minorHAnsi"/>
          <w:b/>
          <w:sz w:val="26"/>
          <w:szCs w:val="26"/>
        </w:rPr>
        <w:t>DAF_2025_000909 - ANNEXE N°</w:t>
      </w:r>
      <w:r w:rsidR="00D50406">
        <w:rPr>
          <w:rFonts w:asciiTheme="minorHAnsi" w:hAnsiTheme="minorHAnsi" w:cstheme="minorHAnsi"/>
          <w:b/>
          <w:sz w:val="26"/>
          <w:szCs w:val="26"/>
        </w:rPr>
        <w:t xml:space="preserve"> </w:t>
      </w:r>
      <w:r>
        <w:rPr>
          <w:rFonts w:asciiTheme="minorHAnsi" w:hAnsiTheme="minorHAnsi" w:cstheme="minorHAnsi"/>
          <w:b/>
          <w:sz w:val="26"/>
          <w:szCs w:val="26"/>
        </w:rPr>
        <w:t>4 AU CCP</w:t>
      </w:r>
    </w:p>
    <w:p w:rsidR="002414DA" w:rsidRPr="003E6CE9" w:rsidRDefault="00E243AB" w:rsidP="002414DA">
      <w:pPr>
        <w:pStyle w:val="En-tte"/>
        <w:tabs>
          <w:tab w:val="clear" w:pos="9072"/>
        </w:tabs>
        <w:jc w:val="center"/>
        <w:rPr>
          <w:rFonts w:asciiTheme="minorHAnsi" w:hAnsiTheme="minorHAnsi" w:cstheme="minorHAnsi"/>
          <w:b/>
          <w:sz w:val="26"/>
          <w:szCs w:val="26"/>
        </w:rPr>
      </w:pPr>
      <w:r>
        <w:rPr>
          <w:rFonts w:asciiTheme="minorHAnsi" w:hAnsiTheme="minorHAnsi" w:cstheme="minorHAnsi"/>
          <w:b/>
          <w:sz w:val="26"/>
          <w:szCs w:val="26"/>
        </w:rPr>
        <w:t xml:space="preserve">FICHE DE </w:t>
      </w:r>
      <w:r w:rsidR="00BC19BA">
        <w:rPr>
          <w:rFonts w:asciiTheme="minorHAnsi" w:hAnsiTheme="minorHAnsi" w:cstheme="minorHAnsi"/>
          <w:b/>
          <w:sz w:val="26"/>
          <w:szCs w:val="26"/>
        </w:rPr>
        <w:t>CONTRÔ</w:t>
      </w:r>
      <w:r w:rsidR="006D5F82">
        <w:rPr>
          <w:rFonts w:asciiTheme="minorHAnsi" w:hAnsiTheme="minorHAnsi" w:cstheme="minorHAnsi"/>
          <w:b/>
          <w:sz w:val="26"/>
          <w:szCs w:val="26"/>
        </w:rPr>
        <w:t>LE</w:t>
      </w:r>
      <w:bookmarkStart w:id="0" w:name="_GoBack"/>
      <w:bookmarkEnd w:id="0"/>
    </w:p>
    <w:p w:rsidR="002414DA" w:rsidRPr="003E6CE9" w:rsidRDefault="002414DA" w:rsidP="002414DA">
      <w:pPr>
        <w:pStyle w:val="En-tte"/>
        <w:tabs>
          <w:tab w:val="clear" w:pos="9072"/>
        </w:tabs>
        <w:jc w:val="center"/>
        <w:rPr>
          <w:rFonts w:asciiTheme="minorHAnsi" w:hAnsiTheme="minorHAnsi" w:cstheme="minorHAnsi"/>
          <w:snapToGrid w:val="0"/>
          <w:sz w:val="26"/>
          <w:szCs w:val="26"/>
        </w:rPr>
      </w:pPr>
    </w:p>
    <w:p w:rsidR="001139B9" w:rsidRPr="003E6CE9" w:rsidRDefault="00E243AB" w:rsidP="001139B9">
      <w:pPr>
        <w:ind w:left="426"/>
        <w:jc w:val="center"/>
        <w:rPr>
          <w:rFonts w:asciiTheme="minorHAnsi" w:hAnsiTheme="minorHAnsi" w:cstheme="minorHAnsi"/>
          <w:b/>
          <w:color w:val="000000"/>
          <w:sz w:val="26"/>
          <w:szCs w:val="26"/>
        </w:rPr>
      </w:pPr>
      <w:r>
        <w:rPr>
          <w:rFonts w:asciiTheme="minorHAnsi" w:hAnsiTheme="minorHAnsi" w:cstheme="minorHAnsi"/>
          <w:b/>
          <w:color w:val="000000"/>
          <w:sz w:val="26"/>
          <w:szCs w:val="26"/>
        </w:rPr>
        <w:t xml:space="preserve">Contrôle </w:t>
      </w:r>
      <w:r w:rsidR="001139B9" w:rsidRPr="003E6CE9">
        <w:rPr>
          <w:rFonts w:asciiTheme="minorHAnsi" w:hAnsiTheme="minorHAnsi" w:cstheme="minorHAnsi"/>
          <w:b/>
          <w:color w:val="000000"/>
          <w:sz w:val="26"/>
          <w:szCs w:val="26"/>
        </w:rPr>
        <w:t>n°…………     du …..…/…..…/…..…</w:t>
      </w:r>
    </w:p>
    <w:p w:rsidR="001139B9" w:rsidRPr="003E6CE9" w:rsidRDefault="001139B9" w:rsidP="001139B9">
      <w:pPr>
        <w:rPr>
          <w:rFonts w:asciiTheme="minorHAnsi" w:hAnsiTheme="minorHAnsi" w:cstheme="minorHAnsi"/>
          <w:sz w:val="26"/>
          <w:szCs w:val="26"/>
        </w:rPr>
      </w:pPr>
    </w:p>
    <w:p w:rsidR="001139B9" w:rsidRPr="003E6CE9" w:rsidRDefault="001139B9" w:rsidP="00A04E88">
      <w:pPr>
        <w:jc w:val="both"/>
        <w:rPr>
          <w:rFonts w:asciiTheme="minorHAnsi" w:hAnsiTheme="minorHAnsi" w:cstheme="minorHAnsi"/>
          <w:sz w:val="26"/>
          <w:szCs w:val="26"/>
          <w:lang w:val="en-US"/>
        </w:rPr>
      </w:pPr>
      <w:r w:rsidRPr="003E6CE9">
        <w:rPr>
          <w:rFonts w:asciiTheme="minorHAnsi" w:hAnsiTheme="minorHAnsi" w:cstheme="minorHAnsi"/>
          <w:b/>
          <w:sz w:val="26"/>
          <w:szCs w:val="26"/>
          <w:u w:val="single"/>
        </w:rPr>
        <w:t>Objet du marché</w:t>
      </w:r>
      <w:r w:rsidR="00BE6E27">
        <w:rPr>
          <w:rFonts w:asciiTheme="minorHAnsi" w:hAnsiTheme="minorHAnsi" w:cstheme="minorHAnsi"/>
          <w:b/>
          <w:sz w:val="26"/>
          <w:szCs w:val="26"/>
          <w:u w:val="single"/>
        </w:rPr>
        <w:t xml:space="preserve"> public</w:t>
      </w:r>
      <w:r w:rsidRPr="003E6CE9">
        <w:rPr>
          <w:rFonts w:asciiTheme="minorHAnsi" w:hAnsiTheme="minorHAnsi" w:cstheme="minorHAnsi"/>
          <w:sz w:val="26"/>
          <w:szCs w:val="26"/>
        </w:rPr>
        <w:t> :</w:t>
      </w:r>
      <w:r w:rsidR="006D5F82">
        <w:rPr>
          <w:rFonts w:asciiTheme="minorHAnsi" w:hAnsiTheme="minorHAnsi" w:cstheme="minorHAnsi"/>
          <w:sz w:val="26"/>
          <w:szCs w:val="26"/>
          <w:lang w:val="en-US"/>
        </w:rPr>
        <w:t xml:space="preserve"> </w:t>
      </w:r>
      <w:r w:rsidR="006D5F82" w:rsidRPr="006D5F82">
        <w:rPr>
          <w:rFonts w:asciiTheme="minorHAnsi" w:hAnsiTheme="minorHAnsi" w:cstheme="minorHAnsi"/>
          <w:sz w:val="26"/>
          <w:szCs w:val="26"/>
        </w:rPr>
        <w:t xml:space="preserve">Prestations d’entretien, </w:t>
      </w:r>
      <w:r w:rsidR="00090CA1">
        <w:rPr>
          <w:rFonts w:asciiTheme="minorHAnsi" w:hAnsiTheme="minorHAnsi" w:cstheme="minorHAnsi"/>
          <w:sz w:val="26"/>
          <w:szCs w:val="26"/>
        </w:rPr>
        <w:t xml:space="preserve">de </w:t>
      </w:r>
      <w:r w:rsidR="006D5F82" w:rsidRPr="006D5F82">
        <w:rPr>
          <w:rFonts w:asciiTheme="minorHAnsi" w:hAnsiTheme="minorHAnsi" w:cstheme="minorHAnsi"/>
          <w:sz w:val="26"/>
          <w:szCs w:val="26"/>
        </w:rPr>
        <w:t xml:space="preserve">réparation et </w:t>
      </w:r>
      <w:r w:rsidR="00090CA1">
        <w:rPr>
          <w:rFonts w:asciiTheme="minorHAnsi" w:hAnsiTheme="minorHAnsi" w:cstheme="minorHAnsi"/>
          <w:sz w:val="26"/>
          <w:szCs w:val="26"/>
        </w:rPr>
        <w:t xml:space="preserve">de </w:t>
      </w:r>
      <w:r w:rsidR="006D5F82" w:rsidRPr="006D5F82">
        <w:rPr>
          <w:rFonts w:asciiTheme="minorHAnsi" w:hAnsiTheme="minorHAnsi" w:cstheme="minorHAnsi"/>
          <w:sz w:val="26"/>
          <w:szCs w:val="26"/>
        </w:rPr>
        <w:t>restauration de pendules de styles, mises en dépôt ou appartenant au m</w:t>
      </w:r>
      <w:r w:rsidR="00FD0090">
        <w:rPr>
          <w:rFonts w:asciiTheme="minorHAnsi" w:hAnsiTheme="minorHAnsi" w:cstheme="minorHAnsi"/>
          <w:sz w:val="26"/>
          <w:szCs w:val="26"/>
        </w:rPr>
        <w:t xml:space="preserve">inistère des Armées et des anciens combattants </w:t>
      </w:r>
      <w:r w:rsidR="006D5F82" w:rsidRPr="006D5F82">
        <w:rPr>
          <w:rFonts w:asciiTheme="minorHAnsi" w:hAnsiTheme="minorHAnsi" w:cstheme="minorHAnsi"/>
          <w:sz w:val="26"/>
          <w:szCs w:val="26"/>
        </w:rPr>
        <w:t>au sein des entités soutenues par le pôle AVP</w:t>
      </w:r>
    </w:p>
    <w:p w:rsidR="001139B9" w:rsidRPr="001F0FF0" w:rsidRDefault="001139B9" w:rsidP="001139B9">
      <w:pPr>
        <w:spacing w:before="240"/>
        <w:rPr>
          <w:rFonts w:asciiTheme="minorHAnsi" w:hAnsiTheme="minorHAnsi" w:cstheme="minorHAnsi"/>
          <w:b/>
          <w:sz w:val="26"/>
          <w:szCs w:val="26"/>
          <w:lang w:val="en-US"/>
        </w:rPr>
      </w:pPr>
      <w:r w:rsidRPr="003E6CE9">
        <w:rPr>
          <w:rFonts w:asciiTheme="minorHAnsi" w:hAnsiTheme="minorHAnsi" w:cstheme="minorHAnsi"/>
          <w:b/>
          <w:sz w:val="26"/>
          <w:szCs w:val="26"/>
          <w:u w:val="single"/>
          <w:lang w:val="en-US"/>
        </w:rPr>
        <w:t>Marché public n</w:t>
      </w:r>
      <w:r w:rsidR="00DD75A1" w:rsidRPr="003E6CE9">
        <w:rPr>
          <w:rFonts w:asciiTheme="minorHAnsi" w:hAnsiTheme="minorHAnsi" w:cstheme="minorHAnsi"/>
          <w:b/>
          <w:sz w:val="26"/>
          <w:szCs w:val="26"/>
          <w:u w:val="single"/>
          <w:lang w:val="en-US"/>
        </w:rPr>
        <w:t>°</w:t>
      </w:r>
      <w:r w:rsidR="00C55491">
        <w:rPr>
          <w:rFonts w:asciiTheme="minorHAnsi" w:hAnsiTheme="minorHAnsi" w:cstheme="minorHAnsi"/>
          <w:b/>
          <w:sz w:val="26"/>
          <w:szCs w:val="26"/>
          <w:u w:val="single"/>
          <w:lang w:val="en-US"/>
        </w:rPr>
        <w:t xml:space="preserve"> </w:t>
      </w:r>
      <w:r w:rsidR="00DD75A1" w:rsidRPr="003E6CE9">
        <w:rPr>
          <w:rFonts w:asciiTheme="minorHAnsi" w:hAnsiTheme="minorHAnsi" w:cstheme="minorHAnsi"/>
          <w:b/>
          <w:sz w:val="26"/>
          <w:szCs w:val="26"/>
          <w:u w:val="single"/>
          <w:lang w:val="en-US"/>
        </w:rPr>
        <w:t>:</w:t>
      </w:r>
      <w:r w:rsidRPr="003E6CE9">
        <w:rPr>
          <w:rFonts w:asciiTheme="minorHAnsi" w:hAnsiTheme="minorHAnsi" w:cstheme="minorHAnsi"/>
          <w:b/>
          <w:sz w:val="26"/>
          <w:szCs w:val="26"/>
          <w:lang w:val="en-US"/>
        </w:rPr>
        <w:t xml:space="preserve">  …………………………………………………………………………</w:t>
      </w:r>
    </w:p>
    <w:p w:rsidR="001139B9" w:rsidRPr="003E6CE9" w:rsidRDefault="001139B9" w:rsidP="001139B9">
      <w:pPr>
        <w:jc w:val="center"/>
        <w:rPr>
          <w:rFonts w:asciiTheme="minorHAnsi" w:hAnsiTheme="minorHAnsi" w:cstheme="minorHAnsi"/>
          <w:sz w:val="26"/>
          <w:szCs w:val="26"/>
          <w:lang w:val="en-US"/>
        </w:rPr>
      </w:pPr>
    </w:p>
    <w:tbl>
      <w:tblPr>
        <w:tblStyle w:val="Grilledutableau"/>
        <w:tblpPr w:leftFromText="141" w:rightFromText="141" w:vertAnchor="text" w:horzAnchor="margin" w:tblpY="26"/>
        <w:tblW w:w="0" w:type="auto"/>
        <w:tblLook w:val="04A0" w:firstRow="1" w:lastRow="0" w:firstColumn="1" w:lastColumn="0" w:noHBand="0" w:noVBand="1"/>
      </w:tblPr>
      <w:tblGrid>
        <w:gridCol w:w="2423"/>
        <w:gridCol w:w="2432"/>
        <w:gridCol w:w="2061"/>
        <w:gridCol w:w="2572"/>
      </w:tblGrid>
      <w:tr w:rsidR="001139B9" w:rsidRPr="003E6CE9" w:rsidTr="00E243AB">
        <w:trPr>
          <w:trHeight w:val="377"/>
        </w:trPr>
        <w:tc>
          <w:tcPr>
            <w:tcW w:w="9488" w:type="dxa"/>
            <w:gridSpan w:val="4"/>
            <w:shd w:val="clear" w:color="auto" w:fill="8EAADB"/>
          </w:tcPr>
          <w:p w:rsidR="001139B9" w:rsidRPr="003E6CE9" w:rsidRDefault="00E243AB" w:rsidP="002048D5">
            <w:pPr>
              <w:jc w:val="center"/>
              <w:rPr>
                <w:rFonts w:asciiTheme="minorHAnsi" w:hAnsiTheme="minorHAnsi" w:cstheme="minorHAnsi"/>
                <w:b/>
                <w:sz w:val="26"/>
                <w:szCs w:val="26"/>
              </w:rPr>
            </w:pPr>
            <w:r>
              <w:rPr>
                <w:rFonts w:asciiTheme="minorHAnsi" w:hAnsiTheme="minorHAnsi" w:cstheme="minorHAnsi"/>
                <w:b/>
                <w:sz w:val="26"/>
                <w:szCs w:val="26"/>
              </w:rPr>
              <w:t>Fiche de contrôle</w:t>
            </w:r>
          </w:p>
        </w:tc>
      </w:tr>
      <w:tr w:rsidR="00E243AB" w:rsidRPr="003E6CE9" w:rsidTr="00E243AB">
        <w:trPr>
          <w:trHeight w:val="845"/>
        </w:trPr>
        <w:tc>
          <w:tcPr>
            <w:tcW w:w="2423" w:type="dxa"/>
            <w:shd w:val="clear" w:color="auto" w:fill="8EAADB"/>
          </w:tcPr>
          <w:p w:rsidR="00E243AB" w:rsidRPr="003E6CE9" w:rsidRDefault="00E243AB" w:rsidP="002048D5">
            <w:pPr>
              <w:jc w:val="center"/>
              <w:rPr>
                <w:rFonts w:asciiTheme="minorHAnsi" w:hAnsiTheme="minorHAnsi" w:cstheme="minorHAnsi"/>
                <w:b/>
                <w:sz w:val="26"/>
                <w:szCs w:val="26"/>
              </w:rPr>
            </w:pPr>
            <w:r>
              <w:rPr>
                <w:rFonts w:asciiTheme="minorHAnsi" w:hAnsiTheme="minorHAnsi" w:cstheme="minorHAnsi"/>
                <w:b/>
                <w:sz w:val="26"/>
                <w:szCs w:val="26"/>
              </w:rPr>
              <w:t>Numéro d’inventaire :</w:t>
            </w:r>
          </w:p>
        </w:tc>
        <w:tc>
          <w:tcPr>
            <w:tcW w:w="2432" w:type="dxa"/>
            <w:vMerge w:val="restart"/>
          </w:tcPr>
          <w:p w:rsidR="00E243AB" w:rsidRPr="003E6CE9" w:rsidRDefault="00E243AB" w:rsidP="002048D5">
            <w:pPr>
              <w:jc w:val="center"/>
              <w:rPr>
                <w:rFonts w:asciiTheme="minorHAnsi" w:hAnsiTheme="minorHAnsi" w:cstheme="minorHAnsi"/>
                <w:b/>
                <w:sz w:val="26"/>
                <w:szCs w:val="26"/>
              </w:rPr>
            </w:pPr>
          </w:p>
        </w:tc>
        <w:tc>
          <w:tcPr>
            <w:tcW w:w="2061" w:type="dxa"/>
            <w:shd w:val="clear" w:color="auto" w:fill="8EAADB"/>
          </w:tcPr>
          <w:p w:rsidR="00E243AB" w:rsidRPr="003E6CE9" w:rsidRDefault="00E243AB" w:rsidP="00E243AB">
            <w:pPr>
              <w:spacing w:before="240"/>
              <w:jc w:val="center"/>
              <w:rPr>
                <w:rFonts w:asciiTheme="minorHAnsi" w:hAnsiTheme="minorHAnsi" w:cstheme="minorHAnsi"/>
                <w:b/>
                <w:sz w:val="26"/>
                <w:szCs w:val="26"/>
              </w:rPr>
            </w:pPr>
            <w:r>
              <w:rPr>
                <w:rFonts w:asciiTheme="minorHAnsi" w:hAnsiTheme="minorHAnsi" w:cstheme="minorHAnsi"/>
                <w:b/>
                <w:sz w:val="26"/>
                <w:szCs w:val="26"/>
              </w:rPr>
              <w:t>Localisation</w:t>
            </w:r>
            <w:r w:rsidRPr="003E6CE9">
              <w:rPr>
                <w:rFonts w:asciiTheme="minorHAnsi" w:hAnsiTheme="minorHAnsi" w:cstheme="minorHAnsi"/>
                <w:b/>
                <w:sz w:val="26"/>
                <w:szCs w:val="26"/>
              </w:rPr>
              <w:t> :</w:t>
            </w:r>
          </w:p>
        </w:tc>
        <w:tc>
          <w:tcPr>
            <w:tcW w:w="2572" w:type="dxa"/>
            <w:vMerge w:val="restart"/>
          </w:tcPr>
          <w:p w:rsidR="00E243AB" w:rsidRPr="003E6CE9" w:rsidRDefault="00E243AB" w:rsidP="002048D5">
            <w:pPr>
              <w:jc w:val="center"/>
              <w:rPr>
                <w:rFonts w:asciiTheme="minorHAnsi" w:hAnsiTheme="minorHAnsi" w:cstheme="minorHAnsi"/>
                <w:b/>
                <w:sz w:val="26"/>
                <w:szCs w:val="26"/>
              </w:rPr>
            </w:pPr>
          </w:p>
        </w:tc>
      </w:tr>
      <w:tr w:rsidR="00E243AB" w:rsidRPr="003E6CE9" w:rsidTr="00E243AB">
        <w:trPr>
          <w:trHeight w:val="845"/>
        </w:trPr>
        <w:tc>
          <w:tcPr>
            <w:tcW w:w="2423" w:type="dxa"/>
            <w:shd w:val="clear" w:color="auto" w:fill="8EAADB"/>
          </w:tcPr>
          <w:p w:rsidR="00E243AB" w:rsidRDefault="00E243AB" w:rsidP="00E243AB">
            <w:pPr>
              <w:spacing w:before="240"/>
              <w:jc w:val="center"/>
              <w:rPr>
                <w:rFonts w:asciiTheme="minorHAnsi" w:hAnsiTheme="minorHAnsi" w:cstheme="minorHAnsi"/>
                <w:b/>
                <w:sz w:val="26"/>
                <w:szCs w:val="26"/>
              </w:rPr>
            </w:pPr>
            <w:r>
              <w:rPr>
                <w:rFonts w:asciiTheme="minorHAnsi" w:hAnsiTheme="minorHAnsi" w:cstheme="minorHAnsi"/>
                <w:b/>
                <w:sz w:val="26"/>
                <w:szCs w:val="26"/>
              </w:rPr>
              <w:t>Site :</w:t>
            </w:r>
          </w:p>
        </w:tc>
        <w:tc>
          <w:tcPr>
            <w:tcW w:w="2432" w:type="dxa"/>
            <w:vMerge/>
          </w:tcPr>
          <w:p w:rsidR="00E243AB" w:rsidRPr="003E6CE9" w:rsidRDefault="00E243AB" w:rsidP="002048D5">
            <w:pPr>
              <w:jc w:val="center"/>
              <w:rPr>
                <w:rFonts w:asciiTheme="minorHAnsi" w:hAnsiTheme="minorHAnsi" w:cstheme="minorHAnsi"/>
                <w:b/>
                <w:sz w:val="26"/>
                <w:szCs w:val="26"/>
              </w:rPr>
            </w:pPr>
          </w:p>
        </w:tc>
        <w:tc>
          <w:tcPr>
            <w:tcW w:w="2061" w:type="dxa"/>
            <w:shd w:val="clear" w:color="auto" w:fill="8EAADB"/>
          </w:tcPr>
          <w:p w:rsidR="00E243AB" w:rsidRPr="003E6CE9" w:rsidRDefault="00E243AB" w:rsidP="00E243AB">
            <w:pPr>
              <w:spacing w:before="120"/>
              <w:jc w:val="center"/>
              <w:rPr>
                <w:rFonts w:asciiTheme="minorHAnsi" w:hAnsiTheme="minorHAnsi" w:cstheme="minorHAnsi"/>
                <w:b/>
                <w:sz w:val="26"/>
                <w:szCs w:val="26"/>
              </w:rPr>
            </w:pPr>
            <w:r>
              <w:rPr>
                <w:rFonts w:asciiTheme="minorHAnsi" w:hAnsiTheme="minorHAnsi" w:cstheme="minorHAnsi"/>
                <w:b/>
                <w:sz w:val="26"/>
                <w:szCs w:val="26"/>
              </w:rPr>
              <w:t>Date et heure du contrôle :</w:t>
            </w:r>
          </w:p>
        </w:tc>
        <w:tc>
          <w:tcPr>
            <w:tcW w:w="2572" w:type="dxa"/>
            <w:vMerge/>
          </w:tcPr>
          <w:p w:rsidR="00E243AB" w:rsidRPr="003E6CE9" w:rsidRDefault="00E243AB" w:rsidP="002048D5">
            <w:pPr>
              <w:jc w:val="center"/>
              <w:rPr>
                <w:rFonts w:asciiTheme="minorHAnsi" w:hAnsiTheme="minorHAnsi" w:cstheme="minorHAnsi"/>
                <w:b/>
                <w:sz w:val="26"/>
                <w:szCs w:val="26"/>
              </w:rPr>
            </w:pPr>
          </w:p>
        </w:tc>
      </w:tr>
    </w:tbl>
    <w:p w:rsidR="001139B9" w:rsidRPr="003E6CE9" w:rsidRDefault="001139B9" w:rsidP="001139B9">
      <w:pPr>
        <w:tabs>
          <w:tab w:val="center" w:pos="5387"/>
        </w:tabs>
        <w:spacing w:after="60"/>
        <w:ind w:right="57"/>
        <w:rPr>
          <w:rFonts w:asciiTheme="minorHAnsi" w:hAnsiTheme="minorHAnsi" w:cstheme="minorHAnsi"/>
          <w:sz w:val="26"/>
          <w:szCs w:val="26"/>
        </w:rPr>
      </w:pPr>
    </w:p>
    <w:tbl>
      <w:tblPr>
        <w:tblStyle w:val="Grilledutableau"/>
        <w:tblpPr w:leftFromText="141" w:rightFromText="141" w:vertAnchor="text" w:horzAnchor="margin" w:tblpY="-57"/>
        <w:tblW w:w="0" w:type="auto"/>
        <w:tblLook w:val="04A0" w:firstRow="1" w:lastRow="0" w:firstColumn="1" w:lastColumn="0" w:noHBand="0" w:noVBand="1"/>
      </w:tblPr>
      <w:tblGrid>
        <w:gridCol w:w="4744"/>
        <w:gridCol w:w="4744"/>
      </w:tblGrid>
      <w:tr w:rsidR="00E243AB" w:rsidRPr="003E6CE9" w:rsidTr="00B80F40">
        <w:trPr>
          <w:trHeight w:val="377"/>
        </w:trPr>
        <w:tc>
          <w:tcPr>
            <w:tcW w:w="4744" w:type="dxa"/>
            <w:shd w:val="clear" w:color="auto" w:fill="D0CECE"/>
          </w:tcPr>
          <w:p w:rsidR="00E243AB" w:rsidRPr="003E6CE9" w:rsidRDefault="00E243AB" w:rsidP="002048D5">
            <w:pPr>
              <w:jc w:val="center"/>
              <w:rPr>
                <w:rFonts w:asciiTheme="minorHAnsi" w:hAnsiTheme="minorHAnsi" w:cstheme="minorHAnsi"/>
                <w:b/>
                <w:sz w:val="26"/>
                <w:szCs w:val="26"/>
              </w:rPr>
            </w:pPr>
            <w:r>
              <w:rPr>
                <w:rFonts w:asciiTheme="minorHAnsi" w:hAnsiTheme="minorHAnsi" w:cstheme="minorHAnsi"/>
                <w:b/>
                <w:sz w:val="26"/>
                <w:szCs w:val="26"/>
              </w:rPr>
              <w:t>Objet de la vérification</w:t>
            </w:r>
          </w:p>
        </w:tc>
        <w:tc>
          <w:tcPr>
            <w:tcW w:w="4744" w:type="dxa"/>
            <w:shd w:val="clear" w:color="auto" w:fill="D0CECE"/>
          </w:tcPr>
          <w:p w:rsidR="00E243AB" w:rsidRPr="003E6CE9" w:rsidRDefault="00E243AB" w:rsidP="002048D5">
            <w:pPr>
              <w:jc w:val="center"/>
              <w:rPr>
                <w:rFonts w:asciiTheme="minorHAnsi" w:hAnsiTheme="minorHAnsi" w:cstheme="minorHAnsi"/>
                <w:b/>
                <w:sz w:val="26"/>
                <w:szCs w:val="26"/>
              </w:rPr>
            </w:pPr>
            <w:r>
              <w:rPr>
                <w:rFonts w:asciiTheme="minorHAnsi" w:hAnsiTheme="minorHAnsi" w:cstheme="minorHAnsi"/>
                <w:b/>
                <w:sz w:val="26"/>
                <w:szCs w:val="26"/>
              </w:rPr>
              <w:t>Point constat</w:t>
            </w:r>
          </w:p>
        </w:tc>
      </w:tr>
      <w:tr w:rsidR="00E243AB" w:rsidRPr="003E6CE9" w:rsidTr="00D76520">
        <w:trPr>
          <w:trHeight w:val="1731"/>
        </w:trPr>
        <w:tc>
          <w:tcPr>
            <w:tcW w:w="4744" w:type="dxa"/>
            <w:shd w:val="clear" w:color="auto" w:fill="auto"/>
          </w:tcPr>
          <w:p w:rsidR="00E243AB" w:rsidRDefault="00E243AB" w:rsidP="002048D5">
            <w:pPr>
              <w:jc w:val="center"/>
              <w:rPr>
                <w:rFonts w:asciiTheme="minorHAnsi" w:hAnsiTheme="minorHAnsi" w:cstheme="minorHAnsi"/>
                <w:b/>
                <w:sz w:val="26"/>
                <w:szCs w:val="26"/>
              </w:rPr>
            </w:pPr>
          </w:p>
          <w:p w:rsidR="00E243AB" w:rsidRDefault="00E243AB" w:rsidP="002048D5">
            <w:pPr>
              <w:jc w:val="center"/>
              <w:rPr>
                <w:rFonts w:asciiTheme="minorHAnsi" w:hAnsiTheme="minorHAnsi" w:cstheme="minorHAnsi"/>
                <w:b/>
                <w:sz w:val="26"/>
                <w:szCs w:val="26"/>
              </w:rPr>
            </w:pPr>
          </w:p>
          <w:p w:rsidR="00E243AB" w:rsidRDefault="00E243AB" w:rsidP="002048D5">
            <w:pPr>
              <w:jc w:val="center"/>
              <w:rPr>
                <w:rFonts w:asciiTheme="minorHAnsi" w:hAnsiTheme="minorHAnsi" w:cstheme="minorHAnsi"/>
                <w:b/>
                <w:sz w:val="26"/>
                <w:szCs w:val="26"/>
              </w:rPr>
            </w:pPr>
          </w:p>
          <w:p w:rsidR="00E243AB" w:rsidRDefault="00E243AB" w:rsidP="002048D5">
            <w:pPr>
              <w:jc w:val="center"/>
              <w:rPr>
                <w:rFonts w:asciiTheme="minorHAnsi" w:hAnsiTheme="minorHAnsi" w:cstheme="minorHAnsi"/>
                <w:b/>
                <w:sz w:val="26"/>
                <w:szCs w:val="26"/>
              </w:rPr>
            </w:pPr>
          </w:p>
          <w:p w:rsidR="00E243AB" w:rsidRDefault="00E243AB" w:rsidP="00E243AB">
            <w:pPr>
              <w:rPr>
                <w:rFonts w:asciiTheme="minorHAnsi" w:hAnsiTheme="minorHAnsi" w:cstheme="minorHAnsi"/>
                <w:b/>
                <w:sz w:val="26"/>
                <w:szCs w:val="26"/>
              </w:rPr>
            </w:pPr>
          </w:p>
          <w:p w:rsidR="00E243AB" w:rsidRDefault="00E243AB" w:rsidP="002048D5">
            <w:pPr>
              <w:jc w:val="center"/>
              <w:rPr>
                <w:rFonts w:asciiTheme="minorHAnsi" w:hAnsiTheme="minorHAnsi" w:cstheme="minorHAnsi"/>
                <w:b/>
                <w:sz w:val="26"/>
                <w:szCs w:val="26"/>
              </w:rPr>
            </w:pPr>
          </w:p>
          <w:p w:rsidR="00E243AB" w:rsidRDefault="00E243AB" w:rsidP="002048D5">
            <w:pPr>
              <w:jc w:val="center"/>
              <w:rPr>
                <w:rFonts w:asciiTheme="minorHAnsi" w:hAnsiTheme="minorHAnsi" w:cstheme="minorHAnsi"/>
                <w:b/>
                <w:sz w:val="26"/>
                <w:szCs w:val="26"/>
              </w:rPr>
            </w:pPr>
          </w:p>
        </w:tc>
        <w:tc>
          <w:tcPr>
            <w:tcW w:w="4744" w:type="dxa"/>
            <w:shd w:val="clear" w:color="auto" w:fill="auto"/>
          </w:tcPr>
          <w:p w:rsidR="00E243AB" w:rsidRDefault="00E243AB" w:rsidP="002048D5">
            <w:pPr>
              <w:jc w:val="center"/>
              <w:rPr>
                <w:rFonts w:asciiTheme="minorHAnsi" w:hAnsiTheme="minorHAnsi" w:cstheme="minorHAnsi"/>
                <w:b/>
                <w:sz w:val="26"/>
                <w:szCs w:val="26"/>
              </w:rPr>
            </w:pPr>
          </w:p>
          <w:p w:rsidR="00E243AB" w:rsidRDefault="00E243AB" w:rsidP="002048D5">
            <w:pPr>
              <w:jc w:val="center"/>
              <w:rPr>
                <w:rFonts w:asciiTheme="minorHAnsi" w:hAnsiTheme="minorHAnsi" w:cstheme="minorHAnsi"/>
                <w:b/>
                <w:sz w:val="26"/>
                <w:szCs w:val="26"/>
              </w:rPr>
            </w:pPr>
          </w:p>
          <w:p w:rsidR="00E243AB" w:rsidRDefault="00E243AB" w:rsidP="002048D5">
            <w:pPr>
              <w:jc w:val="center"/>
              <w:rPr>
                <w:rFonts w:asciiTheme="minorHAnsi" w:hAnsiTheme="minorHAnsi" w:cstheme="minorHAnsi"/>
                <w:b/>
                <w:sz w:val="26"/>
                <w:szCs w:val="26"/>
              </w:rPr>
            </w:pPr>
          </w:p>
          <w:p w:rsidR="00E243AB" w:rsidRDefault="00E243AB" w:rsidP="002048D5">
            <w:pPr>
              <w:jc w:val="center"/>
              <w:rPr>
                <w:rFonts w:asciiTheme="minorHAnsi" w:hAnsiTheme="minorHAnsi" w:cstheme="minorHAnsi"/>
                <w:b/>
                <w:sz w:val="26"/>
                <w:szCs w:val="26"/>
              </w:rPr>
            </w:pPr>
          </w:p>
          <w:p w:rsidR="00E243AB" w:rsidRDefault="00E243AB" w:rsidP="002048D5">
            <w:pPr>
              <w:jc w:val="center"/>
              <w:rPr>
                <w:rFonts w:asciiTheme="minorHAnsi" w:hAnsiTheme="minorHAnsi" w:cstheme="minorHAnsi"/>
                <w:b/>
                <w:sz w:val="26"/>
                <w:szCs w:val="26"/>
              </w:rPr>
            </w:pPr>
          </w:p>
          <w:p w:rsidR="00E243AB" w:rsidRDefault="00E243AB" w:rsidP="002048D5">
            <w:pPr>
              <w:jc w:val="center"/>
              <w:rPr>
                <w:rFonts w:asciiTheme="minorHAnsi" w:hAnsiTheme="minorHAnsi" w:cstheme="minorHAnsi"/>
                <w:b/>
                <w:sz w:val="26"/>
                <w:szCs w:val="26"/>
              </w:rPr>
            </w:pPr>
          </w:p>
          <w:p w:rsidR="00E243AB" w:rsidRPr="003E6CE9" w:rsidRDefault="00E243AB" w:rsidP="002048D5">
            <w:pPr>
              <w:jc w:val="center"/>
              <w:rPr>
                <w:rFonts w:asciiTheme="minorHAnsi" w:hAnsiTheme="minorHAnsi" w:cstheme="minorHAnsi"/>
                <w:b/>
                <w:sz w:val="26"/>
                <w:szCs w:val="26"/>
              </w:rPr>
            </w:pPr>
          </w:p>
        </w:tc>
      </w:tr>
    </w:tbl>
    <w:p w:rsidR="00E243AB" w:rsidRPr="003E6CE9" w:rsidRDefault="00E243AB" w:rsidP="001139B9">
      <w:pPr>
        <w:tabs>
          <w:tab w:val="center" w:pos="5387"/>
        </w:tabs>
        <w:spacing w:after="60"/>
        <w:ind w:right="57"/>
        <w:rPr>
          <w:rFonts w:asciiTheme="minorHAnsi" w:hAnsiTheme="minorHAnsi" w:cstheme="minorHAnsi"/>
          <w:sz w:val="26"/>
          <w:szCs w:val="26"/>
        </w:rPr>
      </w:pPr>
    </w:p>
    <w:tbl>
      <w:tblPr>
        <w:tblStyle w:val="Grilledutableau"/>
        <w:tblpPr w:leftFromText="141" w:rightFromText="141" w:vertAnchor="text" w:horzAnchor="margin" w:tblpY="60"/>
        <w:tblW w:w="9493" w:type="dxa"/>
        <w:tblLook w:val="04A0" w:firstRow="1" w:lastRow="0" w:firstColumn="1" w:lastColumn="0" w:noHBand="0" w:noVBand="1"/>
      </w:tblPr>
      <w:tblGrid>
        <w:gridCol w:w="9493"/>
      </w:tblGrid>
      <w:tr w:rsidR="001139B9" w:rsidRPr="003E6CE9" w:rsidTr="002A481E">
        <w:trPr>
          <w:trHeight w:val="2489"/>
        </w:trPr>
        <w:tc>
          <w:tcPr>
            <w:tcW w:w="9493" w:type="dxa"/>
          </w:tcPr>
          <w:p w:rsidR="001139B9" w:rsidRDefault="001139B9" w:rsidP="002048D5">
            <w:pPr>
              <w:tabs>
                <w:tab w:val="center" w:pos="5387"/>
              </w:tabs>
              <w:spacing w:after="60"/>
              <w:ind w:left="57" w:right="57" w:hanging="57"/>
              <w:rPr>
                <w:rFonts w:asciiTheme="minorHAnsi" w:hAnsiTheme="minorHAnsi" w:cstheme="minorHAnsi"/>
                <w:i/>
                <w:sz w:val="26"/>
                <w:szCs w:val="26"/>
                <w:u w:val="single"/>
              </w:rPr>
            </w:pPr>
            <w:r w:rsidRPr="003E6CE9">
              <w:rPr>
                <w:rFonts w:asciiTheme="minorHAnsi" w:hAnsiTheme="minorHAnsi" w:cstheme="minorHAnsi"/>
                <w:i/>
                <w:sz w:val="26"/>
                <w:szCs w:val="26"/>
                <w:u w:val="single"/>
              </w:rPr>
              <w:t xml:space="preserve">Remarques éventuelles : </w:t>
            </w:r>
          </w:p>
          <w:p w:rsidR="00E243AB" w:rsidRDefault="00E243AB" w:rsidP="001F0FF0">
            <w:pPr>
              <w:tabs>
                <w:tab w:val="center" w:pos="5387"/>
              </w:tabs>
              <w:spacing w:after="60"/>
              <w:ind w:right="57"/>
              <w:rPr>
                <w:rFonts w:asciiTheme="minorHAnsi" w:hAnsiTheme="minorHAnsi" w:cstheme="minorHAnsi"/>
                <w:i/>
                <w:sz w:val="26"/>
                <w:szCs w:val="26"/>
                <w:u w:val="single"/>
              </w:rPr>
            </w:pPr>
          </w:p>
          <w:p w:rsidR="00E243AB" w:rsidRDefault="00E243AB" w:rsidP="002048D5">
            <w:pPr>
              <w:tabs>
                <w:tab w:val="center" w:pos="5387"/>
              </w:tabs>
              <w:spacing w:after="60"/>
              <w:ind w:left="57" w:right="57" w:hanging="57"/>
              <w:rPr>
                <w:rFonts w:asciiTheme="minorHAnsi" w:hAnsiTheme="minorHAnsi" w:cstheme="minorHAnsi"/>
                <w:i/>
                <w:sz w:val="26"/>
                <w:szCs w:val="26"/>
                <w:u w:val="single"/>
              </w:rPr>
            </w:pPr>
          </w:p>
          <w:p w:rsidR="00E243AB" w:rsidRDefault="00E243AB" w:rsidP="002048D5">
            <w:pPr>
              <w:tabs>
                <w:tab w:val="center" w:pos="5387"/>
              </w:tabs>
              <w:spacing w:after="60"/>
              <w:ind w:left="57" w:right="57" w:hanging="57"/>
              <w:rPr>
                <w:rFonts w:asciiTheme="minorHAnsi" w:hAnsiTheme="minorHAnsi" w:cstheme="minorHAnsi"/>
                <w:i/>
                <w:sz w:val="26"/>
                <w:szCs w:val="26"/>
                <w:u w:val="single"/>
              </w:rPr>
            </w:pPr>
          </w:p>
          <w:p w:rsidR="00E243AB" w:rsidRDefault="00E243AB" w:rsidP="001F0FF0">
            <w:pPr>
              <w:tabs>
                <w:tab w:val="center" w:pos="5387"/>
              </w:tabs>
              <w:spacing w:after="60"/>
              <w:ind w:right="57"/>
              <w:rPr>
                <w:rFonts w:asciiTheme="minorHAnsi" w:hAnsiTheme="minorHAnsi" w:cstheme="minorHAnsi"/>
                <w:i/>
                <w:sz w:val="26"/>
                <w:szCs w:val="26"/>
                <w:u w:val="single"/>
              </w:rPr>
            </w:pPr>
          </w:p>
          <w:p w:rsidR="008803B8" w:rsidRDefault="008803B8" w:rsidP="001F0FF0">
            <w:pPr>
              <w:tabs>
                <w:tab w:val="center" w:pos="5387"/>
              </w:tabs>
              <w:spacing w:after="60"/>
              <w:ind w:right="57"/>
              <w:rPr>
                <w:rFonts w:asciiTheme="minorHAnsi" w:hAnsiTheme="minorHAnsi" w:cstheme="minorHAnsi"/>
                <w:i/>
                <w:sz w:val="26"/>
                <w:szCs w:val="26"/>
                <w:u w:val="single"/>
              </w:rPr>
            </w:pPr>
          </w:p>
          <w:p w:rsidR="008803B8" w:rsidRPr="003E6CE9" w:rsidRDefault="008803B8" w:rsidP="001F0FF0">
            <w:pPr>
              <w:tabs>
                <w:tab w:val="center" w:pos="5387"/>
              </w:tabs>
              <w:spacing w:after="60"/>
              <w:ind w:right="57"/>
              <w:rPr>
                <w:rFonts w:asciiTheme="minorHAnsi" w:hAnsiTheme="minorHAnsi" w:cstheme="minorHAnsi"/>
                <w:i/>
                <w:sz w:val="26"/>
                <w:szCs w:val="26"/>
                <w:u w:val="single"/>
              </w:rPr>
            </w:pPr>
          </w:p>
        </w:tc>
      </w:tr>
    </w:tbl>
    <w:tbl>
      <w:tblPr>
        <w:tblStyle w:val="Grilledutableau"/>
        <w:tblW w:w="9493" w:type="dxa"/>
        <w:tblLook w:val="04A0" w:firstRow="1" w:lastRow="0" w:firstColumn="1" w:lastColumn="0" w:noHBand="0" w:noVBand="1"/>
      </w:tblPr>
      <w:tblGrid>
        <w:gridCol w:w="9493"/>
      </w:tblGrid>
      <w:tr w:rsidR="00E243AB" w:rsidRPr="003E6CE9" w:rsidTr="00095A2C">
        <w:trPr>
          <w:trHeight w:val="4399"/>
        </w:trPr>
        <w:tc>
          <w:tcPr>
            <w:tcW w:w="9493" w:type="dxa"/>
          </w:tcPr>
          <w:p w:rsidR="00E243AB" w:rsidRPr="003E6CE9" w:rsidRDefault="00E243AB" w:rsidP="00E243AB">
            <w:pPr>
              <w:tabs>
                <w:tab w:val="center" w:pos="5387"/>
              </w:tabs>
              <w:spacing w:after="60"/>
              <w:ind w:left="57" w:right="57" w:hanging="57"/>
              <w:rPr>
                <w:rFonts w:asciiTheme="minorHAnsi" w:hAnsiTheme="minorHAnsi" w:cstheme="minorHAnsi"/>
                <w:b/>
                <w:sz w:val="26"/>
                <w:szCs w:val="26"/>
              </w:rPr>
            </w:pPr>
            <w:r w:rsidRPr="00E243AB">
              <w:rPr>
                <w:rFonts w:asciiTheme="minorHAnsi" w:hAnsiTheme="minorHAnsi" w:cstheme="minorHAnsi"/>
                <w:i/>
                <w:sz w:val="26"/>
                <w:szCs w:val="26"/>
                <w:u w:val="single"/>
              </w:rPr>
              <w:lastRenderedPageBreak/>
              <w:t>Suite à donner / Actions correctives / Plan d’action :</w:t>
            </w:r>
          </w:p>
        </w:tc>
      </w:tr>
    </w:tbl>
    <w:p w:rsidR="00C0136A" w:rsidRPr="00E243AB" w:rsidRDefault="00C0136A" w:rsidP="00E243AB">
      <w:pPr>
        <w:tabs>
          <w:tab w:val="center" w:pos="5387"/>
        </w:tabs>
        <w:spacing w:after="60"/>
        <w:ind w:right="57"/>
        <w:rPr>
          <w:rFonts w:asciiTheme="minorHAnsi" w:hAnsiTheme="minorHAnsi" w:cstheme="minorHAnsi"/>
          <w:b/>
          <w:sz w:val="26"/>
          <w:szCs w:val="26"/>
        </w:rPr>
      </w:pPr>
    </w:p>
    <w:p w:rsidR="00816335" w:rsidRPr="003E6CE9" w:rsidRDefault="00816335" w:rsidP="001139B9">
      <w:pPr>
        <w:tabs>
          <w:tab w:val="center" w:pos="5386"/>
        </w:tabs>
        <w:rPr>
          <w:rFonts w:asciiTheme="minorHAnsi" w:hAnsiTheme="minorHAnsi" w:cstheme="minorHAnsi"/>
          <w:sz w:val="26"/>
          <w:szCs w:val="26"/>
        </w:rPr>
      </w:pPr>
    </w:p>
    <w:p w:rsidR="00BC19BA" w:rsidRDefault="00BC19BA" w:rsidP="00BC19BA">
      <w:pPr>
        <w:tabs>
          <w:tab w:val="center" w:pos="5386"/>
        </w:tabs>
        <w:rPr>
          <w:rFonts w:asciiTheme="minorHAnsi" w:hAnsiTheme="minorHAnsi" w:cstheme="minorHAnsi"/>
          <w:sz w:val="26"/>
          <w:szCs w:val="26"/>
        </w:rPr>
      </w:pPr>
      <w:r>
        <w:rPr>
          <w:rFonts w:asciiTheme="minorHAnsi" w:hAnsiTheme="minorHAnsi" w:cstheme="minorHAnsi"/>
          <w:sz w:val="26"/>
          <w:szCs w:val="26"/>
        </w:rPr>
        <w:t>Le représentant de la personne publique</w:t>
      </w:r>
      <w:r>
        <w:rPr>
          <w:rFonts w:asciiTheme="minorHAnsi" w:hAnsiTheme="minorHAnsi" w:cstheme="minorHAnsi"/>
          <w:sz w:val="26"/>
          <w:szCs w:val="26"/>
        </w:rPr>
        <w:tab/>
      </w:r>
      <w:r>
        <w:rPr>
          <w:rFonts w:asciiTheme="minorHAnsi" w:hAnsiTheme="minorHAnsi" w:cstheme="minorHAnsi"/>
          <w:sz w:val="26"/>
          <w:szCs w:val="26"/>
        </w:rPr>
        <w:tab/>
      </w:r>
      <w:r>
        <w:rPr>
          <w:rFonts w:asciiTheme="minorHAnsi" w:hAnsiTheme="minorHAnsi" w:cstheme="minorHAnsi"/>
          <w:sz w:val="26"/>
          <w:szCs w:val="26"/>
        </w:rPr>
        <w:tab/>
        <w:t>Le représentant du titulaire</w:t>
      </w:r>
    </w:p>
    <w:p w:rsidR="00BC19BA" w:rsidRPr="003E6CE9" w:rsidRDefault="00BC19BA" w:rsidP="001139B9">
      <w:pPr>
        <w:tabs>
          <w:tab w:val="center" w:pos="5386"/>
        </w:tabs>
        <w:rPr>
          <w:rFonts w:asciiTheme="minorHAnsi" w:hAnsiTheme="minorHAnsi" w:cstheme="minorHAnsi"/>
          <w:sz w:val="26"/>
          <w:szCs w:val="26"/>
        </w:rPr>
      </w:pPr>
      <w:r>
        <w:rPr>
          <w:rFonts w:asciiTheme="minorHAnsi" w:hAnsiTheme="minorHAnsi" w:cstheme="minorHAnsi"/>
          <w:sz w:val="26"/>
          <w:szCs w:val="26"/>
        </w:rPr>
        <w:t>La CELMOB AVP</w:t>
      </w:r>
      <w:r>
        <w:rPr>
          <w:rFonts w:asciiTheme="minorHAnsi" w:hAnsiTheme="minorHAnsi" w:cstheme="minorHAnsi"/>
          <w:sz w:val="26"/>
          <w:szCs w:val="26"/>
        </w:rPr>
        <w:tab/>
      </w:r>
      <w:r>
        <w:rPr>
          <w:rFonts w:asciiTheme="minorHAnsi" w:hAnsiTheme="minorHAnsi" w:cstheme="minorHAnsi"/>
          <w:sz w:val="26"/>
          <w:szCs w:val="26"/>
        </w:rPr>
        <w:tab/>
      </w:r>
      <w:r>
        <w:rPr>
          <w:rFonts w:asciiTheme="minorHAnsi" w:hAnsiTheme="minorHAnsi" w:cstheme="minorHAnsi"/>
          <w:sz w:val="26"/>
          <w:szCs w:val="26"/>
        </w:rPr>
        <w:tab/>
        <w:t>(date, nom et signature)</w:t>
      </w:r>
      <w:r>
        <w:rPr>
          <w:rFonts w:asciiTheme="minorHAnsi" w:hAnsiTheme="minorHAnsi" w:cstheme="minorHAnsi"/>
          <w:sz w:val="26"/>
          <w:szCs w:val="26"/>
        </w:rPr>
        <w:tab/>
        <w:t xml:space="preserve"> (date, nom et signature)</w:t>
      </w:r>
    </w:p>
    <w:p w:rsidR="001139B9" w:rsidRPr="003E6CE9" w:rsidRDefault="001139B9" w:rsidP="001139B9">
      <w:pPr>
        <w:jc w:val="center"/>
        <w:rPr>
          <w:rFonts w:asciiTheme="minorHAnsi" w:hAnsiTheme="minorHAnsi" w:cstheme="minorHAnsi"/>
          <w:b/>
          <w:sz w:val="26"/>
          <w:szCs w:val="26"/>
          <w:u w:val="single"/>
        </w:rPr>
      </w:pPr>
    </w:p>
    <w:p w:rsidR="001139B9" w:rsidRPr="00C55491" w:rsidRDefault="001139B9" w:rsidP="00E243AB">
      <w:pPr>
        <w:pStyle w:val="Tableau"/>
        <w:tabs>
          <w:tab w:val="left" w:pos="340"/>
        </w:tabs>
        <w:spacing w:before="0" w:after="0"/>
        <w:ind w:left="0" w:right="57"/>
        <w:rPr>
          <w:rFonts w:asciiTheme="minorHAnsi" w:hAnsiTheme="minorHAnsi" w:cstheme="minorHAnsi"/>
          <w:i/>
          <w:sz w:val="26"/>
          <w:szCs w:val="26"/>
          <w:lang w:val="fr-FR"/>
        </w:rPr>
      </w:pPr>
    </w:p>
    <w:sectPr w:rsidR="001139B9" w:rsidRPr="00C55491" w:rsidSect="002A481E">
      <w:pgSz w:w="11906" w:h="16838"/>
      <w:pgMar w:top="1417" w:right="991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44EE" w:rsidRDefault="004344EE" w:rsidP="009871A0">
      <w:r>
        <w:separator/>
      </w:r>
    </w:p>
  </w:endnote>
  <w:endnote w:type="continuationSeparator" w:id="0">
    <w:p w:rsidR="004344EE" w:rsidRDefault="004344EE" w:rsidP="009871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44EE" w:rsidRDefault="004344EE" w:rsidP="009871A0">
      <w:r>
        <w:separator/>
      </w:r>
    </w:p>
  </w:footnote>
  <w:footnote w:type="continuationSeparator" w:id="0">
    <w:p w:rsidR="004344EE" w:rsidRDefault="004344EE" w:rsidP="009871A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716AFF"/>
    <w:multiLevelType w:val="hybridMultilevel"/>
    <w:tmpl w:val="CDE0AE98"/>
    <w:lvl w:ilvl="0" w:tplc="4BD24D02">
      <w:start w:val="8"/>
      <w:numFmt w:val="bullet"/>
      <w:lvlText w:val="-"/>
      <w:lvlJc w:val="left"/>
      <w:pPr>
        <w:ind w:left="927" w:hanging="360"/>
      </w:pPr>
      <w:rPr>
        <w:rFonts w:ascii="Marianne" w:eastAsia="Times New Roman" w:hAnsi="Marianne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7CB331A8"/>
    <w:multiLevelType w:val="singleLevel"/>
    <w:tmpl w:val="F4CE1870"/>
    <w:lvl w:ilvl="0">
      <w:numFmt w:val="bullet"/>
      <w:lvlText w:val=""/>
      <w:lvlJc w:val="left"/>
      <w:pPr>
        <w:tabs>
          <w:tab w:val="num" w:pos="1494"/>
        </w:tabs>
        <w:ind w:left="1418" w:hanging="284"/>
      </w:pPr>
      <w:rPr>
        <w:rFonts w:ascii="Symbol" w:hAnsi="Symbol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39B9"/>
    <w:rsid w:val="00021810"/>
    <w:rsid w:val="000271AB"/>
    <w:rsid w:val="00090CA1"/>
    <w:rsid w:val="000A784B"/>
    <w:rsid w:val="000E4151"/>
    <w:rsid w:val="000E73F5"/>
    <w:rsid w:val="0011372A"/>
    <w:rsid w:val="001139B9"/>
    <w:rsid w:val="0017569A"/>
    <w:rsid w:val="00192BA9"/>
    <w:rsid w:val="001F059E"/>
    <w:rsid w:val="001F0FF0"/>
    <w:rsid w:val="002414DA"/>
    <w:rsid w:val="002803D1"/>
    <w:rsid w:val="002A481E"/>
    <w:rsid w:val="002E2748"/>
    <w:rsid w:val="0031518C"/>
    <w:rsid w:val="003867C6"/>
    <w:rsid w:val="003B4EC4"/>
    <w:rsid w:val="003C0065"/>
    <w:rsid w:val="003E6CE9"/>
    <w:rsid w:val="00411132"/>
    <w:rsid w:val="004344EE"/>
    <w:rsid w:val="00451FC5"/>
    <w:rsid w:val="005A5CBB"/>
    <w:rsid w:val="005F0F5B"/>
    <w:rsid w:val="005F5607"/>
    <w:rsid w:val="00667D76"/>
    <w:rsid w:val="00686398"/>
    <w:rsid w:val="0069085D"/>
    <w:rsid w:val="00693D88"/>
    <w:rsid w:val="006B28B5"/>
    <w:rsid w:val="006D5F82"/>
    <w:rsid w:val="006E2A39"/>
    <w:rsid w:val="0070615E"/>
    <w:rsid w:val="00712D95"/>
    <w:rsid w:val="0074146C"/>
    <w:rsid w:val="00816335"/>
    <w:rsid w:val="00855A63"/>
    <w:rsid w:val="008803B8"/>
    <w:rsid w:val="00884DC4"/>
    <w:rsid w:val="008B29E4"/>
    <w:rsid w:val="00944381"/>
    <w:rsid w:val="00953FB8"/>
    <w:rsid w:val="00956290"/>
    <w:rsid w:val="009871A0"/>
    <w:rsid w:val="009A1DDE"/>
    <w:rsid w:val="009C5790"/>
    <w:rsid w:val="00A04E88"/>
    <w:rsid w:val="00A544FE"/>
    <w:rsid w:val="00A64189"/>
    <w:rsid w:val="00A647E2"/>
    <w:rsid w:val="00A678CF"/>
    <w:rsid w:val="00A93DF0"/>
    <w:rsid w:val="00B13762"/>
    <w:rsid w:val="00B142C4"/>
    <w:rsid w:val="00BB0B57"/>
    <w:rsid w:val="00BC19BA"/>
    <w:rsid w:val="00BE6E27"/>
    <w:rsid w:val="00C0136A"/>
    <w:rsid w:val="00C03F5F"/>
    <w:rsid w:val="00C24718"/>
    <w:rsid w:val="00C2762B"/>
    <w:rsid w:val="00C34388"/>
    <w:rsid w:val="00C50F79"/>
    <w:rsid w:val="00C55491"/>
    <w:rsid w:val="00CC5109"/>
    <w:rsid w:val="00D50406"/>
    <w:rsid w:val="00DD75A1"/>
    <w:rsid w:val="00E0378E"/>
    <w:rsid w:val="00E243AB"/>
    <w:rsid w:val="00E703DD"/>
    <w:rsid w:val="00ED54CA"/>
    <w:rsid w:val="00EE1A12"/>
    <w:rsid w:val="00F8023A"/>
    <w:rsid w:val="00F83C1B"/>
    <w:rsid w:val="00FA12CF"/>
    <w:rsid w:val="00FD0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FB5B1FE"/>
  <w15:chartTrackingRefBased/>
  <w15:docId w15:val="{17CC462D-1E0A-44E3-8648-ABEB0410E6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139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au">
    <w:name w:val="Tableau"/>
    <w:basedOn w:val="Normal"/>
    <w:rsid w:val="001139B9"/>
    <w:pPr>
      <w:spacing w:before="120" w:after="120"/>
      <w:ind w:left="113" w:right="113"/>
    </w:pPr>
    <w:rPr>
      <w:rFonts w:ascii="Arial" w:hAnsi="Arial"/>
      <w:lang w:val="fr-CA"/>
    </w:rPr>
  </w:style>
  <w:style w:type="table" w:styleId="Grilledutableau">
    <w:name w:val="Table Grid"/>
    <w:basedOn w:val="TableauNormal"/>
    <w:rsid w:val="001139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nhideWhenUsed/>
    <w:rsid w:val="009871A0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9871A0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9871A0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9871A0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C0065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C0065"/>
    <w:rPr>
      <w:rFonts w:ascii="Segoe UI" w:eastAsia="Times New Roman" w:hAnsi="Segoe UI" w:cs="Segoe UI"/>
      <w:sz w:val="18"/>
      <w:szCs w:val="18"/>
      <w:lang w:eastAsia="fr-FR"/>
    </w:rPr>
  </w:style>
  <w:style w:type="paragraph" w:styleId="Paragraphedeliste">
    <w:name w:val="List Paragraph"/>
    <w:basedOn w:val="Normal"/>
    <w:uiPriority w:val="34"/>
    <w:qFormat/>
    <w:rsid w:val="00192B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DA8182-E9F0-418A-9500-D13ACD7589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118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SANCHES MONTEIRO Sara SA CL NORMALE DEF</dc:creator>
  <cp:keywords/>
  <dc:description/>
  <cp:lastModifiedBy>MAZINGANT Angelique ASC NIV 3 OA</cp:lastModifiedBy>
  <cp:revision>2</cp:revision>
  <cp:lastPrinted>2020-09-08T09:16:00Z</cp:lastPrinted>
  <dcterms:created xsi:type="dcterms:W3CDTF">2026-01-26T09:50:00Z</dcterms:created>
  <dcterms:modified xsi:type="dcterms:W3CDTF">2026-01-26T09:50:00Z</dcterms:modified>
</cp:coreProperties>
</file>