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F438F" w14:textId="6AF4CDB3" w:rsidR="00063417" w:rsidRDefault="00063417" w:rsidP="00FE1FDD">
      <w:pPr>
        <w:jc w:val="center"/>
        <w:rPr>
          <w:rFonts w:ascii="Marianne-Bold" w:hAnsi="Marianne-Bold" w:cs="Marianne-Bold"/>
          <w:b/>
          <w:bCs/>
        </w:rPr>
      </w:pPr>
      <w:r>
        <w:rPr>
          <w:rFonts w:ascii="Marianne-Bold" w:hAnsi="Marianne-Bold" w:cs="Marianne-Bold"/>
          <w:b/>
          <w:bCs/>
        </w:rPr>
        <w:t xml:space="preserve">ANNEXE </w:t>
      </w:r>
      <w:r w:rsidR="00187A97">
        <w:rPr>
          <w:rFonts w:ascii="Marianne-Bold" w:hAnsi="Marianne-Bold" w:cs="Marianne-Bold"/>
          <w:b/>
          <w:bCs/>
        </w:rPr>
        <w:t>4</w:t>
      </w:r>
    </w:p>
    <w:p w14:paraId="44326110" w14:textId="77777777" w:rsidR="00063417" w:rsidRDefault="00063417" w:rsidP="00FE1FDD">
      <w:pPr>
        <w:jc w:val="center"/>
        <w:rPr>
          <w:rFonts w:ascii="Marianne-Bold" w:hAnsi="Marianne-Bold" w:cs="Marianne-Bold"/>
          <w:b/>
          <w:bCs/>
        </w:rPr>
      </w:pPr>
    </w:p>
    <w:p w14:paraId="5709B911" w14:textId="774F9C76" w:rsidR="00FE1FDD" w:rsidRPr="00FE1FDD" w:rsidRDefault="00FE1FDD" w:rsidP="00FE1FDD">
      <w:pPr>
        <w:jc w:val="center"/>
        <w:rPr>
          <w:rFonts w:ascii="Marianne-Bold" w:hAnsi="Marianne-Bold" w:cs="Marianne-Bold"/>
          <w:b/>
          <w:bCs/>
        </w:rPr>
      </w:pPr>
      <w:r w:rsidRPr="00FE1FDD">
        <w:rPr>
          <w:rFonts w:ascii="Marianne-Bold" w:hAnsi="Marianne-Bold" w:cs="Marianne-Bold"/>
          <w:b/>
          <w:bCs/>
        </w:rPr>
        <w:t>ENGAGEMENT DE NON-DIVULGATION DES INFORMATIONS ET</w:t>
      </w:r>
    </w:p>
    <w:p w14:paraId="2B0D9579" w14:textId="77777777" w:rsidR="00FE1FDD" w:rsidRPr="00FE1FDD" w:rsidRDefault="00FE1FDD" w:rsidP="00FE1FDD">
      <w:pPr>
        <w:jc w:val="center"/>
        <w:rPr>
          <w:rFonts w:ascii="Marianne-Bold" w:hAnsi="Marianne-Bold" w:cs="Marianne-Bold"/>
          <w:b/>
          <w:bCs/>
        </w:rPr>
      </w:pPr>
      <w:r w:rsidRPr="00FE1FDD">
        <w:rPr>
          <w:rFonts w:ascii="Marianne-Bold" w:hAnsi="Marianne-Bold" w:cs="Marianne-Bold"/>
          <w:b/>
          <w:bCs/>
        </w:rPr>
        <w:t>SUPPORTS DIFFUSION RESTREINTE</w:t>
      </w:r>
    </w:p>
    <w:p w14:paraId="432C03B2" w14:textId="77777777" w:rsidR="00FE1FDD" w:rsidRPr="00FE1FDD" w:rsidRDefault="00FE1FDD" w:rsidP="00FE1FDD">
      <w:pPr>
        <w:jc w:val="center"/>
        <w:rPr>
          <w:rFonts w:ascii="Marianne-Bold" w:hAnsi="Marianne-Bold" w:cs="Marianne-Bold"/>
          <w:b/>
          <w:bCs/>
        </w:rPr>
      </w:pPr>
      <w:r w:rsidRPr="00FE1FDD">
        <w:rPr>
          <w:rFonts w:ascii="Marianne-Bold" w:hAnsi="Marianne-Bold" w:cs="Marianne-Bold"/>
          <w:b/>
          <w:bCs/>
        </w:rPr>
        <w:t>ATTESTATION DE RECONNAISSANCE DE RESPONSABILITÉ ET DE</w:t>
      </w:r>
    </w:p>
    <w:p w14:paraId="0A969B1C" w14:textId="126B7622" w:rsidR="00FE1FDD" w:rsidRPr="00FE1FDD" w:rsidRDefault="00FE1FDD" w:rsidP="00FE1FDD">
      <w:pPr>
        <w:jc w:val="center"/>
        <w:rPr>
          <w:rFonts w:ascii="Marianne-Bold" w:hAnsi="Marianne-Bold" w:cs="Marianne-Bold"/>
          <w:b/>
          <w:bCs/>
        </w:rPr>
      </w:pPr>
      <w:r w:rsidRPr="00FE1FDD">
        <w:rPr>
          <w:rFonts w:ascii="Marianne-Bold" w:hAnsi="Marianne-Bold" w:cs="Marianne-Bold"/>
          <w:b/>
          <w:bCs/>
        </w:rPr>
        <w:t>NON</w:t>
      </w:r>
      <w:r w:rsidR="000E41EE">
        <w:rPr>
          <w:rFonts w:ascii="Marianne-Bold" w:hAnsi="Marianne-Bold" w:cs="Marianne-Bold"/>
          <w:b/>
          <w:bCs/>
        </w:rPr>
        <w:t>-</w:t>
      </w:r>
      <w:bookmarkStart w:id="0" w:name="_GoBack"/>
      <w:bookmarkEnd w:id="0"/>
      <w:r w:rsidRPr="00FE1FDD">
        <w:rPr>
          <w:rFonts w:ascii="Marianne-Bold" w:hAnsi="Marianne-Bold" w:cs="Marianne-Bold"/>
          <w:b/>
          <w:bCs/>
        </w:rPr>
        <w:t>DIVULGATION DES INFORMATIONS ET SUPPORTS PORTANT LA MENTION</w:t>
      </w:r>
    </w:p>
    <w:p w14:paraId="4EC933AC" w14:textId="77777777" w:rsidR="00FE1FDD" w:rsidRPr="00FE1FDD" w:rsidRDefault="00FE1FDD" w:rsidP="00FE1FDD">
      <w:pPr>
        <w:jc w:val="center"/>
        <w:rPr>
          <w:rFonts w:ascii="Marianne-Bold" w:hAnsi="Marianne-Bold" w:cs="Marianne-Bold"/>
          <w:b/>
          <w:bCs/>
        </w:rPr>
      </w:pPr>
      <w:r w:rsidRPr="00FE1FDD">
        <w:rPr>
          <w:rFonts w:ascii="Marianne-Bold" w:hAnsi="Marianne-Bold" w:cs="Marianne-Bold"/>
          <w:b/>
          <w:bCs/>
        </w:rPr>
        <w:t>DIFFUSION RESTREINTE</w:t>
      </w:r>
    </w:p>
    <w:p w14:paraId="357D69D4" w14:textId="77777777" w:rsidR="00FE1FDD" w:rsidRDefault="00FE1FDD" w:rsidP="00FE1FDD">
      <w:pPr>
        <w:pStyle w:val="Sansinterligne"/>
        <w:rPr>
          <w:rFonts w:ascii="Arial" w:hAnsi="Arial" w:cs="Arial"/>
          <w:sz w:val="24"/>
        </w:rPr>
      </w:pPr>
    </w:p>
    <w:p w14:paraId="0474F586" w14:textId="77777777" w:rsidR="00FE1FDD" w:rsidRDefault="00FE1FDD" w:rsidP="00FE1FDD">
      <w:pPr>
        <w:pStyle w:val="Sansinterligne"/>
        <w:rPr>
          <w:rFonts w:ascii="Arial" w:hAnsi="Arial" w:cs="Arial"/>
          <w:sz w:val="24"/>
        </w:rPr>
      </w:pPr>
    </w:p>
    <w:p w14:paraId="17D037A9" w14:textId="2751B40C" w:rsidR="00FE1FDD" w:rsidRPr="00FE1FDD" w:rsidRDefault="00FE1FDD" w:rsidP="00FE1FDD">
      <w:pPr>
        <w:pStyle w:val="Sansinterligne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NOM et PRENOM :</w:t>
      </w:r>
    </w:p>
    <w:p w14:paraId="29F410A2" w14:textId="77777777" w:rsidR="00FE1FDD" w:rsidRPr="00FE1FDD" w:rsidRDefault="00FE1FDD" w:rsidP="00FE1FDD">
      <w:pPr>
        <w:pStyle w:val="Sansinterligne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Grade ou fonction :</w:t>
      </w:r>
    </w:p>
    <w:p w14:paraId="132EE036" w14:textId="69597FA3" w:rsidR="00FE1FDD" w:rsidRDefault="00FE1FDD" w:rsidP="00FE1FDD">
      <w:pPr>
        <w:pStyle w:val="Sansinterligne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Service employeur :</w:t>
      </w:r>
    </w:p>
    <w:p w14:paraId="29826D77" w14:textId="77777777" w:rsidR="00FE1FDD" w:rsidRPr="00FE1FDD" w:rsidRDefault="00FE1FDD" w:rsidP="00FE1FDD">
      <w:pPr>
        <w:pStyle w:val="Sansinterligne"/>
        <w:rPr>
          <w:rFonts w:ascii="Arial" w:hAnsi="Arial" w:cs="Arial"/>
          <w:sz w:val="24"/>
        </w:rPr>
      </w:pPr>
    </w:p>
    <w:p w14:paraId="085C246E" w14:textId="251ADD6A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Je reconnais être dûment informé des responsabilités et obligations qui m’incombent</w:t>
      </w:r>
      <w:r w:rsidR="00CE216B">
        <w:rPr>
          <w:rFonts w:ascii="Arial" w:hAnsi="Arial" w:cs="Arial"/>
          <w:sz w:val="24"/>
        </w:rPr>
        <w:t xml:space="preserve"> : </w:t>
      </w:r>
    </w:p>
    <w:p w14:paraId="6A98D564" w14:textId="77777777" w:rsidR="00FE1FDD" w:rsidRP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69FF4573" w14:textId="2F2587AB" w:rsidR="00FE1FDD" w:rsidRP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au</w:t>
      </w:r>
      <w:proofErr w:type="gramEnd"/>
      <w:r w:rsidRPr="00FE1FDD">
        <w:rPr>
          <w:rFonts w:ascii="Arial" w:hAnsi="Arial" w:cs="Arial"/>
          <w:sz w:val="24"/>
        </w:rPr>
        <w:t xml:space="preserve"> titre de la protection des intérêts fondamentaux de la nation et plus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particulièrement au titre des dispositions des articles 410-1 et suivants du code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pénal relatives à l’espionnage et à la trahison et aux atteintes au secret de la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 xml:space="preserve">défense </w:t>
      </w:r>
      <w:r>
        <w:rPr>
          <w:rFonts w:ascii="Arial" w:hAnsi="Arial" w:cs="Arial"/>
          <w:sz w:val="24"/>
        </w:rPr>
        <w:t xml:space="preserve"> n</w:t>
      </w:r>
      <w:r w:rsidRPr="00FE1FDD">
        <w:rPr>
          <w:rFonts w:ascii="Arial" w:hAnsi="Arial" w:cs="Arial"/>
          <w:sz w:val="24"/>
        </w:rPr>
        <w:t>ationale ;</w:t>
      </w:r>
    </w:p>
    <w:p w14:paraId="4810CC6F" w14:textId="5451E6D7" w:rsidR="00FE1FDD" w:rsidRP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au</w:t>
      </w:r>
      <w:proofErr w:type="gramEnd"/>
      <w:r w:rsidRPr="00FE1FDD">
        <w:rPr>
          <w:rFonts w:ascii="Arial" w:hAnsi="Arial" w:cs="Arial"/>
          <w:sz w:val="24"/>
        </w:rPr>
        <w:t xml:space="preserve"> titre des mesures de sécurité déclinées par l’instruction générale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interministérielle n° 1300 sur la protection du secret de la défense nationale,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notamment son paragraphe 1.4.3, ainsi que son annexe 1 ;</w:t>
      </w:r>
    </w:p>
    <w:p w14:paraId="7A1973BD" w14:textId="6511B9CB" w:rsidR="00FE1FDD" w:rsidRP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pour</w:t>
      </w:r>
      <w:proofErr w:type="gramEnd"/>
      <w:r w:rsidRPr="00FE1FDD">
        <w:rPr>
          <w:rFonts w:ascii="Arial" w:hAnsi="Arial" w:cs="Arial"/>
          <w:sz w:val="24"/>
        </w:rPr>
        <w:t xml:space="preserve"> les fonctionnaires ou agents contractuels : au titre de la discrétion et du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secret professionnel en application des articles L.121-6 et L.121-7 du code général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de la fonction publique ;</w:t>
      </w:r>
    </w:p>
    <w:p w14:paraId="102AE5DE" w14:textId="74118BF7" w:rsid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pour</w:t>
      </w:r>
      <w:proofErr w:type="gramEnd"/>
      <w:r w:rsidRPr="00FE1FDD">
        <w:rPr>
          <w:rFonts w:ascii="Arial" w:hAnsi="Arial" w:cs="Arial"/>
          <w:sz w:val="24"/>
        </w:rPr>
        <w:t xml:space="preserve"> les militaires : au titre du statut général des militaires en application de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l’article L.4121-2 du code de la défense.</w:t>
      </w:r>
    </w:p>
    <w:p w14:paraId="0B9824E1" w14:textId="77777777" w:rsidR="00FE1FDD" w:rsidRP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58C11F28" w14:textId="2C34C1AF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En conséquence, je m’engage sans réserve :</w:t>
      </w:r>
    </w:p>
    <w:p w14:paraId="7EF72E29" w14:textId="77777777" w:rsidR="00FE1FDD" w:rsidRP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28CE5E42" w14:textId="32C9DC93" w:rsidR="00FE1FDD" w:rsidRP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à</w:t>
      </w:r>
      <w:proofErr w:type="gramEnd"/>
      <w:r w:rsidRPr="00FE1FDD">
        <w:rPr>
          <w:rFonts w:ascii="Arial" w:hAnsi="Arial" w:cs="Arial"/>
          <w:sz w:val="24"/>
        </w:rPr>
        <w:t xml:space="preserve"> ne pas divulguer, par quelque moyen que ce soit, les informations et supports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portant la mention Diffusion Restreinte à des personnes physiques ou morales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n’ayant pas le besoin d’en connaître ;</w:t>
      </w:r>
    </w:p>
    <w:p w14:paraId="5901C512" w14:textId="051FB378" w:rsidR="00FE1FDD" w:rsidRPr="00FE1FDD" w:rsidRDefault="00FE1FDD" w:rsidP="00FE1FDD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proofErr w:type="gramStart"/>
      <w:r w:rsidRPr="00FE1FDD">
        <w:rPr>
          <w:rFonts w:ascii="Arial" w:hAnsi="Arial" w:cs="Arial"/>
          <w:sz w:val="24"/>
        </w:rPr>
        <w:t>à</w:t>
      </w:r>
      <w:proofErr w:type="gramEnd"/>
      <w:r w:rsidRPr="00FE1FDD">
        <w:rPr>
          <w:rFonts w:ascii="Arial" w:hAnsi="Arial" w:cs="Arial"/>
          <w:sz w:val="24"/>
        </w:rPr>
        <w:t xml:space="preserve"> faire preuve de rigueur dans la gestion des informations et supports portant la</w:t>
      </w:r>
      <w:r>
        <w:rPr>
          <w:rFonts w:ascii="Arial" w:hAnsi="Arial" w:cs="Arial"/>
          <w:sz w:val="24"/>
        </w:rPr>
        <w:t xml:space="preserve"> </w:t>
      </w:r>
      <w:r w:rsidRPr="00FE1FDD">
        <w:rPr>
          <w:rFonts w:ascii="Arial" w:hAnsi="Arial" w:cs="Arial"/>
          <w:sz w:val="24"/>
        </w:rPr>
        <w:t>mention Diffusion Restreinte que je serai amené à traiter.</w:t>
      </w:r>
    </w:p>
    <w:p w14:paraId="4B4E6C11" w14:textId="77777777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4B054289" w14:textId="77777777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729934ED" w14:textId="77777777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33F237D4" w14:textId="23D662CE" w:rsidR="00FE1FDD" w:rsidRP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À [Lieu], le [date]</w:t>
      </w:r>
    </w:p>
    <w:p w14:paraId="554BC2C7" w14:textId="77777777" w:rsidR="00FE1FDD" w:rsidRDefault="00FE1FDD" w:rsidP="00FE1FDD">
      <w:pPr>
        <w:pStyle w:val="Sansinterligne"/>
        <w:jc w:val="both"/>
        <w:rPr>
          <w:rFonts w:ascii="Arial" w:hAnsi="Arial" w:cs="Arial"/>
          <w:sz w:val="24"/>
        </w:rPr>
      </w:pPr>
    </w:p>
    <w:p w14:paraId="0411499B" w14:textId="567C40E1" w:rsidR="00D509CD" w:rsidRPr="00FE1FDD" w:rsidRDefault="00FE1FDD" w:rsidP="00FE1FDD">
      <w:pPr>
        <w:pStyle w:val="Sansinterligne"/>
        <w:ind w:left="4248" w:firstLine="708"/>
        <w:jc w:val="both"/>
        <w:rPr>
          <w:rFonts w:ascii="Arial" w:hAnsi="Arial" w:cs="Arial"/>
          <w:sz w:val="24"/>
        </w:rPr>
      </w:pPr>
      <w:r w:rsidRPr="00FE1FDD">
        <w:rPr>
          <w:rFonts w:ascii="Arial" w:hAnsi="Arial" w:cs="Arial"/>
          <w:sz w:val="24"/>
        </w:rPr>
        <w:t>Signature de l’intéressé</w:t>
      </w:r>
    </w:p>
    <w:sectPr w:rsidR="00D509CD" w:rsidRPr="00FE1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11F0F"/>
    <w:multiLevelType w:val="hybridMultilevel"/>
    <w:tmpl w:val="F714695E"/>
    <w:lvl w:ilvl="0" w:tplc="826E2AB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3232C8"/>
    <w:multiLevelType w:val="hybridMultilevel"/>
    <w:tmpl w:val="A232EDF4"/>
    <w:lvl w:ilvl="0" w:tplc="826E2AB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D1DBB"/>
    <w:multiLevelType w:val="hybridMultilevel"/>
    <w:tmpl w:val="6D82A6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E2"/>
    <w:rsid w:val="00063417"/>
    <w:rsid w:val="000E41EE"/>
    <w:rsid w:val="00187A97"/>
    <w:rsid w:val="004136E2"/>
    <w:rsid w:val="00CE216B"/>
    <w:rsid w:val="00D509CD"/>
    <w:rsid w:val="00FE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AE384"/>
  <w15:chartTrackingRefBased/>
  <w15:docId w15:val="{8DC7B1E2-9F48-4811-B8AB-3AED8971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E1F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</Words>
  <Characters>1342</Characters>
  <Application>Microsoft Office Word</Application>
  <DocSecurity>0</DocSecurity>
  <Lines>11</Lines>
  <Paragraphs>3</Paragraphs>
  <ScaleCrop>false</ScaleCrop>
  <Company>ONERA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Mourot</dc:creator>
  <cp:keywords/>
  <dc:description/>
  <cp:lastModifiedBy>Catherine Amouret</cp:lastModifiedBy>
  <cp:revision>6</cp:revision>
  <dcterms:created xsi:type="dcterms:W3CDTF">2025-10-17T13:00:00Z</dcterms:created>
  <dcterms:modified xsi:type="dcterms:W3CDTF">2025-12-02T14:42:00Z</dcterms:modified>
</cp:coreProperties>
</file>