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73" w:type="dxa"/>
        <w:tblLook w:val="04A0" w:firstRow="1" w:lastRow="0" w:firstColumn="1" w:lastColumn="0" w:noHBand="0" w:noVBand="1"/>
      </w:tblPr>
      <w:tblGrid>
        <w:gridCol w:w="6487"/>
        <w:gridCol w:w="3686"/>
      </w:tblGrid>
      <w:tr w:rsidR="000F4D20" w:rsidRPr="0088091C" w14:paraId="329C8E78" w14:textId="77777777" w:rsidTr="000F4D20">
        <w:tc>
          <w:tcPr>
            <w:tcW w:w="6487" w:type="dxa"/>
          </w:tcPr>
          <w:p w14:paraId="652A2F46" w14:textId="266EB708" w:rsidR="000F4D20" w:rsidRPr="0088091C" w:rsidRDefault="000F4D20" w:rsidP="00402825">
            <w:pPr>
              <w:tabs>
                <w:tab w:val="center" w:pos="4536"/>
                <w:tab w:val="right" w:pos="9072"/>
              </w:tabs>
              <w:spacing w:after="0" w:line="240" w:lineRule="auto"/>
              <w:jc w:val="both"/>
              <w:rPr>
                <w:rFonts w:ascii="Univers Next Pro Condensed" w:hAnsi="Univers Next Pro Condensed"/>
                <w:i/>
              </w:rPr>
            </w:pPr>
          </w:p>
        </w:tc>
        <w:tc>
          <w:tcPr>
            <w:tcW w:w="3686" w:type="dxa"/>
          </w:tcPr>
          <w:p w14:paraId="6F83E95D" w14:textId="52DD4440" w:rsidR="000F4D20" w:rsidRPr="0088091C" w:rsidRDefault="000F4D20" w:rsidP="00402825">
            <w:pPr>
              <w:tabs>
                <w:tab w:val="center" w:pos="4536"/>
                <w:tab w:val="right" w:pos="9072"/>
              </w:tabs>
              <w:spacing w:after="0" w:line="240" w:lineRule="auto"/>
              <w:jc w:val="both"/>
              <w:rPr>
                <w:rFonts w:ascii="Univers Next Pro Condensed" w:hAnsi="Univers Next Pro Condensed"/>
                <w:i/>
              </w:rPr>
            </w:pPr>
          </w:p>
        </w:tc>
      </w:tr>
    </w:tbl>
    <w:p w14:paraId="3B126AD5" w14:textId="00708427" w:rsidR="000F4D20" w:rsidRPr="0088091C" w:rsidRDefault="00402825" w:rsidP="00402825">
      <w:pPr>
        <w:spacing w:after="0" w:line="240" w:lineRule="auto"/>
        <w:jc w:val="both"/>
        <w:rPr>
          <w:rFonts w:ascii="Univers Next Pro Condensed" w:hAnsi="Univers Next Pro Condensed"/>
        </w:rPr>
      </w:pPr>
      <w:r w:rsidRPr="00673D3A">
        <w:rPr>
          <w:rFonts w:ascii="Univers Next Pro Condensed" w:hAnsi="Univers Next Pro Condensed"/>
          <w:noProof/>
        </w:rPr>
        <w:drawing>
          <wp:anchor distT="0" distB="0" distL="114300" distR="114300" simplePos="0" relativeHeight="251658240" behindDoc="1" locked="0" layoutInCell="1" allowOverlap="1" wp14:anchorId="1EFF693C" wp14:editId="5719C2E4">
            <wp:simplePos x="0" y="0"/>
            <wp:positionH relativeFrom="column">
              <wp:posOffset>-244036</wp:posOffset>
            </wp:positionH>
            <wp:positionV relativeFrom="paragraph">
              <wp:posOffset>-165735</wp:posOffset>
            </wp:positionV>
            <wp:extent cx="2388870" cy="657860"/>
            <wp:effectExtent l="0" t="0" r="0" b="8890"/>
            <wp:wrapThrough wrapText="bothSides">
              <wp:wrapPolygon edited="0">
                <wp:start x="3789" y="0"/>
                <wp:lineTo x="172" y="11259"/>
                <wp:lineTo x="172" y="18139"/>
                <wp:lineTo x="1378" y="20641"/>
                <wp:lineTo x="4651" y="21266"/>
                <wp:lineTo x="5512" y="21266"/>
                <wp:lineTo x="17569" y="20641"/>
                <wp:lineTo x="21187" y="18764"/>
                <wp:lineTo x="21187" y="3127"/>
                <wp:lineTo x="19809" y="2502"/>
                <wp:lineTo x="5340" y="0"/>
                <wp:lineTo x="3789" y="0"/>
              </wp:wrapPolygon>
            </wp:wrapThrough>
            <wp:docPr id="1790105902" name="Image 1790105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clrChange>
                        <a:clrFrom>
                          <a:srgbClr val="FEFEFE"/>
                        </a:clrFrom>
                        <a:clrTo>
                          <a:srgbClr val="FEFEFE">
                            <a:alpha val="0"/>
                          </a:srgbClr>
                        </a:clrTo>
                      </a:clrChange>
                      <a:extLst>
                        <a:ext uri="{28A0092B-C50C-407E-A947-70E740481C1C}">
                          <a14:useLocalDpi xmlns:a14="http://schemas.microsoft.com/office/drawing/2010/main" val="0"/>
                        </a:ext>
                      </a:extLst>
                    </a:blip>
                    <a:srcRect l="18541" t="37463" r="17916" b="37758"/>
                    <a:stretch>
                      <a:fillRect/>
                    </a:stretch>
                  </pic:blipFill>
                  <pic:spPr>
                    <a:xfrm>
                      <a:off x="0" y="0"/>
                      <a:ext cx="2388870" cy="657860"/>
                    </a:xfrm>
                    <a:prstGeom prst="rect">
                      <a:avLst/>
                    </a:prstGeom>
                  </pic:spPr>
                </pic:pic>
              </a:graphicData>
            </a:graphic>
            <wp14:sizeRelH relativeFrom="page">
              <wp14:pctWidth>0</wp14:pctWidth>
            </wp14:sizeRelH>
            <wp14:sizeRelV relativeFrom="page">
              <wp14:pctHeight>0</wp14:pctHeight>
            </wp14:sizeRelV>
          </wp:anchor>
        </w:drawing>
      </w:r>
    </w:p>
    <w:p w14:paraId="07928B26" w14:textId="77777777" w:rsidR="000F4D20" w:rsidRPr="0088091C" w:rsidRDefault="000F4D20" w:rsidP="00402825">
      <w:pPr>
        <w:spacing w:after="0" w:line="240" w:lineRule="auto"/>
        <w:rPr>
          <w:rFonts w:ascii="Univers Next Pro Condensed" w:eastAsia="Times New Roman" w:hAnsi="Univers Next Pro Condensed" w:cs="Times New Roman"/>
          <w:lang w:eastAsia="fr-FR"/>
        </w:rPr>
      </w:pPr>
    </w:p>
    <w:p w14:paraId="1BF0F25F" w14:textId="750A9426" w:rsidR="000F4D20" w:rsidRPr="0088091C" w:rsidRDefault="000F4D20" w:rsidP="00402825">
      <w:pPr>
        <w:spacing w:after="0" w:line="240" w:lineRule="auto"/>
        <w:rPr>
          <w:rFonts w:ascii="Univers Next Pro Condensed" w:eastAsia="Times New Roman" w:hAnsi="Univers Next Pro Condensed" w:cs="Times New Roman"/>
          <w:lang w:eastAsia="fr-FR"/>
        </w:rPr>
      </w:pPr>
    </w:p>
    <w:p w14:paraId="17DBD32D" w14:textId="77777777" w:rsidR="0088091C" w:rsidRPr="0088091C" w:rsidRDefault="0088091C" w:rsidP="00402825">
      <w:pPr>
        <w:spacing w:after="0" w:line="240" w:lineRule="auto"/>
        <w:jc w:val="center"/>
        <w:rPr>
          <w:rFonts w:ascii="Univers Next Pro Condensed" w:hAnsi="Univers Next Pro Condensed"/>
          <w:b/>
          <w:sz w:val="28"/>
          <w:szCs w:val="28"/>
        </w:rPr>
      </w:pPr>
    </w:p>
    <w:p w14:paraId="5D4FC51D" w14:textId="77777777" w:rsidR="006D0D16" w:rsidRPr="00857AFA" w:rsidRDefault="006D0D16" w:rsidP="006D0D16">
      <w:pPr>
        <w:pBdr>
          <w:top w:val="single" w:sz="8" w:space="1" w:color="000000" w:themeColor="text1" w:shadow="1"/>
          <w:left w:val="single" w:sz="8" w:space="4" w:color="000000" w:themeColor="text1" w:shadow="1"/>
          <w:bottom w:val="single" w:sz="8" w:space="1" w:color="000000" w:themeColor="text1" w:shadow="1"/>
          <w:right w:val="single" w:sz="8" w:space="4" w:color="000000" w:themeColor="text1" w:shadow="1"/>
        </w:pBdr>
        <w:shd w:val="clear" w:color="auto" w:fill="F2F2F2" w:themeFill="background1" w:themeFillShade="F2"/>
        <w:jc w:val="center"/>
        <w:rPr>
          <w:rFonts w:ascii="Univers Next Pro Condensed" w:hAnsi="Univers Next Pro Condensed"/>
          <w:sz w:val="32"/>
          <w:szCs w:val="40"/>
        </w:rPr>
      </w:pPr>
      <w:bookmarkStart w:id="0" w:name="_Hlk199520749"/>
      <w:bookmarkStart w:id="1" w:name="_Hlk204096631"/>
    </w:p>
    <w:p w14:paraId="5849D894" w14:textId="77777777" w:rsidR="006D0D16" w:rsidRPr="00D3560E" w:rsidRDefault="006D0D16" w:rsidP="006D0D16">
      <w:pPr>
        <w:pBdr>
          <w:top w:val="single" w:sz="8" w:space="1" w:color="000000" w:themeColor="text1" w:shadow="1"/>
          <w:left w:val="single" w:sz="8" w:space="4" w:color="000000" w:themeColor="text1" w:shadow="1"/>
          <w:bottom w:val="single" w:sz="8" w:space="1" w:color="000000" w:themeColor="text1" w:shadow="1"/>
          <w:right w:val="single" w:sz="8" w:space="4" w:color="000000" w:themeColor="text1" w:shadow="1"/>
        </w:pBdr>
        <w:shd w:val="clear" w:color="auto" w:fill="F2F2F2" w:themeFill="background1" w:themeFillShade="F2"/>
        <w:jc w:val="center"/>
        <w:rPr>
          <w:rFonts w:ascii="Univers Next Pro Condensed" w:hAnsi="Univers Next Pro Condensed"/>
          <w:b/>
          <w:bCs/>
          <w:caps/>
          <w:color w:val="000000" w:themeColor="text1"/>
          <w:sz w:val="40"/>
          <w:szCs w:val="40"/>
        </w:rPr>
      </w:pPr>
      <w:bookmarkStart w:id="2" w:name="_Hlk194071493"/>
      <w:r>
        <w:rPr>
          <w:rFonts w:ascii="Univers Next Pro Condensed" w:hAnsi="Univers Next Pro Condensed"/>
          <w:b/>
          <w:color w:val="000000" w:themeColor="text1"/>
          <w:sz w:val="40"/>
          <w:szCs w:val="40"/>
        </w:rPr>
        <w:t>CONCEPTION-RÉALISATION DES</w:t>
      </w:r>
      <w:r w:rsidRPr="00D3560E">
        <w:rPr>
          <w:rFonts w:ascii="Univers Next Pro Condensed" w:hAnsi="Univers Next Pro Condensed"/>
          <w:b/>
          <w:bCs/>
          <w:caps/>
          <w:color w:val="000000" w:themeColor="text1"/>
          <w:sz w:val="40"/>
          <w:szCs w:val="40"/>
        </w:rPr>
        <w:t xml:space="preserve"> travaux d’aménagement </w:t>
      </w:r>
      <w:r>
        <w:rPr>
          <w:rFonts w:ascii="Univers Next Pro Condensed" w:hAnsi="Univers Next Pro Condensed"/>
          <w:b/>
          <w:bCs/>
          <w:caps/>
          <w:color w:val="000000" w:themeColor="text1"/>
          <w:sz w:val="40"/>
          <w:szCs w:val="40"/>
        </w:rPr>
        <w:t xml:space="preserve">DU REZ-de-rue du site </w:t>
      </w:r>
      <w:r w:rsidRPr="00D3560E">
        <w:rPr>
          <w:rFonts w:ascii="Univers Next Pro Condensed" w:hAnsi="Univers Next Pro Condensed"/>
          <w:b/>
          <w:bCs/>
          <w:caps/>
          <w:color w:val="000000" w:themeColor="text1"/>
          <w:sz w:val="40"/>
          <w:szCs w:val="40"/>
        </w:rPr>
        <w:t xml:space="preserve">annexe </w:t>
      </w:r>
      <w:r>
        <w:rPr>
          <w:rFonts w:ascii="Univers Next Pro Condensed" w:hAnsi="Univers Next Pro Condensed"/>
          <w:b/>
          <w:bCs/>
          <w:caps/>
          <w:color w:val="000000" w:themeColor="text1"/>
          <w:sz w:val="40"/>
          <w:szCs w:val="40"/>
        </w:rPr>
        <w:t xml:space="preserve">« Lumiere » </w:t>
      </w:r>
      <w:r w:rsidRPr="00D3560E">
        <w:rPr>
          <w:rFonts w:ascii="Univers Next Pro Condensed" w:hAnsi="Univers Next Pro Condensed"/>
          <w:b/>
          <w:bCs/>
          <w:caps/>
          <w:color w:val="000000" w:themeColor="text1"/>
          <w:sz w:val="40"/>
          <w:szCs w:val="40"/>
        </w:rPr>
        <w:t>du Centre Pompidou</w:t>
      </w:r>
    </w:p>
    <w:bookmarkEnd w:id="0"/>
    <w:p w14:paraId="24069DF4" w14:textId="77777777" w:rsidR="006D0D16" w:rsidRPr="00D3560E" w:rsidRDefault="006D0D16" w:rsidP="006D0D16">
      <w:pPr>
        <w:pBdr>
          <w:top w:val="single" w:sz="8" w:space="1" w:color="000000" w:themeColor="text1" w:shadow="1"/>
          <w:left w:val="single" w:sz="8" w:space="4" w:color="000000" w:themeColor="text1" w:shadow="1"/>
          <w:bottom w:val="single" w:sz="8" w:space="1" w:color="000000" w:themeColor="text1" w:shadow="1"/>
          <w:right w:val="single" w:sz="8" w:space="4" w:color="000000" w:themeColor="text1" w:shadow="1"/>
        </w:pBdr>
        <w:shd w:val="clear" w:color="auto" w:fill="F2F2F2" w:themeFill="background1" w:themeFillShade="F2"/>
        <w:jc w:val="center"/>
        <w:rPr>
          <w:rFonts w:ascii="Univers Next Pro Condensed" w:hAnsi="Univers Next Pro Condensed"/>
          <w:caps/>
          <w:color w:val="000000" w:themeColor="text1"/>
          <w:sz w:val="40"/>
          <w:szCs w:val="40"/>
        </w:rPr>
      </w:pPr>
    </w:p>
    <w:p w14:paraId="2CE65A9B" w14:textId="77777777" w:rsidR="006D0D16" w:rsidRPr="00D3560E" w:rsidRDefault="006D0D16" w:rsidP="006D0D16">
      <w:pPr>
        <w:pBdr>
          <w:top w:val="single" w:sz="8" w:space="1" w:color="000000" w:themeColor="text1" w:shadow="1"/>
          <w:left w:val="single" w:sz="8" w:space="4" w:color="000000" w:themeColor="text1" w:shadow="1"/>
          <w:bottom w:val="single" w:sz="8" w:space="1" w:color="000000" w:themeColor="text1" w:shadow="1"/>
          <w:right w:val="single" w:sz="8" w:space="4" w:color="000000" w:themeColor="text1" w:shadow="1"/>
        </w:pBdr>
        <w:shd w:val="clear" w:color="auto" w:fill="F2F2F2" w:themeFill="background1" w:themeFillShade="F2"/>
        <w:jc w:val="center"/>
        <w:rPr>
          <w:rFonts w:ascii="Univers Next Pro Condensed" w:hAnsi="Univers Next Pro Condensed"/>
          <w:b/>
          <w:caps/>
          <w:color w:val="000000" w:themeColor="text1"/>
          <w:sz w:val="40"/>
          <w:szCs w:val="40"/>
        </w:rPr>
      </w:pPr>
      <w:r w:rsidRPr="00D3560E">
        <w:rPr>
          <w:rFonts w:ascii="Univers Next Pro Condensed" w:hAnsi="Univers Next Pro Condensed"/>
          <w:b/>
          <w:caps/>
          <w:color w:val="000000" w:themeColor="text1"/>
          <w:sz w:val="40"/>
          <w:szCs w:val="40"/>
        </w:rPr>
        <w:t>Marché N° 25-CP04-</w:t>
      </w:r>
      <w:r>
        <w:rPr>
          <w:rFonts w:ascii="Univers Next Pro Condensed" w:hAnsi="Univers Next Pro Condensed"/>
          <w:b/>
          <w:caps/>
          <w:color w:val="000000" w:themeColor="text1"/>
          <w:sz w:val="40"/>
          <w:szCs w:val="40"/>
        </w:rPr>
        <w:t>104</w:t>
      </w:r>
      <w:r w:rsidRPr="00D3560E">
        <w:rPr>
          <w:rFonts w:ascii="Univers Next Pro Condensed" w:hAnsi="Univers Next Pro Condensed"/>
          <w:b/>
          <w:caps/>
          <w:color w:val="000000" w:themeColor="text1"/>
          <w:sz w:val="40"/>
          <w:szCs w:val="40"/>
        </w:rPr>
        <w:t>-MA</w:t>
      </w:r>
    </w:p>
    <w:bookmarkEnd w:id="2"/>
    <w:p w14:paraId="66AAD437" w14:textId="77777777" w:rsidR="00402825" w:rsidRPr="00C56255" w:rsidRDefault="00402825" w:rsidP="006D0D16">
      <w:pPr>
        <w:pBdr>
          <w:top w:val="single" w:sz="8" w:space="1" w:color="000000" w:themeColor="text1" w:shadow="1"/>
          <w:left w:val="single" w:sz="8" w:space="4" w:color="000000" w:themeColor="text1" w:shadow="1"/>
          <w:bottom w:val="single" w:sz="8" w:space="1" w:color="000000" w:themeColor="text1" w:shadow="1"/>
          <w:right w:val="single" w:sz="8" w:space="4" w:color="000000" w:themeColor="text1" w:shadow="1"/>
        </w:pBdr>
        <w:shd w:val="clear" w:color="auto" w:fill="F2F2F2" w:themeFill="background1" w:themeFillShade="F2"/>
        <w:spacing w:after="0" w:line="240" w:lineRule="auto"/>
        <w:rPr>
          <w:rFonts w:ascii="Univers Next Pro Condensed" w:hAnsi="Univers Next Pro Condensed"/>
          <w:color w:val="0000FF"/>
          <w:sz w:val="40"/>
          <w:szCs w:val="40"/>
        </w:rPr>
      </w:pPr>
    </w:p>
    <w:bookmarkEnd w:id="1"/>
    <w:p w14:paraId="39064027" w14:textId="77777777" w:rsidR="0088091C" w:rsidRPr="0088091C" w:rsidRDefault="0088091C" w:rsidP="00402825">
      <w:pPr>
        <w:spacing w:after="0" w:line="240" w:lineRule="auto"/>
        <w:jc w:val="center"/>
        <w:rPr>
          <w:rFonts w:ascii="Univers Next Pro Condensed" w:hAnsi="Univers Next Pro Condensed"/>
          <w:b/>
          <w:sz w:val="36"/>
          <w:szCs w:val="36"/>
        </w:rPr>
      </w:pPr>
    </w:p>
    <w:p w14:paraId="3FD7F694" w14:textId="77777777" w:rsidR="0088091C" w:rsidRPr="0088091C" w:rsidRDefault="0088091C" w:rsidP="00402825">
      <w:pPr>
        <w:spacing w:after="0" w:line="240" w:lineRule="auto"/>
        <w:jc w:val="center"/>
        <w:rPr>
          <w:rFonts w:ascii="Univers Next Pro Condensed" w:hAnsi="Univers Next Pro Condensed"/>
          <w:b/>
          <w:sz w:val="36"/>
          <w:szCs w:val="36"/>
        </w:rPr>
      </w:pPr>
    </w:p>
    <w:p w14:paraId="5B1B6082" w14:textId="77777777" w:rsidR="0088091C" w:rsidRPr="0088091C" w:rsidRDefault="0088091C" w:rsidP="00402825">
      <w:pPr>
        <w:spacing w:after="0" w:line="240" w:lineRule="auto"/>
        <w:jc w:val="center"/>
        <w:rPr>
          <w:rFonts w:ascii="Univers Next Pro Condensed" w:hAnsi="Univers Next Pro Condensed"/>
          <w:b/>
          <w:sz w:val="36"/>
          <w:szCs w:val="36"/>
        </w:rPr>
      </w:pPr>
    </w:p>
    <w:p w14:paraId="46A81CDB" w14:textId="77777777" w:rsidR="000F4D20" w:rsidRPr="0088091C" w:rsidRDefault="000F4D20" w:rsidP="00402825">
      <w:pPr>
        <w:spacing w:after="0" w:line="240" w:lineRule="auto"/>
        <w:jc w:val="center"/>
        <w:rPr>
          <w:rFonts w:ascii="Univers Next Pro Condensed" w:eastAsia="Times New Roman" w:hAnsi="Univers Next Pro Condensed" w:cs="Times New Roman"/>
          <w:lang w:eastAsia="fr-FR"/>
        </w:rPr>
      </w:pPr>
    </w:p>
    <w:p w14:paraId="0B9F079F" w14:textId="77777777" w:rsidR="0088091C" w:rsidRPr="00C56255" w:rsidRDefault="0088091C" w:rsidP="00402825">
      <w:pPr>
        <w:pBdr>
          <w:top w:val="single" w:sz="8" w:space="1" w:color="000000" w:themeColor="text1"/>
          <w:left w:val="single" w:sz="8" w:space="4" w:color="000000" w:themeColor="text1"/>
          <w:bottom w:val="single" w:sz="8" w:space="1" w:color="000000" w:themeColor="text1"/>
          <w:right w:val="single" w:sz="8" w:space="4" w:color="000000" w:themeColor="text1"/>
        </w:pBdr>
        <w:spacing w:after="0" w:line="240" w:lineRule="auto"/>
        <w:ind w:left="567" w:right="567"/>
        <w:rPr>
          <w:rFonts w:ascii="Univers Next Pro Condensed" w:hAnsi="Univers Next Pro Condensed"/>
          <w:sz w:val="30"/>
          <w:szCs w:val="30"/>
        </w:rPr>
      </w:pPr>
    </w:p>
    <w:p w14:paraId="6EF415D5" w14:textId="308AD3EE" w:rsidR="0088091C" w:rsidRDefault="0088091C" w:rsidP="00402825">
      <w:pPr>
        <w:pBdr>
          <w:top w:val="single" w:sz="8" w:space="1" w:color="000000" w:themeColor="text1"/>
          <w:left w:val="single" w:sz="8" w:space="4" w:color="000000" w:themeColor="text1"/>
          <w:bottom w:val="single" w:sz="8" w:space="1" w:color="000000" w:themeColor="text1"/>
          <w:right w:val="single" w:sz="8" w:space="4" w:color="000000" w:themeColor="text1"/>
        </w:pBdr>
        <w:spacing w:after="0" w:line="240" w:lineRule="auto"/>
        <w:ind w:left="567" w:right="567"/>
        <w:contextualSpacing/>
        <w:jc w:val="center"/>
        <w:rPr>
          <w:rFonts w:ascii="Univers Next Pro Condensed" w:hAnsi="Univers Next Pro Condensed"/>
          <w:sz w:val="30"/>
          <w:szCs w:val="30"/>
        </w:rPr>
      </w:pPr>
      <w:r>
        <w:rPr>
          <w:rFonts w:ascii="Univers Next Pro Condensed" w:hAnsi="Univers Next Pro Condensed"/>
          <w:sz w:val="30"/>
          <w:szCs w:val="30"/>
        </w:rPr>
        <w:t>ACTE D’ENGAGEMENT VALANT CAHIER DES CLAUSES ADMINISTRATIVES PARTICULIERES</w:t>
      </w:r>
    </w:p>
    <w:p w14:paraId="58F11FC3" w14:textId="2B0112B4" w:rsidR="0088091C" w:rsidRDefault="0088091C" w:rsidP="00402825">
      <w:pPr>
        <w:pBdr>
          <w:top w:val="single" w:sz="8" w:space="1" w:color="000000" w:themeColor="text1"/>
          <w:left w:val="single" w:sz="8" w:space="4" w:color="000000" w:themeColor="text1"/>
          <w:bottom w:val="single" w:sz="8" w:space="1" w:color="000000" w:themeColor="text1"/>
          <w:right w:val="single" w:sz="8" w:space="4" w:color="000000" w:themeColor="text1"/>
        </w:pBdr>
        <w:spacing w:after="0" w:line="240" w:lineRule="auto"/>
        <w:ind w:left="567" w:right="567"/>
        <w:contextualSpacing/>
        <w:jc w:val="center"/>
        <w:rPr>
          <w:rFonts w:ascii="Univers Next Pro Condensed" w:hAnsi="Univers Next Pro Condensed"/>
          <w:sz w:val="30"/>
          <w:szCs w:val="30"/>
        </w:rPr>
      </w:pPr>
      <w:r>
        <w:rPr>
          <w:rFonts w:ascii="Univers Next Pro Condensed" w:hAnsi="Univers Next Pro Condensed"/>
          <w:sz w:val="30"/>
          <w:szCs w:val="30"/>
        </w:rPr>
        <w:t xml:space="preserve">(AE </w:t>
      </w:r>
      <w:r w:rsidR="00402825">
        <w:rPr>
          <w:rFonts w:ascii="Univers Next Pro Condensed" w:hAnsi="Univers Next Pro Condensed"/>
          <w:sz w:val="30"/>
          <w:szCs w:val="30"/>
        </w:rPr>
        <w:t xml:space="preserve">VALANT </w:t>
      </w:r>
      <w:r>
        <w:rPr>
          <w:rFonts w:ascii="Univers Next Pro Condensed" w:hAnsi="Univers Next Pro Condensed"/>
          <w:sz w:val="30"/>
          <w:szCs w:val="30"/>
        </w:rPr>
        <w:t>CCAP)</w:t>
      </w:r>
    </w:p>
    <w:p w14:paraId="5DBFC413" w14:textId="77777777" w:rsidR="0088091C" w:rsidRPr="00C56255" w:rsidRDefault="0088091C" w:rsidP="00402825">
      <w:pPr>
        <w:pBdr>
          <w:top w:val="single" w:sz="8" w:space="1" w:color="000000" w:themeColor="text1"/>
          <w:left w:val="single" w:sz="8" w:space="4" w:color="000000" w:themeColor="text1"/>
          <w:bottom w:val="single" w:sz="8" w:space="1" w:color="000000" w:themeColor="text1"/>
          <w:right w:val="single" w:sz="8" w:space="4" w:color="000000" w:themeColor="text1"/>
        </w:pBdr>
        <w:spacing w:after="0" w:line="240" w:lineRule="auto"/>
        <w:ind w:left="567" w:right="567"/>
        <w:contextualSpacing/>
        <w:jc w:val="center"/>
        <w:rPr>
          <w:rFonts w:ascii="Univers Next Pro Condensed" w:hAnsi="Univers Next Pro Condensed"/>
          <w:sz w:val="30"/>
          <w:szCs w:val="30"/>
        </w:rPr>
      </w:pPr>
    </w:p>
    <w:p w14:paraId="304537B5" w14:textId="77777777" w:rsidR="009322D2" w:rsidRPr="0088091C" w:rsidRDefault="009322D2" w:rsidP="00402825">
      <w:pPr>
        <w:spacing w:after="0" w:line="240" w:lineRule="auto"/>
        <w:jc w:val="center"/>
        <w:rPr>
          <w:rFonts w:ascii="Univers Next Pro Condensed" w:hAnsi="Univers Next Pro Condensed"/>
        </w:rPr>
      </w:pPr>
    </w:p>
    <w:p w14:paraId="6A76F1AB" w14:textId="77777777" w:rsidR="009322D2" w:rsidRPr="0088091C" w:rsidRDefault="009322D2" w:rsidP="00402825">
      <w:pPr>
        <w:spacing w:after="0" w:line="240" w:lineRule="auto"/>
        <w:jc w:val="center"/>
        <w:rPr>
          <w:rFonts w:ascii="Univers Next Pro Condensed" w:hAnsi="Univers Next Pro Condensed"/>
        </w:rPr>
      </w:pPr>
    </w:p>
    <w:p w14:paraId="702221EF" w14:textId="77777777" w:rsidR="009322D2" w:rsidRPr="0088091C" w:rsidRDefault="009322D2" w:rsidP="00402825">
      <w:pPr>
        <w:spacing w:after="0" w:line="240" w:lineRule="auto"/>
        <w:jc w:val="center"/>
        <w:outlineLvl w:val="0"/>
        <w:rPr>
          <w:rFonts w:ascii="Univers Next Pro Condensed" w:hAnsi="Univers Next Pro Condensed"/>
          <w:i/>
        </w:rPr>
      </w:pPr>
    </w:p>
    <w:p w14:paraId="022AB335" w14:textId="1AE3BEAA" w:rsidR="00EC5D9F" w:rsidRDefault="00EC5D9F" w:rsidP="00402825">
      <w:pPr>
        <w:spacing w:after="0" w:line="240" w:lineRule="auto"/>
        <w:outlineLvl w:val="0"/>
        <w:rPr>
          <w:rFonts w:ascii="Univers Next Pro Condensed" w:hAnsi="Univers Next Pro Condensed"/>
          <w:sz w:val="20"/>
          <w:szCs w:val="20"/>
        </w:rPr>
      </w:pPr>
      <w:bookmarkStart w:id="3" w:name="_Toc21353676"/>
      <w:bookmarkStart w:id="4" w:name="_Toc151565635"/>
      <w:bookmarkStart w:id="5" w:name="_Toc151566156"/>
      <w:bookmarkStart w:id="6" w:name="_Toc151672245"/>
    </w:p>
    <w:p w14:paraId="2E164B23" w14:textId="284D4D37" w:rsidR="00EC5D9F" w:rsidRDefault="00EC5D9F" w:rsidP="00402825">
      <w:pPr>
        <w:spacing w:after="0" w:line="240" w:lineRule="auto"/>
        <w:outlineLvl w:val="0"/>
        <w:rPr>
          <w:rFonts w:ascii="Univers Next Pro Condensed" w:hAnsi="Univers Next Pro Condensed"/>
          <w:sz w:val="20"/>
          <w:szCs w:val="20"/>
        </w:rPr>
      </w:pPr>
    </w:p>
    <w:p w14:paraId="3898061B" w14:textId="1BBED2B5" w:rsidR="00EC5D9F" w:rsidRDefault="00EC5D9F" w:rsidP="00402825">
      <w:pPr>
        <w:spacing w:after="0" w:line="240" w:lineRule="auto"/>
        <w:outlineLvl w:val="0"/>
        <w:rPr>
          <w:rFonts w:ascii="Univers Next Pro Condensed" w:hAnsi="Univers Next Pro Condensed"/>
          <w:sz w:val="20"/>
          <w:szCs w:val="20"/>
        </w:rPr>
      </w:pPr>
    </w:p>
    <w:p w14:paraId="02A63A61" w14:textId="3E1A5FCC" w:rsidR="00EC5D9F" w:rsidRDefault="00EC5D9F" w:rsidP="00402825">
      <w:pPr>
        <w:spacing w:after="0" w:line="240" w:lineRule="auto"/>
        <w:outlineLvl w:val="0"/>
        <w:rPr>
          <w:rFonts w:ascii="Univers Next Pro Condensed" w:hAnsi="Univers Next Pro Condensed"/>
          <w:sz w:val="20"/>
          <w:szCs w:val="20"/>
        </w:rPr>
      </w:pPr>
    </w:p>
    <w:p w14:paraId="14D9F6AC" w14:textId="08D8DBA3" w:rsidR="00EC5D9F" w:rsidRDefault="00EC5D9F" w:rsidP="00402825">
      <w:pPr>
        <w:spacing w:after="0" w:line="240" w:lineRule="auto"/>
        <w:outlineLvl w:val="0"/>
        <w:rPr>
          <w:rFonts w:ascii="Univers Next Pro Condensed" w:hAnsi="Univers Next Pro Condensed"/>
          <w:sz w:val="20"/>
          <w:szCs w:val="20"/>
        </w:rPr>
      </w:pPr>
    </w:p>
    <w:p w14:paraId="026EA3B5" w14:textId="698AFFAA" w:rsidR="00EC5D9F" w:rsidRDefault="00EC5D9F" w:rsidP="00402825">
      <w:pPr>
        <w:spacing w:after="0" w:line="240" w:lineRule="auto"/>
        <w:outlineLvl w:val="0"/>
        <w:rPr>
          <w:rFonts w:ascii="Univers Next Pro Condensed" w:hAnsi="Univers Next Pro Condensed"/>
          <w:sz w:val="20"/>
          <w:szCs w:val="20"/>
        </w:rPr>
      </w:pPr>
    </w:p>
    <w:p w14:paraId="147EFD59" w14:textId="66C9E89E" w:rsidR="00EC5D9F" w:rsidRDefault="00EC5D9F" w:rsidP="00402825">
      <w:pPr>
        <w:spacing w:after="0" w:line="240" w:lineRule="auto"/>
        <w:outlineLvl w:val="0"/>
        <w:rPr>
          <w:rFonts w:ascii="Univers Next Pro Condensed" w:hAnsi="Univers Next Pro Condensed"/>
          <w:sz w:val="20"/>
          <w:szCs w:val="20"/>
        </w:rPr>
      </w:pPr>
    </w:p>
    <w:p w14:paraId="6AEDD275" w14:textId="40AFC345" w:rsidR="00EC5D9F" w:rsidRDefault="00EC5D9F" w:rsidP="00402825">
      <w:pPr>
        <w:spacing w:after="0" w:line="240" w:lineRule="auto"/>
        <w:outlineLvl w:val="0"/>
        <w:rPr>
          <w:rFonts w:ascii="Univers Next Pro Condensed" w:hAnsi="Univers Next Pro Condensed"/>
          <w:sz w:val="20"/>
          <w:szCs w:val="20"/>
        </w:rPr>
      </w:pPr>
    </w:p>
    <w:p w14:paraId="4F3ED315" w14:textId="77777777" w:rsidR="00EC5D9F" w:rsidRDefault="00EC5D9F" w:rsidP="00402825">
      <w:pPr>
        <w:spacing w:after="0" w:line="240" w:lineRule="auto"/>
        <w:outlineLvl w:val="0"/>
        <w:rPr>
          <w:rFonts w:ascii="Univers Next Pro Condensed" w:hAnsi="Univers Next Pro Condensed"/>
          <w:sz w:val="20"/>
          <w:szCs w:val="20"/>
        </w:rPr>
      </w:pPr>
    </w:p>
    <w:p w14:paraId="14415630" w14:textId="77777777" w:rsidR="00B45E05" w:rsidRDefault="00B45E05" w:rsidP="00402825">
      <w:pPr>
        <w:spacing w:after="0" w:line="240" w:lineRule="auto"/>
        <w:jc w:val="both"/>
        <w:outlineLvl w:val="0"/>
        <w:rPr>
          <w:rFonts w:ascii="Univers Next Pro Condensed" w:hAnsi="Univers Next Pro Condensed"/>
          <w:sz w:val="20"/>
          <w:szCs w:val="20"/>
        </w:rPr>
      </w:pPr>
    </w:p>
    <w:p w14:paraId="2AF7B5F2" w14:textId="7F5A4360" w:rsidR="0084582B" w:rsidRDefault="009322D2" w:rsidP="0084582B">
      <w:pPr>
        <w:spacing w:after="0" w:line="240" w:lineRule="auto"/>
        <w:jc w:val="both"/>
        <w:outlineLvl w:val="0"/>
        <w:rPr>
          <w:rFonts w:ascii="Univers Next Pro Condensed" w:hAnsi="Univers Next Pro Condensed"/>
          <w:sz w:val="20"/>
          <w:szCs w:val="20"/>
        </w:rPr>
      </w:pPr>
      <w:r w:rsidRPr="00630F25">
        <w:rPr>
          <w:rFonts w:ascii="Univers Next Pro Condensed" w:hAnsi="Univers Next Pro Condensed"/>
          <w:sz w:val="20"/>
          <w:szCs w:val="20"/>
        </w:rPr>
        <w:t xml:space="preserve">Ce document comporte </w:t>
      </w:r>
      <w:r w:rsidR="00F8061C">
        <w:rPr>
          <w:rFonts w:ascii="Univers Next Pro Condensed" w:hAnsi="Univers Next Pro Condensed"/>
          <w:color w:val="0000FF"/>
          <w:sz w:val="20"/>
          <w:szCs w:val="20"/>
        </w:rPr>
        <w:t>2</w:t>
      </w:r>
      <w:r w:rsidR="00074BD1">
        <w:rPr>
          <w:rFonts w:ascii="Univers Next Pro Condensed" w:hAnsi="Univers Next Pro Condensed"/>
          <w:color w:val="0000FF"/>
          <w:sz w:val="20"/>
          <w:szCs w:val="20"/>
        </w:rPr>
        <w:t>8</w:t>
      </w:r>
      <w:r w:rsidRPr="00630F25">
        <w:rPr>
          <w:rFonts w:ascii="Univers Next Pro Condensed" w:hAnsi="Univers Next Pro Condensed"/>
          <w:sz w:val="20"/>
          <w:szCs w:val="20"/>
        </w:rPr>
        <w:t xml:space="preserve"> pages y compris celle de garde</w:t>
      </w:r>
      <w:bookmarkEnd w:id="3"/>
      <w:bookmarkEnd w:id="4"/>
      <w:bookmarkEnd w:id="5"/>
      <w:bookmarkEnd w:id="6"/>
      <w:r w:rsidRPr="0088091C">
        <w:rPr>
          <w:rFonts w:ascii="Univers Next Pro Condensed" w:hAnsi="Univers Next Pro Condensed"/>
          <w:sz w:val="20"/>
          <w:szCs w:val="20"/>
        </w:rPr>
        <w:t xml:space="preserve"> </w:t>
      </w:r>
      <w:bookmarkStart w:id="7" w:name="_Toc193872686"/>
      <w:bookmarkStart w:id="8" w:name="_Toc197326272"/>
    </w:p>
    <w:p w14:paraId="6C4E91AF" w14:textId="77777777" w:rsidR="006D0D16" w:rsidRDefault="006D0D16" w:rsidP="0084582B">
      <w:pPr>
        <w:spacing w:after="0" w:line="240" w:lineRule="auto"/>
        <w:jc w:val="both"/>
        <w:outlineLvl w:val="0"/>
        <w:rPr>
          <w:rFonts w:ascii="Univers Next Pro Condensed" w:hAnsi="Univers Next Pro Condensed"/>
          <w:sz w:val="20"/>
          <w:szCs w:val="20"/>
        </w:rPr>
      </w:pPr>
    </w:p>
    <w:p w14:paraId="3F0450DB" w14:textId="1A6C9677" w:rsidR="00D4792B" w:rsidRDefault="00707780" w:rsidP="0084582B">
      <w:pPr>
        <w:spacing w:after="0" w:line="240" w:lineRule="auto"/>
        <w:jc w:val="both"/>
        <w:outlineLvl w:val="0"/>
        <w:rPr>
          <w:rFonts w:ascii="Univers Next Pro Condensed" w:eastAsia="Times New Roman" w:hAnsi="Univers Next Pro Condensed" w:cs="Times New Roman"/>
          <w:b/>
          <w:bCs/>
          <w:lang w:eastAsia="fr-FR"/>
        </w:rPr>
      </w:pPr>
      <w:r w:rsidRPr="00707780">
        <w:rPr>
          <w:rFonts w:ascii="Univers Next Pro Condensed" w:eastAsia="Times New Roman" w:hAnsi="Univers Next Pro Condensed" w:cs="Times New Roman"/>
          <w:b/>
          <w:bCs/>
          <w:lang w:eastAsia="fr-FR"/>
        </w:rPr>
        <w:t>Les articles comportant un « </w:t>
      </w:r>
      <w:r w:rsidRPr="00707780">
        <w:rPr>
          <w:rFonts w:ascii="Wingdings" w:eastAsia="Wingdings" w:hAnsi="Wingdings" w:cs="Wingdings"/>
          <w:b/>
          <w:bCs/>
          <w:color w:val="FF0000"/>
          <w:lang w:eastAsia="fr-FR"/>
        </w:rPr>
        <w:t></w:t>
      </w:r>
      <w:r w:rsidRPr="00707780">
        <w:rPr>
          <w:rFonts w:ascii="Univers Next Pro Condensed" w:eastAsia="Times New Roman" w:hAnsi="Univers Next Pro Condensed" w:cs="Times New Roman"/>
          <w:b/>
          <w:bCs/>
          <w:caps/>
          <w:lang w:eastAsia="fr-FR"/>
        </w:rPr>
        <w:t xml:space="preserve"> » </w:t>
      </w:r>
      <w:r w:rsidRPr="00707780">
        <w:rPr>
          <w:rFonts w:ascii="Univers Next Pro Condensed" w:eastAsia="Times New Roman" w:hAnsi="Univers Next Pro Condensed" w:cs="Times New Roman"/>
          <w:b/>
          <w:bCs/>
          <w:lang w:eastAsia="fr-FR"/>
        </w:rPr>
        <w:t>correspondent à des articles qui doivent être complétés par les candidats dans leur offre.</w:t>
      </w:r>
      <w:bookmarkEnd w:id="7"/>
      <w:bookmarkEnd w:id="8"/>
      <w:r w:rsidR="00D4792B">
        <w:rPr>
          <w:rFonts w:ascii="Univers Next Pro Condensed" w:eastAsia="Times New Roman" w:hAnsi="Univers Next Pro Condensed" w:cs="Times New Roman"/>
          <w:b/>
          <w:bCs/>
          <w:lang w:eastAsia="fr-FR"/>
        </w:rPr>
        <w:br w:type="page"/>
      </w:r>
    </w:p>
    <w:p w14:paraId="6E572901" w14:textId="34874461" w:rsidR="00707780" w:rsidRDefault="00533CA5" w:rsidP="00533CA5">
      <w:pPr>
        <w:pStyle w:val="Titre1"/>
        <w:rPr>
          <w:noProof/>
        </w:rPr>
      </w:pPr>
      <w:bookmarkStart w:id="9" w:name="_Toc152188413"/>
      <w:bookmarkStart w:id="10" w:name="_Toc152192043"/>
      <w:r>
        <w:rPr>
          <w:noProof/>
        </w:rPr>
        <w:lastRenderedPageBreak/>
        <w:t xml:space="preserve"> </w:t>
      </w:r>
      <w:r w:rsidR="00707780" w:rsidRPr="006D0D16">
        <w:rPr>
          <w:noProof/>
        </w:rPr>
        <w:t xml:space="preserve">OBJET </w:t>
      </w:r>
      <w:r w:rsidR="002A20BA">
        <w:rPr>
          <w:noProof/>
        </w:rPr>
        <w:t>DU MARCHÉ</w:t>
      </w:r>
      <w:r w:rsidR="00707780" w:rsidRPr="006D0D16">
        <w:rPr>
          <w:noProof/>
        </w:rPr>
        <w:t xml:space="preserve"> ET DISPOSITIONS GÉNÉRALES</w:t>
      </w:r>
      <w:bookmarkEnd w:id="9"/>
      <w:bookmarkEnd w:id="10"/>
    </w:p>
    <w:p w14:paraId="11301F3F" w14:textId="77777777" w:rsidR="006D0D16" w:rsidRPr="006D0D16" w:rsidRDefault="006D0D16" w:rsidP="002A20BA">
      <w:pPr>
        <w:spacing w:after="0" w:line="240" w:lineRule="auto"/>
        <w:rPr>
          <w:lang w:eastAsia="fr-FR"/>
        </w:rPr>
      </w:pPr>
    </w:p>
    <w:p w14:paraId="305F3005" w14:textId="77777777" w:rsidR="004C0F8A" w:rsidRDefault="004C0F8A" w:rsidP="004C0F8A">
      <w:pPr>
        <w:spacing w:after="0" w:line="240" w:lineRule="auto"/>
        <w:jc w:val="both"/>
        <w:rPr>
          <w:rFonts w:ascii="Univers Next Pro Condensed" w:hAnsi="Univers Next Pro Condensed"/>
        </w:rPr>
      </w:pPr>
      <w:bookmarkStart w:id="11" w:name="_Hlk204163519"/>
      <w:bookmarkStart w:id="12" w:name="_Toc152188414"/>
      <w:bookmarkStart w:id="13" w:name="_Toc152192044"/>
      <w:bookmarkStart w:id="14" w:name="_Toc21353680"/>
      <w:bookmarkStart w:id="15" w:name="_Toc151566160"/>
      <w:bookmarkStart w:id="16" w:name="_Toc151672248"/>
      <w:r>
        <w:rPr>
          <w:rFonts w:ascii="Univers Next Pro Condensed" w:hAnsi="Univers Next Pro Condensed" w:cs="Arial"/>
        </w:rPr>
        <w:t>L</w:t>
      </w:r>
      <w:r w:rsidRPr="00730894">
        <w:rPr>
          <w:rFonts w:ascii="Univers Next Pro Condensed" w:hAnsi="Univers Next Pro Condensed"/>
        </w:rPr>
        <w:t xml:space="preserve">e </w:t>
      </w:r>
      <w:r>
        <w:rPr>
          <w:rFonts w:ascii="Univers Next Pro Condensed" w:hAnsi="Univers Next Pro Condensed"/>
        </w:rPr>
        <w:t xml:space="preserve">site principal du </w:t>
      </w:r>
      <w:r w:rsidRPr="00730894">
        <w:rPr>
          <w:rFonts w:ascii="Univers Next Pro Condensed" w:hAnsi="Univers Next Pro Condensed"/>
        </w:rPr>
        <w:t xml:space="preserve">Centre Pompidou </w:t>
      </w:r>
      <w:r>
        <w:rPr>
          <w:rFonts w:ascii="Univers Next Pro Condensed" w:hAnsi="Univers Next Pro Condensed"/>
        </w:rPr>
        <w:t xml:space="preserve">a fermé au public en 2025 </w:t>
      </w:r>
      <w:r w:rsidRPr="00730894">
        <w:rPr>
          <w:rFonts w:ascii="Univers Next Pro Condensed" w:hAnsi="Univers Next Pro Condensed"/>
        </w:rPr>
        <w:t xml:space="preserve">afin d’engager un programme ambitieux de plusieurs années de rénovation et de </w:t>
      </w:r>
      <w:r>
        <w:rPr>
          <w:rFonts w:ascii="Univers Next Pro Condensed" w:hAnsi="Univers Next Pro Condensed"/>
        </w:rPr>
        <w:t>r</w:t>
      </w:r>
      <w:r w:rsidRPr="00730894">
        <w:rPr>
          <w:rFonts w:ascii="Univers Next Pro Condensed" w:hAnsi="Univers Next Pro Condensed"/>
        </w:rPr>
        <w:t>éaménagement de ses espaces</w:t>
      </w:r>
      <w:r>
        <w:rPr>
          <w:rFonts w:ascii="Univers Next Pro Condensed" w:hAnsi="Univers Next Pro Condensed"/>
        </w:rPr>
        <w:t xml:space="preserve"> jusqu’en 2030</w:t>
      </w:r>
      <w:r w:rsidRPr="00730894">
        <w:rPr>
          <w:rFonts w:ascii="Univers Next Pro Condensed" w:hAnsi="Univers Next Pro Condensed"/>
        </w:rPr>
        <w:t xml:space="preserve">. Les activités de l’établissement </w:t>
      </w:r>
      <w:r>
        <w:rPr>
          <w:rFonts w:ascii="Univers Next Pro Condensed" w:hAnsi="Univers Next Pro Condensed"/>
        </w:rPr>
        <w:t>cessent au sein du site principal et</w:t>
      </w:r>
      <w:r w:rsidRPr="00730894">
        <w:rPr>
          <w:rFonts w:ascii="Univers Next Pro Condensed" w:hAnsi="Univers Next Pro Condensed"/>
        </w:rPr>
        <w:t xml:space="preserve"> se déplo</w:t>
      </w:r>
      <w:r>
        <w:rPr>
          <w:rFonts w:ascii="Univers Next Pro Condensed" w:hAnsi="Univers Next Pro Condensed"/>
        </w:rPr>
        <w:t>ient</w:t>
      </w:r>
      <w:r w:rsidRPr="00730894">
        <w:rPr>
          <w:rFonts w:ascii="Univers Next Pro Condensed" w:hAnsi="Univers Next Pro Condensed"/>
        </w:rPr>
        <w:t xml:space="preserve"> hors les murs, dans le cadre de multiples partenariats avec des lieux culturels à Paris, en région et à l’international. </w:t>
      </w:r>
    </w:p>
    <w:p w14:paraId="4EC1ED42" w14:textId="77777777" w:rsidR="004C0F8A" w:rsidRDefault="004C0F8A" w:rsidP="004C0F8A">
      <w:pPr>
        <w:spacing w:after="0" w:line="240" w:lineRule="auto"/>
        <w:jc w:val="both"/>
        <w:rPr>
          <w:rFonts w:ascii="Univers Next Pro Condensed" w:eastAsia="Univers Condensed Light" w:hAnsi="Univers Next Pro Condensed" w:cs="Univers Condensed Light"/>
        </w:rPr>
      </w:pPr>
    </w:p>
    <w:p w14:paraId="00B7D4B9" w14:textId="7A23DBDA" w:rsidR="004C0F8A" w:rsidRDefault="004C0F8A" w:rsidP="004C0F8A">
      <w:pPr>
        <w:spacing w:after="0" w:line="240" w:lineRule="auto"/>
        <w:jc w:val="both"/>
        <w:rPr>
          <w:rFonts w:ascii="Univers Next Pro Condensed" w:hAnsi="Univers Next Pro Condensed"/>
        </w:rPr>
      </w:pPr>
      <w:r>
        <w:rPr>
          <w:rFonts w:ascii="Univers Next Pro Condensed" w:eastAsia="Univers Condensed Light" w:hAnsi="Univers Next Pro Condensed" w:cs="Univers Condensed Light"/>
        </w:rPr>
        <w:t>U</w:t>
      </w:r>
      <w:r w:rsidRPr="00E73F25">
        <w:rPr>
          <w:rFonts w:ascii="Univers Next Pro Condensed" w:eastAsia="Univers Condensed Light" w:hAnsi="Univers Next Pro Condensed" w:cs="Univers Condensed Light"/>
        </w:rPr>
        <w:t>ne partie des services</w:t>
      </w:r>
      <w:r>
        <w:rPr>
          <w:rFonts w:ascii="Univers Next Pro Condensed" w:eastAsia="Univers Condensed Light" w:hAnsi="Univers Next Pro Condensed" w:cs="Univers Condensed Light"/>
        </w:rPr>
        <w:t xml:space="preserve"> de l’établissement</w:t>
      </w:r>
      <w:r w:rsidRPr="00E73F25">
        <w:rPr>
          <w:rFonts w:ascii="Univers Next Pro Condensed" w:eastAsia="Univers Condensed Light" w:hAnsi="Univers Next Pro Condensed" w:cs="Univers Condensed Light"/>
        </w:rPr>
        <w:t xml:space="preserve"> est </w:t>
      </w:r>
      <w:r>
        <w:rPr>
          <w:rFonts w:ascii="Univers Next Pro Condensed" w:eastAsia="Univers Condensed Light" w:hAnsi="Univers Next Pro Condensed" w:cs="Univers Condensed Light"/>
        </w:rPr>
        <w:t>quant à elle relogée</w:t>
      </w:r>
      <w:r w:rsidRPr="00E73F25">
        <w:rPr>
          <w:rFonts w:ascii="Univers Next Pro Condensed" w:eastAsia="Univers Condensed Light" w:hAnsi="Univers Next Pro Condensed" w:cs="Univers Condensed Light"/>
        </w:rPr>
        <w:t xml:space="preserve"> dans des bâtiments satellites</w:t>
      </w:r>
      <w:r>
        <w:rPr>
          <w:rFonts w:ascii="Univers Next Pro Condensed" w:eastAsia="Univers Condensed Light" w:hAnsi="Univers Next Pro Condensed" w:cs="Univers Condensed Light"/>
        </w:rPr>
        <w:t>,</w:t>
      </w:r>
      <w:r w:rsidRPr="00E73F25">
        <w:rPr>
          <w:rFonts w:ascii="Univers Next Pro Condensed" w:eastAsia="Univers Condensed Light" w:hAnsi="Univers Next Pro Condensed" w:cs="Univers Condensed Light"/>
        </w:rPr>
        <w:t xml:space="preserve"> dont le bâtiment </w:t>
      </w:r>
      <w:r>
        <w:rPr>
          <w:rFonts w:ascii="Univers Next Pro Condensed" w:eastAsia="Univers Condensed Light" w:hAnsi="Univers Next Pro Condensed" w:cs="Univers Condensed Light"/>
        </w:rPr>
        <w:t>« </w:t>
      </w:r>
      <w:r w:rsidRPr="00E73F25">
        <w:rPr>
          <w:rFonts w:ascii="Univers Next Pro Condensed" w:eastAsia="Univers Condensed Light" w:hAnsi="Univers Next Pro Condensed" w:cs="Univers Condensed Light"/>
        </w:rPr>
        <w:t>Lumière</w:t>
      </w:r>
      <w:r>
        <w:rPr>
          <w:rFonts w:ascii="Univers Next Pro Condensed" w:eastAsia="Univers Condensed Light" w:hAnsi="Univers Next Pro Condensed" w:cs="Univers Condensed Light"/>
        </w:rPr>
        <w:t> »</w:t>
      </w:r>
      <w:r w:rsidRPr="00E73F25">
        <w:rPr>
          <w:rFonts w:ascii="Univers Next Pro Condensed" w:eastAsia="Univers Condensed Light" w:hAnsi="Univers Next Pro Condensed" w:cs="Univers Condensed Light"/>
        </w:rPr>
        <w:t>.</w:t>
      </w:r>
      <w:r>
        <w:rPr>
          <w:rFonts w:ascii="Univers Next Pro Condensed" w:eastAsia="Univers Condensed Light" w:hAnsi="Univers Next Pro Condensed" w:cs="Univers Condensed Light"/>
        </w:rPr>
        <w:t xml:space="preserve"> </w:t>
      </w:r>
      <w:r>
        <w:rPr>
          <w:rFonts w:ascii="Univers Next Pro Condensed" w:hAnsi="Univers Next Pro Condensed"/>
        </w:rPr>
        <w:t>C’est dans ce contexte que la conclusion d’un marché de travaux permettant l’aménagement du site est engagée.</w:t>
      </w:r>
    </w:p>
    <w:p w14:paraId="4CB64124" w14:textId="77777777" w:rsidR="00E66C47" w:rsidRDefault="00E66C47" w:rsidP="004C0F8A">
      <w:pPr>
        <w:spacing w:after="0" w:line="240" w:lineRule="auto"/>
        <w:jc w:val="both"/>
        <w:rPr>
          <w:rFonts w:ascii="Univers Next Pro Condensed" w:hAnsi="Univers Next Pro Condensed"/>
        </w:rPr>
      </w:pPr>
    </w:p>
    <w:bookmarkEnd w:id="11"/>
    <w:p w14:paraId="20CD0A12" w14:textId="1780DD43" w:rsidR="00707780" w:rsidRPr="006D0D16" w:rsidRDefault="00707780" w:rsidP="00533CA5">
      <w:pPr>
        <w:pStyle w:val="Titre3"/>
      </w:pPr>
      <w:r w:rsidRPr="006D0D16">
        <w:t>OBJET</w:t>
      </w:r>
      <w:r w:rsidR="0006117C" w:rsidRPr="006D0D16">
        <w:t xml:space="preserve"> ET PÉRIMETRE</w:t>
      </w:r>
      <w:r w:rsidRPr="006D0D16">
        <w:t xml:space="preserve"> </w:t>
      </w:r>
      <w:bookmarkEnd w:id="12"/>
      <w:bookmarkEnd w:id="13"/>
    </w:p>
    <w:p w14:paraId="75080E02" w14:textId="7737A12D" w:rsidR="00707780" w:rsidRDefault="00707780" w:rsidP="002A20BA">
      <w:pPr>
        <w:spacing w:after="0" w:line="240" w:lineRule="auto"/>
        <w:contextualSpacing/>
        <w:jc w:val="both"/>
        <w:outlineLvl w:val="0"/>
        <w:rPr>
          <w:rFonts w:ascii="Univers Next Pro Condensed" w:eastAsia="Times New Roman" w:hAnsi="Univers Next Pro Condensed" w:cs="Times New Roman"/>
          <w:b/>
          <w:lang w:eastAsia="fr-FR"/>
        </w:rPr>
      </w:pPr>
    </w:p>
    <w:p w14:paraId="05867438" w14:textId="40E3416E" w:rsidR="0006117C" w:rsidRDefault="0006117C" w:rsidP="002A20BA">
      <w:pPr>
        <w:spacing w:after="0" w:line="240" w:lineRule="auto"/>
        <w:contextualSpacing/>
        <w:jc w:val="both"/>
        <w:outlineLvl w:val="0"/>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Objet</w:t>
      </w:r>
      <w:bookmarkStart w:id="17" w:name="_Toc152188415"/>
    </w:p>
    <w:bookmarkEnd w:id="17"/>
    <w:p w14:paraId="19E67363" w14:textId="19F9DCB3" w:rsidR="00402825" w:rsidRDefault="00402825" w:rsidP="002A20BA">
      <w:pPr>
        <w:spacing w:after="0" w:line="240" w:lineRule="auto"/>
        <w:jc w:val="both"/>
        <w:rPr>
          <w:rFonts w:ascii="Univers Next Pro Condensed" w:hAnsi="Univers Next Pro Condensed"/>
        </w:rPr>
      </w:pPr>
      <w:r w:rsidRPr="00C56255">
        <w:rPr>
          <w:rFonts w:ascii="Univers Next Pro Condensed" w:hAnsi="Univers Next Pro Condensed"/>
        </w:rPr>
        <w:t xml:space="preserve">La </w:t>
      </w:r>
      <w:r w:rsidRPr="00F924C7">
        <w:rPr>
          <w:rFonts w:ascii="Univers Next Pro Condensed" w:hAnsi="Univers Next Pro Condensed"/>
        </w:rPr>
        <w:t xml:space="preserve">présente consultation </w:t>
      </w:r>
      <w:r>
        <w:rPr>
          <w:rFonts w:ascii="Univers Next Pro Condensed" w:hAnsi="Univers Next Pro Condensed"/>
        </w:rPr>
        <w:t xml:space="preserve">a pour objet </w:t>
      </w:r>
      <w:bookmarkStart w:id="18" w:name="_Hlk176732038"/>
      <w:r>
        <w:rPr>
          <w:rFonts w:ascii="Univers Next Pro Condensed" w:hAnsi="Univers Next Pro Condensed"/>
        </w:rPr>
        <w:t xml:space="preserve">un marché de conception-réalisation des travaux d’aménagement du </w:t>
      </w:r>
      <w:r>
        <w:rPr>
          <w:rFonts w:ascii="Univers Next Pro Condensed" w:hAnsi="Univers Next Pro Condensed"/>
        </w:rPr>
        <w:br/>
      </w:r>
      <w:proofErr w:type="spellStart"/>
      <w:r>
        <w:rPr>
          <w:rFonts w:ascii="Univers Next Pro Condensed" w:hAnsi="Univers Next Pro Condensed"/>
        </w:rPr>
        <w:t>rez</w:t>
      </w:r>
      <w:proofErr w:type="spellEnd"/>
      <w:r>
        <w:rPr>
          <w:rFonts w:ascii="Univers Next Pro Condensed" w:hAnsi="Univers Next Pro Condensed"/>
        </w:rPr>
        <w:t>-de-rue du site annexe dit « Lumière » du Centre Pompidou, ci-après dénommé « le Centre » ou « le Centre Pompidou » ou « la personne publique » ou « le pouvoir adjudicateur »</w:t>
      </w:r>
      <w:bookmarkEnd w:id="18"/>
      <w:r>
        <w:rPr>
          <w:rFonts w:ascii="Univers Next Pro Condensed" w:hAnsi="Univers Next Pro Condensed"/>
        </w:rPr>
        <w:t>.</w:t>
      </w:r>
    </w:p>
    <w:p w14:paraId="2C0AE36B" w14:textId="77777777" w:rsidR="00707780" w:rsidRPr="00707780" w:rsidRDefault="00707780" w:rsidP="008D6CE8">
      <w:pPr>
        <w:spacing w:after="0" w:line="240" w:lineRule="auto"/>
        <w:contextualSpacing/>
        <w:jc w:val="both"/>
        <w:rPr>
          <w:rFonts w:ascii="Univers Next Pro Condensed" w:hAnsi="Univers Next Pro Condensed"/>
          <w:lang w:eastAsia="fr-FR"/>
        </w:rPr>
      </w:pPr>
    </w:p>
    <w:p w14:paraId="37F20C67" w14:textId="4162E4B6" w:rsidR="00707780" w:rsidRPr="00707780" w:rsidRDefault="00707780" w:rsidP="008D6CE8">
      <w:pPr>
        <w:spacing w:after="0" w:line="240" w:lineRule="auto"/>
        <w:contextualSpacing/>
        <w:jc w:val="both"/>
        <w:rPr>
          <w:rFonts w:ascii="Univers Next Pro Condensed" w:hAnsi="Univers Next Pro Condensed"/>
          <w:lang w:eastAsia="fr-FR"/>
        </w:rPr>
      </w:pPr>
      <w:bookmarkStart w:id="19" w:name="_Toc152188416"/>
      <w:bookmarkStart w:id="20" w:name="_Hlk179726626"/>
      <w:r w:rsidRPr="00707780">
        <w:rPr>
          <w:rFonts w:ascii="Univers Next Pro Condensed" w:hAnsi="Univers Next Pro Condensed"/>
          <w:lang w:eastAsia="fr-FR"/>
        </w:rPr>
        <w:t xml:space="preserve">Le présent acte d’engagement valant cahier des clauses </w:t>
      </w:r>
      <w:r w:rsidR="006951F4">
        <w:rPr>
          <w:rFonts w:ascii="Univers Next Pro Condensed" w:hAnsi="Univers Next Pro Condensed"/>
          <w:lang w:eastAsia="fr-FR"/>
        </w:rPr>
        <w:t xml:space="preserve">administratives </w:t>
      </w:r>
      <w:r w:rsidRPr="00707780">
        <w:rPr>
          <w:rFonts w:ascii="Univers Next Pro Condensed" w:hAnsi="Univers Next Pro Condensed"/>
          <w:lang w:eastAsia="fr-FR"/>
        </w:rPr>
        <w:t>particulières</w:t>
      </w:r>
      <w:r w:rsidR="006951F4">
        <w:rPr>
          <w:rFonts w:ascii="Univers Next Pro Condensed" w:hAnsi="Univers Next Pro Condensed"/>
          <w:lang w:eastAsia="fr-FR"/>
        </w:rPr>
        <w:t xml:space="preserve"> (AE-CCAP)</w:t>
      </w:r>
      <w:r w:rsidR="00AB3AF9">
        <w:rPr>
          <w:rFonts w:ascii="Univers Next Pro Condensed" w:hAnsi="Univers Next Pro Condensed"/>
          <w:lang w:eastAsia="fr-FR"/>
        </w:rPr>
        <w:t xml:space="preserve">, </w:t>
      </w:r>
      <w:bookmarkEnd w:id="19"/>
      <w:r>
        <w:rPr>
          <w:rFonts w:ascii="Univers Next Pro Condensed" w:hAnsi="Univers Next Pro Condensed"/>
          <w:lang w:eastAsia="fr-FR"/>
        </w:rPr>
        <w:t xml:space="preserve">le </w:t>
      </w:r>
      <w:r w:rsidRPr="00707780">
        <w:rPr>
          <w:rFonts w:ascii="Univers Next Pro Condensed" w:hAnsi="Univers Next Pro Condensed"/>
          <w:lang w:eastAsia="fr-FR"/>
        </w:rPr>
        <w:t>cahier des clauses techniques particulières (CCTP)</w:t>
      </w:r>
      <w:r w:rsidR="00AB3AF9">
        <w:rPr>
          <w:rFonts w:ascii="Univers Next Pro Condensed" w:hAnsi="Univers Next Pro Condensed"/>
          <w:lang w:eastAsia="fr-FR"/>
        </w:rPr>
        <w:t xml:space="preserve"> et ses annexes</w:t>
      </w:r>
      <w:r w:rsidRPr="00707780">
        <w:rPr>
          <w:rFonts w:ascii="Univers Next Pro Condensed" w:hAnsi="Univers Next Pro Condensed"/>
          <w:lang w:eastAsia="fr-FR"/>
        </w:rPr>
        <w:t xml:space="preserve"> précise</w:t>
      </w:r>
      <w:r>
        <w:rPr>
          <w:rFonts w:ascii="Univers Next Pro Condensed" w:hAnsi="Univers Next Pro Condensed"/>
          <w:lang w:eastAsia="fr-FR"/>
        </w:rPr>
        <w:t>nt</w:t>
      </w:r>
      <w:r w:rsidRPr="00707780">
        <w:rPr>
          <w:rFonts w:ascii="Univers Next Pro Condensed" w:hAnsi="Univers Next Pro Condensed"/>
          <w:lang w:eastAsia="fr-FR"/>
        </w:rPr>
        <w:t xml:space="preserve"> la description des </w:t>
      </w:r>
      <w:r w:rsidR="00402825">
        <w:rPr>
          <w:rFonts w:ascii="Univers Next Pro Condensed" w:hAnsi="Univers Next Pro Condensed"/>
          <w:lang w:eastAsia="fr-FR"/>
        </w:rPr>
        <w:t>prestations</w:t>
      </w:r>
      <w:r w:rsidRPr="00707780">
        <w:rPr>
          <w:rFonts w:ascii="Univers Next Pro Condensed" w:hAnsi="Univers Next Pro Condensed"/>
          <w:lang w:eastAsia="fr-FR"/>
        </w:rPr>
        <w:t xml:space="preserve"> et leurs spécifications techniques ainsi que les modalités d’exécution </w:t>
      </w:r>
      <w:r w:rsidR="00EC5D9F">
        <w:rPr>
          <w:rFonts w:ascii="Univers Next Pro Condensed" w:hAnsi="Univers Next Pro Condensed"/>
          <w:lang w:eastAsia="fr-FR"/>
        </w:rPr>
        <w:t>du marché</w:t>
      </w:r>
      <w:r w:rsidRPr="00707780">
        <w:rPr>
          <w:rFonts w:ascii="Univers Next Pro Condensed" w:hAnsi="Univers Next Pro Condensed"/>
          <w:lang w:eastAsia="fr-FR"/>
        </w:rPr>
        <w:t>.</w:t>
      </w:r>
    </w:p>
    <w:bookmarkEnd w:id="20"/>
    <w:p w14:paraId="386C9744" w14:textId="77777777" w:rsidR="00707780" w:rsidRPr="00707780" w:rsidRDefault="00707780" w:rsidP="008D6CE8">
      <w:pPr>
        <w:spacing w:after="0" w:line="240" w:lineRule="auto"/>
        <w:contextualSpacing/>
        <w:jc w:val="both"/>
        <w:rPr>
          <w:rFonts w:ascii="Univers Next Pro Condensed" w:hAnsi="Univers Next Pro Condensed"/>
          <w:lang w:eastAsia="fr-FR"/>
        </w:rPr>
      </w:pPr>
    </w:p>
    <w:p w14:paraId="38F3D9A1" w14:textId="5DB1F90D" w:rsidR="00707780" w:rsidRDefault="00707780" w:rsidP="008D6CE8">
      <w:pPr>
        <w:spacing w:after="0" w:line="240" w:lineRule="auto"/>
        <w:contextualSpacing/>
        <w:jc w:val="both"/>
        <w:rPr>
          <w:rFonts w:ascii="Univers Next Pro Condensed" w:hAnsi="Univers Next Pro Condensed"/>
          <w:lang w:eastAsia="fr-FR"/>
        </w:rPr>
      </w:pPr>
      <w:bookmarkStart w:id="21" w:name="_Toc152188417"/>
      <w:r w:rsidRPr="00707780">
        <w:rPr>
          <w:rFonts w:ascii="Univers Next Pro Condensed" w:hAnsi="Univers Next Pro Condensed"/>
          <w:lang w:eastAsia="fr-FR"/>
        </w:rPr>
        <w:t xml:space="preserve">Référence : </w:t>
      </w:r>
      <w:r w:rsidR="00EC5D9F">
        <w:rPr>
          <w:rFonts w:ascii="Univers Next Pro Condensed" w:hAnsi="Univers Next Pro Condensed"/>
          <w:lang w:eastAsia="fr-FR"/>
        </w:rPr>
        <w:t xml:space="preserve">marché </w:t>
      </w:r>
      <w:r w:rsidRPr="00707780">
        <w:rPr>
          <w:rFonts w:ascii="Univers Next Pro Condensed" w:hAnsi="Univers Next Pro Condensed"/>
          <w:lang w:eastAsia="fr-FR"/>
        </w:rPr>
        <w:t>n° 2</w:t>
      </w:r>
      <w:bookmarkEnd w:id="21"/>
      <w:r w:rsidR="00402825">
        <w:rPr>
          <w:rFonts w:ascii="Univers Next Pro Condensed" w:hAnsi="Univers Next Pro Condensed"/>
          <w:lang w:eastAsia="fr-FR"/>
        </w:rPr>
        <w:t>5</w:t>
      </w:r>
      <w:r w:rsidR="00EC5D9F">
        <w:rPr>
          <w:rFonts w:ascii="Univers Next Pro Condensed" w:hAnsi="Univers Next Pro Condensed"/>
          <w:lang w:eastAsia="fr-FR"/>
        </w:rPr>
        <w:t>-CP</w:t>
      </w:r>
      <w:r>
        <w:rPr>
          <w:rFonts w:ascii="Univers Next Pro Condensed" w:hAnsi="Univers Next Pro Condensed"/>
          <w:lang w:eastAsia="fr-FR"/>
        </w:rPr>
        <w:t>0</w:t>
      </w:r>
      <w:r w:rsidR="00402825">
        <w:rPr>
          <w:rFonts w:ascii="Univers Next Pro Condensed" w:hAnsi="Univers Next Pro Condensed"/>
          <w:lang w:eastAsia="fr-FR"/>
        </w:rPr>
        <w:t>4</w:t>
      </w:r>
      <w:r w:rsidR="00EC5D9F">
        <w:rPr>
          <w:rFonts w:ascii="Univers Next Pro Condensed" w:hAnsi="Univers Next Pro Condensed"/>
          <w:lang w:eastAsia="fr-FR"/>
        </w:rPr>
        <w:t>-</w:t>
      </w:r>
      <w:r w:rsidR="006951F4">
        <w:rPr>
          <w:rFonts w:ascii="Univers Next Pro Condensed" w:hAnsi="Univers Next Pro Condensed"/>
          <w:lang w:eastAsia="fr-FR"/>
        </w:rPr>
        <w:t>104</w:t>
      </w:r>
      <w:r w:rsidR="00972CBE">
        <w:rPr>
          <w:rFonts w:ascii="Univers Next Pro Condensed" w:hAnsi="Univers Next Pro Condensed"/>
          <w:lang w:eastAsia="fr-FR"/>
        </w:rPr>
        <w:t>-MA</w:t>
      </w:r>
    </w:p>
    <w:p w14:paraId="0A467858" w14:textId="4C837753" w:rsidR="0006117C" w:rsidRDefault="0006117C" w:rsidP="008D6CE8">
      <w:pPr>
        <w:spacing w:after="0" w:line="240" w:lineRule="auto"/>
        <w:contextualSpacing/>
        <w:jc w:val="both"/>
        <w:rPr>
          <w:rFonts w:ascii="Univers Next Pro Condensed" w:hAnsi="Univers Next Pro Condensed"/>
          <w:lang w:eastAsia="fr-FR"/>
        </w:rPr>
      </w:pPr>
    </w:p>
    <w:p w14:paraId="6A857D32" w14:textId="62CFCD6A" w:rsidR="0006117C" w:rsidRPr="0006117C" w:rsidRDefault="0006117C" w:rsidP="008D6CE8">
      <w:pPr>
        <w:spacing w:after="0" w:line="240" w:lineRule="auto"/>
        <w:contextualSpacing/>
        <w:jc w:val="both"/>
        <w:rPr>
          <w:rFonts w:ascii="Univers Next Pro Condensed" w:hAnsi="Univers Next Pro Condensed"/>
          <w:b/>
          <w:lang w:eastAsia="fr-FR"/>
        </w:rPr>
      </w:pPr>
      <w:r w:rsidRPr="0006117C">
        <w:rPr>
          <w:rFonts w:ascii="Univers Next Pro Condensed" w:hAnsi="Univers Next Pro Condensed"/>
          <w:b/>
          <w:lang w:eastAsia="fr-FR"/>
        </w:rPr>
        <w:t>Périmètre</w:t>
      </w:r>
    </w:p>
    <w:p w14:paraId="41799B40" w14:textId="69B0ABEB" w:rsidR="009519C5" w:rsidRDefault="00402825" w:rsidP="008D6CE8">
      <w:pPr>
        <w:spacing w:after="0" w:line="240" w:lineRule="auto"/>
        <w:jc w:val="both"/>
        <w:rPr>
          <w:rFonts w:ascii="Univers Next Pro Condensed" w:eastAsia="Univers Condensed Light" w:hAnsi="Univers Next Pro Condensed" w:cs="Univers Condensed Light"/>
        </w:rPr>
      </w:pPr>
      <w:r w:rsidRPr="00673D3A">
        <w:rPr>
          <w:rFonts w:ascii="Univers Next Pro Condensed" w:eastAsia="Univers Condensed Light" w:hAnsi="Univers Next Pro Condensed" w:cs="Univers Condensed Light"/>
        </w:rPr>
        <w:t xml:space="preserve">Le marché objet de la présente consultation </w:t>
      </w:r>
      <w:r>
        <w:rPr>
          <w:rFonts w:ascii="Univers Next Pro Condensed" w:eastAsia="Univers Condensed Light" w:hAnsi="Univers Next Pro Condensed" w:cs="Univers Condensed Light"/>
        </w:rPr>
        <w:t xml:space="preserve">est un marché de conception-réalisation au titre de l’article </w:t>
      </w:r>
      <w:r>
        <w:rPr>
          <w:rFonts w:ascii="Univers Next Pro Condensed" w:eastAsia="Univers Condensed Light" w:hAnsi="Univers Next Pro Condensed" w:cs="Univers Condensed Light"/>
        </w:rPr>
        <w:br/>
        <w:t xml:space="preserve">L. 2171-2 du code de la commande publique. </w:t>
      </w:r>
    </w:p>
    <w:p w14:paraId="39C04C89" w14:textId="77777777" w:rsidR="008D6CE8" w:rsidRDefault="008D6CE8" w:rsidP="008D6CE8">
      <w:pPr>
        <w:spacing w:after="0" w:line="240" w:lineRule="auto"/>
        <w:jc w:val="both"/>
        <w:rPr>
          <w:rFonts w:ascii="Univers Next Pro Condensed" w:hAnsi="Univers Next Pro Condensed"/>
        </w:rPr>
      </w:pPr>
    </w:p>
    <w:p w14:paraId="19C4A166" w14:textId="3F42A675" w:rsidR="00707780" w:rsidRPr="00707780" w:rsidRDefault="00707780" w:rsidP="00533CA5">
      <w:pPr>
        <w:pStyle w:val="Titre3"/>
      </w:pPr>
      <w:bookmarkStart w:id="22" w:name="_Toc152188418"/>
      <w:bookmarkStart w:id="23" w:name="_Toc152192045"/>
      <w:r w:rsidRPr="00707780">
        <w:t xml:space="preserve">FORME </w:t>
      </w:r>
      <w:bookmarkEnd w:id="22"/>
      <w:bookmarkEnd w:id="23"/>
    </w:p>
    <w:p w14:paraId="27707F3A" w14:textId="77777777" w:rsidR="00707780" w:rsidRPr="00707780" w:rsidRDefault="00707780" w:rsidP="00402825">
      <w:pPr>
        <w:tabs>
          <w:tab w:val="left" w:pos="1695"/>
        </w:tabs>
        <w:spacing w:after="0" w:line="240" w:lineRule="auto"/>
        <w:ind w:left="360"/>
        <w:contextualSpacing/>
        <w:jc w:val="both"/>
        <w:outlineLvl w:val="0"/>
        <w:rPr>
          <w:rFonts w:ascii="Univers Next Pro Condensed" w:eastAsia="Times New Roman" w:hAnsi="Univers Next Pro Condensed" w:cs="Times New Roman"/>
          <w:b/>
          <w:lang w:eastAsia="fr-FR"/>
        </w:rPr>
      </w:pPr>
      <w:r w:rsidRPr="00707780">
        <w:rPr>
          <w:rFonts w:ascii="Univers Next Pro Condensed" w:eastAsia="Times New Roman" w:hAnsi="Univers Next Pro Condensed" w:cs="Times New Roman"/>
          <w:b/>
          <w:lang w:eastAsia="fr-FR"/>
        </w:rPr>
        <w:tab/>
      </w:r>
    </w:p>
    <w:p w14:paraId="6DD56A3E" w14:textId="77777777" w:rsidR="00402825" w:rsidRPr="00402825" w:rsidRDefault="00402825" w:rsidP="00402825">
      <w:pPr>
        <w:spacing w:after="0" w:line="240" w:lineRule="auto"/>
        <w:contextualSpacing/>
        <w:jc w:val="both"/>
        <w:outlineLvl w:val="0"/>
        <w:rPr>
          <w:rFonts w:ascii="Univers Next Pro Condensed" w:eastAsia="Times New Roman" w:hAnsi="Univers Next Pro Condensed" w:cs="Times New Roman"/>
          <w:lang w:eastAsia="fr-FR"/>
        </w:rPr>
      </w:pPr>
      <w:bookmarkStart w:id="24" w:name="_Hlk176732100"/>
      <w:r w:rsidRPr="00402825">
        <w:rPr>
          <w:rFonts w:ascii="Univers Next Pro Condensed" w:eastAsia="Times New Roman" w:hAnsi="Univers Next Pro Condensed" w:cs="Times New Roman"/>
          <w:lang w:eastAsia="fr-FR"/>
        </w:rPr>
        <w:t>Le présent marché, soumis aux dispositions des articles L. 2171-2 et R. 2171-1 du code de la commande publique, est un marché global de conception-réalisation fondé sur des motifs d’ordre technique dont l'utilisation conditionne la conception, la réalisation et la mise en œuvre.</w:t>
      </w:r>
    </w:p>
    <w:p w14:paraId="2F59CF93" w14:textId="77777777" w:rsidR="00402825" w:rsidRPr="00402825" w:rsidRDefault="00402825" w:rsidP="00402825">
      <w:pPr>
        <w:spacing w:after="0" w:line="240" w:lineRule="auto"/>
        <w:contextualSpacing/>
        <w:jc w:val="both"/>
        <w:outlineLvl w:val="0"/>
        <w:rPr>
          <w:rFonts w:ascii="Univers Next Pro Condensed" w:eastAsia="Times New Roman" w:hAnsi="Univers Next Pro Condensed" w:cs="Times New Roman"/>
          <w:lang w:eastAsia="fr-FR"/>
        </w:rPr>
      </w:pPr>
    </w:p>
    <w:p w14:paraId="237D0868" w14:textId="7A0F157F" w:rsidR="00402825" w:rsidRPr="00402825" w:rsidRDefault="00402825" w:rsidP="00402825">
      <w:pPr>
        <w:spacing w:after="0" w:line="240" w:lineRule="auto"/>
        <w:contextualSpacing/>
        <w:jc w:val="both"/>
        <w:outlineLvl w:val="0"/>
        <w:rPr>
          <w:rFonts w:ascii="Univers Next Pro Condensed" w:eastAsia="Times New Roman" w:hAnsi="Univers Next Pro Condensed" w:cs="Times New Roman"/>
          <w:lang w:eastAsia="fr-FR"/>
        </w:rPr>
      </w:pPr>
      <w:r w:rsidRPr="00402825">
        <w:rPr>
          <w:rFonts w:ascii="Univers Next Pro Condensed" w:eastAsia="Times New Roman" w:hAnsi="Univers Next Pro Condensed" w:cs="Times New Roman"/>
          <w:lang w:eastAsia="fr-FR"/>
        </w:rPr>
        <w:t xml:space="preserve">Il est conclu avec un seul </w:t>
      </w:r>
      <w:r w:rsidR="00DB7661">
        <w:rPr>
          <w:rFonts w:ascii="Univers Next Pro Condensed" w:eastAsia="Times New Roman" w:hAnsi="Univers Next Pro Condensed" w:cs="Times New Roman"/>
          <w:lang w:eastAsia="fr-FR"/>
        </w:rPr>
        <w:t>groupement d’</w:t>
      </w:r>
      <w:r w:rsidRPr="00402825">
        <w:rPr>
          <w:rFonts w:ascii="Univers Next Pro Condensed" w:eastAsia="Times New Roman" w:hAnsi="Univers Next Pro Condensed" w:cs="Times New Roman"/>
          <w:lang w:eastAsia="fr-FR"/>
        </w:rPr>
        <w:t>opérateur</w:t>
      </w:r>
      <w:r w:rsidR="00DB7661">
        <w:rPr>
          <w:rFonts w:ascii="Univers Next Pro Condensed" w:eastAsia="Times New Roman" w:hAnsi="Univers Next Pro Condensed" w:cs="Times New Roman"/>
          <w:lang w:eastAsia="fr-FR"/>
        </w:rPr>
        <w:t>s économiques</w:t>
      </w:r>
      <w:r w:rsidRPr="00402825">
        <w:rPr>
          <w:rFonts w:ascii="Univers Next Pro Condensed" w:eastAsia="Times New Roman" w:hAnsi="Univers Next Pro Condensed" w:cs="Times New Roman"/>
          <w:lang w:eastAsia="fr-FR"/>
        </w:rPr>
        <w:t xml:space="preserve"> (mono-attributaire). </w:t>
      </w:r>
    </w:p>
    <w:bookmarkEnd w:id="24"/>
    <w:p w14:paraId="225D9C2F" w14:textId="77777777" w:rsidR="00707780" w:rsidRPr="00707780" w:rsidRDefault="00707780" w:rsidP="00402825">
      <w:pPr>
        <w:spacing w:after="0" w:line="240" w:lineRule="auto"/>
        <w:contextualSpacing/>
        <w:jc w:val="both"/>
        <w:outlineLvl w:val="0"/>
        <w:rPr>
          <w:rFonts w:ascii="Univers Next Pro Condensed" w:eastAsia="Times New Roman" w:hAnsi="Univers Next Pro Condensed" w:cs="Times New Roman"/>
          <w:b/>
          <w:lang w:eastAsia="fr-FR"/>
        </w:rPr>
      </w:pPr>
    </w:p>
    <w:p w14:paraId="7C3D73D6" w14:textId="7AF89A3C" w:rsidR="00707780" w:rsidRPr="00707780" w:rsidRDefault="00707780" w:rsidP="00533CA5">
      <w:pPr>
        <w:pStyle w:val="Titre3"/>
      </w:pPr>
      <w:bookmarkStart w:id="25" w:name="_Toc152188425"/>
      <w:bookmarkStart w:id="26" w:name="_Toc152192046"/>
      <w:r w:rsidRPr="00707780">
        <w:t>PIECES CONTRACTUELLES</w:t>
      </w:r>
      <w:bookmarkEnd w:id="25"/>
      <w:bookmarkEnd w:id="26"/>
    </w:p>
    <w:bookmarkEnd w:id="14"/>
    <w:bookmarkEnd w:id="15"/>
    <w:bookmarkEnd w:id="16"/>
    <w:p w14:paraId="5C91E4DB"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6405992C" w14:textId="1D55FABA" w:rsidR="00707780" w:rsidRPr="00707780" w:rsidRDefault="00707780" w:rsidP="00402825">
      <w:pPr>
        <w:spacing w:after="0" w:line="240" w:lineRule="auto"/>
        <w:contextualSpacing/>
        <w:jc w:val="both"/>
        <w:rPr>
          <w:rFonts w:ascii="Univers Next Pro Condensed" w:hAnsi="Univers Next Pro Condensed"/>
          <w:lang w:eastAsia="fr-FR"/>
        </w:rPr>
      </w:pPr>
      <w:r w:rsidRPr="00707780">
        <w:rPr>
          <w:rFonts w:ascii="Univers Next Pro Condensed" w:hAnsi="Univers Next Pro Condensed"/>
          <w:lang w:eastAsia="fr-FR"/>
        </w:rPr>
        <w:t>Par dérogation à l’article 4 du CCAG-</w:t>
      </w:r>
      <w:r w:rsidR="00EC5D9F">
        <w:rPr>
          <w:rFonts w:ascii="Univers Next Pro Condensed" w:hAnsi="Univers Next Pro Condensed"/>
          <w:lang w:eastAsia="fr-FR"/>
        </w:rPr>
        <w:t>Travaux</w:t>
      </w:r>
      <w:r w:rsidRPr="00707780">
        <w:rPr>
          <w:rFonts w:ascii="Univers Next Pro Condensed" w:hAnsi="Univers Next Pro Condensed"/>
          <w:lang w:eastAsia="fr-FR"/>
        </w:rPr>
        <w:t xml:space="preserve">, les pièces constitutives </w:t>
      </w:r>
      <w:r w:rsidR="00597694">
        <w:rPr>
          <w:rFonts w:ascii="Univers Next Pro Condensed" w:hAnsi="Univers Next Pro Condensed"/>
        </w:rPr>
        <w:t>du marché</w:t>
      </w:r>
      <w:r w:rsidR="00597694" w:rsidRPr="00707780">
        <w:rPr>
          <w:rFonts w:ascii="Univers Next Pro Condensed" w:hAnsi="Univers Next Pro Condensed"/>
          <w:lang w:eastAsia="fr-FR"/>
        </w:rPr>
        <w:t xml:space="preserve"> </w:t>
      </w:r>
      <w:r w:rsidRPr="00707780">
        <w:rPr>
          <w:rFonts w:ascii="Univers Next Pro Condensed" w:hAnsi="Univers Next Pro Condensed"/>
          <w:lang w:eastAsia="fr-FR"/>
        </w:rPr>
        <w:t>sont les suivantes :</w:t>
      </w:r>
    </w:p>
    <w:p w14:paraId="45D2113D" w14:textId="24701ABE" w:rsidR="00707780" w:rsidRDefault="00402825" w:rsidP="00402825">
      <w:pPr>
        <w:numPr>
          <w:ilvl w:val="0"/>
          <w:numId w:val="1"/>
        </w:numPr>
        <w:spacing w:after="0" w:line="240" w:lineRule="auto"/>
        <w:contextualSpacing/>
        <w:jc w:val="both"/>
        <w:rPr>
          <w:rFonts w:ascii="Univers Next Pro Condensed" w:hAnsi="Univers Next Pro Condensed"/>
          <w:lang w:eastAsia="fr-FR"/>
        </w:rPr>
      </w:pPr>
      <w:bookmarkStart w:id="27" w:name="_Toc152188426"/>
      <w:r w:rsidRPr="00707780">
        <w:rPr>
          <w:rFonts w:ascii="Univers Next Pro Condensed" w:hAnsi="Univers Next Pro Condensed"/>
          <w:lang w:eastAsia="fr-FR"/>
        </w:rPr>
        <w:t>l</w:t>
      </w:r>
      <w:r w:rsidR="00972CBE" w:rsidRPr="00707780">
        <w:rPr>
          <w:rFonts w:ascii="Univers Next Pro Condensed" w:hAnsi="Univers Next Pro Condensed"/>
          <w:lang w:eastAsia="fr-FR"/>
        </w:rPr>
        <w:t>’acte</w:t>
      </w:r>
      <w:r w:rsidR="00707780" w:rsidRPr="00707780">
        <w:rPr>
          <w:rFonts w:ascii="Univers Next Pro Condensed" w:hAnsi="Univers Next Pro Condensed"/>
          <w:lang w:eastAsia="fr-FR"/>
        </w:rPr>
        <w:t xml:space="preserve"> d’engagement (AE) valant cahier des clauses</w:t>
      </w:r>
      <w:r w:rsidR="0083136D">
        <w:rPr>
          <w:rFonts w:ascii="Univers Next Pro Condensed" w:hAnsi="Univers Next Pro Condensed"/>
          <w:lang w:eastAsia="fr-FR"/>
        </w:rPr>
        <w:t xml:space="preserve"> administratives</w:t>
      </w:r>
      <w:r w:rsidR="00707780" w:rsidRPr="00707780">
        <w:rPr>
          <w:rFonts w:ascii="Univers Next Pro Condensed" w:hAnsi="Univers Next Pro Condensed"/>
          <w:lang w:eastAsia="fr-FR"/>
        </w:rPr>
        <w:t xml:space="preserve"> particulières (CC</w:t>
      </w:r>
      <w:r w:rsidR="0083136D">
        <w:rPr>
          <w:rFonts w:ascii="Univers Next Pro Condensed" w:hAnsi="Univers Next Pro Condensed"/>
          <w:lang w:eastAsia="fr-FR"/>
        </w:rPr>
        <w:t>A</w:t>
      </w:r>
      <w:r w:rsidR="00707780" w:rsidRPr="00707780">
        <w:rPr>
          <w:rFonts w:ascii="Univers Next Pro Condensed" w:hAnsi="Univers Next Pro Condensed"/>
          <w:lang w:eastAsia="fr-FR"/>
        </w:rPr>
        <w:t>P), dans sa version résultant des dernières modifications opérées par voie d’avenant ;</w:t>
      </w:r>
      <w:bookmarkEnd w:id="27"/>
    </w:p>
    <w:p w14:paraId="35D301A0" w14:textId="5575F135" w:rsidR="0083136D" w:rsidRPr="00B94152" w:rsidRDefault="00402825" w:rsidP="00402825">
      <w:pPr>
        <w:pStyle w:val="Paragraphedeliste"/>
        <w:numPr>
          <w:ilvl w:val="0"/>
          <w:numId w:val="1"/>
        </w:numPr>
        <w:tabs>
          <w:tab w:val="left" w:pos="426"/>
        </w:tabs>
        <w:spacing w:after="0" w:line="240" w:lineRule="auto"/>
        <w:contextualSpacing w:val="0"/>
        <w:jc w:val="both"/>
        <w:rPr>
          <w:rFonts w:ascii="Univers Next Pro Condensed" w:hAnsi="Univers Next Pro Condensed"/>
          <w:bCs/>
        </w:rPr>
      </w:pPr>
      <w:bookmarkStart w:id="28" w:name="_Toc152188428"/>
      <w:r w:rsidRPr="00B94152">
        <w:rPr>
          <w:rFonts w:ascii="Univers Next Pro Condensed" w:hAnsi="Univers Next Pro Condensed"/>
          <w:bCs/>
        </w:rPr>
        <w:t xml:space="preserve">le </w:t>
      </w:r>
      <w:r w:rsidR="0083136D" w:rsidRPr="00B94152">
        <w:rPr>
          <w:rFonts w:ascii="Univers Next Pro Condensed" w:hAnsi="Univers Next Pro Condensed"/>
          <w:bCs/>
        </w:rPr>
        <w:t xml:space="preserve">cahier des clauses techniques particulières </w:t>
      </w:r>
      <w:bookmarkStart w:id="29" w:name="_Hlk152320080"/>
      <w:r w:rsidR="00EC5D9F">
        <w:rPr>
          <w:rFonts w:ascii="Univers Next Pro Condensed" w:hAnsi="Univers Next Pro Condensed"/>
          <w:bCs/>
        </w:rPr>
        <w:t>(CCTP)</w:t>
      </w:r>
      <w:r w:rsidR="00A25D77">
        <w:rPr>
          <w:rFonts w:ascii="Univers Next Pro Condensed" w:hAnsi="Univers Next Pro Condensed"/>
          <w:bCs/>
        </w:rPr>
        <w:t xml:space="preserve"> et ses annexes</w:t>
      </w:r>
      <w:r w:rsidR="00EC5D9F">
        <w:rPr>
          <w:rFonts w:ascii="Univers Next Pro Condensed" w:hAnsi="Univers Next Pro Condensed"/>
          <w:bCs/>
        </w:rPr>
        <w:t> ;</w:t>
      </w:r>
    </w:p>
    <w:p w14:paraId="493601F1" w14:textId="56C7158E" w:rsidR="00837F23" w:rsidRPr="00707780" w:rsidRDefault="00402825" w:rsidP="00402825">
      <w:pPr>
        <w:numPr>
          <w:ilvl w:val="0"/>
          <w:numId w:val="1"/>
        </w:numPr>
        <w:spacing w:after="0" w:line="240" w:lineRule="auto"/>
        <w:contextualSpacing/>
        <w:jc w:val="both"/>
        <w:rPr>
          <w:rFonts w:ascii="Univers Next Pro Condensed" w:hAnsi="Univers Next Pro Condensed"/>
          <w:lang w:eastAsia="fr-FR"/>
        </w:rPr>
      </w:pPr>
      <w:bookmarkStart w:id="30" w:name="_Toc152188427"/>
      <w:bookmarkEnd w:id="29"/>
      <w:r w:rsidRPr="00707780">
        <w:rPr>
          <w:rFonts w:ascii="Univers Next Pro Condensed" w:hAnsi="Univers Next Pro Condensed"/>
          <w:lang w:eastAsia="fr-FR"/>
        </w:rPr>
        <w:t xml:space="preserve">le </w:t>
      </w:r>
      <w:r w:rsidR="00837F23" w:rsidRPr="00707780">
        <w:rPr>
          <w:rFonts w:ascii="Univers Next Pro Condensed" w:hAnsi="Univers Next Pro Condensed"/>
          <w:lang w:eastAsia="fr-FR"/>
        </w:rPr>
        <w:t xml:space="preserve">cahier des clauses administratives générales des marchés publics de </w:t>
      </w:r>
      <w:r w:rsidR="00EC5D9F">
        <w:rPr>
          <w:rFonts w:ascii="Univers Next Pro Condensed" w:hAnsi="Univers Next Pro Condensed"/>
          <w:lang w:eastAsia="fr-FR"/>
        </w:rPr>
        <w:t>travaux</w:t>
      </w:r>
      <w:r w:rsidR="00837F23" w:rsidRPr="00707780">
        <w:rPr>
          <w:rFonts w:ascii="Univers Next Pro Condensed" w:hAnsi="Univers Next Pro Condensed"/>
          <w:lang w:eastAsia="fr-FR"/>
        </w:rPr>
        <w:t xml:space="preserve"> (CCAG-</w:t>
      </w:r>
      <w:r w:rsidR="00EC5D9F">
        <w:rPr>
          <w:rFonts w:ascii="Univers Next Pro Condensed" w:hAnsi="Univers Next Pro Condensed"/>
          <w:lang w:eastAsia="fr-FR"/>
        </w:rPr>
        <w:t>Travaux</w:t>
      </w:r>
      <w:r w:rsidR="00837F23" w:rsidRPr="00707780">
        <w:rPr>
          <w:rFonts w:ascii="Univers Next Pro Condensed" w:hAnsi="Univers Next Pro Condensed"/>
          <w:lang w:eastAsia="fr-FR"/>
        </w:rPr>
        <w:t>) approuvé par l’arrêté du 30 mars 2021 modifié (pièce non jointe) ;</w:t>
      </w:r>
      <w:bookmarkEnd w:id="30"/>
    </w:p>
    <w:p w14:paraId="51BD6B22" w14:textId="404E5E01" w:rsidR="00837F23" w:rsidRDefault="00402825" w:rsidP="00402825">
      <w:pPr>
        <w:numPr>
          <w:ilvl w:val="0"/>
          <w:numId w:val="1"/>
        </w:numPr>
        <w:spacing w:after="0" w:line="240" w:lineRule="auto"/>
        <w:contextualSpacing/>
        <w:jc w:val="both"/>
        <w:rPr>
          <w:rFonts w:ascii="Univers Next Pro Condensed" w:hAnsi="Univers Next Pro Condensed"/>
          <w:lang w:eastAsia="fr-FR"/>
        </w:rPr>
      </w:pPr>
      <w:r w:rsidRPr="00707780">
        <w:rPr>
          <w:rFonts w:ascii="Univers Next Pro Condensed" w:hAnsi="Univers Next Pro Condensed"/>
          <w:lang w:eastAsia="fr-FR"/>
        </w:rPr>
        <w:t>l</w:t>
      </w:r>
      <w:r w:rsidR="00972CBE" w:rsidRPr="00707780">
        <w:rPr>
          <w:rFonts w:ascii="Univers Next Pro Condensed" w:hAnsi="Univers Next Pro Condensed"/>
          <w:lang w:eastAsia="fr-FR"/>
        </w:rPr>
        <w:t>’offre</w:t>
      </w:r>
      <w:r w:rsidR="00707780" w:rsidRPr="00707780">
        <w:rPr>
          <w:rFonts w:ascii="Univers Next Pro Condensed" w:hAnsi="Univers Next Pro Condensed"/>
          <w:lang w:eastAsia="fr-FR"/>
        </w:rPr>
        <w:t xml:space="preserve"> du titulaire</w:t>
      </w:r>
      <w:r w:rsidR="00837F23">
        <w:rPr>
          <w:rFonts w:ascii="Univers Next Pro Condensed" w:hAnsi="Univers Next Pro Condensed"/>
          <w:lang w:eastAsia="fr-FR"/>
        </w:rPr>
        <w:t> ;</w:t>
      </w:r>
    </w:p>
    <w:p w14:paraId="39D6525B" w14:textId="583A17E3" w:rsidR="00837F23" w:rsidRDefault="00402825" w:rsidP="00402825">
      <w:pPr>
        <w:numPr>
          <w:ilvl w:val="0"/>
          <w:numId w:val="1"/>
        </w:numPr>
        <w:spacing w:after="0" w:line="240" w:lineRule="auto"/>
        <w:contextualSpacing/>
        <w:jc w:val="both"/>
        <w:rPr>
          <w:rFonts w:ascii="Univers Next Pro Condensed" w:hAnsi="Univers Next Pro Condensed"/>
          <w:lang w:eastAsia="fr-FR"/>
        </w:rPr>
      </w:pPr>
      <w:r>
        <w:rPr>
          <w:rFonts w:ascii="Univers Next Pro Condensed" w:hAnsi="Univers Next Pro Condensed"/>
          <w:lang w:eastAsia="fr-FR"/>
        </w:rPr>
        <w:t xml:space="preserve">les </w:t>
      </w:r>
      <w:r w:rsidR="00837F23">
        <w:rPr>
          <w:rFonts w:ascii="Univers Next Pro Condensed" w:hAnsi="Univers Next Pro Condensed"/>
          <w:lang w:eastAsia="fr-FR"/>
        </w:rPr>
        <w:t xml:space="preserve">actes spéciaux de sous-traitance postérieurs à la notification </w:t>
      </w:r>
      <w:r w:rsidR="00EC5D9F">
        <w:rPr>
          <w:rFonts w:ascii="Univers Next Pro Condensed" w:hAnsi="Univers Next Pro Condensed"/>
          <w:lang w:eastAsia="fr-FR"/>
        </w:rPr>
        <w:t xml:space="preserve">du marché </w:t>
      </w:r>
      <w:r w:rsidR="00837F23">
        <w:rPr>
          <w:rFonts w:ascii="Univers Next Pro Condensed" w:hAnsi="Univers Next Pro Condensed"/>
          <w:lang w:eastAsia="fr-FR"/>
        </w:rPr>
        <w:t>;</w:t>
      </w:r>
    </w:p>
    <w:p w14:paraId="4D6E2E58" w14:textId="1BD141CA" w:rsidR="00707780" w:rsidRPr="00707780" w:rsidRDefault="00402825" w:rsidP="00402825">
      <w:pPr>
        <w:numPr>
          <w:ilvl w:val="0"/>
          <w:numId w:val="1"/>
        </w:numPr>
        <w:spacing w:after="0" w:line="240" w:lineRule="auto"/>
        <w:contextualSpacing/>
        <w:jc w:val="both"/>
        <w:rPr>
          <w:rFonts w:ascii="Univers Next Pro Condensed" w:hAnsi="Univers Next Pro Condensed"/>
          <w:lang w:eastAsia="fr-FR"/>
        </w:rPr>
      </w:pPr>
      <w:r>
        <w:rPr>
          <w:rFonts w:ascii="Univers Next Pro Condensed" w:hAnsi="Univers Next Pro Condensed"/>
          <w:lang w:eastAsia="fr-FR"/>
        </w:rPr>
        <w:t xml:space="preserve">les </w:t>
      </w:r>
      <w:r w:rsidR="00837F23">
        <w:rPr>
          <w:rFonts w:ascii="Univers Next Pro Condensed" w:hAnsi="Univers Next Pro Condensed"/>
          <w:lang w:eastAsia="fr-FR"/>
        </w:rPr>
        <w:t>décisions ou informations notifiées par le Centre Pompidou au titulaire et faisant courir un délai</w:t>
      </w:r>
      <w:r w:rsidR="00707780" w:rsidRPr="00707780">
        <w:rPr>
          <w:rFonts w:ascii="Univers Next Pro Condensed" w:hAnsi="Univers Next Pro Condensed"/>
          <w:lang w:eastAsia="fr-FR"/>
        </w:rPr>
        <w:t>.</w:t>
      </w:r>
      <w:bookmarkEnd w:id="28"/>
    </w:p>
    <w:p w14:paraId="16F4C1E9" w14:textId="77777777" w:rsidR="00707780" w:rsidRPr="00707780" w:rsidRDefault="00707780" w:rsidP="00402825">
      <w:pPr>
        <w:spacing w:after="0" w:line="240" w:lineRule="auto"/>
        <w:ind w:left="720"/>
        <w:contextualSpacing/>
        <w:jc w:val="both"/>
        <w:outlineLvl w:val="0"/>
        <w:rPr>
          <w:rFonts w:ascii="Univers Next Pro Condensed" w:eastAsia="Times New Roman" w:hAnsi="Univers Next Pro Condensed" w:cs="Times New Roman"/>
          <w:lang w:eastAsia="fr-FR"/>
        </w:rPr>
      </w:pPr>
    </w:p>
    <w:p w14:paraId="46BFB640" w14:textId="0FB113FD" w:rsid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Les dispositions de l’acte d’engagement valant cahier des clauses</w:t>
      </w:r>
      <w:r w:rsidR="0083136D">
        <w:rPr>
          <w:rFonts w:ascii="Univers Next Pro Condensed" w:eastAsia="Times New Roman" w:hAnsi="Univers Next Pro Condensed" w:cs="Times New Roman"/>
          <w:lang w:eastAsia="fr-FR"/>
        </w:rPr>
        <w:t xml:space="preserve"> administratives</w:t>
      </w:r>
      <w:r w:rsidRPr="00707780">
        <w:rPr>
          <w:rFonts w:ascii="Univers Next Pro Condensed" w:eastAsia="Times New Roman" w:hAnsi="Univers Next Pro Condensed" w:cs="Times New Roman"/>
          <w:lang w:eastAsia="fr-FR"/>
        </w:rPr>
        <w:t xml:space="preserve"> particulières annulent et remplacent les conditions générales et autres conditions ou conventions éventuellement annexées</w:t>
      </w:r>
      <w:r w:rsidR="0083136D">
        <w:rPr>
          <w:rFonts w:ascii="Univers Next Pro Condensed" w:eastAsia="Times New Roman" w:hAnsi="Univers Next Pro Condensed" w:cs="Times New Roman"/>
          <w:lang w:eastAsia="fr-FR"/>
        </w:rPr>
        <w:t xml:space="preserve"> </w:t>
      </w:r>
      <w:r w:rsidR="00EC5D9F">
        <w:rPr>
          <w:rFonts w:ascii="Univers Next Pro Condensed" w:eastAsia="Times New Roman" w:hAnsi="Univers Next Pro Condensed" w:cs="Times New Roman"/>
          <w:lang w:eastAsia="fr-FR"/>
        </w:rPr>
        <w:t>au marché</w:t>
      </w:r>
      <w:r w:rsidRPr="00707780">
        <w:rPr>
          <w:rFonts w:ascii="Univers Next Pro Condensed" w:eastAsia="Times New Roman" w:hAnsi="Univers Next Pro Condensed" w:cs="Times New Roman"/>
          <w:lang w:eastAsia="fr-FR"/>
        </w:rPr>
        <w:t xml:space="preserve">, en tout ce que ces dernières ont de plus restrictif pour le pouvoir adjudicateur et les bénéficiaires des prestations objet du présent </w:t>
      </w:r>
      <w:r w:rsidR="00597694">
        <w:rPr>
          <w:rFonts w:ascii="Univers Next Pro Condensed" w:eastAsia="Times New Roman" w:hAnsi="Univers Next Pro Condensed" w:cs="Times New Roman"/>
          <w:lang w:eastAsia="fr-FR"/>
        </w:rPr>
        <w:t>marché</w:t>
      </w:r>
      <w:r w:rsidRPr="00707780">
        <w:rPr>
          <w:rFonts w:ascii="Univers Next Pro Condensed" w:eastAsia="Times New Roman" w:hAnsi="Univers Next Pro Condensed" w:cs="Times New Roman"/>
          <w:lang w:eastAsia="fr-FR"/>
        </w:rPr>
        <w:t>, ou en cas de divergence ou d’incompatibilité.</w:t>
      </w:r>
    </w:p>
    <w:p w14:paraId="17589925" w14:textId="77777777" w:rsidR="00F06426" w:rsidRDefault="00F06426" w:rsidP="00402825">
      <w:pPr>
        <w:spacing w:after="0" w:line="240" w:lineRule="auto"/>
        <w:contextualSpacing/>
        <w:jc w:val="both"/>
        <w:rPr>
          <w:rFonts w:ascii="Univers Next Pro Condensed" w:eastAsia="Times New Roman" w:hAnsi="Univers Next Pro Condensed" w:cs="Times New Roman"/>
          <w:lang w:eastAsia="fr-FR"/>
        </w:rPr>
      </w:pPr>
    </w:p>
    <w:p w14:paraId="277E957D" w14:textId="523685B4" w:rsidR="00514EF0" w:rsidRPr="00514EF0" w:rsidRDefault="00514EF0" w:rsidP="00402825">
      <w:pPr>
        <w:spacing w:after="0" w:line="240" w:lineRule="auto"/>
        <w:contextualSpacing/>
        <w:jc w:val="both"/>
        <w:rPr>
          <w:rFonts w:ascii="Univers Next Pro Condensed" w:eastAsia="Times New Roman" w:hAnsi="Univers Next Pro Condensed" w:cs="Times New Roman"/>
          <w:lang w:eastAsia="fr-FR"/>
        </w:rPr>
      </w:pPr>
      <w:r w:rsidRPr="00514EF0">
        <w:rPr>
          <w:rFonts w:ascii="Univers Next Pro Condensed" w:eastAsia="Times New Roman" w:hAnsi="Univers Next Pro Condensed" w:cs="Times New Roman"/>
          <w:lang w:eastAsia="fr-FR"/>
        </w:rPr>
        <w:lastRenderedPageBreak/>
        <w:t>Par dérogation à l’article 4.2 du CCAG</w:t>
      </w:r>
      <w:r w:rsidR="00EC5D9F">
        <w:rPr>
          <w:rFonts w:ascii="Univers Next Pro Condensed" w:eastAsia="Times New Roman" w:hAnsi="Univers Next Pro Condensed" w:cs="Times New Roman"/>
          <w:lang w:eastAsia="fr-FR"/>
        </w:rPr>
        <w:t>-Travaux</w:t>
      </w:r>
      <w:r w:rsidRPr="00514EF0">
        <w:rPr>
          <w:rFonts w:ascii="Univers Next Pro Condensed" w:eastAsia="Times New Roman" w:hAnsi="Univers Next Pro Condensed" w:cs="Times New Roman"/>
          <w:lang w:eastAsia="fr-FR"/>
        </w:rPr>
        <w:t xml:space="preserve">, seul </w:t>
      </w:r>
      <w:r w:rsidR="00EC5D9F">
        <w:rPr>
          <w:rFonts w:ascii="Univers Next Pro Condensed" w:eastAsia="Times New Roman" w:hAnsi="Univers Next Pro Condensed" w:cs="Times New Roman"/>
          <w:lang w:eastAsia="fr-FR"/>
        </w:rPr>
        <w:t xml:space="preserve">sera </w:t>
      </w:r>
      <w:r w:rsidRPr="00514EF0">
        <w:rPr>
          <w:rFonts w:ascii="Univers Next Pro Condensed" w:eastAsia="Times New Roman" w:hAnsi="Univers Next Pro Condensed" w:cs="Times New Roman"/>
          <w:lang w:eastAsia="fr-FR"/>
        </w:rPr>
        <w:t>notifié au titulaire d</w:t>
      </w:r>
      <w:r w:rsidR="00EC5D9F">
        <w:rPr>
          <w:rFonts w:ascii="Univers Next Pro Condensed" w:eastAsia="Times New Roman" w:hAnsi="Univers Next Pro Condensed" w:cs="Times New Roman"/>
          <w:lang w:eastAsia="fr-FR"/>
        </w:rPr>
        <w:t xml:space="preserve">u marché </w:t>
      </w:r>
      <w:r w:rsidRPr="00514EF0">
        <w:rPr>
          <w:rFonts w:ascii="Univers Next Pro Condensed" w:eastAsia="Times New Roman" w:hAnsi="Univers Next Pro Condensed" w:cs="Times New Roman"/>
          <w:lang w:eastAsia="fr-FR"/>
        </w:rPr>
        <w:t>le document suivant :</w:t>
      </w:r>
      <w:r w:rsidR="00EC5D9F">
        <w:rPr>
          <w:rFonts w:ascii="Univers Next Pro Condensed" w:eastAsia="Times New Roman" w:hAnsi="Univers Next Pro Condensed" w:cs="Times New Roman"/>
          <w:lang w:eastAsia="fr-FR"/>
        </w:rPr>
        <w:t xml:space="preserve"> </w:t>
      </w:r>
      <w:r>
        <w:rPr>
          <w:rFonts w:ascii="Univers Next Pro Condensed" w:eastAsia="Times New Roman" w:hAnsi="Univers Next Pro Condensed" w:cs="Times New Roman"/>
          <w:lang w:eastAsia="fr-FR"/>
        </w:rPr>
        <w:t>l</w:t>
      </w:r>
      <w:r w:rsidRPr="00514EF0">
        <w:rPr>
          <w:rFonts w:ascii="Univers Next Pro Condensed" w:eastAsia="Times New Roman" w:hAnsi="Univers Next Pro Condensed" w:cs="Times New Roman"/>
          <w:lang w:eastAsia="fr-FR"/>
        </w:rPr>
        <w:t xml:space="preserve">a copie du présent acte d’engagement valant </w:t>
      </w:r>
      <w:r>
        <w:rPr>
          <w:rFonts w:ascii="Univers Next Pro Condensed" w:eastAsia="Times New Roman" w:hAnsi="Univers Next Pro Condensed" w:cs="Times New Roman"/>
          <w:lang w:eastAsia="fr-FR"/>
        </w:rPr>
        <w:t>cahier des clauses administratives particulières</w:t>
      </w:r>
      <w:r w:rsidR="00EC5D9F">
        <w:rPr>
          <w:rFonts w:ascii="Univers Next Pro Condensed" w:eastAsia="Times New Roman" w:hAnsi="Univers Next Pro Condensed" w:cs="Times New Roman"/>
          <w:lang w:eastAsia="fr-FR"/>
        </w:rPr>
        <w:t>.</w:t>
      </w:r>
    </w:p>
    <w:p w14:paraId="449363A2" w14:textId="77777777" w:rsidR="00514EF0" w:rsidRPr="00514EF0" w:rsidRDefault="00514EF0" w:rsidP="00402825">
      <w:pPr>
        <w:spacing w:after="0" w:line="240" w:lineRule="auto"/>
        <w:contextualSpacing/>
        <w:jc w:val="both"/>
        <w:rPr>
          <w:rFonts w:ascii="Univers Next Pro Condensed" w:eastAsia="Times New Roman" w:hAnsi="Univers Next Pro Condensed" w:cs="Times New Roman"/>
          <w:lang w:eastAsia="fr-FR"/>
        </w:rPr>
      </w:pPr>
    </w:p>
    <w:p w14:paraId="65621165" w14:textId="3312701C" w:rsidR="00514EF0" w:rsidRDefault="00514EF0" w:rsidP="00402825">
      <w:pPr>
        <w:spacing w:after="0" w:line="240" w:lineRule="auto"/>
        <w:contextualSpacing/>
        <w:jc w:val="both"/>
        <w:rPr>
          <w:rFonts w:ascii="Univers Next Pro Condensed" w:eastAsia="Times New Roman" w:hAnsi="Univers Next Pro Condensed" w:cs="Times New Roman"/>
          <w:lang w:eastAsia="fr-FR"/>
        </w:rPr>
      </w:pPr>
      <w:r w:rsidRPr="00514EF0">
        <w:rPr>
          <w:rFonts w:ascii="Univers Next Pro Condensed" w:eastAsia="Times New Roman" w:hAnsi="Univers Next Pro Condensed" w:cs="Times New Roman"/>
          <w:lang w:eastAsia="fr-FR"/>
        </w:rPr>
        <w:t xml:space="preserve">Sur demande écrite du titulaire, le Centre Pompidou délivrera ultérieurement l’exemplaire unique en vue de la cession de </w:t>
      </w:r>
      <w:r w:rsidR="00EC5D9F">
        <w:rPr>
          <w:rFonts w:ascii="Univers Next Pro Condensed" w:eastAsia="Times New Roman" w:hAnsi="Univers Next Pro Condensed" w:cs="Times New Roman"/>
          <w:lang w:eastAsia="fr-FR"/>
        </w:rPr>
        <w:t>créance du marché</w:t>
      </w:r>
      <w:r w:rsidRPr="00514EF0">
        <w:rPr>
          <w:rFonts w:ascii="Univers Next Pro Condensed" w:eastAsia="Times New Roman" w:hAnsi="Univers Next Pro Condensed" w:cs="Times New Roman"/>
          <w:lang w:eastAsia="fr-FR"/>
        </w:rPr>
        <w:t>.</w:t>
      </w:r>
    </w:p>
    <w:p w14:paraId="6563C3A7" w14:textId="26E33458" w:rsidR="00C43D48" w:rsidRDefault="00C43D48" w:rsidP="00402825">
      <w:pPr>
        <w:spacing w:after="0" w:line="240" w:lineRule="auto"/>
        <w:contextualSpacing/>
        <w:jc w:val="both"/>
        <w:rPr>
          <w:rFonts w:ascii="Univers Next Pro Condensed" w:eastAsia="Times New Roman" w:hAnsi="Univers Next Pro Condensed" w:cs="Times New Roman"/>
          <w:lang w:eastAsia="fr-FR"/>
        </w:rPr>
      </w:pPr>
    </w:p>
    <w:p w14:paraId="755BD1C8" w14:textId="77777777" w:rsidR="00C43D48" w:rsidRDefault="00C43D48" w:rsidP="00402825">
      <w:pPr>
        <w:spacing w:after="0" w:line="240" w:lineRule="auto"/>
        <w:contextualSpacing/>
        <w:jc w:val="both"/>
        <w:rPr>
          <w:rFonts w:ascii="Univers Next Pro Condensed" w:eastAsia="Times New Roman" w:hAnsi="Univers Next Pro Condensed" w:cs="Times New Roman"/>
          <w:lang w:eastAsia="fr-FR"/>
        </w:rPr>
      </w:pPr>
    </w:p>
    <w:p w14:paraId="5A48BE06" w14:textId="23CC5714" w:rsidR="00707780" w:rsidRPr="006D0D16" w:rsidRDefault="006D0D16" w:rsidP="00533CA5">
      <w:pPr>
        <w:pStyle w:val="Titre1"/>
        <w:rPr>
          <w:noProof/>
        </w:rPr>
      </w:pPr>
      <w:bookmarkStart w:id="31" w:name="_Toc152188429"/>
      <w:bookmarkStart w:id="32" w:name="_Toc152192047"/>
      <w:r>
        <w:rPr>
          <w:noProof/>
        </w:rPr>
        <w:t xml:space="preserve"> </w:t>
      </w:r>
      <w:r w:rsidR="00707780" w:rsidRPr="00707780">
        <w:rPr>
          <w:noProof/>
        </w:rPr>
        <w:t>engagement du titulaire</w:t>
      </w:r>
      <w:bookmarkEnd w:id="31"/>
      <w:bookmarkEnd w:id="32"/>
      <w:r w:rsidR="00707780" w:rsidRPr="00707780">
        <w:rPr>
          <w:noProof/>
        </w:rPr>
        <w:t xml:space="preserve"> </w:t>
      </w:r>
      <w:r w:rsidRPr="00707780">
        <w:rPr>
          <w:rFonts w:ascii="Wingdings" w:eastAsia="Wingdings" w:hAnsi="Wingdings" w:cs="Wingdings"/>
          <w:bCs/>
          <w:color w:val="FF0000"/>
        </w:rPr>
        <w:t></w:t>
      </w:r>
    </w:p>
    <w:p w14:paraId="01AE2424" w14:textId="77777777" w:rsidR="00533CA5" w:rsidRPr="00074BD1" w:rsidRDefault="00533CA5" w:rsidP="00074BD1">
      <w:pPr>
        <w:spacing w:after="0" w:line="240" w:lineRule="auto"/>
        <w:contextualSpacing/>
        <w:jc w:val="both"/>
        <w:rPr>
          <w:rFonts w:ascii="Univers Next Pro Condensed" w:eastAsia="Times New Roman" w:hAnsi="Univers Next Pro Condensed" w:cs="Times New Roman"/>
          <w:lang w:eastAsia="fr-FR"/>
        </w:rPr>
      </w:pPr>
    </w:p>
    <w:p w14:paraId="5661F7C9" w14:textId="77F4FCF9" w:rsidR="00707780" w:rsidRPr="00707780" w:rsidRDefault="00533CA5" w:rsidP="00533CA5">
      <w:pPr>
        <w:pStyle w:val="Titre3"/>
        <w:numPr>
          <w:ilvl w:val="0"/>
          <w:numId w:val="0"/>
        </w:numPr>
      </w:pPr>
      <w:r>
        <w:t xml:space="preserve">2.1 </w:t>
      </w:r>
      <w:r w:rsidR="00707780" w:rsidRPr="00707780">
        <w:t>IDENTIFICATION ET ENGAGEMENT TITU</w:t>
      </w:r>
      <w:r w:rsidR="006D0D16">
        <w:t>LA</w:t>
      </w:r>
      <w:r w:rsidR="00707780" w:rsidRPr="00707780">
        <w:t>IRE</w:t>
      </w:r>
      <w:r w:rsidR="006D0D16">
        <w:t xml:space="preserve"> </w:t>
      </w:r>
      <w:r w:rsidR="006D0D16" w:rsidRPr="00533CA5">
        <w:rPr>
          <w:rFonts w:ascii="Wingdings" w:eastAsia="Wingdings" w:hAnsi="Wingdings" w:cs="Wingdings"/>
          <w:bCs/>
          <w:color w:val="FF0000"/>
        </w:rPr>
        <w:t></w:t>
      </w:r>
    </w:p>
    <w:p w14:paraId="076BB43D"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0955C18B" w14:textId="761AE6CC" w:rsidR="00905492"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 xml:space="preserve">Après avoir pris connaissance des pièces constitutives </w:t>
      </w:r>
      <w:r w:rsidR="00EC5D9F">
        <w:rPr>
          <w:rFonts w:ascii="Univers Next Pro Condensed" w:eastAsia="Times New Roman" w:hAnsi="Univers Next Pro Condensed" w:cs="Times New Roman"/>
          <w:lang w:eastAsia="fr-FR"/>
        </w:rPr>
        <w:t>du marché</w:t>
      </w:r>
      <w:r w:rsidR="0083136D">
        <w:rPr>
          <w:rFonts w:ascii="Univers Next Pro Condensed" w:eastAsia="Times New Roman" w:hAnsi="Univers Next Pro Condensed" w:cs="Times New Roman"/>
          <w:lang w:eastAsia="fr-FR"/>
        </w:rPr>
        <w:t xml:space="preserve"> </w:t>
      </w:r>
      <w:r w:rsidRPr="00707780">
        <w:rPr>
          <w:rFonts w:ascii="Univers Next Pro Condensed" w:eastAsia="Times New Roman" w:hAnsi="Univers Next Pro Condensed" w:cs="Times New Roman"/>
          <w:lang w:eastAsia="fr-FR"/>
        </w:rPr>
        <w:t xml:space="preserve">ci-dessus énumérées, et conformément à leurs clauses, </w:t>
      </w:r>
      <w:r w:rsidR="0083136D" w:rsidRPr="00707780">
        <w:rPr>
          <w:rFonts w:ascii="Univers Next Pro Condensed" w:eastAsia="Times New Roman" w:hAnsi="Univers Next Pro Condensed" w:cs="Times New Roman"/>
          <w:lang w:eastAsia="fr-FR"/>
        </w:rPr>
        <w:t>l</w:t>
      </w:r>
      <w:r w:rsidR="0083136D">
        <w:rPr>
          <w:rFonts w:ascii="Univers Next Pro Condensed" w:eastAsia="Times New Roman" w:hAnsi="Univers Next Pro Condensed" w:cs="Times New Roman"/>
          <w:lang w:eastAsia="fr-FR"/>
        </w:rPr>
        <w:t>’ensemble des membres du groupement</w:t>
      </w:r>
      <w:r w:rsidR="00905492">
        <w:rPr>
          <w:rStyle w:val="Appelnotedebasdep"/>
          <w:rFonts w:ascii="Univers Next Pro Condensed" w:eastAsia="Times New Roman" w:hAnsi="Univers Next Pro Condensed"/>
          <w:lang w:eastAsia="fr-FR"/>
        </w:rPr>
        <w:footnoteReference w:id="1"/>
      </w:r>
      <w:r w:rsidR="0083136D">
        <w:rPr>
          <w:rFonts w:ascii="Univers Next Pro Condensed" w:eastAsia="Times New Roman" w:hAnsi="Univers Next Pro Condensed" w:cs="Times New Roman"/>
          <w:lang w:eastAsia="fr-FR"/>
        </w:rPr>
        <w:t xml:space="preserve"> s’engagent, sur la base de l’offre du groupement</w:t>
      </w:r>
      <w:r w:rsidR="00905492">
        <w:rPr>
          <w:rFonts w:ascii="Univers Next Pro Condensed" w:eastAsia="Times New Roman" w:hAnsi="Univers Next Pro Condensed" w:cs="Times New Roman"/>
          <w:lang w:eastAsia="fr-FR"/>
        </w:rPr>
        <w:t xml:space="preserve">, </w:t>
      </w:r>
    </w:p>
    <w:p w14:paraId="162FB41E" w14:textId="77777777" w:rsidR="00905492" w:rsidRDefault="00905492" w:rsidP="00402825">
      <w:pPr>
        <w:spacing w:after="0" w:line="240" w:lineRule="auto"/>
        <w:contextualSpacing/>
        <w:jc w:val="both"/>
        <w:rPr>
          <w:rFonts w:ascii="Univers Next Pro Condensed" w:eastAsia="Times New Roman" w:hAnsi="Univers Next Pro Condensed" w:cs="Times New Roman"/>
          <w:lang w:eastAsia="fr-FR"/>
        </w:rPr>
      </w:pPr>
    </w:p>
    <w:tbl>
      <w:tblPr>
        <w:tblStyle w:val="TableauListe4-Accentuation3"/>
        <w:tblpPr w:leftFromText="141" w:rightFromText="141" w:vertAnchor="text" w:horzAnchor="margin" w:tblpY="61"/>
        <w:tblW w:w="5000" w:type="pct"/>
        <w:tblLook w:val="04A0" w:firstRow="1" w:lastRow="0" w:firstColumn="1" w:lastColumn="0" w:noHBand="0" w:noVBand="1"/>
      </w:tblPr>
      <w:tblGrid>
        <w:gridCol w:w="3518"/>
        <w:gridCol w:w="3503"/>
        <w:gridCol w:w="2041"/>
      </w:tblGrid>
      <w:tr w:rsidR="00905492" w:rsidRPr="0083136D" w14:paraId="0814B9B4" w14:textId="77777777" w:rsidTr="00905492">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941" w:type="pct"/>
            <w:vMerge w:val="restart"/>
            <w:shd w:val="clear" w:color="auto" w:fill="F2F2F2" w:themeFill="background1" w:themeFillShade="F2"/>
            <w:hideMark/>
          </w:tcPr>
          <w:p w14:paraId="2FD0D4A5" w14:textId="77777777" w:rsidR="00905492" w:rsidRDefault="00905492" w:rsidP="00905492">
            <w:pPr>
              <w:pStyle w:val="Standard"/>
              <w:tabs>
                <w:tab w:val="left" w:pos="851"/>
              </w:tabs>
              <w:jc w:val="center"/>
              <w:rPr>
                <w:rFonts w:ascii="Univers Next Pro Condensed" w:hAnsi="Univers Next Pro Condensed" w:cs="Arial"/>
                <w:b w:val="0"/>
                <w:bCs w:val="0"/>
                <w:color w:val="000000" w:themeColor="text1"/>
                <w:sz w:val="22"/>
                <w:szCs w:val="22"/>
                <w:lang w:bidi="hi-IN"/>
              </w:rPr>
            </w:pPr>
          </w:p>
          <w:p w14:paraId="2F65D7C9" w14:textId="3E8C84D6" w:rsidR="00905492" w:rsidRPr="00905492" w:rsidRDefault="00905492" w:rsidP="00905492">
            <w:pPr>
              <w:pStyle w:val="Standard"/>
              <w:tabs>
                <w:tab w:val="left" w:pos="851"/>
              </w:tabs>
              <w:jc w:val="center"/>
              <w:rPr>
                <w:rFonts w:ascii="Univers Next Pro Condensed" w:hAnsi="Univers Next Pro Condensed" w:cs="Arial"/>
                <w:b w:val="0"/>
                <w:color w:val="000000" w:themeColor="text1"/>
                <w:sz w:val="22"/>
                <w:szCs w:val="22"/>
                <w:lang w:bidi="hi-IN"/>
              </w:rPr>
            </w:pPr>
            <w:r w:rsidRPr="00905492">
              <w:rPr>
                <w:rFonts w:ascii="Univers Next Pro Condensed" w:hAnsi="Univers Next Pro Condensed" w:cs="Arial"/>
                <w:color w:val="000000" w:themeColor="text1"/>
                <w:sz w:val="22"/>
                <w:szCs w:val="22"/>
                <w:lang w:bidi="hi-IN"/>
              </w:rPr>
              <w:t>Désignation des membres</w:t>
            </w:r>
          </w:p>
          <w:p w14:paraId="7113FA61" w14:textId="77777777" w:rsidR="00905492" w:rsidRPr="00905492" w:rsidRDefault="00905492" w:rsidP="00905492">
            <w:pPr>
              <w:pStyle w:val="Standard"/>
              <w:tabs>
                <w:tab w:val="left" w:pos="851"/>
              </w:tabs>
              <w:jc w:val="center"/>
              <w:rPr>
                <w:rFonts w:ascii="Univers Next Pro Condensed" w:hAnsi="Univers Next Pro Condensed" w:cs="Arial"/>
                <w:b w:val="0"/>
                <w:color w:val="000000" w:themeColor="text1"/>
                <w:sz w:val="22"/>
                <w:szCs w:val="22"/>
                <w:lang w:bidi="hi-IN"/>
              </w:rPr>
            </w:pPr>
            <w:r w:rsidRPr="00905492">
              <w:rPr>
                <w:rFonts w:ascii="Univers Next Pro Condensed" w:hAnsi="Univers Next Pro Condensed" w:cs="Arial"/>
                <w:color w:val="000000" w:themeColor="text1"/>
                <w:sz w:val="22"/>
                <w:szCs w:val="22"/>
                <w:lang w:bidi="hi-IN"/>
              </w:rPr>
              <w:t xml:space="preserve">du groupement </w:t>
            </w:r>
          </w:p>
        </w:tc>
        <w:tc>
          <w:tcPr>
            <w:tcW w:w="3059" w:type="pct"/>
            <w:gridSpan w:val="2"/>
            <w:tcBorders>
              <w:bottom w:val="nil"/>
            </w:tcBorders>
            <w:shd w:val="clear" w:color="auto" w:fill="F2F2F2" w:themeFill="background1" w:themeFillShade="F2"/>
            <w:hideMark/>
          </w:tcPr>
          <w:p w14:paraId="26795C91" w14:textId="77777777" w:rsidR="00905492" w:rsidRPr="00905492" w:rsidRDefault="00905492" w:rsidP="00905492">
            <w:pPr>
              <w:pStyle w:val="Titre5"/>
              <w:tabs>
                <w:tab w:val="left" w:pos="1928"/>
              </w:tabs>
              <w:spacing w:before="0"/>
              <w:ind w:left="1077" w:hanging="1020"/>
              <w:jc w:val="center"/>
              <w:outlineLvl w:val="4"/>
              <w:cnfStyle w:val="100000000000" w:firstRow="1" w:lastRow="0" w:firstColumn="0" w:lastColumn="0" w:oddVBand="0" w:evenVBand="0" w:oddHBand="0" w:evenHBand="0" w:firstRowFirstColumn="0" w:firstRowLastColumn="0" w:lastRowFirstColumn="0" w:lastRowLastColumn="0"/>
              <w:rPr>
                <w:rFonts w:ascii="Univers Next Pro Condensed" w:hAnsi="Univers Next Pro Condensed" w:cs="Arial"/>
                <w:b w:val="0"/>
                <w:i w:val="0"/>
                <w:color w:val="000000" w:themeColor="text1"/>
                <w:szCs w:val="22"/>
                <w:lang w:bidi="hi-IN"/>
              </w:rPr>
            </w:pPr>
            <w:r w:rsidRPr="00905492">
              <w:rPr>
                <w:rFonts w:ascii="Univers Next Pro Condensed" w:hAnsi="Univers Next Pro Condensed"/>
                <w:i w:val="0"/>
                <w:color w:val="000000" w:themeColor="text1"/>
                <w:szCs w:val="22"/>
                <w:lang w:bidi="hi-IN"/>
              </w:rPr>
              <w:t>Prestations exécutées par les membres</w:t>
            </w:r>
          </w:p>
          <w:p w14:paraId="18E0EDEF" w14:textId="29E7473A" w:rsidR="00905492" w:rsidRPr="00905492" w:rsidRDefault="00905492" w:rsidP="00905492">
            <w:pPr>
              <w:pStyle w:val="Titre5"/>
              <w:tabs>
                <w:tab w:val="left" w:pos="1928"/>
              </w:tabs>
              <w:spacing w:before="0"/>
              <w:ind w:left="1077" w:hanging="1020"/>
              <w:jc w:val="center"/>
              <w:outlineLvl w:val="4"/>
              <w:cnfStyle w:val="100000000000" w:firstRow="1" w:lastRow="0" w:firstColumn="0" w:lastColumn="0" w:oddVBand="0" w:evenVBand="0" w:oddHBand="0" w:evenHBand="0" w:firstRowFirstColumn="0" w:firstRowLastColumn="0" w:lastRowFirstColumn="0" w:lastRowLastColumn="0"/>
              <w:rPr>
                <w:rFonts w:ascii="Univers Next Pro Condensed" w:hAnsi="Univers Next Pro Condensed"/>
                <w:b w:val="0"/>
                <w:i w:val="0"/>
                <w:color w:val="000000" w:themeColor="text1"/>
                <w:szCs w:val="22"/>
                <w:lang w:bidi="hi-IN"/>
              </w:rPr>
            </w:pPr>
            <w:r w:rsidRPr="00905492">
              <w:rPr>
                <w:rFonts w:ascii="Univers Next Pro Condensed" w:hAnsi="Univers Next Pro Condensed"/>
                <w:i w:val="0"/>
                <w:color w:val="000000" w:themeColor="text1"/>
                <w:szCs w:val="22"/>
                <w:lang w:bidi="hi-IN"/>
              </w:rPr>
              <w:t>du groupement</w:t>
            </w:r>
          </w:p>
        </w:tc>
      </w:tr>
      <w:tr w:rsidR="00905492" w:rsidRPr="0083136D" w14:paraId="22B12ED5" w14:textId="77777777" w:rsidTr="00905492">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941" w:type="pct"/>
            <w:vMerge/>
            <w:shd w:val="clear" w:color="auto" w:fill="F2F2F2" w:themeFill="background1" w:themeFillShade="F2"/>
            <w:hideMark/>
          </w:tcPr>
          <w:p w14:paraId="1E24D3A2" w14:textId="77777777" w:rsidR="00905492" w:rsidRPr="00905492" w:rsidRDefault="00905492" w:rsidP="00905492">
            <w:pPr>
              <w:rPr>
                <w:rFonts w:ascii="Univers Next Pro Condensed" w:eastAsia="Times New Roman" w:hAnsi="Univers Next Pro Condensed"/>
                <w:b w:val="0"/>
                <w:color w:val="000000" w:themeColor="text1"/>
                <w:kern w:val="3"/>
                <w:lang w:eastAsia="zh-CN" w:bidi="hi-IN"/>
              </w:rPr>
            </w:pPr>
          </w:p>
        </w:tc>
        <w:tc>
          <w:tcPr>
            <w:tcW w:w="1933" w:type="pct"/>
            <w:tcBorders>
              <w:top w:val="nil"/>
            </w:tcBorders>
            <w:shd w:val="clear" w:color="auto" w:fill="F2F2F2" w:themeFill="background1" w:themeFillShade="F2"/>
            <w:hideMark/>
          </w:tcPr>
          <w:p w14:paraId="6AE7B5D3" w14:textId="77777777" w:rsidR="00905492" w:rsidRPr="00905492" w:rsidRDefault="00905492" w:rsidP="00905492">
            <w:pPr>
              <w:pStyle w:val="Standard"/>
              <w:tabs>
                <w:tab w:val="left" w:pos="851"/>
              </w:tabs>
              <w:jc w:val="center"/>
              <w:cnfStyle w:val="000000100000" w:firstRow="0" w:lastRow="0" w:firstColumn="0" w:lastColumn="0" w:oddVBand="0" w:evenVBand="0" w:oddHBand="1" w:evenHBand="0" w:firstRowFirstColumn="0" w:firstRowLastColumn="0" w:lastRowFirstColumn="0" w:lastRowLastColumn="0"/>
              <w:rPr>
                <w:rFonts w:ascii="Univers Next Pro Condensed" w:hAnsi="Univers Next Pro Condensed" w:cs="Arial"/>
                <w:b/>
                <w:color w:val="000000" w:themeColor="text1"/>
                <w:sz w:val="10"/>
                <w:szCs w:val="10"/>
                <w:lang w:bidi="hi-IN"/>
              </w:rPr>
            </w:pPr>
          </w:p>
          <w:p w14:paraId="05D7ABE5" w14:textId="797A7BAE" w:rsidR="00905492" w:rsidRPr="00905492" w:rsidRDefault="00905492" w:rsidP="00905492">
            <w:pPr>
              <w:pStyle w:val="Standard"/>
              <w:tabs>
                <w:tab w:val="left" w:pos="851"/>
              </w:tabs>
              <w:jc w:val="center"/>
              <w:cnfStyle w:val="000000100000" w:firstRow="0" w:lastRow="0" w:firstColumn="0" w:lastColumn="0" w:oddVBand="0" w:evenVBand="0" w:oddHBand="1" w:evenHBand="0" w:firstRowFirstColumn="0" w:firstRowLastColumn="0" w:lastRowFirstColumn="0" w:lastRowLastColumn="0"/>
              <w:rPr>
                <w:rFonts w:ascii="Univers Next Pro Condensed" w:hAnsi="Univers Next Pro Condensed" w:cs="Arial"/>
                <w:b/>
                <w:color w:val="000000" w:themeColor="text1"/>
                <w:sz w:val="22"/>
                <w:szCs w:val="22"/>
                <w:lang w:bidi="hi-IN"/>
              </w:rPr>
            </w:pPr>
            <w:r w:rsidRPr="00905492">
              <w:rPr>
                <w:rFonts w:ascii="Univers Next Pro Condensed" w:hAnsi="Univers Next Pro Condensed" w:cs="Arial"/>
                <w:b/>
                <w:color w:val="000000" w:themeColor="text1"/>
                <w:sz w:val="22"/>
                <w:szCs w:val="22"/>
                <w:lang w:bidi="hi-IN"/>
              </w:rPr>
              <w:t>Nature de la prestation</w:t>
            </w:r>
          </w:p>
        </w:tc>
        <w:tc>
          <w:tcPr>
            <w:tcW w:w="1126" w:type="pct"/>
            <w:tcBorders>
              <w:top w:val="nil"/>
            </w:tcBorders>
            <w:shd w:val="clear" w:color="auto" w:fill="F2F2F2" w:themeFill="background1" w:themeFillShade="F2"/>
            <w:hideMark/>
          </w:tcPr>
          <w:p w14:paraId="3DEA32F4" w14:textId="77777777" w:rsidR="00905492" w:rsidRPr="00905492" w:rsidRDefault="00905492" w:rsidP="00905492">
            <w:pPr>
              <w:pStyle w:val="Standard"/>
              <w:tabs>
                <w:tab w:val="left" w:pos="851"/>
              </w:tabs>
              <w:jc w:val="center"/>
              <w:cnfStyle w:val="000000100000" w:firstRow="0" w:lastRow="0" w:firstColumn="0" w:lastColumn="0" w:oddVBand="0" w:evenVBand="0" w:oddHBand="1" w:evenHBand="0" w:firstRowFirstColumn="0" w:firstRowLastColumn="0" w:lastRowFirstColumn="0" w:lastRowLastColumn="0"/>
              <w:rPr>
                <w:rFonts w:ascii="Univers Next Pro Condensed" w:hAnsi="Univers Next Pro Condensed" w:cs="Arial"/>
                <w:b/>
                <w:color w:val="000000" w:themeColor="text1"/>
                <w:sz w:val="22"/>
                <w:szCs w:val="22"/>
                <w:lang w:bidi="hi-IN"/>
              </w:rPr>
            </w:pPr>
            <w:r w:rsidRPr="00905492">
              <w:rPr>
                <w:rFonts w:ascii="Univers Next Pro Condensed" w:hAnsi="Univers Next Pro Condensed" w:cs="Arial"/>
                <w:b/>
                <w:color w:val="000000" w:themeColor="text1"/>
                <w:sz w:val="22"/>
                <w:szCs w:val="22"/>
                <w:lang w:bidi="hi-IN"/>
              </w:rPr>
              <w:t>Montant HT</w:t>
            </w:r>
          </w:p>
          <w:p w14:paraId="5CB18E69" w14:textId="77777777" w:rsidR="00905492" w:rsidRPr="00905492" w:rsidRDefault="00905492" w:rsidP="00905492">
            <w:pPr>
              <w:pStyle w:val="Standard"/>
              <w:tabs>
                <w:tab w:val="left" w:pos="851"/>
              </w:tabs>
              <w:jc w:val="center"/>
              <w:cnfStyle w:val="000000100000" w:firstRow="0" w:lastRow="0" w:firstColumn="0" w:lastColumn="0" w:oddVBand="0" w:evenVBand="0" w:oddHBand="1" w:evenHBand="0" w:firstRowFirstColumn="0" w:firstRowLastColumn="0" w:lastRowFirstColumn="0" w:lastRowLastColumn="0"/>
              <w:rPr>
                <w:rFonts w:ascii="Univers Next Pro Condensed" w:hAnsi="Univers Next Pro Condensed" w:cs="Arial"/>
                <w:b/>
                <w:color w:val="000000" w:themeColor="text1"/>
                <w:sz w:val="22"/>
                <w:szCs w:val="22"/>
                <w:lang w:bidi="hi-IN"/>
              </w:rPr>
            </w:pPr>
            <w:r w:rsidRPr="00905492">
              <w:rPr>
                <w:rFonts w:ascii="Univers Next Pro Condensed" w:hAnsi="Univers Next Pro Condensed" w:cs="Arial"/>
                <w:b/>
                <w:color w:val="000000" w:themeColor="text1"/>
                <w:sz w:val="22"/>
                <w:szCs w:val="22"/>
                <w:lang w:bidi="hi-IN"/>
              </w:rPr>
              <w:t>de la prestation</w:t>
            </w:r>
          </w:p>
        </w:tc>
      </w:tr>
      <w:tr w:rsidR="00905492" w:rsidRPr="0083136D" w14:paraId="455A915F" w14:textId="77777777" w:rsidTr="00905492">
        <w:trPr>
          <w:trHeight w:val="512"/>
        </w:trPr>
        <w:tc>
          <w:tcPr>
            <w:cnfStyle w:val="001000000000" w:firstRow="0" w:lastRow="0" w:firstColumn="1" w:lastColumn="0" w:oddVBand="0" w:evenVBand="0" w:oddHBand="0" w:evenHBand="0" w:firstRowFirstColumn="0" w:firstRowLastColumn="0" w:lastRowFirstColumn="0" w:lastRowLastColumn="0"/>
            <w:tcW w:w="1941" w:type="pct"/>
          </w:tcPr>
          <w:p w14:paraId="31457930" w14:textId="77777777" w:rsidR="00905492" w:rsidRPr="0083136D" w:rsidRDefault="00905492" w:rsidP="00905492">
            <w:pPr>
              <w:pStyle w:val="Standard"/>
              <w:tabs>
                <w:tab w:val="left" w:pos="851"/>
              </w:tabs>
              <w:snapToGrid w:val="0"/>
              <w:jc w:val="both"/>
              <w:rPr>
                <w:rFonts w:ascii="Univers Next Pro Condensed" w:hAnsi="Univers Next Pro Condensed" w:cs="Arial"/>
                <w:sz w:val="22"/>
                <w:szCs w:val="22"/>
                <w:lang w:bidi="hi-IN"/>
              </w:rPr>
            </w:pPr>
          </w:p>
        </w:tc>
        <w:tc>
          <w:tcPr>
            <w:tcW w:w="1933" w:type="pct"/>
          </w:tcPr>
          <w:p w14:paraId="5146FF14" w14:textId="77777777" w:rsidR="00905492" w:rsidRPr="0083136D" w:rsidRDefault="00905492" w:rsidP="00905492">
            <w:pPr>
              <w:pStyle w:val="Standard"/>
              <w:tabs>
                <w:tab w:val="left" w:pos="851"/>
              </w:tabs>
              <w:snapToGrid w:val="0"/>
              <w:jc w:val="both"/>
              <w:cnfStyle w:val="000000000000" w:firstRow="0" w:lastRow="0" w:firstColumn="0" w:lastColumn="0" w:oddVBand="0" w:evenVBand="0" w:oddHBand="0" w:evenHBand="0" w:firstRowFirstColumn="0" w:firstRowLastColumn="0" w:lastRowFirstColumn="0" w:lastRowLastColumn="0"/>
              <w:rPr>
                <w:rFonts w:ascii="Univers Next Pro Condensed" w:hAnsi="Univers Next Pro Condensed" w:cs="Arial"/>
                <w:sz w:val="22"/>
                <w:szCs w:val="22"/>
                <w:lang w:bidi="hi-IN"/>
              </w:rPr>
            </w:pPr>
          </w:p>
        </w:tc>
        <w:tc>
          <w:tcPr>
            <w:tcW w:w="1126" w:type="pct"/>
          </w:tcPr>
          <w:p w14:paraId="2BB47789" w14:textId="77777777" w:rsidR="00905492" w:rsidRPr="0083136D" w:rsidRDefault="00905492" w:rsidP="00905492">
            <w:pPr>
              <w:pStyle w:val="Standard"/>
              <w:tabs>
                <w:tab w:val="left" w:pos="851"/>
              </w:tabs>
              <w:snapToGrid w:val="0"/>
              <w:jc w:val="both"/>
              <w:cnfStyle w:val="000000000000" w:firstRow="0" w:lastRow="0" w:firstColumn="0" w:lastColumn="0" w:oddVBand="0" w:evenVBand="0" w:oddHBand="0" w:evenHBand="0" w:firstRowFirstColumn="0" w:firstRowLastColumn="0" w:lastRowFirstColumn="0" w:lastRowLastColumn="0"/>
              <w:rPr>
                <w:rFonts w:ascii="Univers Next Pro Condensed" w:hAnsi="Univers Next Pro Condensed" w:cs="Arial"/>
                <w:sz w:val="22"/>
                <w:szCs w:val="22"/>
                <w:lang w:bidi="hi-IN"/>
              </w:rPr>
            </w:pPr>
          </w:p>
        </w:tc>
      </w:tr>
      <w:tr w:rsidR="00905492" w:rsidRPr="0083136D" w14:paraId="5392BCDB" w14:textId="77777777" w:rsidTr="00905492">
        <w:trPr>
          <w:cnfStyle w:val="000000100000" w:firstRow="0" w:lastRow="0" w:firstColumn="0" w:lastColumn="0" w:oddVBand="0" w:evenVBand="0" w:oddHBand="1"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1941" w:type="pct"/>
          </w:tcPr>
          <w:p w14:paraId="3E87B1BE" w14:textId="77777777" w:rsidR="00905492" w:rsidRPr="0083136D" w:rsidRDefault="00905492" w:rsidP="00905492">
            <w:pPr>
              <w:pStyle w:val="Standard"/>
              <w:tabs>
                <w:tab w:val="left" w:pos="851"/>
              </w:tabs>
              <w:snapToGrid w:val="0"/>
              <w:jc w:val="both"/>
              <w:rPr>
                <w:rFonts w:ascii="Univers Next Pro Condensed" w:hAnsi="Univers Next Pro Condensed" w:cs="Arial"/>
                <w:sz w:val="22"/>
                <w:szCs w:val="22"/>
                <w:lang w:bidi="hi-IN"/>
              </w:rPr>
            </w:pPr>
          </w:p>
        </w:tc>
        <w:tc>
          <w:tcPr>
            <w:tcW w:w="1933" w:type="pct"/>
          </w:tcPr>
          <w:p w14:paraId="76BAA3C1" w14:textId="77777777" w:rsidR="00905492" w:rsidRPr="0083136D" w:rsidRDefault="00905492" w:rsidP="00905492">
            <w:pPr>
              <w:pStyle w:val="Standard"/>
              <w:tabs>
                <w:tab w:val="left" w:pos="851"/>
              </w:tabs>
              <w:snapToGrid w:val="0"/>
              <w:jc w:val="both"/>
              <w:cnfStyle w:val="000000100000" w:firstRow="0" w:lastRow="0" w:firstColumn="0" w:lastColumn="0" w:oddVBand="0" w:evenVBand="0" w:oddHBand="1" w:evenHBand="0" w:firstRowFirstColumn="0" w:firstRowLastColumn="0" w:lastRowFirstColumn="0" w:lastRowLastColumn="0"/>
              <w:rPr>
                <w:rFonts w:ascii="Univers Next Pro Condensed" w:hAnsi="Univers Next Pro Condensed" w:cs="Arial"/>
                <w:sz w:val="22"/>
                <w:szCs w:val="22"/>
                <w:lang w:bidi="hi-IN"/>
              </w:rPr>
            </w:pPr>
          </w:p>
        </w:tc>
        <w:tc>
          <w:tcPr>
            <w:tcW w:w="1126" w:type="pct"/>
          </w:tcPr>
          <w:p w14:paraId="71292C3B" w14:textId="77777777" w:rsidR="00905492" w:rsidRPr="0083136D" w:rsidRDefault="00905492" w:rsidP="00905492">
            <w:pPr>
              <w:pStyle w:val="Standard"/>
              <w:tabs>
                <w:tab w:val="left" w:pos="851"/>
              </w:tabs>
              <w:snapToGrid w:val="0"/>
              <w:jc w:val="both"/>
              <w:cnfStyle w:val="000000100000" w:firstRow="0" w:lastRow="0" w:firstColumn="0" w:lastColumn="0" w:oddVBand="0" w:evenVBand="0" w:oddHBand="1" w:evenHBand="0" w:firstRowFirstColumn="0" w:firstRowLastColumn="0" w:lastRowFirstColumn="0" w:lastRowLastColumn="0"/>
              <w:rPr>
                <w:rFonts w:ascii="Univers Next Pro Condensed" w:hAnsi="Univers Next Pro Condensed" w:cs="Arial"/>
                <w:sz w:val="22"/>
                <w:szCs w:val="22"/>
                <w:lang w:bidi="hi-IN"/>
              </w:rPr>
            </w:pPr>
          </w:p>
        </w:tc>
      </w:tr>
      <w:tr w:rsidR="00905492" w:rsidRPr="0083136D" w14:paraId="20863BE1" w14:textId="77777777" w:rsidTr="00905492">
        <w:trPr>
          <w:trHeight w:val="512"/>
        </w:trPr>
        <w:tc>
          <w:tcPr>
            <w:tcW w:w="1941" w:type="pct"/>
          </w:tcPr>
          <w:p w14:paraId="3F640D47" w14:textId="77777777" w:rsidR="00905492" w:rsidRPr="0083136D" w:rsidRDefault="00905492" w:rsidP="00905492">
            <w:pPr>
              <w:pStyle w:val="Standard"/>
              <w:tabs>
                <w:tab w:val="left" w:pos="851"/>
              </w:tabs>
              <w:snapToGrid w:val="0"/>
              <w:jc w:val="both"/>
              <w:cnfStyle w:val="001000000000" w:firstRow="0" w:lastRow="0" w:firstColumn="1" w:lastColumn="0" w:oddVBand="0" w:evenVBand="0" w:oddHBand="0" w:evenHBand="0" w:firstRowFirstColumn="0" w:firstRowLastColumn="0" w:lastRowFirstColumn="0" w:lastRowLastColumn="0"/>
              <w:rPr>
                <w:rFonts w:ascii="Univers Next Pro Condensed" w:hAnsi="Univers Next Pro Condensed" w:cs="Arial"/>
                <w:sz w:val="22"/>
                <w:szCs w:val="22"/>
                <w:lang w:bidi="hi-IN"/>
              </w:rPr>
            </w:pPr>
          </w:p>
        </w:tc>
        <w:tc>
          <w:tcPr>
            <w:tcW w:w="1933" w:type="pct"/>
          </w:tcPr>
          <w:p w14:paraId="7C5E2FF6" w14:textId="77777777" w:rsidR="00905492" w:rsidRPr="0083136D" w:rsidRDefault="00905492" w:rsidP="00905492">
            <w:pPr>
              <w:pStyle w:val="Standard"/>
              <w:tabs>
                <w:tab w:val="left" w:pos="851"/>
              </w:tabs>
              <w:snapToGrid w:val="0"/>
              <w:jc w:val="both"/>
              <w:rPr>
                <w:rFonts w:ascii="Univers Next Pro Condensed" w:hAnsi="Univers Next Pro Condensed" w:cs="Arial"/>
                <w:sz w:val="22"/>
                <w:szCs w:val="22"/>
                <w:lang w:bidi="hi-IN"/>
              </w:rPr>
            </w:pPr>
          </w:p>
        </w:tc>
        <w:tc>
          <w:tcPr>
            <w:tcW w:w="1126" w:type="pct"/>
          </w:tcPr>
          <w:p w14:paraId="4462E209" w14:textId="77777777" w:rsidR="00905492" w:rsidRPr="0083136D" w:rsidRDefault="00905492" w:rsidP="00905492">
            <w:pPr>
              <w:pStyle w:val="Standard"/>
              <w:tabs>
                <w:tab w:val="left" w:pos="851"/>
              </w:tabs>
              <w:snapToGrid w:val="0"/>
              <w:jc w:val="both"/>
              <w:rPr>
                <w:rFonts w:ascii="Univers Next Pro Condensed" w:hAnsi="Univers Next Pro Condensed" w:cs="Arial"/>
                <w:sz w:val="22"/>
                <w:szCs w:val="22"/>
                <w:lang w:bidi="hi-IN"/>
              </w:rPr>
            </w:pPr>
          </w:p>
        </w:tc>
      </w:tr>
      <w:tr w:rsidR="00905492" w:rsidRPr="0083136D" w14:paraId="550BAA88" w14:textId="77777777" w:rsidTr="00905492">
        <w:trPr>
          <w:cnfStyle w:val="000000100000" w:firstRow="0" w:lastRow="0" w:firstColumn="0" w:lastColumn="0" w:oddVBand="0" w:evenVBand="0" w:oddHBand="1" w:evenHBand="0" w:firstRowFirstColumn="0" w:firstRowLastColumn="0" w:lastRowFirstColumn="0" w:lastRowLastColumn="0"/>
          <w:trHeight w:val="512"/>
        </w:trPr>
        <w:tc>
          <w:tcPr>
            <w:cnfStyle w:val="001000000000" w:firstRow="0" w:lastRow="0" w:firstColumn="1" w:lastColumn="0" w:oddVBand="0" w:evenVBand="0" w:oddHBand="0" w:evenHBand="0" w:firstRowFirstColumn="0" w:firstRowLastColumn="0" w:lastRowFirstColumn="0" w:lastRowLastColumn="0"/>
            <w:tcW w:w="1941" w:type="pct"/>
          </w:tcPr>
          <w:p w14:paraId="025E6F4F" w14:textId="77777777" w:rsidR="00905492" w:rsidRPr="0083136D" w:rsidRDefault="00905492" w:rsidP="00905492">
            <w:pPr>
              <w:pStyle w:val="Standard"/>
              <w:tabs>
                <w:tab w:val="left" w:pos="851"/>
              </w:tabs>
              <w:snapToGrid w:val="0"/>
              <w:jc w:val="both"/>
              <w:rPr>
                <w:rFonts w:ascii="Univers Next Pro Condensed" w:hAnsi="Univers Next Pro Condensed" w:cs="Arial"/>
                <w:sz w:val="22"/>
                <w:szCs w:val="22"/>
                <w:lang w:bidi="hi-IN"/>
              </w:rPr>
            </w:pPr>
          </w:p>
        </w:tc>
        <w:tc>
          <w:tcPr>
            <w:tcW w:w="1933" w:type="pct"/>
          </w:tcPr>
          <w:p w14:paraId="7BE0D993" w14:textId="77777777" w:rsidR="00905492" w:rsidRPr="0083136D" w:rsidRDefault="00905492" w:rsidP="00905492">
            <w:pPr>
              <w:pStyle w:val="Standard"/>
              <w:tabs>
                <w:tab w:val="left" w:pos="851"/>
              </w:tabs>
              <w:snapToGrid w:val="0"/>
              <w:jc w:val="both"/>
              <w:cnfStyle w:val="000000100000" w:firstRow="0" w:lastRow="0" w:firstColumn="0" w:lastColumn="0" w:oddVBand="0" w:evenVBand="0" w:oddHBand="1" w:evenHBand="0" w:firstRowFirstColumn="0" w:firstRowLastColumn="0" w:lastRowFirstColumn="0" w:lastRowLastColumn="0"/>
              <w:rPr>
                <w:rFonts w:ascii="Univers Next Pro Condensed" w:hAnsi="Univers Next Pro Condensed" w:cs="Arial"/>
                <w:sz w:val="22"/>
                <w:szCs w:val="22"/>
                <w:lang w:bidi="hi-IN"/>
              </w:rPr>
            </w:pPr>
          </w:p>
        </w:tc>
        <w:tc>
          <w:tcPr>
            <w:tcW w:w="1126" w:type="pct"/>
          </w:tcPr>
          <w:p w14:paraId="7C07DF3A" w14:textId="77777777" w:rsidR="00905492" w:rsidRPr="0083136D" w:rsidRDefault="00905492" w:rsidP="00905492">
            <w:pPr>
              <w:pStyle w:val="Standard"/>
              <w:tabs>
                <w:tab w:val="left" w:pos="851"/>
              </w:tabs>
              <w:snapToGrid w:val="0"/>
              <w:jc w:val="both"/>
              <w:cnfStyle w:val="000000100000" w:firstRow="0" w:lastRow="0" w:firstColumn="0" w:lastColumn="0" w:oddVBand="0" w:evenVBand="0" w:oddHBand="1" w:evenHBand="0" w:firstRowFirstColumn="0" w:firstRowLastColumn="0" w:lastRowFirstColumn="0" w:lastRowLastColumn="0"/>
              <w:rPr>
                <w:rFonts w:ascii="Univers Next Pro Condensed" w:hAnsi="Univers Next Pro Condensed" w:cs="Arial"/>
                <w:sz w:val="22"/>
                <w:szCs w:val="22"/>
                <w:lang w:bidi="hi-IN"/>
              </w:rPr>
            </w:pPr>
          </w:p>
        </w:tc>
      </w:tr>
      <w:tr w:rsidR="00905492" w:rsidRPr="0083136D" w14:paraId="25C99815" w14:textId="77777777" w:rsidTr="00905492">
        <w:trPr>
          <w:trHeight w:val="571"/>
        </w:trPr>
        <w:tc>
          <w:tcPr>
            <w:cnfStyle w:val="001000000000" w:firstRow="0" w:lastRow="0" w:firstColumn="1" w:lastColumn="0" w:oddVBand="0" w:evenVBand="0" w:oddHBand="0" w:evenHBand="0" w:firstRowFirstColumn="0" w:firstRowLastColumn="0" w:lastRowFirstColumn="0" w:lastRowLastColumn="0"/>
            <w:tcW w:w="1941" w:type="pct"/>
          </w:tcPr>
          <w:p w14:paraId="3B9A03FD" w14:textId="77777777" w:rsidR="00905492" w:rsidRPr="0083136D" w:rsidRDefault="00905492" w:rsidP="00905492">
            <w:pPr>
              <w:pStyle w:val="Standard"/>
              <w:tabs>
                <w:tab w:val="left" w:pos="851"/>
              </w:tabs>
              <w:snapToGrid w:val="0"/>
              <w:jc w:val="both"/>
              <w:rPr>
                <w:rFonts w:ascii="Univers Next Pro Condensed" w:hAnsi="Univers Next Pro Condensed" w:cs="Arial"/>
                <w:sz w:val="22"/>
                <w:szCs w:val="22"/>
                <w:lang w:bidi="hi-IN"/>
              </w:rPr>
            </w:pPr>
          </w:p>
        </w:tc>
        <w:tc>
          <w:tcPr>
            <w:tcW w:w="1933" w:type="pct"/>
          </w:tcPr>
          <w:p w14:paraId="1E97DFEC" w14:textId="77777777" w:rsidR="00905492" w:rsidRPr="0083136D" w:rsidRDefault="00905492" w:rsidP="00905492">
            <w:pPr>
              <w:pStyle w:val="Standard"/>
              <w:tabs>
                <w:tab w:val="left" w:pos="851"/>
              </w:tabs>
              <w:snapToGrid w:val="0"/>
              <w:jc w:val="both"/>
              <w:cnfStyle w:val="000000000000" w:firstRow="0" w:lastRow="0" w:firstColumn="0" w:lastColumn="0" w:oddVBand="0" w:evenVBand="0" w:oddHBand="0" w:evenHBand="0" w:firstRowFirstColumn="0" w:firstRowLastColumn="0" w:lastRowFirstColumn="0" w:lastRowLastColumn="0"/>
              <w:rPr>
                <w:rFonts w:ascii="Univers Next Pro Condensed" w:hAnsi="Univers Next Pro Condensed" w:cs="Arial"/>
                <w:sz w:val="22"/>
                <w:szCs w:val="22"/>
                <w:lang w:bidi="hi-IN"/>
              </w:rPr>
            </w:pPr>
          </w:p>
        </w:tc>
        <w:tc>
          <w:tcPr>
            <w:tcW w:w="1126" w:type="pct"/>
          </w:tcPr>
          <w:p w14:paraId="43762080" w14:textId="77777777" w:rsidR="00905492" w:rsidRPr="0083136D" w:rsidRDefault="00905492" w:rsidP="00905492">
            <w:pPr>
              <w:pStyle w:val="Standard"/>
              <w:tabs>
                <w:tab w:val="left" w:pos="851"/>
              </w:tabs>
              <w:snapToGrid w:val="0"/>
              <w:jc w:val="both"/>
              <w:cnfStyle w:val="000000000000" w:firstRow="0" w:lastRow="0" w:firstColumn="0" w:lastColumn="0" w:oddVBand="0" w:evenVBand="0" w:oddHBand="0" w:evenHBand="0" w:firstRowFirstColumn="0" w:firstRowLastColumn="0" w:lastRowFirstColumn="0" w:lastRowLastColumn="0"/>
              <w:rPr>
                <w:rFonts w:ascii="Univers Next Pro Condensed" w:hAnsi="Univers Next Pro Condensed" w:cs="Arial"/>
                <w:sz w:val="22"/>
                <w:szCs w:val="22"/>
                <w:lang w:bidi="hi-IN"/>
              </w:rPr>
            </w:pPr>
          </w:p>
        </w:tc>
      </w:tr>
      <w:tr w:rsidR="00905492" w:rsidRPr="0083136D" w14:paraId="5CBB2FA7" w14:textId="77777777" w:rsidTr="00905492">
        <w:trPr>
          <w:cnfStyle w:val="000000100000" w:firstRow="0" w:lastRow="0" w:firstColumn="0" w:lastColumn="0" w:oddVBand="0" w:evenVBand="0" w:oddHBand="1" w:evenHBand="0" w:firstRowFirstColumn="0" w:firstRowLastColumn="0" w:lastRowFirstColumn="0" w:lastRowLastColumn="0"/>
          <w:trHeight w:val="707"/>
        </w:trPr>
        <w:tc>
          <w:tcPr>
            <w:cnfStyle w:val="001000000000" w:firstRow="0" w:lastRow="0" w:firstColumn="1" w:lastColumn="0" w:oddVBand="0" w:evenVBand="0" w:oddHBand="0" w:evenHBand="0" w:firstRowFirstColumn="0" w:firstRowLastColumn="0" w:lastRowFirstColumn="0" w:lastRowLastColumn="0"/>
            <w:tcW w:w="1941" w:type="pct"/>
          </w:tcPr>
          <w:p w14:paraId="41DC1F57" w14:textId="77777777" w:rsidR="00905492" w:rsidRPr="0083136D" w:rsidRDefault="00905492" w:rsidP="00905492">
            <w:pPr>
              <w:pStyle w:val="Standard"/>
              <w:tabs>
                <w:tab w:val="left" w:pos="851"/>
              </w:tabs>
              <w:snapToGrid w:val="0"/>
              <w:jc w:val="both"/>
              <w:rPr>
                <w:rFonts w:ascii="Univers Next Pro Condensed" w:hAnsi="Univers Next Pro Condensed" w:cs="Arial"/>
                <w:sz w:val="22"/>
                <w:szCs w:val="22"/>
                <w:lang w:bidi="hi-IN"/>
              </w:rPr>
            </w:pPr>
          </w:p>
        </w:tc>
        <w:tc>
          <w:tcPr>
            <w:tcW w:w="1933" w:type="pct"/>
          </w:tcPr>
          <w:p w14:paraId="34AB31E9" w14:textId="77777777" w:rsidR="00905492" w:rsidRPr="0083136D" w:rsidRDefault="00905492" w:rsidP="00905492">
            <w:pPr>
              <w:pStyle w:val="Standard"/>
              <w:tabs>
                <w:tab w:val="left" w:pos="851"/>
              </w:tabs>
              <w:snapToGrid w:val="0"/>
              <w:jc w:val="both"/>
              <w:cnfStyle w:val="000000100000" w:firstRow="0" w:lastRow="0" w:firstColumn="0" w:lastColumn="0" w:oddVBand="0" w:evenVBand="0" w:oddHBand="1" w:evenHBand="0" w:firstRowFirstColumn="0" w:firstRowLastColumn="0" w:lastRowFirstColumn="0" w:lastRowLastColumn="0"/>
              <w:rPr>
                <w:rFonts w:ascii="Univers Next Pro Condensed" w:hAnsi="Univers Next Pro Condensed" w:cs="Arial"/>
                <w:sz w:val="22"/>
                <w:szCs w:val="22"/>
                <w:lang w:bidi="hi-IN"/>
              </w:rPr>
            </w:pPr>
          </w:p>
        </w:tc>
        <w:tc>
          <w:tcPr>
            <w:tcW w:w="1126" w:type="pct"/>
          </w:tcPr>
          <w:p w14:paraId="26A6814D" w14:textId="77777777" w:rsidR="00905492" w:rsidRPr="0083136D" w:rsidRDefault="00905492" w:rsidP="00905492">
            <w:pPr>
              <w:pStyle w:val="Standard"/>
              <w:tabs>
                <w:tab w:val="left" w:pos="851"/>
              </w:tabs>
              <w:snapToGrid w:val="0"/>
              <w:jc w:val="both"/>
              <w:cnfStyle w:val="000000100000" w:firstRow="0" w:lastRow="0" w:firstColumn="0" w:lastColumn="0" w:oddVBand="0" w:evenVBand="0" w:oddHBand="1" w:evenHBand="0" w:firstRowFirstColumn="0" w:firstRowLastColumn="0" w:lastRowFirstColumn="0" w:lastRowLastColumn="0"/>
              <w:rPr>
                <w:rFonts w:ascii="Univers Next Pro Condensed" w:hAnsi="Univers Next Pro Condensed" w:cs="Arial"/>
                <w:sz w:val="22"/>
                <w:szCs w:val="22"/>
                <w:lang w:bidi="hi-IN"/>
              </w:rPr>
            </w:pPr>
          </w:p>
        </w:tc>
      </w:tr>
    </w:tbl>
    <w:p w14:paraId="715A61CA" w14:textId="77777777" w:rsidR="00905492" w:rsidRDefault="00905492" w:rsidP="00402825">
      <w:pPr>
        <w:spacing w:after="0" w:line="240" w:lineRule="auto"/>
        <w:contextualSpacing/>
        <w:jc w:val="both"/>
        <w:rPr>
          <w:rFonts w:ascii="Univers Next Pro Condensed" w:eastAsia="Times New Roman" w:hAnsi="Univers Next Pro Condensed" w:cs="Times New Roman"/>
          <w:lang w:eastAsia="fr-FR"/>
        </w:rPr>
      </w:pPr>
    </w:p>
    <w:p w14:paraId="1DD4FEC6" w14:textId="1B9431DD" w:rsid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à exécuter les prestations demandées aux prix indiqués à l’article 2.</w:t>
      </w:r>
      <w:r w:rsidR="00D66AE0">
        <w:rPr>
          <w:rFonts w:ascii="Univers Next Pro Condensed" w:eastAsia="Times New Roman" w:hAnsi="Univers Next Pro Condensed" w:cs="Times New Roman"/>
          <w:lang w:eastAsia="fr-FR"/>
        </w:rPr>
        <w:t>4</w:t>
      </w:r>
      <w:r w:rsidRPr="00707780">
        <w:rPr>
          <w:rFonts w:ascii="Univers Next Pro Condensed" w:eastAsia="Times New Roman" w:hAnsi="Univers Next Pro Condensed" w:cs="Times New Roman"/>
          <w:lang w:eastAsia="fr-FR"/>
        </w:rPr>
        <w:t xml:space="preserve"> du présent acte d’engagement valant cahier des clauses</w:t>
      </w:r>
      <w:r w:rsidR="0083136D">
        <w:rPr>
          <w:rFonts w:ascii="Univers Next Pro Condensed" w:eastAsia="Times New Roman" w:hAnsi="Univers Next Pro Condensed" w:cs="Times New Roman"/>
          <w:lang w:eastAsia="fr-FR"/>
        </w:rPr>
        <w:t xml:space="preserve"> administratives</w:t>
      </w:r>
      <w:r w:rsidRPr="00707780">
        <w:rPr>
          <w:rFonts w:ascii="Univers Next Pro Condensed" w:eastAsia="Times New Roman" w:hAnsi="Univers Next Pro Condensed" w:cs="Times New Roman"/>
          <w:lang w:eastAsia="fr-FR"/>
        </w:rPr>
        <w:t xml:space="preserve"> particulières</w:t>
      </w:r>
      <w:r w:rsidR="0083136D">
        <w:rPr>
          <w:rFonts w:ascii="Univers Next Pro Condensed" w:eastAsia="Times New Roman" w:hAnsi="Univers Next Pro Condensed" w:cs="Times New Roman"/>
          <w:lang w:eastAsia="fr-FR"/>
        </w:rPr>
        <w:t>.</w:t>
      </w:r>
    </w:p>
    <w:p w14:paraId="5DE14DD6" w14:textId="2773F13F" w:rsidR="0083136D" w:rsidRDefault="0083136D" w:rsidP="00402825">
      <w:pPr>
        <w:spacing w:after="0" w:line="240" w:lineRule="auto"/>
        <w:contextualSpacing/>
        <w:jc w:val="both"/>
        <w:rPr>
          <w:rFonts w:ascii="Univers Next Pro Condensed" w:eastAsia="Times New Roman" w:hAnsi="Univers Next Pro Condensed" w:cs="Times New Roman"/>
          <w:lang w:eastAsia="fr-FR"/>
        </w:rPr>
      </w:pPr>
    </w:p>
    <w:p w14:paraId="25FAC3F2" w14:textId="6732CF85" w:rsidR="0083136D" w:rsidRDefault="006B14B7" w:rsidP="00402825">
      <w:pPr>
        <w:spacing w:after="0" w:line="240" w:lineRule="auto"/>
        <w:contextualSpacing/>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P</w:t>
      </w:r>
      <w:r w:rsidR="0083136D">
        <w:rPr>
          <w:rFonts w:ascii="Univers Next Pro Condensed" w:eastAsia="Times New Roman" w:hAnsi="Univers Next Pro Condensed" w:cs="Times New Roman"/>
          <w:lang w:eastAsia="fr-FR"/>
        </w:rPr>
        <w:t xml:space="preserve">our l’exécution </w:t>
      </w:r>
      <w:r w:rsidR="00EC5D9F">
        <w:rPr>
          <w:rFonts w:ascii="Univers Next Pro Condensed" w:eastAsia="Times New Roman" w:hAnsi="Univers Next Pro Condensed" w:cs="Times New Roman"/>
          <w:lang w:eastAsia="fr-FR"/>
        </w:rPr>
        <w:t>du marché</w:t>
      </w:r>
      <w:r w:rsidR="0083136D">
        <w:rPr>
          <w:rFonts w:ascii="Univers Next Pro Condensed" w:eastAsia="Times New Roman" w:hAnsi="Univers Next Pro Condensed" w:cs="Times New Roman"/>
          <w:lang w:eastAsia="fr-FR"/>
        </w:rPr>
        <w:t xml:space="preserve"> le groupement d’opérateurs économiques est :</w:t>
      </w:r>
    </w:p>
    <w:p w14:paraId="09B2EE3B" w14:textId="3069FD2A" w:rsidR="0083136D" w:rsidRDefault="0083136D" w:rsidP="00402825">
      <w:pPr>
        <w:spacing w:after="0" w:line="240" w:lineRule="auto"/>
        <w:contextualSpacing/>
        <w:jc w:val="both"/>
        <w:rPr>
          <w:rFonts w:ascii="Univers Next Pro Condensed" w:eastAsia="Times New Roman" w:hAnsi="Univers Next Pro Condensed" w:cs="Times New Roman"/>
          <w:lang w:eastAsia="fr-FR"/>
        </w:rPr>
      </w:pPr>
    </w:p>
    <w:p w14:paraId="6D2202C8" w14:textId="1DA1144E" w:rsidR="0083136D" w:rsidRDefault="00E66C47" w:rsidP="00905492">
      <w:pPr>
        <w:spacing w:after="0" w:line="240" w:lineRule="auto"/>
        <w:ind w:left="708"/>
        <w:contextualSpacing/>
        <w:rPr>
          <w:rFonts w:ascii="Univers Next Pro Condensed" w:eastAsia="Times New Roman" w:hAnsi="Univers Next Pro Condensed" w:cs="Times New Roman"/>
          <w:lang w:eastAsia="fr-FR"/>
        </w:rPr>
      </w:pPr>
      <w:sdt>
        <w:sdtPr>
          <w:rPr>
            <w:rFonts w:ascii="Univers Next Pro Condensed" w:eastAsia="Times New Roman" w:hAnsi="Univers Next Pro Condensed" w:cs="Times New Roman"/>
            <w:lang w:eastAsia="fr-FR"/>
          </w:rPr>
          <w:id w:val="-1287572489"/>
          <w14:checkbox>
            <w14:checked w14:val="0"/>
            <w14:checkedState w14:val="2612" w14:font="MS Gothic"/>
            <w14:uncheckedState w14:val="2610" w14:font="MS Gothic"/>
          </w14:checkbox>
        </w:sdtPr>
        <w:sdtContent>
          <w:r w:rsidR="0083136D">
            <w:rPr>
              <w:rFonts w:ascii="MS Gothic" w:eastAsia="MS Gothic" w:hAnsi="MS Gothic" w:cs="Times New Roman" w:hint="eastAsia"/>
              <w:lang w:eastAsia="fr-FR"/>
            </w:rPr>
            <w:t>☐</w:t>
          </w:r>
        </w:sdtContent>
      </w:sdt>
      <w:r w:rsidR="0083136D">
        <w:rPr>
          <w:rFonts w:ascii="Univers Next Pro Condensed" w:eastAsia="Times New Roman" w:hAnsi="Univers Next Pro Condensed" w:cs="Times New Roman"/>
          <w:lang w:eastAsia="fr-FR"/>
        </w:rPr>
        <w:t xml:space="preserve"> conjoint </w:t>
      </w:r>
      <w:r w:rsidR="0083136D">
        <w:rPr>
          <w:rFonts w:ascii="Univers Next Pro Condensed" w:eastAsia="Times New Roman" w:hAnsi="Univers Next Pro Condensed" w:cs="Times New Roman"/>
          <w:lang w:eastAsia="fr-FR"/>
        </w:rPr>
        <w:tab/>
      </w:r>
      <w:r w:rsidR="0083136D" w:rsidRPr="0083136D">
        <w:rPr>
          <w:rFonts w:ascii="Univers Next Pro Condensed" w:eastAsia="Times New Roman" w:hAnsi="Univers Next Pro Condensed" w:cs="Times New Roman"/>
          <w:b/>
          <w:u w:val="single"/>
          <w:lang w:eastAsia="fr-FR"/>
        </w:rPr>
        <w:t>ou</w:t>
      </w:r>
      <w:r w:rsidR="0083136D">
        <w:rPr>
          <w:rFonts w:ascii="Univers Next Pro Condensed" w:eastAsia="Times New Roman" w:hAnsi="Univers Next Pro Condensed" w:cs="Times New Roman"/>
          <w:lang w:eastAsia="fr-FR"/>
        </w:rPr>
        <w:tab/>
        <w:t xml:space="preserve"> </w:t>
      </w:r>
      <w:sdt>
        <w:sdtPr>
          <w:rPr>
            <w:rFonts w:ascii="Univers Next Pro Condensed" w:eastAsia="Times New Roman" w:hAnsi="Univers Next Pro Condensed" w:cs="Times New Roman"/>
            <w:lang w:eastAsia="fr-FR"/>
          </w:rPr>
          <w:id w:val="376596165"/>
          <w14:checkbox>
            <w14:checked w14:val="0"/>
            <w14:checkedState w14:val="2612" w14:font="MS Gothic"/>
            <w14:uncheckedState w14:val="2610" w14:font="MS Gothic"/>
          </w14:checkbox>
        </w:sdtPr>
        <w:sdtContent>
          <w:r w:rsidR="0083136D">
            <w:rPr>
              <w:rFonts w:ascii="MS Gothic" w:eastAsia="MS Gothic" w:hAnsi="MS Gothic" w:cs="Times New Roman" w:hint="eastAsia"/>
              <w:lang w:eastAsia="fr-FR"/>
            </w:rPr>
            <w:t>☐</w:t>
          </w:r>
        </w:sdtContent>
      </w:sdt>
      <w:r w:rsidR="0083136D">
        <w:rPr>
          <w:rFonts w:ascii="Univers Next Pro Condensed" w:eastAsia="Times New Roman" w:hAnsi="Univers Next Pro Condensed" w:cs="Times New Roman"/>
          <w:lang w:eastAsia="fr-FR"/>
        </w:rPr>
        <w:t>solidaire</w:t>
      </w:r>
    </w:p>
    <w:p w14:paraId="0F3EC57A" w14:textId="1C9726B4" w:rsidR="00EC5D9F" w:rsidRDefault="00EC5D9F" w:rsidP="00402825">
      <w:pPr>
        <w:spacing w:after="0" w:line="240" w:lineRule="auto"/>
        <w:rPr>
          <w:rFonts w:ascii="Univers Next Pro Condensed" w:eastAsia="Times New Roman" w:hAnsi="Univers Next Pro Condensed" w:cs="Times New Roman"/>
          <w:b/>
          <w:lang w:eastAsia="fr-FR"/>
        </w:rPr>
      </w:pPr>
    </w:p>
    <w:p w14:paraId="762AA119" w14:textId="1823CD7E" w:rsidR="00707780" w:rsidRPr="00707780" w:rsidRDefault="001C65DC" w:rsidP="002A20BA">
      <w:pPr>
        <w:pStyle w:val="Sous-titre"/>
      </w:pPr>
      <w:r w:rsidRPr="001C65DC">
        <w:t xml:space="preserve">2.2 </w:t>
      </w:r>
      <w:r w:rsidR="00707780" w:rsidRPr="00707780">
        <w:rPr>
          <w:rFonts w:ascii="Wingdings" w:eastAsia="Wingdings" w:hAnsi="Wingdings" w:cs="Wingdings"/>
          <w:bCs/>
          <w:color w:val="FF0000"/>
        </w:rPr>
        <w:t></w:t>
      </w:r>
      <w:r w:rsidR="00707780" w:rsidRPr="00707780">
        <w:rPr>
          <w:bCs/>
          <w:color w:val="FF0000"/>
        </w:rPr>
        <w:t xml:space="preserve"> </w:t>
      </w:r>
      <w:r w:rsidR="00707780" w:rsidRPr="00707780">
        <w:t>COMPTE</w:t>
      </w:r>
      <w:r w:rsidR="0083136D">
        <w:t>(S)</w:t>
      </w:r>
      <w:r w:rsidR="00707780" w:rsidRPr="00707780">
        <w:t xml:space="preserve"> A CRÉDITER</w:t>
      </w:r>
      <w:r w:rsidR="0083136D">
        <w:t xml:space="preserve"> (RIB A JOINDRE)</w:t>
      </w:r>
    </w:p>
    <w:p w14:paraId="5C733CBC"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4BEDCD7D" w14:textId="77777777" w:rsidR="00707780" w:rsidRPr="00707780" w:rsidRDefault="00707780" w:rsidP="000332CA">
      <w:pPr>
        <w:numPr>
          <w:ilvl w:val="0"/>
          <w:numId w:val="2"/>
        </w:numPr>
        <w:spacing w:after="0" w:line="240" w:lineRule="auto"/>
        <w:ind w:left="426"/>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Nom de l’établissement bancaire :</w:t>
      </w:r>
    </w:p>
    <w:p w14:paraId="7CF12267"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49C1BC22"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285B41CA" w14:textId="563743FB" w:rsidR="00707780" w:rsidRDefault="00707780" w:rsidP="000332CA">
      <w:pPr>
        <w:numPr>
          <w:ilvl w:val="0"/>
          <w:numId w:val="2"/>
        </w:numPr>
        <w:spacing w:after="0" w:line="240" w:lineRule="auto"/>
        <w:ind w:left="426"/>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Numéro de compte :</w:t>
      </w:r>
    </w:p>
    <w:p w14:paraId="2137D66B" w14:textId="77777777" w:rsidR="00905492" w:rsidRPr="00707780" w:rsidRDefault="00905492" w:rsidP="00905492">
      <w:pPr>
        <w:spacing w:after="0" w:line="240" w:lineRule="auto"/>
        <w:ind w:left="426"/>
        <w:contextualSpacing/>
        <w:jc w:val="both"/>
        <w:rPr>
          <w:rFonts w:ascii="Univers Next Pro Condensed" w:eastAsia="Times New Roman" w:hAnsi="Univers Next Pro Condensed" w:cs="Times New Roman"/>
          <w:lang w:eastAsia="fr-FR"/>
        </w:rPr>
      </w:pPr>
    </w:p>
    <w:p w14:paraId="153DC44B" w14:textId="7BBD5FF2"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 xml:space="preserve">En cas de modification des coordonnées bancaires en cours d’exécution </w:t>
      </w:r>
      <w:r w:rsidR="00597694">
        <w:rPr>
          <w:rFonts w:ascii="Univers Next Pro Condensed" w:hAnsi="Univers Next Pro Condensed"/>
        </w:rPr>
        <w:t>du marché</w:t>
      </w:r>
      <w:r w:rsidRPr="00707780">
        <w:rPr>
          <w:rFonts w:ascii="Univers Next Pro Condensed" w:eastAsia="Times New Roman" w:hAnsi="Univers Next Pro Condensed" w:cs="Times New Roman"/>
          <w:lang w:eastAsia="fr-FR"/>
        </w:rPr>
        <w:t>, le titulaire doit impérativement, dans les plus brefs délais, notifier ce changement au service tel que défini ci-dessous et fournir le RIB correspondant.</w:t>
      </w:r>
    </w:p>
    <w:p w14:paraId="7DA02D69" w14:textId="6DB49264" w:rsidR="00533CA5" w:rsidRDefault="00533CA5">
      <w:pPr>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br w:type="page"/>
      </w:r>
    </w:p>
    <w:p w14:paraId="04FB0FE2" w14:textId="2B8F3026" w:rsidR="00707780" w:rsidRPr="00707780" w:rsidRDefault="001C65DC" w:rsidP="002A20BA">
      <w:pPr>
        <w:pStyle w:val="Sous-titre"/>
        <w:rPr>
          <w:rFonts w:cs="Times New Roman"/>
          <w:sz w:val="18"/>
          <w:szCs w:val="18"/>
        </w:rPr>
      </w:pPr>
      <w:r>
        <w:rPr>
          <w:rFonts w:cs="Times New Roman"/>
        </w:rPr>
        <w:lastRenderedPageBreak/>
        <w:t xml:space="preserve">2.3 </w:t>
      </w:r>
      <w:r w:rsidR="00707780" w:rsidRPr="00707780">
        <w:rPr>
          <w:rFonts w:cs="Times New Roman"/>
        </w:rPr>
        <w:t xml:space="preserve">AVANCE </w:t>
      </w:r>
      <w:r w:rsidR="00707780" w:rsidRPr="00707780">
        <w:rPr>
          <w:rFonts w:cs="Times New Roman"/>
          <w:i/>
          <w:sz w:val="18"/>
          <w:szCs w:val="18"/>
        </w:rPr>
        <w:t>(</w:t>
      </w:r>
      <w:hyperlink r:id="rId12" w:history="1">
        <w:r w:rsidR="00707780" w:rsidRPr="00707780">
          <w:rPr>
            <w:rFonts w:cs="Times New Roman"/>
            <w:i/>
            <w:color w:val="0000FF"/>
            <w:sz w:val="18"/>
            <w:szCs w:val="18"/>
            <w:u w:val="single"/>
          </w:rPr>
          <w:t>article R. 2191-3</w:t>
        </w:r>
      </w:hyperlink>
      <w:r w:rsidR="00707780" w:rsidRPr="00707780">
        <w:rPr>
          <w:rFonts w:cs="Times New Roman"/>
          <w:i/>
          <w:sz w:val="18"/>
          <w:szCs w:val="18"/>
        </w:rPr>
        <w:t xml:space="preserve"> </w:t>
      </w:r>
      <w:hyperlink r:id="rId13" w:history="1"/>
      <w:r w:rsidR="00707780" w:rsidRPr="00707780">
        <w:rPr>
          <w:rFonts w:cs="Times New Roman"/>
          <w:i/>
          <w:sz w:val="18"/>
          <w:szCs w:val="18"/>
        </w:rPr>
        <w:t>du code de la commande publique)</w:t>
      </w:r>
    </w:p>
    <w:p w14:paraId="2E9CF299"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363CB917" w14:textId="6B7C695F" w:rsidR="00C579CD" w:rsidRPr="00C579CD" w:rsidRDefault="00C579CD" w:rsidP="00402825">
      <w:pPr>
        <w:spacing w:after="0" w:line="240" w:lineRule="auto"/>
        <w:contextualSpacing/>
        <w:jc w:val="both"/>
        <w:rPr>
          <w:rFonts w:ascii="Univers Next Pro Condensed" w:eastAsia="Times New Roman" w:hAnsi="Univers Next Pro Condensed" w:cs="Times New Roman"/>
          <w:lang w:eastAsia="fr-FR"/>
        </w:rPr>
      </w:pPr>
      <w:r w:rsidRPr="00C579CD">
        <w:rPr>
          <w:rFonts w:ascii="Univers Next Pro Condensed" w:eastAsia="Times New Roman" w:hAnsi="Univers Next Pro Condensed" w:cs="Times New Roman"/>
          <w:lang w:eastAsia="fr-FR"/>
        </w:rPr>
        <w:t>Une avance est accordée au titulaire</w:t>
      </w:r>
      <w:r w:rsidR="001F703C">
        <w:rPr>
          <w:rFonts w:ascii="Univers Next Pro Condensed" w:eastAsia="Times New Roman" w:hAnsi="Univers Next Pro Condensed" w:cs="Times New Roman"/>
          <w:lang w:eastAsia="fr-FR"/>
        </w:rPr>
        <w:t xml:space="preserve"> </w:t>
      </w:r>
      <w:r w:rsidR="00597694">
        <w:rPr>
          <w:rFonts w:ascii="Univers Next Pro Condensed" w:hAnsi="Univers Next Pro Condensed"/>
        </w:rPr>
        <w:t>du marché</w:t>
      </w:r>
      <w:r w:rsidR="00597694">
        <w:rPr>
          <w:rFonts w:ascii="Univers Next Pro Condensed" w:eastAsia="Times New Roman" w:hAnsi="Univers Next Pro Condensed" w:cs="Times New Roman"/>
          <w:lang w:eastAsia="fr-FR"/>
        </w:rPr>
        <w:t xml:space="preserve"> </w:t>
      </w:r>
      <w:r w:rsidRPr="00C579CD">
        <w:rPr>
          <w:rFonts w:ascii="Univers Next Pro Condensed" w:eastAsia="Times New Roman" w:hAnsi="Univers Next Pro Condensed" w:cs="Times New Roman"/>
          <w:lang w:eastAsia="fr-FR"/>
        </w:rPr>
        <w:t>dans les conditions prévues aux articles R.</w:t>
      </w:r>
      <w:r>
        <w:rPr>
          <w:rFonts w:ascii="Univers Next Pro Condensed" w:eastAsia="Times New Roman" w:hAnsi="Univers Next Pro Condensed" w:cs="Times New Roman"/>
          <w:lang w:eastAsia="fr-FR"/>
        </w:rPr>
        <w:t xml:space="preserve"> </w:t>
      </w:r>
      <w:r w:rsidRPr="00C579CD">
        <w:rPr>
          <w:rFonts w:ascii="Univers Next Pro Condensed" w:eastAsia="Times New Roman" w:hAnsi="Univers Next Pro Condensed" w:cs="Times New Roman"/>
          <w:lang w:eastAsia="fr-FR"/>
        </w:rPr>
        <w:t xml:space="preserve">2193-3 à R. 2193-10 et R. 2191-16 à R.2191-18 du </w:t>
      </w:r>
      <w:r w:rsidR="00A6530C">
        <w:rPr>
          <w:rFonts w:ascii="Univers Next Pro Condensed" w:eastAsia="Times New Roman" w:hAnsi="Univers Next Pro Condensed" w:cs="Times New Roman"/>
          <w:lang w:eastAsia="fr-FR"/>
        </w:rPr>
        <w:t>c</w:t>
      </w:r>
      <w:r w:rsidRPr="00C579CD">
        <w:rPr>
          <w:rFonts w:ascii="Univers Next Pro Condensed" w:eastAsia="Times New Roman" w:hAnsi="Univers Next Pro Condensed" w:cs="Times New Roman"/>
          <w:lang w:eastAsia="fr-FR"/>
        </w:rPr>
        <w:t>ode de la commande publique</w:t>
      </w:r>
      <w:r w:rsidR="007F70E5">
        <w:rPr>
          <w:rFonts w:ascii="Univers Next Pro Condensed" w:eastAsia="Times New Roman" w:hAnsi="Univers Next Pro Condensed" w:cs="Times New Roman"/>
          <w:lang w:eastAsia="fr-FR"/>
        </w:rPr>
        <w:t xml:space="preserve"> et au présent article 2.3</w:t>
      </w:r>
      <w:r w:rsidRPr="00C579CD">
        <w:rPr>
          <w:rFonts w:ascii="Univers Next Pro Condensed" w:eastAsia="Times New Roman" w:hAnsi="Univers Next Pro Condensed" w:cs="Times New Roman"/>
          <w:lang w:eastAsia="fr-FR"/>
        </w:rPr>
        <w:t xml:space="preserve">, sauf renonciation expresse de sa part figurant ci-dessous : </w:t>
      </w:r>
    </w:p>
    <w:p w14:paraId="529567B8" w14:textId="77777777" w:rsidR="00C579CD" w:rsidRPr="00C579CD" w:rsidRDefault="00C579CD" w:rsidP="00402825">
      <w:pPr>
        <w:spacing w:after="0" w:line="240" w:lineRule="auto"/>
        <w:contextualSpacing/>
        <w:jc w:val="both"/>
        <w:rPr>
          <w:rFonts w:ascii="Univers Next Pro Condensed" w:eastAsia="Times New Roman" w:hAnsi="Univers Next Pro Condensed" w:cs="Times New Roman"/>
          <w:lang w:eastAsia="fr-FR"/>
        </w:rPr>
      </w:pPr>
    </w:p>
    <w:p w14:paraId="48B8D8CE" w14:textId="09ECE92C" w:rsidR="00C579CD" w:rsidRDefault="00C579CD" w:rsidP="00402825">
      <w:pPr>
        <w:spacing w:after="0" w:line="240" w:lineRule="auto"/>
        <w:ind w:left="708"/>
        <w:contextualSpacing/>
        <w:jc w:val="both"/>
        <w:rPr>
          <w:rFonts w:ascii="Univers Next Pro Condensed" w:eastAsia="Times New Roman" w:hAnsi="Univers Next Pro Condensed" w:cs="Times New Roman"/>
          <w:lang w:eastAsia="fr-FR"/>
        </w:rPr>
      </w:pPr>
      <w:r w:rsidRPr="00C579CD">
        <w:rPr>
          <w:rFonts w:ascii="Wingdings" w:eastAsia="Wingdings" w:hAnsi="Wingdings" w:cs="Wingdings"/>
          <w:color w:val="FF0000"/>
          <w:lang w:eastAsia="fr-FR"/>
        </w:rPr>
        <w:t></w:t>
      </w:r>
      <w:r w:rsidRPr="00C579CD">
        <w:rPr>
          <w:rFonts w:ascii="Univers Next Pro Condensed" w:eastAsia="Times New Roman" w:hAnsi="Univers Next Pro Condensed" w:cs="Times New Roman"/>
          <w:lang w:eastAsia="fr-FR"/>
        </w:rPr>
        <w:t xml:space="preserve"> Les entreprises déclarent</w:t>
      </w:r>
      <w:r w:rsidRPr="00C579CD">
        <w:rPr>
          <w:rFonts w:ascii="Univers Next Pro Condensed" w:eastAsia="Times New Roman" w:hAnsi="Univers Next Pro Condensed" w:cs="Times New Roman"/>
          <w:vertAlign w:val="superscript"/>
          <w:lang w:eastAsia="fr-FR"/>
        </w:rPr>
        <w:footnoteReference w:id="2"/>
      </w:r>
      <w:r w:rsidRPr="00C579CD">
        <w:rPr>
          <w:rFonts w:ascii="Univers Next Pro Condensed" w:eastAsia="Times New Roman" w:hAnsi="Univers Next Pro Condensed" w:cs="Times New Roman"/>
          <w:lang w:eastAsia="fr-FR"/>
        </w:rPr>
        <w:t xml:space="preserve"> : </w:t>
      </w:r>
    </w:p>
    <w:p w14:paraId="60B9E24C" w14:textId="77777777" w:rsidR="006951F4" w:rsidRPr="00C579CD" w:rsidRDefault="006951F4" w:rsidP="00402825">
      <w:pPr>
        <w:spacing w:after="0" w:line="240" w:lineRule="auto"/>
        <w:ind w:left="708"/>
        <w:contextualSpacing/>
        <w:jc w:val="both"/>
        <w:rPr>
          <w:rFonts w:ascii="Univers Next Pro Condensed" w:eastAsia="Times New Roman" w:hAnsi="Univers Next Pro Condensed" w:cs="Times New Roman"/>
          <w:lang w:eastAsia="fr-FR"/>
        </w:rPr>
      </w:pPr>
    </w:p>
    <w:p w14:paraId="7662444E" w14:textId="77777777" w:rsidR="00C579CD" w:rsidRPr="00C579CD" w:rsidRDefault="00C579CD" w:rsidP="00402825">
      <w:pPr>
        <w:spacing w:after="0" w:line="240" w:lineRule="auto"/>
        <w:ind w:left="1416"/>
        <w:contextualSpacing/>
        <w:jc w:val="both"/>
        <w:rPr>
          <w:rFonts w:ascii="Univers Next Pro Condensed" w:eastAsia="Times New Roman" w:hAnsi="Univers Next Pro Condensed" w:cs="Times New Roman"/>
          <w:lang w:eastAsia="fr-FR"/>
        </w:rPr>
      </w:pPr>
      <w:r w:rsidRPr="00C579CD">
        <w:rPr>
          <w:rFonts w:ascii="Univers Next Pro Condensed" w:eastAsia="Times New Roman" w:hAnsi="Univers Next Pro Condensed" w:cs="Times New Roman"/>
          <w:lang w:eastAsia="fr-FR"/>
        </w:rPr>
        <w:fldChar w:fldCharType="begin">
          <w:ffData>
            <w:name w:val="CaseACocher1"/>
            <w:enabled/>
            <w:calcOnExit w:val="0"/>
            <w:checkBox>
              <w:sizeAuto/>
              <w:default w:val="0"/>
            </w:checkBox>
          </w:ffData>
        </w:fldChar>
      </w:r>
      <w:r w:rsidRPr="00C579CD">
        <w:rPr>
          <w:rFonts w:ascii="Univers Next Pro Condensed" w:eastAsia="Times New Roman" w:hAnsi="Univers Next Pro Condensed" w:cs="Times New Roman"/>
          <w:lang w:eastAsia="fr-FR"/>
        </w:rPr>
        <w:instrText xml:space="preserve"> FORMCHECKBOX </w:instrText>
      </w:r>
      <w:r w:rsidR="00E66C47">
        <w:rPr>
          <w:rFonts w:ascii="Univers Next Pro Condensed" w:eastAsia="Times New Roman" w:hAnsi="Univers Next Pro Condensed" w:cs="Times New Roman"/>
          <w:lang w:eastAsia="fr-FR"/>
        </w:rPr>
      </w:r>
      <w:r w:rsidR="00E66C47">
        <w:rPr>
          <w:rFonts w:ascii="Univers Next Pro Condensed" w:eastAsia="Times New Roman" w:hAnsi="Univers Next Pro Condensed" w:cs="Times New Roman"/>
          <w:lang w:eastAsia="fr-FR"/>
        </w:rPr>
        <w:fldChar w:fldCharType="separate"/>
      </w:r>
      <w:r w:rsidRPr="00C579CD">
        <w:rPr>
          <w:rFonts w:ascii="Univers Next Pro Condensed" w:eastAsia="Times New Roman" w:hAnsi="Univers Next Pro Condensed" w:cs="Times New Roman"/>
          <w:lang w:eastAsia="fr-FR"/>
        </w:rPr>
        <w:fldChar w:fldCharType="end"/>
      </w:r>
      <w:r w:rsidRPr="00C579CD">
        <w:rPr>
          <w:rFonts w:ascii="Univers Next Pro Condensed" w:eastAsia="Times New Roman" w:hAnsi="Univers Next Pro Condensed" w:cs="Times New Roman"/>
          <w:lang w:eastAsia="fr-FR"/>
        </w:rPr>
        <w:t xml:space="preserve"> Renoncer à percevoir une avance</w:t>
      </w:r>
    </w:p>
    <w:p w14:paraId="32E34CA3" w14:textId="77777777" w:rsidR="00C579CD" w:rsidRPr="00C579CD" w:rsidRDefault="00C579CD" w:rsidP="00402825">
      <w:pPr>
        <w:spacing w:after="0" w:line="240" w:lineRule="auto"/>
        <w:contextualSpacing/>
        <w:jc w:val="both"/>
        <w:rPr>
          <w:rFonts w:ascii="Univers Next Pro Condensed" w:eastAsia="Times New Roman" w:hAnsi="Univers Next Pro Condensed" w:cs="Times New Roman"/>
          <w:lang w:eastAsia="fr-FR"/>
        </w:rPr>
      </w:pPr>
    </w:p>
    <w:p w14:paraId="34D0119D" w14:textId="4ACE7E80" w:rsidR="00C579CD" w:rsidRDefault="007F70E5" w:rsidP="00402825">
      <w:pPr>
        <w:spacing w:after="0" w:line="240" w:lineRule="auto"/>
        <w:contextualSpacing/>
        <w:jc w:val="both"/>
        <w:rPr>
          <w:rFonts w:ascii="Univers Next Pro Condensed" w:eastAsia="Times New Roman" w:hAnsi="Univers Next Pro Condensed" w:cs="Times New Roman"/>
          <w:lang w:eastAsia="fr-FR"/>
        </w:rPr>
      </w:pPr>
      <w:r w:rsidRPr="249912D7">
        <w:rPr>
          <w:rFonts w:ascii="Univers Next Pro Condensed" w:eastAsia="Times New Roman" w:hAnsi="Univers Next Pro Condensed" w:cs="Times New Roman"/>
          <w:lang w:eastAsia="fr-FR"/>
        </w:rPr>
        <w:t>Par défaut, le</w:t>
      </w:r>
      <w:r w:rsidR="00C579CD" w:rsidRPr="249912D7">
        <w:rPr>
          <w:rFonts w:ascii="Univers Next Pro Condensed" w:eastAsia="Times New Roman" w:hAnsi="Univers Next Pro Condensed" w:cs="Times New Roman"/>
          <w:lang w:eastAsia="fr-FR"/>
        </w:rPr>
        <w:t xml:space="preserve"> montant de l’avance est fixé </w:t>
      </w:r>
      <w:r w:rsidR="00C579CD" w:rsidRPr="00D27B81">
        <w:rPr>
          <w:rFonts w:ascii="Univers Next Pro Condensed" w:eastAsia="Times New Roman" w:hAnsi="Univers Next Pro Condensed" w:cs="Times New Roman"/>
          <w:lang w:eastAsia="fr-FR"/>
        </w:rPr>
        <w:t>à</w:t>
      </w:r>
      <w:r w:rsidR="00B8641F" w:rsidRPr="00D27B81">
        <w:rPr>
          <w:rFonts w:ascii="Univers Next Pro Condensed" w:eastAsia="Times New Roman" w:hAnsi="Univers Next Pro Condensed" w:cs="Times New Roman"/>
          <w:lang w:eastAsia="fr-FR"/>
        </w:rPr>
        <w:t xml:space="preserve"> </w:t>
      </w:r>
      <w:r w:rsidR="00D40076">
        <w:rPr>
          <w:rFonts w:ascii="Univers Next Pro Condensed" w:eastAsia="Times New Roman" w:hAnsi="Univers Next Pro Condensed" w:cs="Times New Roman"/>
          <w:lang w:eastAsia="fr-FR"/>
        </w:rPr>
        <w:t>1</w:t>
      </w:r>
      <w:r w:rsidR="00DF3FF3" w:rsidRPr="00E71636">
        <w:rPr>
          <w:rFonts w:ascii="Univers Next Pro Condensed" w:eastAsia="Times New Roman" w:hAnsi="Univers Next Pro Condensed" w:cs="Times New Roman"/>
          <w:lang w:eastAsia="fr-FR"/>
        </w:rPr>
        <w:t xml:space="preserve">5 </w:t>
      </w:r>
      <w:r w:rsidR="00C579CD" w:rsidRPr="00E71636">
        <w:rPr>
          <w:rFonts w:ascii="Univers Next Pro Condensed" w:eastAsia="Times New Roman" w:hAnsi="Univers Next Pro Condensed" w:cs="Times New Roman"/>
          <w:lang w:eastAsia="fr-FR"/>
        </w:rPr>
        <w:t>%</w:t>
      </w:r>
      <w:r w:rsidR="00C579CD" w:rsidRPr="00D27B81">
        <w:rPr>
          <w:rFonts w:ascii="Univers Next Pro Condensed" w:eastAsia="Times New Roman" w:hAnsi="Univers Next Pro Condensed" w:cs="Times New Roman"/>
          <w:lang w:eastAsia="fr-FR"/>
        </w:rPr>
        <w:t xml:space="preserve"> du</w:t>
      </w:r>
      <w:r w:rsidR="00C579CD" w:rsidRPr="249912D7">
        <w:rPr>
          <w:rFonts w:ascii="Univers Next Pro Condensed" w:eastAsia="Times New Roman" w:hAnsi="Univers Next Pro Condensed" w:cs="Times New Roman"/>
          <w:lang w:eastAsia="fr-FR"/>
        </w:rPr>
        <w:t xml:space="preserve"> montant </w:t>
      </w:r>
      <w:r w:rsidR="001F703C" w:rsidRPr="249912D7">
        <w:rPr>
          <w:rFonts w:ascii="Univers Next Pro Condensed" w:eastAsia="Times New Roman" w:hAnsi="Univers Next Pro Condensed" w:cs="Times New Roman"/>
          <w:lang w:eastAsia="fr-FR"/>
        </w:rPr>
        <w:t xml:space="preserve">global et forfaitaire </w:t>
      </w:r>
      <w:r w:rsidR="00CB6632" w:rsidRPr="249912D7">
        <w:rPr>
          <w:rFonts w:ascii="Univers Next Pro Condensed" w:eastAsia="Times New Roman" w:hAnsi="Univers Next Pro Condensed" w:cs="Times New Roman"/>
          <w:lang w:eastAsia="fr-FR"/>
        </w:rPr>
        <w:t xml:space="preserve">toutes taxes comprises </w:t>
      </w:r>
      <w:r w:rsidR="00597694" w:rsidRPr="249912D7">
        <w:rPr>
          <w:rFonts w:ascii="Univers Next Pro Condensed" w:hAnsi="Univers Next Pro Condensed"/>
        </w:rPr>
        <w:t>du marché</w:t>
      </w:r>
      <w:r w:rsidR="00CB6632" w:rsidRPr="249912D7">
        <w:rPr>
          <w:rFonts w:ascii="Univers Next Pro Condensed" w:eastAsia="Times New Roman" w:hAnsi="Univers Next Pro Condensed" w:cs="Times New Roman"/>
          <w:lang w:eastAsia="fr-FR"/>
        </w:rPr>
        <w:t>. S</w:t>
      </w:r>
      <w:r w:rsidRPr="249912D7">
        <w:rPr>
          <w:rFonts w:ascii="Univers Next Pro Condensed" w:eastAsia="Times New Roman" w:hAnsi="Univers Next Pro Condensed" w:cs="Times New Roman"/>
          <w:lang w:eastAsia="fr-FR"/>
        </w:rPr>
        <w:t>i le titulaire est une petite ou moyenne entreprise telle que définie par l’INSEE</w:t>
      </w:r>
      <w:r w:rsidR="00CB6632" w:rsidRPr="249912D7">
        <w:rPr>
          <w:rFonts w:ascii="Univers Next Pro Condensed" w:eastAsia="Times New Roman" w:hAnsi="Univers Next Pro Condensed" w:cs="Times New Roman"/>
          <w:lang w:eastAsia="fr-FR"/>
        </w:rPr>
        <w:t>, il est porté à 30% d'une somme égale à douze fois le montant initial toutes taxes comprises du marché divisé par sa durée exprimée en mois</w:t>
      </w:r>
      <w:r w:rsidR="00EB1152" w:rsidRPr="249912D7">
        <w:rPr>
          <w:rFonts w:ascii="Univers Next Pro Condensed" w:eastAsia="Times New Roman" w:hAnsi="Univers Next Pro Condensed" w:cs="Times New Roman"/>
          <w:lang w:eastAsia="fr-FR"/>
        </w:rPr>
        <w:t xml:space="preserve">, laquelle est </w:t>
      </w:r>
      <w:r w:rsidR="00F26FC0" w:rsidRPr="249912D7">
        <w:rPr>
          <w:rFonts w:ascii="Univers Next Pro Condensed" w:eastAsia="Times New Roman" w:hAnsi="Univers Next Pro Condensed" w:cs="Times New Roman"/>
          <w:lang w:eastAsia="fr-FR"/>
        </w:rPr>
        <w:t>fixée à 20 mois pour les besoins du calcul de ladite avance</w:t>
      </w:r>
      <w:r w:rsidR="0032698B" w:rsidRPr="249912D7">
        <w:rPr>
          <w:rFonts w:ascii="Univers Next Pro Condensed" w:eastAsia="Times New Roman" w:hAnsi="Univers Next Pro Condensed" w:cs="Times New Roman"/>
          <w:lang w:eastAsia="fr-FR"/>
        </w:rPr>
        <w:t>.</w:t>
      </w:r>
    </w:p>
    <w:p w14:paraId="2D408ABB" w14:textId="77777777" w:rsidR="00C579CD" w:rsidRPr="00C579CD" w:rsidRDefault="00C579CD" w:rsidP="00402825">
      <w:pPr>
        <w:spacing w:after="0" w:line="240" w:lineRule="auto"/>
        <w:contextualSpacing/>
        <w:jc w:val="both"/>
        <w:rPr>
          <w:rFonts w:ascii="Univers Next Pro Condensed" w:eastAsia="Times New Roman" w:hAnsi="Univers Next Pro Condensed" w:cs="Times New Roman"/>
          <w:lang w:eastAsia="fr-FR"/>
        </w:rPr>
      </w:pPr>
    </w:p>
    <w:p w14:paraId="2016E17B" w14:textId="77777777" w:rsidR="00C579CD" w:rsidRPr="00C579CD" w:rsidRDefault="00C579CD" w:rsidP="00402825">
      <w:pPr>
        <w:spacing w:after="0" w:line="240" w:lineRule="auto"/>
        <w:contextualSpacing/>
        <w:jc w:val="both"/>
        <w:rPr>
          <w:rFonts w:ascii="Univers Next Pro Condensed" w:eastAsia="Times New Roman" w:hAnsi="Univers Next Pro Condensed" w:cs="Times New Roman"/>
          <w:lang w:eastAsia="fr-FR"/>
        </w:rPr>
      </w:pPr>
      <w:r w:rsidRPr="00C579CD">
        <w:rPr>
          <w:rFonts w:ascii="Univers Next Pro Condensed" w:eastAsia="Times New Roman" w:hAnsi="Univers Next Pro Condensed" w:cs="Times New Roman"/>
          <w:lang w:eastAsia="fr-FR"/>
        </w:rPr>
        <w:t xml:space="preserve">L’avance n’est ni révisable, ni actualisable. </w:t>
      </w:r>
    </w:p>
    <w:p w14:paraId="28D4F258" w14:textId="77777777" w:rsidR="00C579CD" w:rsidRPr="00C579CD" w:rsidRDefault="00C579CD" w:rsidP="00402825">
      <w:pPr>
        <w:spacing w:after="0" w:line="240" w:lineRule="auto"/>
        <w:contextualSpacing/>
        <w:jc w:val="both"/>
        <w:rPr>
          <w:rFonts w:ascii="Univers Next Pro Condensed" w:eastAsia="Times New Roman" w:hAnsi="Univers Next Pro Condensed" w:cs="Times New Roman"/>
          <w:lang w:eastAsia="fr-FR"/>
        </w:rPr>
      </w:pPr>
    </w:p>
    <w:p w14:paraId="0E5F5CA3" w14:textId="555BF578" w:rsidR="00C579CD" w:rsidRDefault="00C579CD" w:rsidP="00402825">
      <w:pPr>
        <w:spacing w:after="0" w:line="240" w:lineRule="auto"/>
        <w:contextualSpacing/>
        <w:jc w:val="both"/>
        <w:rPr>
          <w:rFonts w:ascii="Univers Next Pro Condensed" w:eastAsia="Times New Roman" w:hAnsi="Univers Next Pro Condensed" w:cs="Times New Roman"/>
          <w:lang w:eastAsia="fr-FR"/>
        </w:rPr>
      </w:pPr>
      <w:r w:rsidRPr="00C579CD">
        <w:rPr>
          <w:rFonts w:ascii="Univers Next Pro Condensed" w:eastAsia="Times New Roman" w:hAnsi="Univers Next Pro Condensed" w:cs="Times New Roman"/>
          <w:lang w:eastAsia="fr-FR"/>
        </w:rPr>
        <w:t>Le règlement de l’avance interviendra dans les 30 jours à compter de la notification du bon de commande.</w:t>
      </w:r>
      <w:bookmarkStart w:id="33" w:name="_Toc197326317"/>
      <w:bookmarkStart w:id="34" w:name="_Toc461515596"/>
      <w:bookmarkStart w:id="35" w:name="_Toc38273881"/>
      <w:bookmarkStart w:id="36" w:name="_Toc58242440"/>
      <w:bookmarkStart w:id="37" w:name="_Toc83297168"/>
    </w:p>
    <w:p w14:paraId="43E4EB6A" w14:textId="77777777" w:rsidR="00F54F6A" w:rsidRPr="00C579CD" w:rsidRDefault="00F54F6A" w:rsidP="00402825">
      <w:pPr>
        <w:spacing w:after="0" w:line="240" w:lineRule="auto"/>
        <w:contextualSpacing/>
        <w:jc w:val="both"/>
        <w:rPr>
          <w:rFonts w:ascii="Univers Next Pro Condensed" w:eastAsia="Times New Roman" w:hAnsi="Univers Next Pro Condensed" w:cs="Times New Roman"/>
          <w:b/>
          <w:bCs/>
          <w:lang w:eastAsia="fr-FR"/>
        </w:rPr>
      </w:pPr>
    </w:p>
    <w:p w14:paraId="7B719202" w14:textId="0865909D" w:rsidR="00C579CD" w:rsidRPr="00F54F6A" w:rsidRDefault="00C579CD" w:rsidP="00402825">
      <w:pPr>
        <w:spacing w:after="0" w:line="240" w:lineRule="auto"/>
        <w:contextualSpacing/>
        <w:jc w:val="both"/>
        <w:rPr>
          <w:rFonts w:ascii="Univers Next Pro Condensed" w:eastAsia="Times New Roman" w:hAnsi="Univers Next Pro Condensed" w:cs="Times New Roman"/>
          <w:bCs/>
          <w:u w:val="single"/>
          <w:lang w:eastAsia="fr-FR"/>
        </w:rPr>
      </w:pPr>
      <w:bookmarkStart w:id="38" w:name="_Toc139637480"/>
      <w:r w:rsidRPr="00F54F6A">
        <w:rPr>
          <w:rFonts w:ascii="Univers Next Pro Condensed" w:eastAsia="Times New Roman" w:hAnsi="Univers Next Pro Condensed" w:cs="Times New Roman"/>
          <w:bCs/>
          <w:u w:val="single"/>
          <w:lang w:eastAsia="fr-FR"/>
        </w:rPr>
        <w:t>Versement d’une avance au sous-traitant</w:t>
      </w:r>
      <w:bookmarkEnd w:id="33"/>
      <w:bookmarkEnd w:id="34"/>
      <w:bookmarkEnd w:id="35"/>
      <w:bookmarkEnd w:id="36"/>
      <w:bookmarkEnd w:id="37"/>
      <w:bookmarkEnd w:id="38"/>
    </w:p>
    <w:p w14:paraId="6325874A" w14:textId="27826617" w:rsidR="00C579CD" w:rsidRPr="00C579CD" w:rsidRDefault="00C579CD" w:rsidP="00402825">
      <w:pPr>
        <w:spacing w:after="0" w:line="240" w:lineRule="auto"/>
        <w:contextualSpacing/>
        <w:jc w:val="both"/>
        <w:rPr>
          <w:rFonts w:ascii="Univers Next Pro Condensed" w:eastAsia="Times New Roman" w:hAnsi="Univers Next Pro Condensed" w:cs="Times New Roman"/>
          <w:lang w:eastAsia="fr-FR"/>
        </w:rPr>
      </w:pPr>
      <w:r w:rsidRPr="00C579CD">
        <w:rPr>
          <w:rFonts w:ascii="Univers Next Pro Condensed" w:eastAsia="Times New Roman" w:hAnsi="Univers Next Pro Condensed" w:cs="Times New Roman"/>
          <w:lang w:eastAsia="fr-FR"/>
        </w:rPr>
        <w:t xml:space="preserve">Une avance est accordée au sous-traitant dans les conditions fixées par </w:t>
      </w:r>
      <w:r w:rsidRPr="00F54F6A">
        <w:rPr>
          <w:rFonts w:ascii="Univers Next Pro Condensed" w:eastAsia="Times New Roman" w:hAnsi="Univers Next Pro Condensed" w:cs="Times New Roman"/>
          <w:lang w:eastAsia="fr-FR"/>
        </w:rPr>
        <w:t>l’article R.</w:t>
      </w:r>
      <w:r w:rsidR="008D6CE8">
        <w:rPr>
          <w:rFonts w:ascii="Univers Next Pro Condensed" w:eastAsia="Times New Roman" w:hAnsi="Univers Next Pro Condensed" w:cs="Times New Roman"/>
          <w:lang w:eastAsia="fr-FR"/>
        </w:rPr>
        <w:t xml:space="preserve"> </w:t>
      </w:r>
      <w:r w:rsidRPr="00F54F6A">
        <w:rPr>
          <w:rFonts w:ascii="Univers Next Pro Condensed" w:eastAsia="Times New Roman" w:hAnsi="Univers Next Pro Condensed" w:cs="Times New Roman"/>
          <w:lang w:eastAsia="fr-FR"/>
        </w:rPr>
        <w:t xml:space="preserve">2191-7 </w:t>
      </w:r>
      <w:r w:rsidRPr="00F54F6A">
        <w:rPr>
          <w:rFonts w:ascii="Univers Next Pro Condensed" w:eastAsia="Times New Roman" w:hAnsi="Univers Next Pro Condensed" w:cs="Times New Roman"/>
          <w:iCs/>
          <w:lang w:eastAsia="fr-FR"/>
        </w:rPr>
        <w:t>du code de la commande publique</w:t>
      </w:r>
      <w:r w:rsidRPr="00F54F6A">
        <w:rPr>
          <w:rFonts w:ascii="Univers Next Pro Condensed" w:eastAsia="Times New Roman" w:hAnsi="Univers Next Pro Condensed" w:cs="Times New Roman"/>
          <w:lang w:eastAsia="fr-FR"/>
        </w:rPr>
        <w:t xml:space="preserve"> sauf renonciation expresse de sa part figurant dans l’acte spécial de sous-traitance et dans les conditions accordées au titulaire telles que décrites ci-dessus. </w:t>
      </w:r>
      <w:r w:rsidRPr="00C579CD">
        <w:rPr>
          <w:rFonts w:ascii="Univers Next Pro Condensed" w:eastAsia="Times New Roman" w:hAnsi="Univers Next Pro Condensed" w:cs="Times New Roman"/>
          <w:lang w:eastAsia="fr-FR"/>
        </w:rPr>
        <w:t xml:space="preserve">Dans le cas où le titulaire sous-traiterait une part </w:t>
      </w:r>
      <w:r w:rsidR="00597694">
        <w:rPr>
          <w:rFonts w:ascii="Univers Next Pro Condensed" w:hAnsi="Univers Next Pro Condensed"/>
        </w:rPr>
        <w:t>du marché</w:t>
      </w:r>
      <w:r w:rsidR="00597694" w:rsidRPr="00C579CD">
        <w:rPr>
          <w:rFonts w:ascii="Univers Next Pro Condensed" w:eastAsia="Times New Roman" w:hAnsi="Univers Next Pro Condensed" w:cs="Times New Roman"/>
          <w:lang w:eastAsia="fr-FR"/>
        </w:rPr>
        <w:t xml:space="preserve"> </w:t>
      </w:r>
      <w:r w:rsidRPr="00C579CD">
        <w:rPr>
          <w:rFonts w:ascii="Univers Next Pro Condensed" w:eastAsia="Times New Roman" w:hAnsi="Univers Next Pro Condensed" w:cs="Times New Roman"/>
          <w:lang w:eastAsia="fr-FR"/>
        </w:rPr>
        <w:t xml:space="preserve">postérieurement à la notification de celui-ci, il doit rembourser la partie de l’avance correspondant au montant des prestations sous-traitées et donnant lieu à paiement direct, même dans le cas où le sous-traitant renonce à percevoir l’avance. </w:t>
      </w:r>
    </w:p>
    <w:p w14:paraId="31C40F6E" w14:textId="77777777" w:rsidR="00C579CD" w:rsidRPr="00C579CD" w:rsidRDefault="00C579CD" w:rsidP="00402825">
      <w:pPr>
        <w:spacing w:after="0" w:line="240" w:lineRule="auto"/>
        <w:contextualSpacing/>
        <w:jc w:val="both"/>
        <w:rPr>
          <w:rFonts w:ascii="Univers Next Pro Condensed" w:eastAsia="Times New Roman" w:hAnsi="Univers Next Pro Condensed" w:cs="Times New Roman"/>
          <w:lang w:eastAsia="fr-FR"/>
        </w:rPr>
      </w:pPr>
    </w:p>
    <w:p w14:paraId="4990B7DE" w14:textId="5AFA3354" w:rsidR="00C579CD" w:rsidRPr="00F54F6A" w:rsidRDefault="00C579CD" w:rsidP="00402825">
      <w:pPr>
        <w:spacing w:after="0" w:line="240" w:lineRule="auto"/>
        <w:contextualSpacing/>
        <w:jc w:val="both"/>
        <w:rPr>
          <w:rFonts w:ascii="Univers Next Pro Condensed" w:eastAsia="Times New Roman" w:hAnsi="Univers Next Pro Condensed" w:cs="Times New Roman"/>
          <w:bCs/>
          <w:u w:val="single"/>
          <w:lang w:eastAsia="fr-FR"/>
        </w:rPr>
      </w:pPr>
      <w:bookmarkStart w:id="39" w:name="_Toc461515597"/>
      <w:bookmarkStart w:id="40" w:name="_Toc38273882"/>
      <w:bookmarkStart w:id="41" w:name="_Toc58242441"/>
      <w:bookmarkStart w:id="42" w:name="_Toc83297169"/>
      <w:bookmarkStart w:id="43" w:name="_Toc139637481"/>
      <w:r w:rsidRPr="00F54F6A">
        <w:rPr>
          <w:rFonts w:ascii="Univers Next Pro Condensed" w:eastAsia="Times New Roman" w:hAnsi="Univers Next Pro Condensed" w:cs="Times New Roman"/>
          <w:bCs/>
          <w:u w:val="single"/>
          <w:lang w:eastAsia="fr-FR"/>
        </w:rPr>
        <w:t>Remboursement de l’avance</w:t>
      </w:r>
      <w:bookmarkEnd w:id="39"/>
      <w:bookmarkEnd w:id="40"/>
      <w:bookmarkEnd w:id="41"/>
      <w:bookmarkEnd w:id="42"/>
      <w:bookmarkEnd w:id="43"/>
      <w:r w:rsidRPr="00F54F6A">
        <w:rPr>
          <w:rFonts w:ascii="Univers Next Pro Condensed" w:eastAsia="Times New Roman" w:hAnsi="Univers Next Pro Condensed" w:cs="Times New Roman"/>
          <w:bCs/>
          <w:u w:val="single"/>
          <w:lang w:eastAsia="fr-FR"/>
        </w:rPr>
        <w:t xml:space="preserve"> </w:t>
      </w:r>
    </w:p>
    <w:p w14:paraId="748B138A" w14:textId="29835531" w:rsidR="00C579CD" w:rsidRPr="00C579CD" w:rsidRDefault="00C579CD" w:rsidP="00402825">
      <w:pPr>
        <w:spacing w:after="0" w:line="240" w:lineRule="auto"/>
        <w:contextualSpacing/>
        <w:jc w:val="both"/>
        <w:rPr>
          <w:rFonts w:ascii="Univers Next Pro Condensed" w:eastAsia="Times New Roman" w:hAnsi="Univers Next Pro Condensed" w:cs="Times New Roman"/>
          <w:lang w:eastAsia="fr-FR"/>
        </w:rPr>
      </w:pPr>
      <w:r w:rsidRPr="00C579CD">
        <w:rPr>
          <w:rFonts w:ascii="Univers Next Pro Condensed" w:eastAsia="Times New Roman" w:hAnsi="Univers Next Pro Condensed" w:cs="Times New Roman"/>
          <w:lang w:eastAsia="fr-FR"/>
        </w:rPr>
        <w:t>Le remboursement de l’avance par le titulaire s’effectuera conformément aux dispositions des articles R.</w:t>
      </w:r>
      <w:r w:rsidR="00F54F6A">
        <w:rPr>
          <w:rFonts w:ascii="Univers Next Pro Condensed" w:eastAsia="Times New Roman" w:hAnsi="Univers Next Pro Condensed" w:cs="Times New Roman"/>
          <w:lang w:eastAsia="fr-FR"/>
        </w:rPr>
        <w:t xml:space="preserve"> </w:t>
      </w:r>
      <w:r w:rsidRPr="00C579CD">
        <w:rPr>
          <w:rFonts w:ascii="Univers Next Pro Condensed" w:eastAsia="Times New Roman" w:hAnsi="Univers Next Pro Condensed" w:cs="Times New Roman"/>
          <w:lang w:eastAsia="fr-FR"/>
        </w:rPr>
        <w:t>2191-11 à R.</w:t>
      </w:r>
      <w:r w:rsidR="00F54F6A">
        <w:rPr>
          <w:rFonts w:ascii="Univers Next Pro Condensed" w:eastAsia="Times New Roman" w:hAnsi="Univers Next Pro Condensed" w:cs="Times New Roman"/>
          <w:lang w:eastAsia="fr-FR"/>
        </w:rPr>
        <w:t xml:space="preserve"> </w:t>
      </w:r>
      <w:r w:rsidRPr="00C579CD">
        <w:rPr>
          <w:rFonts w:ascii="Univers Next Pro Condensed" w:eastAsia="Times New Roman" w:hAnsi="Univers Next Pro Condensed" w:cs="Times New Roman"/>
          <w:lang w:eastAsia="fr-FR"/>
        </w:rPr>
        <w:t>2191-12 et R.</w:t>
      </w:r>
      <w:r w:rsidR="00F54F6A">
        <w:rPr>
          <w:rFonts w:ascii="Univers Next Pro Condensed" w:eastAsia="Times New Roman" w:hAnsi="Univers Next Pro Condensed" w:cs="Times New Roman"/>
          <w:lang w:eastAsia="fr-FR"/>
        </w:rPr>
        <w:t xml:space="preserve"> </w:t>
      </w:r>
      <w:r w:rsidRPr="00C579CD">
        <w:rPr>
          <w:rFonts w:ascii="Univers Next Pro Condensed" w:eastAsia="Times New Roman" w:hAnsi="Univers Next Pro Condensed" w:cs="Times New Roman"/>
          <w:lang w:eastAsia="fr-FR"/>
        </w:rPr>
        <w:t xml:space="preserve">2191-19 du Code de la commande publique. </w:t>
      </w:r>
    </w:p>
    <w:p w14:paraId="47E72351"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22CDBED8" w14:textId="4D4F65AB" w:rsidR="00707780" w:rsidRPr="00707780" w:rsidRDefault="001C65DC" w:rsidP="002A20BA">
      <w:pPr>
        <w:pStyle w:val="Sous-titre"/>
      </w:pPr>
      <w:r>
        <w:t>2.</w:t>
      </w:r>
      <w:r w:rsidR="00533CA5">
        <w:t>4</w:t>
      </w:r>
      <w:r w:rsidR="006951F4">
        <w:t xml:space="preserve"> </w:t>
      </w:r>
      <w:r w:rsidR="00707780" w:rsidRPr="00707780">
        <w:t>PRIX ET MONTANT</w:t>
      </w:r>
      <w:r w:rsidR="006D0D16">
        <w:t xml:space="preserve"> </w:t>
      </w:r>
      <w:r w:rsidR="006D0D16" w:rsidRPr="00707780">
        <w:rPr>
          <w:rFonts w:ascii="Wingdings" w:eastAsia="Wingdings" w:hAnsi="Wingdings" w:cs="Wingdings"/>
          <w:bCs/>
          <w:color w:val="FF0000"/>
        </w:rPr>
        <w:t></w:t>
      </w:r>
    </w:p>
    <w:p w14:paraId="4A1F3611"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2A69FC99" w14:textId="77777777" w:rsidR="00707780" w:rsidRPr="00707780" w:rsidRDefault="00707780" w:rsidP="000332CA">
      <w:pPr>
        <w:numPr>
          <w:ilvl w:val="0"/>
          <w:numId w:val="2"/>
        </w:numPr>
        <w:spacing w:after="0" w:line="240" w:lineRule="auto"/>
        <w:ind w:left="426"/>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b/>
          <w:lang w:eastAsia="fr-FR"/>
        </w:rPr>
        <w:t>Conditions générales des prix</w:t>
      </w:r>
    </w:p>
    <w:p w14:paraId="3F0C4BEE"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797205C0" w14:textId="76932F18" w:rsidR="000332CA" w:rsidRPr="003C3712" w:rsidRDefault="000332CA" w:rsidP="000332CA">
      <w:pPr>
        <w:spacing w:after="0" w:line="240" w:lineRule="auto"/>
        <w:contextualSpacing/>
        <w:jc w:val="both"/>
        <w:rPr>
          <w:rFonts w:ascii="Univers Next Pro Condensed" w:hAnsi="Univers Next Pro Condensed" w:cs="Arial"/>
        </w:rPr>
      </w:pPr>
      <w:r>
        <w:rPr>
          <w:rFonts w:ascii="Univers Next Pro Condensed" w:hAnsi="Univers Next Pro Condensed" w:cs="Arial"/>
        </w:rPr>
        <w:t>Conformément</w:t>
      </w:r>
      <w:r w:rsidRPr="00A82265">
        <w:rPr>
          <w:rFonts w:ascii="Univers Next Pro Condensed" w:hAnsi="Univers Next Pro Condensed" w:cs="Arial"/>
        </w:rPr>
        <w:t xml:space="preserve"> à l’article </w:t>
      </w:r>
      <w:r>
        <w:rPr>
          <w:rFonts w:ascii="Univers Next Pro Condensed" w:hAnsi="Univers Next Pro Condensed" w:cs="Arial"/>
        </w:rPr>
        <w:t>9.1</w:t>
      </w:r>
      <w:r w:rsidRPr="00A82265">
        <w:rPr>
          <w:rFonts w:ascii="Univers Next Pro Condensed" w:hAnsi="Univers Next Pro Condensed" w:cs="Arial"/>
        </w:rPr>
        <w:t xml:space="preserve"> du CCA</w:t>
      </w:r>
      <w:r>
        <w:rPr>
          <w:rFonts w:ascii="Univers Next Pro Condensed" w:hAnsi="Univers Next Pro Condensed" w:cs="Arial"/>
        </w:rPr>
        <w:t>G-Travaux</w:t>
      </w:r>
      <w:r w:rsidRPr="00A82265">
        <w:rPr>
          <w:rFonts w:ascii="Univers Next Pro Condensed" w:hAnsi="Univers Next Pro Condensed" w:cs="Arial"/>
        </w:rPr>
        <w:t xml:space="preserve">, les prix sont réputés </w:t>
      </w:r>
      <w:r w:rsidRPr="003C3712">
        <w:rPr>
          <w:rFonts w:ascii="Univers Next Pro Condensed" w:hAnsi="Univers Next Pro Condensed" w:cs="Arial"/>
        </w:rPr>
        <w:t>comprendre toutes les dépenses résultant de l'exécution des travaux et prestations, y compris les frais généraux, impôts et taxes, et assurer au titulaire une marge pour risques et bénéfice. A l'exception des seules sujétions mentionnées dans le marché comme n'étant pas couvertes par les prix, ceux-ci sont réputés tenir compte de toutes les sujétions d'exécution des travaux et prestations qui sont normalement prévisibles dans les conditions de temps et de lieu où s'exécutent ces travaux et prestations, que ces sujétions résultent notamment :</w:t>
      </w:r>
    </w:p>
    <w:p w14:paraId="26539ADA" w14:textId="77777777" w:rsidR="000332CA" w:rsidRPr="003C3712" w:rsidRDefault="000332CA" w:rsidP="000332CA">
      <w:pPr>
        <w:pStyle w:val="Paragraphedeliste"/>
        <w:numPr>
          <w:ilvl w:val="0"/>
          <w:numId w:val="29"/>
        </w:numPr>
        <w:spacing w:after="0" w:line="240" w:lineRule="auto"/>
        <w:jc w:val="both"/>
        <w:rPr>
          <w:rFonts w:ascii="Univers Next Pro Condensed" w:hAnsi="Univers Next Pro Condensed" w:cs="Arial"/>
        </w:rPr>
      </w:pPr>
      <w:r w:rsidRPr="003C3712">
        <w:rPr>
          <w:rFonts w:ascii="Univers Next Pro Condensed" w:hAnsi="Univers Next Pro Condensed" w:cs="Arial"/>
        </w:rPr>
        <w:t>de l'utilisation du domaine public et du fonctionnement des services publics ;</w:t>
      </w:r>
    </w:p>
    <w:p w14:paraId="706859A9" w14:textId="77777777" w:rsidR="000332CA" w:rsidRPr="003C3712" w:rsidRDefault="000332CA" w:rsidP="000332CA">
      <w:pPr>
        <w:pStyle w:val="Paragraphedeliste"/>
        <w:numPr>
          <w:ilvl w:val="0"/>
          <w:numId w:val="29"/>
        </w:numPr>
        <w:spacing w:after="0" w:line="240" w:lineRule="auto"/>
        <w:jc w:val="both"/>
        <w:rPr>
          <w:rFonts w:ascii="Univers Next Pro Condensed" w:hAnsi="Univers Next Pro Condensed" w:cs="Arial"/>
        </w:rPr>
      </w:pPr>
      <w:r w:rsidRPr="003C3712">
        <w:rPr>
          <w:rFonts w:ascii="Univers Next Pro Condensed" w:hAnsi="Univers Next Pro Condensed" w:cs="Arial"/>
        </w:rPr>
        <w:t>de phénomènes naturels ;</w:t>
      </w:r>
    </w:p>
    <w:p w14:paraId="6E4498A2" w14:textId="77777777" w:rsidR="000332CA" w:rsidRPr="003C3712" w:rsidRDefault="000332CA" w:rsidP="000332CA">
      <w:pPr>
        <w:pStyle w:val="Paragraphedeliste"/>
        <w:numPr>
          <w:ilvl w:val="0"/>
          <w:numId w:val="29"/>
        </w:numPr>
        <w:spacing w:after="0" w:line="240" w:lineRule="auto"/>
        <w:jc w:val="both"/>
        <w:rPr>
          <w:rFonts w:ascii="Univers Next Pro Condensed" w:hAnsi="Univers Next Pro Condensed" w:cs="Arial"/>
        </w:rPr>
      </w:pPr>
      <w:r w:rsidRPr="003C3712">
        <w:rPr>
          <w:rFonts w:ascii="Univers Next Pro Condensed" w:hAnsi="Univers Next Pro Condensed" w:cs="Arial"/>
        </w:rPr>
        <w:t>de la présence de canalisations, conduites et câbles de toute nature, ainsi que des chantiers nécessaires au déplacement ou à la transformation de ces installations ;</w:t>
      </w:r>
    </w:p>
    <w:p w14:paraId="58A082F3" w14:textId="77777777" w:rsidR="000332CA" w:rsidRPr="003C3712" w:rsidRDefault="000332CA" w:rsidP="000332CA">
      <w:pPr>
        <w:pStyle w:val="Paragraphedeliste"/>
        <w:numPr>
          <w:ilvl w:val="0"/>
          <w:numId w:val="29"/>
        </w:numPr>
        <w:spacing w:after="0" w:line="240" w:lineRule="auto"/>
        <w:jc w:val="both"/>
        <w:rPr>
          <w:rFonts w:ascii="Univers Next Pro Condensed" w:hAnsi="Univers Next Pro Condensed" w:cs="Arial"/>
        </w:rPr>
      </w:pPr>
      <w:r w:rsidRPr="003C3712">
        <w:rPr>
          <w:rFonts w:ascii="Univers Next Pro Condensed" w:hAnsi="Univers Next Pro Condensed" w:cs="Arial"/>
        </w:rPr>
        <w:t>des coûts résultant de l'élimination des déchets de chantier ;</w:t>
      </w:r>
    </w:p>
    <w:p w14:paraId="20CC871C" w14:textId="77777777" w:rsidR="000332CA" w:rsidRPr="003C3712" w:rsidRDefault="000332CA" w:rsidP="000332CA">
      <w:pPr>
        <w:pStyle w:val="Paragraphedeliste"/>
        <w:numPr>
          <w:ilvl w:val="0"/>
          <w:numId w:val="29"/>
        </w:numPr>
        <w:spacing w:after="0" w:line="240" w:lineRule="auto"/>
        <w:jc w:val="both"/>
        <w:rPr>
          <w:rFonts w:ascii="Univers Next Pro Condensed" w:hAnsi="Univers Next Pro Condensed" w:cs="Arial"/>
        </w:rPr>
      </w:pPr>
      <w:r w:rsidRPr="003C3712">
        <w:rPr>
          <w:rFonts w:ascii="Univers Next Pro Condensed" w:hAnsi="Univers Next Pro Condensed" w:cs="Arial"/>
        </w:rPr>
        <w:t>de la réalisation simultanée d'autres ouvrages.</w:t>
      </w:r>
    </w:p>
    <w:p w14:paraId="4F206428" w14:textId="77777777" w:rsidR="000332CA" w:rsidRDefault="000332CA" w:rsidP="000332CA">
      <w:pPr>
        <w:spacing w:after="0" w:line="240" w:lineRule="auto"/>
        <w:jc w:val="both"/>
        <w:rPr>
          <w:rFonts w:ascii="Univers Next Pro Condensed" w:hAnsi="Univers Next Pro Condensed"/>
          <w:b/>
        </w:rPr>
      </w:pPr>
    </w:p>
    <w:p w14:paraId="6EE35B4E" w14:textId="550C2CD2" w:rsidR="000332CA" w:rsidRPr="000332CA" w:rsidRDefault="000332CA" w:rsidP="000332CA">
      <w:pPr>
        <w:spacing w:after="0" w:line="240" w:lineRule="auto"/>
        <w:jc w:val="both"/>
        <w:rPr>
          <w:rFonts w:ascii="Univers Next Pro Condensed" w:hAnsi="Univers Next Pro Condensed"/>
        </w:rPr>
      </w:pPr>
      <w:r w:rsidRPr="000332CA">
        <w:rPr>
          <w:rFonts w:ascii="Univers Next Pro Condensed" w:hAnsi="Univers Next Pro Condensed"/>
        </w:rPr>
        <w:t>Les prix sont réputés comprendre toutes les charges et tous les coûts directs ou indirects liés aux travaux selon les lieux d’interventions : frais de déplacement, défraiements (hébergement et repas), de transport, de stationnement éventuel liés à la venue (aller/retour) des équipes, les vêtements de travail, etc. Ils incluent aussi l’assurance des personnes.</w:t>
      </w:r>
    </w:p>
    <w:p w14:paraId="2332BA85" w14:textId="77777777" w:rsidR="000332CA" w:rsidRPr="00A82265" w:rsidRDefault="000332CA" w:rsidP="000332CA">
      <w:pPr>
        <w:spacing w:after="0" w:line="240" w:lineRule="auto"/>
        <w:jc w:val="both"/>
        <w:rPr>
          <w:rFonts w:ascii="Univers Next Pro Condensed" w:hAnsi="Univers Next Pro Condensed"/>
        </w:rPr>
      </w:pPr>
    </w:p>
    <w:p w14:paraId="6C2A4B78" w14:textId="77777777" w:rsidR="000332CA" w:rsidRPr="00A82265" w:rsidRDefault="000332CA" w:rsidP="000332CA">
      <w:pPr>
        <w:spacing w:after="0" w:line="240" w:lineRule="auto"/>
        <w:jc w:val="both"/>
        <w:rPr>
          <w:rFonts w:ascii="Univers Next Pro Condensed" w:hAnsi="Univers Next Pro Condensed"/>
        </w:rPr>
      </w:pPr>
      <w:r w:rsidRPr="00A82265">
        <w:rPr>
          <w:rFonts w:ascii="Univers Next Pro Condensed" w:hAnsi="Univers Next Pro Condensed"/>
        </w:rPr>
        <w:t>Les prix comprennent également les sujétions particulières ci-après :</w:t>
      </w:r>
    </w:p>
    <w:p w14:paraId="2D9E1B8D" w14:textId="77777777" w:rsidR="000332CA" w:rsidRPr="00A319D0" w:rsidRDefault="000332CA" w:rsidP="000332CA">
      <w:pPr>
        <w:pStyle w:val="Paragraphedeliste"/>
        <w:numPr>
          <w:ilvl w:val="0"/>
          <w:numId w:val="30"/>
        </w:numPr>
        <w:spacing w:after="0" w:line="240" w:lineRule="auto"/>
        <w:contextualSpacing w:val="0"/>
        <w:jc w:val="both"/>
        <w:rPr>
          <w:rFonts w:ascii="Univers Next Pro Condensed" w:hAnsi="Univers Next Pro Condensed"/>
        </w:rPr>
      </w:pPr>
      <w:r w:rsidRPr="7AB35430">
        <w:rPr>
          <w:rFonts w:ascii="Univers Next Pro Condensed" w:hAnsi="Univers Next Pro Condensed"/>
        </w:rPr>
        <w:t>le titulaire devra, sans pouvoir demander aucune indemnité ou augmentation de prix, se conformer aux modalités indiquées par le représentant du pouvoir adjudicateur en ce qui concerne les heures d’accès aux locaux, l’emplacement et le dépôt de son matériel ;</w:t>
      </w:r>
    </w:p>
    <w:p w14:paraId="2593CBDD" w14:textId="77777777" w:rsidR="000332CA" w:rsidRPr="00A319D0" w:rsidRDefault="000332CA" w:rsidP="000332CA">
      <w:pPr>
        <w:pStyle w:val="Paragraphedeliste"/>
        <w:numPr>
          <w:ilvl w:val="0"/>
          <w:numId w:val="30"/>
        </w:numPr>
        <w:spacing w:after="0" w:line="240" w:lineRule="auto"/>
        <w:contextualSpacing w:val="0"/>
        <w:jc w:val="both"/>
        <w:rPr>
          <w:rFonts w:ascii="Univers Next Pro Condensed" w:hAnsi="Univers Next Pro Condensed"/>
        </w:rPr>
      </w:pPr>
      <w:r w:rsidRPr="00A319D0">
        <w:rPr>
          <w:rFonts w:ascii="Univers Next Pro Condensed" w:hAnsi="Univers Next Pro Condensed"/>
        </w:rPr>
        <w:t>seuls devront être utilisés par le personnel de l’entreprise les parcours et accès et locaux désignés, étant entendu qu’il est formellement interdit de pénétrer ou circuler, sous quelque prétexte que ce soit dans les autres parties de l’établissement</w:t>
      </w:r>
      <w:r>
        <w:rPr>
          <w:rFonts w:ascii="Univers Next Pro Condensed" w:hAnsi="Univers Next Pro Condensed"/>
        </w:rPr>
        <w:t> ;</w:t>
      </w:r>
    </w:p>
    <w:p w14:paraId="32009662" w14:textId="77777777" w:rsidR="000332CA" w:rsidRPr="00A82265" w:rsidRDefault="000332CA" w:rsidP="000332CA">
      <w:pPr>
        <w:pStyle w:val="Paragraphedeliste"/>
        <w:spacing w:after="0" w:line="240" w:lineRule="auto"/>
        <w:rPr>
          <w:rFonts w:ascii="Univers Next Pro Condensed" w:hAnsi="Univers Next Pro Condensed"/>
        </w:rPr>
      </w:pPr>
    </w:p>
    <w:p w14:paraId="5B95F0D0" w14:textId="77777777" w:rsidR="000332CA" w:rsidRPr="00A82265" w:rsidRDefault="000332CA" w:rsidP="000332CA">
      <w:pPr>
        <w:jc w:val="both"/>
        <w:rPr>
          <w:rFonts w:ascii="Univers Next Pro Condensed" w:hAnsi="Univers Next Pro Condensed"/>
        </w:rPr>
      </w:pPr>
      <w:r w:rsidRPr="00A82265">
        <w:rPr>
          <w:rFonts w:ascii="Univers Next Pro Condensed" w:hAnsi="Univers Next Pro Condensed"/>
        </w:rPr>
        <w:t xml:space="preserve">La monnaie de référence est l’euro (€). </w:t>
      </w:r>
    </w:p>
    <w:p w14:paraId="2ACFDE59" w14:textId="267DA8C1" w:rsidR="00707780" w:rsidRPr="0006117C" w:rsidRDefault="00707780" w:rsidP="000332CA">
      <w:pPr>
        <w:numPr>
          <w:ilvl w:val="0"/>
          <w:numId w:val="2"/>
        </w:numPr>
        <w:spacing w:after="0" w:line="240" w:lineRule="auto"/>
        <w:ind w:left="426"/>
        <w:contextualSpacing/>
        <w:jc w:val="both"/>
        <w:rPr>
          <w:rFonts w:ascii="Univers Next Pro Condensed" w:eastAsia="Times New Roman" w:hAnsi="Univers Next Pro Condensed" w:cs="Times New Roman"/>
          <w:lang w:eastAsia="fr-FR"/>
        </w:rPr>
      </w:pPr>
      <w:r w:rsidRPr="0006117C">
        <w:rPr>
          <w:rFonts w:ascii="Univers Next Pro Condensed" w:eastAsia="Times New Roman" w:hAnsi="Univers Next Pro Condensed" w:cs="Times New Roman"/>
          <w:b/>
          <w:lang w:eastAsia="fr-FR"/>
        </w:rPr>
        <w:t xml:space="preserve">Montant </w:t>
      </w:r>
      <w:r w:rsidR="00EC5D9F">
        <w:rPr>
          <w:rFonts w:ascii="Univers Next Pro Condensed" w:eastAsia="Times New Roman" w:hAnsi="Univers Next Pro Condensed" w:cs="Times New Roman"/>
          <w:b/>
          <w:lang w:eastAsia="fr-FR"/>
        </w:rPr>
        <w:t>du marché</w:t>
      </w:r>
      <w:r w:rsidRPr="0006117C">
        <w:rPr>
          <w:rFonts w:ascii="Univers Next Pro Condensed" w:eastAsia="Times New Roman" w:hAnsi="Univers Next Pro Condensed" w:cs="Times New Roman"/>
          <w:b/>
          <w:lang w:eastAsia="fr-FR"/>
        </w:rPr>
        <w:t xml:space="preserve"> </w:t>
      </w:r>
      <w:r w:rsidR="00B70CE7" w:rsidRPr="00707780">
        <w:rPr>
          <w:rFonts w:ascii="Wingdings" w:eastAsia="Wingdings" w:hAnsi="Wingdings" w:cs="Wingdings"/>
          <w:bCs/>
          <w:color w:val="FF0000"/>
        </w:rPr>
        <w:t></w:t>
      </w:r>
    </w:p>
    <w:p w14:paraId="043F34EE" w14:textId="77777777" w:rsidR="0006117C" w:rsidRPr="0006117C" w:rsidRDefault="0006117C" w:rsidP="00402825">
      <w:pPr>
        <w:spacing w:after="0" w:line="240" w:lineRule="auto"/>
        <w:ind w:left="426"/>
        <w:contextualSpacing/>
        <w:jc w:val="both"/>
        <w:rPr>
          <w:rFonts w:ascii="Univers Next Pro Condensed" w:eastAsia="Times New Roman" w:hAnsi="Univers Next Pro Condensed" w:cs="Times New Roman"/>
          <w:lang w:eastAsia="fr-FR"/>
        </w:rPr>
      </w:pPr>
    </w:p>
    <w:p w14:paraId="0391CCF5" w14:textId="54133459"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 xml:space="preserve">Le montant </w:t>
      </w:r>
      <w:r w:rsidR="00EC5D9F">
        <w:rPr>
          <w:rFonts w:ascii="Univers Next Pro Condensed" w:eastAsia="Times New Roman" w:hAnsi="Univers Next Pro Condensed" w:cs="Times New Roman"/>
          <w:lang w:eastAsia="fr-FR"/>
        </w:rPr>
        <w:t>du marché</w:t>
      </w:r>
      <w:r w:rsidR="0006117C">
        <w:rPr>
          <w:rFonts w:ascii="Univers Next Pro Condensed" w:eastAsia="Times New Roman" w:hAnsi="Univers Next Pro Condensed" w:cs="Times New Roman"/>
          <w:lang w:eastAsia="fr-FR"/>
        </w:rPr>
        <w:t xml:space="preserve"> </w:t>
      </w:r>
      <w:r w:rsidRPr="00707780">
        <w:rPr>
          <w:rFonts w:ascii="Univers Next Pro Condensed" w:eastAsia="Times New Roman" w:hAnsi="Univers Next Pro Condensed" w:cs="Times New Roman"/>
          <w:lang w:eastAsia="fr-FR"/>
        </w:rPr>
        <w:t xml:space="preserve">s’élève, pour </w:t>
      </w:r>
      <w:r w:rsidR="00EC5D9F">
        <w:rPr>
          <w:rFonts w:ascii="Univers Next Pro Condensed" w:eastAsia="Times New Roman" w:hAnsi="Univers Next Pro Condensed" w:cs="Times New Roman"/>
          <w:lang w:eastAsia="fr-FR"/>
        </w:rPr>
        <w:t>toute sa durée, à :</w:t>
      </w:r>
    </w:p>
    <w:p w14:paraId="0B709791"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tbl>
      <w:tblPr>
        <w:tblW w:w="5000" w:type="pct"/>
        <w:jc w:val="right"/>
        <w:tblCellMar>
          <w:left w:w="10" w:type="dxa"/>
          <w:right w:w="10" w:type="dxa"/>
        </w:tblCellMar>
        <w:tblLook w:val="04A0" w:firstRow="1" w:lastRow="0" w:firstColumn="1" w:lastColumn="0" w:noHBand="0" w:noVBand="1"/>
      </w:tblPr>
      <w:tblGrid>
        <w:gridCol w:w="2649"/>
        <w:gridCol w:w="3202"/>
        <w:gridCol w:w="3215"/>
      </w:tblGrid>
      <w:tr w:rsidR="00707780" w:rsidRPr="00707780" w14:paraId="77FA8A02" w14:textId="77777777" w:rsidTr="00061045">
        <w:trPr>
          <w:jc w:val="right"/>
        </w:trPr>
        <w:tc>
          <w:tcPr>
            <w:tcW w:w="1461" w:type="pct"/>
            <w:tcBorders>
              <w:top w:val="single" w:sz="2" w:space="0" w:color="000000"/>
              <w:left w:val="single" w:sz="2" w:space="0" w:color="000000"/>
              <w:bottom w:val="single" w:sz="2" w:space="0" w:color="000000"/>
            </w:tcBorders>
            <w:shd w:val="clear" w:color="auto" w:fill="F2F2F2" w:themeFill="background1" w:themeFillShade="F2"/>
            <w:tcMar>
              <w:top w:w="55" w:type="dxa"/>
              <w:left w:w="55" w:type="dxa"/>
              <w:bottom w:w="55" w:type="dxa"/>
              <w:right w:w="55" w:type="dxa"/>
            </w:tcMar>
          </w:tcPr>
          <w:p w14:paraId="797350DE"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bCs/>
                <w:lang w:eastAsia="fr-FR"/>
              </w:rPr>
            </w:pPr>
          </w:p>
          <w:p w14:paraId="57F24185" w14:textId="4E1C578E" w:rsidR="00707780" w:rsidRPr="00707780" w:rsidRDefault="00707780" w:rsidP="00402825">
            <w:pPr>
              <w:spacing w:after="0" w:line="240" w:lineRule="auto"/>
              <w:contextualSpacing/>
              <w:jc w:val="center"/>
              <w:rPr>
                <w:rFonts w:ascii="Univers Next Pro Condensed" w:eastAsia="Times New Roman" w:hAnsi="Univers Next Pro Condensed" w:cs="Times New Roman"/>
                <w:bCs/>
                <w:lang w:eastAsia="fr-FR"/>
              </w:rPr>
            </w:pPr>
            <w:r w:rsidRPr="00707780">
              <w:rPr>
                <w:rFonts w:ascii="Univers Next Pro Condensed" w:eastAsia="Times New Roman" w:hAnsi="Univers Next Pro Condensed" w:cs="Times New Roman"/>
                <w:bCs/>
                <w:lang w:eastAsia="fr-FR"/>
              </w:rPr>
              <w:t xml:space="preserve">Montant </w:t>
            </w:r>
            <w:r w:rsidR="00EC5D9F">
              <w:rPr>
                <w:rFonts w:ascii="Univers Next Pro Condensed" w:eastAsia="Times New Roman" w:hAnsi="Univers Next Pro Condensed" w:cs="Times New Roman"/>
                <w:bCs/>
                <w:lang w:eastAsia="fr-FR"/>
              </w:rPr>
              <w:t>du marché</w:t>
            </w:r>
          </w:p>
          <w:p w14:paraId="03C86250"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bCs/>
                <w:lang w:eastAsia="fr-FR"/>
              </w:rPr>
              <w:t>en € HT</w:t>
            </w:r>
          </w:p>
          <w:p w14:paraId="3970461E"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bCs/>
                <w:lang w:eastAsia="fr-FR"/>
              </w:rPr>
            </w:pPr>
          </w:p>
        </w:tc>
        <w:tc>
          <w:tcPr>
            <w:tcW w:w="1766" w:type="pct"/>
            <w:tcBorders>
              <w:top w:val="single" w:sz="2" w:space="0" w:color="000000"/>
              <w:left w:val="single" w:sz="2" w:space="0" w:color="000000"/>
              <w:bottom w:val="single" w:sz="2" w:space="0" w:color="000000"/>
            </w:tcBorders>
            <w:shd w:val="clear" w:color="auto" w:fill="F2F2F2" w:themeFill="background1" w:themeFillShade="F2"/>
            <w:tcMar>
              <w:top w:w="55" w:type="dxa"/>
              <w:left w:w="55" w:type="dxa"/>
              <w:bottom w:w="55" w:type="dxa"/>
              <w:right w:w="55" w:type="dxa"/>
            </w:tcMar>
          </w:tcPr>
          <w:p w14:paraId="233EC970"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bCs/>
                <w:lang w:eastAsia="fr-FR"/>
              </w:rPr>
            </w:pPr>
          </w:p>
          <w:p w14:paraId="3AC28DAD"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bCs/>
                <w:lang w:eastAsia="fr-FR"/>
              </w:rPr>
            </w:pPr>
            <w:r w:rsidRPr="00707780">
              <w:rPr>
                <w:rFonts w:ascii="Univers Next Pro Condensed" w:eastAsia="Times New Roman" w:hAnsi="Univers Next Pro Condensed" w:cs="Times New Roman"/>
                <w:bCs/>
                <w:lang w:eastAsia="fr-FR"/>
              </w:rPr>
              <w:t>TVA</w:t>
            </w:r>
          </w:p>
          <w:p w14:paraId="54C20455"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bCs/>
                <w:lang w:eastAsia="fr-FR"/>
              </w:rPr>
            </w:pPr>
            <w:r w:rsidRPr="00707780">
              <w:rPr>
                <w:rFonts w:ascii="Univers Next Pro Condensed" w:eastAsia="Times New Roman" w:hAnsi="Univers Next Pro Condensed" w:cs="Times New Roman"/>
                <w:bCs/>
                <w:lang w:eastAsia="fr-FR"/>
              </w:rPr>
              <w:t>… %</w:t>
            </w:r>
          </w:p>
          <w:p w14:paraId="322D0C98"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bCs/>
                <w:lang w:eastAsia="fr-FR"/>
              </w:rPr>
            </w:pPr>
          </w:p>
        </w:tc>
        <w:tc>
          <w:tcPr>
            <w:tcW w:w="1773" w:type="pct"/>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55" w:type="dxa"/>
              <w:left w:w="55" w:type="dxa"/>
              <w:bottom w:w="55" w:type="dxa"/>
              <w:right w:w="55" w:type="dxa"/>
            </w:tcMar>
          </w:tcPr>
          <w:p w14:paraId="0548E349"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bCs/>
                <w:lang w:eastAsia="fr-FR"/>
              </w:rPr>
            </w:pPr>
          </w:p>
          <w:p w14:paraId="36342EB6" w14:textId="0BE96430" w:rsidR="00C66105" w:rsidRPr="00707780" w:rsidRDefault="00C66105" w:rsidP="00402825">
            <w:pPr>
              <w:spacing w:after="0" w:line="240" w:lineRule="auto"/>
              <w:contextualSpacing/>
              <w:jc w:val="center"/>
              <w:rPr>
                <w:rFonts w:ascii="Univers Next Pro Condensed" w:eastAsia="Times New Roman" w:hAnsi="Univers Next Pro Condensed" w:cs="Times New Roman"/>
                <w:bCs/>
                <w:lang w:eastAsia="fr-FR"/>
              </w:rPr>
            </w:pPr>
            <w:r w:rsidRPr="00707780">
              <w:rPr>
                <w:rFonts w:ascii="Univers Next Pro Condensed" w:eastAsia="Times New Roman" w:hAnsi="Univers Next Pro Condensed" w:cs="Times New Roman"/>
                <w:bCs/>
                <w:lang w:eastAsia="fr-FR"/>
              </w:rPr>
              <w:t xml:space="preserve">Montant </w:t>
            </w:r>
            <w:r w:rsidR="00EC5D9F">
              <w:rPr>
                <w:rFonts w:ascii="Univers Next Pro Condensed" w:eastAsia="Times New Roman" w:hAnsi="Univers Next Pro Condensed" w:cs="Times New Roman"/>
                <w:bCs/>
                <w:lang w:eastAsia="fr-FR"/>
              </w:rPr>
              <w:t>du marché</w:t>
            </w:r>
          </w:p>
          <w:p w14:paraId="498A0643"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bCs/>
                <w:lang w:eastAsia="fr-FR"/>
              </w:rPr>
            </w:pPr>
            <w:r w:rsidRPr="00707780">
              <w:rPr>
                <w:rFonts w:ascii="Univers Next Pro Condensed" w:eastAsia="Times New Roman" w:hAnsi="Univers Next Pro Condensed" w:cs="Times New Roman"/>
                <w:bCs/>
                <w:lang w:eastAsia="fr-FR"/>
              </w:rPr>
              <w:t>en € TTC</w:t>
            </w:r>
          </w:p>
          <w:p w14:paraId="4F1F1F24"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bCs/>
                <w:lang w:eastAsia="fr-FR"/>
              </w:rPr>
            </w:pPr>
          </w:p>
        </w:tc>
      </w:tr>
      <w:tr w:rsidR="00707780" w:rsidRPr="00707780" w14:paraId="1D451391" w14:textId="77777777" w:rsidTr="00061045">
        <w:trPr>
          <w:jc w:val="right"/>
        </w:trPr>
        <w:tc>
          <w:tcPr>
            <w:tcW w:w="1461" w:type="pct"/>
            <w:tcBorders>
              <w:left w:val="single" w:sz="2" w:space="0" w:color="000000"/>
              <w:bottom w:val="single" w:sz="2" w:space="0" w:color="000000"/>
            </w:tcBorders>
            <w:tcMar>
              <w:top w:w="55" w:type="dxa"/>
              <w:left w:w="55" w:type="dxa"/>
              <w:bottom w:w="55" w:type="dxa"/>
              <w:right w:w="55" w:type="dxa"/>
            </w:tcMar>
          </w:tcPr>
          <w:p w14:paraId="618D5813"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lang w:eastAsia="fr-FR"/>
              </w:rPr>
            </w:pPr>
          </w:p>
          <w:p w14:paraId="0678B9BB"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w:t>
            </w:r>
          </w:p>
          <w:p w14:paraId="6079F2D4"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lang w:eastAsia="fr-FR"/>
              </w:rPr>
            </w:pPr>
          </w:p>
        </w:tc>
        <w:tc>
          <w:tcPr>
            <w:tcW w:w="1766" w:type="pct"/>
            <w:tcBorders>
              <w:left w:val="single" w:sz="2" w:space="0" w:color="000000"/>
              <w:bottom w:val="single" w:sz="2" w:space="0" w:color="000000"/>
            </w:tcBorders>
            <w:tcMar>
              <w:top w:w="55" w:type="dxa"/>
              <w:left w:w="55" w:type="dxa"/>
              <w:bottom w:w="55" w:type="dxa"/>
              <w:right w:w="55" w:type="dxa"/>
            </w:tcMar>
          </w:tcPr>
          <w:p w14:paraId="41659C30"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lang w:eastAsia="fr-FR"/>
              </w:rPr>
            </w:pPr>
          </w:p>
          <w:p w14:paraId="7225A9DD"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w:t>
            </w:r>
          </w:p>
        </w:tc>
        <w:tc>
          <w:tcPr>
            <w:tcW w:w="1773" w:type="pct"/>
            <w:tcBorders>
              <w:left w:val="single" w:sz="2" w:space="0" w:color="000000"/>
              <w:bottom w:val="single" w:sz="2" w:space="0" w:color="000000"/>
              <w:right w:val="single" w:sz="2" w:space="0" w:color="000000"/>
            </w:tcBorders>
            <w:tcMar>
              <w:top w:w="55" w:type="dxa"/>
              <w:left w:w="55" w:type="dxa"/>
              <w:bottom w:w="55" w:type="dxa"/>
              <w:right w:w="55" w:type="dxa"/>
            </w:tcMar>
          </w:tcPr>
          <w:p w14:paraId="29F2679E"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lang w:eastAsia="fr-FR"/>
              </w:rPr>
            </w:pPr>
          </w:p>
          <w:p w14:paraId="537DD444" w14:textId="77777777" w:rsidR="00707780" w:rsidRPr="00707780" w:rsidRDefault="00707780" w:rsidP="00402825">
            <w:pPr>
              <w:spacing w:after="0" w:line="240" w:lineRule="auto"/>
              <w:contextualSpacing/>
              <w:jc w:val="center"/>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w:t>
            </w:r>
          </w:p>
        </w:tc>
      </w:tr>
    </w:tbl>
    <w:p w14:paraId="7E0C5380" w14:textId="0D0A963E" w:rsid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6A328391" w14:textId="0C2D423C" w:rsidR="00EC5D9F" w:rsidRPr="00EC5D9F" w:rsidRDefault="00EC5D9F" w:rsidP="00402825">
      <w:pPr>
        <w:spacing w:after="0" w:line="240" w:lineRule="auto"/>
        <w:contextualSpacing/>
        <w:jc w:val="both"/>
        <w:rPr>
          <w:rFonts w:ascii="Univers Next Pro Condensed" w:eastAsia="Times New Roman" w:hAnsi="Univers Next Pro Condensed" w:cs="Times New Roman"/>
          <w:lang w:eastAsia="fr-FR"/>
        </w:rPr>
      </w:pPr>
      <w:r w:rsidRPr="00EC5D9F">
        <w:rPr>
          <w:rFonts w:ascii="Univers Next Pro Condensed" w:eastAsia="Times New Roman" w:hAnsi="Univers Next Pro Condensed" w:cs="Times New Roman"/>
          <w:lang w:eastAsia="fr-FR"/>
        </w:rPr>
        <w:t>Soit en toutes lettres : ………………………………………………………………………</w:t>
      </w:r>
      <w:r>
        <w:rPr>
          <w:rFonts w:ascii="Univers Next Pro Condensed" w:eastAsia="Times New Roman" w:hAnsi="Univers Next Pro Condensed" w:cs="Times New Roman"/>
          <w:lang w:eastAsia="fr-FR"/>
        </w:rPr>
        <w:t>………………</w:t>
      </w:r>
    </w:p>
    <w:p w14:paraId="29DC801D" w14:textId="7DE93160" w:rsidR="00EC5D9F" w:rsidRDefault="00EC5D9F" w:rsidP="00533CA5">
      <w:pPr>
        <w:spacing w:after="0" w:line="240" w:lineRule="auto"/>
        <w:contextualSpacing/>
        <w:jc w:val="both"/>
        <w:rPr>
          <w:rFonts w:ascii="Univers Next Pro Condensed" w:eastAsia="Times New Roman" w:hAnsi="Univers Next Pro Condensed" w:cs="Times New Roman"/>
          <w:b/>
          <w:lang w:eastAsia="fr-FR"/>
        </w:rPr>
      </w:pPr>
    </w:p>
    <w:p w14:paraId="0B7BF563" w14:textId="41A7FF99" w:rsidR="000332CA" w:rsidRDefault="000332CA" w:rsidP="00533CA5">
      <w:pPr>
        <w:spacing w:after="0" w:line="240" w:lineRule="auto"/>
        <w:jc w:val="both"/>
        <w:rPr>
          <w:rFonts w:ascii="Univers Next Pro Condensed" w:hAnsi="Univers Next Pro Condensed"/>
        </w:rPr>
      </w:pPr>
      <w:r w:rsidRPr="00A82265">
        <w:rPr>
          <w:rFonts w:ascii="Univers Next Pro Condensed" w:hAnsi="Univers Next Pro Condensed"/>
        </w:rPr>
        <w:t xml:space="preserve">Les prix fixés sont fermes et définitifs. </w:t>
      </w:r>
    </w:p>
    <w:p w14:paraId="65055D75" w14:textId="77777777" w:rsidR="00533CA5" w:rsidRDefault="00533CA5" w:rsidP="00533CA5">
      <w:pPr>
        <w:spacing w:after="0" w:line="240" w:lineRule="auto"/>
        <w:jc w:val="both"/>
        <w:rPr>
          <w:rFonts w:ascii="Univers Next Pro Condensed" w:hAnsi="Univers Next Pro Condensed"/>
        </w:rPr>
      </w:pPr>
    </w:p>
    <w:p w14:paraId="43DA8E49" w14:textId="4D43360E" w:rsidR="00533CA5" w:rsidRDefault="00533CA5" w:rsidP="00533CA5">
      <w:pPr>
        <w:spacing w:after="0" w:line="240" w:lineRule="auto"/>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2.5 PART DU MARCHE CONFIEE A UNE PME OU UN ARTISAN</w:t>
      </w:r>
      <w:r w:rsidR="00B70CE7">
        <w:rPr>
          <w:rFonts w:ascii="Univers Next Pro Condensed" w:eastAsia="Times New Roman" w:hAnsi="Univers Next Pro Condensed" w:cs="Times New Roman"/>
          <w:b/>
          <w:lang w:eastAsia="fr-FR"/>
        </w:rPr>
        <w:t xml:space="preserve"> </w:t>
      </w:r>
      <w:r w:rsidR="00B70CE7" w:rsidRPr="00707780">
        <w:rPr>
          <w:rFonts w:ascii="Wingdings" w:eastAsia="Wingdings" w:hAnsi="Wingdings" w:cs="Wingdings"/>
          <w:bCs/>
          <w:color w:val="FF0000"/>
        </w:rPr>
        <w:t></w:t>
      </w:r>
    </w:p>
    <w:p w14:paraId="3291507A" w14:textId="77777777" w:rsidR="00533CA5" w:rsidRDefault="00533CA5" w:rsidP="00533CA5">
      <w:pPr>
        <w:spacing w:after="0" w:line="240" w:lineRule="auto"/>
        <w:contextualSpacing/>
        <w:jc w:val="both"/>
        <w:rPr>
          <w:rFonts w:ascii="Univers Next Pro Condensed" w:eastAsia="Times New Roman" w:hAnsi="Univers Next Pro Condensed" w:cs="Times New Roman"/>
          <w:b/>
          <w:lang w:eastAsia="fr-FR"/>
        </w:rPr>
      </w:pPr>
    </w:p>
    <w:p w14:paraId="0BC91684" w14:textId="77777777" w:rsidR="00533CA5" w:rsidRDefault="00533CA5" w:rsidP="00533CA5">
      <w:pPr>
        <w:spacing w:after="0" w:line="240" w:lineRule="auto"/>
        <w:contextualSpacing/>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 xml:space="preserve">Le candidat déclare : </w:t>
      </w:r>
    </w:p>
    <w:p w14:paraId="3C71704A" w14:textId="77777777" w:rsidR="00533CA5" w:rsidRPr="00054C9F" w:rsidRDefault="00533CA5" w:rsidP="00533CA5">
      <w:pPr>
        <w:pStyle w:val="Paragraphedeliste"/>
        <w:numPr>
          <w:ilvl w:val="0"/>
          <w:numId w:val="16"/>
        </w:numPr>
        <w:spacing w:after="0" w:line="240" w:lineRule="auto"/>
        <w:jc w:val="both"/>
        <w:rPr>
          <w:rFonts w:ascii="Univers Next Pro Condensed" w:eastAsia="Times New Roman" w:hAnsi="Univers Next Pro Condensed" w:cs="Times New Roman"/>
          <w:lang w:eastAsia="fr-FR"/>
        </w:rPr>
      </w:pPr>
      <w:r w:rsidRPr="00054C9F">
        <w:rPr>
          <w:rFonts w:ascii="Univers Next Pro Condensed" w:eastAsia="Times New Roman" w:hAnsi="Univers Next Pro Condensed" w:cs="Times New Roman"/>
          <w:lang w:eastAsia="fr-FR"/>
        </w:rPr>
        <w:t>être une petite ou moyenne entreprise (PME)</w:t>
      </w:r>
      <w:r>
        <w:rPr>
          <w:rFonts w:ascii="Univers Next Pro Condensed" w:eastAsia="Times New Roman" w:hAnsi="Univers Next Pro Condensed" w:cs="Times New Roman"/>
          <w:lang w:eastAsia="fr-FR"/>
        </w:rPr>
        <w:t> :</w:t>
      </w:r>
      <w:r>
        <w:rPr>
          <w:rFonts w:ascii="Univers Next Pro Condensed" w:eastAsia="Times New Roman" w:hAnsi="Univers Next Pro Condensed" w:cs="Times New Roman"/>
          <w:lang w:eastAsia="fr-FR"/>
        </w:rPr>
        <w:tab/>
        <w:t xml:space="preserve">oui </w:t>
      </w:r>
      <w:sdt>
        <w:sdtPr>
          <w:rPr>
            <w:rFonts w:ascii="Univers Next Pro Condensed" w:eastAsia="Times New Roman" w:hAnsi="Univers Next Pro Condensed" w:cs="Times New Roman"/>
            <w:lang w:eastAsia="fr-FR"/>
          </w:rPr>
          <w:id w:val="-2035183172"/>
          <w14:checkbox>
            <w14:checked w14:val="0"/>
            <w14:checkedState w14:val="2612" w14:font="MS Gothic"/>
            <w14:uncheckedState w14:val="2610" w14:font="MS Gothic"/>
          </w14:checkbox>
        </w:sdtPr>
        <w:sdtContent>
          <w:r>
            <w:rPr>
              <w:rFonts w:ascii="MS Gothic" w:eastAsia="MS Gothic" w:hAnsi="MS Gothic" w:cs="Times New Roman" w:hint="eastAsia"/>
              <w:lang w:eastAsia="fr-FR"/>
            </w:rPr>
            <w:t>☐</w:t>
          </w:r>
        </w:sdtContent>
      </w:sdt>
      <w:r>
        <w:rPr>
          <w:rFonts w:ascii="Univers Next Pro Condensed" w:eastAsia="Times New Roman" w:hAnsi="Univers Next Pro Condensed" w:cs="Times New Roman"/>
          <w:lang w:eastAsia="fr-FR"/>
        </w:rPr>
        <w:tab/>
      </w:r>
      <w:r>
        <w:rPr>
          <w:rFonts w:ascii="Univers Next Pro Condensed" w:eastAsia="Times New Roman" w:hAnsi="Univers Next Pro Condensed" w:cs="Times New Roman"/>
          <w:lang w:eastAsia="fr-FR"/>
        </w:rPr>
        <w:tab/>
        <w:t xml:space="preserve">non </w:t>
      </w:r>
      <w:sdt>
        <w:sdtPr>
          <w:rPr>
            <w:rFonts w:ascii="Univers Next Pro Condensed" w:eastAsia="Times New Roman" w:hAnsi="Univers Next Pro Condensed" w:cs="Times New Roman"/>
            <w:lang w:eastAsia="fr-FR"/>
          </w:rPr>
          <w:id w:val="153653997"/>
          <w14:checkbox>
            <w14:checked w14:val="0"/>
            <w14:checkedState w14:val="2612" w14:font="MS Gothic"/>
            <w14:uncheckedState w14:val="2610" w14:font="MS Gothic"/>
          </w14:checkbox>
        </w:sdtPr>
        <w:sdtContent>
          <w:r>
            <w:rPr>
              <w:rFonts w:ascii="MS Gothic" w:eastAsia="MS Gothic" w:hAnsi="MS Gothic" w:cs="Times New Roman" w:hint="eastAsia"/>
              <w:lang w:eastAsia="fr-FR"/>
            </w:rPr>
            <w:t>☐</w:t>
          </w:r>
        </w:sdtContent>
      </w:sdt>
    </w:p>
    <w:p w14:paraId="66ED9269" w14:textId="77777777" w:rsidR="00533CA5" w:rsidRDefault="00533CA5" w:rsidP="00533CA5">
      <w:pPr>
        <w:pStyle w:val="Paragraphedeliste"/>
        <w:numPr>
          <w:ilvl w:val="0"/>
          <w:numId w:val="16"/>
        </w:numPr>
        <w:spacing w:after="0" w:line="240" w:lineRule="auto"/>
        <w:jc w:val="both"/>
        <w:rPr>
          <w:rFonts w:ascii="Univers Next Pro Condensed" w:eastAsia="Times New Roman" w:hAnsi="Univers Next Pro Condensed" w:cs="Times New Roman"/>
          <w:lang w:eastAsia="fr-FR"/>
        </w:rPr>
      </w:pPr>
      <w:r w:rsidRPr="00054C9F">
        <w:rPr>
          <w:rFonts w:ascii="Univers Next Pro Condensed" w:eastAsia="Times New Roman" w:hAnsi="Univers Next Pro Condensed" w:cs="Times New Roman"/>
          <w:lang w:eastAsia="fr-FR"/>
        </w:rPr>
        <w:t>être un artisan</w:t>
      </w:r>
      <w:r>
        <w:rPr>
          <w:rFonts w:ascii="Univers Next Pro Condensed" w:eastAsia="Times New Roman" w:hAnsi="Univers Next Pro Condensed" w:cs="Times New Roman"/>
          <w:lang w:eastAsia="fr-FR"/>
        </w:rPr>
        <w:t> :</w:t>
      </w:r>
      <w:r>
        <w:rPr>
          <w:rFonts w:ascii="Univers Next Pro Condensed" w:eastAsia="Times New Roman" w:hAnsi="Univers Next Pro Condensed" w:cs="Times New Roman"/>
          <w:lang w:eastAsia="fr-FR"/>
        </w:rPr>
        <w:tab/>
      </w:r>
      <w:r>
        <w:rPr>
          <w:rFonts w:ascii="Univers Next Pro Condensed" w:eastAsia="Times New Roman" w:hAnsi="Univers Next Pro Condensed" w:cs="Times New Roman"/>
          <w:lang w:eastAsia="fr-FR"/>
        </w:rPr>
        <w:tab/>
      </w:r>
      <w:r>
        <w:rPr>
          <w:rFonts w:ascii="Univers Next Pro Condensed" w:eastAsia="Times New Roman" w:hAnsi="Univers Next Pro Condensed" w:cs="Times New Roman"/>
          <w:lang w:eastAsia="fr-FR"/>
        </w:rPr>
        <w:tab/>
      </w:r>
      <w:r>
        <w:rPr>
          <w:rFonts w:ascii="Univers Next Pro Condensed" w:eastAsia="Times New Roman" w:hAnsi="Univers Next Pro Condensed" w:cs="Times New Roman"/>
          <w:lang w:eastAsia="fr-FR"/>
        </w:rPr>
        <w:tab/>
      </w:r>
      <w:r>
        <w:rPr>
          <w:rFonts w:ascii="Univers Next Pro Condensed" w:eastAsia="Times New Roman" w:hAnsi="Univers Next Pro Condensed" w:cs="Times New Roman"/>
          <w:lang w:eastAsia="fr-FR"/>
        </w:rPr>
        <w:tab/>
        <w:t xml:space="preserve">oui </w:t>
      </w:r>
      <w:sdt>
        <w:sdtPr>
          <w:rPr>
            <w:rFonts w:ascii="Univers Next Pro Condensed" w:eastAsia="Times New Roman" w:hAnsi="Univers Next Pro Condensed" w:cs="Times New Roman"/>
            <w:lang w:eastAsia="fr-FR"/>
          </w:rPr>
          <w:id w:val="-699848613"/>
          <w14:checkbox>
            <w14:checked w14:val="0"/>
            <w14:checkedState w14:val="2612" w14:font="MS Gothic"/>
            <w14:uncheckedState w14:val="2610" w14:font="MS Gothic"/>
          </w14:checkbox>
        </w:sdtPr>
        <w:sdtContent>
          <w:r>
            <w:rPr>
              <w:rFonts w:ascii="MS Gothic" w:eastAsia="MS Gothic" w:hAnsi="MS Gothic" w:cs="Times New Roman" w:hint="eastAsia"/>
              <w:lang w:eastAsia="fr-FR"/>
            </w:rPr>
            <w:t>☐</w:t>
          </w:r>
        </w:sdtContent>
      </w:sdt>
      <w:r>
        <w:rPr>
          <w:rFonts w:ascii="Univers Next Pro Condensed" w:eastAsia="Times New Roman" w:hAnsi="Univers Next Pro Condensed" w:cs="Times New Roman"/>
          <w:lang w:eastAsia="fr-FR"/>
        </w:rPr>
        <w:tab/>
      </w:r>
      <w:r>
        <w:rPr>
          <w:rFonts w:ascii="Univers Next Pro Condensed" w:eastAsia="Times New Roman" w:hAnsi="Univers Next Pro Condensed" w:cs="Times New Roman"/>
          <w:lang w:eastAsia="fr-FR"/>
        </w:rPr>
        <w:tab/>
        <w:t xml:space="preserve">non </w:t>
      </w:r>
      <w:sdt>
        <w:sdtPr>
          <w:rPr>
            <w:rFonts w:ascii="Univers Next Pro Condensed" w:eastAsia="Times New Roman" w:hAnsi="Univers Next Pro Condensed" w:cs="Times New Roman"/>
            <w:lang w:eastAsia="fr-FR"/>
          </w:rPr>
          <w:id w:val="2055336737"/>
          <w14:checkbox>
            <w14:checked w14:val="0"/>
            <w14:checkedState w14:val="2612" w14:font="MS Gothic"/>
            <w14:uncheckedState w14:val="2610" w14:font="MS Gothic"/>
          </w14:checkbox>
        </w:sdtPr>
        <w:sdtContent>
          <w:r>
            <w:rPr>
              <w:rFonts w:ascii="MS Gothic" w:eastAsia="MS Gothic" w:hAnsi="MS Gothic" w:cs="Times New Roman" w:hint="eastAsia"/>
              <w:lang w:eastAsia="fr-FR"/>
            </w:rPr>
            <w:t>☐</w:t>
          </w:r>
        </w:sdtContent>
      </w:sdt>
    </w:p>
    <w:p w14:paraId="4316A395" w14:textId="77777777" w:rsidR="00533CA5" w:rsidRDefault="00533CA5" w:rsidP="00533CA5">
      <w:pPr>
        <w:spacing w:after="0" w:line="240" w:lineRule="auto"/>
        <w:jc w:val="both"/>
        <w:rPr>
          <w:rFonts w:ascii="Univers Next Pro Condensed" w:eastAsia="Times New Roman" w:hAnsi="Univers Next Pro Condensed" w:cs="Times New Roman"/>
          <w:lang w:eastAsia="fr-FR"/>
        </w:rPr>
      </w:pPr>
    </w:p>
    <w:p w14:paraId="568E5203" w14:textId="77777777" w:rsidR="00533CA5" w:rsidRPr="00054C9F" w:rsidRDefault="00533CA5" w:rsidP="00533CA5">
      <w:pPr>
        <w:spacing w:after="0" w:line="240" w:lineRule="auto"/>
        <w:jc w:val="both"/>
        <w:rPr>
          <w:rFonts w:ascii="Univers Next Pro Condensed" w:eastAsia="Times New Roman" w:hAnsi="Univers Next Pro Condensed" w:cs="Times New Roman"/>
          <w:lang w:eastAsia="fr-FR"/>
        </w:rPr>
      </w:pPr>
      <w:r w:rsidRPr="00054C9F">
        <w:rPr>
          <w:rFonts w:ascii="Univers Next Pro Condensed" w:eastAsia="Times New Roman" w:hAnsi="Univers Next Pro Condensed" w:cs="Times New Roman"/>
          <w:lang w:eastAsia="fr-FR"/>
        </w:rPr>
        <w:t xml:space="preserve">Conformément </w:t>
      </w:r>
      <w:r>
        <w:rPr>
          <w:rFonts w:ascii="Univers Next Pro Condensed" w:eastAsia="Times New Roman" w:hAnsi="Univers Next Pro Condensed" w:cs="Times New Roman"/>
          <w:lang w:eastAsia="fr-FR"/>
        </w:rPr>
        <w:t xml:space="preserve">aux articles L. 2171-8 et R. 2171-23 du code de la commande publique, s’il n’est pas une PME ou un artisan, le candidat déclare confier, directement ou indirectement, </w:t>
      </w:r>
      <w:r w:rsidRPr="00054C9F">
        <w:rPr>
          <w:rFonts w:ascii="Univers Next Pro Condensed" w:eastAsia="Times New Roman" w:hAnsi="Univers Next Pro Condensed" w:cs="Times New Roman"/>
          <w:lang w:eastAsia="fr-FR"/>
        </w:rPr>
        <w:t>à des petites et moyennes entreprises ou à des artisans</w:t>
      </w:r>
      <w:r w:rsidRPr="00054C9F">
        <w:rPr>
          <w:rFonts w:ascii="Arial" w:hAnsi="Arial" w:cs="Arial"/>
          <w:color w:val="000000"/>
          <w:sz w:val="21"/>
          <w:szCs w:val="21"/>
          <w:shd w:val="clear" w:color="auto" w:fill="FFFFFF"/>
        </w:rPr>
        <w:t xml:space="preserve"> </w:t>
      </w:r>
      <w:r>
        <w:rPr>
          <w:rFonts w:ascii="Univers Next Pro Condensed" w:eastAsia="Times New Roman" w:hAnsi="Univers Next Pro Condensed" w:cs="Times New Roman"/>
          <w:lang w:eastAsia="fr-FR"/>
        </w:rPr>
        <w:t xml:space="preserve">…… % </w:t>
      </w:r>
      <w:r w:rsidRPr="00054C9F">
        <w:rPr>
          <w:rFonts w:ascii="Univers Next Pro Condensed" w:eastAsia="Times New Roman" w:hAnsi="Univers Next Pro Condensed" w:cs="Times New Roman"/>
          <w:lang w:eastAsia="fr-FR"/>
        </w:rPr>
        <w:t>du montant du marché</w:t>
      </w:r>
      <w:r>
        <w:rPr>
          <w:rFonts w:ascii="Univers Next Pro Condensed" w:eastAsia="Times New Roman" w:hAnsi="Univers Next Pro Condensed" w:cs="Times New Roman"/>
          <w:lang w:eastAsia="fr-FR"/>
        </w:rPr>
        <w:t>.</w:t>
      </w:r>
    </w:p>
    <w:p w14:paraId="61398FED" w14:textId="6ECA6DCC" w:rsidR="00533CA5" w:rsidRDefault="00533CA5" w:rsidP="00533CA5">
      <w:pPr>
        <w:spacing w:after="0" w:line="240" w:lineRule="auto"/>
        <w:rPr>
          <w:rFonts w:ascii="Univers Next Pro Condensed" w:eastAsia="Times New Roman" w:hAnsi="Univers Next Pro Condensed" w:cs="Times New Roman"/>
          <w:b/>
          <w:lang w:eastAsia="fr-FR"/>
        </w:rPr>
      </w:pPr>
    </w:p>
    <w:p w14:paraId="66E32CF5" w14:textId="77777777" w:rsidR="00533CA5" w:rsidRDefault="00533CA5" w:rsidP="00533CA5">
      <w:pPr>
        <w:spacing w:after="0" w:line="240" w:lineRule="auto"/>
        <w:rPr>
          <w:rFonts w:ascii="Univers Next Pro Condensed" w:eastAsia="Times New Roman" w:hAnsi="Univers Next Pro Condensed" w:cs="Times New Roman"/>
          <w:b/>
          <w:lang w:eastAsia="fr-FR"/>
        </w:rPr>
      </w:pPr>
    </w:p>
    <w:p w14:paraId="0B61E3BC" w14:textId="12D55E2B" w:rsidR="00533CA5" w:rsidRPr="006D0D16" w:rsidRDefault="00533CA5" w:rsidP="00533CA5">
      <w:pPr>
        <w:pStyle w:val="Titre1"/>
        <w:rPr>
          <w:noProof/>
        </w:rPr>
      </w:pPr>
      <w:r>
        <w:t xml:space="preserve"> DURÉE DU MARCHÉ</w:t>
      </w:r>
    </w:p>
    <w:p w14:paraId="5BCB71CC" w14:textId="77777777" w:rsidR="00533CA5" w:rsidRDefault="00533CA5" w:rsidP="00533CA5">
      <w:pPr>
        <w:spacing w:after="0" w:line="240" w:lineRule="auto"/>
        <w:jc w:val="both"/>
        <w:rPr>
          <w:rFonts w:ascii="Univers Next Pro Condensed" w:hAnsi="Univers Next Pro Condensed"/>
        </w:rPr>
      </w:pPr>
    </w:p>
    <w:p w14:paraId="26D98DA1" w14:textId="77777777" w:rsidR="00533CA5" w:rsidRPr="004330E1" w:rsidRDefault="00533CA5" w:rsidP="00533CA5">
      <w:pPr>
        <w:spacing w:after="0" w:line="240" w:lineRule="auto"/>
        <w:jc w:val="both"/>
        <w:rPr>
          <w:rFonts w:ascii="Univers Next Pro Condensed" w:hAnsi="Univers Next Pro Condensed"/>
        </w:rPr>
      </w:pPr>
      <w:r w:rsidRPr="004330E1">
        <w:rPr>
          <w:rFonts w:ascii="Univers Next Pro Condensed" w:hAnsi="Univers Next Pro Condensed"/>
        </w:rPr>
        <w:t>Le présent marché est conclu à compter de sa date de notification au titulaire et s’achève à la fin de la période de garantie de parfait achèvement d’un an prenant effet à compter de :</w:t>
      </w:r>
    </w:p>
    <w:p w14:paraId="031B3042" w14:textId="77777777" w:rsidR="00533CA5" w:rsidRPr="004330E1" w:rsidRDefault="00533CA5" w:rsidP="00533CA5">
      <w:pPr>
        <w:numPr>
          <w:ilvl w:val="0"/>
          <w:numId w:val="10"/>
        </w:numPr>
        <w:spacing w:after="0" w:line="240" w:lineRule="auto"/>
        <w:jc w:val="both"/>
        <w:rPr>
          <w:rFonts w:ascii="Univers Next Pro Condensed" w:hAnsi="Univers Next Pro Condensed"/>
        </w:rPr>
      </w:pPr>
      <w:r w:rsidRPr="004330E1">
        <w:rPr>
          <w:rFonts w:ascii="Univers Next Pro Condensed" w:hAnsi="Univers Next Pro Condensed"/>
        </w:rPr>
        <w:t>la date de réception sans réserve des travaux ;</w:t>
      </w:r>
    </w:p>
    <w:p w14:paraId="4517147D" w14:textId="77777777" w:rsidR="00533CA5" w:rsidRPr="004330E1" w:rsidRDefault="00533CA5" w:rsidP="00533CA5">
      <w:pPr>
        <w:numPr>
          <w:ilvl w:val="0"/>
          <w:numId w:val="10"/>
        </w:numPr>
        <w:spacing w:after="0" w:line="240" w:lineRule="auto"/>
        <w:jc w:val="both"/>
        <w:rPr>
          <w:rFonts w:ascii="Univers Next Pro Condensed" w:hAnsi="Univers Next Pro Condensed"/>
        </w:rPr>
      </w:pPr>
      <w:r w:rsidRPr="004330E1">
        <w:rPr>
          <w:rFonts w:ascii="Univers Next Pro Condensed" w:hAnsi="Univers Next Pro Condensed"/>
        </w:rPr>
        <w:t>ou à la levée de la dernière réserve, si des réserves subsistent à l’issue de cette période.</w:t>
      </w:r>
    </w:p>
    <w:p w14:paraId="2179E850" w14:textId="77777777" w:rsidR="00533CA5" w:rsidRPr="00D4792B" w:rsidRDefault="00533CA5" w:rsidP="00533CA5">
      <w:pPr>
        <w:spacing w:after="0" w:line="240" w:lineRule="auto"/>
        <w:contextualSpacing/>
        <w:jc w:val="both"/>
        <w:rPr>
          <w:rFonts w:ascii="Univers Next Pro Condensed" w:eastAsia="Times New Roman" w:hAnsi="Univers Next Pro Condensed" w:cs="Times New Roman"/>
          <w:lang w:eastAsia="fr-FR"/>
        </w:rPr>
      </w:pPr>
    </w:p>
    <w:p w14:paraId="5CD21AEE" w14:textId="77777777" w:rsidR="00533CA5" w:rsidRDefault="00533CA5" w:rsidP="00533CA5">
      <w:pPr>
        <w:spacing w:after="0" w:line="240" w:lineRule="auto"/>
        <w:contextualSpacing/>
        <w:jc w:val="both"/>
        <w:rPr>
          <w:rFonts w:ascii="Univers Next Pro Condensed" w:eastAsia="Times New Roman" w:hAnsi="Univers Next Pro Condensed" w:cs="Times New Roman"/>
          <w:lang w:eastAsia="fr-FR"/>
        </w:rPr>
      </w:pPr>
      <w:r w:rsidRPr="00D4792B">
        <w:rPr>
          <w:rFonts w:ascii="Univers Next Pro Condensed" w:eastAsia="Times New Roman" w:hAnsi="Univers Next Pro Condensed" w:cs="Times New Roman"/>
          <w:lang w:eastAsia="fr-FR"/>
        </w:rPr>
        <w:t xml:space="preserve">La date de notification correspond à la date de délivrance de la copie dudit marché par le biais du profil d'acheteur du Centre Pompidou (PLACE). </w:t>
      </w:r>
    </w:p>
    <w:p w14:paraId="035FFC73" w14:textId="77777777" w:rsidR="00533CA5" w:rsidRPr="00D4792B" w:rsidRDefault="00533CA5" w:rsidP="00533CA5">
      <w:pPr>
        <w:spacing w:after="0" w:line="240" w:lineRule="auto"/>
        <w:contextualSpacing/>
        <w:jc w:val="both"/>
        <w:rPr>
          <w:rFonts w:ascii="Univers Next Pro Condensed" w:eastAsia="Times New Roman" w:hAnsi="Univers Next Pro Condensed" w:cs="Times New Roman"/>
          <w:lang w:eastAsia="fr-FR"/>
        </w:rPr>
      </w:pPr>
    </w:p>
    <w:p w14:paraId="14646F0B" w14:textId="77777777" w:rsidR="00533CA5" w:rsidRPr="00D4792B" w:rsidRDefault="00533CA5" w:rsidP="00533CA5">
      <w:pPr>
        <w:spacing w:after="0" w:line="240" w:lineRule="auto"/>
        <w:contextualSpacing/>
        <w:jc w:val="both"/>
        <w:rPr>
          <w:rFonts w:ascii="Univers Next Pro Condensed" w:eastAsia="Times New Roman" w:hAnsi="Univers Next Pro Condensed" w:cs="Times New Roman"/>
          <w:lang w:eastAsia="fr-FR"/>
        </w:rPr>
      </w:pPr>
      <w:r w:rsidRPr="00D4792B">
        <w:rPr>
          <w:rFonts w:ascii="Univers Next Pro Condensed" w:eastAsia="Times New Roman" w:hAnsi="Univers Next Pro Condensed" w:cs="Times New Roman"/>
          <w:lang w:eastAsia="fr-FR"/>
        </w:rPr>
        <w:t>Il n’est pas reconductible.</w:t>
      </w:r>
    </w:p>
    <w:p w14:paraId="176F8419" w14:textId="2C2B7DDD" w:rsidR="00533CA5" w:rsidRDefault="00533CA5" w:rsidP="008505B2">
      <w:pPr>
        <w:spacing w:after="0" w:line="240" w:lineRule="auto"/>
        <w:contextualSpacing/>
        <w:jc w:val="both"/>
        <w:rPr>
          <w:rFonts w:ascii="Univers Next Pro Condensed" w:eastAsia="Times New Roman" w:hAnsi="Univers Next Pro Condensed" w:cs="Times New Roman"/>
          <w:lang w:eastAsia="fr-FR"/>
        </w:rPr>
      </w:pPr>
    </w:p>
    <w:p w14:paraId="1B884567" w14:textId="2E54AC1A" w:rsidR="004C0F8A" w:rsidRDefault="004C0F8A">
      <w:pPr>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br w:type="page"/>
      </w:r>
    </w:p>
    <w:p w14:paraId="015B36B8" w14:textId="77777777" w:rsidR="00533CA5" w:rsidRPr="008505B2" w:rsidRDefault="00533CA5" w:rsidP="008505B2">
      <w:pPr>
        <w:spacing w:after="0" w:line="240" w:lineRule="auto"/>
        <w:contextualSpacing/>
        <w:jc w:val="both"/>
        <w:rPr>
          <w:rFonts w:ascii="Univers Next Pro Condensed" w:eastAsia="Times New Roman" w:hAnsi="Univers Next Pro Condensed" w:cs="Times New Roman"/>
          <w:lang w:eastAsia="fr-FR"/>
        </w:rPr>
      </w:pPr>
    </w:p>
    <w:p w14:paraId="670DFAB1" w14:textId="3E9ECF5B" w:rsidR="00533CA5" w:rsidRPr="006D0D16" w:rsidRDefault="00533CA5" w:rsidP="00533CA5">
      <w:pPr>
        <w:pStyle w:val="Titre1"/>
        <w:rPr>
          <w:noProof/>
        </w:rPr>
      </w:pPr>
      <w:r>
        <w:rPr>
          <w:noProof/>
        </w:rPr>
        <w:t xml:space="preserve"> </w:t>
      </w:r>
      <w:r w:rsidRPr="00707780">
        <w:t>DESCRIPTION DES PRESTATIONS</w:t>
      </w:r>
      <w:r>
        <w:t xml:space="preserve"> ET TRAVAUX ATTENDUS</w:t>
      </w:r>
    </w:p>
    <w:p w14:paraId="2386FFA8" w14:textId="77777777" w:rsidR="00EC5D9F" w:rsidRDefault="00EC5D9F" w:rsidP="00402825">
      <w:pPr>
        <w:spacing w:after="0" w:line="240" w:lineRule="auto"/>
        <w:contextualSpacing/>
        <w:jc w:val="both"/>
        <w:rPr>
          <w:rFonts w:ascii="Univers Next Pro Condensed" w:eastAsia="Times New Roman" w:hAnsi="Univers Next Pro Condensed" w:cs="Times New Roman"/>
          <w:b/>
          <w:lang w:eastAsia="fr-FR"/>
        </w:rPr>
      </w:pPr>
    </w:p>
    <w:p w14:paraId="13626914" w14:textId="77777777" w:rsidR="00FD2DD2" w:rsidRPr="006B6AE3" w:rsidRDefault="00FD2DD2" w:rsidP="00FD2DD2">
      <w:pPr>
        <w:spacing w:after="0" w:line="240" w:lineRule="auto"/>
        <w:contextualSpacing/>
        <w:jc w:val="both"/>
        <w:rPr>
          <w:rFonts w:ascii="Univers Next Pro Condensed" w:eastAsia="Times New Roman" w:hAnsi="Univers Next Pro Condensed" w:cs="Times New Roman"/>
          <w:lang w:eastAsia="fr-FR"/>
        </w:rPr>
      </w:pPr>
      <w:r w:rsidRPr="006B6AE3">
        <w:rPr>
          <w:rFonts w:ascii="Univers Next Pro Condensed" w:eastAsia="Times New Roman" w:hAnsi="Univers Next Pro Condensed" w:cs="Times New Roman"/>
          <w:lang w:eastAsia="fr-FR"/>
        </w:rPr>
        <w:t xml:space="preserve">La mission du titulaire intègre de fait une </w:t>
      </w:r>
      <w:r>
        <w:rPr>
          <w:rFonts w:ascii="Univers Next Pro Condensed" w:eastAsia="Times New Roman" w:hAnsi="Univers Next Pro Condensed" w:cs="Times New Roman"/>
          <w:lang w:eastAsia="fr-FR"/>
        </w:rPr>
        <w:t>mission</w:t>
      </w:r>
      <w:r w:rsidRPr="006B6AE3">
        <w:rPr>
          <w:rFonts w:ascii="Univers Next Pro Condensed" w:eastAsia="Times New Roman" w:hAnsi="Univers Next Pro Condensed" w:cs="Times New Roman"/>
          <w:lang w:eastAsia="fr-FR"/>
        </w:rPr>
        <w:t xml:space="preserve"> de conseil technique auprès du Centre Pompidou</w:t>
      </w:r>
      <w:r>
        <w:rPr>
          <w:rFonts w:ascii="Univers Next Pro Condensed" w:eastAsia="Times New Roman" w:hAnsi="Univers Next Pro Condensed" w:cs="Times New Roman"/>
          <w:lang w:eastAsia="fr-FR"/>
        </w:rPr>
        <w:t>.</w:t>
      </w:r>
    </w:p>
    <w:p w14:paraId="4165E30E" w14:textId="77777777" w:rsidR="00FD2DD2" w:rsidRDefault="00FD2DD2" w:rsidP="00FD2DD2">
      <w:pPr>
        <w:spacing w:after="0" w:line="240" w:lineRule="auto"/>
        <w:contextualSpacing/>
        <w:jc w:val="both"/>
        <w:rPr>
          <w:rFonts w:ascii="Univers Next Pro Condensed" w:eastAsia="Times New Roman" w:hAnsi="Univers Next Pro Condensed" w:cs="Times New Roman"/>
          <w:lang w:eastAsia="fr-FR"/>
        </w:rPr>
      </w:pPr>
    </w:p>
    <w:p w14:paraId="2C07AE2C" w14:textId="3E268197" w:rsidR="00707780" w:rsidRDefault="007D4BBE" w:rsidP="007D4BBE">
      <w:pPr>
        <w:spacing w:after="0" w:line="240" w:lineRule="auto"/>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4.1</w:t>
      </w:r>
      <w:r w:rsidR="006D0D16">
        <w:rPr>
          <w:rFonts w:ascii="Univers Next Pro Condensed" w:eastAsia="Times New Roman" w:hAnsi="Univers Next Pro Condensed" w:cs="Times New Roman"/>
          <w:b/>
          <w:lang w:eastAsia="fr-FR"/>
        </w:rPr>
        <w:t xml:space="preserve"> </w:t>
      </w:r>
      <w:r w:rsidR="00FD2DD2">
        <w:rPr>
          <w:rFonts w:ascii="Univers Next Pro Condensed" w:eastAsia="Times New Roman" w:hAnsi="Univers Next Pro Condensed" w:cs="Times New Roman"/>
          <w:b/>
          <w:lang w:eastAsia="fr-FR"/>
        </w:rPr>
        <w:t>GENERALIT</w:t>
      </w:r>
      <w:r>
        <w:rPr>
          <w:rFonts w:ascii="Univers Next Pro Condensed" w:eastAsia="Times New Roman" w:hAnsi="Univers Next Pro Condensed" w:cs="Times New Roman"/>
          <w:b/>
          <w:lang w:eastAsia="fr-FR"/>
        </w:rPr>
        <w:t>É</w:t>
      </w:r>
      <w:r w:rsidR="00FD2DD2">
        <w:rPr>
          <w:rFonts w:ascii="Univers Next Pro Condensed" w:eastAsia="Times New Roman" w:hAnsi="Univers Next Pro Condensed" w:cs="Times New Roman"/>
          <w:b/>
          <w:lang w:eastAsia="fr-FR"/>
        </w:rPr>
        <w:t>S</w:t>
      </w:r>
    </w:p>
    <w:p w14:paraId="3DB185A8" w14:textId="77777777" w:rsidR="00707780" w:rsidRPr="00707780" w:rsidRDefault="00707780" w:rsidP="00402825">
      <w:pPr>
        <w:spacing w:after="0" w:line="240" w:lineRule="auto"/>
        <w:ind w:firstLine="708"/>
        <w:contextualSpacing/>
        <w:jc w:val="both"/>
        <w:rPr>
          <w:rFonts w:ascii="Univers Next Pro Condensed" w:eastAsia="Times New Roman" w:hAnsi="Univers Next Pro Condensed" w:cs="Times New Roman"/>
          <w:b/>
          <w:lang w:eastAsia="fr-FR"/>
        </w:rPr>
      </w:pPr>
    </w:p>
    <w:p w14:paraId="5E61564C" w14:textId="3265F141" w:rsidR="00707780" w:rsidRDefault="00707780" w:rsidP="000332CA">
      <w:pPr>
        <w:numPr>
          <w:ilvl w:val="0"/>
          <w:numId w:val="2"/>
        </w:numPr>
        <w:spacing w:after="0" w:line="240" w:lineRule="auto"/>
        <w:ind w:left="426"/>
        <w:contextualSpacing/>
        <w:jc w:val="both"/>
        <w:rPr>
          <w:rFonts w:ascii="Univers Next Pro Condensed" w:eastAsia="Times New Roman" w:hAnsi="Univers Next Pro Condensed" w:cs="Times New Roman"/>
          <w:b/>
          <w:lang w:eastAsia="fr-FR"/>
        </w:rPr>
      </w:pPr>
      <w:r w:rsidRPr="00707780">
        <w:rPr>
          <w:rFonts w:ascii="Univers Next Pro Condensed" w:eastAsia="Times New Roman" w:hAnsi="Univers Next Pro Condensed" w:cs="Times New Roman"/>
          <w:b/>
          <w:lang w:eastAsia="fr-FR"/>
        </w:rPr>
        <w:t>Caractéristiques principales</w:t>
      </w:r>
    </w:p>
    <w:p w14:paraId="0BE505F6" w14:textId="77777777" w:rsidR="00C33C0C" w:rsidRPr="00707780" w:rsidRDefault="00C33C0C" w:rsidP="00402825">
      <w:pPr>
        <w:spacing w:after="0" w:line="240" w:lineRule="auto"/>
        <w:ind w:left="426"/>
        <w:contextualSpacing/>
        <w:jc w:val="both"/>
        <w:rPr>
          <w:rFonts w:ascii="Univers Next Pro Condensed" w:eastAsia="Times New Roman" w:hAnsi="Univers Next Pro Condensed" w:cs="Times New Roman"/>
          <w:b/>
          <w:lang w:eastAsia="fr-FR"/>
        </w:rPr>
      </w:pPr>
    </w:p>
    <w:p w14:paraId="29F76302" w14:textId="7327CAD1" w:rsidR="00C33C0C" w:rsidRDefault="00CC3986" w:rsidP="00402825">
      <w:pPr>
        <w:spacing w:after="0" w:line="240" w:lineRule="auto"/>
        <w:jc w:val="both"/>
        <w:rPr>
          <w:rFonts w:ascii="Univers Next Pro Condensed" w:hAnsi="Univers Next Pro Condensed"/>
          <w:bCs/>
        </w:rPr>
      </w:pPr>
      <w:r w:rsidRPr="00CC3986">
        <w:rPr>
          <w:rFonts w:ascii="Univers Next Pro Condensed" w:hAnsi="Univers Next Pro Condensed"/>
        </w:rPr>
        <w:t xml:space="preserve">Les spécifications techniques des prestations attendues au titre du présent </w:t>
      </w:r>
      <w:r w:rsidR="00EC5D9F">
        <w:rPr>
          <w:rFonts w:ascii="Univers Next Pro Condensed" w:hAnsi="Univers Next Pro Condensed"/>
        </w:rPr>
        <w:t>marché</w:t>
      </w:r>
      <w:r w:rsidRPr="00CC3986">
        <w:rPr>
          <w:rFonts w:ascii="Univers Next Pro Condensed" w:hAnsi="Univers Next Pro Condensed"/>
        </w:rPr>
        <w:t xml:space="preserve"> sont </w:t>
      </w:r>
      <w:r w:rsidR="00DD7EA5">
        <w:rPr>
          <w:rFonts w:ascii="Univers Next Pro Condensed" w:hAnsi="Univers Next Pro Condensed"/>
        </w:rPr>
        <w:t>précisées</w:t>
      </w:r>
      <w:r w:rsidRPr="00CC3986">
        <w:rPr>
          <w:rFonts w:ascii="Univers Next Pro Condensed" w:hAnsi="Univers Next Pro Condensed"/>
        </w:rPr>
        <w:t xml:space="preserve"> dans le cahier des clauses techniques particulières (CCTP)</w:t>
      </w:r>
      <w:r w:rsidR="00AB3AF9">
        <w:rPr>
          <w:rFonts w:ascii="Univers Next Pro Condensed" w:hAnsi="Univers Next Pro Condensed"/>
        </w:rPr>
        <w:t xml:space="preserve"> et ses annexes</w:t>
      </w:r>
      <w:r w:rsidR="00EC5D9F">
        <w:rPr>
          <w:rFonts w:ascii="Univers Next Pro Condensed" w:hAnsi="Univers Next Pro Condensed"/>
        </w:rPr>
        <w:t>.</w:t>
      </w:r>
    </w:p>
    <w:p w14:paraId="02BFAF0B" w14:textId="77777777" w:rsidR="00C33C0C" w:rsidRDefault="00C33C0C" w:rsidP="00402825">
      <w:pPr>
        <w:spacing w:after="0" w:line="240" w:lineRule="auto"/>
        <w:jc w:val="both"/>
        <w:rPr>
          <w:rFonts w:ascii="Univers Next Pro Condensed" w:hAnsi="Univers Next Pro Condensed"/>
          <w:bCs/>
        </w:rPr>
      </w:pPr>
    </w:p>
    <w:p w14:paraId="2B26EAEF" w14:textId="4CC977E0" w:rsidR="007678AB" w:rsidRDefault="007678AB" w:rsidP="000332CA">
      <w:pPr>
        <w:numPr>
          <w:ilvl w:val="0"/>
          <w:numId w:val="2"/>
        </w:numPr>
        <w:spacing w:after="0" w:line="240" w:lineRule="auto"/>
        <w:ind w:left="426"/>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Interlocuteurs</w:t>
      </w:r>
    </w:p>
    <w:p w14:paraId="68089AF9" w14:textId="77777777" w:rsidR="00C33C0C" w:rsidRDefault="00C33C0C" w:rsidP="00402825">
      <w:pPr>
        <w:spacing w:after="0" w:line="240" w:lineRule="auto"/>
        <w:ind w:left="426"/>
        <w:contextualSpacing/>
        <w:jc w:val="both"/>
        <w:rPr>
          <w:rFonts w:ascii="Univers Next Pro Condensed" w:eastAsia="Times New Roman" w:hAnsi="Univers Next Pro Condensed" w:cs="Times New Roman"/>
          <w:b/>
          <w:lang w:eastAsia="fr-FR"/>
        </w:rPr>
      </w:pPr>
    </w:p>
    <w:p w14:paraId="0F0F936A" w14:textId="77777777" w:rsidR="007678AB" w:rsidRPr="00A670F4" w:rsidRDefault="007678AB" w:rsidP="00402825">
      <w:pPr>
        <w:spacing w:after="0" w:line="240" w:lineRule="auto"/>
        <w:jc w:val="both"/>
        <w:rPr>
          <w:rFonts w:ascii="Univers Next Pro Condensed" w:hAnsi="Univers Next Pro Condensed"/>
        </w:rPr>
      </w:pPr>
      <w:r w:rsidRPr="00A670F4">
        <w:rPr>
          <w:rFonts w:ascii="Univers Next Pro Condensed" w:hAnsi="Univers Next Pro Condensed"/>
        </w:rPr>
        <w:t>L</w:t>
      </w:r>
      <w:r>
        <w:rPr>
          <w:rFonts w:ascii="Univers Next Pro Condensed" w:hAnsi="Univers Next Pro Condensed"/>
        </w:rPr>
        <w:t>es interlocuteurs du titulaire au Centre Pompidou sont :</w:t>
      </w:r>
    </w:p>
    <w:p w14:paraId="65E94343" w14:textId="286A23A4" w:rsidR="00104D1D" w:rsidRDefault="00104D1D" w:rsidP="000332CA">
      <w:pPr>
        <w:pStyle w:val="Paragraphedeliste"/>
        <w:numPr>
          <w:ilvl w:val="0"/>
          <w:numId w:val="5"/>
        </w:numPr>
        <w:spacing w:after="0" w:line="240" w:lineRule="auto"/>
        <w:jc w:val="both"/>
        <w:rPr>
          <w:rFonts w:ascii="Univers Next Pro Condensed" w:hAnsi="Univers Next Pro Condensed"/>
        </w:rPr>
      </w:pPr>
      <w:r w:rsidRPr="0032698B">
        <w:rPr>
          <w:rFonts w:ascii="Univers Next Pro Condensed" w:hAnsi="Univers Next Pro Condensed"/>
        </w:rPr>
        <w:t xml:space="preserve">à la Direction </w:t>
      </w:r>
      <w:r w:rsidR="008D6CE8">
        <w:rPr>
          <w:rFonts w:ascii="Univers Next Pro Condensed" w:hAnsi="Univers Next Pro Condensed"/>
        </w:rPr>
        <w:t>du bâtiment et de la sécurité</w:t>
      </w:r>
      <w:r w:rsidR="00DB7661">
        <w:rPr>
          <w:rFonts w:ascii="Univers Next Pro Condensed" w:hAnsi="Univers Next Pro Condensed"/>
        </w:rPr>
        <w:t> :</w:t>
      </w:r>
    </w:p>
    <w:p w14:paraId="0AE61549" w14:textId="77777777" w:rsidR="00DB7661" w:rsidRPr="0032698B" w:rsidRDefault="00DB7661" w:rsidP="00DB7661">
      <w:pPr>
        <w:pStyle w:val="Paragraphedeliste"/>
        <w:spacing w:after="0" w:line="240" w:lineRule="auto"/>
        <w:jc w:val="both"/>
        <w:rPr>
          <w:rFonts w:ascii="Univers Next Pro Condensed" w:hAnsi="Univers Next Pro Condensed"/>
        </w:rPr>
      </w:pPr>
    </w:p>
    <w:p w14:paraId="67D90292" w14:textId="6ED7C173" w:rsidR="00104D1D" w:rsidRPr="00E71636" w:rsidRDefault="00E4646E" w:rsidP="00402825">
      <w:pPr>
        <w:spacing w:after="0" w:line="240" w:lineRule="auto"/>
        <w:ind w:left="1416"/>
        <w:jc w:val="both"/>
        <w:rPr>
          <w:rFonts w:ascii="Univers Next Pro Condensed" w:hAnsi="Univers Next Pro Condensed"/>
        </w:rPr>
      </w:pPr>
      <w:bookmarkStart w:id="44" w:name="_Hlk179296839"/>
      <w:r w:rsidRPr="00E71636">
        <w:rPr>
          <w:rFonts w:ascii="Univers Next Pro Condensed" w:hAnsi="Univers Next Pro Condensed"/>
        </w:rPr>
        <w:t>Thérèse LE ROY</w:t>
      </w:r>
    </w:p>
    <w:p w14:paraId="2D8E97D4" w14:textId="66254785" w:rsidR="00104D1D" w:rsidRPr="00E71636" w:rsidRDefault="00E4646E" w:rsidP="00402825">
      <w:pPr>
        <w:spacing w:after="0" w:line="240" w:lineRule="auto"/>
        <w:ind w:left="1416"/>
        <w:jc w:val="both"/>
        <w:rPr>
          <w:rFonts w:ascii="Univers Next Pro Condensed" w:hAnsi="Univers Next Pro Condensed"/>
        </w:rPr>
      </w:pPr>
      <w:r w:rsidRPr="00E71636">
        <w:rPr>
          <w:rFonts w:ascii="Univers Next Pro Condensed" w:hAnsi="Univers Next Pro Condensed"/>
        </w:rPr>
        <w:t>Cheffe du service du bâtiment, direction du bâtiment et de la sécurité</w:t>
      </w:r>
    </w:p>
    <w:p w14:paraId="578309EA" w14:textId="3F35A523" w:rsidR="00104D1D" w:rsidRPr="00E71636" w:rsidRDefault="00104D1D" w:rsidP="00402825">
      <w:pPr>
        <w:spacing w:after="0" w:line="240" w:lineRule="auto"/>
        <w:ind w:left="1416"/>
        <w:jc w:val="both"/>
        <w:rPr>
          <w:rFonts w:ascii="Univers Next Pro Condensed" w:hAnsi="Univers Next Pro Condensed"/>
        </w:rPr>
      </w:pPr>
      <w:r w:rsidRPr="00E71636">
        <w:rPr>
          <w:rFonts w:ascii="Univers Next Pro Condensed" w:hAnsi="Univers Next Pro Condensed"/>
        </w:rPr>
        <w:t xml:space="preserve">Tél : </w:t>
      </w:r>
      <w:r w:rsidR="0019498C" w:rsidRPr="00D27B81">
        <w:rPr>
          <w:rFonts w:ascii="Univers Next Pro Condensed" w:hAnsi="Univers Next Pro Condensed"/>
        </w:rPr>
        <w:t>+33 1 44 78 43 80</w:t>
      </w:r>
    </w:p>
    <w:p w14:paraId="6AE60C41" w14:textId="7BF1A854" w:rsidR="00104D1D" w:rsidRDefault="00104D1D" w:rsidP="00402825">
      <w:pPr>
        <w:spacing w:after="0" w:line="240" w:lineRule="auto"/>
        <w:ind w:left="1416"/>
        <w:jc w:val="both"/>
        <w:rPr>
          <w:rFonts w:ascii="Univers Next Pro Condensed" w:hAnsi="Univers Next Pro Condensed"/>
        </w:rPr>
      </w:pPr>
      <w:r w:rsidRPr="00E71636">
        <w:rPr>
          <w:rFonts w:ascii="Univers Next Pro Condensed" w:hAnsi="Univers Next Pro Condensed"/>
        </w:rPr>
        <w:t xml:space="preserve">Courriel : </w:t>
      </w:r>
      <w:hyperlink r:id="rId14" w:history="1">
        <w:r w:rsidR="00DB7661" w:rsidRPr="00222B41">
          <w:rPr>
            <w:rStyle w:val="Lienhypertexte"/>
            <w:rFonts w:ascii="Univers Next Pro Condensed" w:hAnsi="Univers Next Pro Condensed" w:cstheme="minorBidi"/>
          </w:rPr>
          <w:t>therese.leroy@centrepompidou.fr</w:t>
        </w:r>
      </w:hyperlink>
      <w:r w:rsidR="008D6CE8" w:rsidRPr="00D27B81">
        <w:rPr>
          <w:rFonts w:ascii="Univers Next Pro Condensed" w:hAnsi="Univers Next Pro Condensed"/>
        </w:rPr>
        <w:t xml:space="preserve"> </w:t>
      </w:r>
    </w:p>
    <w:p w14:paraId="622FBCB7" w14:textId="77777777" w:rsidR="00DB7661" w:rsidRPr="00D27B81" w:rsidRDefault="00DB7661" w:rsidP="00402825">
      <w:pPr>
        <w:spacing w:after="0" w:line="240" w:lineRule="auto"/>
        <w:ind w:left="1416"/>
        <w:jc w:val="both"/>
        <w:rPr>
          <w:rFonts w:ascii="Univers Next Pro Condensed" w:hAnsi="Univers Next Pro Condensed"/>
        </w:rPr>
      </w:pPr>
    </w:p>
    <w:bookmarkEnd w:id="44"/>
    <w:p w14:paraId="0CAF95FA" w14:textId="423374F6" w:rsidR="00DB7661" w:rsidRDefault="6F8A6CBD" w:rsidP="00DB7661">
      <w:pPr>
        <w:spacing w:after="0" w:line="240" w:lineRule="auto"/>
        <w:ind w:left="1416"/>
        <w:jc w:val="both"/>
        <w:rPr>
          <w:rFonts w:ascii="Univers Next Pro Condensed" w:hAnsi="Univers Next Pro Condensed"/>
        </w:rPr>
      </w:pPr>
      <w:r w:rsidRPr="00D35499">
        <w:rPr>
          <w:rFonts w:ascii="Univers Next Pro Condensed" w:hAnsi="Univers Next Pro Condensed"/>
        </w:rPr>
        <w:t>Mohamed AMGHAR</w:t>
      </w:r>
    </w:p>
    <w:p w14:paraId="160F9C83" w14:textId="744AE889" w:rsidR="6F8A6CBD" w:rsidRDefault="00DB7661" w:rsidP="076A0DC1">
      <w:pPr>
        <w:spacing w:after="0" w:line="240" w:lineRule="auto"/>
        <w:ind w:left="1416"/>
        <w:jc w:val="both"/>
        <w:rPr>
          <w:rFonts w:ascii="Univers Next Pro Condensed" w:hAnsi="Univers Next Pro Condensed"/>
        </w:rPr>
      </w:pPr>
      <w:r w:rsidRPr="076A0DC1">
        <w:rPr>
          <w:rFonts w:ascii="Univers Next Pro Condensed" w:hAnsi="Univers Next Pro Condensed"/>
        </w:rPr>
        <w:t>Responsable</w:t>
      </w:r>
      <w:r w:rsidR="6F8A6CBD" w:rsidRPr="076A0DC1">
        <w:rPr>
          <w:rFonts w:ascii="Univers Next Pro Condensed" w:hAnsi="Univers Next Pro Condensed"/>
        </w:rPr>
        <w:t xml:space="preserve"> amiante et accessibilité</w:t>
      </w:r>
    </w:p>
    <w:p w14:paraId="119D59EC" w14:textId="4F06A7A2" w:rsidR="6F8A6CBD" w:rsidRDefault="6F8A6CBD" w:rsidP="076A0DC1">
      <w:pPr>
        <w:spacing w:after="0" w:line="240" w:lineRule="auto"/>
        <w:ind w:left="1416"/>
        <w:jc w:val="both"/>
        <w:rPr>
          <w:rFonts w:ascii="Univers Next Pro Condensed" w:hAnsi="Univers Next Pro Condensed"/>
        </w:rPr>
      </w:pPr>
      <w:r w:rsidRPr="076A0DC1">
        <w:rPr>
          <w:rFonts w:ascii="Univers Next Pro Condensed" w:hAnsi="Univers Next Pro Condensed"/>
        </w:rPr>
        <w:t>Tel : +33 1 44 78 46 63</w:t>
      </w:r>
    </w:p>
    <w:p w14:paraId="19829A9C" w14:textId="7BC94F32" w:rsidR="6F8A6CBD" w:rsidRDefault="6F8A6CBD" w:rsidP="076A0DC1">
      <w:pPr>
        <w:spacing w:after="0" w:line="240" w:lineRule="auto"/>
        <w:ind w:left="1416"/>
        <w:jc w:val="both"/>
        <w:rPr>
          <w:rFonts w:ascii="Univers Next Pro Condensed" w:hAnsi="Univers Next Pro Condensed"/>
        </w:rPr>
      </w:pPr>
      <w:r w:rsidRPr="00DB7661">
        <w:rPr>
          <w:rFonts w:ascii="Univers Next Pro Condensed" w:hAnsi="Univers Next Pro Condensed"/>
        </w:rPr>
        <w:t xml:space="preserve">Courriel : </w:t>
      </w:r>
      <w:hyperlink r:id="rId15" w:history="1">
        <w:r w:rsidR="00DB7661" w:rsidRPr="00222B41">
          <w:rPr>
            <w:rStyle w:val="Lienhypertexte"/>
            <w:rFonts w:ascii="Univers Next Pro Condensed" w:hAnsi="Univers Next Pro Condensed" w:cstheme="minorBidi"/>
          </w:rPr>
          <w:t>mohamed.amghar@centrepompidou.fr</w:t>
        </w:r>
      </w:hyperlink>
      <w:r w:rsidR="00DB7661">
        <w:rPr>
          <w:rFonts w:ascii="Univers Next Pro Condensed" w:hAnsi="Univers Next Pro Condensed"/>
        </w:rPr>
        <w:t xml:space="preserve"> </w:t>
      </w:r>
    </w:p>
    <w:p w14:paraId="74F03303" w14:textId="77777777" w:rsidR="006951F4" w:rsidRDefault="006951F4" w:rsidP="076A0DC1">
      <w:pPr>
        <w:spacing w:after="0" w:line="240" w:lineRule="auto"/>
        <w:ind w:left="1416"/>
        <w:jc w:val="both"/>
        <w:rPr>
          <w:rFonts w:ascii="Univers Next Pro Condensed" w:hAnsi="Univers Next Pro Condensed"/>
        </w:rPr>
      </w:pPr>
    </w:p>
    <w:p w14:paraId="15ACE8E5" w14:textId="12600C00" w:rsidR="00C33C0C" w:rsidRDefault="00C33C0C" w:rsidP="000332CA">
      <w:pPr>
        <w:pStyle w:val="Paragraphedeliste"/>
        <w:numPr>
          <w:ilvl w:val="0"/>
          <w:numId w:val="5"/>
        </w:numPr>
        <w:spacing w:after="0" w:line="240" w:lineRule="auto"/>
        <w:rPr>
          <w:rFonts w:ascii="Univers Next Pro Condensed" w:hAnsi="Univers Next Pro Condensed"/>
        </w:rPr>
      </w:pPr>
      <w:r>
        <w:rPr>
          <w:rFonts w:ascii="Univers Next Pro Condensed" w:hAnsi="Univers Next Pro Condensed"/>
        </w:rPr>
        <w:t xml:space="preserve">à la Direction juridique et financière, pour </w:t>
      </w:r>
      <w:r w:rsidR="00D524D9">
        <w:rPr>
          <w:rFonts w:ascii="Univers Next Pro Condensed" w:hAnsi="Univers Next Pro Condensed"/>
        </w:rPr>
        <w:t>l’aspect administratif</w:t>
      </w:r>
      <w:r>
        <w:rPr>
          <w:rFonts w:ascii="Univers Next Pro Condensed" w:hAnsi="Univers Next Pro Condensed"/>
        </w:rPr>
        <w:t> :</w:t>
      </w:r>
    </w:p>
    <w:p w14:paraId="5CC905DB" w14:textId="77777777" w:rsidR="00C33C0C" w:rsidRPr="00C33C0C" w:rsidRDefault="00C33C0C" w:rsidP="00402825">
      <w:pPr>
        <w:spacing w:after="0" w:line="240" w:lineRule="auto"/>
        <w:ind w:left="1416"/>
        <w:rPr>
          <w:rFonts w:ascii="Univers Next Pro Condensed" w:hAnsi="Univers Next Pro Condensed"/>
        </w:rPr>
      </w:pPr>
      <w:r w:rsidRPr="00C33C0C">
        <w:rPr>
          <w:rFonts w:ascii="Univers Next Pro Condensed" w:hAnsi="Univers Next Pro Condensed"/>
        </w:rPr>
        <w:t>Service de l’achat public</w:t>
      </w:r>
    </w:p>
    <w:p w14:paraId="26F286F6" w14:textId="77777777" w:rsidR="00C33C0C" w:rsidRPr="00C33C0C" w:rsidRDefault="00C33C0C" w:rsidP="00402825">
      <w:pPr>
        <w:spacing w:after="0" w:line="240" w:lineRule="auto"/>
        <w:ind w:left="1416"/>
        <w:rPr>
          <w:rFonts w:ascii="Univers Next Pro Condensed" w:hAnsi="Univers Next Pro Condensed"/>
        </w:rPr>
      </w:pPr>
      <w:r w:rsidRPr="00C33C0C">
        <w:rPr>
          <w:rFonts w:ascii="Univers Next Pro Condensed" w:hAnsi="Univers Next Pro Condensed"/>
        </w:rPr>
        <w:t>Tél. : 01 44 78 49 33 (ou 46 61) / Fax. : 01 44 78 12 11</w:t>
      </w:r>
    </w:p>
    <w:p w14:paraId="4130467C" w14:textId="136E56E3" w:rsidR="00C33C0C" w:rsidRPr="00C33C0C" w:rsidRDefault="00C33C0C" w:rsidP="00402825">
      <w:pPr>
        <w:spacing w:after="0" w:line="240" w:lineRule="auto"/>
        <w:ind w:left="1416"/>
        <w:rPr>
          <w:rFonts w:ascii="Univers Next Pro Condensed" w:hAnsi="Univers Next Pro Condensed"/>
        </w:rPr>
      </w:pPr>
      <w:r w:rsidRPr="00C33C0C">
        <w:rPr>
          <w:rFonts w:ascii="Univers Next Pro Condensed" w:hAnsi="Univers Next Pro Condensed"/>
        </w:rPr>
        <w:t xml:space="preserve">Courriel : </w:t>
      </w:r>
      <w:hyperlink r:id="rId16" w:history="1">
        <w:r w:rsidR="00EC5D9F" w:rsidRPr="00172E5C">
          <w:rPr>
            <w:rStyle w:val="Lienhypertexte"/>
            <w:rFonts w:ascii="Univers Next Pro Condensed" w:hAnsi="Univers Next Pro Condensed"/>
          </w:rPr>
          <w:t>achat@</w:t>
        </w:r>
        <w:r w:rsidR="00EC5D9F" w:rsidRPr="00972CBE">
          <w:rPr>
            <w:rStyle w:val="Lienhypertexte"/>
            <w:rFonts w:ascii="Univers Next Pro Condensed" w:hAnsi="Univers Next Pro Condensed"/>
          </w:rPr>
          <w:t>centrepompidou</w:t>
        </w:r>
        <w:r w:rsidR="00EC5D9F" w:rsidRPr="00172E5C">
          <w:rPr>
            <w:rStyle w:val="Lienhypertexte"/>
            <w:rFonts w:ascii="Univers Next Pro Condensed" w:hAnsi="Univers Next Pro Condensed"/>
          </w:rPr>
          <w:t>.fr</w:t>
        </w:r>
      </w:hyperlink>
    </w:p>
    <w:p w14:paraId="6077B40D" w14:textId="77777777" w:rsidR="007D4BBE" w:rsidRDefault="007D4BBE" w:rsidP="007D4BBE">
      <w:pPr>
        <w:spacing w:after="0" w:line="240" w:lineRule="auto"/>
        <w:ind w:left="426"/>
        <w:contextualSpacing/>
        <w:jc w:val="both"/>
        <w:rPr>
          <w:rFonts w:ascii="Univers Next Pro Condensed" w:eastAsia="Times New Roman" w:hAnsi="Univers Next Pro Condensed" w:cs="Times New Roman"/>
          <w:b/>
          <w:lang w:eastAsia="fr-FR"/>
        </w:rPr>
      </w:pPr>
    </w:p>
    <w:p w14:paraId="72FFA50A" w14:textId="74C263B3" w:rsidR="00FD2DD2" w:rsidRDefault="00FD2DD2" w:rsidP="00FD2DD2">
      <w:pPr>
        <w:numPr>
          <w:ilvl w:val="0"/>
          <w:numId w:val="2"/>
        </w:numPr>
        <w:spacing w:after="0" w:line="240" w:lineRule="auto"/>
        <w:ind w:left="426"/>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Délais d’exécution</w:t>
      </w:r>
    </w:p>
    <w:p w14:paraId="546B6C0A" w14:textId="77777777" w:rsidR="00FD2DD2" w:rsidRPr="00707780" w:rsidRDefault="00FD2DD2" w:rsidP="00FD2DD2">
      <w:pPr>
        <w:spacing w:after="0" w:line="240" w:lineRule="auto"/>
        <w:ind w:left="426"/>
        <w:contextualSpacing/>
        <w:jc w:val="both"/>
        <w:rPr>
          <w:rFonts w:ascii="Univers Next Pro Condensed" w:eastAsia="Times New Roman" w:hAnsi="Univers Next Pro Condensed" w:cs="Times New Roman"/>
          <w:b/>
          <w:lang w:eastAsia="fr-FR"/>
        </w:rPr>
      </w:pPr>
    </w:p>
    <w:p w14:paraId="1747025B" w14:textId="77777777" w:rsidR="004C0F8A" w:rsidRPr="004C0F8A" w:rsidRDefault="00FD2DD2" w:rsidP="004C0F8A">
      <w:pPr>
        <w:spacing w:after="0" w:line="240" w:lineRule="auto"/>
        <w:contextualSpacing/>
        <w:jc w:val="both"/>
        <w:rPr>
          <w:rFonts w:ascii="Univers Next Pro Condensed" w:eastAsia="Times New Roman" w:hAnsi="Univers Next Pro Condensed" w:cs="Times New Roman"/>
          <w:lang w:eastAsia="fr-FR"/>
        </w:rPr>
      </w:pPr>
      <w:r w:rsidRPr="0032698B">
        <w:rPr>
          <w:rFonts w:ascii="Univers Next Pro Condensed" w:eastAsia="Times New Roman" w:hAnsi="Univers Next Pro Condensed" w:cs="Times New Roman"/>
          <w:lang w:eastAsia="fr-FR"/>
        </w:rPr>
        <w:t>Les délais d’exécution sont précisés dans le CCTP du présent marché.</w:t>
      </w:r>
      <w:r w:rsidR="004C0F8A">
        <w:rPr>
          <w:rFonts w:ascii="Univers Next Pro Condensed" w:eastAsia="Times New Roman" w:hAnsi="Univers Next Pro Condensed" w:cs="Times New Roman"/>
          <w:lang w:eastAsia="fr-FR"/>
        </w:rPr>
        <w:t xml:space="preserve"> </w:t>
      </w:r>
      <w:r w:rsidR="004C0F8A" w:rsidRPr="004C0F8A">
        <w:rPr>
          <w:rFonts w:ascii="Univers Next Pro Condensed" w:eastAsia="Times New Roman" w:hAnsi="Univers Next Pro Condensed" w:cs="Times New Roman"/>
          <w:lang w:eastAsia="fr-FR"/>
        </w:rPr>
        <w:t>Ils comprennent la période de préparation des travaux et le délai d’exécution des travaux. La période de préparation démarre à compter de la date de notification du marché au titulaire.</w:t>
      </w:r>
    </w:p>
    <w:p w14:paraId="1A3224D8" w14:textId="77777777" w:rsidR="004C0F8A" w:rsidRPr="004C0F8A" w:rsidRDefault="004C0F8A" w:rsidP="004C0F8A">
      <w:pPr>
        <w:spacing w:after="0" w:line="240" w:lineRule="auto"/>
        <w:contextualSpacing/>
        <w:jc w:val="both"/>
        <w:rPr>
          <w:rFonts w:ascii="Univers Next Pro Condensed" w:eastAsia="Times New Roman" w:hAnsi="Univers Next Pro Condensed" w:cs="Times New Roman"/>
          <w:i/>
          <w:lang w:eastAsia="fr-FR"/>
        </w:rPr>
      </w:pPr>
    </w:p>
    <w:p w14:paraId="1D101FDC" w14:textId="492A2054" w:rsidR="00C54804" w:rsidRDefault="00FD2DD2" w:rsidP="00FD2DD2">
      <w:pPr>
        <w:numPr>
          <w:ilvl w:val="0"/>
          <w:numId w:val="2"/>
        </w:numPr>
        <w:spacing w:after="0" w:line="240" w:lineRule="auto"/>
        <w:ind w:left="426"/>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Lieux et conditions d’intervention</w:t>
      </w:r>
    </w:p>
    <w:p w14:paraId="159C5B93" w14:textId="77777777" w:rsidR="00051EBB" w:rsidRDefault="00051EBB" w:rsidP="00402825">
      <w:pPr>
        <w:spacing w:after="0" w:line="240" w:lineRule="auto"/>
        <w:ind w:left="426"/>
        <w:contextualSpacing/>
        <w:jc w:val="both"/>
        <w:rPr>
          <w:rFonts w:ascii="Univers Next Pro Condensed" w:eastAsia="Times New Roman" w:hAnsi="Univers Next Pro Condensed" w:cs="Times New Roman"/>
          <w:b/>
          <w:lang w:eastAsia="fr-FR"/>
        </w:rPr>
      </w:pPr>
    </w:p>
    <w:p w14:paraId="2FC40D7A" w14:textId="2E942228" w:rsidR="00C54804" w:rsidRPr="00C54804" w:rsidRDefault="00C54804" w:rsidP="00402825">
      <w:pPr>
        <w:spacing w:after="0" w:line="240" w:lineRule="auto"/>
        <w:jc w:val="both"/>
        <w:rPr>
          <w:rFonts w:ascii="Univers Next Pro Condensed" w:hAnsi="Univers Next Pro Condensed" w:cs="CGP"/>
        </w:rPr>
      </w:pPr>
      <w:r w:rsidRPr="00C54804">
        <w:rPr>
          <w:rFonts w:ascii="Univers Next Pro Condensed" w:hAnsi="Univers Next Pro Condensed" w:cs="CGP"/>
        </w:rPr>
        <w:t>Les interventions s'effectuent sous l'entière responsabilité du titulaire.</w:t>
      </w:r>
      <w:r>
        <w:rPr>
          <w:rFonts w:ascii="Univers Next Pro Condensed" w:hAnsi="Univers Next Pro Condensed" w:cs="CGP"/>
        </w:rPr>
        <w:t xml:space="preserve"> </w:t>
      </w:r>
      <w:r w:rsidRPr="00C54804">
        <w:rPr>
          <w:rFonts w:ascii="Univers Next Pro Condensed" w:hAnsi="Univers Next Pro Condensed" w:cs="CGP"/>
        </w:rPr>
        <w:t>Les adresses d’intervention sont indiquées au CCTP</w:t>
      </w:r>
      <w:r w:rsidR="00BC70EB">
        <w:rPr>
          <w:rFonts w:ascii="Univers Next Pro Condensed" w:hAnsi="Univers Next Pro Condensed" w:cs="CGP"/>
        </w:rPr>
        <w:t>.</w:t>
      </w:r>
    </w:p>
    <w:p w14:paraId="0F45CBE1" w14:textId="77777777" w:rsidR="00C54804" w:rsidRPr="00C54804" w:rsidRDefault="00C54804" w:rsidP="00402825">
      <w:pPr>
        <w:spacing w:after="0" w:line="240" w:lineRule="auto"/>
        <w:jc w:val="both"/>
        <w:rPr>
          <w:rFonts w:ascii="Univers Next Pro Condensed" w:hAnsi="Univers Next Pro Condensed" w:cs="CGP"/>
        </w:rPr>
      </w:pPr>
    </w:p>
    <w:p w14:paraId="7B5AA50B" w14:textId="74653883" w:rsidR="00C54804" w:rsidRPr="00C54804" w:rsidRDefault="00C54804" w:rsidP="00402825">
      <w:pPr>
        <w:spacing w:after="0" w:line="240" w:lineRule="auto"/>
        <w:jc w:val="both"/>
        <w:rPr>
          <w:rFonts w:ascii="Univers Next Pro Condensed" w:hAnsi="Univers Next Pro Condensed" w:cs="CGP"/>
        </w:rPr>
      </w:pPr>
      <w:r w:rsidRPr="00C54804">
        <w:rPr>
          <w:rFonts w:ascii="Univers Next Pro Condensed" w:hAnsi="Univers Next Pro Condensed" w:cs="CGP"/>
        </w:rPr>
        <w:t>Les conditions d’intervention sont les suivantes :</w:t>
      </w:r>
      <w:r>
        <w:rPr>
          <w:rFonts w:ascii="Univers Next Pro Condensed" w:hAnsi="Univers Next Pro Condensed" w:cs="CGP"/>
        </w:rPr>
        <w:t xml:space="preserve"> c</w:t>
      </w:r>
      <w:r w:rsidRPr="00C54804">
        <w:rPr>
          <w:rFonts w:ascii="Univers Next Pro Condensed" w:hAnsi="Univers Next Pro Condensed" w:cs="CGP"/>
        </w:rPr>
        <w:t xml:space="preserve">onformément à l’article </w:t>
      </w:r>
      <w:r w:rsidR="00D66AE0">
        <w:rPr>
          <w:rFonts w:ascii="Univers Next Pro Condensed" w:hAnsi="Univers Next Pro Condensed" w:cs="CGP"/>
        </w:rPr>
        <w:t>25</w:t>
      </w:r>
      <w:r w:rsidRPr="00C54804">
        <w:rPr>
          <w:rFonts w:ascii="Univers Next Pro Condensed" w:hAnsi="Univers Next Pro Condensed" w:cs="CGP"/>
        </w:rPr>
        <w:t xml:space="preserve"> du CCA</w:t>
      </w:r>
      <w:r w:rsidR="005A73BD">
        <w:rPr>
          <w:rFonts w:ascii="Univers Next Pro Condensed" w:hAnsi="Univers Next Pro Condensed" w:cs="CGP"/>
        </w:rPr>
        <w:t>G-Travaux</w:t>
      </w:r>
      <w:r w:rsidRPr="00C54804">
        <w:rPr>
          <w:rFonts w:ascii="Univers Next Pro Condensed" w:hAnsi="Univers Next Pro Condensed" w:cs="CGP"/>
        </w:rPr>
        <w:t xml:space="preserve">, les risques afférents à l’expédition et au transport des fournitures </w:t>
      </w:r>
      <w:r w:rsidR="00253A6C">
        <w:rPr>
          <w:rFonts w:ascii="Univers Next Pro Condensed" w:hAnsi="Univers Next Pro Condensed" w:cs="CGP"/>
        </w:rPr>
        <w:t xml:space="preserve">éventuelles </w:t>
      </w:r>
      <w:r w:rsidRPr="00C54804">
        <w:rPr>
          <w:rFonts w:ascii="Univers Next Pro Condensed" w:hAnsi="Univers Next Pro Condensed" w:cs="CGP"/>
        </w:rPr>
        <w:t>incombent au titulaire.</w:t>
      </w:r>
      <w:r>
        <w:rPr>
          <w:rFonts w:ascii="Univers Next Pro Condensed" w:hAnsi="Univers Next Pro Condensed" w:cs="CGP"/>
        </w:rPr>
        <w:t xml:space="preserve"> </w:t>
      </w:r>
      <w:r w:rsidRPr="00C54804">
        <w:rPr>
          <w:rFonts w:ascii="Univers Next Pro Condensed" w:hAnsi="Univers Next Pro Condensed" w:cs="CGP"/>
        </w:rPr>
        <w:t>Les livraisons doivent être accompagnées d’un bulletin de livraison qui comporte :</w:t>
      </w:r>
    </w:p>
    <w:p w14:paraId="7E4F0287" w14:textId="4DC79C5F" w:rsidR="00C54804" w:rsidRPr="00C54804" w:rsidRDefault="00C54804" w:rsidP="000332CA">
      <w:pPr>
        <w:pStyle w:val="Paragraphedeliste"/>
        <w:numPr>
          <w:ilvl w:val="0"/>
          <w:numId w:val="6"/>
        </w:numPr>
        <w:spacing w:after="0" w:line="240" w:lineRule="auto"/>
        <w:jc w:val="both"/>
        <w:rPr>
          <w:rFonts w:ascii="Univers Next Pro Condensed" w:hAnsi="Univers Next Pro Condensed" w:cs="CGP"/>
        </w:rPr>
      </w:pPr>
      <w:r w:rsidRPr="00C54804">
        <w:rPr>
          <w:rFonts w:ascii="Univers Next Pro Condensed" w:hAnsi="Univers Next Pro Condensed" w:cs="CGP"/>
        </w:rPr>
        <w:t>la date d’expédition</w:t>
      </w:r>
      <w:r>
        <w:rPr>
          <w:rFonts w:ascii="Univers Next Pro Condensed" w:hAnsi="Univers Next Pro Condensed" w:cs="CGP"/>
        </w:rPr>
        <w:t> ;</w:t>
      </w:r>
    </w:p>
    <w:p w14:paraId="3820F253" w14:textId="11D0EB80" w:rsidR="00C54804" w:rsidRPr="00C54804" w:rsidRDefault="00C54804" w:rsidP="000332CA">
      <w:pPr>
        <w:pStyle w:val="Paragraphedeliste"/>
        <w:numPr>
          <w:ilvl w:val="0"/>
          <w:numId w:val="6"/>
        </w:numPr>
        <w:spacing w:after="0" w:line="240" w:lineRule="auto"/>
        <w:jc w:val="both"/>
        <w:rPr>
          <w:rFonts w:ascii="Univers Next Pro Condensed" w:hAnsi="Univers Next Pro Condensed" w:cs="CGP"/>
        </w:rPr>
      </w:pPr>
      <w:r w:rsidRPr="00C54804">
        <w:rPr>
          <w:rFonts w:ascii="Univers Next Pro Condensed" w:hAnsi="Univers Next Pro Condensed" w:cs="CGP"/>
        </w:rPr>
        <w:t>la référence au bon de commande, s’il y a lieu</w:t>
      </w:r>
      <w:r>
        <w:rPr>
          <w:rFonts w:ascii="Univers Next Pro Condensed" w:hAnsi="Univers Next Pro Condensed" w:cs="CGP"/>
        </w:rPr>
        <w:t> ;</w:t>
      </w:r>
    </w:p>
    <w:p w14:paraId="62FD289A" w14:textId="33B860D6" w:rsidR="00C54804" w:rsidRPr="00C54804" w:rsidRDefault="00C54804" w:rsidP="000332CA">
      <w:pPr>
        <w:pStyle w:val="Paragraphedeliste"/>
        <w:numPr>
          <w:ilvl w:val="0"/>
          <w:numId w:val="6"/>
        </w:numPr>
        <w:spacing w:after="0" w:line="240" w:lineRule="auto"/>
        <w:jc w:val="both"/>
        <w:rPr>
          <w:rFonts w:ascii="Univers Next Pro Condensed" w:hAnsi="Univers Next Pro Condensed" w:cs="CGP"/>
        </w:rPr>
      </w:pPr>
      <w:r w:rsidRPr="00C54804">
        <w:rPr>
          <w:rFonts w:ascii="Univers Next Pro Condensed" w:hAnsi="Univers Next Pro Condensed" w:cs="CGP"/>
        </w:rPr>
        <w:t>l’identification du titulaire</w:t>
      </w:r>
      <w:r>
        <w:rPr>
          <w:rFonts w:ascii="Univers Next Pro Condensed" w:hAnsi="Univers Next Pro Condensed" w:cs="CGP"/>
        </w:rPr>
        <w:t> ;</w:t>
      </w:r>
    </w:p>
    <w:p w14:paraId="250B7C9B" w14:textId="62497D2B" w:rsidR="00C54804" w:rsidRPr="00C54804" w:rsidRDefault="00C54804" w:rsidP="000332CA">
      <w:pPr>
        <w:pStyle w:val="Paragraphedeliste"/>
        <w:numPr>
          <w:ilvl w:val="0"/>
          <w:numId w:val="6"/>
        </w:numPr>
        <w:spacing w:after="0" w:line="240" w:lineRule="auto"/>
        <w:jc w:val="both"/>
        <w:rPr>
          <w:rFonts w:ascii="Univers Next Pro Condensed" w:hAnsi="Univers Next Pro Condensed" w:cs="CGP"/>
        </w:rPr>
      </w:pPr>
      <w:r w:rsidRPr="00C54804">
        <w:rPr>
          <w:rFonts w:ascii="Univers Next Pro Condensed" w:hAnsi="Univers Next Pro Condensed" w:cs="CGP"/>
        </w:rPr>
        <w:t>le nom de la personne destinataire du colis, le nom de son service et l’adresse du service</w:t>
      </w:r>
      <w:r>
        <w:rPr>
          <w:rFonts w:ascii="Univers Next Pro Condensed" w:hAnsi="Univers Next Pro Condensed" w:cs="CGP"/>
        </w:rPr>
        <w:t> ;</w:t>
      </w:r>
    </w:p>
    <w:p w14:paraId="44B805EC" w14:textId="6F2A8F40" w:rsidR="00C54804" w:rsidRPr="00C54804" w:rsidRDefault="00C54804" w:rsidP="000332CA">
      <w:pPr>
        <w:pStyle w:val="Paragraphedeliste"/>
        <w:numPr>
          <w:ilvl w:val="0"/>
          <w:numId w:val="6"/>
        </w:numPr>
        <w:spacing w:after="0" w:line="240" w:lineRule="auto"/>
        <w:jc w:val="both"/>
        <w:rPr>
          <w:rFonts w:ascii="Univers Next Pro Condensed" w:hAnsi="Univers Next Pro Condensed" w:cs="CGP"/>
        </w:rPr>
      </w:pPr>
      <w:r w:rsidRPr="00C54804">
        <w:rPr>
          <w:rFonts w:ascii="Univers Next Pro Condensed" w:hAnsi="Univers Next Pro Condensed" w:cs="CGP"/>
        </w:rPr>
        <w:t>l’inventaire de son contenu.</w:t>
      </w:r>
    </w:p>
    <w:p w14:paraId="62C810BD" w14:textId="77777777" w:rsidR="00C54804" w:rsidRPr="00C54804" w:rsidRDefault="00C54804" w:rsidP="00402825">
      <w:pPr>
        <w:spacing w:after="0" w:line="240" w:lineRule="auto"/>
        <w:jc w:val="both"/>
        <w:rPr>
          <w:rFonts w:ascii="Univers Next Pro Condensed" w:hAnsi="Univers Next Pro Condensed" w:cs="CGP"/>
        </w:rPr>
      </w:pPr>
    </w:p>
    <w:p w14:paraId="303712FB" w14:textId="77777777" w:rsidR="00C54804" w:rsidRPr="00C54804" w:rsidRDefault="00C54804" w:rsidP="00402825">
      <w:pPr>
        <w:spacing w:after="0" w:line="240" w:lineRule="auto"/>
        <w:jc w:val="both"/>
        <w:rPr>
          <w:rFonts w:ascii="Univers Next Pro Condensed" w:hAnsi="Univers Next Pro Condensed" w:cs="CGP"/>
        </w:rPr>
      </w:pPr>
      <w:r w:rsidRPr="00C54804">
        <w:rPr>
          <w:rFonts w:ascii="Univers Next Pro Condensed" w:hAnsi="Univers Next Pro Condensed" w:cs="CGP"/>
        </w:rPr>
        <w:lastRenderedPageBreak/>
        <w:t>La livraison des fournitures est constatée par la délivrance d’un récépissé au titulaire ou, le cas échéant, par la signature d’un double du bulletin de livraison établi comme ci-dessus.</w:t>
      </w:r>
    </w:p>
    <w:p w14:paraId="6714683C" w14:textId="77777777" w:rsidR="00D66AE0" w:rsidRPr="00C54804" w:rsidRDefault="00D66AE0" w:rsidP="00402825">
      <w:pPr>
        <w:spacing w:after="0" w:line="240" w:lineRule="auto"/>
        <w:jc w:val="both"/>
        <w:rPr>
          <w:rFonts w:ascii="Univers Next Pro Condensed" w:hAnsi="Univers Next Pro Condensed" w:cs="CGP"/>
        </w:rPr>
      </w:pPr>
    </w:p>
    <w:p w14:paraId="676F6492" w14:textId="3853C133" w:rsidR="00C54804" w:rsidRPr="00C54804" w:rsidRDefault="00C54804" w:rsidP="00402825">
      <w:pPr>
        <w:spacing w:after="0" w:line="240" w:lineRule="auto"/>
        <w:jc w:val="both"/>
        <w:rPr>
          <w:rFonts w:ascii="Univers Next Pro Condensed" w:hAnsi="Univers Next Pro Condensed" w:cs="CGP"/>
          <w:iCs/>
          <w:u w:val="single"/>
        </w:rPr>
      </w:pPr>
      <w:bookmarkStart w:id="45" w:name="_Toc341874425"/>
      <w:r w:rsidRPr="00C54804">
        <w:rPr>
          <w:rFonts w:ascii="Univers Next Pro Condensed" w:hAnsi="Univers Next Pro Condensed" w:cs="CGP"/>
          <w:iCs/>
          <w:u w:val="single"/>
        </w:rPr>
        <w:t>Lieux de livraison</w:t>
      </w:r>
      <w:bookmarkEnd w:id="45"/>
      <w:r w:rsidRPr="00C54804">
        <w:rPr>
          <w:rFonts w:ascii="Univers Next Pro Condensed" w:hAnsi="Univers Next Pro Condensed" w:cs="CGP"/>
          <w:iCs/>
          <w:u w:val="single"/>
        </w:rPr>
        <w:t xml:space="preserve"> et d’intervention</w:t>
      </w:r>
    </w:p>
    <w:p w14:paraId="58881F70" w14:textId="7304D02D" w:rsidR="00C54804" w:rsidRPr="00C54804" w:rsidRDefault="008D6CE8" w:rsidP="00402825">
      <w:pPr>
        <w:spacing w:after="0" w:line="240" w:lineRule="auto"/>
        <w:jc w:val="both"/>
        <w:rPr>
          <w:rFonts w:ascii="Univers Next Pro Condensed" w:hAnsi="Univers Next Pro Condensed" w:cs="CGP"/>
        </w:rPr>
      </w:pPr>
      <w:r>
        <w:rPr>
          <w:rFonts w:ascii="Univers Next Pro Condensed" w:hAnsi="Univers Next Pro Condensed" w:cs="CGP"/>
        </w:rPr>
        <w:t>Le site</w:t>
      </w:r>
      <w:r w:rsidR="00C54804" w:rsidRPr="00C54804">
        <w:rPr>
          <w:rFonts w:ascii="Univers Next Pro Condensed" w:hAnsi="Univers Next Pro Condensed" w:cs="CGP"/>
        </w:rPr>
        <w:t xml:space="preserve"> concerné</w:t>
      </w:r>
      <w:r>
        <w:rPr>
          <w:rFonts w:ascii="Univers Next Pro Condensed" w:hAnsi="Univers Next Pro Condensed" w:cs="CGP"/>
        </w:rPr>
        <w:t xml:space="preserve"> </w:t>
      </w:r>
      <w:r w:rsidR="00C54804" w:rsidRPr="00C54804">
        <w:rPr>
          <w:rFonts w:ascii="Univers Next Pro Condensed" w:hAnsi="Univers Next Pro Condensed" w:cs="CGP"/>
        </w:rPr>
        <w:t xml:space="preserve">par l’exécution </w:t>
      </w:r>
      <w:r w:rsidR="00597694">
        <w:rPr>
          <w:rFonts w:ascii="Univers Next Pro Condensed" w:hAnsi="Univers Next Pro Condensed"/>
        </w:rPr>
        <w:t>du marché</w:t>
      </w:r>
      <w:r w:rsidR="00597694" w:rsidRPr="00C54804">
        <w:rPr>
          <w:rFonts w:ascii="Univers Next Pro Condensed" w:hAnsi="Univers Next Pro Condensed" w:cs="CGP"/>
        </w:rPr>
        <w:t xml:space="preserve"> </w:t>
      </w:r>
      <w:r>
        <w:rPr>
          <w:rFonts w:ascii="Univers Next Pro Condensed" w:hAnsi="Univers Next Pro Condensed" w:cs="CGP"/>
        </w:rPr>
        <w:t>est</w:t>
      </w:r>
      <w:r w:rsidR="00C54804" w:rsidRPr="00C54804">
        <w:rPr>
          <w:rFonts w:ascii="Univers Next Pro Condensed" w:hAnsi="Univers Next Pro Condensed" w:cs="CGP"/>
        </w:rPr>
        <w:t xml:space="preserve"> précisé au CCTP</w:t>
      </w:r>
      <w:r w:rsidR="00AB3AF9">
        <w:rPr>
          <w:rFonts w:ascii="Univers Next Pro Condensed" w:hAnsi="Univers Next Pro Condensed" w:cs="CGP"/>
        </w:rPr>
        <w:t xml:space="preserve"> et dans ses annexes</w:t>
      </w:r>
      <w:r w:rsidR="00C54804">
        <w:rPr>
          <w:rFonts w:ascii="Univers Next Pro Condensed" w:hAnsi="Univers Next Pro Condensed" w:cs="CGP"/>
        </w:rPr>
        <w:t>.</w:t>
      </w:r>
    </w:p>
    <w:p w14:paraId="1CDB2DAB" w14:textId="77777777" w:rsidR="00C54804" w:rsidRPr="00C54804" w:rsidRDefault="00C54804" w:rsidP="00402825">
      <w:pPr>
        <w:spacing w:after="0" w:line="240" w:lineRule="auto"/>
        <w:jc w:val="both"/>
        <w:rPr>
          <w:rFonts w:ascii="Univers Next Pro Condensed" w:hAnsi="Univers Next Pro Condensed" w:cs="CGP"/>
        </w:rPr>
      </w:pPr>
    </w:p>
    <w:p w14:paraId="5D8FDB55" w14:textId="77777777" w:rsidR="00C54804" w:rsidRPr="00C54804" w:rsidRDefault="00C54804" w:rsidP="00402825">
      <w:pPr>
        <w:spacing w:after="0" w:line="240" w:lineRule="auto"/>
        <w:jc w:val="both"/>
        <w:rPr>
          <w:rFonts w:ascii="Univers Next Pro Condensed" w:hAnsi="Univers Next Pro Condensed" w:cs="CGP"/>
        </w:rPr>
      </w:pPr>
      <w:r w:rsidRPr="00C54804">
        <w:rPr>
          <w:rFonts w:ascii="Univers Next Pro Condensed" w:hAnsi="Univers Next Pro Condensed" w:cs="CGP"/>
        </w:rPr>
        <w:t>Les conditions d’accès et plans seront communiqués lors de l’établissement du plan de prévention.</w:t>
      </w:r>
    </w:p>
    <w:p w14:paraId="200FAF39" w14:textId="77777777" w:rsidR="006951F4" w:rsidRPr="00C54804" w:rsidRDefault="006951F4" w:rsidP="00402825">
      <w:pPr>
        <w:spacing w:after="0" w:line="240" w:lineRule="auto"/>
        <w:jc w:val="both"/>
        <w:rPr>
          <w:rFonts w:ascii="Univers Next Pro Condensed" w:hAnsi="Univers Next Pro Condensed" w:cs="CGP"/>
        </w:rPr>
      </w:pPr>
    </w:p>
    <w:p w14:paraId="538CE526" w14:textId="2F3E2DCF" w:rsidR="00C54804" w:rsidRPr="00C54804" w:rsidRDefault="00C54804" w:rsidP="00402825">
      <w:pPr>
        <w:spacing w:after="0" w:line="240" w:lineRule="auto"/>
        <w:jc w:val="both"/>
        <w:rPr>
          <w:rFonts w:ascii="Univers Next Pro Condensed" w:hAnsi="Univers Next Pro Condensed" w:cs="CGP"/>
          <w:iCs/>
          <w:u w:val="single"/>
        </w:rPr>
      </w:pPr>
      <w:bookmarkStart w:id="46" w:name="_Toc341874426"/>
      <w:r w:rsidRPr="00C54804">
        <w:rPr>
          <w:rFonts w:ascii="Univers Next Pro Condensed" w:hAnsi="Univers Next Pro Condensed" w:cs="CGP"/>
          <w:iCs/>
          <w:u w:val="single"/>
        </w:rPr>
        <w:t>Horaires d</w:t>
      </w:r>
      <w:r w:rsidR="003D363D">
        <w:rPr>
          <w:rFonts w:ascii="Univers Next Pro Condensed" w:hAnsi="Univers Next Pro Condensed" w:cs="CGP"/>
          <w:iCs/>
          <w:u w:val="single"/>
        </w:rPr>
        <w:t xml:space="preserve">’intervention et de </w:t>
      </w:r>
      <w:r w:rsidRPr="00C54804">
        <w:rPr>
          <w:rFonts w:ascii="Univers Next Pro Condensed" w:hAnsi="Univers Next Pro Condensed" w:cs="CGP"/>
          <w:iCs/>
          <w:u w:val="single"/>
        </w:rPr>
        <w:t>livraison</w:t>
      </w:r>
      <w:bookmarkEnd w:id="46"/>
    </w:p>
    <w:p w14:paraId="2A20E408" w14:textId="70E83942" w:rsidR="00C54804" w:rsidRPr="00A51722" w:rsidRDefault="00C54804" w:rsidP="00402825">
      <w:pPr>
        <w:spacing w:after="0" w:line="240" w:lineRule="auto"/>
        <w:jc w:val="both"/>
        <w:rPr>
          <w:rFonts w:ascii="Univers Next Pro Condensed" w:hAnsi="Univers Next Pro Condensed" w:cs="CGP"/>
          <w:b/>
        </w:rPr>
      </w:pPr>
      <w:r w:rsidRPr="00C54804">
        <w:rPr>
          <w:rFonts w:ascii="Univers Next Pro Condensed" w:hAnsi="Univers Next Pro Condensed" w:cs="CGP"/>
        </w:rPr>
        <w:t>Les horaires d’intervention sont fixés au CCTP et pourront être précisé</w:t>
      </w:r>
      <w:r>
        <w:rPr>
          <w:rFonts w:ascii="Univers Next Pro Condensed" w:hAnsi="Univers Next Pro Condensed" w:cs="CGP"/>
        </w:rPr>
        <w:t>s</w:t>
      </w:r>
      <w:r w:rsidRPr="00C54804">
        <w:rPr>
          <w:rFonts w:ascii="Univers Next Pro Condensed" w:hAnsi="Univers Next Pro Condensed" w:cs="CGP"/>
        </w:rPr>
        <w:t xml:space="preserve"> en cours d’exécution</w:t>
      </w:r>
      <w:r w:rsidR="00BC70EB">
        <w:rPr>
          <w:rFonts w:ascii="Univers Next Pro Condensed" w:hAnsi="Univers Next Pro Condensed" w:cs="CGP"/>
        </w:rPr>
        <w:t>.</w:t>
      </w:r>
    </w:p>
    <w:p w14:paraId="17E98A45" w14:textId="77777777" w:rsidR="00054C9F" w:rsidRPr="00C54804" w:rsidRDefault="00054C9F" w:rsidP="00402825">
      <w:pPr>
        <w:spacing w:after="0" w:line="240" w:lineRule="auto"/>
        <w:jc w:val="both"/>
        <w:rPr>
          <w:rFonts w:ascii="Univers Next Pro Condensed" w:hAnsi="Univers Next Pro Condensed" w:cs="CGP"/>
        </w:rPr>
      </w:pPr>
    </w:p>
    <w:p w14:paraId="5E3755A5" w14:textId="2A71E0CF" w:rsidR="00E41064" w:rsidRPr="00051EBB" w:rsidRDefault="00E41064" w:rsidP="000332CA">
      <w:pPr>
        <w:numPr>
          <w:ilvl w:val="0"/>
          <w:numId w:val="2"/>
        </w:numPr>
        <w:spacing w:after="0" w:line="240" w:lineRule="auto"/>
        <w:ind w:left="426"/>
        <w:contextualSpacing/>
        <w:jc w:val="both"/>
        <w:rPr>
          <w:rFonts w:ascii="Univers Next Pro Condensed" w:hAnsi="Univers Next Pro Condensed" w:cs="CGP"/>
        </w:rPr>
      </w:pPr>
      <w:bookmarkStart w:id="47" w:name="_Toc139637461"/>
      <w:r w:rsidRPr="0082768F">
        <w:rPr>
          <w:rFonts w:ascii="Univers Next Pro Condensed" w:eastAsia="Times New Roman" w:hAnsi="Univers Next Pro Condensed" w:cs="Times New Roman"/>
          <w:b/>
          <w:lang w:eastAsia="fr-FR"/>
        </w:rPr>
        <w:t>Compétences des intervenants</w:t>
      </w:r>
      <w:bookmarkEnd w:id="47"/>
    </w:p>
    <w:p w14:paraId="6DCA26D5" w14:textId="77777777" w:rsidR="00051EBB" w:rsidRPr="0082768F" w:rsidRDefault="00051EBB" w:rsidP="00402825">
      <w:pPr>
        <w:spacing w:after="0" w:line="240" w:lineRule="auto"/>
        <w:ind w:left="426"/>
        <w:contextualSpacing/>
        <w:jc w:val="both"/>
        <w:rPr>
          <w:rFonts w:ascii="Univers Next Pro Condensed" w:hAnsi="Univers Next Pro Condensed" w:cs="CGP"/>
        </w:rPr>
      </w:pPr>
    </w:p>
    <w:p w14:paraId="01F10B28" w14:textId="3EC8882E" w:rsidR="00E41064" w:rsidRDefault="00E41064" w:rsidP="00402825">
      <w:pPr>
        <w:spacing w:after="0" w:line="240" w:lineRule="auto"/>
        <w:jc w:val="both"/>
        <w:rPr>
          <w:rFonts w:ascii="Univers Next Pro Condensed" w:hAnsi="Univers Next Pro Condensed" w:cs="CGP"/>
        </w:rPr>
      </w:pPr>
      <w:r w:rsidRPr="00E41064">
        <w:rPr>
          <w:rFonts w:ascii="Univers Next Pro Condensed" w:hAnsi="Univers Next Pro Condensed" w:cs="CGP"/>
        </w:rPr>
        <w:t xml:space="preserve">Le </w:t>
      </w:r>
      <w:r w:rsidR="0082768F">
        <w:rPr>
          <w:rFonts w:ascii="Univers Next Pro Condensed" w:hAnsi="Univers Next Pro Condensed" w:cs="CGP"/>
        </w:rPr>
        <w:t>t</w:t>
      </w:r>
      <w:r w:rsidRPr="00E41064">
        <w:rPr>
          <w:rFonts w:ascii="Univers Next Pro Condensed" w:hAnsi="Univers Next Pro Condensed" w:cs="CGP"/>
        </w:rPr>
        <w:t>itulaire présentera au Centre Pompidou une liste des agents habilités à intervenir sur le site. Cette liste comportera la fonction des agents au sein des équipes.</w:t>
      </w:r>
      <w:r w:rsidR="0082768F">
        <w:rPr>
          <w:rFonts w:ascii="Univers Next Pro Condensed" w:hAnsi="Univers Next Pro Condensed" w:cs="CGP"/>
        </w:rPr>
        <w:t xml:space="preserve"> </w:t>
      </w:r>
      <w:r w:rsidRPr="00E41064">
        <w:rPr>
          <w:rFonts w:ascii="Univers Next Pro Condensed" w:hAnsi="Univers Next Pro Condensed" w:cs="CGP"/>
        </w:rPr>
        <w:t>Il s’engage donc à confier les prestations à un personnel qualifié.</w:t>
      </w:r>
      <w:r w:rsidR="0082768F">
        <w:rPr>
          <w:rFonts w:ascii="Univers Next Pro Condensed" w:hAnsi="Univers Next Pro Condensed" w:cs="CGP"/>
        </w:rPr>
        <w:t xml:space="preserve"> L</w:t>
      </w:r>
      <w:r w:rsidRPr="00E41064">
        <w:rPr>
          <w:rFonts w:ascii="Univers Next Pro Condensed" w:hAnsi="Univers Next Pro Condensed" w:cs="CGP"/>
        </w:rPr>
        <w:t xml:space="preserve">e </w:t>
      </w:r>
      <w:r w:rsidR="0082768F">
        <w:rPr>
          <w:rFonts w:ascii="Univers Next Pro Condensed" w:hAnsi="Univers Next Pro Condensed" w:cs="CGP"/>
        </w:rPr>
        <w:t>t</w:t>
      </w:r>
      <w:r w:rsidRPr="00E41064">
        <w:rPr>
          <w:rFonts w:ascii="Univers Next Pro Condensed" w:hAnsi="Univers Next Pro Condensed" w:cs="CGP"/>
        </w:rPr>
        <w:t>itulaire fera son affaire de tout congé et pourvoira au remplacement du personnel absent de manière à maintenir lors de ses interventions un effectif constant en nombre et en qualification.</w:t>
      </w:r>
    </w:p>
    <w:p w14:paraId="2E1D2E32" w14:textId="77777777" w:rsidR="0082768F" w:rsidRPr="00E41064" w:rsidRDefault="0082768F" w:rsidP="00402825">
      <w:pPr>
        <w:spacing w:after="0" w:line="240" w:lineRule="auto"/>
        <w:jc w:val="both"/>
        <w:rPr>
          <w:rFonts w:ascii="Univers Next Pro Condensed" w:hAnsi="Univers Next Pro Condensed" w:cs="CGP"/>
        </w:rPr>
      </w:pPr>
    </w:p>
    <w:p w14:paraId="1745B9C7" w14:textId="7F40BE13" w:rsidR="00E41064" w:rsidRDefault="00E41064" w:rsidP="000332CA">
      <w:pPr>
        <w:numPr>
          <w:ilvl w:val="0"/>
          <w:numId w:val="2"/>
        </w:numPr>
        <w:spacing w:after="0" w:line="240" w:lineRule="auto"/>
        <w:ind w:left="426"/>
        <w:contextualSpacing/>
        <w:jc w:val="both"/>
        <w:rPr>
          <w:rFonts w:ascii="Univers Next Pro Condensed" w:eastAsia="Times New Roman" w:hAnsi="Univers Next Pro Condensed" w:cs="Times New Roman"/>
          <w:b/>
          <w:lang w:eastAsia="fr-FR"/>
        </w:rPr>
      </w:pPr>
      <w:bookmarkStart w:id="48" w:name="_Toc514076461"/>
      <w:bookmarkStart w:id="49" w:name="_Toc139637462"/>
      <w:r w:rsidRPr="0082768F">
        <w:rPr>
          <w:rFonts w:ascii="Univers Next Pro Condensed" w:eastAsia="Times New Roman" w:hAnsi="Univers Next Pro Condensed" w:cs="Times New Roman"/>
          <w:b/>
          <w:lang w:eastAsia="fr-FR"/>
        </w:rPr>
        <w:t>Conduite des prestations par une personne nommément désignée</w:t>
      </w:r>
      <w:bookmarkEnd w:id="48"/>
      <w:bookmarkEnd w:id="49"/>
    </w:p>
    <w:p w14:paraId="71C8D31D" w14:textId="77777777" w:rsidR="00051EBB" w:rsidRPr="0082768F" w:rsidRDefault="00051EBB" w:rsidP="00402825">
      <w:pPr>
        <w:spacing w:after="0" w:line="240" w:lineRule="auto"/>
        <w:ind w:left="426"/>
        <w:contextualSpacing/>
        <w:jc w:val="both"/>
        <w:rPr>
          <w:rFonts w:ascii="Univers Next Pro Condensed" w:eastAsia="Times New Roman" w:hAnsi="Univers Next Pro Condensed" w:cs="Times New Roman"/>
          <w:b/>
          <w:lang w:eastAsia="fr-FR"/>
        </w:rPr>
      </w:pPr>
    </w:p>
    <w:p w14:paraId="0FE77DA8" w14:textId="25FBD4DA" w:rsidR="00E41064" w:rsidRPr="00E41064" w:rsidRDefault="00E41064" w:rsidP="00402825">
      <w:pPr>
        <w:spacing w:after="0" w:line="240" w:lineRule="auto"/>
        <w:jc w:val="both"/>
        <w:rPr>
          <w:rFonts w:ascii="Univers Next Pro Condensed" w:hAnsi="Univers Next Pro Condensed" w:cs="CGP"/>
        </w:rPr>
      </w:pPr>
      <w:r w:rsidRPr="00E41064">
        <w:rPr>
          <w:rFonts w:ascii="Univers Next Pro Condensed" w:hAnsi="Univers Next Pro Condensed" w:cs="CGP"/>
        </w:rPr>
        <w:t xml:space="preserve">Le titulaire désigne nommément dans son offre deux intervenants en charge de l’exécution </w:t>
      </w:r>
      <w:r w:rsidR="00BC70EB">
        <w:rPr>
          <w:rFonts w:ascii="Univers Next Pro Condensed" w:hAnsi="Univers Next Pro Condensed" w:cs="CGP"/>
        </w:rPr>
        <w:t>du marché.</w:t>
      </w:r>
    </w:p>
    <w:p w14:paraId="3ECC60A9" w14:textId="77777777" w:rsidR="00E41064" w:rsidRPr="00E41064" w:rsidRDefault="00E41064" w:rsidP="00402825">
      <w:pPr>
        <w:spacing w:after="0" w:line="240" w:lineRule="auto"/>
        <w:jc w:val="both"/>
        <w:rPr>
          <w:rFonts w:ascii="Univers Next Pro Condensed" w:hAnsi="Univers Next Pro Condensed" w:cs="CGP"/>
        </w:rPr>
      </w:pPr>
    </w:p>
    <w:p w14:paraId="41A509F0" w14:textId="77777777" w:rsidR="00E41064" w:rsidRPr="00E41064" w:rsidRDefault="00E41064" w:rsidP="00402825">
      <w:pPr>
        <w:spacing w:after="0" w:line="240" w:lineRule="auto"/>
        <w:jc w:val="both"/>
        <w:rPr>
          <w:rFonts w:ascii="Univers Next Pro Condensed" w:hAnsi="Univers Next Pro Condensed" w:cs="CGP"/>
        </w:rPr>
      </w:pPr>
      <w:r w:rsidRPr="00E41064">
        <w:rPr>
          <w:rFonts w:ascii="Univers Next Pro Condensed" w:hAnsi="Univers Next Pro Condensed" w:cs="CGP"/>
        </w:rPr>
        <w:t>Dans le cas où ces personnes ne sont plus en mesure d’accomplir cette tâche, le titulaire doit :</w:t>
      </w:r>
    </w:p>
    <w:p w14:paraId="737B0E28" w14:textId="3C76C941" w:rsidR="00E41064" w:rsidRPr="0082768F" w:rsidRDefault="0082768F" w:rsidP="000332CA">
      <w:pPr>
        <w:pStyle w:val="Paragraphedeliste"/>
        <w:numPr>
          <w:ilvl w:val="0"/>
          <w:numId w:val="7"/>
        </w:numPr>
        <w:spacing w:after="0" w:line="240" w:lineRule="auto"/>
        <w:jc w:val="both"/>
        <w:rPr>
          <w:rFonts w:ascii="Univers Next Pro Condensed" w:hAnsi="Univers Next Pro Condensed" w:cs="CGP"/>
        </w:rPr>
      </w:pPr>
      <w:r>
        <w:rPr>
          <w:rFonts w:ascii="Univers Next Pro Condensed" w:hAnsi="Univers Next Pro Condensed" w:cs="CGP"/>
        </w:rPr>
        <w:t>en</w:t>
      </w:r>
      <w:r w:rsidR="00E41064" w:rsidRPr="0082768F">
        <w:rPr>
          <w:rFonts w:ascii="Univers Next Pro Condensed" w:hAnsi="Univers Next Pro Condensed" w:cs="CGP"/>
        </w:rPr>
        <w:t xml:space="preserve"> aviser, sans délai, le Centre Pompidou et prendre toutes dispositions nécessaires afin d’assurer la poursuite de l’exécution des prestations ;</w:t>
      </w:r>
    </w:p>
    <w:p w14:paraId="381394ED" w14:textId="6F857E63" w:rsidR="00E41064" w:rsidRPr="0082768F" w:rsidRDefault="0082768F" w:rsidP="000332CA">
      <w:pPr>
        <w:pStyle w:val="Paragraphedeliste"/>
        <w:numPr>
          <w:ilvl w:val="0"/>
          <w:numId w:val="7"/>
        </w:numPr>
        <w:spacing w:after="0" w:line="240" w:lineRule="auto"/>
        <w:jc w:val="both"/>
        <w:rPr>
          <w:rFonts w:ascii="Univers Next Pro Condensed" w:hAnsi="Univers Next Pro Condensed" w:cs="CGP"/>
        </w:rPr>
      </w:pPr>
      <w:r>
        <w:rPr>
          <w:rFonts w:ascii="Univers Next Pro Condensed" w:hAnsi="Univers Next Pro Condensed" w:cs="CGP"/>
        </w:rPr>
        <w:t>p</w:t>
      </w:r>
      <w:r w:rsidR="00E41064" w:rsidRPr="0082768F">
        <w:rPr>
          <w:rFonts w:ascii="Univers Next Pro Condensed" w:hAnsi="Univers Next Pro Condensed" w:cs="CGP"/>
        </w:rPr>
        <w:t>roposer au Centre Pompidou un remplaçant disposant de compétences au moins équivalentes et dont il lui communique le nom, les titres dans un délai d’une semaine à compter de la date d’envoi de l’avis mentionné à l’alinéa précédent.</w:t>
      </w:r>
    </w:p>
    <w:p w14:paraId="62451C51" w14:textId="77777777" w:rsidR="00E41064" w:rsidRPr="00E41064" w:rsidRDefault="00E41064" w:rsidP="00402825">
      <w:pPr>
        <w:spacing w:after="0" w:line="240" w:lineRule="auto"/>
        <w:jc w:val="both"/>
        <w:rPr>
          <w:rFonts w:ascii="Univers Next Pro Condensed" w:hAnsi="Univers Next Pro Condensed" w:cs="CGP"/>
          <w:i/>
          <w:iCs/>
        </w:rPr>
      </w:pPr>
    </w:p>
    <w:p w14:paraId="105C2F90" w14:textId="77777777" w:rsidR="00E41064" w:rsidRPr="00E41064" w:rsidRDefault="00E41064" w:rsidP="00402825">
      <w:pPr>
        <w:spacing w:after="0" w:line="240" w:lineRule="auto"/>
        <w:jc w:val="both"/>
        <w:rPr>
          <w:rFonts w:ascii="Univers Next Pro Condensed" w:hAnsi="Univers Next Pro Condensed" w:cs="CGP"/>
          <w:i/>
          <w:iCs/>
        </w:rPr>
      </w:pPr>
      <w:r w:rsidRPr="00E41064">
        <w:rPr>
          <w:rFonts w:ascii="Univers Next Pro Condensed" w:hAnsi="Univers Next Pro Condensed" w:cs="CGP"/>
        </w:rPr>
        <w:t>Le remplaçant proposé par le titulaire est considéré comme accepté par le Centre Pompidou, si celui-ci ne le récuse pas dans le délai d’un mois courant à compter de la réception de la communication mentionnée à l’alinéa précédent. Si le Centre Pompidou récuse le remplaçant, le titulaire dispose d’une semaine pour proposer un autre remplaçant</w:t>
      </w:r>
      <w:r w:rsidRPr="00E41064">
        <w:rPr>
          <w:rFonts w:ascii="Univers Next Pro Condensed" w:hAnsi="Univers Next Pro Condensed" w:cs="CGP"/>
          <w:i/>
          <w:iCs/>
        </w:rPr>
        <w:t>.</w:t>
      </w:r>
    </w:p>
    <w:p w14:paraId="3B995C83" w14:textId="77777777" w:rsidR="00E41064" w:rsidRPr="00E41064" w:rsidRDefault="00E41064" w:rsidP="00402825">
      <w:pPr>
        <w:spacing w:after="0" w:line="240" w:lineRule="auto"/>
        <w:jc w:val="both"/>
        <w:rPr>
          <w:rFonts w:ascii="Univers Next Pro Condensed" w:hAnsi="Univers Next Pro Condensed" w:cs="CGP"/>
          <w:i/>
          <w:iCs/>
        </w:rPr>
      </w:pPr>
    </w:p>
    <w:p w14:paraId="67730635" w14:textId="2B2A5688" w:rsidR="00E41064" w:rsidRPr="00E41064" w:rsidRDefault="00E41064" w:rsidP="00402825">
      <w:pPr>
        <w:spacing w:after="0" w:line="240" w:lineRule="auto"/>
        <w:jc w:val="both"/>
        <w:rPr>
          <w:rFonts w:ascii="Univers Next Pro Condensed" w:hAnsi="Univers Next Pro Condensed" w:cs="CGP"/>
        </w:rPr>
      </w:pPr>
      <w:r w:rsidRPr="00E41064">
        <w:rPr>
          <w:rFonts w:ascii="Univers Next Pro Condensed" w:hAnsi="Univers Next Pro Condensed" w:cs="CGP"/>
        </w:rPr>
        <w:t>La décision de récusation prise par le Centre Pompidou est motivée.</w:t>
      </w:r>
      <w:r w:rsidR="0082768F">
        <w:rPr>
          <w:rFonts w:ascii="Univers Next Pro Condensed" w:hAnsi="Univers Next Pro Condensed" w:cs="CGP"/>
        </w:rPr>
        <w:t xml:space="preserve"> </w:t>
      </w:r>
      <w:r w:rsidRPr="00E41064">
        <w:rPr>
          <w:rFonts w:ascii="Univers Next Pro Condensed" w:hAnsi="Univers Next Pro Condensed" w:cs="CGP"/>
        </w:rPr>
        <w:t>Les avis, propositions et décisions du Centre Pompidou sont notifiées selon les modalités fixées à l’article 3.1 du CCAG</w:t>
      </w:r>
      <w:r w:rsidR="0082768F">
        <w:rPr>
          <w:rFonts w:ascii="Univers Next Pro Condensed" w:hAnsi="Univers Next Pro Condensed" w:cs="CGP"/>
        </w:rPr>
        <w:t>-</w:t>
      </w:r>
      <w:r w:rsidR="00BC70EB">
        <w:rPr>
          <w:rFonts w:ascii="Univers Next Pro Condensed" w:hAnsi="Univers Next Pro Condensed" w:cs="CGP"/>
        </w:rPr>
        <w:t>Travaux</w:t>
      </w:r>
      <w:r w:rsidRPr="00E41064">
        <w:rPr>
          <w:rFonts w:ascii="Univers Next Pro Condensed" w:hAnsi="Univers Next Pro Condensed" w:cs="CGP"/>
        </w:rPr>
        <w:t>.</w:t>
      </w:r>
    </w:p>
    <w:p w14:paraId="42C20D2D" w14:textId="77777777" w:rsidR="00E41064" w:rsidRPr="00E41064" w:rsidRDefault="00E41064" w:rsidP="00402825">
      <w:pPr>
        <w:spacing w:after="0" w:line="240" w:lineRule="auto"/>
        <w:jc w:val="both"/>
        <w:rPr>
          <w:rFonts w:ascii="Univers Next Pro Condensed" w:hAnsi="Univers Next Pro Condensed" w:cs="CGP"/>
        </w:rPr>
      </w:pPr>
    </w:p>
    <w:p w14:paraId="29803CBC" w14:textId="6034B07A" w:rsidR="00E41064" w:rsidRDefault="00E41064" w:rsidP="00402825">
      <w:pPr>
        <w:spacing w:after="0" w:line="240" w:lineRule="auto"/>
        <w:jc w:val="both"/>
        <w:rPr>
          <w:rFonts w:ascii="Univers Next Pro Condensed" w:hAnsi="Univers Next Pro Condensed" w:cs="CGP"/>
        </w:rPr>
      </w:pPr>
      <w:r w:rsidRPr="00E41064">
        <w:rPr>
          <w:rFonts w:ascii="Univers Next Pro Condensed" w:hAnsi="Univers Next Pro Condensed" w:cs="CGP"/>
        </w:rPr>
        <w:t xml:space="preserve">A défaut de proposition de remplaçant par le titulaire ou en cas de récusation des remplaçants par le Centre Pompidou, </w:t>
      </w:r>
      <w:r w:rsidR="00BC70EB">
        <w:rPr>
          <w:rFonts w:ascii="Univers Next Pro Condensed" w:hAnsi="Univers Next Pro Condensed" w:cs="CGP"/>
        </w:rPr>
        <w:t>le marché</w:t>
      </w:r>
      <w:r w:rsidR="0082768F">
        <w:rPr>
          <w:rFonts w:ascii="Univers Next Pro Condensed" w:hAnsi="Univers Next Pro Condensed" w:cs="CGP"/>
        </w:rPr>
        <w:t xml:space="preserve"> </w:t>
      </w:r>
      <w:r w:rsidRPr="00E41064">
        <w:rPr>
          <w:rFonts w:ascii="Univers Next Pro Condensed" w:hAnsi="Univers Next Pro Condensed" w:cs="CGP"/>
        </w:rPr>
        <w:t xml:space="preserve">peut être résilié dans les conditions prévues </w:t>
      </w:r>
      <w:r w:rsidR="00BC70EB">
        <w:rPr>
          <w:rFonts w:ascii="Univers Next Pro Condensed" w:hAnsi="Univers Next Pro Condensed" w:cs="CGP"/>
        </w:rPr>
        <w:t>au CCAG-Travaux</w:t>
      </w:r>
      <w:r w:rsidRPr="00E41064">
        <w:rPr>
          <w:rFonts w:ascii="Univers Next Pro Condensed" w:hAnsi="Univers Next Pro Condensed" w:cs="CGP"/>
        </w:rPr>
        <w:t>.</w:t>
      </w:r>
    </w:p>
    <w:p w14:paraId="6063262A" w14:textId="56BBFE09" w:rsidR="00FD2DD2" w:rsidRDefault="00FD2DD2" w:rsidP="00402825">
      <w:pPr>
        <w:spacing w:after="0" w:line="240" w:lineRule="auto"/>
        <w:jc w:val="both"/>
        <w:rPr>
          <w:rFonts w:ascii="Univers Next Pro Condensed" w:hAnsi="Univers Next Pro Condensed" w:cs="CGP"/>
        </w:rPr>
      </w:pPr>
    </w:p>
    <w:p w14:paraId="72AF4489" w14:textId="77777777" w:rsidR="00FD2DD2" w:rsidRDefault="00FD2DD2" w:rsidP="00FD2DD2">
      <w:pPr>
        <w:numPr>
          <w:ilvl w:val="0"/>
          <w:numId w:val="2"/>
        </w:numPr>
        <w:spacing w:after="0" w:line="240" w:lineRule="auto"/>
        <w:ind w:left="426"/>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Confidentialité</w:t>
      </w:r>
    </w:p>
    <w:p w14:paraId="48E540B1" w14:textId="77777777" w:rsidR="00FD2DD2" w:rsidRPr="00C54804" w:rsidRDefault="00FD2DD2" w:rsidP="00FD2DD2">
      <w:pPr>
        <w:spacing w:after="0" w:line="240" w:lineRule="auto"/>
        <w:ind w:left="426"/>
        <w:contextualSpacing/>
        <w:jc w:val="both"/>
        <w:rPr>
          <w:rFonts w:ascii="Univers Next Pro Condensed" w:eastAsia="Times New Roman" w:hAnsi="Univers Next Pro Condensed" w:cs="Times New Roman"/>
          <w:b/>
          <w:lang w:eastAsia="fr-FR"/>
        </w:rPr>
      </w:pPr>
    </w:p>
    <w:p w14:paraId="1DEFA922" w14:textId="77777777" w:rsidR="00FD2DD2" w:rsidRDefault="00FD2DD2" w:rsidP="00FD2DD2">
      <w:pPr>
        <w:spacing w:after="0" w:line="240" w:lineRule="auto"/>
        <w:jc w:val="both"/>
        <w:rPr>
          <w:rFonts w:ascii="Univers Next Pro Condensed" w:hAnsi="Univers Next Pro Condensed" w:cs="CGP"/>
        </w:rPr>
      </w:pPr>
      <w:r w:rsidRPr="007678AB">
        <w:rPr>
          <w:rFonts w:ascii="Univers Next Pro Condensed" w:hAnsi="Univers Next Pro Condensed" w:cs="CGP"/>
        </w:rPr>
        <w:t xml:space="preserve">Pour des raisons de sécurité, le titulaire s’engage à garder confidentielles toutes les informations relatives aux œuvres dont il pourrait avoir connaissance dans l’exercice de sa mission pendant toute la durée de ses interventions. </w:t>
      </w:r>
    </w:p>
    <w:p w14:paraId="2516B418" w14:textId="77777777" w:rsidR="00E41064" w:rsidRPr="00E41064" w:rsidRDefault="00E41064" w:rsidP="00402825">
      <w:pPr>
        <w:spacing w:after="0" w:line="240" w:lineRule="auto"/>
        <w:jc w:val="both"/>
        <w:rPr>
          <w:rFonts w:ascii="Univers Next Pro Condensed" w:hAnsi="Univers Next Pro Condensed" w:cs="CGP"/>
        </w:rPr>
      </w:pPr>
    </w:p>
    <w:p w14:paraId="37A6B36B" w14:textId="4057F53F" w:rsidR="00E41064" w:rsidRDefault="00E41064" w:rsidP="000332CA">
      <w:pPr>
        <w:numPr>
          <w:ilvl w:val="0"/>
          <w:numId w:val="2"/>
        </w:numPr>
        <w:spacing w:after="0" w:line="240" w:lineRule="auto"/>
        <w:ind w:left="426"/>
        <w:contextualSpacing/>
        <w:jc w:val="both"/>
        <w:rPr>
          <w:rFonts w:ascii="Univers Next Pro Condensed" w:eastAsia="Times New Roman" w:hAnsi="Univers Next Pro Condensed" w:cs="Times New Roman"/>
          <w:b/>
          <w:lang w:eastAsia="fr-FR"/>
        </w:rPr>
      </w:pPr>
      <w:bookmarkStart w:id="50" w:name="_Toc514076462"/>
      <w:bookmarkStart w:id="51" w:name="_Toc139637463"/>
      <w:r w:rsidRPr="00E41064">
        <w:rPr>
          <w:rFonts w:ascii="Univers Next Pro Condensed" w:eastAsia="Times New Roman" w:hAnsi="Univers Next Pro Condensed" w:cs="Times New Roman"/>
          <w:b/>
          <w:lang w:eastAsia="fr-FR"/>
        </w:rPr>
        <w:t>Moyens fournis par le Centre Pompidou</w:t>
      </w:r>
      <w:bookmarkEnd w:id="50"/>
      <w:bookmarkEnd w:id="51"/>
      <w:r w:rsidRPr="00E41064">
        <w:rPr>
          <w:rFonts w:ascii="Univers Next Pro Condensed" w:eastAsia="Times New Roman" w:hAnsi="Univers Next Pro Condensed" w:cs="Times New Roman"/>
          <w:b/>
          <w:lang w:eastAsia="fr-FR"/>
        </w:rPr>
        <w:t xml:space="preserve"> </w:t>
      </w:r>
    </w:p>
    <w:p w14:paraId="09685984" w14:textId="77777777" w:rsidR="00051EBB" w:rsidRPr="00E41064" w:rsidRDefault="00051EBB" w:rsidP="00402825">
      <w:pPr>
        <w:spacing w:after="0" w:line="240" w:lineRule="auto"/>
        <w:ind w:left="426"/>
        <w:contextualSpacing/>
        <w:jc w:val="both"/>
        <w:rPr>
          <w:rFonts w:ascii="Univers Next Pro Condensed" w:eastAsia="Times New Roman" w:hAnsi="Univers Next Pro Condensed" w:cs="Times New Roman"/>
          <w:b/>
          <w:lang w:eastAsia="fr-FR"/>
        </w:rPr>
      </w:pPr>
    </w:p>
    <w:p w14:paraId="0B4ACA30" w14:textId="77777777" w:rsidR="00E41064" w:rsidRPr="00E41064" w:rsidRDefault="160D6F52" w:rsidP="00402825">
      <w:pPr>
        <w:spacing w:after="0" w:line="240" w:lineRule="auto"/>
        <w:jc w:val="both"/>
        <w:rPr>
          <w:rFonts w:ascii="Univers Next Pro Condensed" w:hAnsi="Univers Next Pro Condensed" w:cs="CGP"/>
          <w:u w:val="single"/>
        </w:rPr>
      </w:pPr>
      <w:r w:rsidRPr="249912D7">
        <w:rPr>
          <w:rFonts w:ascii="Univers Next Pro Condensed" w:hAnsi="Univers Next Pro Condensed" w:cs="CGP"/>
          <w:u w:val="single"/>
        </w:rPr>
        <w:t>Energie</w:t>
      </w:r>
    </w:p>
    <w:p w14:paraId="4F3B3B26" w14:textId="001CB8A5" w:rsidR="00E41064" w:rsidRDefault="160D6F52" w:rsidP="00402825">
      <w:pPr>
        <w:spacing w:after="0" w:line="240" w:lineRule="auto"/>
        <w:jc w:val="both"/>
        <w:rPr>
          <w:rFonts w:ascii="Univers Next Pro Condensed" w:hAnsi="Univers Next Pro Condensed" w:cs="CGP"/>
        </w:rPr>
      </w:pPr>
      <w:r w:rsidRPr="00D27B81">
        <w:rPr>
          <w:rFonts w:ascii="Univers Next Pro Condensed" w:hAnsi="Univers Next Pro Condensed" w:cs="CGP"/>
        </w:rPr>
        <w:t xml:space="preserve">Les fournitures d’énergie électrique et d’eau nécessaires à l’exécution des prestations sont assurées </w:t>
      </w:r>
      <w:r w:rsidR="42342A81" w:rsidRPr="00D27B81">
        <w:rPr>
          <w:rFonts w:ascii="Univers Next Pro Condensed" w:hAnsi="Univers Next Pro Condensed" w:cs="CGP"/>
        </w:rPr>
        <w:t xml:space="preserve">par </w:t>
      </w:r>
      <w:r w:rsidR="00D27B81" w:rsidRPr="00E71636">
        <w:rPr>
          <w:rFonts w:ascii="Univers Next Pro Condensed" w:hAnsi="Univers Next Pro Condensed" w:cs="CGP"/>
        </w:rPr>
        <w:t>le Centre Pompidou</w:t>
      </w:r>
      <w:r w:rsidRPr="00D27B81">
        <w:rPr>
          <w:rFonts w:ascii="Univers Next Pro Condensed" w:hAnsi="Univers Next Pro Condensed" w:cs="CGP"/>
        </w:rPr>
        <w:t>.</w:t>
      </w:r>
    </w:p>
    <w:p w14:paraId="68E44C02" w14:textId="46A5B0BF" w:rsidR="00FD2DD2" w:rsidRDefault="00FD2DD2" w:rsidP="00402825">
      <w:pPr>
        <w:spacing w:after="0" w:line="240" w:lineRule="auto"/>
        <w:jc w:val="both"/>
        <w:rPr>
          <w:rFonts w:ascii="Univers Next Pro Condensed" w:hAnsi="Univers Next Pro Condensed" w:cs="CGP"/>
        </w:rPr>
      </w:pPr>
    </w:p>
    <w:p w14:paraId="5D7A65ED" w14:textId="3BA52D6F" w:rsidR="00BB3259" w:rsidRDefault="00BB3259" w:rsidP="00402825">
      <w:pPr>
        <w:spacing w:after="0" w:line="240" w:lineRule="auto"/>
        <w:jc w:val="both"/>
        <w:rPr>
          <w:rFonts w:ascii="Univers Next Pro Condensed" w:hAnsi="Univers Next Pro Condensed" w:cs="CGP"/>
        </w:rPr>
      </w:pPr>
    </w:p>
    <w:p w14:paraId="4ACCCA39" w14:textId="77777777" w:rsidR="00BB3259" w:rsidRDefault="00BB3259" w:rsidP="00402825">
      <w:pPr>
        <w:spacing w:after="0" w:line="240" w:lineRule="auto"/>
        <w:jc w:val="both"/>
        <w:rPr>
          <w:rFonts w:ascii="Univers Next Pro Condensed" w:hAnsi="Univers Next Pro Condensed" w:cs="CGP"/>
        </w:rPr>
      </w:pPr>
    </w:p>
    <w:p w14:paraId="77AC7FAB" w14:textId="702713B9" w:rsidR="00F730E7" w:rsidRDefault="00F730E7" w:rsidP="00FD2DD2">
      <w:pPr>
        <w:numPr>
          <w:ilvl w:val="0"/>
          <w:numId w:val="2"/>
        </w:numPr>
        <w:spacing w:after="0" w:line="240" w:lineRule="auto"/>
        <w:ind w:left="426"/>
        <w:contextualSpacing/>
        <w:jc w:val="both"/>
        <w:rPr>
          <w:rFonts w:ascii="Univers Next Pro Condensed" w:eastAsia="Times New Roman" w:hAnsi="Univers Next Pro Condensed" w:cs="Times New Roman"/>
          <w:b/>
          <w:lang w:eastAsia="fr-FR"/>
        </w:rPr>
      </w:pPr>
      <w:r w:rsidRPr="00F730E7">
        <w:rPr>
          <w:rFonts w:ascii="Univers Next Pro Condensed" w:eastAsia="Times New Roman" w:hAnsi="Univers Next Pro Condensed" w:cs="Times New Roman"/>
          <w:b/>
          <w:lang w:eastAsia="fr-FR"/>
        </w:rPr>
        <w:lastRenderedPageBreak/>
        <w:t>Réunions</w:t>
      </w:r>
    </w:p>
    <w:p w14:paraId="1D026FCC" w14:textId="77777777" w:rsidR="00051EBB" w:rsidRPr="00F730E7" w:rsidRDefault="00051EBB" w:rsidP="00402825">
      <w:pPr>
        <w:spacing w:after="0" w:line="240" w:lineRule="auto"/>
        <w:ind w:left="426"/>
        <w:contextualSpacing/>
        <w:jc w:val="both"/>
        <w:rPr>
          <w:rFonts w:ascii="Univers Next Pro Condensed" w:eastAsia="Times New Roman" w:hAnsi="Univers Next Pro Condensed" w:cs="Times New Roman"/>
          <w:b/>
          <w:lang w:eastAsia="fr-FR"/>
        </w:rPr>
      </w:pPr>
    </w:p>
    <w:p w14:paraId="11C0FD22" w14:textId="7661A340" w:rsidR="00C54804" w:rsidRPr="00B70CE7" w:rsidRDefault="38D217C2" w:rsidP="00402825">
      <w:pPr>
        <w:spacing w:after="0" w:line="240" w:lineRule="auto"/>
        <w:jc w:val="both"/>
        <w:rPr>
          <w:rFonts w:ascii="Univers Next Pro Condensed" w:hAnsi="Univers Next Pro Condensed" w:cs="CGP"/>
          <w:b/>
          <w:bCs/>
        </w:rPr>
      </w:pPr>
      <w:r w:rsidRPr="249912D7">
        <w:rPr>
          <w:rFonts w:ascii="Univers Next Pro Condensed" w:hAnsi="Univers Next Pro Condensed" w:cs="CGP"/>
        </w:rPr>
        <w:t>Si le Centre Pompidou l’estime nécessaire, des points d’étape ou bilans sous forme de réunions pourront être demandés sans que cela soit sujet à facturation complémentaire. Ces réunions se dérouleront</w:t>
      </w:r>
      <w:r w:rsidR="42342A81" w:rsidRPr="249912D7">
        <w:rPr>
          <w:rFonts w:ascii="Univers Next Pro Condensed" w:hAnsi="Univers Next Pro Condensed" w:cs="CGP"/>
        </w:rPr>
        <w:t xml:space="preserve"> </w:t>
      </w:r>
      <w:r w:rsidR="008D6CE8" w:rsidRPr="249912D7">
        <w:rPr>
          <w:rFonts w:ascii="Univers Next Pro Condensed" w:hAnsi="Univers Next Pro Condensed" w:cs="CGP"/>
        </w:rPr>
        <w:t>sur site</w:t>
      </w:r>
      <w:r w:rsidR="42342A81" w:rsidRPr="249912D7">
        <w:rPr>
          <w:rFonts w:ascii="Univers Next Pro Condensed" w:hAnsi="Univers Next Pro Condensed" w:cs="CGP"/>
        </w:rPr>
        <w:t xml:space="preserve"> </w:t>
      </w:r>
      <w:r w:rsidR="2D7D5E23" w:rsidRPr="249912D7">
        <w:rPr>
          <w:rFonts w:ascii="Univers Next Pro Condensed" w:hAnsi="Univers Next Pro Condensed" w:cs="CGP"/>
        </w:rPr>
        <w:t xml:space="preserve">ou </w:t>
      </w:r>
      <w:r w:rsidRPr="249912D7">
        <w:rPr>
          <w:rFonts w:ascii="Univers Next Pro Condensed" w:hAnsi="Univers Next Pro Condensed" w:cs="CGP"/>
        </w:rPr>
        <w:t>l’un des sites parisiens du Centre Pompidou.</w:t>
      </w:r>
    </w:p>
    <w:p w14:paraId="40082321" w14:textId="3324797B" w:rsidR="0032698B" w:rsidRDefault="0032698B" w:rsidP="00402825">
      <w:pPr>
        <w:spacing w:after="0" w:line="240" w:lineRule="auto"/>
        <w:jc w:val="both"/>
        <w:rPr>
          <w:rFonts w:ascii="Univers Next Pro Condensed" w:hAnsi="Univers Next Pro Condensed" w:cs="CGP"/>
        </w:rPr>
      </w:pPr>
    </w:p>
    <w:p w14:paraId="6F66831A" w14:textId="67E95ACB" w:rsidR="00014588" w:rsidRDefault="00014588" w:rsidP="00014588">
      <w:pPr>
        <w:numPr>
          <w:ilvl w:val="0"/>
          <w:numId w:val="2"/>
        </w:numPr>
        <w:spacing w:after="0" w:line="240" w:lineRule="auto"/>
        <w:ind w:left="426"/>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Responsabilité sociétale des organisations (RSO)</w:t>
      </w:r>
    </w:p>
    <w:p w14:paraId="4D79A3AB" w14:textId="77777777" w:rsidR="00014588" w:rsidRDefault="00014588" w:rsidP="00014588">
      <w:pPr>
        <w:spacing w:after="0" w:line="240" w:lineRule="auto"/>
        <w:contextualSpacing/>
        <w:jc w:val="both"/>
        <w:rPr>
          <w:rFonts w:ascii="Univers Next Pro Condensed" w:eastAsia="Times New Roman" w:hAnsi="Univers Next Pro Condensed" w:cs="Times New Roman"/>
          <w:bCs/>
          <w:lang w:eastAsia="fr-FR"/>
        </w:rPr>
      </w:pPr>
    </w:p>
    <w:p w14:paraId="40BA7C8C" w14:textId="6FEC0B47" w:rsidR="00014588" w:rsidRPr="00BC70EB" w:rsidRDefault="00014588" w:rsidP="00014588">
      <w:pPr>
        <w:spacing w:after="0" w:line="240" w:lineRule="auto"/>
        <w:contextualSpacing/>
        <w:jc w:val="both"/>
        <w:rPr>
          <w:rFonts w:ascii="Univers Next Pro Condensed" w:eastAsia="Times New Roman" w:hAnsi="Univers Next Pro Condensed" w:cs="Times New Roman"/>
          <w:bCs/>
          <w:lang w:eastAsia="fr-FR"/>
        </w:rPr>
      </w:pPr>
      <w:r w:rsidRPr="00BC70EB">
        <w:rPr>
          <w:rFonts w:ascii="Univers Next Pro Condensed" w:eastAsia="Times New Roman" w:hAnsi="Univers Next Pro Condensed" w:cs="Times New Roman"/>
          <w:bCs/>
          <w:lang w:eastAsia="fr-FR"/>
        </w:rPr>
        <w:t>Soucieux de se comporter en acteur culturel responsable, le Centre Pompidou est engagé en faveur du développement durable. Dans ce contexte, l’établissement s’attache notamment au travers de ses achats à :</w:t>
      </w:r>
    </w:p>
    <w:p w14:paraId="4D48E1D2" w14:textId="77777777" w:rsidR="00014588" w:rsidRPr="00BC70EB" w:rsidRDefault="00014588" w:rsidP="00014588">
      <w:pPr>
        <w:numPr>
          <w:ilvl w:val="0"/>
          <w:numId w:val="11"/>
        </w:numPr>
        <w:spacing w:after="0" w:line="240" w:lineRule="auto"/>
        <w:contextualSpacing/>
        <w:jc w:val="both"/>
        <w:rPr>
          <w:rFonts w:ascii="Univers Next Pro Condensed" w:eastAsia="Times New Roman" w:hAnsi="Univers Next Pro Condensed" w:cs="Times New Roman"/>
          <w:bCs/>
          <w:lang w:eastAsia="fr-FR"/>
        </w:rPr>
      </w:pPr>
      <w:r w:rsidRPr="00BC70EB">
        <w:rPr>
          <w:rFonts w:ascii="Univers Next Pro Condensed" w:eastAsia="Times New Roman" w:hAnsi="Univers Next Pro Condensed" w:cs="Times New Roman"/>
          <w:bCs/>
          <w:lang w:eastAsia="fr-FR"/>
        </w:rPr>
        <w:t>intégrer des dispositions en faveur de la protection ou de la mise en valeur de l’environnement, du progrès social et en faveur du développement économique ;</w:t>
      </w:r>
    </w:p>
    <w:p w14:paraId="000C22C3" w14:textId="77777777" w:rsidR="00014588" w:rsidRPr="00BC70EB" w:rsidRDefault="00014588" w:rsidP="00014588">
      <w:pPr>
        <w:numPr>
          <w:ilvl w:val="0"/>
          <w:numId w:val="11"/>
        </w:numPr>
        <w:spacing w:after="0" w:line="240" w:lineRule="auto"/>
        <w:contextualSpacing/>
        <w:jc w:val="both"/>
        <w:rPr>
          <w:rFonts w:ascii="Univers Next Pro Condensed" w:eastAsia="Times New Roman" w:hAnsi="Univers Next Pro Condensed" w:cs="Times New Roman"/>
          <w:bCs/>
          <w:lang w:eastAsia="fr-FR"/>
        </w:rPr>
      </w:pPr>
      <w:r w:rsidRPr="00BC70EB">
        <w:rPr>
          <w:rFonts w:ascii="Univers Next Pro Condensed" w:eastAsia="Times New Roman" w:hAnsi="Univers Next Pro Condensed" w:cs="Times New Roman"/>
          <w:bCs/>
          <w:lang w:eastAsia="fr-FR"/>
        </w:rPr>
        <w:t>prendre en compte l’intérêt de l’ensemble des parties prenantes concernées ;</w:t>
      </w:r>
    </w:p>
    <w:p w14:paraId="6C9E54C6" w14:textId="77777777" w:rsidR="00014588" w:rsidRPr="00BC70EB" w:rsidRDefault="00014588" w:rsidP="00014588">
      <w:pPr>
        <w:numPr>
          <w:ilvl w:val="0"/>
          <w:numId w:val="11"/>
        </w:numPr>
        <w:spacing w:after="0" w:line="240" w:lineRule="auto"/>
        <w:contextualSpacing/>
        <w:jc w:val="both"/>
        <w:rPr>
          <w:rFonts w:ascii="Univers Next Pro Condensed" w:eastAsia="Times New Roman" w:hAnsi="Univers Next Pro Condensed" w:cs="Times New Roman"/>
          <w:bCs/>
          <w:lang w:eastAsia="fr-FR"/>
        </w:rPr>
      </w:pPr>
      <w:r w:rsidRPr="00BC70EB">
        <w:rPr>
          <w:rFonts w:ascii="Univers Next Pro Condensed" w:eastAsia="Times New Roman" w:hAnsi="Univers Next Pro Condensed" w:cs="Times New Roman"/>
          <w:bCs/>
          <w:lang w:eastAsia="fr-FR"/>
        </w:rPr>
        <w:t>inciter à la sobriété énergétique et numérique, et à la consommation maîtrisée et raisonnée des ressources ;</w:t>
      </w:r>
    </w:p>
    <w:p w14:paraId="11272A24" w14:textId="77777777" w:rsidR="00014588" w:rsidRPr="00BC70EB" w:rsidRDefault="00014588" w:rsidP="00014588">
      <w:pPr>
        <w:numPr>
          <w:ilvl w:val="0"/>
          <w:numId w:val="11"/>
        </w:numPr>
        <w:spacing w:after="0" w:line="240" w:lineRule="auto"/>
        <w:contextualSpacing/>
        <w:jc w:val="both"/>
        <w:rPr>
          <w:rFonts w:ascii="Univers Next Pro Condensed" w:eastAsia="Times New Roman" w:hAnsi="Univers Next Pro Condensed" w:cs="Times New Roman"/>
          <w:bCs/>
          <w:lang w:eastAsia="fr-FR"/>
        </w:rPr>
      </w:pPr>
      <w:r w:rsidRPr="00BC70EB">
        <w:rPr>
          <w:rFonts w:ascii="Univers Next Pro Condensed" w:eastAsia="Times New Roman" w:hAnsi="Univers Next Pro Condensed" w:cs="Times New Roman"/>
          <w:bCs/>
          <w:lang w:eastAsia="fr-FR"/>
        </w:rPr>
        <w:t>définir ses besoins au plus juste.</w:t>
      </w:r>
    </w:p>
    <w:p w14:paraId="26887215" w14:textId="77777777" w:rsidR="00014588" w:rsidRPr="00BC70EB" w:rsidRDefault="00014588" w:rsidP="00014588">
      <w:pPr>
        <w:spacing w:after="0" w:line="240" w:lineRule="auto"/>
        <w:contextualSpacing/>
        <w:jc w:val="both"/>
        <w:rPr>
          <w:rFonts w:ascii="Univers Next Pro Condensed" w:eastAsia="Times New Roman" w:hAnsi="Univers Next Pro Condensed" w:cs="Times New Roman"/>
          <w:bCs/>
          <w:lang w:eastAsia="fr-FR"/>
        </w:rPr>
      </w:pPr>
      <w:r w:rsidRPr="00BC70EB">
        <w:rPr>
          <w:rFonts w:ascii="Univers Next Pro Condensed" w:eastAsia="Times New Roman" w:hAnsi="Univers Next Pro Condensed" w:cs="Times New Roman"/>
          <w:bCs/>
          <w:lang w:eastAsia="fr-FR"/>
        </w:rPr>
        <w:br/>
      </w:r>
      <w:r>
        <w:rPr>
          <w:rFonts w:ascii="Univers Next Pro Condensed" w:eastAsia="Times New Roman" w:hAnsi="Univers Next Pro Condensed" w:cs="Times New Roman"/>
          <w:bCs/>
          <w:lang w:eastAsia="fr-FR"/>
        </w:rPr>
        <w:t>L</w:t>
      </w:r>
      <w:r w:rsidRPr="00BC70EB">
        <w:rPr>
          <w:rFonts w:ascii="Univers Next Pro Condensed" w:eastAsia="Times New Roman" w:hAnsi="Univers Next Pro Condensed" w:cs="Times New Roman"/>
          <w:bCs/>
          <w:lang w:eastAsia="fr-FR"/>
        </w:rPr>
        <w:t xml:space="preserve">e </w:t>
      </w:r>
      <w:r>
        <w:rPr>
          <w:rFonts w:ascii="Univers Next Pro Condensed" w:eastAsia="Times New Roman" w:hAnsi="Univers Next Pro Condensed" w:cs="Times New Roman"/>
          <w:bCs/>
          <w:lang w:eastAsia="fr-FR"/>
        </w:rPr>
        <w:t xml:space="preserve">titulaire </w:t>
      </w:r>
      <w:r w:rsidRPr="00BC70EB">
        <w:rPr>
          <w:rFonts w:ascii="Univers Next Pro Condensed" w:eastAsia="Times New Roman" w:hAnsi="Univers Next Pro Condensed" w:cs="Times New Roman"/>
          <w:bCs/>
          <w:lang w:eastAsia="fr-FR"/>
        </w:rPr>
        <w:t xml:space="preserve">est </w:t>
      </w:r>
      <w:r>
        <w:rPr>
          <w:rFonts w:ascii="Univers Next Pro Condensed" w:eastAsia="Times New Roman" w:hAnsi="Univers Next Pro Condensed" w:cs="Times New Roman"/>
          <w:bCs/>
          <w:lang w:eastAsia="fr-FR"/>
        </w:rPr>
        <w:t xml:space="preserve">par conséquent </w:t>
      </w:r>
      <w:r w:rsidRPr="00BC70EB">
        <w:rPr>
          <w:rFonts w:ascii="Univers Next Pro Condensed" w:eastAsia="Times New Roman" w:hAnsi="Univers Next Pro Condensed" w:cs="Times New Roman"/>
          <w:bCs/>
          <w:lang w:eastAsia="fr-FR"/>
        </w:rPr>
        <w:t xml:space="preserve">tenu de prendre en compte la démarche du Centre dans le cadre </w:t>
      </w:r>
      <w:r>
        <w:rPr>
          <w:rFonts w:ascii="Univers Next Pro Condensed" w:eastAsia="Times New Roman" w:hAnsi="Univers Next Pro Condensed" w:cs="Times New Roman"/>
          <w:bCs/>
          <w:lang w:eastAsia="fr-FR"/>
        </w:rPr>
        <w:t xml:space="preserve">des travaux et </w:t>
      </w:r>
      <w:r w:rsidRPr="00BC70EB">
        <w:rPr>
          <w:rFonts w:ascii="Univers Next Pro Condensed" w:eastAsia="Times New Roman" w:hAnsi="Univers Next Pro Condensed" w:cs="Times New Roman"/>
          <w:bCs/>
          <w:lang w:eastAsia="fr-FR"/>
        </w:rPr>
        <w:t xml:space="preserve">prestations </w:t>
      </w:r>
      <w:r>
        <w:rPr>
          <w:rFonts w:ascii="Univers Next Pro Condensed" w:eastAsia="Times New Roman" w:hAnsi="Univers Next Pro Condensed" w:cs="Times New Roman"/>
          <w:bCs/>
          <w:lang w:eastAsia="fr-FR"/>
        </w:rPr>
        <w:t xml:space="preserve">réalisés, qui </w:t>
      </w:r>
      <w:r w:rsidRPr="00BC70EB">
        <w:rPr>
          <w:rFonts w:ascii="Univers Next Pro Condensed" w:eastAsia="Times New Roman" w:hAnsi="Univers Next Pro Condensed" w:cs="Times New Roman"/>
          <w:bCs/>
          <w:lang w:eastAsia="fr-FR"/>
        </w:rPr>
        <w:t>doivent ainsi pleinement intégrer cette dimension RSO.</w:t>
      </w:r>
    </w:p>
    <w:p w14:paraId="5B8D62A6" w14:textId="77777777" w:rsidR="00014588" w:rsidRDefault="00014588" w:rsidP="00014588">
      <w:pPr>
        <w:spacing w:after="0" w:line="240" w:lineRule="auto"/>
        <w:contextualSpacing/>
        <w:jc w:val="both"/>
        <w:rPr>
          <w:rFonts w:ascii="Univers Next Pro Condensed" w:eastAsia="Times New Roman" w:hAnsi="Univers Next Pro Condensed" w:cs="Times New Roman"/>
          <w:lang w:eastAsia="fr-FR"/>
        </w:rPr>
      </w:pPr>
    </w:p>
    <w:p w14:paraId="5A0E5E08" w14:textId="77777777" w:rsidR="00014588" w:rsidRPr="00837F23" w:rsidRDefault="00014588" w:rsidP="00014588">
      <w:pPr>
        <w:spacing w:after="0" w:line="240" w:lineRule="auto"/>
        <w:contextualSpacing/>
        <w:jc w:val="both"/>
        <w:rPr>
          <w:rFonts w:ascii="Univers Next Pro Condensed" w:eastAsia="Times New Roman" w:hAnsi="Univers Next Pro Condensed" w:cs="Times New Roman"/>
          <w:lang w:eastAsia="fr-FR"/>
        </w:rPr>
      </w:pPr>
      <w:r w:rsidRPr="00837F23">
        <w:rPr>
          <w:rFonts w:ascii="Univers Next Pro Condensed" w:eastAsia="Times New Roman" w:hAnsi="Univers Next Pro Condensed" w:cs="Times New Roman"/>
          <w:lang w:eastAsia="fr-FR"/>
        </w:rPr>
        <w:t>Dans le cadre de l’engagement du Centre Pompidou en faveur du développement durable et notamment par le biais de la certification HQE®, une réflexion et une attention particulières sur « l’achat durable » sont attendues. Il s’agit d’une démarche d’éco-responsabilité dans la recherche de solutions performantes et les moins impactantes.</w:t>
      </w:r>
    </w:p>
    <w:p w14:paraId="743A500A" w14:textId="77777777" w:rsidR="00014588" w:rsidRPr="00837F23" w:rsidRDefault="00014588" w:rsidP="00014588">
      <w:pPr>
        <w:spacing w:after="0" w:line="240" w:lineRule="auto"/>
        <w:contextualSpacing/>
        <w:jc w:val="both"/>
        <w:rPr>
          <w:rFonts w:ascii="Univers Next Pro Condensed" w:eastAsia="Times New Roman" w:hAnsi="Univers Next Pro Condensed" w:cs="Times New Roman"/>
          <w:lang w:eastAsia="fr-FR"/>
        </w:rPr>
      </w:pPr>
    </w:p>
    <w:p w14:paraId="7C1D887D" w14:textId="77777777" w:rsidR="00014588" w:rsidRPr="00837F23" w:rsidRDefault="00014588" w:rsidP="00014588">
      <w:pPr>
        <w:spacing w:after="0" w:line="240" w:lineRule="auto"/>
        <w:contextualSpacing/>
        <w:jc w:val="both"/>
        <w:rPr>
          <w:rFonts w:ascii="Univers Next Pro Condensed" w:eastAsia="Times New Roman" w:hAnsi="Univers Next Pro Condensed" w:cs="Times New Roman"/>
          <w:bCs/>
          <w:lang w:eastAsia="fr-FR"/>
        </w:rPr>
      </w:pPr>
      <w:r w:rsidRPr="00837F23">
        <w:rPr>
          <w:rFonts w:ascii="Univers Next Pro Condensed" w:eastAsia="Times New Roman" w:hAnsi="Univers Next Pro Condensed" w:cs="Times New Roman"/>
          <w:bCs/>
          <w:lang w:eastAsia="fr-FR"/>
        </w:rPr>
        <w:t>Pour se faire, le titulaire veillera, de manière générale, à se rapprocher de partenaires possédant des procédures opératoires en matière de protection de l’environnement mais également d’éthique sociale et sociétale. Ce point peut notamment se vérifier par la présence d’une certification ISO14001. Il démontre ainsi la volonté de mettre en place des procédures en lien avec la protection de la nature, au maintien de la biodiversité et des écosystèmes, à combattre l’épuisement des ressources naturelles et à garantir une saine gestion des déchets et substances toxiques.</w:t>
      </w:r>
    </w:p>
    <w:p w14:paraId="140A232A" w14:textId="77777777" w:rsidR="00014588" w:rsidRPr="00837F23" w:rsidRDefault="00014588" w:rsidP="00014588">
      <w:pPr>
        <w:spacing w:after="0" w:line="240" w:lineRule="auto"/>
        <w:contextualSpacing/>
        <w:jc w:val="both"/>
        <w:rPr>
          <w:rFonts w:ascii="Univers Next Pro Condensed" w:eastAsia="Times New Roman" w:hAnsi="Univers Next Pro Condensed" w:cs="Times New Roman"/>
          <w:lang w:eastAsia="fr-FR"/>
        </w:rPr>
      </w:pPr>
    </w:p>
    <w:p w14:paraId="63F3D08E" w14:textId="77777777" w:rsidR="00014588" w:rsidRPr="00837F23" w:rsidRDefault="00014588" w:rsidP="00014588">
      <w:pPr>
        <w:spacing w:after="0" w:line="240" w:lineRule="auto"/>
        <w:contextualSpacing/>
        <w:jc w:val="both"/>
        <w:rPr>
          <w:rFonts w:ascii="Univers Next Pro Condensed" w:eastAsia="Times New Roman" w:hAnsi="Univers Next Pro Condensed" w:cs="Times New Roman"/>
          <w:lang w:eastAsia="fr-FR"/>
        </w:rPr>
      </w:pPr>
      <w:r w:rsidRPr="00837F23">
        <w:rPr>
          <w:rFonts w:ascii="Univers Next Pro Condensed" w:eastAsia="Times New Roman" w:hAnsi="Univers Next Pro Condensed" w:cs="Times New Roman"/>
          <w:lang w:eastAsia="fr-FR"/>
        </w:rPr>
        <w:t>Les processus opératoires doivent veiller à minimiser leur impact sur l’environnement et à réduire les consommations d’énergies, les émissions de CO2 et les consommations d’eau, ainsi que son utilisation de ressources naturelles non renouvelables ou de produits non respectueux de l’environnement. Ces données peuvent être compilées dans des Déclaration Environnementales de Produits (EPD).</w:t>
      </w:r>
    </w:p>
    <w:p w14:paraId="1B94D0AC" w14:textId="77777777" w:rsidR="00014588" w:rsidRPr="00837F23" w:rsidRDefault="00014588" w:rsidP="00014588">
      <w:pPr>
        <w:spacing w:after="0" w:line="240" w:lineRule="auto"/>
        <w:contextualSpacing/>
        <w:jc w:val="both"/>
        <w:rPr>
          <w:rFonts w:ascii="Univers Next Pro Condensed" w:eastAsia="Times New Roman" w:hAnsi="Univers Next Pro Condensed" w:cs="Times New Roman"/>
          <w:lang w:eastAsia="fr-FR"/>
        </w:rPr>
      </w:pPr>
    </w:p>
    <w:p w14:paraId="37161E57" w14:textId="77777777" w:rsidR="00014588" w:rsidRPr="00837F23" w:rsidRDefault="00014588" w:rsidP="00014588">
      <w:pPr>
        <w:spacing w:after="0" w:line="240" w:lineRule="auto"/>
        <w:contextualSpacing/>
        <w:jc w:val="both"/>
        <w:rPr>
          <w:rFonts w:ascii="Univers Next Pro Condensed" w:eastAsia="Times New Roman" w:hAnsi="Univers Next Pro Condensed" w:cs="Times New Roman"/>
          <w:lang w:eastAsia="fr-FR"/>
        </w:rPr>
      </w:pPr>
      <w:r w:rsidRPr="00837F23">
        <w:rPr>
          <w:rFonts w:ascii="Univers Next Pro Condensed" w:eastAsia="Times New Roman" w:hAnsi="Univers Next Pro Condensed" w:cs="Times New Roman"/>
          <w:bCs/>
          <w:lang w:eastAsia="fr-FR"/>
        </w:rPr>
        <w:t>Dans la volonté de limiter l’impact environnemental, le fournisseur veillera également à limiter la fourniture de contenants d’évacuation non recyclable au strict nécessaire afin de conscrire au maximum la production de nouveaux déchets à éliminer</w:t>
      </w:r>
      <w:r w:rsidRPr="00837F23">
        <w:rPr>
          <w:rFonts w:ascii="Univers Next Pro Condensed" w:eastAsia="Times New Roman" w:hAnsi="Univers Next Pro Condensed" w:cs="Times New Roman"/>
          <w:lang w:eastAsia="fr-FR"/>
        </w:rPr>
        <w:t>.</w:t>
      </w:r>
    </w:p>
    <w:p w14:paraId="6696D0DC" w14:textId="77777777" w:rsidR="00014588" w:rsidRPr="00837F23" w:rsidRDefault="00014588" w:rsidP="00014588">
      <w:pPr>
        <w:spacing w:after="0" w:line="240" w:lineRule="auto"/>
        <w:contextualSpacing/>
        <w:jc w:val="both"/>
        <w:rPr>
          <w:rFonts w:ascii="Univers Next Pro Condensed" w:eastAsia="Times New Roman" w:hAnsi="Univers Next Pro Condensed" w:cs="Times New Roman"/>
          <w:lang w:eastAsia="fr-FR"/>
        </w:rPr>
      </w:pPr>
    </w:p>
    <w:p w14:paraId="42D77F48" w14:textId="77777777" w:rsidR="00014588" w:rsidRPr="00837F23" w:rsidRDefault="00014588" w:rsidP="00014588">
      <w:pPr>
        <w:spacing w:after="0" w:line="240" w:lineRule="auto"/>
        <w:contextualSpacing/>
        <w:jc w:val="both"/>
        <w:rPr>
          <w:rFonts w:ascii="Univers Next Pro Condensed" w:eastAsia="Times New Roman" w:hAnsi="Univers Next Pro Condensed" w:cs="Times New Roman"/>
          <w:lang w:eastAsia="fr-FR"/>
        </w:rPr>
      </w:pPr>
      <w:r w:rsidRPr="00837F23">
        <w:rPr>
          <w:rFonts w:ascii="Univers Next Pro Condensed" w:eastAsia="Times New Roman" w:hAnsi="Univers Next Pro Condensed" w:cs="Times New Roman"/>
          <w:lang w:eastAsia="fr-FR"/>
        </w:rPr>
        <w:t>Dans le cadre de la fourniture de contenants d’évacuation de déchets en carton ou en bois qui seraient éliminés ou non avec les déchets récoltés le titulaire veillera, autant que faire se peut, à ce que ceux-ci soient issus d’une gestion durable des forêts. Deux labels permettent d’attester de cet engagement durable : les labels PEFC et FCS. Les papiers portant ces labels seront privilégiés autant que possible</w:t>
      </w:r>
    </w:p>
    <w:p w14:paraId="603AD48E" w14:textId="77777777" w:rsidR="00014588" w:rsidRPr="00837F23" w:rsidRDefault="00014588" w:rsidP="00014588">
      <w:pPr>
        <w:spacing w:after="0" w:line="240" w:lineRule="auto"/>
        <w:contextualSpacing/>
        <w:jc w:val="both"/>
        <w:rPr>
          <w:rFonts w:ascii="Univers Next Pro Condensed" w:eastAsia="Times New Roman" w:hAnsi="Univers Next Pro Condensed" w:cs="Times New Roman"/>
          <w:lang w:eastAsia="fr-FR"/>
        </w:rPr>
      </w:pPr>
    </w:p>
    <w:p w14:paraId="741BCFD2" w14:textId="1A5EE007" w:rsidR="007D4BBE" w:rsidRDefault="00014588" w:rsidP="00BA4414">
      <w:pPr>
        <w:spacing w:after="0" w:line="240" w:lineRule="auto"/>
        <w:contextualSpacing/>
        <w:jc w:val="both"/>
        <w:rPr>
          <w:rFonts w:ascii="Univers Next Pro Condensed" w:eastAsia="Times New Roman" w:hAnsi="Univers Next Pro Condensed" w:cs="Times New Roman"/>
          <w:lang w:eastAsia="fr-FR"/>
        </w:rPr>
      </w:pPr>
      <w:r w:rsidRPr="00837F23">
        <w:rPr>
          <w:rFonts w:ascii="Univers Next Pro Condensed" w:eastAsia="Times New Roman" w:hAnsi="Univers Next Pro Condensed" w:cs="Times New Roman"/>
          <w:lang w:eastAsia="fr-FR"/>
        </w:rPr>
        <w:t>Dans le cadre de la fourniture de contenants de déchets non recyclables (matières plastiques ou autres) le titulaire veillera à privilégier des fournisseurs répondant aux exigences éthiques précitées</w:t>
      </w:r>
      <w:r>
        <w:rPr>
          <w:rFonts w:ascii="Univers Next Pro Condensed" w:eastAsia="Times New Roman" w:hAnsi="Univers Next Pro Condensed" w:cs="Times New Roman"/>
          <w:lang w:eastAsia="fr-FR"/>
        </w:rPr>
        <w:t>.</w:t>
      </w:r>
    </w:p>
    <w:p w14:paraId="44C528B6" w14:textId="77777777" w:rsidR="00BA4414" w:rsidRDefault="00BA4414" w:rsidP="00BA4414">
      <w:pPr>
        <w:spacing w:after="0" w:line="240" w:lineRule="auto"/>
        <w:contextualSpacing/>
        <w:jc w:val="both"/>
        <w:rPr>
          <w:rFonts w:ascii="Univers Next Pro Condensed" w:eastAsia="Times New Roman" w:hAnsi="Univers Next Pro Condensed" w:cs="Times New Roman"/>
          <w:b/>
          <w:lang w:eastAsia="fr-FR"/>
        </w:rPr>
      </w:pPr>
    </w:p>
    <w:p w14:paraId="29CBF6DE" w14:textId="6BFA159B" w:rsidR="00FD2DD2" w:rsidRDefault="007D4BBE" w:rsidP="007D4BBE">
      <w:pPr>
        <w:spacing w:after="0" w:line="240" w:lineRule="auto"/>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4.2 PLAN DE PREVENTION -</w:t>
      </w:r>
      <w:r w:rsidR="00FD2DD2">
        <w:rPr>
          <w:rFonts w:ascii="Univers Next Pro Condensed" w:eastAsia="Times New Roman" w:hAnsi="Univers Next Pro Condensed" w:cs="Times New Roman"/>
          <w:b/>
          <w:lang w:eastAsia="fr-FR"/>
        </w:rPr>
        <w:t xml:space="preserve"> HYGIENE ET SECURITE</w:t>
      </w:r>
    </w:p>
    <w:p w14:paraId="10CA717A" w14:textId="77777777" w:rsidR="00FD2DD2" w:rsidRDefault="00FD2DD2" w:rsidP="00FD2DD2">
      <w:pPr>
        <w:spacing w:after="0" w:line="240" w:lineRule="auto"/>
        <w:jc w:val="both"/>
        <w:rPr>
          <w:rFonts w:ascii="Univers Next Pro Condensed" w:hAnsi="Univers Next Pro Condensed"/>
          <w:highlight w:val="yellow"/>
        </w:rPr>
      </w:pPr>
    </w:p>
    <w:p w14:paraId="41700C18" w14:textId="77777777" w:rsidR="00FD2DD2" w:rsidRPr="004C22D5" w:rsidRDefault="00FD2DD2" w:rsidP="00FD2DD2">
      <w:pPr>
        <w:spacing w:after="0" w:line="240" w:lineRule="auto"/>
        <w:contextualSpacing/>
        <w:jc w:val="both"/>
        <w:rPr>
          <w:rFonts w:ascii="Univers Next Pro Condensed" w:eastAsia="Times New Roman" w:hAnsi="Univers Next Pro Condensed" w:cs="Times New Roman"/>
          <w:lang w:eastAsia="fr-FR"/>
        </w:rPr>
      </w:pPr>
      <w:r w:rsidRPr="249912D7">
        <w:rPr>
          <w:rFonts w:ascii="Univers Next Pro Condensed" w:eastAsia="Times New Roman" w:hAnsi="Univers Next Pro Condensed" w:cs="Times New Roman"/>
          <w:lang w:eastAsia="fr-FR"/>
        </w:rPr>
        <w:t xml:space="preserve">Le présent marché ayant pour objet la conception-réalisation de travaux pour les besoins du Centre Pompidou </w:t>
      </w:r>
      <w:r w:rsidRPr="004C22D5">
        <w:rPr>
          <w:rFonts w:ascii="Univers Next Pro Condensed" w:eastAsia="Times New Roman" w:hAnsi="Univers Next Pro Condensed" w:cs="Times New Roman"/>
          <w:lang w:eastAsia="fr-FR"/>
        </w:rPr>
        <w:t>dans les locaux du bâtiment « Lumière », les deux établissements s’engagent à observer en étroite collaboration les obligations qui s’imposent à eux dans le respect des contraintes réglementaires de chacun.</w:t>
      </w:r>
    </w:p>
    <w:p w14:paraId="028CC618" w14:textId="77777777" w:rsidR="00FD2DD2" w:rsidRPr="004C22D5" w:rsidRDefault="00FD2DD2" w:rsidP="00FD2DD2">
      <w:pPr>
        <w:spacing w:after="0" w:line="240" w:lineRule="auto"/>
        <w:contextualSpacing/>
        <w:jc w:val="both"/>
        <w:rPr>
          <w:rFonts w:ascii="Univers Next Pro Condensed" w:eastAsia="Times New Roman" w:hAnsi="Univers Next Pro Condensed" w:cs="Times New Roman"/>
          <w:b/>
          <w:lang w:eastAsia="fr-FR"/>
        </w:rPr>
      </w:pPr>
    </w:p>
    <w:p w14:paraId="6D98443C" w14:textId="77777777" w:rsidR="00FD2DD2" w:rsidRPr="004C22D5"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 xml:space="preserve">L’entreprise utilisatrice se définit comme l’entreprise utilisant les services d’une entreprise extérieure. </w:t>
      </w:r>
    </w:p>
    <w:p w14:paraId="057E9083" w14:textId="77777777" w:rsidR="00FD2DD2" w:rsidRPr="004C22D5" w:rsidRDefault="00FD2DD2" w:rsidP="00FD2DD2">
      <w:pPr>
        <w:spacing w:after="0" w:line="240" w:lineRule="auto"/>
        <w:jc w:val="both"/>
        <w:rPr>
          <w:rFonts w:ascii="Univers Next Pro Condensed" w:hAnsi="Univers Next Pro Condensed"/>
        </w:rPr>
      </w:pPr>
    </w:p>
    <w:p w14:paraId="637AAC8E" w14:textId="77777777" w:rsidR="00FD2DD2" w:rsidRPr="004C22D5"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 xml:space="preserve">Dans le cas présent, le </w:t>
      </w:r>
      <w:r w:rsidRPr="004C22D5">
        <w:rPr>
          <w:rFonts w:ascii="Univers Next Pro Condensed" w:hAnsi="Univers Next Pro Condensed"/>
          <w:iCs/>
        </w:rPr>
        <w:t>Centre Pompidou</w:t>
      </w:r>
      <w:r w:rsidRPr="004C22D5">
        <w:rPr>
          <w:rFonts w:ascii="Univers Next Pro Condensed" w:hAnsi="Univers Next Pro Condensed"/>
          <w:i/>
        </w:rPr>
        <w:t xml:space="preserve"> </w:t>
      </w:r>
      <w:r w:rsidRPr="004C22D5">
        <w:rPr>
          <w:rFonts w:ascii="Univers Next Pro Condensed" w:hAnsi="Univers Next Pro Condensed"/>
        </w:rPr>
        <w:t>représente l’entreprise utilisatrice, et le titulaire du marché ainsi que ses éventuels sous-traitants représentent les entreprises extérieures.</w:t>
      </w:r>
    </w:p>
    <w:p w14:paraId="743AC1EA" w14:textId="77777777" w:rsidR="00FD2DD2" w:rsidRPr="004C22D5" w:rsidRDefault="00FD2DD2" w:rsidP="00FD2DD2">
      <w:pPr>
        <w:spacing w:after="0" w:line="240" w:lineRule="auto"/>
        <w:jc w:val="both"/>
        <w:rPr>
          <w:rFonts w:ascii="Univers Next Pro Condensed" w:hAnsi="Univers Next Pro Condensed"/>
        </w:rPr>
      </w:pPr>
    </w:p>
    <w:p w14:paraId="0D2E114B" w14:textId="77777777" w:rsidR="00FD2DD2" w:rsidRPr="004C22D5"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 xml:space="preserve">Dès lors que des entreprises extérieures interviennent dans les espaces du </w:t>
      </w:r>
      <w:r w:rsidRPr="004C22D5">
        <w:rPr>
          <w:rFonts w:ascii="Univers Next Pro Condensed" w:hAnsi="Univers Next Pro Condensed"/>
          <w:iCs/>
        </w:rPr>
        <w:t>Centre Pompidou</w:t>
      </w:r>
      <w:r w:rsidRPr="004C22D5">
        <w:rPr>
          <w:rFonts w:ascii="Univers Next Pro Condensed" w:hAnsi="Univers Next Pro Condensed"/>
        </w:rPr>
        <w:t xml:space="preserve">, ce dernier établit un plan de prévention afin d’encadrer les activités. Le plan de prévention est élaboré en application des articles R. 4512-6 à R. 4512-12 du code du travail. </w:t>
      </w:r>
    </w:p>
    <w:p w14:paraId="3B5A1149" w14:textId="77777777" w:rsidR="00FD2DD2" w:rsidRPr="004C22D5" w:rsidRDefault="00FD2DD2" w:rsidP="00FD2DD2">
      <w:pPr>
        <w:spacing w:after="0" w:line="240" w:lineRule="auto"/>
        <w:jc w:val="both"/>
        <w:rPr>
          <w:rFonts w:ascii="Univers Next Pro Condensed" w:hAnsi="Univers Next Pro Condensed"/>
        </w:rPr>
      </w:pPr>
    </w:p>
    <w:p w14:paraId="0955E95A" w14:textId="77777777" w:rsidR="00FD2DD2" w:rsidRPr="004C22D5"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Au-delà de 400h de travail, toutes entreprises extérieures confondues, ou si des prestations réalisées entrent dans la liste des travaux dangereux définie par l’arrêté du 19 mars 1993, la réalisation d’un plan de prévention écrit est obligatoire (exemples : travaux en hauteur de plus de 3m, distribution électrique, utilisation de produits classés dangereux, …). A défaut, seule une inspection commune préalable est réalisée à l’arrivée des prestataires sur site.</w:t>
      </w:r>
    </w:p>
    <w:p w14:paraId="3FE5CE47" w14:textId="77777777" w:rsidR="00FD2DD2" w:rsidRPr="004C22D5" w:rsidRDefault="00FD2DD2" w:rsidP="00FD2DD2">
      <w:pPr>
        <w:spacing w:after="0" w:line="240" w:lineRule="auto"/>
        <w:jc w:val="both"/>
        <w:rPr>
          <w:rFonts w:ascii="Univers Next Pro Condensed" w:hAnsi="Univers Next Pro Condensed"/>
        </w:rPr>
      </w:pPr>
    </w:p>
    <w:p w14:paraId="6E27568D" w14:textId="77777777" w:rsidR="00FD2DD2"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L’inspection commune préalable est une réunion entre les représentants des entreprises extérieures intervenantes et le commanditaire de l’opération au Centre Pompidou. Elle est suivie d’une visite des espaces d’intervention. L’inspection commune se déroule environ dix jours avant le démarrage de la prestation, si la rédaction d’un plan de prévention a été jugée nécessaire.</w:t>
      </w:r>
    </w:p>
    <w:p w14:paraId="76305A7A" w14:textId="77777777" w:rsidR="00FD2DD2" w:rsidRPr="004C22D5" w:rsidRDefault="00FD2DD2" w:rsidP="00FD2DD2">
      <w:pPr>
        <w:spacing w:after="0" w:line="240" w:lineRule="auto"/>
        <w:jc w:val="both"/>
        <w:rPr>
          <w:rFonts w:ascii="Univers Next Pro Condensed" w:hAnsi="Univers Next Pro Condensed"/>
        </w:rPr>
      </w:pPr>
    </w:p>
    <w:p w14:paraId="380BF2E1" w14:textId="77777777" w:rsidR="00FD2DD2" w:rsidRPr="004C22D5"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A l’occasion de cette réunion, chaque représentant d’entreprise extérieure est invité à exposer la nature de ses interventions, ses méthodologies de travail et les mesures de prévention mises en œuvre. L’objectif est d’analyser les risques de coactivité dus à l’intervention de plusieurs entreprises dans un même espace de travail ou les interactions avec les équipements du bâtiment, d’exposer les spécificités propres à l’établissement et de définir les mesures de prévention qui seront à respecter pendant l’intervention au Centre Pompidou.</w:t>
      </w:r>
    </w:p>
    <w:p w14:paraId="3D71859E" w14:textId="77777777" w:rsidR="00FD2DD2" w:rsidRPr="004C22D5" w:rsidRDefault="00FD2DD2" w:rsidP="00FD2DD2">
      <w:pPr>
        <w:spacing w:after="0" w:line="240" w:lineRule="auto"/>
        <w:jc w:val="both"/>
        <w:rPr>
          <w:rFonts w:ascii="Univers Next Pro Condensed" w:hAnsi="Univers Next Pro Condensed"/>
        </w:rPr>
      </w:pPr>
    </w:p>
    <w:p w14:paraId="471FDD1C" w14:textId="77777777" w:rsidR="00FD2DD2" w:rsidRPr="004C22D5"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Quinze jours au plus tard avant la date de l’inspection commune, soit trois semaines environ avant le démarrage des interventions, l’ensemble des entreprises extérieures intervenantes doit remettre au commanditaire de l’opération une fiche entreprise extérieure renseignée et accompagnée des justificatifs adaptés à l’intervention.</w:t>
      </w:r>
    </w:p>
    <w:p w14:paraId="2C72456D" w14:textId="77777777" w:rsidR="00FD2DD2" w:rsidRPr="004C22D5"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Les principaux documents demandés pour permettre l’établissement du plan de prévention sont listés dans le tableau ci-dessous. Le Centre Pompidou se réserve la possibilité de demander aux entreprises extérieures de communiquer des documents complémentaires lors des réunions techniques ou visites d’inspection commune en fonction de la nature des prestations réalisées.</w:t>
      </w:r>
    </w:p>
    <w:p w14:paraId="36DE40AA" w14:textId="77777777" w:rsidR="00FD2DD2" w:rsidRPr="004C22D5" w:rsidRDefault="00FD2DD2" w:rsidP="00FD2DD2">
      <w:pPr>
        <w:spacing w:after="0" w:line="240" w:lineRule="auto"/>
        <w:jc w:val="both"/>
        <w:rPr>
          <w:rFonts w:ascii="Univers Next Pro Condensed" w:hAnsi="Univers Next Pro Condensed"/>
        </w:rPr>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4"/>
        <w:gridCol w:w="6478"/>
      </w:tblGrid>
      <w:tr w:rsidR="00FD2DD2" w:rsidRPr="004C22D5" w14:paraId="7110EE65" w14:textId="77777777" w:rsidTr="00BB3259">
        <w:trPr>
          <w:jc w:val="center"/>
        </w:trPr>
        <w:tc>
          <w:tcPr>
            <w:tcW w:w="2622" w:type="dxa"/>
            <w:tcBorders>
              <w:top w:val="single" w:sz="4" w:space="0" w:color="auto"/>
              <w:bottom w:val="single" w:sz="4" w:space="0" w:color="auto"/>
            </w:tcBorders>
            <w:shd w:val="clear" w:color="auto" w:fill="7F7F7F" w:themeFill="text1" w:themeFillTint="80"/>
            <w:vAlign w:val="center"/>
          </w:tcPr>
          <w:p w14:paraId="076379FA" w14:textId="77777777" w:rsidR="00FD2DD2" w:rsidRPr="004C22D5" w:rsidRDefault="00FD2DD2" w:rsidP="00BB3259">
            <w:pPr>
              <w:jc w:val="both"/>
              <w:rPr>
                <w:rFonts w:ascii="Univers Next Pro Condensed" w:hAnsi="Univers Next Pro Condensed"/>
                <w:b/>
              </w:rPr>
            </w:pPr>
            <w:r w:rsidRPr="004C22D5">
              <w:rPr>
                <w:rFonts w:ascii="Univers Next Pro Condensed" w:hAnsi="Univers Next Pro Condensed"/>
                <w:b/>
              </w:rPr>
              <w:t>Nature de l’intervention</w:t>
            </w:r>
          </w:p>
        </w:tc>
        <w:tc>
          <w:tcPr>
            <w:tcW w:w="6590" w:type="dxa"/>
            <w:tcBorders>
              <w:top w:val="single" w:sz="4" w:space="0" w:color="auto"/>
              <w:bottom w:val="single" w:sz="4" w:space="0" w:color="auto"/>
            </w:tcBorders>
            <w:shd w:val="clear" w:color="auto" w:fill="7F7F7F" w:themeFill="text1" w:themeFillTint="80"/>
            <w:vAlign w:val="center"/>
          </w:tcPr>
          <w:p w14:paraId="0E4B127D" w14:textId="77777777" w:rsidR="00FD2DD2" w:rsidRPr="004C22D5" w:rsidRDefault="00FD2DD2" w:rsidP="00BB3259">
            <w:pPr>
              <w:jc w:val="both"/>
              <w:rPr>
                <w:rFonts w:ascii="Univers Next Pro Condensed" w:hAnsi="Univers Next Pro Condensed"/>
                <w:b/>
              </w:rPr>
            </w:pPr>
            <w:r w:rsidRPr="004C22D5">
              <w:rPr>
                <w:rFonts w:ascii="Univers Next Pro Condensed" w:hAnsi="Univers Next Pro Condensed"/>
                <w:b/>
              </w:rPr>
              <w:t xml:space="preserve">Documents à produire </w:t>
            </w:r>
            <w:r w:rsidRPr="004C22D5">
              <w:rPr>
                <w:rFonts w:ascii="Univers Next Pro Condensed" w:hAnsi="Univers Next Pro Condensed"/>
                <w:i/>
              </w:rPr>
              <w:t>(liste non exhaustive)</w:t>
            </w:r>
          </w:p>
        </w:tc>
      </w:tr>
      <w:tr w:rsidR="00FD2DD2" w:rsidRPr="004C22D5" w14:paraId="47565363" w14:textId="77777777" w:rsidTr="00BB3259">
        <w:trPr>
          <w:jc w:val="center"/>
        </w:trPr>
        <w:tc>
          <w:tcPr>
            <w:tcW w:w="2622" w:type="dxa"/>
            <w:vMerge w:val="restart"/>
            <w:tcBorders>
              <w:top w:val="single" w:sz="4" w:space="0" w:color="auto"/>
              <w:bottom w:val="single" w:sz="4" w:space="0" w:color="BFBFBF" w:themeColor="background1" w:themeShade="BF"/>
            </w:tcBorders>
            <w:vAlign w:val="center"/>
          </w:tcPr>
          <w:p w14:paraId="3196803E"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Quelle que soit l’intervention</w:t>
            </w:r>
          </w:p>
        </w:tc>
        <w:tc>
          <w:tcPr>
            <w:tcW w:w="6590" w:type="dxa"/>
            <w:tcBorders>
              <w:top w:val="single" w:sz="4" w:space="0" w:color="auto"/>
              <w:bottom w:val="single" w:sz="4" w:space="0" w:color="BFBFBF" w:themeColor="background1" w:themeShade="BF"/>
            </w:tcBorders>
            <w:vAlign w:val="center"/>
          </w:tcPr>
          <w:p w14:paraId="75C2A58F"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Planning prévisionnel des travaux</w:t>
            </w:r>
          </w:p>
        </w:tc>
      </w:tr>
      <w:tr w:rsidR="00FD2DD2" w:rsidRPr="004C22D5" w14:paraId="4D18334F" w14:textId="77777777" w:rsidTr="00BB3259">
        <w:trPr>
          <w:jc w:val="center"/>
        </w:trPr>
        <w:tc>
          <w:tcPr>
            <w:tcW w:w="2622" w:type="dxa"/>
            <w:vMerge/>
            <w:tcBorders>
              <w:top w:val="single" w:sz="4" w:space="0" w:color="auto"/>
              <w:bottom w:val="single" w:sz="4" w:space="0" w:color="BFBFBF" w:themeColor="background1" w:themeShade="BF"/>
            </w:tcBorders>
            <w:vAlign w:val="center"/>
          </w:tcPr>
          <w:p w14:paraId="55C9E14B"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BFBFBF" w:themeColor="background1" w:themeShade="BF"/>
            </w:tcBorders>
            <w:vAlign w:val="center"/>
          </w:tcPr>
          <w:p w14:paraId="3CD4DC67"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Organigramme opérationnel</w:t>
            </w:r>
          </w:p>
        </w:tc>
      </w:tr>
      <w:tr w:rsidR="00FD2DD2" w:rsidRPr="004C22D5" w14:paraId="68E7B09D" w14:textId="77777777" w:rsidTr="00BB3259">
        <w:trPr>
          <w:jc w:val="center"/>
        </w:trPr>
        <w:tc>
          <w:tcPr>
            <w:tcW w:w="2622" w:type="dxa"/>
            <w:vMerge/>
            <w:tcBorders>
              <w:top w:val="single" w:sz="4" w:space="0" w:color="BFBFBF" w:themeColor="background1" w:themeShade="BF"/>
              <w:bottom w:val="single" w:sz="4" w:space="0" w:color="auto"/>
            </w:tcBorders>
            <w:vAlign w:val="center"/>
          </w:tcPr>
          <w:p w14:paraId="34753A03"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auto"/>
            </w:tcBorders>
            <w:vAlign w:val="center"/>
          </w:tcPr>
          <w:p w14:paraId="103F568A"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Liste du personnel intervenant</w:t>
            </w:r>
          </w:p>
        </w:tc>
      </w:tr>
      <w:tr w:rsidR="00FD2DD2" w:rsidRPr="004C22D5" w14:paraId="21A457AD" w14:textId="77777777" w:rsidTr="00BB3259">
        <w:trPr>
          <w:jc w:val="center"/>
        </w:trPr>
        <w:tc>
          <w:tcPr>
            <w:tcW w:w="2622" w:type="dxa"/>
            <w:tcBorders>
              <w:top w:val="single" w:sz="4" w:space="0" w:color="auto"/>
              <w:bottom w:val="single" w:sz="4" w:space="0" w:color="auto"/>
            </w:tcBorders>
            <w:shd w:val="clear" w:color="auto" w:fill="D9D9D9" w:themeFill="background1" w:themeFillShade="D9"/>
            <w:vAlign w:val="center"/>
          </w:tcPr>
          <w:p w14:paraId="1B6F77FD"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Intervention sur des installations électriques</w:t>
            </w:r>
          </w:p>
        </w:tc>
        <w:tc>
          <w:tcPr>
            <w:tcW w:w="6590" w:type="dxa"/>
            <w:tcBorders>
              <w:top w:val="single" w:sz="4" w:space="0" w:color="auto"/>
              <w:bottom w:val="single" w:sz="4" w:space="0" w:color="auto"/>
            </w:tcBorders>
            <w:shd w:val="clear" w:color="auto" w:fill="D9D9D9" w:themeFill="background1" w:themeFillShade="D9"/>
            <w:vAlign w:val="center"/>
          </w:tcPr>
          <w:p w14:paraId="1E5AEF8B"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Titre d’habilitation électrique (niveau d’habilitation adapté à l’intervention)</w:t>
            </w:r>
          </w:p>
        </w:tc>
      </w:tr>
      <w:tr w:rsidR="00FD2DD2" w:rsidRPr="004C22D5" w14:paraId="51FD89B7" w14:textId="77777777" w:rsidTr="00BB3259">
        <w:trPr>
          <w:jc w:val="center"/>
        </w:trPr>
        <w:tc>
          <w:tcPr>
            <w:tcW w:w="2622" w:type="dxa"/>
            <w:vMerge w:val="restart"/>
            <w:tcBorders>
              <w:top w:val="single" w:sz="4" w:space="0" w:color="auto"/>
              <w:bottom w:val="single" w:sz="4" w:space="0" w:color="BFBFBF" w:themeColor="background1" w:themeShade="BF"/>
            </w:tcBorders>
            <w:vAlign w:val="center"/>
          </w:tcPr>
          <w:p w14:paraId="38C459D2"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 xml:space="preserve">Travail en hauteur </w:t>
            </w:r>
          </w:p>
          <w:p w14:paraId="5FB69C30"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 xml:space="preserve">(utilisation de nacelle </w:t>
            </w:r>
          </w:p>
          <w:p w14:paraId="7B92C18A"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fournie par le Centre Pompidou)</w:t>
            </w:r>
          </w:p>
        </w:tc>
        <w:tc>
          <w:tcPr>
            <w:tcW w:w="6590" w:type="dxa"/>
            <w:tcBorders>
              <w:top w:val="single" w:sz="4" w:space="0" w:color="auto"/>
              <w:bottom w:val="single" w:sz="4" w:space="0" w:color="BFBFBF" w:themeColor="background1" w:themeShade="BF"/>
            </w:tcBorders>
            <w:vAlign w:val="center"/>
          </w:tcPr>
          <w:p w14:paraId="4817BEBF"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CACES R486 pour deux intervenants (un dans le panier, un second au sol pour porter assistance en cas de nécessité)</w:t>
            </w:r>
          </w:p>
        </w:tc>
      </w:tr>
      <w:tr w:rsidR="00FD2DD2" w:rsidRPr="004C22D5" w14:paraId="22AF4AB6" w14:textId="77777777" w:rsidTr="00BB3259">
        <w:trPr>
          <w:jc w:val="center"/>
        </w:trPr>
        <w:tc>
          <w:tcPr>
            <w:tcW w:w="2622" w:type="dxa"/>
            <w:vMerge/>
            <w:tcBorders>
              <w:top w:val="single" w:sz="4" w:space="0" w:color="BFBFBF" w:themeColor="background1" w:themeShade="BF"/>
              <w:bottom w:val="single" w:sz="4" w:space="0" w:color="BFBFBF" w:themeColor="background1" w:themeShade="BF"/>
            </w:tcBorders>
            <w:vAlign w:val="center"/>
          </w:tcPr>
          <w:p w14:paraId="069913A4"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BFBFBF" w:themeColor="background1" w:themeShade="BF"/>
            </w:tcBorders>
            <w:vAlign w:val="center"/>
          </w:tcPr>
          <w:p w14:paraId="39932C1B"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 xml:space="preserve">Aptitudes médicales inférieures à deux ans </w:t>
            </w:r>
          </w:p>
          <w:p w14:paraId="5E0FE41E"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et stipulant explicitement l’aptitude au travail en hauteur pour deux intervenants</w:t>
            </w:r>
          </w:p>
        </w:tc>
      </w:tr>
      <w:tr w:rsidR="00FD2DD2" w:rsidRPr="004C22D5" w14:paraId="41911466" w14:textId="77777777" w:rsidTr="00BB3259">
        <w:trPr>
          <w:jc w:val="center"/>
        </w:trPr>
        <w:tc>
          <w:tcPr>
            <w:tcW w:w="2622" w:type="dxa"/>
            <w:vMerge/>
            <w:tcBorders>
              <w:top w:val="single" w:sz="4" w:space="0" w:color="BFBFBF" w:themeColor="background1" w:themeShade="BF"/>
              <w:bottom w:val="single" w:sz="4" w:space="0" w:color="auto"/>
            </w:tcBorders>
            <w:vAlign w:val="center"/>
          </w:tcPr>
          <w:p w14:paraId="39D1EC9A"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auto"/>
            </w:tcBorders>
            <w:vAlign w:val="center"/>
          </w:tcPr>
          <w:p w14:paraId="456EAA89"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Autorisations de conduite pour deux intervenants (à renseigner sur la fiche entreprise extérieure)</w:t>
            </w:r>
          </w:p>
        </w:tc>
      </w:tr>
      <w:tr w:rsidR="00FD2DD2" w:rsidRPr="004C22D5" w14:paraId="6A5E4233" w14:textId="77777777" w:rsidTr="00BB3259">
        <w:trPr>
          <w:jc w:val="center"/>
        </w:trPr>
        <w:tc>
          <w:tcPr>
            <w:tcW w:w="2622" w:type="dxa"/>
            <w:vMerge w:val="restart"/>
            <w:tcBorders>
              <w:top w:val="single" w:sz="4" w:space="0" w:color="auto"/>
              <w:bottom w:val="single" w:sz="4" w:space="0" w:color="BFBFBF" w:themeColor="background1" w:themeShade="BF"/>
            </w:tcBorders>
            <w:shd w:val="clear" w:color="auto" w:fill="D9D9D9" w:themeFill="background1" w:themeFillShade="D9"/>
            <w:vAlign w:val="center"/>
          </w:tcPr>
          <w:p w14:paraId="75C86398"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 xml:space="preserve">Travail en hauteur </w:t>
            </w:r>
          </w:p>
          <w:p w14:paraId="23A1B68E"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 xml:space="preserve">(utilisation de nacelle </w:t>
            </w:r>
          </w:p>
          <w:p w14:paraId="0DE534A3"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fournie par l’entreprise extérieure)</w:t>
            </w:r>
          </w:p>
        </w:tc>
        <w:tc>
          <w:tcPr>
            <w:tcW w:w="6590" w:type="dxa"/>
            <w:tcBorders>
              <w:top w:val="single" w:sz="4" w:space="0" w:color="auto"/>
              <w:bottom w:val="single" w:sz="4" w:space="0" w:color="BFBFBF" w:themeColor="background1" w:themeShade="BF"/>
            </w:tcBorders>
            <w:shd w:val="clear" w:color="auto" w:fill="D9D9D9" w:themeFill="background1" w:themeFillShade="D9"/>
            <w:vAlign w:val="center"/>
          </w:tcPr>
          <w:p w14:paraId="2D211CE5"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Autorisation de conduite pour deux intervenants (à renseigner sur la fiche entreprise extérieure)</w:t>
            </w:r>
          </w:p>
        </w:tc>
      </w:tr>
      <w:tr w:rsidR="00FD2DD2" w:rsidRPr="004C22D5" w14:paraId="24BC1664" w14:textId="77777777" w:rsidTr="00BB3259">
        <w:trPr>
          <w:jc w:val="center"/>
        </w:trPr>
        <w:tc>
          <w:tcPr>
            <w:tcW w:w="2622" w:type="dxa"/>
            <w:vMerge/>
            <w:tcBorders>
              <w:top w:val="single" w:sz="4" w:space="0" w:color="BFBFBF" w:themeColor="background1" w:themeShade="BF"/>
              <w:bottom w:val="single" w:sz="4" w:space="0" w:color="BFBFBF" w:themeColor="background1" w:themeShade="BF"/>
            </w:tcBorders>
            <w:vAlign w:val="center"/>
          </w:tcPr>
          <w:p w14:paraId="3D1E8388"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14:paraId="56A8CC8D"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Fiche technique de l’équipement (équipement uniquement à énergie électrique en cas d’usage à l’intérieur du bâtiment ; respect des surcharges admissibles au sol : 500Kg/m² en superstructure et 400 Kg/m² au Forum et Forum -1)</w:t>
            </w:r>
          </w:p>
        </w:tc>
      </w:tr>
      <w:tr w:rsidR="00FD2DD2" w:rsidRPr="004C22D5" w14:paraId="245F5D17" w14:textId="77777777" w:rsidTr="00BB3259">
        <w:trPr>
          <w:jc w:val="center"/>
        </w:trPr>
        <w:tc>
          <w:tcPr>
            <w:tcW w:w="2622" w:type="dxa"/>
            <w:vMerge/>
            <w:tcBorders>
              <w:top w:val="single" w:sz="4" w:space="0" w:color="BFBFBF" w:themeColor="background1" w:themeShade="BF"/>
              <w:bottom w:val="single" w:sz="4" w:space="0" w:color="auto"/>
            </w:tcBorders>
            <w:vAlign w:val="center"/>
          </w:tcPr>
          <w:p w14:paraId="5EB3B3A6"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auto"/>
            </w:tcBorders>
            <w:shd w:val="clear" w:color="auto" w:fill="D9D9D9" w:themeFill="background1" w:themeFillShade="D9"/>
            <w:vAlign w:val="center"/>
          </w:tcPr>
          <w:p w14:paraId="2EFFBF6C"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PV de vérification de l’équipement inférieur à six mois</w:t>
            </w:r>
          </w:p>
        </w:tc>
      </w:tr>
      <w:tr w:rsidR="00FD2DD2" w:rsidRPr="004C22D5" w14:paraId="7C83877D" w14:textId="77777777" w:rsidTr="00BB3259">
        <w:trPr>
          <w:jc w:val="center"/>
        </w:trPr>
        <w:tc>
          <w:tcPr>
            <w:tcW w:w="2622" w:type="dxa"/>
            <w:vMerge w:val="restart"/>
            <w:tcBorders>
              <w:top w:val="single" w:sz="4" w:space="0" w:color="auto"/>
              <w:bottom w:val="single" w:sz="4" w:space="0" w:color="BFBFBF" w:themeColor="background1" w:themeShade="BF"/>
            </w:tcBorders>
            <w:vAlign w:val="center"/>
          </w:tcPr>
          <w:p w14:paraId="79830070"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Travail en hauteur (échafaudage)</w:t>
            </w:r>
          </w:p>
        </w:tc>
        <w:tc>
          <w:tcPr>
            <w:tcW w:w="6590" w:type="dxa"/>
            <w:tcBorders>
              <w:top w:val="single" w:sz="4" w:space="0" w:color="auto"/>
              <w:bottom w:val="single" w:sz="4" w:space="0" w:color="BFBFBF" w:themeColor="background1" w:themeShade="BF"/>
            </w:tcBorders>
            <w:vAlign w:val="center"/>
          </w:tcPr>
          <w:p w14:paraId="31B4B4A9"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Notice de montage de l’échafaudage (pour les échafaudages complexes)</w:t>
            </w:r>
          </w:p>
        </w:tc>
      </w:tr>
      <w:tr w:rsidR="00FD2DD2" w:rsidRPr="004C22D5" w14:paraId="65E93769" w14:textId="77777777" w:rsidTr="00BB3259">
        <w:trPr>
          <w:jc w:val="center"/>
        </w:trPr>
        <w:tc>
          <w:tcPr>
            <w:tcW w:w="2622" w:type="dxa"/>
            <w:vMerge/>
            <w:tcBorders>
              <w:top w:val="single" w:sz="4" w:space="0" w:color="BFBFBF" w:themeColor="background1" w:themeShade="BF"/>
              <w:bottom w:val="single" w:sz="4" w:space="0" w:color="auto"/>
            </w:tcBorders>
            <w:vAlign w:val="center"/>
          </w:tcPr>
          <w:p w14:paraId="5CF1CD48"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auto"/>
            </w:tcBorders>
            <w:vAlign w:val="center"/>
          </w:tcPr>
          <w:p w14:paraId="435D1B32"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Attestation de formation monteur / vérificateur / utilisateur (à renseigner sur la fiche entreprise extérieure)</w:t>
            </w:r>
          </w:p>
        </w:tc>
      </w:tr>
      <w:tr w:rsidR="00FD2DD2" w:rsidRPr="004C22D5" w14:paraId="57D752EE" w14:textId="77777777" w:rsidTr="00BB3259">
        <w:trPr>
          <w:jc w:val="center"/>
        </w:trPr>
        <w:tc>
          <w:tcPr>
            <w:tcW w:w="2622" w:type="dxa"/>
            <w:tcBorders>
              <w:top w:val="single" w:sz="4" w:space="0" w:color="auto"/>
              <w:bottom w:val="single" w:sz="4" w:space="0" w:color="auto"/>
            </w:tcBorders>
            <w:shd w:val="clear" w:color="auto" w:fill="D9D9D9" w:themeFill="background1" w:themeFillShade="D9"/>
            <w:vAlign w:val="center"/>
          </w:tcPr>
          <w:p w14:paraId="3EFFA6B7"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lastRenderedPageBreak/>
              <w:t xml:space="preserve">Travail en hauteur </w:t>
            </w:r>
          </w:p>
          <w:p w14:paraId="70AB7FB6"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 xml:space="preserve">(escabeau, échelle, marchepied </w:t>
            </w:r>
          </w:p>
          <w:p w14:paraId="7E4F6306"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fourni par l’entreprise extérieure)</w:t>
            </w:r>
          </w:p>
        </w:tc>
        <w:tc>
          <w:tcPr>
            <w:tcW w:w="6590" w:type="dxa"/>
            <w:tcBorders>
              <w:top w:val="single" w:sz="4" w:space="0" w:color="auto"/>
              <w:bottom w:val="single" w:sz="4" w:space="0" w:color="auto"/>
            </w:tcBorders>
            <w:shd w:val="clear" w:color="auto" w:fill="D9D9D9" w:themeFill="background1" w:themeFillShade="D9"/>
            <w:vAlign w:val="center"/>
          </w:tcPr>
          <w:p w14:paraId="4696CB66"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 xml:space="preserve">Méthodologie justifiant le recours à ce type d’équipement </w:t>
            </w:r>
          </w:p>
          <w:p w14:paraId="2205E964"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comme poste de travail (en référence à l’article R4323-63 du Code du travail)</w:t>
            </w:r>
          </w:p>
        </w:tc>
      </w:tr>
      <w:tr w:rsidR="00FD2DD2" w:rsidRPr="004C22D5" w14:paraId="254A64A8" w14:textId="77777777" w:rsidTr="00BB3259">
        <w:trPr>
          <w:jc w:val="center"/>
        </w:trPr>
        <w:tc>
          <w:tcPr>
            <w:tcW w:w="2622" w:type="dxa"/>
            <w:vMerge w:val="restart"/>
            <w:tcBorders>
              <w:top w:val="single" w:sz="4" w:space="0" w:color="auto"/>
              <w:bottom w:val="single" w:sz="4" w:space="0" w:color="BFBFBF" w:themeColor="background1" w:themeShade="BF"/>
            </w:tcBorders>
            <w:vAlign w:val="center"/>
          </w:tcPr>
          <w:p w14:paraId="7A9557BD"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 xml:space="preserve">Manutention mécanique </w:t>
            </w:r>
          </w:p>
          <w:p w14:paraId="4E53E159"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(utilisation de chariot automoteur ou autre équipement de manutention autoporté fourni par le Centre Pompidou)</w:t>
            </w:r>
          </w:p>
        </w:tc>
        <w:tc>
          <w:tcPr>
            <w:tcW w:w="6590" w:type="dxa"/>
            <w:tcBorders>
              <w:top w:val="single" w:sz="4" w:space="0" w:color="auto"/>
              <w:bottom w:val="single" w:sz="4" w:space="0" w:color="BFBFBF" w:themeColor="background1" w:themeShade="BF"/>
            </w:tcBorders>
            <w:vAlign w:val="center"/>
          </w:tcPr>
          <w:p w14:paraId="02F8FE8F"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CACES R489</w:t>
            </w:r>
          </w:p>
        </w:tc>
      </w:tr>
      <w:tr w:rsidR="00FD2DD2" w:rsidRPr="004C22D5" w14:paraId="15B04987" w14:textId="77777777" w:rsidTr="00BB3259">
        <w:trPr>
          <w:jc w:val="center"/>
        </w:trPr>
        <w:tc>
          <w:tcPr>
            <w:tcW w:w="2622" w:type="dxa"/>
            <w:vMerge/>
            <w:tcBorders>
              <w:top w:val="single" w:sz="4" w:space="0" w:color="BFBFBF" w:themeColor="background1" w:themeShade="BF"/>
              <w:bottom w:val="single" w:sz="4" w:space="0" w:color="BFBFBF" w:themeColor="background1" w:themeShade="BF"/>
            </w:tcBorders>
            <w:vAlign w:val="center"/>
          </w:tcPr>
          <w:p w14:paraId="3204370F"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BFBFBF" w:themeColor="background1" w:themeShade="BF"/>
            </w:tcBorders>
            <w:vAlign w:val="center"/>
          </w:tcPr>
          <w:p w14:paraId="66C10381"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Aptitude médicale inférieure à deux ans</w:t>
            </w:r>
          </w:p>
        </w:tc>
      </w:tr>
      <w:tr w:rsidR="00FD2DD2" w:rsidRPr="004C22D5" w14:paraId="04A33276" w14:textId="77777777" w:rsidTr="00BB3259">
        <w:trPr>
          <w:jc w:val="center"/>
        </w:trPr>
        <w:tc>
          <w:tcPr>
            <w:tcW w:w="2622" w:type="dxa"/>
            <w:vMerge/>
            <w:tcBorders>
              <w:top w:val="single" w:sz="4" w:space="0" w:color="BFBFBF" w:themeColor="background1" w:themeShade="BF"/>
              <w:bottom w:val="single" w:sz="4" w:space="0" w:color="auto"/>
            </w:tcBorders>
            <w:vAlign w:val="center"/>
          </w:tcPr>
          <w:p w14:paraId="27017578"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auto"/>
            </w:tcBorders>
            <w:vAlign w:val="center"/>
          </w:tcPr>
          <w:p w14:paraId="7E04439F"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Autorisation de conduite (à renseigner sur la fiche entreprise extérieure)</w:t>
            </w:r>
          </w:p>
        </w:tc>
      </w:tr>
      <w:tr w:rsidR="00FD2DD2" w:rsidRPr="004C22D5" w14:paraId="2C543474" w14:textId="77777777" w:rsidTr="00BB3259">
        <w:trPr>
          <w:jc w:val="center"/>
        </w:trPr>
        <w:tc>
          <w:tcPr>
            <w:tcW w:w="2622" w:type="dxa"/>
            <w:vMerge w:val="restart"/>
            <w:tcBorders>
              <w:top w:val="single" w:sz="4" w:space="0" w:color="auto"/>
              <w:bottom w:val="single" w:sz="4" w:space="0" w:color="BFBFBF" w:themeColor="background1" w:themeShade="BF"/>
            </w:tcBorders>
            <w:shd w:val="clear" w:color="auto" w:fill="D9D9D9" w:themeFill="background1" w:themeFillShade="D9"/>
            <w:vAlign w:val="center"/>
          </w:tcPr>
          <w:p w14:paraId="03D38A8C"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 xml:space="preserve">Manutention mécanique </w:t>
            </w:r>
          </w:p>
          <w:p w14:paraId="6576E0BE"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(utilisation de chariot automoteur ou autre équipement de manutention autoporté fourni par l’entreprise extérieure)</w:t>
            </w:r>
          </w:p>
        </w:tc>
        <w:tc>
          <w:tcPr>
            <w:tcW w:w="6590" w:type="dxa"/>
            <w:tcBorders>
              <w:top w:val="single" w:sz="4" w:space="0" w:color="auto"/>
              <w:bottom w:val="single" w:sz="4" w:space="0" w:color="BFBFBF" w:themeColor="background1" w:themeShade="BF"/>
            </w:tcBorders>
            <w:shd w:val="clear" w:color="auto" w:fill="D9D9D9" w:themeFill="background1" w:themeFillShade="D9"/>
            <w:vAlign w:val="center"/>
          </w:tcPr>
          <w:p w14:paraId="1C98C898"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Autorisation de conduite (à renseigner sur la fiche entreprise extérieure)</w:t>
            </w:r>
          </w:p>
        </w:tc>
      </w:tr>
      <w:tr w:rsidR="00FD2DD2" w:rsidRPr="004C22D5" w14:paraId="6D493921" w14:textId="77777777" w:rsidTr="00BB3259">
        <w:trPr>
          <w:jc w:val="center"/>
        </w:trPr>
        <w:tc>
          <w:tcPr>
            <w:tcW w:w="2622" w:type="dxa"/>
            <w:vMerge/>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14:paraId="356D19B0"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BFBFBF" w:themeColor="background1" w:themeShade="BF"/>
            </w:tcBorders>
            <w:shd w:val="clear" w:color="auto" w:fill="D9D9D9" w:themeFill="background1" w:themeFillShade="D9"/>
            <w:vAlign w:val="center"/>
          </w:tcPr>
          <w:p w14:paraId="357F3CB8"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Fiche technique de l’équipement (équipement uniquement à énergie électrique en cas d’usage à l’intérieur du bâtiment ; respect des surcharges admissibles au sol : 500Kg/m² en superstructure et 400 Kg/m² au Forum et Forum -1)</w:t>
            </w:r>
          </w:p>
        </w:tc>
      </w:tr>
      <w:tr w:rsidR="00FD2DD2" w:rsidRPr="004C22D5" w14:paraId="2CEAF03C" w14:textId="77777777" w:rsidTr="00BB3259">
        <w:trPr>
          <w:jc w:val="center"/>
        </w:trPr>
        <w:tc>
          <w:tcPr>
            <w:tcW w:w="2622" w:type="dxa"/>
            <w:vMerge/>
            <w:tcBorders>
              <w:top w:val="single" w:sz="4" w:space="0" w:color="BFBFBF" w:themeColor="background1" w:themeShade="BF"/>
              <w:bottom w:val="single" w:sz="4" w:space="0" w:color="auto"/>
            </w:tcBorders>
            <w:vAlign w:val="center"/>
          </w:tcPr>
          <w:p w14:paraId="2D21A279"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auto"/>
            </w:tcBorders>
            <w:shd w:val="clear" w:color="auto" w:fill="D9D9D9" w:themeFill="background1" w:themeFillShade="D9"/>
            <w:vAlign w:val="center"/>
          </w:tcPr>
          <w:p w14:paraId="7E62BC9E"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PV de vérification de l’équipement inférieur à six mois</w:t>
            </w:r>
          </w:p>
        </w:tc>
      </w:tr>
      <w:tr w:rsidR="00FD2DD2" w:rsidRPr="004C22D5" w14:paraId="7BFC160A" w14:textId="77777777" w:rsidTr="00BB3259">
        <w:trPr>
          <w:jc w:val="center"/>
        </w:trPr>
        <w:tc>
          <w:tcPr>
            <w:tcW w:w="2622" w:type="dxa"/>
            <w:vMerge w:val="restart"/>
            <w:tcBorders>
              <w:top w:val="single" w:sz="4" w:space="0" w:color="auto"/>
              <w:bottom w:val="single" w:sz="4" w:space="0" w:color="BFBFBF" w:themeColor="background1" w:themeShade="BF"/>
            </w:tcBorders>
            <w:vAlign w:val="center"/>
          </w:tcPr>
          <w:p w14:paraId="4C0F0AEF"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Utilisation d’équipements fournis par l’entreprise extérieure (palans, lève-matériaux, étuves, machines à fumée, …)</w:t>
            </w:r>
          </w:p>
        </w:tc>
        <w:tc>
          <w:tcPr>
            <w:tcW w:w="6590" w:type="dxa"/>
            <w:tcBorders>
              <w:top w:val="single" w:sz="4" w:space="0" w:color="auto"/>
              <w:bottom w:val="single" w:sz="4" w:space="0" w:color="BFBFBF" w:themeColor="background1" w:themeShade="BF"/>
            </w:tcBorders>
            <w:vAlign w:val="center"/>
          </w:tcPr>
          <w:p w14:paraId="78234431"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PV de vérification des équipements inférieurs aux délais légaux d’obligation de vérification périodiques</w:t>
            </w:r>
          </w:p>
        </w:tc>
      </w:tr>
      <w:tr w:rsidR="00FD2DD2" w:rsidRPr="004C22D5" w14:paraId="4488848D" w14:textId="77777777" w:rsidTr="00BB3259">
        <w:trPr>
          <w:jc w:val="center"/>
        </w:trPr>
        <w:tc>
          <w:tcPr>
            <w:tcW w:w="2622" w:type="dxa"/>
            <w:vMerge/>
            <w:tcBorders>
              <w:top w:val="single" w:sz="4" w:space="0" w:color="BFBFBF" w:themeColor="background1" w:themeShade="BF"/>
              <w:bottom w:val="single" w:sz="4" w:space="0" w:color="BFBFBF" w:themeColor="background1" w:themeShade="BF"/>
            </w:tcBorders>
            <w:vAlign w:val="center"/>
          </w:tcPr>
          <w:p w14:paraId="10E682C9"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BFBFBF" w:themeColor="background1" w:themeShade="BF"/>
            </w:tcBorders>
            <w:vAlign w:val="center"/>
          </w:tcPr>
          <w:p w14:paraId="763403F3"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Fiches techniques des équipements</w:t>
            </w:r>
          </w:p>
        </w:tc>
      </w:tr>
      <w:tr w:rsidR="00FD2DD2" w:rsidRPr="004C22D5" w14:paraId="5599B351" w14:textId="77777777" w:rsidTr="00BB3259">
        <w:trPr>
          <w:jc w:val="center"/>
        </w:trPr>
        <w:tc>
          <w:tcPr>
            <w:tcW w:w="2622" w:type="dxa"/>
            <w:vMerge/>
            <w:tcBorders>
              <w:top w:val="single" w:sz="4" w:space="0" w:color="BFBFBF" w:themeColor="background1" w:themeShade="BF"/>
              <w:bottom w:val="single" w:sz="4" w:space="0" w:color="auto"/>
            </w:tcBorders>
            <w:vAlign w:val="center"/>
          </w:tcPr>
          <w:p w14:paraId="4451F80E"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auto"/>
            </w:tcBorders>
            <w:vAlign w:val="center"/>
          </w:tcPr>
          <w:p w14:paraId="17A5FAF8"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Notices d’utilisation des équipements</w:t>
            </w:r>
          </w:p>
        </w:tc>
      </w:tr>
      <w:tr w:rsidR="00FD2DD2" w:rsidRPr="004C22D5" w14:paraId="0F1A7359" w14:textId="77777777" w:rsidTr="00BB3259">
        <w:trPr>
          <w:jc w:val="center"/>
        </w:trPr>
        <w:tc>
          <w:tcPr>
            <w:tcW w:w="2622" w:type="dxa"/>
            <w:tcBorders>
              <w:top w:val="single" w:sz="4" w:space="0" w:color="auto"/>
              <w:bottom w:val="single" w:sz="4" w:space="0" w:color="auto"/>
            </w:tcBorders>
            <w:shd w:val="clear" w:color="auto" w:fill="D9D9D9" w:themeFill="background1" w:themeFillShade="D9"/>
            <w:vAlign w:val="center"/>
          </w:tcPr>
          <w:p w14:paraId="0480FF40"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 xml:space="preserve">Port d’équipements de protection individuelle </w:t>
            </w:r>
          </w:p>
          <w:p w14:paraId="63CCDF0A"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(masque respiratoire spécifique, harnais, …)</w:t>
            </w:r>
          </w:p>
        </w:tc>
        <w:tc>
          <w:tcPr>
            <w:tcW w:w="6590" w:type="dxa"/>
            <w:tcBorders>
              <w:top w:val="single" w:sz="4" w:space="0" w:color="auto"/>
              <w:bottom w:val="single" w:sz="4" w:space="0" w:color="auto"/>
            </w:tcBorders>
            <w:shd w:val="clear" w:color="auto" w:fill="D9D9D9" w:themeFill="background1" w:themeFillShade="D9"/>
            <w:vAlign w:val="center"/>
          </w:tcPr>
          <w:p w14:paraId="45956397"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Attestation de formation au port d’équipement de protection individuelle (à renseigner sur la fiche entreprise extérieure)</w:t>
            </w:r>
          </w:p>
        </w:tc>
      </w:tr>
      <w:tr w:rsidR="00FD2DD2" w:rsidRPr="004C22D5" w14:paraId="69BC4149" w14:textId="77777777" w:rsidTr="00BB3259">
        <w:trPr>
          <w:jc w:val="center"/>
        </w:trPr>
        <w:tc>
          <w:tcPr>
            <w:tcW w:w="2622" w:type="dxa"/>
            <w:vMerge w:val="restart"/>
            <w:tcBorders>
              <w:top w:val="single" w:sz="4" w:space="0" w:color="auto"/>
              <w:bottom w:val="single" w:sz="4" w:space="0" w:color="BFBFBF" w:themeColor="background1" w:themeShade="BF"/>
            </w:tcBorders>
            <w:vAlign w:val="center"/>
          </w:tcPr>
          <w:p w14:paraId="04C7C87F"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 xml:space="preserve">Utilisation de produits chimiques </w:t>
            </w:r>
          </w:p>
          <w:p w14:paraId="7F635539"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(quelle que soit la nature du produit)</w:t>
            </w:r>
          </w:p>
        </w:tc>
        <w:tc>
          <w:tcPr>
            <w:tcW w:w="6590" w:type="dxa"/>
            <w:tcBorders>
              <w:top w:val="single" w:sz="4" w:space="0" w:color="auto"/>
              <w:bottom w:val="single" w:sz="4" w:space="0" w:color="BFBFBF" w:themeColor="background1" w:themeShade="BF"/>
            </w:tcBorders>
            <w:vAlign w:val="center"/>
          </w:tcPr>
          <w:p w14:paraId="20C9688A"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Fiche de données de sécurité du produit (inférieure à trois ans dans la mesure du possible)</w:t>
            </w:r>
          </w:p>
        </w:tc>
      </w:tr>
      <w:tr w:rsidR="00FD2DD2" w:rsidRPr="004C22D5" w14:paraId="1522EBCD" w14:textId="77777777" w:rsidTr="00BB3259">
        <w:trPr>
          <w:jc w:val="center"/>
        </w:trPr>
        <w:tc>
          <w:tcPr>
            <w:tcW w:w="2622" w:type="dxa"/>
            <w:vMerge/>
            <w:tcBorders>
              <w:top w:val="single" w:sz="4" w:space="0" w:color="BFBFBF" w:themeColor="background1" w:themeShade="BF"/>
              <w:bottom w:val="single" w:sz="4" w:space="0" w:color="auto"/>
            </w:tcBorders>
            <w:vAlign w:val="center"/>
          </w:tcPr>
          <w:p w14:paraId="76216E79" w14:textId="77777777" w:rsidR="00FD2DD2" w:rsidRPr="004C22D5" w:rsidRDefault="00FD2DD2" w:rsidP="00BB3259">
            <w:pPr>
              <w:jc w:val="both"/>
              <w:rPr>
                <w:rFonts w:ascii="Univers Next Pro Condensed" w:hAnsi="Univers Next Pro Condensed"/>
              </w:rPr>
            </w:pPr>
          </w:p>
        </w:tc>
        <w:tc>
          <w:tcPr>
            <w:tcW w:w="6590" w:type="dxa"/>
            <w:tcBorders>
              <w:top w:val="single" w:sz="4" w:space="0" w:color="BFBFBF" w:themeColor="background1" w:themeShade="BF"/>
              <w:bottom w:val="single" w:sz="4" w:space="0" w:color="auto"/>
            </w:tcBorders>
            <w:vAlign w:val="center"/>
          </w:tcPr>
          <w:p w14:paraId="7B9819CE" w14:textId="77777777" w:rsidR="00FD2DD2" w:rsidRPr="004C22D5" w:rsidRDefault="00FD2DD2" w:rsidP="00BB3259">
            <w:pPr>
              <w:jc w:val="both"/>
              <w:rPr>
                <w:rFonts w:ascii="Univers Next Pro Condensed" w:hAnsi="Univers Next Pro Condensed"/>
              </w:rPr>
            </w:pPr>
            <w:r w:rsidRPr="004C22D5">
              <w:rPr>
                <w:rFonts w:ascii="Univers Next Pro Condensed" w:hAnsi="Univers Next Pro Condensed"/>
              </w:rPr>
              <w:t>Fiche technique du produit</w:t>
            </w:r>
          </w:p>
        </w:tc>
      </w:tr>
    </w:tbl>
    <w:p w14:paraId="77BCC39A" w14:textId="77777777" w:rsidR="00FD2DD2" w:rsidRPr="004C22D5" w:rsidRDefault="00FD2DD2" w:rsidP="00FD2DD2">
      <w:pPr>
        <w:spacing w:after="0" w:line="240" w:lineRule="auto"/>
        <w:jc w:val="both"/>
        <w:rPr>
          <w:rFonts w:ascii="Univers Next Pro Condensed" w:hAnsi="Univers Next Pro Condensed"/>
        </w:rPr>
      </w:pPr>
    </w:p>
    <w:p w14:paraId="1FA8EAA0" w14:textId="77777777" w:rsidR="00FD2DD2" w:rsidRPr="004C22D5"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Suite à l’inspection commune, et préalablement au démarrage de l’intervention, le Centre Pompidou rédige le plan de prévention et le soumet aux entreprises extérieures pour validation.</w:t>
      </w:r>
    </w:p>
    <w:p w14:paraId="2E3DC362" w14:textId="77777777" w:rsidR="00FD2DD2" w:rsidRPr="004C22D5" w:rsidRDefault="00FD2DD2" w:rsidP="00FD2DD2">
      <w:pPr>
        <w:spacing w:after="0" w:line="240" w:lineRule="auto"/>
        <w:jc w:val="both"/>
        <w:rPr>
          <w:rFonts w:ascii="Univers Next Pro Condensed" w:hAnsi="Univers Next Pro Condensed"/>
        </w:rPr>
      </w:pPr>
    </w:p>
    <w:p w14:paraId="127D567A" w14:textId="77777777" w:rsidR="00FD2DD2" w:rsidRPr="00A51722"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 xml:space="preserve">Les entreprises extérieures doivent informer le Centre de toute évolution dans les méthodologies de travail ou autres changements influençant la sécurité de l’intervention. Le plan de prévention est mis à jour aussi souvent que nécessaire. Des inspections communes complémentaires peuvent être organisées en cours de chantier </w:t>
      </w:r>
      <w:r w:rsidRPr="00A51722">
        <w:rPr>
          <w:rFonts w:ascii="Univers Next Pro Condensed" w:hAnsi="Univers Next Pro Condensed"/>
        </w:rPr>
        <w:t>auxquelles les entreprises extérieures s’engagent à participer.</w:t>
      </w:r>
    </w:p>
    <w:p w14:paraId="6D6B51EC" w14:textId="77777777" w:rsidR="00FD2DD2" w:rsidRPr="004C22D5" w:rsidRDefault="00FD2DD2" w:rsidP="00FD2DD2">
      <w:pPr>
        <w:spacing w:after="0" w:line="240" w:lineRule="auto"/>
        <w:jc w:val="both"/>
        <w:rPr>
          <w:rFonts w:ascii="Univers Next Pro Condensed" w:hAnsi="Univers Next Pro Condensed"/>
          <w:u w:val="single"/>
        </w:rPr>
      </w:pPr>
      <w:bookmarkStart w:id="52" w:name="_Toc176192707"/>
      <w:bookmarkStart w:id="53" w:name="_Toc176211475"/>
      <w:bookmarkStart w:id="54" w:name="_Toc176885574"/>
      <w:r w:rsidRPr="004C22D5">
        <w:rPr>
          <w:rFonts w:ascii="Univers Next Pro Condensed" w:hAnsi="Univers Next Pro Condensed"/>
          <w:bCs/>
          <w:u w:val="single"/>
        </w:rPr>
        <w:t xml:space="preserve">Protocole de </w:t>
      </w:r>
      <w:bookmarkEnd w:id="52"/>
      <w:bookmarkEnd w:id="53"/>
      <w:bookmarkEnd w:id="54"/>
      <w:r w:rsidRPr="004C22D5">
        <w:rPr>
          <w:rFonts w:ascii="Univers Next Pro Condensed" w:hAnsi="Univers Next Pro Condensed"/>
          <w:bCs/>
          <w:u w:val="single"/>
        </w:rPr>
        <w:t>sécurité</w:t>
      </w:r>
    </w:p>
    <w:p w14:paraId="4932AF23" w14:textId="77777777" w:rsidR="00FD2DD2" w:rsidRPr="004C22D5"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Pour des opérations spécifiques de chargement et de déchargement (absence de travaux dangereux et/ou intervention inférieure à 400h), et en remplacement de la rédaction d’un plan de prévention, il est établi un protocole de sécurité. Ce document, adapté à l’espace de livraison / reprise, est renseigné par le prestataire puis validé par le directeur du Centre responsable de l’opération préalablement aux interventions.</w:t>
      </w:r>
    </w:p>
    <w:p w14:paraId="3875BAD7" w14:textId="77777777" w:rsidR="00FD2DD2" w:rsidRPr="004C22D5" w:rsidRDefault="00FD2DD2" w:rsidP="00FD2DD2">
      <w:pPr>
        <w:spacing w:after="0" w:line="240" w:lineRule="auto"/>
        <w:jc w:val="both"/>
        <w:rPr>
          <w:rFonts w:ascii="Univers Next Pro Condensed" w:hAnsi="Univers Next Pro Condensed"/>
        </w:rPr>
      </w:pPr>
    </w:p>
    <w:p w14:paraId="178D9DE1" w14:textId="77777777" w:rsidR="00FD2DD2" w:rsidRPr="004C22D5"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Les livraisons / reprises ont lieu par l’aire de livraison du Centre Pompidou, accessible depuis la voirie souterraine des Halles, limitée à 3,50m de hauteur. Les autorisations exceptionnelles d’accès par d’autres espaces sont délivrées uniquement par le service de la sécurité.</w:t>
      </w:r>
    </w:p>
    <w:p w14:paraId="2EEE7710" w14:textId="77777777" w:rsidR="00FD2DD2" w:rsidRPr="004C22D5" w:rsidRDefault="00FD2DD2" w:rsidP="00FD2DD2">
      <w:pPr>
        <w:spacing w:after="0" w:line="240" w:lineRule="auto"/>
        <w:jc w:val="both"/>
        <w:rPr>
          <w:rFonts w:ascii="Univers Next Pro Condensed" w:hAnsi="Univers Next Pro Condensed"/>
          <w:b/>
          <w:bCs/>
          <w:u w:val="single"/>
        </w:rPr>
      </w:pPr>
    </w:p>
    <w:p w14:paraId="0D5A6EBE" w14:textId="77777777" w:rsidR="00FD2DD2" w:rsidRPr="004C22D5" w:rsidRDefault="00FD2DD2" w:rsidP="00FD2DD2">
      <w:pPr>
        <w:spacing w:after="0" w:line="240" w:lineRule="auto"/>
        <w:jc w:val="both"/>
        <w:rPr>
          <w:rFonts w:ascii="Univers Next Pro Condensed" w:hAnsi="Univers Next Pro Condensed"/>
          <w:bCs/>
          <w:u w:val="single"/>
        </w:rPr>
      </w:pPr>
      <w:bookmarkStart w:id="55" w:name="_Toc176192708"/>
      <w:bookmarkStart w:id="56" w:name="_Toc176211476"/>
      <w:bookmarkStart w:id="57" w:name="_Toc176885575"/>
      <w:r w:rsidRPr="004C22D5">
        <w:rPr>
          <w:rFonts w:ascii="Univers Next Pro Condensed" w:hAnsi="Univers Next Pro Condensed"/>
          <w:bCs/>
          <w:u w:val="single"/>
        </w:rPr>
        <w:t>Intervention d’entreprises non francophones</w:t>
      </w:r>
      <w:bookmarkEnd w:id="55"/>
      <w:bookmarkEnd w:id="56"/>
      <w:bookmarkEnd w:id="57"/>
    </w:p>
    <w:p w14:paraId="61571EE7" w14:textId="77777777" w:rsidR="00FD2DD2" w:rsidRPr="004C22D5"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Dans le cas où des entreprises, titulaires ou sous-traitantes, non francophones interviendraient sur site, la traduction des mesures de prévention et la transmission des consignes de sécurité aux opérateurs seraient à la charge des entreprises extérieures. Le Centre Pompidou se réserve la possibilité de demander l’intervention d’un interprète, aux frais du titulaire, pour mener à bien l’inspection commune et/ou l’exécution en sécurité des prestations sur site.</w:t>
      </w:r>
    </w:p>
    <w:p w14:paraId="66496061" w14:textId="77777777" w:rsidR="00FD2DD2" w:rsidRPr="004C22D5" w:rsidRDefault="00FD2DD2" w:rsidP="00FD2DD2">
      <w:pPr>
        <w:spacing w:after="0" w:line="240" w:lineRule="auto"/>
        <w:jc w:val="both"/>
        <w:rPr>
          <w:rFonts w:ascii="Univers Next Pro Condensed" w:hAnsi="Univers Next Pro Condensed"/>
        </w:rPr>
      </w:pPr>
    </w:p>
    <w:p w14:paraId="280348A0" w14:textId="77777777" w:rsidR="00FD2DD2" w:rsidRPr="004C22D5" w:rsidRDefault="00FD2DD2" w:rsidP="00FD2DD2">
      <w:pPr>
        <w:spacing w:after="0" w:line="240" w:lineRule="auto"/>
        <w:jc w:val="both"/>
        <w:rPr>
          <w:rFonts w:ascii="Univers Next Pro Condensed" w:hAnsi="Univers Next Pro Condensed"/>
        </w:rPr>
      </w:pPr>
      <w:r w:rsidRPr="004C22D5">
        <w:rPr>
          <w:rFonts w:ascii="Univers Next Pro Condensed" w:hAnsi="Univers Next Pro Condensed"/>
        </w:rPr>
        <w:t>Certains documents types, comme le recueil des consignes de sécurité (généralités applicables à l’ensemble de l’établissement), la fiche entreprise extérieure ou les protocoles de sécurité, peuvent être communiqués en version anglaise.</w:t>
      </w:r>
    </w:p>
    <w:p w14:paraId="2105DE5F" w14:textId="77777777" w:rsidR="00FD2DD2" w:rsidRDefault="00FD2DD2" w:rsidP="00FD2DD2">
      <w:pPr>
        <w:spacing w:after="0" w:line="240" w:lineRule="auto"/>
        <w:jc w:val="both"/>
        <w:rPr>
          <w:rFonts w:ascii="Univers Next Pro Condensed" w:hAnsi="Univers Next Pro Condensed"/>
          <w:b/>
          <w:bCs/>
          <w:u w:val="single"/>
        </w:rPr>
      </w:pPr>
      <w:bookmarkStart w:id="58" w:name="_Toc176192709"/>
      <w:bookmarkStart w:id="59" w:name="_Toc176211477"/>
      <w:bookmarkStart w:id="60" w:name="_Toc176885576"/>
    </w:p>
    <w:p w14:paraId="7930977C" w14:textId="77777777" w:rsidR="00FD2DD2" w:rsidRPr="004C22D5" w:rsidRDefault="00FD2DD2" w:rsidP="00FD2DD2">
      <w:pPr>
        <w:spacing w:after="0" w:line="240" w:lineRule="auto"/>
        <w:jc w:val="both"/>
        <w:rPr>
          <w:rFonts w:ascii="Univers Next Pro Condensed" w:hAnsi="Univers Next Pro Condensed"/>
          <w:bCs/>
          <w:u w:val="single"/>
        </w:rPr>
      </w:pPr>
      <w:r w:rsidRPr="004C22D5">
        <w:rPr>
          <w:rFonts w:ascii="Univers Next Pro Condensed" w:hAnsi="Univers Next Pro Condensed"/>
          <w:bCs/>
          <w:u w:val="single"/>
        </w:rPr>
        <w:t>Acteurs de la prévention au Centre Pompidou</w:t>
      </w:r>
      <w:bookmarkEnd w:id="58"/>
      <w:bookmarkEnd w:id="59"/>
      <w:bookmarkEnd w:id="60"/>
    </w:p>
    <w:p w14:paraId="583059FF" w14:textId="77777777" w:rsidR="00FD2DD2" w:rsidRPr="004C22D5" w:rsidRDefault="00FD2DD2" w:rsidP="00FD2DD2">
      <w:pPr>
        <w:spacing w:after="0" w:line="240" w:lineRule="auto"/>
        <w:jc w:val="both"/>
        <w:rPr>
          <w:rFonts w:ascii="Univers Next Pro Condensed" w:hAnsi="Univers Next Pro Condensed"/>
          <w:bCs/>
        </w:rPr>
      </w:pPr>
      <w:bookmarkStart w:id="61" w:name="_Toc176192710"/>
      <w:bookmarkStart w:id="62" w:name="_Toc176211478"/>
      <w:bookmarkStart w:id="63" w:name="_Toc176885577"/>
      <w:r w:rsidRPr="004C22D5">
        <w:rPr>
          <w:rFonts w:ascii="Univers Next Pro Condensed" w:hAnsi="Univers Next Pro Condensed"/>
          <w:bCs/>
        </w:rPr>
        <w:t>La politique de prévention du Centre Pompidou s’organise autour d’une formation spécialisée du comité social d’administration (CSA-FS), du pôle prévention, animé par l’inspecteur santé et sécurité au travail et d’un réseau de partenaires de la prévention. Les acteurs listés ci-dessous sont uniquement ceux exerçant une activité en lien avec les interventions d’entreprises extérieures.</w:t>
      </w:r>
      <w:bookmarkEnd w:id="61"/>
      <w:bookmarkEnd w:id="62"/>
      <w:bookmarkEnd w:id="63"/>
    </w:p>
    <w:p w14:paraId="51F95F7B" w14:textId="77777777" w:rsidR="00FD2DD2" w:rsidRPr="004C22D5" w:rsidRDefault="00FD2DD2" w:rsidP="00FD2DD2">
      <w:pPr>
        <w:numPr>
          <w:ilvl w:val="0"/>
          <w:numId w:val="21"/>
        </w:numPr>
        <w:spacing w:after="0" w:line="240" w:lineRule="auto"/>
        <w:jc w:val="both"/>
        <w:rPr>
          <w:rFonts w:ascii="Univers Next Pro Condensed" w:hAnsi="Univers Next Pro Condensed"/>
          <w:bCs/>
        </w:rPr>
      </w:pPr>
      <w:bookmarkStart w:id="64" w:name="_Toc176192711"/>
      <w:bookmarkStart w:id="65" w:name="_Toc176211479"/>
      <w:bookmarkStart w:id="66" w:name="_Toc176885578"/>
      <w:r w:rsidRPr="004C22D5">
        <w:rPr>
          <w:rFonts w:ascii="Univers Next Pro Condensed" w:hAnsi="Univers Next Pro Condensed"/>
          <w:bCs/>
        </w:rPr>
        <w:t>le CSA-FS participe au travail d’évaluation des risques et des méthodes de prévention. A ce titre, ses membres sont conviés aux inspections communes préalables.</w:t>
      </w:r>
      <w:bookmarkEnd w:id="64"/>
      <w:bookmarkEnd w:id="65"/>
      <w:bookmarkEnd w:id="66"/>
    </w:p>
    <w:p w14:paraId="66D0D556" w14:textId="77777777" w:rsidR="00FD2DD2" w:rsidRPr="004C22D5" w:rsidRDefault="00FD2DD2" w:rsidP="00FD2DD2">
      <w:pPr>
        <w:numPr>
          <w:ilvl w:val="0"/>
          <w:numId w:val="21"/>
        </w:numPr>
        <w:spacing w:after="0" w:line="240" w:lineRule="auto"/>
        <w:jc w:val="both"/>
        <w:rPr>
          <w:rFonts w:ascii="Univers Next Pro Condensed" w:hAnsi="Univers Next Pro Condensed"/>
          <w:bCs/>
        </w:rPr>
      </w:pPr>
      <w:bookmarkStart w:id="67" w:name="_Toc176192712"/>
      <w:bookmarkStart w:id="68" w:name="_Toc176211480"/>
      <w:bookmarkStart w:id="69" w:name="_Toc176885579"/>
      <w:r w:rsidRPr="004C22D5">
        <w:rPr>
          <w:rFonts w:ascii="Univers Next Pro Condensed" w:hAnsi="Univers Next Pro Condensed"/>
          <w:bCs/>
        </w:rPr>
        <w:t>la fonction d’inspecteur santé et sécurité au travail est régie par le décret n°95-680 du 9 mai 1995 modifiant le décret n°82-453 du 28 mai 1982 relatif à l’hygiène et à la sécurité du travail, ainsi qu’à la prévention médicale dans la fonction publique. Cet agent assure, entre autres, des fonctions d’inspection en matière de santé et de sécurité au travail pour le Centre Pompidou et la Bibliothèque Publique d’Information. Il est habilité à représenter la direction du Centre Pompidou auprès des entreprises extérieures, de leurs représentants et de leurs employés.</w:t>
      </w:r>
      <w:bookmarkEnd w:id="67"/>
      <w:bookmarkEnd w:id="68"/>
      <w:bookmarkEnd w:id="69"/>
    </w:p>
    <w:p w14:paraId="74953468" w14:textId="77777777" w:rsidR="00FD2DD2" w:rsidRPr="004C22D5" w:rsidRDefault="00FD2DD2" w:rsidP="00FD2DD2">
      <w:pPr>
        <w:numPr>
          <w:ilvl w:val="0"/>
          <w:numId w:val="21"/>
        </w:numPr>
        <w:spacing w:after="0" w:line="240" w:lineRule="auto"/>
        <w:jc w:val="both"/>
        <w:rPr>
          <w:rFonts w:ascii="Univers Next Pro Condensed" w:hAnsi="Univers Next Pro Condensed"/>
          <w:bCs/>
        </w:rPr>
      </w:pPr>
      <w:bookmarkStart w:id="70" w:name="_Toc176192713"/>
      <w:bookmarkStart w:id="71" w:name="_Toc176211481"/>
      <w:bookmarkStart w:id="72" w:name="_Toc176885580"/>
      <w:r w:rsidRPr="004C22D5">
        <w:rPr>
          <w:rFonts w:ascii="Univers Next Pro Condensed" w:hAnsi="Univers Next Pro Condensed"/>
          <w:bCs/>
        </w:rPr>
        <w:t>le pôle prévention, placé sous l’autorité de la direction générale, assure des activités de conseil et de coordination pour toutes les questions concernant la santé et la sécurité au travail des personnels. Il participe notamment à l’élaboration des plans de prévention avec les entreprises extérieures, en apportant des connaissances juridiques et techniques aux différentes directions de l’établissement. Le pôle prévention est placé sous la conduite et la responsabilité de l’inspecteur santé et sécurité au travail qui anime et encadre trois coordonnateurs hygiène et sécurité qui exercent la même fonction.</w:t>
      </w:r>
      <w:bookmarkEnd w:id="70"/>
      <w:bookmarkEnd w:id="71"/>
      <w:bookmarkEnd w:id="72"/>
    </w:p>
    <w:p w14:paraId="3E8FACC0" w14:textId="74013718" w:rsidR="00FD2DD2" w:rsidRPr="00FD2DD2" w:rsidRDefault="00FD2DD2" w:rsidP="00402825">
      <w:pPr>
        <w:numPr>
          <w:ilvl w:val="0"/>
          <w:numId w:val="21"/>
        </w:numPr>
        <w:spacing w:after="0" w:line="240" w:lineRule="auto"/>
        <w:jc w:val="both"/>
        <w:rPr>
          <w:rFonts w:ascii="Univers Next Pro Condensed" w:hAnsi="Univers Next Pro Condensed"/>
          <w:bCs/>
        </w:rPr>
      </w:pPr>
      <w:bookmarkStart w:id="73" w:name="_Toc176192714"/>
      <w:bookmarkStart w:id="74" w:name="_Toc176211482"/>
      <w:bookmarkStart w:id="75" w:name="_Toc176885581"/>
      <w:r w:rsidRPr="004C22D5">
        <w:rPr>
          <w:rFonts w:ascii="Univers Next Pro Condensed" w:hAnsi="Univers Next Pro Condensed"/>
          <w:bCs/>
        </w:rPr>
        <w:t>dans le cadre du plan de prévention, une personne chargée des mesures de prévention est désignée par la direction du Centre. Elle est chargée de définir les mesures de prévention en lien avec le pôle prévention et de veiller à leur application sur site.</w:t>
      </w:r>
      <w:bookmarkEnd w:id="73"/>
      <w:bookmarkEnd w:id="74"/>
      <w:bookmarkEnd w:id="75"/>
    </w:p>
    <w:p w14:paraId="6A6EAAA6" w14:textId="6A009682" w:rsidR="006951F4" w:rsidRDefault="006951F4" w:rsidP="00402825">
      <w:pPr>
        <w:spacing w:after="0" w:line="240" w:lineRule="auto"/>
        <w:jc w:val="both"/>
        <w:rPr>
          <w:rFonts w:ascii="Univers Next Pro Condensed" w:hAnsi="Univers Next Pro Condensed" w:cs="CGP"/>
        </w:rPr>
      </w:pPr>
    </w:p>
    <w:p w14:paraId="339AF6BC" w14:textId="6154B93E" w:rsidR="007D4BBE" w:rsidRPr="007D4BBE" w:rsidRDefault="007D4BBE" w:rsidP="00402825">
      <w:pPr>
        <w:spacing w:after="0" w:line="240" w:lineRule="auto"/>
        <w:jc w:val="both"/>
        <w:rPr>
          <w:rFonts w:ascii="Univers Next Pro Condensed" w:hAnsi="Univers Next Pro Condensed" w:cs="CGP"/>
          <w:b/>
        </w:rPr>
      </w:pPr>
      <w:r w:rsidRPr="007D4BBE">
        <w:rPr>
          <w:rFonts w:ascii="Univers Next Pro Condensed" w:hAnsi="Univers Next Pro Condensed" w:cs="CGP"/>
          <w:b/>
        </w:rPr>
        <w:t xml:space="preserve">4.3 CONDITIONS D’EXECUTION DES </w:t>
      </w:r>
      <w:r>
        <w:rPr>
          <w:rFonts w:ascii="Univers Next Pro Condensed" w:hAnsi="Univers Next Pro Condensed" w:cs="CGP"/>
          <w:b/>
        </w:rPr>
        <w:t xml:space="preserve">PRESTATIONS ET </w:t>
      </w:r>
      <w:r w:rsidRPr="007D4BBE">
        <w:rPr>
          <w:rFonts w:ascii="Univers Next Pro Condensed" w:hAnsi="Univers Next Pro Condensed" w:cs="CGP"/>
          <w:b/>
        </w:rPr>
        <w:t>TRAVAUX</w:t>
      </w:r>
    </w:p>
    <w:p w14:paraId="18AA903C" w14:textId="626BF9A1" w:rsidR="00533CA5" w:rsidRDefault="00533CA5" w:rsidP="00402825">
      <w:pPr>
        <w:spacing w:after="0" w:line="240" w:lineRule="auto"/>
        <w:jc w:val="both"/>
        <w:rPr>
          <w:rFonts w:ascii="Univers Next Pro Condensed" w:hAnsi="Univers Next Pro Condensed" w:cs="CGP"/>
        </w:rPr>
      </w:pPr>
    </w:p>
    <w:p w14:paraId="26AEB336" w14:textId="77777777" w:rsidR="00533CA5" w:rsidRPr="0006117C" w:rsidRDefault="00533CA5" w:rsidP="00533CA5">
      <w:pPr>
        <w:numPr>
          <w:ilvl w:val="0"/>
          <w:numId w:val="2"/>
        </w:numPr>
        <w:spacing w:after="0" w:line="240" w:lineRule="auto"/>
        <w:ind w:left="426"/>
        <w:contextualSpacing/>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b/>
          <w:lang w:eastAsia="fr-FR"/>
        </w:rPr>
        <w:t>Retenue de garantie</w:t>
      </w:r>
    </w:p>
    <w:p w14:paraId="171DE25B" w14:textId="77777777" w:rsidR="00533CA5" w:rsidRDefault="00533CA5" w:rsidP="00533CA5">
      <w:pPr>
        <w:spacing w:after="0" w:line="240" w:lineRule="auto"/>
        <w:contextualSpacing/>
        <w:jc w:val="both"/>
        <w:rPr>
          <w:rFonts w:ascii="Univers Next Pro Condensed" w:eastAsia="Times New Roman" w:hAnsi="Univers Next Pro Condensed" w:cs="Times New Roman"/>
          <w:b/>
          <w:lang w:eastAsia="fr-FR"/>
        </w:rPr>
      </w:pPr>
    </w:p>
    <w:p w14:paraId="70817853" w14:textId="77777777" w:rsidR="00533CA5" w:rsidRPr="008505B2" w:rsidRDefault="00533CA5" w:rsidP="00533CA5">
      <w:pPr>
        <w:spacing w:after="0" w:line="240" w:lineRule="auto"/>
        <w:contextualSpacing/>
        <w:jc w:val="both"/>
        <w:rPr>
          <w:rFonts w:ascii="Univers Next Pro Condensed" w:eastAsia="Times New Roman" w:hAnsi="Univers Next Pro Condensed" w:cs="Times New Roman"/>
          <w:lang w:eastAsia="fr-FR"/>
        </w:rPr>
      </w:pPr>
      <w:r w:rsidRPr="008505B2">
        <w:rPr>
          <w:rFonts w:ascii="Univers Next Pro Condensed" w:eastAsia="Times New Roman" w:hAnsi="Univers Next Pro Condensed" w:cs="Times New Roman"/>
          <w:lang w:eastAsia="fr-FR"/>
        </w:rPr>
        <w:t>Conformément aux dispositions de l’article R. 2191-33 du code de la commande publique, le montant de la retenue de garantie est de :</w:t>
      </w:r>
    </w:p>
    <w:p w14:paraId="31F1FBFE" w14:textId="77777777" w:rsidR="00533CA5" w:rsidRPr="008505B2" w:rsidRDefault="00533CA5" w:rsidP="00533CA5">
      <w:pPr>
        <w:numPr>
          <w:ilvl w:val="0"/>
          <w:numId w:val="32"/>
        </w:numPr>
        <w:spacing w:after="0" w:line="240" w:lineRule="auto"/>
        <w:contextualSpacing/>
        <w:jc w:val="both"/>
        <w:rPr>
          <w:rFonts w:ascii="Univers Next Pro Condensed" w:eastAsia="Times New Roman" w:hAnsi="Univers Next Pro Condensed" w:cs="Times New Roman"/>
          <w:lang w:eastAsia="fr-FR"/>
        </w:rPr>
      </w:pPr>
      <w:r w:rsidRPr="008505B2">
        <w:rPr>
          <w:rFonts w:ascii="Univers Next Pro Condensed" w:eastAsia="Times New Roman" w:hAnsi="Univers Next Pro Condensed" w:cs="Times New Roman"/>
          <w:lang w:eastAsia="fr-FR"/>
        </w:rPr>
        <w:t>5 % du montant forfaitaire initial du marché ;</w:t>
      </w:r>
    </w:p>
    <w:p w14:paraId="2B5D1238" w14:textId="77777777" w:rsidR="00533CA5" w:rsidRPr="008505B2" w:rsidRDefault="00533CA5" w:rsidP="00533CA5">
      <w:pPr>
        <w:numPr>
          <w:ilvl w:val="0"/>
          <w:numId w:val="31"/>
        </w:numPr>
        <w:spacing w:after="0" w:line="240" w:lineRule="auto"/>
        <w:contextualSpacing/>
        <w:jc w:val="both"/>
        <w:rPr>
          <w:rFonts w:ascii="Univers Next Pro Condensed" w:eastAsia="Times New Roman" w:hAnsi="Univers Next Pro Condensed" w:cs="Times New Roman"/>
          <w:lang w:eastAsia="fr-FR"/>
        </w:rPr>
      </w:pPr>
      <w:r w:rsidRPr="008505B2">
        <w:rPr>
          <w:rFonts w:ascii="Univers Next Pro Condensed" w:eastAsia="Times New Roman" w:hAnsi="Univers Next Pro Condensed" w:cs="Times New Roman"/>
          <w:lang w:eastAsia="fr-FR"/>
        </w:rPr>
        <w:t>ou 3 % si le titulaire est une petite ou moyenne entreprise.</w:t>
      </w:r>
    </w:p>
    <w:p w14:paraId="2C90CB1B" w14:textId="77777777" w:rsidR="00533CA5" w:rsidRPr="008505B2" w:rsidRDefault="00533CA5" w:rsidP="00533CA5">
      <w:pPr>
        <w:spacing w:after="0" w:line="240" w:lineRule="auto"/>
        <w:contextualSpacing/>
        <w:jc w:val="both"/>
        <w:rPr>
          <w:rFonts w:ascii="Univers Next Pro Condensed" w:eastAsia="Times New Roman" w:hAnsi="Univers Next Pro Condensed" w:cs="Times New Roman"/>
          <w:lang w:eastAsia="fr-FR"/>
        </w:rPr>
      </w:pPr>
    </w:p>
    <w:p w14:paraId="49CC9FB4" w14:textId="77777777" w:rsidR="00533CA5" w:rsidRDefault="00533CA5" w:rsidP="00533CA5">
      <w:pPr>
        <w:spacing w:after="0" w:line="240" w:lineRule="auto"/>
        <w:contextualSpacing/>
        <w:jc w:val="both"/>
        <w:rPr>
          <w:rFonts w:ascii="Univers Next Pro Condensed" w:eastAsia="Times New Roman" w:hAnsi="Univers Next Pro Condensed" w:cs="Times New Roman"/>
          <w:lang w:eastAsia="fr-FR"/>
        </w:rPr>
      </w:pPr>
      <w:r w:rsidRPr="008505B2">
        <w:rPr>
          <w:rFonts w:ascii="Univers Next Pro Condensed" w:eastAsia="Times New Roman" w:hAnsi="Univers Next Pro Condensed" w:cs="Times New Roman"/>
          <w:lang w:eastAsia="fr-FR"/>
        </w:rPr>
        <w:t>Les dispositions des articles R. 2191-32 à R. 2191-35 du code de la commande publique trouvent à s’appliquer.</w:t>
      </w:r>
    </w:p>
    <w:p w14:paraId="6354794A" w14:textId="77777777" w:rsidR="00533CA5" w:rsidRDefault="00533CA5" w:rsidP="00402825">
      <w:pPr>
        <w:spacing w:after="0" w:line="240" w:lineRule="auto"/>
        <w:jc w:val="both"/>
        <w:rPr>
          <w:rFonts w:ascii="Univers Next Pro Condensed" w:hAnsi="Univers Next Pro Condensed" w:cs="CGP"/>
        </w:rPr>
      </w:pPr>
    </w:p>
    <w:p w14:paraId="526BFCC1" w14:textId="152EA3BE" w:rsidR="005E5692" w:rsidRPr="00FF142E" w:rsidRDefault="005E5692" w:rsidP="005E5692">
      <w:pPr>
        <w:numPr>
          <w:ilvl w:val="0"/>
          <w:numId w:val="2"/>
        </w:numPr>
        <w:spacing w:after="0" w:line="240" w:lineRule="auto"/>
        <w:ind w:left="426"/>
        <w:contextualSpacing/>
        <w:jc w:val="both"/>
        <w:rPr>
          <w:rFonts w:ascii="Univers Next Pro Condensed" w:eastAsia="Times New Roman" w:hAnsi="Univers Next Pro Condensed" w:cs="Times New Roman"/>
          <w:b/>
          <w:lang w:eastAsia="fr-FR"/>
        </w:rPr>
      </w:pPr>
      <w:r w:rsidRPr="00FF142E">
        <w:rPr>
          <w:rFonts w:ascii="Univers Next Pro Condensed" w:eastAsia="Times New Roman" w:hAnsi="Univers Next Pro Condensed" w:cs="Times New Roman"/>
          <w:b/>
          <w:lang w:eastAsia="fr-FR"/>
        </w:rPr>
        <w:t>Ajournement et interruption</w:t>
      </w:r>
    </w:p>
    <w:p w14:paraId="394C6706" w14:textId="79D8F1BE" w:rsidR="005E5692" w:rsidRPr="00FF142E" w:rsidRDefault="005E5692" w:rsidP="005E5692">
      <w:pPr>
        <w:spacing w:after="0" w:line="240" w:lineRule="auto"/>
        <w:contextualSpacing/>
        <w:jc w:val="both"/>
        <w:rPr>
          <w:rFonts w:ascii="Univers Next Pro Condensed" w:eastAsia="Times New Roman" w:hAnsi="Univers Next Pro Condensed" w:cs="Times New Roman"/>
          <w:lang w:eastAsia="fr-FR"/>
        </w:rPr>
      </w:pPr>
    </w:p>
    <w:p w14:paraId="12BF01A9" w14:textId="1420A409" w:rsidR="00310C7C" w:rsidRPr="00FF142E" w:rsidRDefault="00310C7C" w:rsidP="005E5692">
      <w:pPr>
        <w:spacing w:after="0" w:line="240" w:lineRule="auto"/>
        <w:contextualSpacing/>
        <w:jc w:val="both"/>
        <w:rPr>
          <w:rFonts w:ascii="Univers Next Pro Condensed" w:eastAsia="Times New Roman" w:hAnsi="Univers Next Pro Condensed" w:cs="Times New Roman"/>
          <w:u w:val="single"/>
          <w:lang w:eastAsia="fr-FR"/>
        </w:rPr>
      </w:pPr>
      <w:r w:rsidRPr="00FF142E">
        <w:rPr>
          <w:rFonts w:ascii="Univers Next Pro Condensed" w:eastAsia="Times New Roman" w:hAnsi="Univers Next Pro Condensed" w:cs="Times New Roman"/>
          <w:u w:val="single"/>
          <w:lang w:eastAsia="fr-FR"/>
        </w:rPr>
        <w:t>Ajournement</w:t>
      </w:r>
    </w:p>
    <w:p w14:paraId="3CBB55D7" w14:textId="77777777" w:rsidR="00310C7C" w:rsidRPr="00FF142E" w:rsidRDefault="00310C7C" w:rsidP="005E5692">
      <w:pPr>
        <w:spacing w:after="0" w:line="240" w:lineRule="auto"/>
        <w:contextualSpacing/>
        <w:jc w:val="both"/>
        <w:rPr>
          <w:rFonts w:ascii="Univers Next Pro Condensed" w:eastAsia="Times New Roman" w:hAnsi="Univers Next Pro Condensed" w:cs="Times New Roman"/>
          <w:lang w:eastAsia="fr-FR"/>
        </w:rPr>
      </w:pPr>
    </w:p>
    <w:p w14:paraId="5BB0DA4E" w14:textId="430E9223" w:rsidR="005E5692" w:rsidRPr="00FF142E" w:rsidRDefault="005E5692" w:rsidP="005E5692">
      <w:pPr>
        <w:spacing w:after="0" w:line="240" w:lineRule="auto"/>
        <w:contextualSpacing/>
        <w:jc w:val="both"/>
        <w:rPr>
          <w:rFonts w:ascii="Univers Next Pro Condensed" w:eastAsia="Times New Roman" w:hAnsi="Univers Next Pro Condensed" w:cs="Times New Roman"/>
          <w:lang w:eastAsia="fr-FR"/>
        </w:rPr>
      </w:pPr>
      <w:r w:rsidRPr="00FF142E">
        <w:rPr>
          <w:rFonts w:ascii="Univers Next Pro Condensed" w:eastAsia="Times New Roman" w:hAnsi="Univers Next Pro Condensed" w:cs="Times New Roman"/>
          <w:lang w:eastAsia="fr-FR"/>
        </w:rPr>
        <w:t>L'ajournement des travaux peut être décidé par le maître d'ouvrage. Cette décision a pour objet de différer le début des études et des travaux ou d'en suspendre l'exécution. Il est alors procédé, suivant les modalités indiquées à l'article 11 du CCAG-Travaux, à la constatation des ouvrages et parties d'ouvrages exécutés et des matériaux approvisionnés. Le titulaire, qui conserve la garde du chantier, a droit à être indemnisé des frais que lui impose cette garde et du préjudice qu'il aura éventuellement subi du fait de l'ajournement.</w:t>
      </w:r>
    </w:p>
    <w:p w14:paraId="21091B96" w14:textId="75741F48" w:rsidR="005E5692" w:rsidRPr="00FF142E" w:rsidRDefault="005E5692" w:rsidP="005E5692">
      <w:pPr>
        <w:spacing w:after="0" w:line="240" w:lineRule="auto"/>
        <w:contextualSpacing/>
        <w:jc w:val="both"/>
        <w:rPr>
          <w:rFonts w:ascii="Univers Next Pro Condensed" w:eastAsia="Times New Roman" w:hAnsi="Univers Next Pro Condensed" w:cs="Times New Roman"/>
          <w:lang w:eastAsia="fr-FR"/>
        </w:rPr>
      </w:pPr>
    </w:p>
    <w:p w14:paraId="02E10C8A" w14:textId="14BEEAA0" w:rsidR="005E5692" w:rsidRPr="00FF142E" w:rsidRDefault="005E5692" w:rsidP="005E5692">
      <w:pPr>
        <w:spacing w:after="0" w:line="240" w:lineRule="auto"/>
        <w:contextualSpacing/>
        <w:jc w:val="both"/>
        <w:rPr>
          <w:rFonts w:ascii="Univers Next Pro Condensed" w:eastAsia="Times New Roman" w:hAnsi="Univers Next Pro Condensed" w:cs="Times New Roman"/>
          <w:lang w:eastAsia="fr-FR"/>
        </w:rPr>
      </w:pPr>
      <w:r w:rsidRPr="00FF142E">
        <w:rPr>
          <w:rFonts w:ascii="Univers Next Pro Condensed" w:eastAsia="Times New Roman" w:hAnsi="Univers Next Pro Condensed" w:cs="Times New Roman"/>
          <w:lang w:eastAsia="fr-FR"/>
        </w:rPr>
        <w:t>Si, par suite d'un ou de plusieurs ajournements successifs, les études et travaux ont été interrompus pendant plus d'une année, le titulaire a le droit d'obtenir la résiliation du marché, sauf si, informé par écrit d'une durée d'ajournement conduisant au dépassement de la durée d'un an indiquée ci-dessus, il n'a pas, dans un délai de quinze jours, demandé la résiliation.</w:t>
      </w:r>
    </w:p>
    <w:p w14:paraId="7F3C41E4" w14:textId="43419B0D" w:rsidR="005E5692" w:rsidRPr="00FF142E" w:rsidRDefault="005E5692" w:rsidP="005E5692">
      <w:pPr>
        <w:spacing w:after="0" w:line="240" w:lineRule="auto"/>
        <w:contextualSpacing/>
        <w:jc w:val="both"/>
        <w:rPr>
          <w:rFonts w:ascii="Univers Next Pro Condensed" w:eastAsia="Times New Roman" w:hAnsi="Univers Next Pro Condensed" w:cs="Times New Roman"/>
          <w:b/>
          <w:lang w:eastAsia="fr-FR"/>
        </w:rPr>
      </w:pPr>
    </w:p>
    <w:p w14:paraId="46E61AE3" w14:textId="1904BD09" w:rsidR="00310C7C" w:rsidRPr="00FF142E" w:rsidRDefault="00310C7C" w:rsidP="005E5692">
      <w:pPr>
        <w:spacing w:after="0" w:line="240" w:lineRule="auto"/>
        <w:contextualSpacing/>
        <w:jc w:val="both"/>
        <w:rPr>
          <w:rFonts w:ascii="Univers Next Pro Condensed" w:eastAsia="Times New Roman" w:hAnsi="Univers Next Pro Condensed" w:cs="Times New Roman"/>
          <w:u w:val="single"/>
          <w:lang w:eastAsia="fr-FR"/>
        </w:rPr>
      </w:pPr>
      <w:r w:rsidRPr="00FF142E">
        <w:rPr>
          <w:rFonts w:ascii="Univers Next Pro Condensed" w:eastAsia="Times New Roman" w:hAnsi="Univers Next Pro Condensed" w:cs="Times New Roman"/>
          <w:u w:val="single"/>
          <w:lang w:eastAsia="fr-FR"/>
        </w:rPr>
        <w:t>Suspension pour circonstances imprévisibles</w:t>
      </w:r>
    </w:p>
    <w:p w14:paraId="65D4C434" w14:textId="2E77F91A" w:rsidR="00310C7C" w:rsidRPr="00FF142E" w:rsidRDefault="00310C7C" w:rsidP="005E5692">
      <w:pPr>
        <w:spacing w:after="0" w:line="240" w:lineRule="auto"/>
        <w:contextualSpacing/>
        <w:jc w:val="both"/>
        <w:rPr>
          <w:rFonts w:ascii="Univers Next Pro Condensed" w:eastAsia="Times New Roman" w:hAnsi="Univers Next Pro Condensed" w:cs="Times New Roman"/>
          <w:u w:val="single"/>
          <w:lang w:eastAsia="fr-FR"/>
        </w:rPr>
      </w:pPr>
    </w:p>
    <w:p w14:paraId="4B9C17BC" w14:textId="25FF6DC6" w:rsidR="00310C7C" w:rsidRPr="00FF142E" w:rsidRDefault="00310C7C" w:rsidP="005E5692">
      <w:pPr>
        <w:spacing w:after="0" w:line="240" w:lineRule="auto"/>
        <w:contextualSpacing/>
        <w:jc w:val="both"/>
        <w:rPr>
          <w:rFonts w:ascii="Univers Next Pro Condensed" w:eastAsia="Times New Roman" w:hAnsi="Univers Next Pro Condensed" w:cs="Times New Roman"/>
          <w:lang w:eastAsia="fr-FR"/>
        </w:rPr>
      </w:pPr>
      <w:r w:rsidRPr="00FF142E">
        <w:rPr>
          <w:rFonts w:ascii="Univers Next Pro Condensed" w:eastAsia="Times New Roman" w:hAnsi="Univers Next Pro Condensed" w:cs="Times New Roman"/>
          <w:lang w:eastAsia="fr-FR"/>
        </w:rPr>
        <w:t xml:space="preserve">Lorsque la poursuite de l'exécution du marché est rendue temporairement impossible du fait d'une circonstance que des parties diligentes ne pouvaient prévoir dans sa nature ou dans son ampleur ou du fait de l'édiction par </w:t>
      </w:r>
      <w:r w:rsidRPr="00FF142E">
        <w:rPr>
          <w:rFonts w:ascii="Univers Next Pro Condensed" w:eastAsia="Times New Roman" w:hAnsi="Univers Next Pro Condensed" w:cs="Times New Roman"/>
          <w:lang w:eastAsia="fr-FR"/>
        </w:rPr>
        <w:lastRenderedPageBreak/>
        <w:t>une autorité publique de mesures venant restreindre, interdire, ou modifier de manière importante l'exercice de certaines activités en raison d'une telle circonstance, la suspension de tout ou partie des travaux ou des prestations est prononcée par le maître d'ouvrage. Lorsque la suspension est demandée par le titulaire, le maître d'ouvrage se prononce sur le bien-fondé de cette demande dans les meilleurs délais.</w:t>
      </w:r>
    </w:p>
    <w:p w14:paraId="5322FA6D" w14:textId="7FEE1BF5" w:rsidR="00310C7C" w:rsidRPr="00FF142E" w:rsidRDefault="00310C7C" w:rsidP="005E5692">
      <w:pPr>
        <w:spacing w:after="0" w:line="240" w:lineRule="auto"/>
        <w:contextualSpacing/>
        <w:jc w:val="both"/>
        <w:rPr>
          <w:rFonts w:ascii="Univers Next Pro Condensed" w:eastAsia="Times New Roman" w:hAnsi="Univers Next Pro Condensed" w:cs="Times New Roman"/>
          <w:lang w:eastAsia="fr-FR"/>
        </w:rPr>
      </w:pPr>
    </w:p>
    <w:p w14:paraId="5FF3EB21" w14:textId="77777777" w:rsidR="00310C7C" w:rsidRPr="00FF142E" w:rsidRDefault="00310C7C" w:rsidP="005E5692">
      <w:pPr>
        <w:spacing w:after="0" w:line="240" w:lineRule="auto"/>
        <w:contextualSpacing/>
        <w:jc w:val="both"/>
        <w:rPr>
          <w:rFonts w:ascii="Univers Next Pro Condensed" w:eastAsia="Times New Roman" w:hAnsi="Univers Next Pro Condensed" w:cs="Times New Roman"/>
          <w:lang w:eastAsia="fr-FR"/>
        </w:rPr>
      </w:pPr>
      <w:r w:rsidRPr="00FF142E">
        <w:rPr>
          <w:rFonts w:ascii="Univers Next Pro Condensed" w:eastAsia="Times New Roman" w:hAnsi="Univers Next Pro Condensed" w:cs="Times New Roman"/>
          <w:lang w:eastAsia="fr-FR"/>
        </w:rPr>
        <w:t>Dans un délai adapté aux circonstances et qui ne saurait excéder quinze jours à compter de la décision de suspension des études ou des travaux, les parties conviennent des modalités de constatation des ouvrages, des parties d'ouvrages exécutées, des matériaux approvisionnés et des immobilisations de matériels et de personnels ainsi que, le cas échéant, du maintien d'une partie des obligations contractuelles restant à la charge du titulaire pendant la suspension. Dans un délai raisonnable, les parties conviennent également des modalités de reprise de l'exécution et, le cas échéant, des modifications à apporter au marché du fait de la suspension et des modalités de répartition des surcoûts directement induits par cette suspension.</w:t>
      </w:r>
    </w:p>
    <w:p w14:paraId="54633D37" w14:textId="77777777" w:rsidR="00310C7C" w:rsidRPr="00FF142E" w:rsidRDefault="00310C7C" w:rsidP="005E5692">
      <w:pPr>
        <w:spacing w:after="0" w:line="240" w:lineRule="auto"/>
        <w:contextualSpacing/>
        <w:jc w:val="both"/>
        <w:rPr>
          <w:rFonts w:ascii="Univers Next Pro Condensed" w:eastAsia="Times New Roman" w:hAnsi="Univers Next Pro Condensed" w:cs="Times New Roman"/>
          <w:lang w:eastAsia="fr-FR"/>
        </w:rPr>
      </w:pPr>
    </w:p>
    <w:p w14:paraId="6CB38993" w14:textId="5191925A" w:rsidR="00310C7C" w:rsidRPr="00310C7C" w:rsidRDefault="00310C7C" w:rsidP="005E5692">
      <w:pPr>
        <w:spacing w:after="0" w:line="240" w:lineRule="auto"/>
        <w:contextualSpacing/>
        <w:jc w:val="both"/>
        <w:rPr>
          <w:rFonts w:ascii="Univers Next Pro Condensed" w:eastAsia="Times New Roman" w:hAnsi="Univers Next Pro Condensed" w:cs="Times New Roman"/>
          <w:lang w:eastAsia="fr-FR"/>
        </w:rPr>
      </w:pPr>
      <w:r w:rsidRPr="00FF142E">
        <w:rPr>
          <w:rFonts w:ascii="Univers Next Pro Condensed" w:eastAsia="Times New Roman" w:hAnsi="Univers Next Pro Condensed" w:cs="Times New Roman"/>
          <w:lang w:eastAsia="fr-FR"/>
        </w:rPr>
        <w:t>A défaut d'accord entre les parties, le titulaire est tenu, à l'issue de la suspension, de reprendre l'exécution des prestations dans les conditions prévues par le marché et le désaccord est réglé dans les conditions mentionnées à l'article 55 du CCAG-Travaux.</w:t>
      </w:r>
    </w:p>
    <w:p w14:paraId="35D8CC75" w14:textId="77777777" w:rsidR="005E5692" w:rsidRDefault="005E5692" w:rsidP="005E5692">
      <w:pPr>
        <w:spacing w:after="0" w:line="240" w:lineRule="auto"/>
        <w:contextualSpacing/>
        <w:jc w:val="both"/>
        <w:rPr>
          <w:rFonts w:ascii="Univers Next Pro Condensed" w:eastAsia="Times New Roman" w:hAnsi="Univers Next Pro Condensed" w:cs="Times New Roman"/>
          <w:b/>
          <w:lang w:eastAsia="fr-FR"/>
        </w:rPr>
      </w:pPr>
    </w:p>
    <w:p w14:paraId="505B8F73" w14:textId="311A20E0" w:rsidR="00D822F6" w:rsidRPr="007D4BBE" w:rsidRDefault="007D4BBE" w:rsidP="007D4BBE">
      <w:pPr>
        <w:numPr>
          <w:ilvl w:val="0"/>
          <w:numId w:val="2"/>
        </w:numPr>
        <w:spacing w:after="0" w:line="240" w:lineRule="auto"/>
        <w:ind w:left="426"/>
        <w:contextualSpacing/>
        <w:jc w:val="both"/>
        <w:rPr>
          <w:rFonts w:ascii="Univers Next Pro Condensed" w:eastAsia="Times New Roman" w:hAnsi="Univers Next Pro Condensed" w:cs="Times New Roman"/>
          <w:b/>
          <w:lang w:eastAsia="fr-FR"/>
        </w:rPr>
      </w:pPr>
      <w:r w:rsidRPr="007D4BBE">
        <w:rPr>
          <w:rFonts w:ascii="Univers Next Pro Condensed" w:eastAsia="Times New Roman" w:hAnsi="Univers Next Pro Condensed" w:cs="Times New Roman"/>
          <w:b/>
          <w:lang w:eastAsia="fr-FR"/>
        </w:rPr>
        <w:t>Vérification, admission des prestations et réception des travaux</w:t>
      </w:r>
    </w:p>
    <w:p w14:paraId="235AD71F" w14:textId="77777777" w:rsidR="003D363D" w:rsidRPr="00D822F6" w:rsidRDefault="003D363D" w:rsidP="003D363D">
      <w:pPr>
        <w:spacing w:after="0" w:line="240" w:lineRule="auto"/>
        <w:contextualSpacing/>
        <w:jc w:val="both"/>
        <w:rPr>
          <w:rFonts w:ascii="Univers Next Pro Condensed" w:eastAsia="Times New Roman" w:hAnsi="Univers Next Pro Condensed" w:cs="Times New Roman"/>
          <w:b/>
          <w:lang w:eastAsia="fr-FR"/>
        </w:rPr>
      </w:pPr>
    </w:p>
    <w:p w14:paraId="7DCAEBFB" w14:textId="77777777" w:rsidR="005012DA" w:rsidRPr="005012DA" w:rsidRDefault="005012DA" w:rsidP="005012DA">
      <w:pPr>
        <w:spacing w:after="0" w:line="240" w:lineRule="auto"/>
        <w:jc w:val="both"/>
        <w:rPr>
          <w:rFonts w:ascii="Univers Next Pro Condensed" w:hAnsi="Univers Next Pro Condensed" w:cs="CGP"/>
          <w:b/>
          <w:iCs/>
          <w:u w:val="single"/>
        </w:rPr>
      </w:pPr>
      <w:r w:rsidRPr="005012DA">
        <w:rPr>
          <w:rFonts w:ascii="Univers Next Pro Condensed" w:hAnsi="Univers Next Pro Condensed" w:cs="CGP"/>
          <w:b/>
          <w:iCs/>
          <w:u w:val="single"/>
        </w:rPr>
        <w:t>Prestations de conception</w:t>
      </w:r>
    </w:p>
    <w:p w14:paraId="4CCBF0E6" w14:textId="0B661C9C" w:rsidR="00D822F6" w:rsidRPr="00D822F6" w:rsidRDefault="00D822F6" w:rsidP="00402825">
      <w:pPr>
        <w:spacing w:after="0" w:line="240" w:lineRule="auto"/>
        <w:jc w:val="both"/>
        <w:rPr>
          <w:rFonts w:ascii="Univers Next Pro Condensed" w:hAnsi="Univers Next Pro Condensed" w:cs="CGP"/>
          <w:i/>
          <w:iCs/>
        </w:rPr>
      </w:pPr>
      <w:r w:rsidRPr="00D822F6">
        <w:rPr>
          <w:rFonts w:ascii="Univers Next Pro Condensed" w:hAnsi="Univers Next Pro Condensed" w:cs="CGP"/>
        </w:rPr>
        <w:t xml:space="preserve">L’admission est l’acte par lequel le Centre Pompidou accepte, avec ou sans réserve, les prestations </w:t>
      </w:r>
      <w:r w:rsidR="005012DA">
        <w:rPr>
          <w:rFonts w:ascii="Univers Next Pro Condensed" w:hAnsi="Univers Next Pro Condensed" w:cs="CGP"/>
        </w:rPr>
        <w:t xml:space="preserve">et travaux </w:t>
      </w:r>
      <w:r w:rsidRPr="00D822F6">
        <w:rPr>
          <w:rFonts w:ascii="Univers Next Pro Condensed" w:hAnsi="Univers Next Pro Condensed" w:cs="CGP"/>
        </w:rPr>
        <w:t>exécuté</w:t>
      </w:r>
      <w:r w:rsidR="005012DA">
        <w:rPr>
          <w:rFonts w:ascii="Univers Next Pro Condensed" w:hAnsi="Univers Next Pro Condensed" w:cs="CGP"/>
        </w:rPr>
        <w:t>s</w:t>
      </w:r>
      <w:r w:rsidRPr="00D822F6">
        <w:rPr>
          <w:rFonts w:ascii="Univers Next Pro Condensed" w:hAnsi="Univers Next Pro Condensed" w:cs="CGP"/>
        </w:rPr>
        <w:t xml:space="preserve">. </w:t>
      </w:r>
    </w:p>
    <w:p w14:paraId="46E5873D" w14:textId="77777777" w:rsidR="00D822F6" w:rsidRPr="00D822F6" w:rsidRDefault="00D822F6" w:rsidP="00402825">
      <w:pPr>
        <w:spacing w:after="0" w:line="240" w:lineRule="auto"/>
        <w:jc w:val="both"/>
        <w:rPr>
          <w:rFonts w:ascii="Univers Next Pro Condensed" w:hAnsi="Univers Next Pro Condensed" w:cs="CGP"/>
        </w:rPr>
      </w:pPr>
    </w:p>
    <w:p w14:paraId="0D5DF9A6" w14:textId="559E32B4" w:rsidR="00D822F6" w:rsidRPr="00D822F6" w:rsidRDefault="00D822F6" w:rsidP="00402825">
      <w:pPr>
        <w:spacing w:after="0" w:line="240" w:lineRule="auto"/>
        <w:jc w:val="both"/>
        <w:rPr>
          <w:rFonts w:ascii="Univers Next Pro Condensed" w:hAnsi="Univers Next Pro Condensed" w:cs="CGP"/>
        </w:rPr>
      </w:pPr>
      <w:bookmarkStart w:id="76" w:name="_Toc350416945"/>
      <w:bookmarkStart w:id="77" w:name="_Toc388441626"/>
      <w:r w:rsidRPr="00D822F6">
        <w:rPr>
          <w:rFonts w:ascii="Univers Next Pro Condensed" w:hAnsi="Univers Next Pro Condensed" w:cs="CGP"/>
          <w:iCs/>
          <w:u w:val="single"/>
        </w:rPr>
        <w:t>Opération de vérification</w:t>
      </w:r>
      <w:bookmarkEnd w:id="76"/>
      <w:bookmarkEnd w:id="77"/>
    </w:p>
    <w:p w14:paraId="693F1A76" w14:textId="5C01C66D" w:rsidR="00D822F6" w:rsidRPr="00D822F6" w:rsidRDefault="00E45D17" w:rsidP="00402825">
      <w:pPr>
        <w:spacing w:after="0" w:line="240" w:lineRule="auto"/>
        <w:jc w:val="both"/>
        <w:rPr>
          <w:rFonts w:ascii="Univers Next Pro Condensed" w:hAnsi="Univers Next Pro Condensed" w:cs="CGP"/>
        </w:rPr>
      </w:pPr>
      <w:r>
        <w:rPr>
          <w:rFonts w:ascii="Univers Next Pro Condensed" w:hAnsi="Univers Next Pro Condensed" w:cs="CGP"/>
        </w:rPr>
        <w:t>L</w:t>
      </w:r>
      <w:r w:rsidR="00D822F6" w:rsidRPr="00CF2E88">
        <w:rPr>
          <w:rFonts w:ascii="Univers Next Pro Condensed" w:hAnsi="Univers Next Pro Condensed" w:cs="CGP"/>
        </w:rPr>
        <w:t>es opérations de vérification et d’admission se dérouleront</w:t>
      </w:r>
      <w:r w:rsidR="00D822F6" w:rsidRPr="00D822F6">
        <w:rPr>
          <w:rFonts w:ascii="Univers Next Pro Condensed" w:hAnsi="Univers Next Pro Condensed" w:cs="CGP"/>
        </w:rPr>
        <w:t xml:space="preserve"> dans les conditions suivantes :</w:t>
      </w:r>
    </w:p>
    <w:p w14:paraId="1FEFB81B" w14:textId="182BB97F" w:rsidR="00D822F6" w:rsidRPr="00D822F6" w:rsidRDefault="00D822F6" w:rsidP="000332CA">
      <w:pPr>
        <w:numPr>
          <w:ilvl w:val="0"/>
          <w:numId w:val="8"/>
        </w:numPr>
        <w:spacing w:after="0" w:line="240" w:lineRule="auto"/>
        <w:jc w:val="both"/>
        <w:rPr>
          <w:rFonts w:ascii="Univers Next Pro Condensed" w:hAnsi="Univers Next Pro Condensed" w:cs="CGP"/>
        </w:rPr>
      </w:pPr>
      <w:r>
        <w:rPr>
          <w:rFonts w:ascii="Univers Next Pro Condensed" w:hAnsi="Univers Next Pro Condensed" w:cs="CGP"/>
        </w:rPr>
        <w:t>l</w:t>
      </w:r>
      <w:r w:rsidRPr="00D822F6">
        <w:rPr>
          <w:rFonts w:ascii="Univers Next Pro Condensed" w:hAnsi="Univers Next Pro Condensed" w:cs="CGP"/>
        </w:rPr>
        <w:t xml:space="preserve">es opérations de vérification auront lieu au fur et à mesure </w:t>
      </w:r>
      <w:r w:rsidR="00F06426">
        <w:rPr>
          <w:rFonts w:ascii="Univers Next Pro Condensed" w:hAnsi="Univers Next Pro Condensed" w:cs="CGP"/>
        </w:rPr>
        <w:t>de la réalisation des phases</w:t>
      </w:r>
      <w:r>
        <w:rPr>
          <w:rFonts w:ascii="Univers Next Pro Condensed" w:hAnsi="Univers Next Pro Condensed" w:cs="CGP"/>
        </w:rPr>
        <w:t> ;</w:t>
      </w:r>
    </w:p>
    <w:p w14:paraId="4A76975C" w14:textId="6BA247CA" w:rsidR="00D822F6" w:rsidRPr="00F06426" w:rsidRDefault="00D822F6" w:rsidP="00F06426">
      <w:pPr>
        <w:numPr>
          <w:ilvl w:val="0"/>
          <w:numId w:val="8"/>
        </w:numPr>
        <w:spacing w:after="0" w:line="240" w:lineRule="auto"/>
        <w:jc w:val="both"/>
        <w:rPr>
          <w:rFonts w:ascii="Univers Next Pro Condensed" w:hAnsi="Univers Next Pro Condensed" w:cs="CGP"/>
        </w:rPr>
      </w:pPr>
      <w:r>
        <w:rPr>
          <w:rFonts w:ascii="Univers Next Pro Condensed" w:hAnsi="Univers Next Pro Condensed" w:cs="CGP"/>
        </w:rPr>
        <w:t xml:space="preserve">le </w:t>
      </w:r>
      <w:r w:rsidRPr="00D822F6">
        <w:rPr>
          <w:rFonts w:ascii="Univers Next Pro Condensed" w:hAnsi="Univers Next Pro Condensed" w:cs="CGP"/>
        </w:rPr>
        <w:t xml:space="preserve">Centre Pompidou dispose de </w:t>
      </w:r>
      <w:r w:rsidRPr="00D822F6">
        <w:rPr>
          <w:rFonts w:ascii="Univers Next Pro Condensed" w:hAnsi="Univers Next Pro Condensed" w:cs="CGP"/>
          <w:b/>
          <w:u w:val="single"/>
        </w:rPr>
        <w:t>quinze jours</w:t>
      </w:r>
      <w:r w:rsidRPr="00D822F6">
        <w:rPr>
          <w:rFonts w:ascii="Univers Next Pro Condensed" w:hAnsi="Univers Next Pro Condensed" w:cs="CGP"/>
        </w:rPr>
        <w:t xml:space="preserve"> à compter de la date de </w:t>
      </w:r>
      <w:r w:rsidR="00F06426">
        <w:rPr>
          <w:rFonts w:ascii="Univers Next Pro Condensed" w:hAnsi="Univers Next Pro Condensed" w:cs="CGP"/>
        </w:rPr>
        <w:t xml:space="preserve">réalisation de chaque phase </w:t>
      </w:r>
      <w:r w:rsidRPr="00F06426">
        <w:rPr>
          <w:rFonts w:ascii="Univers Next Pro Condensed" w:hAnsi="Univers Next Pro Condensed" w:cs="CGP"/>
        </w:rPr>
        <w:t>pour effectuer des réclamations. La vérification portera sur un contrôle de l’adéquation entre les prestations commandées et celles qui ont été effectuées. Elle portera également sur l’état physique des fournitures reçues et mises en place (contenants vides pour collecte des déchets).</w:t>
      </w:r>
    </w:p>
    <w:p w14:paraId="42997D10" w14:textId="77777777" w:rsidR="00D822F6" w:rsidRPr="00D822F6" w:rsidRDefault="00D822F6" w:rsidP="00402825">
      <w:pPr>
        <w:spacing w:after="0" w:line="240" w:lineRule="auto"/>
        <w:jc w:val="both"/>
        <w:rPr>
          <w:rFonts w:ascii="Univers Next Pro Condensed" w:hAnsi="Univers Next Pro Condensed" w:cs="CGP"/>
        </w:rPr>
      </w:pPr>
    </w:p>
    <w:p w14:paraId="155FA415" w14:textId="67643C40" w:rsidR="00D822F6" w:rsidRPr="00D822F6" w:rsidRDefault="00D822F6" w:rsidP="00402825">
      <w:pPr>
        <w:spacing w:after="0" w:line="240" w:lineRule="auto"/>
        <w:jc w:val="both"/>
        <w:rPr>
          <w:rFonts w:ascii="Univers Next Pro Condensed" w:hAnsi="Univers Next Pro Condensed" w:cs="CGP"/>
          <w:iCs/>
          <w:u w:val="single"/>
        </w:rPr>
      </w:pPr>
      <w:bookmarkStart w:id="78" w:name="_Toc388441627"/>
      <w:r w:rsidRPr="00D822F6">
        <w:rPr>
          <w:rFonts w:ascii="Univers Next Pro Condensed" w:hAnsi="Univers Next Pro Condensed" w:cs="CGP"/>
          <w:iCs/>
          <w:u w:val="single"/>
        </w:rPr>
        <w:t>Décision après vérification – Admission des prestations</w:t>
      </w:r>
      <w:bookmarkEnd w:id="78"/>
    </w:p>
    <w:p w14:paraId="0C54DE88" w14:textId="4255AD3B" w:rsidR="00D822F6" w:rsidRDefault="00D822F6" w:rsidP="00402825">
      <w:pPr>
        <w:spacing w:after="0" w:line="240" w:lineRule="auto"/>
        <w:jc w:val="both"/>
        <w:rPr>
          <w:rFonts w:ascii="Univers Next Pro Condensed" w:hAnsi="Univers Next Pro Condensed" w:cs="CGP"/>
        </w:rPr>
      </w:pPr>
      <w:r w:rsidRPr="6C48808E">
        <w:rPr>
          <w:rFonts w:ascii="Univers Next Pro Condensed" w:hAnsi="Univers Next Pro Condensed" w:cs="CGP"/>
        </w:rPr>
        <w:t>A l’issue des opérations de vérification, le Centre Pompidou prend une décision d’admission, d’ajournement, de réfaction ou de rejet</w:t>
      </w:r>
      <w:r w:rsidR="003932DE" w:rsidRPr="6C48808E">
        <w:rPr>
          <w:rFonts w:ascii="Univers Next Pro Condensed" w:hAnsi="Univers Next Pro Condensed" w:cs="CGP"/>
        </w:rPr>
        <w:t xml:space="preserve"> dans les conditions définies par le CCAG-</w:t>
      </w:r>
      <w:r w:rsidR="00BC70EB" w:rsidRPr="6C48808E">
        <w:rPr>
          <w:rFonts w:ascii="Univers Next Pro Condensed" w:hAnsi="Univers Next Pro Condensed" w:cs="CGP"/>
        </w:rPr>
        <w:t>Travaux</w:t>
      </w:r>
      <w:r w:rsidRPr="6C48808E">
        <w:rPr>
          <w:rFonts w:ascii="Univers Next Pro Condensed" w:hAnsi="Univers Next Pro Condensed" w:cs="CGP"/>
        </w:rPr>
        <w:t xml:space="preserve">. Si le Centre Pompidou ne notifie pas sa décision dans le délai mentionné ci-dessus, les prestations sont considérées comme reçues, avec effet à compter de l’expiration du délai. </w:t>
      </w:r>
    </w:p>
    <w:p w14:paraId="6FBB3876" w14:textId="382AC966" w:rsidR="005012DA" w:rsidRDefault="005012DA" w:rsidP="00402825">
      <w:pPr>
        <w:spacing w:after="0" w:line="240" w:lineRule="auto"/>
        <w:jc w:val="both"/>
        <w:rPr>
          <w:rFonts w:ascii="Univers Next Pro Condensed" w:hAnsi="Univers Next Pro Condensed" w:cs="CGP"/>
        </w:rPr>
      </w:pPr>
    </w:p>
    <w:p w14:paraId="0D80FD8D" w14:textId="24C1E549" w:rsidR="003D363D" w:rsidRPr="005012DA" w:rsidRDefault="005012DA" w:rsidP="003D363D">
      <w:pPr>
        <w:spacing w:after="0" w:line="240" w:lineRule="auto"/>
        <w:jc w:val="both"/>
        <w:rPr>
          <w:rFonts w:ascii="Univers Next Pro Condensed" w:hAnsi="Univers Next Pro Condensed" w:cs="CGP"/>
          <w:b/>
          <w:u w:val="single"/>
        </w:rPr>
      </w:pPr>
      <w:r>
        <w:rPr>
          <w:rFonts w:ascii="Univers Next Pro Condensed" w:hAnsi="Univers Next Pro Condensed" w:cs="CGP"/>
          <w:b/>
          <w:u w:val="single"/>
        </w:rPr>
        <w:t>Travaux</w:t>
      </w:r>
    </w:p>
    <w:p w14:paraId="288BC4E5" w14:textId="0FA326AE"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La réception est l’acte par lequel le Centre Pompidou accepte avec ou sans réserve, les travaux exécutés.</w:t>
      </w:r>
    </w:p>
    <w:p w14:paraId="150D4149" w14:textId="77777777" w:rsidR="003D363D" w:rsidRPr="003D363D" w:rsidRDefault="003D363D" w:rsidP="003D363D">
      <w:pPr>
        <w:spacing w:after="0" w:line="240" w:lineRule="auto"/>
        <w:jc w:val="both"/>
        <w:rPr>
          <w:rFonts w:ascii="Univers Next Pro Condensed" w:hAnsi="Univers Next Pro Condensed" w:cs="CGP"/>
        </w:rPr>
      </w:pPr>
    </w:p>
    <w:p w14:paraId="388E5AEC" w14:textId="4238808D"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Les opérations de contrôle et de réception des travaux se dérouleront de la manière décrite ci-dessous, par dérogation aux articles 38, 41 et 42 du CCAG Travaux.</w:t>
      </w:r>
    </w:p>
    <w:p w14:paraId="4842DB90" w14:textId="77777777" w:rsidR="003D363D" w:rsidRPr="003D363D" w:rsidRDefault="003D363D" w:rsidP="003D363D">
      <w:pPr>
        <w:spacing w:after="0" w:line="240" w:lineRule="auto"/>
        <w:jc w:val="both"/>
        <w:rPr>
          <w:rFonts w:ascii="Univers Next Pro Condensed" w:hAnsi="Univers Next Pro Condensed" w:cs="CGP"/>
        </w:rPr>
      </w:pPr>
    </w:p>
    <w:p w14:paraId="47EDF642" w14:textId="6CCBEC59" w:rsidR="003D363D" w:rsidRPr="005012DA" w:rsidRDefault="003D363D" w:rsidP="003D363D">
      <w:pPr>
        <w:spacing w:after="0" w:line="240" w:lineRule="auto"/>
        <w:jc w:val="both"/>
        <w:rPr>
          <w:rFonts w:ascii="Univers Next Pro Condensed" w:hAnsi="Univers Next Pro Condensed" w:cs="CGP"/>
          <w:bCs/>
          <w:u w:val="single"/>
        </w:rPr>
      </w:pPr>
      <w:bookmarkStart w:id="79" w:name="_Toc400632670"/>
      <w:bookmarkStart w:id="80" w:name="_Toc135725132"/>
      <w:bookmarkStart w:id="81" w:name="_Toc348967706"/>
      <w:r w:rsidRPr="005012DA">
        <w:rPr>
          <w:rFonts w:ascii="Univers Next Pro Condensed" w:hAnsi="Univers Next Pro Condensed" w:cs="CGP"/>
          <w:bCs/>
          <w:u w:val="single"/>
        </w:rPr>
        <w:t>Contrôles des travaux</w:t>
      </w:r>
      <w:bookmarkEnd w:id="79"/>
      <w:bookmarkEnd w:id="80"/>
      <w:r w:rsidRPr="005012DA">
        <w:rPr>
          <w:rFonts w:ascii="Univers Next Pro Condensed" w:hAnsi="Univers Next Pro Condensed" w:cs="CGP"/>
          <w:bCs/>
          <w:u w:val="single"/>
        </w:rPr>
        <w:t xml:space="preserve"> </w:t>
      </w:r>
      <w:bookmarkEnd w:id="81"/>
    </w:p>
    <w:p w14:paraId="05610D8F" w14:textId="45E67115" w:rsidR="003D363D" w:rsidRPr="003D363D" w:rsidRDefault="005012DA" w:rsidP="003D363D">
      <w:pPr>
        <w:spacing w:after="0" w:line="240" w:lineRule="auto"/>
        <w:jc w:val="both"/>
        <w:rPr>
          <w:rFonts w:ascii="Univers Next Pro Condensed" w:hAnsi="Univers Next Pro Condensed" w:cs="CGP"/>
        </w:rPr>
      </w:pPr>
      <w:r>
        <w:rPr>
          <w:rFonts w:ascii="Univers Next Pro Condensed" w:hAnsi="Univers Next Pro Condensed" w:cs="CGP"/>
        </w:rPr>
        <w:t xml:space="preserve">Le Centre Pompidou </w:t>
      </w:r>
      <w:r w:rsidR="003D363D" w:rsidRPr="003D363D">
        <w:rPr>
          <w:rFonts w:ascii="Univers Next Pro Condensed" w:hAnsi="Univers Next Pro Condensed" w:cs="CGP"/>
        </w:rPr>
        <w:t xml:space="preserve">procède aux opérations de contrôle </w:t>
      </w:r>
      <w:r>
        <w:rPr>
          <w:rFonts w:ascii="Univers Next Pro Condensed" w:hAnsi="Univers Next Pro Condensed" w:cs="CGP"/>
        </w:rPr>
        <w:t>des travaux</w:t>
      </w:r>
      <w:r w:rsidR="003D363D" w:rsidRPr="003D363D">
        <w:rPr>
          <w:rFonts w:ascii="Univers Next Pro Condensed" w:hAnsi="Univers Next Pro Condensed" w:cs="CGP"/>
        </w:rPr>
        <w:t>.</w:t>
      </w:r>
    </w:p>
    <w:p w14:paraId="7751D2B4" w14:textId="77777777" w:rsidR="003D363D" w:rsidRPr="003D363D" w:rsidRDefault="003D363D" w:rsidP="003D363D">
      <w:pPr>
        <w:spacing w:after="0" w:line="240" w:lineRule="auto"/>
        <w:jc w:val="both"/>
        <w:rPr>
          <w:rFonts w:ascii="Univers Next Pro Condensed" w:hAnsi="Univers Next Pro Condensed" w:cs="CGP"/>
        </w:rPr>
      </w:pPr>
    </w:p>
    <w:p w14:paraId="190D4698" w14:textId="77FF2DC5"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 xml:space="preserve">Les contrôles des installations sont assurés par le titulaire du présent </w:t>
      </w:r>
      <w:r w:rsidR="005012DA">
        <w:rPr>
          <w:rFonts w:ascii="Univers Next Pro Condensed" w:hAnsi="Univers Next Pro Condensed" w:cs="CGP"/>
        </w:rPr>
        <w:t xml:space="preserve">marché </w:t>
      </w:r>
      <w:r w:rsidRPr="003D363D">
        <w:rPr>
          <w:rFonts w:ascii="Univers Next Pro Condensed" w:hAnsi="Univers Next Pro Condensed" w:cs="CGP"/>
        </w:rPr>
        <w:t>en présence du maître de l’ouvrage et du bureau de contrôle s’il y a lieu.</w:t>
      </w:r>
    </w:p>
    <w:p w14:paraId="2D59EACB" w14:textId="77777777" w:rsidR="003D363D" w:rsidRPr="003D363D" w:rsidRDefault="003D363D" w:rsidP="003D363D">
      <w:pPr>
        <w:spacing w:after="0" w:line="240" w:lineRule="auto"/>
        <w:jc w:val="both"/>
        <w:rPr>
          <w:rFonts w:ascii="Univers Next Pro Condensed" w:hAnsi="Univers Next Pro Condensed" w:cs="CGP"/>
        </w:rPr>
      </w:pPr>
    </w:p>
    <w:p w14:paraId="6D9142B6" w14:textId="4D8D98FD"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 xml:space="preserve">Par contrôle, </w:t>
      </w:r>
      <w:r w:rsidR="005012DA">
        <w:rPr>
          <w:rFonts w:ascii="Univers Next Pro Condensed" w:hAnsi="Univers Next Pro Condensed" w:cs="CGP"/>
        </w:rPr>
        <w:t>est entendue</w:t>
      </w:r>
      <w:r w:rsidRPr="003D363D">
        <w:rPr>
          <w:rFonts w:ascii="Univers Next Pro Condensed" w:hAnsi="Univers Next Pro Condensed" w:cs="CGP"/>
        </w:rPr>
        <w:t xml:space="preserve"> toute opération de vérification qualitative, règlementaire et technique qui s’applique aussi bien aux matériaux et aux produits qu’aux ouvrages réalisés.</w:t>
      </w:r>
    </w:p>
    <w:p w14:paraId="78B93F91" w14:textId="77777777" w:rsidR="003D363D" w:rsidRPr="003D363D" w:rsidRDefault="003D363D" w:rsidP="003D363D">
      <w:pPr>
        <w:spacing w:after="0" w:line="240" w:lineRule="auto"/>
        <w:jc w:val="both"/>
        <w:rPr>
          <w:rFonts w:ascii="Univers Next Pro Condensed" w:hAnsi="Univers Next Pro Condensed" w:cs="CGP"/>
        </w:rPr>
      </w:pPr>
    </w:p>
    <w:p w14:paraId="75C89CD3" w14:textId="6A3FCF04"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 xml:space="preserve">Le maître de l’ouvrage se réserve le droit de faire effectuer, en </w:t>
      </w:r>
      <w:r w:rsidR="005012DA">
        <w:rPr>
          <w:rFonts w:ascii="Univers Next Pro Condensed" w:hAnsi="Univers Next Pro Condensed" w:cs="CGP"/>
        </w:rPr>
        <w:t>complément</w:t>
      </w:r>
      <w:r w:rsidRPr="003D363D">
        <w:rPr>
          <w:rFonts w:ascii="Univers Next Pro Condensed" w:hAnsi="Univers Next Pro Condensed" w:cs="CGP"/>
        </w:rPr>
        <w:t xml:space="preserve"> de ceux définis à l’article 24 du CCAG Travaux des contrôles en cours d’exécution des travaux.</w:t>
      </w:r>
    </w:p>
    <w:p w14:paraId="2C35544C" w14:textId="77777777" w:rsidR="003D363D" w:rsidRPr="003D363D" w:rsidRDefault="003D363D" w:rsidP="003D363D">
      <w:pPr>
        <w:spacing w:after="0" w:line="240" w:lineRule="auto"/>
        <w:jc w:val="both"/>
        <w:rPr>
          <w:rFonts w:ascii="Univers Next Pro Condensed" w:hAnsi="Univers Next Pro Condensed" w:cs="CGP"/>
        </w:rPr>
      </w:pPr>
    </w:p>
    <w:p w14:paraId="14EFB503" w14:textId="77777777"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Dans tous les cas, l’éventuelle fourniture des matériaux nécessaires reste à la charge et aux frais du titulaire. Si les vérifications ne sont pas satisfaisantes, le titulaire doit apporter les modifications et compléments nécessaires pour que satisfaction soit obtenue.</w:t>
      </w:r>
    </w:p>
    <w:p w14:paraId="4AFFFFEB" w14:textId="77777777" w:rsidR="003D363D" w:rsidRPr="003D363D" w:rsidRDefault="003D363D" w:rsidP="003D363D">
      <w:pPr>
        <w:spacing w:after="0" w:line="240" w:lineRule="auto"/>
        <w:jc w:val="both"/>
        <w:rPr>
          <w:rFonts w:ascii="Univers Next Pro Condensed" w:hAnsi="Univers Next Pro Condensed" w:cs="CGP"/>
        </w:rPr>
      </w:pPr>
    </w:p>
    <w:p w14:paraId="5A09AD51" w14:textId="77777777"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Il supporte alors, en outre, les frais des vérifications nécessaires à la suite des modifications et compléments apportés, à l’exception des frais cités à l’article 24.7 du CCAG Travaux.</w:t>
      </w:r>
    </w:p>
    <w:p w14:paraId="404AD930" w14:textId="77777777" w:rsidR="003D363D" w:rsidRPr="003D363D" w:rsidRDefault="003D363D" w:rsidP="003D363D">
      <w:pPr>
        <w:spacing w:after="0" w:line="240" w:lineRule="auto"/>
        <w:jc w:val="both"/>
        <w:rPr>
          <w:rFonts w:ascii="Univers Next Pro Condensed" w:hAnsi="Univers Next Pro Condensed" w:cs="CGP"/>
        </w:rPr>
      </w:pPr>
    </w:p>
    <w:p w14:paraId="127ADB56" w14:textId="77777777"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En cas de désaccord avec les résultats des contrôles, mesures, vérifications, le maître d’ouvrage ou le titulaire peut solliciter à titre d’appel une nouvelle série d’essais, contrôles, mesures, vérifications qui seront à la charge de la partie qui succombera en appel.</w:t>
      </w:r>
    </w:p>
    <w:p w14:paraId="0E3D1E01" w14:textId="77777777" w:rsidR="003D363D" w:rsidRPr="003D363D" w:rsidRDefault="003D363D" w:rsidP="003D363D">
      <w:pPr>
        <w:spacing w:after="0" w:line="240" w:lineRule="auto"/>
        <w:jc w:val="both"/>
        <w:rPr>
          <w:rFonts w:ascii="Univers Next Pro Condensed" w:hAnsi="Univers Next Pro Condensed" w:cs="CGP"/>
        </w:rPr>
      </w:pPr>
    </w:p>
    <w:p w14:paraId="59B4C2D6" w14:textId="69C7FC96"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 xml:space="preserve">Dans tous les cas, les contrôles, mesures et vérifications auront lieu aux jours et heures fixés par le </w:t>
      </w:r>
      <w:r w:rsidR="005012DA">
        <w:rPr>
          <w:rFonts w:ascii="Univers Next Pro Condensed" w:hAnsi="Univers Next Pro Condensed" w:cs="CGP"/>
        </w:rPr>
        <w:t xml:space="preserve">Centre Pompidou </w:t>
      </w:r>
      <w:r w:rsidRPr="003D363D">
        <w:rPr>
          <w:rFonts w:ascii="Univers Next Pro Condensed" w:hAnsi="Univers Next Pro Condensed" w:cs="CGP"/>
        </w:rPr>
        <w:t>en présence du titulaire ou de son représentant qualifié.</w:t>
      </w:r>
    </w:p>
    <w:p w14:paraId="3D87627B" w14:textId="77777777" w:rsidR="003101D9" w:rsidRDefault="003101D9" w:rsidP="003D363D">
      <w:pPr>
        <w:spacing w:after="0" w:line="240" w:lineRule="auto"/>
        <w:jc w:val="both"/>
        <w:rPr>
          <w:rFonts w:ascii="Univers Next Pro Condensed" w:hAnsi="Univers Next Pro Condensed" w:cs="CGP"/>
          <w:bCs/>
          <w:u w:val="single"/>
        </w:rPr>
      </w:pPr>
      <w:bookmarkStart w:id="82" w:name="_Toc453666200"/>
      <w:bookmarkStart w:id="83" w:name="_Toc135725133"/>
    </w:p>
    <w:p w14:paraId="45CA734F" w14:textId="7EE54B51" w:rsidR="003D363D" w:rsidRPr="005012DA" w:rsidRDefault="003D363D" w:rsidP="003D363D">
      <w:pPr>
        <w:spacing w:after="0" w:line="240" w:lineRule="auto"/>
        <w:jc w:val="both"/>
        <w:rPr>
          <w:rFonts w:ascii="Univers Next Pro Condensed" w:hAnsi="Univers Next Pro Condensed" w:cs="CGP"/>
          <w:bCs/>
          <w:u w:val="single"/>
        </w:rPr>
      </w:pPr>
      <w:r w:rsidRPr="005012DA">
        <w:rPr>
          <w:rFonts w:ascii="Univers Next Pro Condensed" w:hAnsi="Univers Next Pro Condensed" w:cs="CGP"/>
          <w:bCs/>
          <w:u w:val="single"/>
        </w:rPr>
        <w:t>Réception des travaux</w:t>
      </w:r>
      <w:bookmarkEnd w:id="82"/>
      <w:bookmarkEnd w:id="83"/>
    </w:p>
    <w:p w14:paraId="2D9614FD" w14:textId="1872D5EA"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La réception est l’acte par lequel le Centre Pompidou, accepte avec ou sans réserve les travaux exécutés.</w:t>
      </w:r>
    </w:p>
    <w:p w14:paraId="71AFE74E" w14:textId="77777777" w:rsidR="003D363D" w:rsidRPr="003D363D" w:rsidRDefault="003D363D" w:rsidP="003D363D">
      <w:pPr>
        <w:spacing w:after="0" w:line="240" w:lineRule="auto"/>
        <w:jc w:val="both"/>
        <w:rPr>
          <w:rFonts w:ascii="Univers Next Pro Condensed" w:hAnsi="Univers Next Pro Condensed" w:cs="CGP"/>
        </w:rPr>
      </w:pPr>
    </w:p>
    <w:p w14:paraId="2248B6FD" w14:textId="08E9BC62" w:rsidR="003D363D" w:rsidRPr="003D363D" w:rsidRDefault="005012DA" w:rsidP="003D363D">
      <w:pPr>
        <w:spacing w:after="0" w:line="240" w:lineRule="auto"/>
        <w:jc w:val="both"/>
        <w:rPr>
          <w:rFonts w:ascii="Univers Next Pro Condensed" w:hAnsi="Univers Next Pro Condensed" w:cs="CGP"/>
        </w:rPr>
      </w:pPr>
      <w:r>
        <w:rPr>
          <w:rFonts w:ascii="Univers Next Pro Condensed" w:hAnsi="Univers Next Pro Condensed" w:cs="CGP"/>
        </w:rPr>
        <w:t>L</w:t>
      </w:r>
      <w:r w:rsidR="003D363D" w:rsidRPr="003D363D">
        <w:rPr>
          <w:rFonts w:ascii="Univers Next Pro Condensed" w:hAnsi="Univers Next Pro Condensed" w:cs="CGP"/>
        </w:rPr>
        <w:t>a réception sera prononcée dans les conditions prévues ci-</w:t>
      </w:r>
      <w:r>
        <w:rPr>
          <w:rFonts w:ascii="Univers Next Pro Condensed" w:hAnsi="Univers Next Pro Condensed" w:cs="CGP"/>
        </w:rPr>
        <w:t xml:space="preserve">après. </w:t>
      </w:r>
      <w:r w:rsidR="003D363D" w:rsidRPr="003D363D">
        <w:rPr>
          <w:rFonts w:ascii="Univers Next Pro Condensed" w:hAnsi="Univers Next Pro Condensed" w:cs="CGP"/>
        </w:rPr>
        <w:t xml:space="preserve">Le titulaire avise le </w:t>
      </w:r>
      <w:r>
        <w:rPr>
          <w:rFonts w:ascii="Univers Next Pro Condensed" w:hAnsi="Univers Next Pro Condensed" w:cs="CGP"/>
        </w:rPr>
        <w:t xml:space="preserve">Centre Pompidou </w:t>
      </w:r>
      <w:r w:rsidR="003D363D" w:rsidRPr="003D363D">
        <w:rPr>
          <w:rFonts w:ascii="Univers Next Pro Condensed" w:hAnsi="Univers Next Pro Condensed" w:cs="CGP"/>
        </w:rPr>
        <w:t>par écrit de la date à laquelle il estime que les travaux ont été achevés où le seront.</w:t>
      </w:r>
    </w:p>
    <w:p w14:paraId="5AA0C9EC" w14:textId="77777777" w:rsidR="003D363D" w:rsidRPr="003D363D" w:rsidRDefault="003D363D" w:rsidP="003D363D">
      <w:pPr>
        <w:spacing w:after="0" w:line="240" w:lineRule="auto"/>
        <w:jc w:val="both"/>
        <w:rPr>
          <w:rFonts w:ascii="Univers Next Pro Condensed" w:hAnsi="Univers Next Pro Condensed" w:cs="CGP"/>
        </w:rPr>
      </w:pPr>
    </w:p>
    <w:p w14:paraId="656F3D8C" w14:textId="568CD4E1"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 xml:space="preserve">Le </w:t>
      </w:r>
      <w:r w:rsidR="005012DA">
        <w:rPr>
          <w:rFonts w:ascii="Univers Next Pro Condensed" w:hAnsi="Univers Next Pro Condensed" w:cs="CGP"/>
        </w:rPr>
        <w:t xml:space="preserve">Centre Pompidou </w:t>
      </w:r>
      <w:r w:rsidRPr="003D363D">
        <w:rPr>
          <w:rFonts w:ascii="Univers Next Pro Condensed" w:hAnsi="Univers Next Pro Condensed" w:cs="CGP"/>
        </w:rPr>
        <w:t>procède, le titulaire ayant été convoqué, aux opérations préalables à la réception des ouvrages dans un délai de vingt (20) jours maximums à compter de la date de réception de l’avis mentionné ci-dessus ou de la date indiquée dans cet avis pour l’achèvement des travaux, si cette dernière date est postérieure.</w:t>
      </w:r>
    </w:p>
    <w:p w14:paraId="77990364" w14:textId="77777777" w:rsidR="003D363D" w:rsidRPr="003D363D" w:rsidRDefault="003D363D" w:rsidP="003D363D">
      <w:pPr>
        <w:spacing w:after="0" w:line="240" w:lineRule="auto"/>
        <w:jc w:val="both"/>
        <w:rPr>
          <w:rFonts w:ascii="Univers Next Pro Condensed" w:hAnsi="Univers Next Pro Condensed" w:cs="CGP"/>
        </w:rPr>
      </w:pPr>
    </w:p>
    <w:p w14:paraId="442403DF" w14:textId="77777777"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En cas d’absence du titulaire à ces opérations, il en est fait mention au procès-verbal qui lui est notifié.</w:t>
      </w:r>
    </w:p>
    <w:p w14:paraId="34B55542" w14:textId="77777777" w:rsidR="003D363D" w:rsidRPr="003D363D" w:rsidRDefault="003D363D" w:rsidP="003D363D">
      <w:pPr>
        <w:spacing w:after="0" w:line="240" w:lineRule="auto"/>
        <w:jc w:val="both"/>
        <w:rPr>
          <w:rFonts w:ascii="Univers Next Pro Condensed" w:hAnsi="Univers Next Pro Condensed" w:cs="CGP"/>
        </w:rPr>
      </w:pPr>
    </w:p>
    <w:p w14:paraId="2B949740" w14:textId="77777777"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Les opérations préalables à la décision de réception comportent, en tant que de besoins :</w:t>
      </w:r>
    </w:p>
    <w:p w14:paraId="57ECC503" w14:textId="6BE194D3" w:rsidR="003D363D" w:rsidRPr="005012DA" w:rsidRDefault="005012DA" w:rsidP="000332CA">
      <w:pPr>
        <w:pStyle w:val="Paragraphedeliste"/>
        <w:numPr>
          <w:ilvl w:val="0"/>
          <w:numId w:val="20"/>
        </w:numPr>
        <w:spacing w:after="0" w:line="240" w:lineRule="auto"/>
        <w:jc w:val="both"/>
        <w:rPr>
          <w:rFonts w:ascii="Univers Next Pro Condensed" w:hAnsi="Univers Next Pro Condensed" w:cs="CGP"/>
        </w:rPr>
      </w:pPr>
      <w:r w:rsidRPr="005012DA">
        <w:rPr>
          <w:rFonts w:ascii="Univers Next Pro Condensed" w:hAnsi="Univers Next Pro Condensed" w:cs="CGP"/>
        </w:rPr>
        <w:t xml:space="preserve">la </w:t>
      </w:r>
      <w:r w:rsidR="003D363D" w:rsidRPr="005012DA">
        <w:rPr>
          <w:rFonts w:ascii="Univers Next Pro Condensed" w:hAnsi="Univers Next Pro Condensed" w:cs="CGP"/>
        </w:rPr>
        <w:t>reconnaissance des ouvrages exécutés</w:t>
      </w:r>
      <w:r>
        <w:rPr>
          <w:rFonts w:ascii="Univers Next Pro Condensed" w:hAnsi="Univers Next Pro Condensed" w:cs="CGP"/>
        </w:rPr>
        <w:t> ;</w:t>
      </w:r>
    </w:p>
    <w:p w14:paraId="314EF934" w14:textId="3FC8D051" w:rsidR="003D363D" w:rsidRPr="005012DA" w:rsidRDefault="005012DA" w:rsidP="000332CA">
      <w:pPr>
        <w:pStyle w:val="Paragraphedeliste"/>
        <w:numPr>
          <w:ilvl w:val="0"/>
          <w:numId w:val="20"/>
        </w:numPr>
        <w:spacing w:after="0" w:line="240" w:lineRule="auto"/>
        <w:jc w:val="both"/>
        <w:rPr>
          <w:rFonts w:ascii="Univers Next Pro Condensed" w:hAnsi="Univers Next Pro Condensed" w:cs="CGP"/>
        </w:rPr>
      </w:pPr>
      <w:r w:rsidRPr="005012DA">
        <w:rPr>
          <w:rFonts w:ascii="Univers Next Pro Condensed" w:hAnsi="Univers Next Pro Condensed" w:cs="CGP"/>
        </w:rPr>
        <w:t xml:space="preserve">les </w:t>
      </w:r>
      <w:r w:rsidR="003D363D" w:rsidRPr="005012DA">
        <w:rPr>
          <w:rFonts w:ascii="Univers Next Pro Condensed" w:hAnsi="Univers Next Pro Condensed" w:cs="CGP"/>
        </w:rPr>
        <w:t>épreuves éventuellement prévues au marché</w:t>
      </w:r>
      <w:r>
        <w:rPr>
          <w:rFonts w:ascii="Univers Next Pro Condensed" w:hAnsi="Univers Next Pro Condensed" w:cs="CGP"/>
        </w:rPr>
        <w:t> ;</w:t>
      </w:r>
    </w:p>
    <w:p w14:paraId="3DBB160F" w14:textId="2B9E81C9" w:rsidR="003D363D" w:rsidRPr="005012DA" w:rsidRDefault="005012DA" w:rsidP="000332CA">
      <w:pPr>
        <w:pStyle w:val="Paragraphedeliste"/>
        <w:numPr>
          <w:ilvl w:val="0"/>
          <w:numId w:val="20"/>
        </w:numPr>
        <w:spacing w:after="0" w:line="240" w:lineRule="auto"/>
        <w:jc w:val="both"/>
        <w:rPr>
          <w:rFonts w:ascii="Univers Next Pro Condensed" w:hAnsi="Univers Next Pro Condensed" w:cs="CGP"/>
        </w:rPr>
      </w:pPr>
      <w:r w:rsidRPr="005012DA">
        <w:rPr>
          <w:rFonts w:ascii="Univers Next Pro Condensed" w:hAnsi="Univers Next Pro Condensed" w:cs="CGP"/>
        </w:rPr>
        <w:t xml:space="preserve">la </w:t>
      </w:r>
      <w:r w:rsidR="003D363D" w:rsidRPr="005012DA">
        <w:rPr>
          <w:rFonts w:ascii="Univers Next Pro Condensed" w:hAnsi="Univers Next Pro Condensed" w:cs="CGP"/>
        </w:rPr>
        <w:t>constatation éventuelle de l’inexécution des prestations prévues au marché</w:t>
      </w:r>
      <w:r>
        <w:rPr>
          <w:rFonts w:ascii="Univers Next Pro Condensed" w:hAnsi="Univers Next Pro Condensed" w:cs="CGP"/>
        </w:rPr>
        <w:t> ;</w:t>
      </w:r>
    </w:p>
    <w:p w14:paraId="4D4A12F1" w14:textId="5DAC11B5" w:rsidR="003D363D" w:rsidRPr="005012DA" w:rsidRDefault="005012DA" w:rsidP="000332CA">
      <w:pPr>
        <w:pStyle w:val="Paragraphedeliste"/>
        <w:numPr>
          <w:ilvl w:val="0"/>
          <w:numId w:val="20"/>
        </w:numPr>
        <w:spacing w:after="0" w:line="240" w:lineRule="auto"/>
        <w:jc w:val="both"/>
        <w:rPr>
          <w:rFonts w:ascii="Univers Next Pro Condensed" w:hAnsi="Univers Next Pro Condensed" w:cs="CGP"/>
        </w:rPr>
      </w:pPr>
      <w:r w:rsidRPr="005012DA">
        <w:rPr>
          <w:rFonts w:ascii="Univers Next Pro Condensed" w:hAnsi="Univers Next Pro Condensed" w:cs="CGP"/>
        </w:rPr>
        <w:t xml:space="preserve">la </w:t>
      </w:r>
      <w:r w:rsidR="003D363D" w:rsidRPr="005012DA">
        <w:rPr>
          <w:rFonts w:ascii="Univers Next Pro Condensed" w:hAnsi="Univers Next Pro Condensed" w:cs="CGP"/>
        </w:rPr>
        <w:t>vérification de la conformité des conditions de pose des équipements aux spécifications des fournisseurs conditionnant la garantie</w:t>
      </w:r>
      <w:r>
        <w:rPr>
          <w:rFonts w:ascii="Univers Next Pro Condensed" w:hAnsi="Univers Next Pro Condensed" w:cs="CGP"/>
        </w:rPr>
        <w:t> ;</w:t>
      </w:r>
    </w:p>
    <w:p w14:paraId="2DC58B0F" w14:textId="2AAFED9E" w:rsidR="003D363D" w:rsidRPr="005012DA" w:rsidRDefault="005012DA" w:rsidP="000332CA">
      <w:pPr>
        <w:pStyle w:val="Paragraphedeliste"/>
        <w:numPr>
          <w:ilvl w:val="0"/>
          <w:numId w:val="20"/>
        </w:numPr>
        <w:spacing w:after="0" w:line="240" w:lineRule="auto"/>
        <w:jc w:val="both"/>
        <w:rPr>
          <w:rFonts w:ascii="Univers Next Pro Condensed" w:hAnsi="Univers Next Pro Condensed" w:cs="CGP"/>
        </w:rPr>
      </w:pPr>
      <w:r w:rsidRPr="005012DA">
        <w:rPr>
          <w:rFonts w:ascii="Univers Next Pro Condensed" w:hAnsi="Univers Next Pro Condensed" w:cs="CGP"/>
        </w:rPr>
        <w:t xml:space="preserve">la </w:t>
      </w:r>
      <w:r w:rsidR="003D363D" w:rsidRPr="005012DA">
        <w:rPr>
          <w:rFonts w:ascii="Univers Next Pro Condensed" w:hAnsi="Univers Next Pro Condensed" w:cs="CGP"/>
        </w:rPr>
        <w:t>constatation éventuelle d’imperfections ou de malfaçons</w:t>
      </w:r>
      <w:r>
        <w:rPr>
          <w:rFonts w:ascii="Univers Next Pro Condensed" w:hAnsi="Univers Next Pro Condensed" w:cs="CGP"/>
        </w:rPr>
        <w:t> ;</w:t>
      </w:r>
    </w:p>
    <w:p w14:paraId="0E747A52" w14:textId="5CFFD73D" w:rsidR="003D363D" w:rsidRPr="005012DA" w:rsidRDefault="005012DA" w:rsidP="000332CA">
      <w:pPr>
        <w:pStyle w:val="Paragraphedeliste"/>
        <w:numPr>
          <w:ilvl w:val="0"/>
          <w:numId w:val="20"/>
        </w:numPr>
        <w:spacing w:after="0" w:line="240" w:lineRule="auto"/>
        <w:jc w:val="both"/>
        <w:rPr>
          <w:rFonts w:ascii="Univers Next Pro Condensed" w:hAnsi="Univers Next Pro Condensed" w:cs="CGP"/>
        </w:rPr>
      </w:pPr>
      <w:r w:rsidRPr="005012DA">
        <w:rPr>
          <w:rFonts w:ascii="Univers Next Pro Condensed" w:hAnsi="Univers Next Pro Condensed" w:cs="CGP"/>
        </w:rPr>
        <w:t xml:space="preserve">la </w:t>
      </w:r>
      <w:r w:rsidR="003D363D" w:rsidRPr="005012DA">
        <w:rPr>
          <w:rFonts w:ascii="Univers Next Pro Condensed" w:hAnsi="Univers Next Pro Condensed" w:cs="CGP"/>
        </w:rPr>
        <w:t>constatation du repliement des installations de chantier et de la mise en état des terrains et des lieux</w:t>
      </w:r>
    </w:p>
    <w:p w14:paraId="25855449" w14:textId="3A3B8FE7" w:rsidR="003D363D" w:rsidRPr="005012DA" w:rsidRDefault="005012DA" w:rsidP="000332CA">
      <w:pPr>
        <w:pStyle w:val="Paragraphedeliste"/>
        <w:numPr>
          <w:ilvl w:val="0"/>
          <w:numId w:val="20"/>
        </w:numPr>
        <w:spacing w:after="0" w:line="240" w:lineRule="auto"/>
        <w:jc w:val="both"/>
        <w:rPr>
          <w:rFonts w:ascii="Univers Next Pro Condensed" w:hAnsi="Univers Next Pro Condensed" w:cs="CGP"/>
        </w:rPr>
      </w:pPr>
      <w:r w:rsidRPr="005012DA">
        <w:rPr>
          <w:rFonts w:ascii="Univers Next Pro Condensed" w:hAnsi="Univers Next Pro Condensed" w:cs="CGP"/>
        </w:rPr>
        <w:t xml:space="preserve">les </w:t>
      </w:r>
      <w:r w:rsidR="003D363D" w:rsidRPr="005012DA">
        <w:rPr>
          <w:rFonts w:ascii="Univers Next Pro Condensed" w:hAnsi="Univers Next Pro Condensed" w:cs="CGP"/>
        </w:rPr>
        <w:t>constatations relatives à l’achèvement des travaux</w:t>
      </w:r>
      <w:r>
        <w:rPr>
          <w:rFonts w:ascii="Univers Next Pro Condensed" w:hAnsi="Univers Next Pro Condensed" w:cs="CGP"/>
        </w:rPr>
        <w:t>.</w:t>
      </w:r>
    </w:p>
    <w:p w14:paraId="06FF4CB7" w14:textId="77777777" w:rsidR="003D363D" w:rsidRPr="003D363D" w:rsidRDefault="003D363D" w:rsidP="003D363D">
      <w:pPr>
        <w:spacing w:after="0" w:line="240" w:lineRule="auto"/>
        <w:jc w:val="both"/>
        <w:rPr>
          <w:rFonts w:ascii="Univers Next Pro Condensed" w:hAnsi="Univers Next Pro Condensed" w:cs="CGP"/>
        </w:rPr>
      </w:pPr>
    </w:p>
    <w:p w14:paraId="0B2EB3F1" w14:textId="6A7F399A"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 xml:space="preserve">Ces opérations font l’objet d’un procès-verbal dressé sur-le-champ par le </w:t>
      </w:r>
      <w:r w:rsidR="005012DA">
        <w:rPr>
          <w:rFonts w:ascii="Univers Next Pro Condensed" w:hAnsi="Univers Next Pro Condensed" w:cs="CGP"/>
        </w:rPr>
        <w:t xml:space="preserve">Centre Pompidou </w:t>
      </w:r>
      <w:r w:rsidRPr="003D363D">
        <w:rPr>
          <w:rFonts w:ascii="Univers Next Pro Condensed" w:hAnsi="Univers Next Pro Condensed" w:cs="CGP"/>
        </w:rPr>
        <w:t>et signé par lui et par le titulaire. Si le titulaire refuse de signer le procès-verbal, il en est fait mention. Un exemplaire est remis au titulaire.</w:t>
      </w:r>
    </w:p>
    <w:p w14:paraId="19B9E584" w14:textId="77777777" w:rsidR="003D363D" w:rsidRPr="003D363D" w:rsidRDefault="003D363D" w:rsidP="003D363D">
      <w:pPr>
        <w:spacing w:after="0" w:line="240" w:lineRule="auto"/>
        <w:jc w:val="both"/>
        <w:rPr>
          <w:rFonts w:ascii="Univers Next Pro Condensed" w:hAnsi="Univers Next Pro Condensed" w:cs="CGP"/>
        </w:rPr>
      </w:pPr>
    </w:p>
    <w:p w14:paraId="0BA6BEF1" w14:textId="2EFC5DE5"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Dans le délai maximum de dix</w:t>
      </w:r>
      <w:r w:rsidR="005012DA">
        <w:rPr>
          <w:rFonts w:ascii="Univers Next Pro Condensed" w:hAnsi="Univers Next Pro Condensed" w:cs="CGP"/>
        </w:rPr>
        <w:t xml:space="preserve"> (10)</w:t>
      </w:r>
      <w:r w:rsidRPr="003D363D">
        <w:rPr>
          <w:rFonts w:ascii="Univers Next Pro Condensed" w:hAnsi="Univers Next Pro Condensed" w:cs="CGP"/>
        </w:rPr>
        <w:t xml:space="preserve"> jours suivant la date du procès-verbal, le </w:t>
      </w:r>
      <w:r w:rsidR="005012DA">
        <w:rPr>
          <w:rFonts w:ascii="Univers Next Pro Condensed" w:hAnsi="Univers Next Pro Condensed" w:cs="CGP"/>
        </w:rPr>
        <w:t xml:space="preserve">Centre Pompidou </w:t>
      </w:r>
      <w:r w:rsidRPr="003D363D">
        <w:rPr>
          <w:rFonts w:ascii="Univers Next Pro Condensed" w:hAnsi="Univers Next Pro Condensed" w:cs="CGP"/>
        </w:rPr>
        <w:t>fait connaître au titulaire s’il va ou non prononcer la réception des ouvrages et, dans l’affirmative, la date d’achèvement des travaux qu’il va retenir, ainsi que les réserves dont il a éventuellement proposé d’assortir la réception. En l’absence d’observations de la part du maître de l’ouvrage dans le délai mentionné ci-dessus, le titulaire du marché peut demander la réception des travaux.</w:t>
      </w:r>
    </w:p>
    <w:p w14:paraId="16F7C9B1" w14:textId="77777777" w:rsidR="003D363D" w:rsidRPr="003D363D" w:rsidRDefault="003D363D" w:rsidP="003D363D">
      <w:pPr>
        <w:spacing w:after="0" w:line="240" w:lineRule="auto"/>
        <w:jc w:val="both"/>
        <w:rPr>
          <w:rFonts w:ascii="Univers Next Pro Condensed" w:hAnsi="Univers Next Pro Condensed" w:cs="CGP"/>
        </w:rPr>
      </w:pPr>
    </w:p>
    <w:p w14:paraId="3B01503C" w14:textId="117ADE70"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 xml:space="preserve">Au vu du procès-verbal des opérations préalables à la réception le </w:t>
      </w:r>
      <w:r w:rsidR="005012DA">
        <w:rPr>
          <w:rFonts w:ascii="Univers Next Pro Condensed" w:hAnsi="Univers Next Pro Condensed" w:cs="CGP"/>
        </w:rPr>
        <w:t xml:space="preserve">Centre Pompidou </w:t>
      </w:r>
      <w:r w:rsidRPr="003D363D">
        <w:rPr>
          <w:rFonts w:ascii="Univers Next Pro Condensed" w:hAnsi="Univers Next Pro Condensed" w:cs="CGP"/>
        </w:rPr>
        <w:t>décide si la réception est ou non prononcée ou si elle est prononcée avec réserves. S’il prononce la réception, il fixe la date qu’il retient pour l’achèvement des travaux. La décision ainsi prise est notifiée au titulaire dans les trente jours suivant la date du procès-verbal.</w:t>
      </w:r>
    </w:p>
    <w:p w14:paraId="3C6FEBD5" w14:textId="77777777" w:rsidR="003D363D" w:rsidRPr="003D363D" w:rsidRDefault="003D363D" w:rsidP="003D363D">
      <w:pPr>
        <w:spacing w:after="0" w:line="240" w:lineRule="auto"/>
        <w:jc w:val="both"/>
        <w:rPr>
          <w:rFonts w:ascii="Univers Next Pro Condensed" w:hAnsi="Univers Next Pro Condensed" w:cs="CGP"/>
        </w:rPr>
      </w:pPr>
    </w:p>
    <w:p w14:paraId="2CB722A5" w14:textId="77777777"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La réception prend effet à la date fixée pour l’achèvement des travaux.</w:t>
      </w:r>
    </w:p>
    <w:p w14:paraId="08B8ECBC" w14:textId="77777777" w:rsidR="003D363D" w:rsidRPr="003D363D" w:rsidRDefault="003D363D" w:rsidP="003D363D">
      <w:pPr>
        <w:spacing w:after="0" w:line="240" w:lineRule="auto"/>
        <w:jc w:val="both"/>
        <w:rPr>
          <w:rFonts w:ascii="Univers Next Pro Condensed" w:hAnsi="Univers Next Pro Condensed" w:cs="CGP"/>
        </w:rPr>
      </w:pPr>
    </w:p>
    <w:p w14:paraId="395EA524" w14:textId="67614D7D"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lastRenderedPageBreak/>
        <w:t xml:space="preserve">S’il apparaît que certaines prestations prévues par les documents particuliers du marché et devant encore donner lieu à règlement n’ont pas été exécutées, le </w:t>
      </w:r>
      <w:r w:rsidR="005012DA">
        <w:rPr>
          <w:rFonts w:ascii="Univers Next Pro Condensed" w:hAnsi="Univers Next Pro Condensed" w:cs="CGP"/>
        </w:rPr>
        <w:t xml:space="preserve">Centre Pompidou </w:t>
      </w:r>
      <w:r w:rsidRPr="003D363D">
        <w:rPr>
          <w:rFonts w:ascii="Univers Next Pro Condensed" w:hAnsi="Univers Next Pro Condensed" w:cs="CGP"/>
        </w:rPr>
        <w:t>peut décider de prononcer la réception, sous réserve que le titulaire s’engage à exécuter ces prestations dans un délai qui n’excède pas trois mois. La constatation de l’exécution de ces prestations doit donner lieu à un procès-verbal dressé dans les mêmes conditions que le procès-verbal des opérations préalables à la réception précité.</w:t>
      </w:r>
    </w:p>
    <w:p w14:paraId="7EF21C6F" w14:textId="77777777" w:rsidR="003D363D" w:rsidRPr="003D363D" w:rsidRDefault="003D363D" w:rsidP="003D363D">
      <w:pPr>
        <w:spacing w:after="0" w:line="240" w:lineRule="auto"/>
        <w:jc w:val="both"/>
        <w:rPr>
          <w:rFonts w:ascii="Univers Next Pro Condensed" w:hAnsi="Univers Next Pro Condensed" w:cs="CGP"/>
        </w:rPr>
      </w:pPr>
    </w:p>
    <w:p w14:paraId="2939BDAB" w14:textId="31EB820F"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Lorsque la réception est assortie de réserves, le titulaire doit remédier aux imperfections et malfaçons correspondantes dans le délai fixé par le représentant du pouvoir adjudicateur ou, en l’absence d’un tel délai, trois</w:t>
      </w:r>
      <w:r w:rsidR="005012DA">
        <w:rPr>
          <w:rFonts w:ascii="Univers Next Pro Condensed" w:hAnsi="Univers Next Pro Condensed" w:cs="CGP"/>
        </w:rPr>
        <w:t xml:space="preserve"> (3)</w:t>
      </w:r>
      <w:r w:rsidRPr="003D363D">
        <w:rPr>
          <w:rFonts w:ascii="Univers Next Pro Condensed" w:hAnsi="Univers Next Pro Condensed" w:cs="CGP"/>
        </w:rPr>
        <w:t xml:space="preserve"> mois avant l’expiration du délai de garantie.</w:t>
      </w:r>
    </w:p>
    <w:p w14:paraId="272E1FF7" w14:textId="77777777" w:rsidR="003D363D" w:rsidRPr="003D363D" w:rsidRDefault="003D363D" w:rsidP="003D363D">
      <w:pPr>
        <w:spacing w:after="0" w:line="240" w:lineRule="auto"/>
        <w:jc w:val="both"/>
        <w:rPr>
          <w:rFonts w:ascii="Univers Next Pro Condensed" w:hAnsi="Univers Next Pro Condensed" w:cs="CGP"/>
        </w:rPr>
      </w:pPr>
    </w:p>
    <w:p w14:paraId="2F8D0E37" w14:textId="3ABA403D"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 xml:space="preserve">Au cas où ces travaux ne seraient pas faits dans le délai prescrit, le </w:t>
      </w:r>
      <w:r w:rsidR="005012DA">
        <w:rPr>
          <w:rFonts w:ascii="Univers Next Pro Condensed" w:hAnsi="Univers Next Pro Condensed" w:cs="CGP"/>
        </w:rPr>
        <w:t xml:space="preserve">Centre Pompidou </w:t>
      </w:r>
      <w:r w:rsidRPr="003D363D">
        <w:rPr>
          <w:rFonts w:ascii="Univers Next Pro Condensed" w:hAnsi="Univers Next Pro Condensed" w:cs="CGP"/>
        </w:rPr>
        <w:t>peut les faire exécuter aux frais et risques du titulaire, après mise en demeure restée infructueuse.</w:t>
      </w:r>
    </w:p>
    <w:p w14:paraId="51671265" w14:textId="77777777" w:rsidR="003D363D" w:rsidRPr="003D363D" w:rsidRDefault="003D363D" w:rsidP="003D363D">
      <w:pPr>
        <w:spacing w:after="0" w:line="240" w:lineRule="auto"/>
        <w:jc w:val="both"/>
        <w:rPr>
          <w:rFonts w:ascii="Univers Next Pro Condensed" w:hAnsi="Univers Next Pro Condensed" w:cs="CGP"/>
        </w:rPr>
      </w:pPr>
    </w:p>
    <w:p w14:paraId="7A39924A" w14:textId="434CB195" w:rsid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 xml:space="preserve">Si certains ouvrages ou certaines parties d’ouvrages ne sont pas entièrement conformes aux spécifications du marché, sans que les imperfections constatées soient de nature à porter atteinte à la sécurité, au comportement ou à l’utilisation des ouvrages, le </w:t>
      </w:r>
      <w:r w:rsidR="005012DA">
        <w:rPr>
          <w:rFonts w:ascii="Univers Next Pro Condensed" w:hAnsi="Univers Next Pro Condensed" w:cs="CGP"/>
        </w:rPr>
        <w:t xml:space="preserve">Centre Pompidou </w:t>
      </w:r>
      <w:r w:rsidRPr="003D363D">
        <w:rPr>
          <w:rFonts w:ascii="Univers Next Pro Condensed" w:hAnsi="Univers Next Pro Condensed" w:cs="CGP"/>
        </w:rPr>
        <w:t>peut, eu égard à la faible importance des imperfections et aux difficultés que représenterait la mise en conformité, renoncer à ordonner la réfection des ouvrages estimés défectueux et proposer au titulaire une réfaction sur les prix.</w:t>
      </w:r>
    </w:p>
    <w:p w14:paraId="125741E4" w14:textId="77777777" w:rsidR="005012DA" w:rsidRPr="003D363D" w:rsidRDefault="005012DA" w:rsidP="003D363D">
      <w:pPr>
        <w:spacing w:after="0" w:line="240" w:lineRule="auto"/>
        <w:jc w:val="both"/>
        <w:rPr>
          <w:rFonts w:ascii="Univers Next Pro Condensed" w:hAnsi="Univers Next Pro Condensed" w:cs="CGP"/>
        </w:rPr>
      </w:pPr>
    </w:p>
    <w:p w14:paraId="0DAE2CC7" w14:textId="7045768B" w:rsid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Si le titulaire accepte la réfaction, les imperfections qui l’ont motivée se trouvent couvertes de ce fait et la réception est prononcée sans réserve.</w:t>
      </w:r>
    </w:p>
    <w:p w14:paraId="33E1B566" w14:textId="77777777" w:rsidR="005012DA" w:rsidRPr="003D363D" w:rsidRDefault="005012DA" w:rsidP="003D363D">
      <w:pPr>
        <w:spacing w:after="0" w:line="240" w:lineRule="auto"/>
        <w:jc w:val="both"/>
        <w:rPr>
          <w:rFonts w:ascii="Univers Next Pro Condensed" w:hAnsi="Univers Next Pro Condensed" w:cs="CGP"/>
        </w:rPr>
      </w:pPr>
    </w:p>
    <w:p w14:paraId="6DF88690" w14:textId="77777777"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Dans le cas contraire, le titulaire demeure tenu de réparer ces imperfections, la réception étant prononcée sous réserve de leur réparation.</w:t>
      </w:r>
    </w:p>
    <w:p w14:paraId="724F2BF5" w14:textId="77777777" w:rsidR="003D363D" w:rsidRPr="003D363D" w:rsidRDefault="003D363D" w:rsidP="003D363D">
      <w:pPr>
        <w:spacing w:after="0" w:line="240" w:lineRule="auto"/>
        <w:jc w:val="both"/>
        <w:rPr>
          <w:rFonts w:ascii="Univers Next Pro Condensed" w:hAnsi="Univers Next Pro Condensed" w:cs="CGP"/>
        </w:rPr>
      </w:pPr>
    </w:p>
    <w:p w14:paraId="62565AB3" w14:textId="076EC65B" w:rsidR="003D363D" w:rsidRP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 xml:space="preserve">Toute prise de possession des ouvrages par le </w:t>
      </w:r>
      <w:r w:rsidR="005012DA">
        <w:rPr>
          <w:rFonts w:ascii="Univers Next Pro Condensed" w:hAnsi="Univers Next Pro Condensed" w:cs="CGP"/>
        </w:rPr>
        <w:t xml:space="preserve">Centre Pompidou </w:t>
      </w:r>
      <w:r w:rsidRPr="003D363D">
        <w:rPr>
          <w:rFonts w:ascii="Univers Next Pro Condensed" w:hAnsi="Univers Next Pro Condensed" w:cs="CGP"/>
        </w:rPr>
        <w:t>doit être précédée de leur réception.</w:t>
      </w:r>
    </w:p>
    <w:p w14:paraId="25E2793E" w14:textId="77777777" w:rsidR="003D363D" w:rsidRPr="003D363D" w:rsidRDefault="003D363D" w:rsidP="003D363D">
      <w:pPr>
        <w:spacing w:after="0" w:line="240" w:lineRule="auto"/>
        <w:jc w:val="both"/>
        <w:rPr>
          <w:rFonts w:ascii="Univers Next Pro Condensed" w:hAnsi="Univers Next Pro Condensed" w:cs="CGP"/>
        </w:rPr>
      </w:pPr>
    </w:p>
    <w:p w14:paraId="730E88B0" w14:textId="34060091" w:rsidR="003D363D" w:rsidRDefault="003D363D" w:rsidP="003D363D">
      <w:pPr>
        <w:spacing w:after="0" w:line="240" w:lineRule="auto"/>
        <w:jc w:val="both"/>
        <w:rPr>
          <w:rFonts w:ascii="Univers Next Pro Condensed" w:hAnsi="Univers Next Pro Condensed" w:cs="CGP"/>
        </w:rPr>
      </w:pPr>
      <w:r w:rsidRPr="003D363D">
        <w:rPr>
          <w:rFonts w:ascii="Univers Next Pro Condensed" w:hAnsi="Univers Next Pro Condensed" w:cs="CGP"/>
        </w:rPr>
        <w:t>Toutefois, s’il y a urgence, la prise de possession peut intervenir antérieurement à la réception, sous réserve de l’établissement préalable d’un état des lieux contradictoire.</w:t>
      </w:r>
    </w:p>
    <w:p w14:paraId="6550830E" w14:textId="5CC09BC2" w:rsidR="005012DA" w:rsidRDefault="005012DA" w:rsidP="003D363D">
      <w:pPr>
        <w:spacing w:after="0" w:line="240" w:lineRule="auto"/>
        <w:jc w:val="both"/>
        <w:rPr>
          <w:rFonts w:ascii="Univers Next Pro Condensed" w:hAnsi="Univers Next Pro Condensed" w:cs="CGP"/>
        </w:rPr>
      </w:pPr>
    </w:p>
    <w:p w14:paraId="706456E1" w14:textId="010A17D0" w:rsidR="005012DA" w:rsidRPr="005012DA" w:rsidRDefault="005012DA" w:rsidP="005012DA">
      <w:pPr>
        <w:spacing w:after="0" w:line="240" w:lineRule="auto"/>
        <w:jc w:val="both"/>
        <w:rPr>
          <w:rFonts w:ascii="Univers Next Pro Condensed" w:hAnsi="Univers Next Pro Condensed" w:cs="CGP"/>
        </w:rPr>
      </w:pPr>
      <w:bookmarkStart w:id="84" w:name="_Toc368563004"/>
      <w:bookmarkStart w:id="85" w:name="_Toc375821212"/>
      <w:bookmarkStart w:id="86" w:name="_Toc408901884"/>
      <w:bookmarkStart w:id="87" w:name="_Toc453666201"/>
      <w:bookmarkStart w:id="88" w:name="_Toc135725134"/>
      <w:r w:rsidRPr="005012DA">
        <w:rPr>
          <w:rFonts w:ascii="Univers Next Pro Condensed" w:hAnsi="Univers Next Pro Condensed" w:cs="CGP"/>
          <w:bCs/>
          <w:u w:val="single"/>
        </w:rPr>
        <w:t>Réception partielle</w:t>
      </w:r>
      <w:bookmarkEnd w:id="84"/>
      <w:bookmarkEnd w:id="85"/>
      <w:bookmarkEnd w:id="86"/>
      <w:bookmarkEnd w:id="87"/>
      <w:bookmarkEnd w:id="88"/>
      <w:r w:rsidRPr="005012DA">
        <w:rPr>
          <w:rFonts w:ascii="Univers Next Pro Condensed" w:hAnsi="Univers Next Pro Condensed" w:cs="CGP"/>
          <w:bCs/>
          <w:u w:val="single"/>
        </w:rPr>
        <w:t xml:space="preserve"> </w:t>
      </w:r>
    </w:p>
    <w:p w14:paraId="5465DA37" w14:textId="11978864" w:rsidR="005012DA" w:rsidRPr="005012DA" w:rsidRDefault="005012DA" w:rsidP="005012DA">
      <w:pPr>
        <w:spacing w:after="0" w:line="240" w:lineRule="auto"/>
        <w:jc w:val="both"/>
        <w:rPr>
          <w:rFonts w:ascii="Univers Next Pro Condensed" w:hAnsi="Univers Next Pro Condensed" w:cs="CGP"/>
        </w:rPr>
      </w:pPr>
      <w:r w:rsidRPr="005012DA">
        <w:rPr>
          <w:rFonts w:ascii="Univers Next Pro Condensed" w:hAnsi="Univers Next Pro Condensed" w:cs="CGP"/>
        </w:rPr>
        <w:t xml:space="preserve">Conformément à l’article 42.2 du CCAG Travaux, une réception partielle pourra être prononcée pour les ouvrages dont le </w:t>
      </w:r>
      <w:r w:rsidR="00C97B8C">
        <w:rPr>
          <w:rFonts w:ascii="Univers Next Pro Condensed" w:hAnsi="Univers Next Pro Condensed" w:cs="CGP"/>
        </w:rPr>
        <w:t xml:space="preserve">Centre Pompidou </w:t>
      </w:r>
      <w:r w:rsidRPr="005012DA">
        <w:rPr>
          <w:rFonts w:ascii="Univers Next Pro Condensed" w:hAnsi="Univers Next Pro Condensed" w:cs="CGP"/>
        </w:rPr>
        <w:t xml:space="preserve">désire prendre une possession anticipée. </w:t>
      </w:r>
    </w:p>
    <w:p w14:paraId="62716025" w14:textId="77777777" w:rsidR="005012DA" w:rsidRPr="005012DA" w:rsidRDefault="005012DA" w:rsidP="005012DA">
      <w:pPr>
        <w:spacing w:after="0" w:line="240" w:lineRule="auto"/>
        <w:jc w:val="both"/>
        <w:rPr>
          <w:rFonts w:ascii="Univers Next Pro Condensed" w:hAnsi="Univers Next Pro Condensed" w:cs="CGP"/>
        </w:rPr>
      </w:pPr>
    </w:p>
    <w:p w14:paraId="3282686C" w14:textId="77777777" w:rsidR="005012DA" w:rsidRPr="005012DA" w:rsidRDefault="005012DA" w:rsidP="005012DA">
      <w:pPr>
        <w:spacing w:after="0" w:line="240" w:lineRule="auto"/>
        <w:jc w:val="both"/>
        <w:rPr>
          <w:rFonts w:ascii="Univers Next Pro Condensed" w:hAnsi="Univers Next Pro Condensed" w:cs="CGP"/>
        </w:rPr>
      </w:pPr>
      <w:r w:rsidRPr="005012DA">
        <w:rPr>
          <w:rFonts w:ascii="Univers Next Pro Condensed" w:hAnsi="Univers Next Pro Condensed" w:cs="CGP"/>
        </w:rPr>
        <w:t>Avant d’entrer dans les lieux, le maître d’ouvrage établit un état des lieux contradictoire.</w:t>
      </w:r>
    </w:p>
    <w:p w14:paraId="4FECD02C" w14:textId="77777777" w:rsidR="005012DA" w:rsidRPr="005012DA" w:rsidRDefault="005012DA" w:rsidP="005012DA">
      <w:pPr>
        <w:spacing w:after="0" w:line="240" w:lineRule="auto"/>
        <w:jc w:val="both"/>
        <w:rPr>
          <w:rFonts w:ascii="Univers Next Pro Condensed" w:hAnsi="Univers Next Pro Condensed" w:cs="CGP"/>
        </w:rPr>
      </w:pPr>
    </w:p>
    <w:p w14:paraId="4AFB1920" w14:textId="7B4048A5" w:rsidR="005012DA" w:rsidRDefault="005012DA" w:rsidP="005012DA">
      <w:pPr>
        <w:spacing w:after="0" w:line="240" w:lineRule="auto"/>
        <w:jc w:val="both"/>
        <w:rPr>
          <w:rFonts w:ascii="Univers Next Pro Condensed" w:hAnsi="Univers Next Pro Condensed" w:cs="CGP"/>
        </w:rPr>
      </w:pPr>
      <w:r w:rsidRPr="005012DA">
        <w:rPr>
          <w:rFonts w:ascii="Univers Next Pro Condensed" w:hAnsi="Univers Next Pro Condensed" w:cs="CGP"/>
        </w:rPr>
        <w:t>Par dérogation à l’article 42.3 du CCAG Travaux, les délais de garantie de toute nature prendront effet à compter de la date de la réception unique prononcée pour l’ensemble des travaux de la commande concernée.</w:t>
      </w:r>
    </w:p>
    <w:p w14:paraId="6C2FEA16" w14:textId="77777777" w:rsidR="005012DA" w:rsidRPr="005012DA" w:rsidRDefault="005012DA" w:rsidP="005012DA">
      <w:pPr>
        <w:spacing w:after="0" w:line="240" w:lineRule="auto"/>
        <w:jc w:val="both"/>
        <w:rPr>
          <w:rFonts w:ascii="Univers Next Pro Condensed" w:hAnsi="Univers Next Pro Condensed" w:cs="CGP"/>
        </w:rPr>
      </w:pPr>
    </w:p>
    <w:p w14:paraId="78396689" w14:textId="71E25B4B" w:rsidR="005012DA" w:rsidRPr="005012DA" w:rsidRDefault="005012DA" w:rsidP="005012DA">
      <w:pPr>
        <w:spacing w:after="0" w:line="240" w:lineRule="auto"/>
        <w:jc w:val="both"/>
        <w:rPr>
          <w:rFonts w:ascii="Univers Next Pro Condensed" w:hAnsi="Univers Next Pro Condensed" w:cs="CGP"/>
        </w:rPr>
      </w:pPr>
      <w:bookmarkStart w:id="89" w:name="_Toc368563005"/>
      <w:bookmarkStart w:id="90" w:name="_Toc375821213"/>
      <w:bookmarkStart w:id="91" w:name="_Toc408901885"/>
      <w:bookmarkStart w:id="92" w:name="_Toc453666202"/>
      <w:bookmarkStart w:id="93" w:name="_Toc135725135"/>
      <w:r w:rsidRPr="00C97B8C">
        <w:rPr>
          <w:rFonts w:ascii="Univers Next Pro Condensed" w:hAnsi="Univers Next Pro Condensed" w:cs="CGP"/>
          <w:bCs/>
          <w:u w:val="single"/>
        </w:rPr>
        <w:t>Mise à disposition de certains ouvrages ou parties d’ouvrages</w:t>
      </w:r>
      <w:bookmarkEnd w:id="89"/>
      <w:bookmarkEnd w:id="90"/>
      <w:bookmarkEnd w:id="91"/>
      <w:bookmarkEnd w:id="92"/>
      <w:bookmarkEnd w:id="93"/>
      <w:r w:rsidRPr="00C97B8C">
        <w:rPr>
          <w:rFonts w:ascii="Univers Next Pro Condensed" w:hAnsi="Univers Next Pro Condensed" w:cs="CGP"/>
          <w:bCs/>
          <w:u w:val="single"/>
        </w:rPr>
        <w:t xml:space="preserve"> </w:t>
      </w:r>
    </w:p>
    <w:p w14:paraId="4D1F8BC8" w14:textId="2349414B" w:rsidR="005012DA" w:rsidRDefault="005012DA" w:rsidP="005012DA">
      <w:pPr>
        <w:spacing w:after="0" w:line="240" w:lineRule="auto"/>
        <w:jc w:val="both"/>
        <w:rPr>
          <w:rFonts w:ascii="Univers Next Pro Condensed" w:hAnsi="Univers Next Pro Condensed" w:cs="CGP"/>
        </w:rPr>
      </w:pPr>
      <w:r w:rsidRPr="005012DA">
        <w:rPr>
          <w:rFonts w:ascii="Univers Next Pro Condensed" w:hAnsi="Univers Next Pro Condensed" w:cs="CGP"/>
        </w:rPr>
        <w:t xml:space="preserve">La mise à disposition au </w:t>
      </w:r>
      <w:r w:rsidR="00C97B8C">
        <w:rPr>
          <w:rFonts w:ascii="Univers Next Pro Condensed" w:hAnsi="Univers Next Pro Condensed" w:cs="CGP"/>
        </w:rPr>
        <w:t xml:space="preserve">Centre Pompidou </w:t>
      </w:r>
      <w:r w:rsidRPr="005012DA">
        <w:rPr>
          <w:rFonts w:ascii="Univers Next Pro Condensed" w:hAnsi="Univers Next Pro Condensed" w:cs="CGP"/>
        </w:rPr>
        <w:t>des ouvrages non encore achevés pendant une certaine période afin notamment de</w:t>
      </w:r>
      <w:r w:rsidR="00C97B8C">
        <w:rPr>
          <w:rFonts w:ascii="Univers Next Pro Condensed" w:hAnsi="Univers Next Pro Condensed" w:cs="CGP"/>
        </w:rPr>
        <w:t xml:space="preserve"> lui</w:t>
      </w:r>
      <w:r w:rsidRPr="005012DA">
        <w:rPr>
          <w:rFonts w:ascii="Univers Next Pro Condensed" w:hAnsi="Univers Next Pro Condensed" w:cs="CGP"/>
        </w:rPr>
        <w:t xml:space="preserve"> permettre d’exécuter ou de faire exécuter par d’autres entrepreneurs, des travaux autres que ceux qui font l’objet du présent </w:t>
      </w:r>
      <w:r w:rsidR="00C97B8C">
        <w:rPr>
          <w:rFonts w:ascii="Univers Next Pro Condensed" w:hAnsi="Univers Next Pro Condensed" w:cs="CGP"/>
        </w:rPr>
        <w:t xml:space="preserve">marché </w:t>
      </w:r>
      <w:r w:rsidRPr="005012DA">
        <w:rPr>
          <w:rFonts w:ascii="Univers Next Pro Condensed" w:hAnsi="Univers Next Pro Condensed" w:cs="CGP"/>
        </w:rPr>
        <w:t>se déroule comme il est stipulé à l’article 43 du CCAG Travaux.</w:t>
      </w:r>
    </w:p>
    <w:p w14:paraId="26624F8D" w14:textId="77777777" w:rsidR="007D4BBE" w:rsidRDefault="007D4BBE" w:rsidP="007D4BBE">
      <w:pPr>
        <w:spacing w:after="0" w:line="240" w:lineRule="auto"/>
        <w:contextualSpacing/>
        <w:jc w:val="both"/>
        <w:rPr>
          <w:rFonts w:ascii="Univers Next Pro Condensed" w:hAnsi="Univers Next Pro Condensed" w:cs="CGP"/>
        </w:rPr>
      </w:pPr>
    </w:p>
    <w:p w14:paraId="3A1AD201" w14:textId="67B2F3A9" w:rsidR="00014588" w:rsidRDefault="007D4BBE" w:rsidP="007D4BBE">
      <w:pPr>
        <w:spacing w:after="0" w:line="240" w:lineRule="auto"/>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4.4</w:t>
      </w:r>
      <w:r w:rsidR="00014588">
        <w:rPr>
          <w:rFonts w:ascii="Univers Next Pro Condensed" w:eastAsia="Times New Roman" w:hAnsi="Univers Next Pro Condensed" w:cs="Times New Roman"/>
          <w:b/>
          <w:lang w:eastAsia="fr-FR"/>
        </w:rPr>
        <w:t xml:space="preserve"> EXECUTION AUX FRAIS ET RISQUES </w:t>
      </w:r>
    </w:p>
    <w:p w14:paraId="31F735E6" w14:textId="77777777" w:rsidR="00014588" w:rsidRPr="00AD64B3" w:rsidRDefault="00014588" w:rsidP="00014588">
      <w:pPr>
        <w:spacing w:after="0" w:line="240" w:lineRule="auto"/>
        <w:ind w:left="66"/>
        <w:contextualSpacing/>
        <w:jc w:val="both"/>
        <w:rPr>
          <w:rFonts w:ascii="Univers Next Pro Condensed" w:eastAsia="Times New Roman" w:hAnsi="Univers Next Pro Condensed" w:cs="Times New Roman"/>
          <w:lang w:eastAsia="fr-FR"/>
        </w:rPr>
      </w:pPr>
    </w:p>
    <w:p w14:paraId="73DB819B" w14:textId="77777777" w:rsidR="00014588" w:rsidRPr="00AD64B3" w:rsidRDefault="00014588" w:rsidP="00014588">
      <w:pPr>
        <w:spacing w:after="0" w:line="240" w:lineRule="auto"/>
        <w:ind w:left="66"/>
        <w:contextualSpacing/>
        <w:jc w:val="both"/>
        <w:rPr>
          <w:rFonts w:ascii="Univers Next Pro Condensed" w:eastAsia="Times New Roman" w:hAnsi="Univers Next Pro Condensed" w:cs="Times New Roman"/>
          <w:lang w:eastAsia="fr-FR"/>
        </w:rPr>
      </w:pPr>
      <w:r w:rsidRPr="00AD64B3">
        <w:rPr>
          <w:rFonts w:ascii="Univers Next Pro Condensed" w:eastAsia="Times New Roman" w:hAnsi="Univers Next Pro Condensed" w:cs="Times New Roman"/>
          <w:lang w:eastAsia="fr-FR"/>
        </w:rPr>
        <w:t>Dans le cas de certains travaux non-exécutés, le Centre Pompidou peut, par courriel, mettre le titulaire en demeure de remédier aux travaux non-exécutés dans un délai de 24 heures, sauf cas de force majeure. Si la mise en demeure reste infructueuse, le donneur d’ordre peut prescrire l’exécution de ces travaux aux frais et risques du titulaire.</w:t>
      </w:r>
    </w:p>
    <w:p w14:paraId="47081B55" w14:textId="77777777" w:rsidR="00014588" w:rsidRPr="00AD64B3" w:rsidRDefault="00014588" w:rsidP="00014588">
      <w:pPr>
        <w:spacing w:after="0" w:line="240" w:lineRule="auto"/>
        <w:ind w:left="66"/>
        <w:contextualSpacing/>
        <w:jc w:val="both"/>
        <w:rPr>
          <w:rFonts w:ascii="Univers Next Pro Condensed" w:eastAsia="Times New Roman" w:hAnsi="Univers Next Pro Condensed" w:cs="Times New Roman"/>
          <w:lang w:eastAsia="fr-FR"/>
        </w:rPr>
      </w:pPr>
    </w:p>
    <w:p w14:paraId="1D0D67D2" w14:textId="77777777" w:rsidR="00014588" w:rsidRPr="00AD64B3" w:rsidRDefault="00014588" w:rsidP="00014588">
      <w:pPr>
        <w:spacing w:after="0" w:line="240" w:lineRule="auto"/>
        <w:ind w:left="66"/>
        <w:contextualSpacing/>
        <w:jc w:val="both"/>
        <w:rPr>
          <w:rFonts w:ascii="Univers Next Pro Condensed" w:eastAsia="Times New Roman" w:hAnsi="Univers Next Pro Condensed" w:cs="Times New Roman"/>
          <w:lang w:eastAsia="fr-FR"/>
        </w:rPr>
      </w:pPr>
      <w:r w:rsidRPr="00AD64B3">
        <w:rPr>
          <w:rFonts w:ascii="Univers Next Pro Condensed" w:eastAsia="Times New Roman" w:hAnsi="Univers Next Pro Condensed" w:cs="Times New Roman"/>
          <w:lang w:eastAsia="fr-FR"/>
        </w:rPr>
        <w:t>En cas de manquement à ses obligations de nettoyage de chantier, cette disposition sera appliquée et le Centre Pompidou fera alors appel à une entreprise de son choix aux frais et risques du titulaire.</w:t>
      </w:r>
    </w:p>
    <w:p w14:paraId="265491E5" w14:textId="77777777" w:rsidR="00014588" w:rsidRPr="00AD64B3" w:rsidRDefault="00014588" w:rsidP="00014588">
      <w:pPr>
        <w:spacing w:after="0" w:line="240" w:lineRule="auto"/>
        <w:ind w:left="66"/>
        <w:contextualSpacing/>
        <w:jc w:val="both"/>
        <w:rPr>
          <w:rFonts w:ascii="Univers Next Pro Condensed" w:eastAsia="Times New Roman" w:hAnsi="Univers Next Pro Condensed" w:cs="Times New Roman"/>
          <w:lang w:eastAsia="fr-FR"/>
        </w:rPr>
      </w:pPr>
    </w:p>
    <w:p w14:paraId="156DD749" w14:textId="77777777" w:rsidR="00014588" w:rsidRPr="00AD64B3" w:rsidRDefault="00014588" w:rsidP="00014588">
      <w:pPr>
        <w:spacing w:after="0" w:line="240" w:lineRule="auto"/>
        <w:ind w:left="66"/>
        <w:contextualSpacing/>
        <w:jc w:val="both"/>
        <w:rPr>
          <w:rFonts w:ascii="Univers Next Pro Condensed" w:eastAsia="Times New Roman" w:hAnsi="Univers Next Pro Condensed" w:cs="Times New Roman"/>
          <w:lang w:eastAsia="fr-FR"/>
        </w:rPr>
      </w:pPr>
      <w:r w:rsidRPr="00AD64B3">
        <w:rPr>
          <w:rFonts w:ascii="Univers Next Pro Condensed" w:eastAsia="Times New Roman" w:hAnsi="Univers Next Pro Condensed" w:cs="Times New Roman"/>
          <w:lang w:eastAsia="fr-FR"/>
        </w:rPr>
        <w:lastRenderedPageBreak/>
        <w:t>De même, si le titulaire commet une faute entraînant des dégâts aux ouvrages existants ou si ces dégâts lui sont directement imputables, il doit assurer à ses frais et sous sa responsabilité les remises en état.</w:t>
      </w:r>
    </w:p>
    <w:p w14:paraId="31E8BDDF" w14:textId="77777777" w:rsidR="00014588" w:rsidRPr="00AD64B3" w:rsidRDefault="00014588" w:rsidP="00014588">
      <w:pPr>
        <w:spacing w:after="0" w:line="240" w:lineRule="auto"/>
        <w:ind w:left="66"/>
        <w:contextualSpacing/>
        <w:jc w:val="both"/>
        <w:rPr>
          <w:rFonts w:ascii="Univers Next Pro Condensed" w:eastAsia="Times New Roman" w:hAnsi="Univers Next Pro Condensed" w:cs="Times New Roman"/>
          <w:lang w:eastAsia="fr-FR"/>
        </w:rPr>
      </w:pPr>
    </w:p>
    <w:p w14:paraId="48C8F040" w14:textId="77777777" w:rsidR="00014588" w:rsidRPr="00AD64B3" w:rsidRDefault="00014588" w:rsidP="00014588">
      <w:pPr>
        <w:spacing w:after="0" w:line="240" w:lineRule="auto"/>
        <w:ind w:left="66"/>
        <w:contextualSpacing/>
        <w:jc w:val="both"/>
        <w:rPr>
          <w:rFonts w:ascii="Univers Next Pro Condensed" w:eastAsia="Times New Roman" w:hAnsi="Univers Next Pro Condensed" w:cs="Times New Roman"/>
          <w:lang w:eastAsia="fr-FR"/>
        </w:rPr>
      </w:pPr>
      <w:r w:rsidRPr="00AD64B3">
        <w:rPr>
          <w:rFonts w:ascii="Univers Next Pro Condensed" w:eastAsia="Times New Roman" w:hAnsi="Univers Next Pro Condensed" w:cs="Times New Roman"/>
          <w:lang w:eastAsia="fr-FR"/>
        </w:rPr>
        <w:t>En cas de carence dans un délai de 8 jours calendaires après mise en demeure le sommant de procéder aux remises en état, la personne publique prélèvera sur les sommes dues à l’entrepreneur, l’équivalent au moins de l’évaluation des dépenses nécessaires aux remises en état.</w:t>
      </w:r>
    </w:p>
    <w:p w14:paraId="5FB591BA" w14:textId="77777777" w:rsidR="00014588" w:rsidRPr="00AD64B3" w:rsidRDefault="00014588" w:rsidP="00014588">
      <w:pPr>
        <w:spacing w:after="0" w:line="240" w:lineRule="auto"/>
        <w:ind w:left="66"/>
        <w:contextualSpacing/>
        <w:jc w:val="both"/>
        <w:rPr>
          <w:rFonts w:ascii="Univers Next Pro Condensed" w:eastAsia="Times New Roman" w:hAnsi="Univers Next Pro Condensed" w:cs="Times New Roman"/>
          <w:lang w:eastAsia="fr-FR"/>
        </w:rPr>
      </w:pPr>
    </w:p>
    <w:p w14:paraId="53A47B8A" w14:textId="77777777" w:rsidR="00014588" w:rsidRPr="00AD64B3" w:rsidRDefault="00014588" w:rsidP="00014588">
      <w:pPr>
        <w:spacing w:after="0" w:line="240" w:lineRule="auto"/>
        <w:ind w:left="66"/>
        <w:contextualSpacing/>
        <w:jc w:val="both"/>
        <w:rPr>
          <w:rFonts w:ascii="Univers Next Pro Condensed" w:eastAsia="Times New Roman" w:hAnsi="Univers Next Pro Condensed" w:cs="Times New Roman"/>
          <w:lang w:eastAsia="fr-FR"/>
        </w:rPr>
      </w:pPr>
      <w:r w:rsidRPr="00AD64B3">
        <w:rPr>
          <w:rFonts w:ascii="Univers Next Pro Condensed" w:eastAsia="Times New Roman" w:hAnsi="Univers Next Pro Condensed" w:cs="Times New Roman"/>
          <w:lang w:eastAsia="fr-FR"/>
        </w:rPr>
        <w:t>Si dans un délai de 8 jours, comptés depuis le jour de la constatation des dégâts, le titulaire n’a pas fait les démarches nécessaires pour engager les travaux de remise en état, la personne publique se réserve le droit de résilier l’accord-cadre aux torts du titulaire.</w:t>
      </w:r>
    </w:p>
    <w:p w14:paraId="68243758" w14:textId="77777777" w:rsidR="00014588" w:rsidRPr="00AD64B3" w:rsidRDefault="00014588" w:rsidP="00014588">
      <w:pPr>
        <w:spacing w:after="0" w:line="240" w:lineRule="auto"/>
        <w:ind w:left="66"/>
        <w:contextualSpacing/>
        <w:jc w:val="both"/>
        <w:rPr>
          <w:rFonts w:ascii="Univers Next Pro Condensed" w:eastAsia="Times New Roman" w:hAnsi="Univers Next Pro Condensed" w:cs="Times New Roman"/>
          <w:lang w:eastAsia="fr-FR"/>
        </w:rPr>
      </w:pPr>
    </w:p>
    <w:p w14:paraId="506C1F7B" w14:textId="77777777" w:rsidR="00014588" w:rsidRDefault="00014588" w:rsidP="00014588">
      <w:pPr>
        <w:spacing w:after="0" w:line="240" w:lineRule="auto"/>
        <w:ind w:left="66"/>
        <w:contextualSpacing/>
        <w:jc w:val="both"/>
        <w:rPr>
          <w:rFonts w:ascii="Univers Next Pro Condensed" w:eastAsia="Times New Roman" w:hAnsi="Univers Next Pro Condensed" w:cs="Times New Roman"/>
          <w:lang w:eastAsia="fr-FR"/>
        </w:rPr>
      </w:pPr>
      <w:r w:rsidRPr="00AD64B3">
        <w:rPr>
          <w:rFonts w:ascii="Univers Next Pro Condensed" w:eastAsia="Times New Roman" w:hAnsi="Univers Next Pro Condensed" w:cs="Times New Roman"/>
          <w:lang w:eastAsia="fr-FR"/>
        </w:rPr>
        <w:t>La personne publique fera alors exécuter les travaux de remise en état par une entreprise de son choix et les dépenses liées seront imputées à l’entreprise responsable des dégâts.</w:t>
      </w:r>
    </w:p>
    <w:p w14:paraId="5F009CD4" w14:textId="77777777" w:rsidR="00014588" w:rsidRDefault="00014588" w:rsidP="00014588">
      <w:pPr>
        <w:spacing w:after="0" w:line="240" w:lineRule="auto"/>
        <w:ind w:left="66"/>
        <w:contextualSpacing/>
        <w:jc w:val="both"/>
        <w:rPr>
          <w:rFonts w:ascii="Univers Next Pro Condensed" w:eastAsia="Times New Roman" w:hAnsi="Univers Next Pro Condensed" w:cs="Times New Roman"/>
          <w:lang w:eastAsia="fr-FR"/>
        </w:rPr>
      </w:pPr>
    </w:p>
    <w:p w14:paraId="26CB7756" w14:textId="6D55E84B" w:rsidR="00014588" w:rsidRDefault="007D4BBE" w:rsidP="007D4BBE">
      <w:pPr>
        <w:spacing w:after="0" w:line="240" w:lineRule="auto"/>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 xml:space="preserve">4.5 </w:t>
      </w:r>
      <w:r w:rsidR="00014588">
        <w:rPr>
          <w:rFonts w:ascii="Univers Next Pro Condensed" w:eastAsia="Times New Roman" w:hAnsi="Univers Next Pro Condensed" w:cs="Times New Roman"/>
          <w:b/>
          <w:lang w:eastAsia="fr-FR"/>
        </w:rPr>
        <w:t>GARANTIES CONTRACTUELLES</w:t>
      </w:r>
    </w:p>
    <w:p w14:paraId="66ADE772" w14:textId="77777777" w:rsidR="00014588" w:rsidRDefault="00014588" w:rsidP="00014588">
      <w:pPr>
        <w:spacing w:after="0" w:line="240" w:lineRule="auto"/>
        <w:contextualSpacing/>
        <w:jc w:val="both"/>
        <w:rPr>
          <w:rFonts w:ascii="Univers Next Pro Condensed" w:eastAsia="Times New Roman" w:hAnsi="Univers Next Pro Condensed" w:cs="Times New Roman"/>
          <w:lang w:eastAsia="fr-FR"/>
        </w:rPr>
      </w:pPr>
    </w:p>
    <w:p w14:paraId="3894EC03" w14:textId="7E4D16AD" w:rsidR="00014588" w:rsidRDefault="00014588" w:rsidP="00014588">
      <w:pPr>
        <w:jc w:val="both"/>
        <w:rPr>
          <w:rFonts w:ascii="Univers Next Pro Condensed" w:hAnsi="Univers Next Pro Condensed"/>
          <w:bCs/>
        </w:rPr>
      </w:pPr>
      <w:r>
        <w:rPr>
          <w:rFonts w:ascii="Univers Next Pro Condensed" w:hAnsi="Univers Next Pro Condensed"/>
          <w:bCs/>
        </w:rPr>
        <w:t xml:space="preserve">Les </w:t>
      </w:r>
      <w:r w:rsidRPr="00A82265">
        <w:rPr>
          <w:rFonts w:ascii="Univers Next Pro Condensed" w:hAnsi="Univers Next Pro Condensed"/>
          <w:bCs/>
        </w:rPr>
        <w:t xml:space="preserve">dispositions de l’article </w:t>
      </w:r>
      <w:r>
        <w:rPr>
          <w:rFonts w:ascii="Univers Next Pro Condensed" w:hAnsi="Univers Next Pro Condensed"/>
          <w:bCs/>
        </w:rPr>
        <w:t>44</w:t>
      </w:r>
      <w:r w:rsidRPr="00A82265">
        <w:rPr>
          <w:rFonts w:ascii="Univers Next Pro Condensed" w:hAnsi="Univers Next Pro Condensed"/>
          <w:bCs/>
        </w:rPr>
        <w:t xml:space="preserve"> du CCAG-</w:t>
      </w:r>
      <w:r>
        <w:rPr>
          <w:rFonts w:ascii="Univers Next Pro Condensed" w:hAnsi="Univers Next Pro Condensed"/>
          <w:bCs/>
        </w:rPr>
        <w:t>Travaux trouvent à s’appliquer.</w:t>
      </w:r>
      <w:r w:rsidRPr="00A82265">
        <w:rPr>
          <w:rFonts w:ascii="Univers Next Pro Condensed" w:hAnsi="Univers Next Pro Condensed"/>
          <w:bCs/>
        </w:rPr>
        <w:t xml:space="preserve"> </w:t>
      </w:r>
    </w:p>
    <w:p w14:paraId="07EE8192" w14:textId="77777777" w:rsidR="007D4BBE" w:rsidRDefault="007D4BBE" w:rsidP="007D4BBE">
      <w:pPr>
        <w:spacing w:after="0" w:line="240" w:lineRule="auto"/>
        <w:contextualSpacing/>
        <w:jc w:val="both"/>
        <w:rPr>
          <w:rFonts w:ascii="Univers Next Pro Condensed" w:eastAsia="Times New Roman" w:hAnsi="Univers Next Pro Condensed" w:cs="Times New Roman"/>
          <w:b/>
          <w:lang w:eastAsia="fr-FR"/>
        </w:rPr>
      </w:pPr>
    </w:p>
    <w:p w14:paraId="407AD76C" w14:textId="53C3B3DC" w:rsidR="00FD2DD2" w:rsidRDefault="007D4BBE" w:rsidP="007D4BBE">
      <w:pPr>
        <w:spacing w:after="0" w:line="240" w:lineRule="auto"/>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 xml:space="preserve">4.6 </w:t>
      </w:r>
      <w:r w:rsidR="00014588">
        <w:rPr>
          <w:rFonts w:ascii="Univers Next Pro Condensed" w:eastAsia="Times New Roman" w:hAnsi="Univers Next Pro Condensed" w:cs="Times New Roman"/>
          <w:b/>
          <w:lang w:eastAsia="fr-FR"/>
        </w:rPr>
        <w:t xml:space="preserve">MODALITES DE </w:t>
      </w:r>
      <w:r>
        <w:rPr>
          <w:rFonts w:ascii="Univers Next Pro Condensed" w:eastAsia="Times New Roman" w:hAnsi="Univers Next Pro Condensed" w:cs="Times New Roman"/>
          <w:b/>
          <w:lang w:eastAsia="fr-FR"/>
        </w:rPr>
        <w:t xml:space="preserve">FACTURATION ET DE </w:t>
      </w:r>
      <w:r w:rsidR="00014588">
        <w:rPr>
          <w:rFonts w:ascii="Univers Next Pro Condensed" w:eastAsia="Times New Roman" w:hAnsi="Univers Next Pro Condensed" w:cs="Times New Roman"/>
          <w:b/>
          <w:lang w:eastAsia="fr-FR"/>
        </w:rPr>
        <w:t>REGLEMENT</w:t>
      </w:r>
      <w:r>
        <w:rPr>
          <w:rFonts w:ascii="Univers Next Pro Condensed" w:eastAsia="Times New Roman" w:hAnsi="Univers Next Pro Condensed" w:cs="Times New Roman"/>
          <w:b/>
          <w:lang w:eastAsia="fr-FR"/>
        </w:rPr>
        <w:t xml:space="preserve"> DES PRESTATIONS ET TRAVAUX</w:t>
      </w:r>
    </w:p>
    <w:p w14:paraId="43A722CD" w14:textId="77777777" w:rsidR="00FD2DD2" w:rsidRDefault="00FD2DD2" w:rsidP="00FD2DD2">
      <w:pPr>
        <w:spacing w:after="0" w:line="240" w:lineRule="auto"/>
        <w:contextualSpacing/>
        <w:jc w:val="both"/>
        <w:rPr>
          <w:rFonts w:ascii="Univers Next Pro Condensed" w:eastAsia="Times New Roman" w:hAnsi="Univers Next Pro Condensed" w:cs="Times New Roman"/>
          <w:b/>
          <w:lang w:eastAsia="fr-FR"/>
        </w:rPr>
      </w:pPr>
    </w:p>
    <w:p w14:paraId="7DEEE0C5" w14:textId="2ABB873D" w:rsidR="00FD2DD2" w:rsidRDefault="007D4BBE" w:rsidP="007D4BBE">
      <w:pPr>
        <w:spacing w:after="0" w:line="240" w:lineRule="auto"/>
        <w:ind w:firstLine="708"/>
        <w:contextualSpacing/>
        <w:jc w:val="both"/>
        <w:rPr>
          <w:rFonts w:ascii="Univers Next Pro Condensed" w:eastAsia="Times New Roman" w:hAnsi="Univers Next Pro Condensed" w:cs="Times New Roman"/>
          <w:b/>
          <w:lang w:eastAsia="fr-FR"/>
        </w:rPr>
      </w:pPr>
      <w:r w:rsidRPr="007D4BBE">
        <w:rPr>
          <w:rFonts w:ascii="Univers Next Pro Condensed" w:eastAsia="Times New Roman" w:hAnsi="Univers Next Pro Condensed" w:cs="Times New Roman"/>
          <w:b/>
          <w:lang w:eastAsia="fr-FR"/>
        </w:rPr>
        <w:t>4.6.1 PRESENTATION DES DEMANDES DE PAIEMENT</w:t>
      </w:r>
    </w:p>
    <w:p w14:paraId="774009BF" w14:textId="77777777" w:rsidR="007D4BBE" w:rsidRPr="007D4BBE" w:rsidRDefault="007D4BBE" w:rsidP="007D4BBE">
      <w:pPr>
        <w:spacing w:after="0" w:line="240" w:lineRule="auto"/>
        <w:ind w:firstLine="708"/>
        <w:contextualSpacing/>
        <w:jc w:val="both"/>
        <w:rPr>
          <w:rFonts w:ascii="Univers Next Pro Condensed" w:eastAsia="Times New Roman" w:hAnsi="Univers Next Pro Condensed" w:cs="Times New Roman"/>
          <w:b/>
          <w:lang w:eastAsia="fr-FR"/>
        </w:rPr>
      </w:pPr>
    </w:p>
    <w:p w14:paraId="5031DEA6" w14:textId="2D385937" w:rsidR="00FD2DD2" w:rsidRDefault="00FD2DD2" w:rsidP="00FD2DD2">
      <w:pPr>
        <w:spacing w:after="0" w:line="240" w:lineRule="auto"/>
        <w:contextualSpacing/>
        <w:jc w:val="both"/>
        <w:rPr>
          <w:rFonts w:ascii="Univers Next Pro Condensed" w:eastAsia="Times New Roman" w:hAnsi="Univers Next Pro Condensed" w:cs="Times New Roman"/>
          <w:lang w:eastAsia="fr-FR"/>
        </w:rPr>
      </w:pPr>
      <w:r w:rsidRPr="00A82265">
        <w:rPr>
          <w:rFonts w:ascii="Univers Next Pro Condensed" w:hAnsi="Univers Next Pro Condensed"/>
          <w:color w:val="000000"/>
        </w:rPr>
        <w:t>Les demandes de paiement</w:t>
      </w:r>
      <w:r w:rsidRPr="00E71636">
        <w:rPr>
          <w:rFonts w:ascii="Univers Next Pro Condensed" w:eastAsia="Times New Roman" w:hAnsi="Univers Next Pro Condensed" w:cs="Times New Roman"/>
          <w:lang w:eastAsia="fr-FR"/>
        </w:rPr>
        <w:t xml:space="preserve"> </w:t>
      </w:r>
      <w:r>
        <w:rPr>
          <w:rFonts w:ascii="Univers Next Pro Condensed" w:eastAsia="Times New Roman" w:hAnsi="Univers Next Pro Condensed" w:cs="Times New Roman"/>
          <w:lang w:eastAsia="fr-FR"/>
        </w:rPr>
        <w:t xml:space="preserve">sont remises au Centre Pompidou </w:t>
      </w:r>
      <w:r w:rsidR="00CE3F95">
        <w:rPr>
          <w:rFonts w:ascii="Univers Next Pro Condensed" w:eastAsia="Times New Roman" w:hAnsi="Univers Next Pro Condensed" w:cs="Times New Roman"/>
          <w:lang w:eastAsia="fr-FR"/>
        </w:rPr>
        <w:t>comme suit :</w:t>
      </w:r>
    </w:p>
    <w:p w14:paraId="767CD103" w14:textId="56376EC0" w:rsidR="00CE3F95" w:rsidRPr="00CE3F95" w:rsidRDefault="00CE3F95" w:rsidP="00CE3F95">
      <w:pPr>
        <w:pStyle w:val="Paragraphedeliste"/>
        <w:numPr>
          <w:ilvl w:val="0"/>
          <w:numId w:val="48"/>
        </w:numPr>
        <w:spacing w:after="0" w:line="240" w:lineRule="auto"/>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phase conception : les demandes de paiement sont présentées</w:t>
      </w:r>
      <w:r w:rsidRPr="00CE3F95">
        <w:rPr>
          <w:rFonts w:ascii="Univers Next Pro Condensed" w:eastAsia="Times New Roman" w:hAnsi="Univers Next Pro Condensed" w:cs="Times New Roman"/>
          <w:lang w:eastAsia="fr-FR"/>
        </w:rPr>
        <w:t xml:space="preserve"> </w:t>
      </w:r>
      <w:r>
        <w:rPr>
          <w:rFonts w:ascii="Univers Next Pro Condensed" w:eastAsia="Times New Roman" w:hAnsi="Univers Next Pro Condensed" w:cs="Times New Roman"/>
          <w:lang w:eastAsia="fr-FR"/>
        </w:rPr>
        <w:t>à l’issue de l’admission définitive de chaque élément de mission ;</w:t>
      </w:r>
    </w:p>
    <w:p w14:paraId="362CDECD" w14:textId="2E64F97E" w:rsidR="00CE3F95" w:rsidRPr="00CE3F95" w:rsidRDefault="00CE3F95" w:rsidP="00CE3F95">
      <w:pPr>
        <w:pStyle w:val="Paragraphedeliste"/>
        <w:numPr>
          <w:ilvl w:val="0"/>
          <w:numId w:val="48"/>
        </w:numPr>
        <w:spacing w:after="0" w:line="240" w:lineRule="auto"/>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phase travaux : les demandes de paiement sont présentées</w:t>
      </w:r>
      <w:r w:rsidRPr="00CE3F95">
        <w:rPr>
          <w:rFonts w:ascii="Univers Next Pro Condensed" w:eastAsia="Times New Roman" w:hAnsi="Univers Next Pro Condensed" w:cs="Times New Roman"/>
          <w:lang w:eastAsia="fr-FR"/>
        </w:rPr>
        <w:t xml:space="preserve"> </w:t>
      </w:r>
      <w:r>
        <w:rPr>
          <w:rFonts w:ascii="Univers Next Pro Condensed" w:eastAsia="Times New Roman" w:hAnsi="Univers Next Pro Condensed" w:cs="Times New Roman"/>
          <w:lang w:eastAsia="fr-FR"/>
        </w:rPr>
        <w:t>au fur et à mesure des travaux réalisés :</w:t>
      </w:r>
    </w:p>
    <w:p w14:paraId="49F33B8D" w14:textId="16550946" w:rsidR="00FD2DD2" w:rsidRDefault="00CE3F95" w:rsidP="00FD2DD2">
      <w:pPr>
        <w:pStyle w:val="Paragraphedeliste"/>
        <w:numPr>
          <w:ilvl w:val="0"/>
          <w:numId w:val="12"/>
        </w:numPr>
        <w:spacing w:after="0" w:line="240" w:lineRule="auto"/>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 xml:space="preserve">à l’issue de la </w:t>
      </w:r>
      <w:r w:rsidR="00FD2DD2" w:rsidRPr="00E71636">
        <w:rPr>
          <w:rFonts w:ascii="Univers Next Pro Condensed" w:eastAsia="Times New Roman" w:hAnsi="Univers Next Pro Condensed" w:cs="Times New Roman"/>
          <w:lang w:eastAsia="fr-FR"/>
        </w:rPr>
        <w:t>préparation des travaux</w:t>
      </w:r>
      <w:r>
        <w:rPr>
          <w:rFonts w:ascii="Univers Next Pro Condensed" w:eastAsia="Times New Roman" w:hAnsi="Univers Next Pro Condensed" w:cs="Times New Roman"/>
          <w:lang w:eastAsia="fr-FR"/>
        </w:rPr>
        <w:t> ;</w:t>
      </w:r>
    </w:p>
    <w:p w14:paraId="13406425" w14:textId="4ED7C9F6" w:rsidR="00FD2DD2" w:rsidRPr="00E71636" w:rsidRDefault="00CE3F95" w:rsidP="00FD2DD2">
      <w:pPr>
        <w:pStyle w:val="Paragraphedeliste"/>
        <w:numPr>
          <w:ilvl w:val="0"/>
          <w:numId w:val="12"/>
        </w:numPr>
        <w:spacing w:after="0" w:line="240" w:lineRule="auto"/>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à l’issue de l</w:t>
      </w:r>
      <w:r w:rsidR="00FD2DD2" w:rsidRPr="00E71636">
        <w:rPr>
          <w:rFonts w:ascii="Univers Next Pro Condensed" w:eastAsia="Times New Roman" w:hAnsi="Univers Next Pro Condensed" w:cs="Times New Roman"/>
          <w:lang w:eastAsia="fr-FR"/>
        </w:rPr>
        <w:t>’exécution</w:t>
      </w:r>
      <w:r w:rsidR="00FD2DD2">
        <w:rPr>
          <w:rFonts w:ascii="Univers Next Pro Condensed" w:eastAsia="Times New Roman" w:hAnsi="Univers Next Pro Condensed" w:cs="Times New Roman"/>
          <w:lang w:eastAsia="fr-FR"/>
        </w:rPr>
        <w:t xml:space="preserve"> des travaux</w:t>
      </w:r>
      <w:r>
        <w:rPr>
          <w:rFonts w:ascii="Univers Next Pro Condensed" w:eastAsia="Times New Roman" w:hAnsi="Univers Next Pro Condensed" w:cs="Times New Roman"/>
          <w:lang w:eastAsia="fr-FR"/>
        </w:rPr>
        <w:t> ;</w:t>
      </w:r>
    </w:p>
    <w:p w14:paraId="284EA3B4" w14:textId="58105433" w:rsidR="00FD2DD2" w:rsidRPr="0032698B" w:rsidRDefault="00CE3F95" w:rsidP="00FD2DD2">
      <w:pPr>
        <w:pStyle w:val="Paragraphedeliste"/>
        <w:numPr>
          <w:ilvl w:val="0"/>
          <w:numId w:val="12"/>
        </w:numPr>
        <w:spacing w:after="0" w:line="240" w:lineRule="auto"/>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à l’issue de</w:t>
      </w:r>
      <w:r w:rsidR="00FD2DD2" w:rsidRPr="00E71636">
        <w:rPr>
          <w:rFonts w:ascii="Univers Next Pro Condensed" w:eastAsia="Times New Roman" w:hAnsi="Univers Next Pro Condensed" w:cs="Times New Roman"/>
          <w:lang w:eastAsia="fr-FR"/>
        </w:rPr>
        <w:t xml:space="preserve"> </w:t>
      </w:r>
      <w:r>
        <w:rPr>
          <w:rFonts w:ascii="Univers Next Pro Condensed" w:eastAsia="Times New Roman" w:hAnsi="Univers Next Pro Condensed" w:cs="Times New Roman"/>
          <w:lang w:eastAsia="fr-FR"/>
        </w:rPr>
        <w:t xml:space="preserve">la </w:t>
      </w:r>
      <w:r w:rsidR="00FD2DD2" w:rsidRPr="00E71636">
        <w:rPr>
          <w:rFonts w:ascii="Univers Next Pro Condensed" w:eastAsia="Times New Roman" w:hAnsi="Univers Next Pro Condensed" w:cs="Times New Roman"/>
          <w:lang w:eastAsia="fr-FR"/>
        </w:rPr>
        <w:t xml:space="preserve">réception </w:t>
      </w:r>
      <w:r>
        <w:rPr>
          <w:rFonts w:ascii="Univers Next Pro Condensed" w:eastAsia="Times New Roman" w:hAnsi="Univers Next Pro Condensed" w:cs="Times New Roman"/>
          <w:lang w:eastAsia="fr-FR"/>
        </w:rPr>
        <w:t xml:space="preserve">des travaux et de la </w:t>
      </w:r>
      <w:r w:rsidR="00FD2DD2" w:rsidRPr="00E71636">
        <w:rPr>
          <w:rFonts w:ascii="Univers Next Pro Condensed" w:eastAsia="Times New Roman" w:hAnsi="Univers Next Pro Condensed" w:cs="Times New Roman"/>
          <w:lang w:eastAsia="fr-FR"/>
        </w:rPr>
        <w:t>levée des réserves</w:t>
      </w:r>
      <w:r>
        <w:rPr>
          <w:rFonts w:ascii="Univers Next Pro Condensed" w:eastAsia="Times New Roman" w:hAnsi="Univers Next Pro Condensed" w:cs="Times New Roman"/>
          <w:lang w:eastAsia="fr-FR"/>
        </w:rPr>
        <w:t>.</w:t>
      </w:r>
    </w:p>
    <w:p w14:paraId="6BEAF612" w14:textId="77777777" w:rsidR="00FD2DD2" w:rsidRDefault="00FD2DD2" w:rsidP="00FD2DD2">
      <w:pPr>
        <w:spacing w:after="0" w:line="240" w:lineRule="auto"/>
        <w:contextualSpacing/>
        <w:jc w:val="both"/>
        <w:rPr>
          <w:rFonts w:ascii="Univers Next Pro Condensed" w:eastAsia="Times New Roman" w:hAnsi="Univers Next Pro Condensed" w:cs="Times New Roman"/>
          <w:lang w:eastAsia="fr-FR"/>
        </w:rPr>
      </w:pPr>
    </w:p>
    <w:p w14:paraId="2FEF0DE5" w14:textId="77777777" w:rsidR="00FD2DD2" w:rsidRPr="00A82265" w:rsidRDefault="00FD2DD2" w:rsidP="00FD2DD2">
      <w:pPr>
        <w:spacing w:after="0" w:line="240" w:lineRule="auto"/>
        <w:jc w:val="both"/>
        <w:rPr>
          <w:rFonts w:ascii="Univers Next Pro Condensed" w:hAnsi="Univers Next Pro Condensed"/>
        </w:rPr>
      </w:pPr>
      <w:r w:rsidRPr="00A82265">
        <w:rPr>
          <w:rFonts w:ascii="Univers Next Pro Condensed" w:hAnsi="Univers Next Pro Condensed"/>
        </w:rPr>
        <w:t xml:space="preserve">Outre les mentions légales, les demandes de paiement devront comporter les mentions suivantes : </w:t>
      </w:r>
    </w:p>
    <w:p w14:paraId="00F4DFB0" w14:textId="77777777" w:rsidR="00FD2DD2" w:rsidRPr="00A82265" w:rsidRDefault="00FD2DD2" w:rsidP="00FD2DD2">
      <w:pPr>
        <w:numPr>
          <w:ilvl w:val="0"/>
          <w:numId w:val="34"/>
        </w:numPr>
        <w:spacing w:after="0" w:line="240" w:lineRule="auto"/>
        <w:jc w:val="both"/>
        <w:rPr>
          <w:rFonts w:ascii="Univers Next Pro Condensed" w:hAnsi="Univers Next Pro Condensed"/>
        </w:rPr>
      </w:pPr>
      <w:r w:rsidRPr="00A82265">
        <w:rPr>
          <w:rFonts w:ascii="Univers Next Pro Condensed" w:hAnsi="Univers Next Pro Condensed"/>
        </w:rPr>
        <w:t xml:space="preserve">le n° du présent </w:t>
      </w:r>
      <w:r>
        <w:rPr>
          <w:rFonts w:ascii="Univers Next Pro Condensed" w:hAnsi="Univers Next Pro Condensed"/>
        </w:rPr>
        <w:t xml:space="preserve">marché </w:t>
      </w:r>
      <w:r w:rsidRPr="00A82265">
        <w:rPr>
          <w:rFonts w:ascii="Univers Next Pro Condensed" w:hAnsi="Univers Next Pro Condensed"/>
        </w:rPr>
        <w:t>;</w:t>
      </w:r>
    </w:p>
    <w:p w14:paraId="4D362014" w14:textId="77777777" w:rsidR="00FD2DD2" w:rsidRPr="00A82265" w:rsidRDefault="00FD2DD2" w:rsidP="00FD2DD2">
      <w:pPr>
        <w:numPr>
          <w:ilvl w:val="0"/>
          <w:numId w:val="34"/>
        </w:numPr>
        <w:spacing w:after="0" w:line="240" w:lineRule="auto"/>
        <w:jc w:val="both"/>
        <w:rPr>
          <w:rFonts w:ascii="Univers Next Pro Condensed" w:hAnsi="Univers Next Pro Condensed"/>
        </w:rPr>
      </w:pPr>
      <w:r w:rsidRPr="00A82265">
        <w:rPr>
          <w:rFonts w:ascii="Univers Next Pro Condensed" w:hAnsi="Univers Next Pro Condensed"/>
        </w:rPr>
        <w:t>la description ou les références des</w:t>
      </w:r>
      <w:r>
        <w:rPr>
          <w:rFonts w:ascii="Univers Next Pro Condensed" w:hAnsi="Univers Next Pro Condensed"/>
        </w:rPr>
        <w:t xml:space="preserve"> prestations et</w:t>
      </w:r>
      <w:r w:rsidRPr="00A82265">
        <w:rPr>
          <w:rFonts w:ascii="Univers Next Pro Condensed" w:hAnsi="Univers Next Pro Condensed"/>
        </w:rPr>
        <w:t xml:space="preserve"> </w:t>
      </w:r>
      <w:r>
        <w:rPr>
          <w:rFonts w:ascii="Univers Next Pro Condensed" w:hAnsi="Univers Next Pro Condensed"/>
        </w:rPr>
        <w:t>travaux</w:t>
      </w:r>
      <w:r w:rsidRPr="00A82265">
        <w:rPr>
          <w:rFonts w:ascii="Univers Next Pro Condensed" w:hAnsi="Univers Next Pro Condensed"/>
        </w:rPr>
        <w:t xml:space="preserve"> exécutés ;</w:t>
      </w:r>
    </w:p>
    <w:p w14:paraId="30798180" w14:textId="77777777" w:rsidR="00FD2DD2" w:rsidRPr="007007FC" w:rsidRDefault="00FD2DD2" w:rsidP="00FD2DD2">
      <w:pPr>
        <w:numPr>
          <w:ilvl w:val="0"/>
          <w:numId w:val="34"/>
        </w:numPr>
        <w:spacing w:after="0" w:line="240" w:lineRule="auto"/>
        <w:jc w:val="both"/>
        <w:rPr>
          <w:rFonts w:ascii="Univers Next Pro Condensed" w:hAnsi="Univers Next Pro Condensed"/>
        </w:rPr>
      </w:pPr>
      <w:r w:rsidRPr="007007FC">
        <w:rPr>
          <w:rFonts w:ascii="Univers Next Pro Condensed" w:hAnsi="Univers Next Pro Condensed"/>
        </w:rPr>
        <w:t>le cas échéant, le numéro et la date d</w:t>
      </w:r>
      <w:r>
        <w:rPr>
          <w:rFonts w:ascii="Univers Next Pro Condensed" w:hAnsi="Univers Next Pro Condensed"/>
        </w:rPr>
        <w:t xml:space="preserve">e l’ordre de service </w:t>
      </w:r>
      <w:r w:rsidRPr="007007FC">
        <w:rPr>
          <w:rFonts w:ascii="Univers Next Pro Condensed" w:hAnsi="Univers Next Pro Condensed"/>
        </w:rPr>
        <w:t>correspondant ;</w:t>
      </w:r>
    </w:p>
    <w:p w14:paraId="4069CF76" w14:textId="77777777" w:rsidR="00FD2DD2" w:rsidRPr="00A82265" w:rsidRDefault="00FD2DD2" w:rsidP="00FD2DD2">
      <w:pPr>
        <w:numPr>
          <w:ilvl w:val="0"/>
          <w:numId w:val="34"/>
        </w:numPr>
        <w:spacing w:after="0" w:line="240" w:lineRule="auto"/>
        <w:jc w:val="both"/>
        <w:rPr>
          <w:rFonts w:ascii="Univers Next Pro Condensed" w:hAnsi="Univers Next Pro Condensed"/>
        </w:rPr>
      </w:pPr>
      <w:r w:rsidRPr="00A82265">
        <w:rPr>
          <w:rFonts w:ascii="Univers Next Pro Condensed" w:hAnsi="Univers Next Pro Condensed"/>
        </w:rPr>
        <w:t>le montant H.T. et T.T.C. des</w:t>
      </w:r>
      <w:r>
        <w:rPr>
          <w:rFonts w:ascii="Univers Next Pro Condensed" w:hAnsi="Univers Next Pro Condensed"/>
        </w:rPr>
        <w:t xml:space="preserve"> prestations et</w:t>
      </w:r>
      <w:r w:rsidRPr="00A82265">
        <w:rPr>
          <w:rFonts w:ascii="Univers Next Pro Condensed" w:hAnsi="Univers Next Pro Condensed"/>
        </w:rPr>
        <w:t xml:space="preserve"> </w:t>
      </w:r>
      <w:r>
        <w:rPr>
          <w:rFonts w:ascii="Univers Next Pro Condensed" w:hAnsi="Univers Next Pro Condensed"/>
        </w:rPr>
        <w:t>travaux</w:t>
      </w:r>
      <w:r w:rsidRPr="00A82265">
        <w:rPr>
          <w:rFonts w:ascii="Univers Next Pro Condensed" w:hAnsi="Univers Next Pro Condensed"/>
        </w:rPr>
        <w:t xml:space="preserve"> exécuté</w:t>
      </w:r>
      <w:r>
        <w:rPr>
          <w:rFonts w:ascii="Univers Next Pro Condensed" w:hAnsi="Univers Next Pro Condensed"/>
        </w:rPr>
        <w:t xml:space="preserve">s </w:t>
      </w:r>
      <w:r w:rsidRPr="00A82265">
        <w:rPr>
          <w:rFonts w:ascii="Univers Next Pro Condensed" w:hAnsi="Univers Next Pro Condensed"/>
        </w:rPr>
        <w:t>;</w:t>
      </w:r>
    </w:p>
    <w:p w14:paraId="3648B20B" w14:textId="77777777" w:rsidR="00FD2DD2" w:rsidRPr="00A82265" w:rsidRDefault="00FD2DD2" w:rsidP="00FD2DD2">
      <w:pPr>
        <w:numPr>
          <w:ilvl w:val="0"/>
          <w:numId w:val="34"/>
        </w:numPr>
        <w:spacing w:after="0" w:line="240" w:lineRule="auto"/>
        <w:jc w:val="both"/>
        <w:rPr>
          <w:rFonts w:ascii="Univers Next Pro Condensed" w:hAnsi="Univers Next Pro Condensed"/>
        </w:rPr>
      </w:pPr>
      <w:r w:rsidRPr="00A82265">
        <w:rPr>
          <w:rFonts w:ascii="Univers Next Pro Condensed" w:hAnsi="Univers Next Pro Condensed"/>
        </w:rPr>
        <w:t>le taux et le montant de la TVA.</w:t>
      </w:r>
    </w:p>
    <w:p w14:paraId="1DE3111C" w14:textId="77777777" w:rsidR="00FD2DD2" w:rsidRPr="00707780" w:rsidRDefault="00FD2DD2" w:rsidP="00FD2DD2">
      <w:pPr>
        <w:spacing w:after="0" w:line="240" w:lineRule="auto"/>
        <w:contextualSpacing/>
        <w:jc w:val="both"/>
        <w:rPr>
          <w:rFonts w:ascii="Univers Next Pro Condensed" w:eastAsia="Times New Roman" w:hAnsi="Univers Next Pro Condensed" w:cs="Times New Roman"/>
          <w:lang w:eastAsia="fr-FR"/>
        </w:rPr>
      </w:pPr>
    </w:p>
    <w:p w14:paraId="2B143318" w14:textId="4269C570" w:rsidR="00FD2DD2" w:rsidRDefault="007D4BBE" w:rsidP="007D4BBE">
      <w:pPr>
        <w:spacing w:after="0" w:line="240" w:lineRule="auto"/>
        <w:ind w:firstLine="708"/>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 xml:space="preserve">4.6.2 </w:t>
      </w:r>
      <w:r w:rsidRPr="007D4BBE">
        <w:rPr>
          <w:rFonts w:ascii="Univers Next Pro Condensed" w:eastAsia="Times New Roman" w:hAnsi="Univers Next Pro Condensed" w:cs="Times New Roman"/>
          <w:b/>
          <w:lang w:eastAsia="fr-FR"/>
        </w:rPr>
        <w:t>MODALITES DE TRANSMISSION DES FACTURES</w:t>
      </w:r>
    </w:p>
    <w:p w14:paraId="6EC83373" w14:textId="77777777" w:rsidR="007D4BBE" w:rsidRPr="007D4BBE" w:rsidRDefault="007D4BBE" w:rsidP="007D4BBE">
      <w:pPr>
        <w:spacing w:after="0" w:line="240" w:lineRule="auto"/>
        <w:ind w:firstLine="708"/>
        <w:contextualSpacing/>
        <w:jc w:val="both"/>
        <w:rPr>
          <w:rFonts w:ascii="Univers Next Pro Condensed" w:eastAsia="Times New Roman" w:hAnsi="Univers Next Pro Condensed" w:cs="Times New Roman"/>
          <w:b/>
          <w:lang w:eastAsia="fr-FR"/>
        </w:rPr>
      </w:pPr>
    </w:p>
    <w:p w14:paraId="40F8E3FB" w14:textId="72BFDBCF" w:rsidR="00FD2DD2" w:rsidRDefault="00FD2DD2" w:rsidP="00014588">
      <w:pPr>
        <w:spacing w:after="0" w:line="240" w:lineRule="auto"/>
        <w:jc w:val="both"/>
        <w:rPr>
          <w:rFonts w:ascii="Univers Next Pro Condensed" w:hAnsi="Univers Next Pro Condensed"/>
          <w:bCs/>
          <w:iCs/>
        </w:rPr>
      </w:pPr>
      <w:r w:rsidRPr="00A82265">
        <w:rPr>
          <w:rFonts w:ascii="Univers Next Pro Condensed" w:hAnsi="Univers Next Pro Condensed"/>
          <w:bCs/>
          <w:iCs/>
        </w:rPr>
        <w:t xml:space="preserve">La transmission des factures sous forme électronique est obligatoire. Les factures des entreprises seront exclusivement transmises via le portail Chorus Pro accessible par internet à l'URL : </w:t>
      </w:r>
      <w:hyperlink r:id="rId17" w:history="1">
        <w:r w:rsidRPr="00A82265">
          <w:rPr>
            <w:rStyle w:val="Lienhypertexte"/>
            <w:rFonts w:ascii="Univers Next Pro Condensed" w:hAnsi="Univers Next Pro Condensed"/>
            <w:iCs/>
          </w:rPr>
          <w:t>https://chorus-pro.gouv.fr</w:t>
        </w:r>
      </w:hyperlink>
      <w:r w:rsidRPr="00A82265">
        <w:rPr>
          <w:rFonts w:ascii="Univers Next Pro Condensed" w:hAnsi="Univers Next Pro Condensed"/>
          <w:bCs/>
          <w:iCs/>
        </w:rPr>
        <w:t>.</w:t>
      </w:r>
    </w:p>
    <w:p w14:paraId="456094B4" w14:textId="77777777" w:rsidR="00014588" w:rsidRPr="00A82265" w:rsidRDefault="00014588" w:rsidP="00014588">
      <w:pPr>
        <w:spacing w:after="0" w:line="240" w:lineRule="auto"/>
        <w:jc w:val="both"/>
        <w:rPr>
          <w:rFonts w:ascii="Univers Next Pro Condensed" w:hAnsi="Univers Next Pro Condensed"/>
          <w:bCs/>
          <w:iCs/>
        </w:rPr>
      </w:pPr>
    </w:p>
    <w:p w14:paraId="1708F0A5" w14:textId="253584A6" w:rsidR="00FD2DD2" w:rsidRDefault="00FD2DD2" w:rsidP="00014588">
      <w:pPr>
        <w:spacing w:after="0" w:line="240" w:lineRule="auto"/>
        <w:jc w:val="both"/>
        <w:rPr>
          <w:rStyle w:val="Lienhypertexte"/>
          <w:rFonts w:ascii="Univers Next Pro Condensed" w:hAnsi="Univers Next Pro Condensed"/>
        </w:rPr>
      </w:pPr>
      <w:r w:rsidRPr="00A82265">
        <w:rPr>
          <w:rFonts w:ascii="Univers Next Pro Condensed" w:hAnsi="Univers Next Pro Condensed"/>
          <w:bCs/>
          <w:iCs/>
        </w:rPr>
        <w:t xml:space="preserve">Pour connaître les préalables techniques et toutes les informations complémentaires : </w:t>
      </w:r>
      <w:hyperlink r:id="rId18" w:history="1">
        <w:r w:rsidRPr="00A82265">
          <w:rPr>
            <w:rStyle w:val="Lienhypertexte"/>
            <w:rFonts w:ascii="Univers Next Pro Condensed" w:hAnsi="Univers Next Pro Condensed"/>
            <w:iCs/>
          </w:rPr>
          <w:t>https://communaute-chorus-pro.finances.gouv.fr/</w:t>
        </w:r>
      </w:hyperlink>
      <w:r w:rsidRPr="00A82265">
        <w:rPr>
          <w:rStyle w:val="Lienhypertexte"/>
          <w:rFonts w:ascii="Univers Next Pro Condensed" w:hAnsi="Univers Next Pro Condensed"/>
        </w:rPr>
        <w:t xml:space="preserve"> </w:t>
      </w:r>
    </w:p>
    <w:p w14:paraId="112EA42E" w14:textId="77777777" w:rsidR="00014588" w:rsidRPr="00A82265" w:rsidRDefault="00014588" w:rsidP="00014588">
      <w:pPr>
        <w:spacing w:after="0" w:line="240" w:lineRule="auto"/>
        <w:jc w:val="both"/>
        <w:rPr>
          <w:rFonts w:ascii="Univers Next Pro Condensed" w:hAnsi="Univers Next Pro Condensed"/>
          <w:bCs/>
          <w:iCs/>
        </w:rPr>
      </w:pPr>
    </w:p>
    <w:p w14:paraId="4D0498FF" w14:textId="4681ED64" w:rsidR="00FD2DD2" w:rsidRDefault="007D4BBE" w:rsidP="007D4BBE">
      <w:pPr>
        <w:spacing w:after="0" w:line="240" w:lineRule="auto"/>
        <w:ind w:firstLine="708"/>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 xml:space="preserve">4.6.3 </w:t>
      </w:r>
      <w:r w:rsidRPr="007D4BBE">
        <w:rPr>
          <w:rFonts w:ascii="Univers Next Pro Condensed" w:eastAsia="Times New Roman" w:hAnsi="Univers Next Pro Condensed" w:cs="Times New Roman"/>
          <w:b/>
          <w:lang w:eastAsia="fr-FR"/>
        </w:rPr>
        <w:t xml:space="preserve">ADRESSE DE FACTURATION </w:t>
      </w:r>
    </w:p>
    <w:p w14:paraId="017CE475" w14:textId="77777777" w:rsidR="007D4BBE" w:rsidRPr="007D4BBE" w:rsidRDefault="007D4BBE" w:rsidP="007D4BBE">
      <w:pPr>
        <w:spacing w:after="0" w:line="240" w:lineRule="auto"/>
        <w:ind w:firstLine="708"/>
        <w:contextualSpacing/>
        <w:jc w:val="both"/>
        <w:rPr>
          <w:rFonts w:ascii="Univers Next Pro Condensed" w:eastAsia="Times New Roman" w:hAnsi="Univers Next Pro Condensed" w:cs="Times New Roman"/>
          <w:b/>
          <w:lang w:eastAsia="fr-FR"/>
        </w:rPr>
      </w:pPr>
    </w:p>
    <w:p w14:paraId="446E4B2C" w14:textId="77777777" w:rsidR="00FD2DD2" w:rsidRPr="007007FC" w:rsidRDefault="00FD2DD2" w:rsidP="00FD2DD2">
      <w:pPr>
        <w:spacing w:after="0" w:line="240" w:lineRule="auto"/>
        <w:rPr>
          <w:rFonts w:ascii="Univers Next Pro Condensed" w:eastAsia="Times New Roman" w:hAnsi="Univers Next Pro Condensed" w:cs="Times New Roman"/>
          <w:lang w:eastAsia="fr-FR"/>
        </w:rPr>
      </w:pPr>
      <w:r w:rsidRPr="007007FC">
        <w:rPr>
          <w:rFonts w:ascii="Univers Next Pro Condensed" w:eastAsia="Times New Roman" w:hAnsi="Univers Next Pro Condensed" w:cs="Times New Roman"/>
          <w:lang w:eastAsia="fr-FR"/>
        </w:rPr>
        <w:t xml:space="preserve">Les factures sont obligatoirement libellées à l’adresse suivante : </w:t>
      </w:r>
    </w:p>
    <w:p w14:paraId="5646BD56" w14:textId="77777777" w:rsidR="00FD2DD2" w:rsidRPr="007007FC" w:rsidRDefault="00FD2DD2" w:rsidP="00FD2DD2">
      <w:pPr>
        <w:spacing w:after="0" w:line="240" w:lineRule="auto"/>
        <w:ind w:left="709"/>
        <w:rPr>
          <w:rFonts w:ascii="Univers Next Pro Condensed" w:eastAsia="Times New Roman" w:hAnsi="Univers Next Pro Condensed" w:cs="Times New Roman"/>
          <w:b/>
          <w:lang w:eastAsia="fr-FR"/>
        </w:rPr>
      </w:pPr>
      <w:r w:rsidRPr="007007FC">
        <w:rPr>
          <w:rFonts w:ascii="Univers Next Pro Condensed" w:eastAsia="Times New Roman" w:hAnsi="Univers Next Pro Condensed" w:cs="Times New Roman"/>
          <w:b/>
          <w:lang w:eastAsia="fr-FR"/>
        </w:rPr>
        <w:t>CNAC Georges POMPIDOU</w:t>
      </w:r>
    </w:p>
    <w:p w14:paraId="403D3D48" w14:textId="221B35BE" w:rsidR="00FD2DD2" w:rsidRPr="007007FC" w:rsidRDefault="00FD2DD2" w:rsidP="00FD2DD2">
      <w:pPr>
        <w:spacing w:after="0" w:line="240" w:lineRule="auto"/>
        <w:ind w:left="709"/>
        <w:rPr>
          <w:rFonts w:ascii="Univers Next Pro Condensed" w:eastAsia="Times New Roman" w:hAnsi="Univers Next Pro Condensed" w:cs="Times New Roman"/>
          <w:lang w:eastAsia="fr-FR"/>
        </w:rPr>
      </w:pPr>
      <w:r w:rsidRPr="007007FC">
        <w:rPr>
          <w:rFonts w:ascii="Univers Next Pro Condensed" w:eastAsia="Times New Roman" w:hAnsi="Univers Next Pro Condensed" w:cs="Times New Roman"/>
          <w:lang w:eastAsia="fr-FR"/>
        </w:rPr>
        <w:t>Direction Juridique et Financière</w:t>
      </w:r>
      <w:r w:rsidR="00310C7C">
        <w:rPr>
          <w:rFonts w:ascii="Univers Next Pro Condensed" w:eastAsia="Times New Roman" w:hAnsi="Univers Next Pro Condensed" w:cs="Times New Roman"/>
          <w:lang w:eastAsia="fr-FR"/>
        </w:rPr>
        <w:t xml:space="preserve"> - </w:t>
      </w:r>
      <w:r w:rsidRPr="007007FC">
        <w:rPr>
          <w:rFonts w:ascii="Univers Next Pro Condensed" w:eastAsia="Times New Roman" w:hAnsi="Univers Next Pro Condensed" w:cs="Times New Roman"/>
          <w:lang w:eastAsia="fr-FR"/>
        </w:rPr>
        <w:t>Service Financier</w:t>
      </w:r>
    </w:p>
    <w:p w14:paraId="0864D996" w14:textId="77777777" w:rsidR="00FD2DD2" w:rsidRPr="007007FC" w:rsidRDefault="00FD2DD2" w:rsidP="00FD2DD2">
      <w:pPr>
        <w:spacing w:after="0" w:line="240" w:lineRule="auto"/>
        <w:ind w:left="709"/>
        <w:rPr>
          <w:rFonts w:ascii="Univers Next Pro Condensed" w:eastAsia="Times New Roman" w:hAnsi="Univers Next Pro Condensed" w:cs="Times New Roman"/>
          <w:lang w:eastAsia="fr-FR"/>
        </w:rPr>
      </w:pPr>
      <w:r w:rsidRPr="007007FC">
        <w:rPr>
          <w:rFonts w:ascii="Univers Next Pro Condensed" w:eastAsia="Times New Roman" w:hAnsi="Univers Next Pro Condensed" w:cs="Times New Roman"/>
          <w:lang w:eastAsia="fr-FR"/>
        </w:rPr>
        <w:t>Réception factures fournisseurs</w:t>
      </w:r>
    </w:p>
    <w:p w14:paraId="1FFC0E96" w14:textId="77777777" w:rsidR="00FD2DD2" w:rsidRPr="007007FC" w:rsidRDefault="00FD2DD2" w:rsidP="00FD2DD2">
      <w:pPr>
        <w:spacing w:after="0" w:line="240" w:lineRule="auto"/>
        <w:ind w:left="709"/>
        <w:rPr>
          <w:rFonts w:ascii="Univers Next Pro Condensed" w:eastAsia="Times New Roman" w:hAnsi="Univers Next Pro Condensed" w:cs="Times New Roman"/>
          <w:lang w:eastAsia="fr-FR"/>
        </w:rPr>
      </w:pPr>
      <w:r w:rsidRPr="007007FC">
        <w:rPr>
          <w:rFonts w:ascii="Univers Next Pro Condensed" w:eastAsia="Times New Roman" w:hAnsi="Univers Next Pro Condensed" w:cs="Times New Roman"/>
          <w:lang w:eastAsia="fr-FR"/>
        </w:rPr>
        <w:t>4 rue Brantôme</w:t>
      </w:r>
    </w:p>
    <w:p w14:paraId="23C841B9" w14:textId="77777777" w:rsidR="00FD2DD2" w:rsidRPr="007007FC" w:rsidRDefault="00FD2DD2" w:rsidP="00FD2DD2">
      <w:pPr>
        <w:spacing w:after="0" w:line="240" w:lineRule="auto"/>
        <w:ind w:left="709"/>
        <w:rPr>
          <w:rFonts w:ascii="Univers Next Pro Condensed" w:eastAsia="Times New Roman" w:hAnsi="Univers Next Pro Condensed" w:cs="Times New Roman"/>
          <w:lang w:eastAsia="fr-FR"/>
        </w:rPr>
      </w:pPr>
      <w:r w:rsidRPr="007007FC">
        <w:rPr>
          <w:rFonts w:ascii="Univers Next Pro Condensed" w:eastAsia="Times New Roman" w:hAnsi="Univers Next Pro Condensed" w:cs="Times New Roman"/>
          <w:lang w:eastAsia="fr-FR"/>
        </w:rPr>
        <w:t>75191 PARIS Cedex 04</w:t>
      </w:r>
    </w:p>
    <w:p w14:paraId="548E16A5" w14:textId="77777777" w:rsidR="00FD2DD2" w:rsidRDefault="00FD2DD2" w:rsidP="00FD2DD2">
      <w:pPr>
        <w:spacing w:after="0" w:line="240" w:lineRule="auto"/>
        <w:contextualSpacing/>
        <w:jc w:val="both"/>
        <w:rPr>
          <w:rFonts w:ascii="Univers Next Pro Condensed" w:eastAsia="Times New Roman" w:hAnsi="Univers Next Pro Condensed" w:cs="Times New Roman"/>
          <w:u w:val="single"/>
          <w:lang w:eastAsia="fr-FR"/>
        </w:rPr>
      </w:pPr>
    </w:p>
    <w:p w14:paraId="6A0799DF" w14:textId="0E6266B3" w:rsidR="00FD2DD2" w:rsidRDefault="007D4BBE" w:rsidP="007D4BBE">
      <w:pPr>
        <w:spacing w:after="0" w:line="240" w:lineRule="auto"/>
        <w:ind w:firstLine="708"/>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 xml:space="preserve">4.6.4 </w:t>
      </w:r>
      <w:r w:rsidRPr="007D4BBE">
        <w:rPr>
          <w:rFonts w:ascii="Univers Next Pro Condensed" w:eastAsia="Times New Roman" w:hAnsi="Univers Next Pro Condensed" w:cs="Times New Roman"/>
          <w:b/>
          <w:lang w:eastAsia="fr-FR"/>
        </w:rPr>
        <w:t>ACCEPTATION DU MONTANT DE LA DEMANDE DE PAIEMENT</w:t>
      </w:r>
    </w:p>
    <w:p w14:paraId="700AA25D" w14:textId="77777777" w:rsidR="007D4BBE" w:rsidRPr="007D4BBE" w:rsidRDefault="007D4BBE" w:rsidP="007D4BBE">
      <w:pPr>
        <w:spacing w:after="0" w:line="240" w:lineRule="auto"/>
        <w:ind w:firstLine="708"/>
        <w:contextualSpacing/>
        <w:jc w:val="both"/>
        <w:rPr>
          <w:rFonts w:ascii="Univers Next Pro Condensed" w:eastAsia="Times New Roman" w:hAnsi="Univers Next Pro Condensed" w:cs="Times New Roman"/>
          <w:b/>
          <w:lang w:eastAsia="fr-FR"/>
        </w:rPr>
      </w:pPr>
    </w:p>
    <w:p w14:paraId="40A6E95C" w14:textId="77777777" w:rsidR="00FD2DD2" w:rsidRPr="007007FC" w:rsidRDefault="00FD2DD2" w:rsidP="00FD2DD2">
      <w:pPr>
        <w:spacing w:after="0" w:line="240" w:lineRule="auto"/>
        <w:jc w:val="both"/>
        <w:rPr>
          <w:rFonts w:ascii="Univers Next Pro Condensed" w:eastAsia="Times New Roman" w:hAnsi="Univers Next Pro Condensed" w:cs="Times New Roman"/>
          <w:lang w:eastAsia="fr-FR"/>
        </w:rPr>
      </w:pPr>
      <w:r w:rsidRPr="007007FC">
        <w:rPr>
          <w:rFonts w:ascii="Univers Next Pro Condensed" w:eastAsia="Times New Roman" w:hAnsi="Univers Next Pro Condensed" w:cs="Times New Roman"/>
          <w:lang w:eastAsia="fr-FR"/>
        </w:rPr>
        <w:t>Le Centre Pompidou vérifie le montant indiqué sur la facture. Il le complète éventuellement en calculant les avances à rembourser, les pénalités et les réfactions imposées.</w:t>
      </w:r>
    </w:p>
    <w:p w14:paraId="5E535718" w14:textId="77777777" w:rsidR="00FD2DD2" w:rsidRPr="007007FC" w:rsidRDefault="00FD2DD2" w:rsidP="00FD2DD2">
      <w:pPr>
        <w:spacing w:after="0" w:line="240" w:lineRule="auto"/>
        <w:jc w:val="both"/>
        <w:rPr>
          <w:rFonts w:ascii="Univers Next Pro Condensed" w:eastAsia="Times New Roman" w:hAnsi="Univers Next Pro Condensed" w:cs="Times New Roman"/>
          <w:lang w:eastAsia="fr-FR"/>
        </w:rPr>
      </w:pPr>
    </w:p>
    <w:p w14:paraId="3E412A68" w14:textId="77777777" w:rsidR="00FD2DD2" w:rsidRPr="007007FC" w:rsidRDefault="00FD2DD2" w:rsidP="00FD2DD2">
      <w:pPr>
        <w:spacing w:after="0" w:line="240" w:lineRule="auto"/>
        <w:jc w:val="both"/>
        <w:rPr>
          <w:rFonts w:ascii="Univers Next Pro Condensed" w:eastAsia="Times New Roman" w:hAnsi="Univers Next Pro Condensed" w:cs="Times New Roman"/>
          <w:lang w:eastAsia="fr-FR"/>
        </w:rPr>
      </w:pPr>
      <w:r w:rsidRPr="007007FC">
        <w:rPr>
          <w:rFonts w:ascii="Univers Next Pro Condensed" w:eastAsia="Times New Roman" w:hAnsi="Univers Next Pro Condensed" w:cs="Times New Roman"/>
          <w:lang w:eastAsia="fr-FR"/>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6504A6D4" w14:textId="77777777" w:rsidR="00FD2DD2" w:rsidRDefault="00FD2DD2" w:rsidP="00FD2DD2">
      <w:pPr>
        <w:spacing w:after="0" w:line="240" w:lineRule="auto"/>
        <w:contextualSpacing/>
        <w:jc w:val="both"/>
        <w:rPr>
          <w:rFonts w:ascii="Univers Next Pro Condensed" w:eastAsia="Times New Roman" w:hAnsi="Univers Next Pro Condensed" w:cs="Times New Roman"/>
          <w:u w:val="single"/>
          <w:lang w:eastAsia="fr-FR"/>
        </w:rPr>
      </w:pPr>
    </w:p>
    <w:p w14:paraId="7E81050E" w14:textId="1CA9AD3C" w:rsidR="00FD2DD2" w:rsidRPr="007D4BBE" w:rsidRDefault="007D4BBE" w:rsidP="007D4BBE">
      <w:pPr>
        <w:spacing w:after="0" w:line="240" w:lineRule="auto"/>
        <w:ind w:firstLine="708"/>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 xml:space="preserve">4.6.5 </w:t>
      </w:r>
      <w:r w:rsidRPr="007D4BBE">
        <w:rPr>
          <w:rFonts w:ascii="Univers Next Pro Condensed" w:eastAsia="Times New Roman" w:hAnsi="Univers Next Pro Condensed" w:cs="Times New Roman"/>
          <w:b/>
          <w:lang w:eastAsia="fr-FR"/>
        </w:rPr>
        <w:t>MODALITES DE REGLEMENT</w:t>
      </w:r>
    </w:p>
    <w:p w14:paraId="36ABD576" w14:textId="77777777" w:rsidR="00FD2DD2" w:rsidRDefault="00FD2DD2" w:rsidP="00FD2DD2">
      <w:pPr>
        <w:spacing w:after="0" w:line="240" w:lineRule="auto"/>
        <w:contextualSpacing/>
        <w:jc w:val="both"/>
        <w:rPr>
          <w:rFonts w:ascii="Univers Next Pro Condensed" w:eastAsia="Times New Roman" w:hAnsi="Univers Next Pro Condensed" w:cs="Times New Roman"/>
          <w:lang w:eastAsia="fr-FR"/>
        </w:rPr>
      </w:pPr>
    </w:p>
    <w:p w14:paraId="7928CE94" w14:textId="77777777" w:rsidR="00FD2DD2" w:rsidRPr="007007FC" w:rsidRDefault="00FD2DD2" w:rsidP="00FD2DD2">
      <w:pPr>
        <w:spacing w:after="0" w:line="240" w:lineRule="auto"/>
        <w:contextualSpacing/>
        <w:jc w:val="both"/>
        <w:rPr>
          <w:rFonts w:ascii="Univers Next Pro Condensed" w:eastAsia="Times New Roman" w:hAnsi="Univers Next Pro Condensed" w:cs="Times New Roman"/>
          <w:u w:val="single"/>
          <w:lang w:eastAsia="fr-FR"/>
        </w:rPr>
      </w:pPr>
      <w:r w:rsidRPr="007007FC">
        <w:rPr>
          <w:rFonts w:ascii="Univers Next Pro Condensed" w:eastAsia="Times New Roman" w:hAnsi="Univers Next Pro Condensed" w:cs="Times New Roman"/>
          <w:u w:val="single"/>
          <w:lang w:eastAsia="fr-FR"/>
        </w:rPr>
        <w:t>Généralités</w:t>
      </w:r>
    </w:p>
    <w:p w14:paraId="2D8A053E" w14:textId="77777777" w:rsidR="00FD2DD2" w:rsidRDefault="00FD2DD2" w:rsidP="00FD2DD2">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Les paiements sont effectués suivant les règles de la comptabilité publique, au compte ouvert au nom du titulaire et à la banque désignés à l’acte d’engagement ou à tout autre compte communiqué par courrier par le titulaire. La modification des coordonnées bancaires du titulaire ne donnera pas lieu à la passation d’un avenant.</w:t>
      </w:r>
    </w:p>
    <w:p w14:paraId="22F7F092" w14:textId="77777777" w:rsidR="00FD2DD2" w:rsidRDefault="00FD2DD2" w:rsidP="00FD2DD2">
      <w:pPr>
        <w:spacing w:after="0" w:line="240" w:lineRule="auto"/>
        <w:contextualSpacing/>
        <w:jc w:val="both"/>
        <w:rPr>
          <w:rFonts w:ascii="Univers Next Pro Condensed" w:eastAsia="Times New Roman" w:hAnsi="Univers Next Pro Condensed" w:cs="Times New Roman"/>
          <w:lang w:eastAsia="fr-FR"/>
        </w:rPr>
      </w:pPr>
    </w:p>
    <w:p w14:paraId="1CD4CABC" w14:textId="77777777" w:rsidR="00FD2DD2" w:rsidRPr="007007FC" w:rsidRDefault="00FD2DD2" w:rsidP="00FD2DD2">
      <w:pPr>
        <w:spacing w:after="0" w:line="240" w:lineRule="auto"/>
        <w:contextualSpacing/>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C</w:t>
      </w:r>
      <w:r w:rsidRPr="007007FC">
        <w:rPr>
          <w:rFonts w:ascii="Univers Next Pro Condensed" w:eastAsia="Times New Roman" w:hAnsi="Univers Next Pro Condensed" w:cs="Times New Roman"/>
          <w:lang w:eastAsia="fr-FR"/>
        </w:rPr>
        <w:t>haque membre du groupement perçoit directement les sommes se rapportant à l’exécution de ses propres travaux.</w:t>
      </w:r>
      <w:r>
        <w:rPr>
          <w:rFonts w:ascii="Univers Next Pro Condensed" w:eastAsia="Times New Roman" w:hAnsi="Univers Next Pro Condensed" w:cs="Times New Roman"/>
          <w:lang w:eastAsia="fr-FR"/>
        </w:rPr>
        <w:t xml:space="preserve"> </w:t>
      </w:r>
      <w:r w:rsidRPr="007007FC">
        <w:rPr>
          <w:rFonts w:ascii="Univers Next Pro Condensed" w:eastAsia="Times New Roman" w:hAnsi="Univers Next Pro Condensed" w:cs="Times New Roman"/>
          <w:lang w:eastAsia="fr-FR"/>
        </w:rPr>
        <w:t>En cas de groupement solidaire, le paiement est effectué sur un compte unique, géré par le mandataire du groupement.</w:t>
      </w:r>
    </w:p>
    <w:p w14:paraId="2A7262E4" w14:textId="77777777" w:rsidR="00FD2DD2" w:rsidRDefault="00FD2DD2" w:rsidP="00FD2DD2">
      <w:pPr>
        <w:spacing w:after="0" w:line="240" w:lineRule="auto"/>
        <w:contextualSpacing/>
        <w:jc w:val="both"/>
        <w:rPr>
          <w:rFonts w:ascii="Univers Next Pro Condensed" w:eastAsia="Times New Roman" w:hAnsi="Univers Next Pro Condensed" w:cs="Times New Roman"/>
          <w:lang w:eastAsia="fr-FR"/>
        </w:rPr>
      </w:pPr>
    </w:p>
    <w:p w14:paraId="0148A172" w14:textId="77777777" w:rsidR="00FD2DD2" w:rsidRPr="00707780" w:rsidRDefault="00FD2DD2" w:rsidP="00FD2DD2">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Le délai de paiement est fixé à trente (30) jours à compter de la réception de la facture par le pouvoir adjudicateur.</w:t>
      </w:r>
    </w:p>
    <w:p w14:paraId="5A663302" w14:textId="77777777" w:rsidR="00FD2DD2" w:rsidRPr="00707780" w:rsidRDefault="00FD2DD2" w:rsidP="00FD2DD2">
      <w:pPr>
        <w:spacing w:after="0" w:line="240" w:lineRule="auto"/>
        <w:contextualSpacing/>
        <w:jc w:val="both"/>
        <w:rPr>
          <w:rFonts w:ascii="Univers Next Pro Condensed" w:eastAsia="Times New Roman" w:hAnsi="Univers Next Pro Condensed" w:cs="Times New Roman"/>
          <w:lang w:eastAsia="fr-FR"/>
        </w:rPr>
      </w:pPr>
    </w:p>
    <w:p w14:paraId="1DBFAE18" w14:textId="77777777" w:rsidR="00FD2DD2" w:rsidRPr="00707780" w:rsidRDefault="00FD2DD2" w:rsidP="00FD2DD2">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Le non-paiement dans les délais des sommes dues par l’établissement public en application du présent marché fait courir de plein droit, et sans autre formalité, des intérêts moratoires au profit du titulaire.</w:t>
      </w:r>
    </w:p>
    <w:p w14:paraId="5D868FE8" w14:textId="77777777" w:rsidR="00FD2DD2" w:rsidRPr="00707780" w:rsidRDefault="00FD2DD2" w:rsidP="00FD2DD2">
      <w:pPr>
        <w:spacing w:after="0" w:line="240" w:lineRule="auto"/>
        <w:contextualSpacing/>
        <w:jc w:val="both"/>
        <w:rPr>
          <w:rFonts w:ascii="Univers Next Pro Condensed" w:eastAsia="Times New Roman" w:hAnsi="Univers Next Pro Condensed" w:cs="Times New Roman"/>
          <w:lang w:eastAsia="fr-FR"/>
        </w:rPr>
      </w:pPr>
    </w:p>
    <w:p w14:paraId="0E4B922C" w14:textId="77777777" w:rsidR="00FD2DD2" w:rsidRPr="00707780" w:rsidRDefault="00FD2DD2" w:rsidP="00FD2DD2">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En application de l’article R. 2192-31 du code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4336221" w14:textId="77777777" w:rsidR="00FD2DD2" w:rsidRPr="00707780" w:rsidRDefault="00FD2DD2" w:rsidP="00FD2DD2">
      <w:pPr>
        <w:spacing w:after="0" w:line="240" w:lineRule="auto"/>
        <w:contextualSpacing/>
        <w:jc w:val="both"/>
        <w:rPr>
          <w:rFonts w:ascii="Univers Next Pro Condensed" w:eastAsia="Times New Roman" w:hAnsi="Univers Next Pro Condensed" w:cs="Times New Roman"/>
          <w:lang w:eastAsia="fr-FR"/>
        </w:rPr>
      </w:pPr>
    </w:p>
    <w:p w14:paraId="42482BAF" w14:textId="77777777" w:rsidR="00FD2DD2" w:rsidRPr="00707780" w:rsidRDefault="00FD2DD2" w:rsidP="00FD2DD2">
      <w:pPr>
        <w:spacing w:after="0" w:line="240" w:lineRule="auto"/>
        <w:contextualSpacing/>
        <w:jc w:val="both"/>
        <w:rPr>
          <w:rFonts w:ascii="Univers Next Pro Condensed" w:eastAsia="Times New Roman" w:hAnsi="Univers Next Pro Condensed" w:cs="Times New Roman"/>
          <w:bCs/>
          <w:lang w:eastAsia="fr-FR"/>
        </w:rPr>
      </w:pPr>
      <w:r w:rsidRPr="00707780">
        <w:rPr>
          <w:rFonts w:ascii="Univers Next Pro Condensed" w:eastAsia="Times New Roman" w:hAnsi="Univers Next Pro Condensed" w:cs="Times New Roman"/>
          <w:lang w:eastAsia="fr-FR"/>
        </w:rPr>
        <w:t>Le montant de l’indemnité forfaitaire pour frais de recouvrement est fixé à 40 euros.</w:t>
      </w:r>
      <w:r w:rsidRPr="00707780">
        <w:rPr>
          <w:rFonts w:ascii="Univers Next Pro Condensed" w:eastAsia="Times New Roman" w:hAnsi="Univers Next Pro Condensed" w:cs="Times New Roman"/>
          <w:bCs/>
          <w:lang w:eastAsia="fr-FR"/>
        </w:rPr>
        <w:tab/>
      </w:r>
    </w:p>
    <w:p w14:paraId="65C0AC0B" w14:textId="77777777" w:rsidR="00FD2DD2" w:rsidRPr="00707780" w:rsidRDefault="00FD2DD2" w:rsidP="00FD2DD2">
      <w:pPr>
        <w:spacing w:after="0" w:line="240" w:lineRule="auto"/>
        <w:contextualSpacing/>
        <w:jc w:val="both"/>
        <w:rPr>
          <w:rFonts w:ascii="Univers Next Pro Condensed" w:eastAsia="Times New Roman" w:hAnsi="Univers Next Pro Condensed" w:cs="Times New Roman"/>
          <w:bCs/>
          <w:lang w:eastAsia="fr-FR"/>
        </w:rPr>
      </w:pPr>
    </w:p>
    <w:p w14:paraId="2B95092D" w14:textId="77777777" w:rsidR="00FD2DD2" w:rsidRDefault="00FD2DD2" w:rsidP="00FD2DD2">
      <w:pPr>
        <w:spacing w:after="0" w:line="240" w:lineRule="auto"/>
        <w:contextualSpacing/>
        <w:jc w:val="both"/>
        <w:rPr>
          <w:rFonts w:ascii="Univers Next Pro Condensed" w:eastAsia="Times New Roman" w:hAnsi="Univers Next Pro Condensed" w:cs="Times New Roman"/>
          <w:bCs/>
          <w:lang w:eastAsia="fr-FR"/>
        </w:rPr>
      </w:pPr>
      <w:r w:rsidRPr="00707780">
        <w:rPr>
          <w:rFonts w:ascii="Univers Next Pro Condensed" w:eastAsia="Times New Roman" w:hAnsi="Univers Next Pro Condensed" w:cs="Times New Roman"/>
          <w:bCs/>
          <w:lang w:eastAsia="fr-FR"/>
        </w:rPr>
        <w:t>En cas de désaccord entre le titulaire et le Centre Pompidou, le paiement sera effectué par virement sur la base provisoire des sommes admises par le Centre Pompidou dans les conditions prévues à l’article 11 du CCAG-</w:t>
      </w:r>
      <w:r>
        <w:rPr>
          <w:rFonts w:ascii="Univers Next Pro Condensed" w:eastAsia="Times New Roman" w:hAnsi="Univers Next Pro Condensed" w:cs="Times New Roman"/>
          <w:bCs/>
          <w:lang w:eastAsia="fr-FR"/>
        </w:rPr>
        <w:t>Travaux</w:t>
      </w:r>
      <w:r w:rsidRPr="00707780">
        <w:rPr>
          <w:rFonts w:ascii="Univers Next Pro Condensed" w:eastAsia="Times New Roman" w:hAnsi="Univers Next Pro Condensed" w:cs="Times New Roman"/>
          <w:bCs/>
          <w:lang w:eastAsia="fr-FR"/>
        </w:rPr>
        <w:t xml:space="preserve">, déduction faite des éventuelles pénalités dues au titre de l’article 6 du présent acte d’engagement. </w:t>
      </w:r>
    </w:p>
    <w:p w14:paraId="0F8DBB66" w14:textId="77777777" w:rsidR="00FD2DD2" w:rsidRDefault="00FD2DD2" w:rsidP="00FD2DD2">
      <w:pPr>
        <w:spacing w:after="0" w:line="240" w:lineRule="auto"/>
        <w:contextualSpacing/>
        <w:jc w:val="both"/>
        <w:rPr>
          <w:rFonts w:ascii="Univers Next Pro Condensed" w:eastAsia="Times New Roman" w:hAnsi="Univers Next Pro Condensed" w:cs="Times New Roman"/>
          <w:bCs/>
          <w:lang w:eastAsia="fr-FR"/>
        </w:rPr>
      </w:pPr>
    </w:p>
    <w:p w14:paraId="4B5AE66F" w14:textId="77777777" w:rsidR="00FD2DD2" w:rsidRDefault="00FD2DD2" w:rsidP="00FD2DD2">
      <w:pPr>
        <w:jc w:val="both"/>
        <w:rPr>
          <w:rFonts w:ascii="Univers Next Pro Condensed" w:hAnsi="Univers Next Pro Condensed"/>
        </w:rPr>
      </w:pPr>
      <w:r w:rsidRPr="00A82265">
        <w:rPr>
          <w:rFonts w:ascii="Univers Next Pro Condensed" w:hAnsi="Univers Next Pro Condensed"/>
        </w:rPr>
        <w:t>Lorsque le montant du contrat de sous-traitance est égal ou supérieur à 600 € T.T.C., le sous-traitant, qui a été accepté et dont les conditions de paiement ont été agréées par le Centre Pompidou, est payé directement selon les modalités précisées ci-dessous pour la partie du marché dont il assure l’exécution.</w:t>
      </w:r>
    </w:p>
    <w:p w14:paraId="79471ADE" w14:textId="77777777" w:rsidR="00FD2DD2" w:rsidRPr="00A82265" w:rsidRDefault="00FD2DD2" w:rsidP="00FD2DD2">
      <w:pPr>
        <w:spacing w:after="0" w:line="240" w:lineRule="auto"/>
        <w:jc w:val="both"/>
        <w:rPr>
          <w:rFonts w:ascii="Univers Next Pro Condensed" w:hAnsi="Univers Next Pro Condensed"/>
        </w:rPr>
      </w:pPr>
      <w:r w:rsidRPr="00A82265">
        <w:rPr>
          <w:rFonts w:ascii="Univers Next Pro Condensed" w:hAnsi="Univers Next Pro Condensed"/>
          <w:b/>
          <w:bCs/>
        </w:rPr>
        <w:t>IMPORTANT</w:t>
      </w:r>
      <w:r w:rsidRPr="00A82265">
        <w:rPr>
          <w:rFonts w:ascii="Univers Next Pro Condensed" w:hAnsi="Univers Next Pro Condensed"/>
        </w:rPr>
        <w:t xml:space="preserve"> : </w:t>
      </w:r>
    </w:p>
    <w:p w14:paraId="37DEC217" w14:textId="77777777" w:rsidR="00FD2DD2" w:rsidRPr="00A82265" w:rsidRDefault="00FD2DD2" w:rsidP="00FD2DD2">
      <w:pPr>
        <w:pStyle w:val="Paragraphedeliste"/>
        <w:numPr>
          <w:ilvl w:val="0"/>
          <w:numId w:val="33"/>
        </w:numPr>
        <w:spacing w:after="0" w:line="240" w:lineRule="auto"/>
        <w:contextualSpacing w:val="0"/>
        <w:jc w:val="both"/>
        <w:rPr>
          <w:rFonts w:ascii="Univers Next Pro Condensed" w:hAnsi="Univers Next Pro Condensed"/>
        </w:rPr>
      </w:pPr>
      <w:r w:rsidRPr="00A82265">
        <w:rPr>
          <w:rFonts w:ascii="Univers Next Pro Condensed" w:hAnsi="Univers Next Pro Condensed"/>
        </w:rPr>
        <w:t>les factures de chaque cotraitant doivent contenir l’indication s’il y a paiement à un compte unique ouvert au nom du groupement ;</w:t>
      </w:r>
    </w:p>
    <w:p w14:paraId="77C8C78A" w14:textId="77777777" w:rsidR="00FD2DD2" w:rsidRPr="00A82265" w:rsidRDefault="00FD2DD2" w:rsidP="00FD2DD2">
      <w:pPr>
        <w:pStyle w:val="Paragraphedeliste"/>
        <w:numPr>
          <w:ilvl w:val="0"/>
          <w:numId w:val="33"/>
        </w:numPr>
        <w:spacing w:after="0" w:line="240" w:lineRule="auto"/>
        <w:contextualSpacing w:val="0"/>
        <w:jc w:val="both"/>
        <w:rPr>
          <w:rFonts w:ascii="Univers Next Pro Condensed" w:hAnsi="Univers Next Pro Condensed"/>
        </w:rPr>
      </w:pPr>
      <w:r w:rsidRPr="00A82265">
        <w:rPr>
          <w:rFonts w:ascii="Univers Next Pro Condensed" w:hAnsi="Univers Next Pro Condensed"/>
        </w:rPr>
        <w:t xml:space="preserve">en cas de sous-traitance, les factures du titulaire devront contenir, en plus des mentions listées ci-dessus, le montant des </w:t>
      </w:r>
      <w:r>
        <w:rPr>
          <w:rFonts w:ascii="Univers Next Pro Condensed" w:hAnsi="Univers Next Pro Condensed"/>
        </w:rPr>
        <w:t>travaux</w:t>
      </w:r>
      <w:r w:rsidRPr="00A82265">
        <w:rPr>
          <w:rFonts w:ascii="Univers Next Pro Condensed" w:hAnsi="Univers Next Pro Condensed"/>
        </w:rPr>
        <w:t xml:space="preserve"> sous-traités en les faisant apparaître distinctement. </w:t>
      </w:r>
    </w:p>
    <w:p w14:paraId="6C9BFB81" w14:textId="77777777" w:rsidR="00FD2DD2" w:rsidRDefault="00FD2DD2" w:rsidP="00FD2DD2">
      <w:pPr>
        <w:spacing w:after="0" w:line="240" w:lineRule="auto"/>
        <w:jc w:val="both"/>
        <w:rPr>
          <w:rFonts w:ascii="Univers Next Pro Condensed" w:hAnsi="Univers Next Pro Condensed"/>
          <w:u w:val="single"/>
        </w:rPr>
      </w:pPr>
    </w:p>
    <w:p w14:paraId="370C862A" w14:textId="77777777" w:rsidR="00FD2DD2" w:rsidRDefault="00FD2DD2" w:rsidP="00FD2DD2">
      <w:pPr>
        <w:spacing w:after="0" w:line="240" w:lineRule="auto"/>
        <w:jc w:val="both"/>
        <w:rPr>
          <w:rFonts w:ascii="Univers Next Pro Condensed" w:hAnsi="Univers Next Pro Condensed"/>
          <w:u w:val="single"/>
        </w:rPr>
      </w:pPr>
      <w:r w:rsidRPr="007007FC">
        <w:rPr>
          <w:rFonts w:ascii="Univers Next Pro Condensed" w:hAnsi="Univers Next Pro Condensed"/>
          <w:u w:val="single"/>
        </w:rPr>
        <w:t>Modalités de paiement direct du sous-traitant</w:t>
      </w:r>
    </w:p>
    <w:p w14:paraId="7683CE4C" w14:textId="77777777" w:rsidR="00FD2DD2" w:rsidRPr="00A82265" w:rsidRDefault="00FD2DD2" w:rsidP="00FD2DD2">
      <w:pPr>
        <w:spacing w:after="0" w:line="240" w:lineRule="auto"/>
        <w:jc w:val="both"/>
        <w:rPr>
          <w:rFonts w:ascii="Univers Next Pro Condensed" w:hAnsi="Univers Next Pro Condensed"/>
        </w:rPr>
      </w:pPr>
      <w:r w:rsidRPr="00A82265">
        <w:rPr>
          <w:rFonts w:ascii="Univers Next Pro Condensed" w:hAnsi="Univers Next Pro Condensed"/>
        </w:rPr>
        <w:t xml:space="preserve">Le sous-traitant adresse au titulaire sa facture libellée au nom du titulaire. </w:t>
      </w:r>
    </w:p>
    <w:p w14:paraId="398E4008" w14:textId="77777777" w:rsidR="00FD2DD2" w:rsidRPr="00A82265" w:rsidRDefault="00FD2DD2" w:rsidP="00FD2DD2">
      <w:pPr>
        <w:spacing w:after="0" w:line="240" w:lineRule="auto"/>
        <w:jc w:val="both"/>
        <w:rPr>
          <w:rFonts w:ascii="Univers Next Pro Condensed" w:hAnsi="Univers Next Pro Condensed"/>
          <w:highlight w:val="yellow"/>
        </w:rPr>
      </w:pPr>
    </w:p>
    <w:p w14:paraId="213B47A7" w14:textId="77777777" w:rsidR="00FD2DD2" w:rsidRPr="00A82265" w:rsidRDefault="00FD2DD2" w:rsidP="00FD2DD2">
      <w:pPr>
        <w:spacing w:after="0" w:line="240" w:lineRule="auto"/>
        <w:jc w:val="both"/>
        <w:rPr>
          <w:rFonts w:ascii="Univers Next Pro Condensed" w:hAnsi="Univers Next Pro Condensed"/>
        </w:rPr>
      </w:pPr>
      <w:r w:rsidRPr="00A82265">
        <w:rPr>
          <w:rFonts w:ascii="Univers Next Pro Condensed" w:hAnsi="Univers Next Pro Condensed"/>
        </w:rPr>
        <w:t>Puis, il adresse au donneur d’ordre :</w:t>
      </w:r>
    </w:p>
    <w:p w14:paraId="7A3895D9" w14:textId="77777777" w:rsidR="00FD2DD2" w:rsidRPr="00A82265" w:rsidRDefault="00FD2DD2" w:rsidP="00FD2DD2">
      <w:pPr>
        <w:pStyle w:val="Paragraphedeliste"/>
        <w:numPr>
          <w:ilvl w:val="0"/>
          <w:numId w:val="35"/>
        </w:numPr>
        <w:spacing w:after="0" w:line="240" w:lineRule="auto"/>
        <w:contextualSpacing w:val="0"/>
        <w:jc w:val="both"/>
        <w:rPr>
          <w:rFonts w:ascii="Univers Next Pro Condensed" w:hAnsi="Univers Next Pro Condensed"/>
        </w:rPr>
      </w:pPr>
      <w:r w:rsidRPr="00A82265">
        <w:rPr>
          <w:rFonts w:ascii="Univers Next Pro Condensed" w:hAnsi="Univers Next Pro Condensed"/>
        </w:rPr>
        <w:t>sa demande de paiement libellée au nom du Centre Pompidou, accompagnée du double des pièces adressées au titulaire ;</w:t>
      </w:r>
    </w:p>
    <w:p w14:paraId="67D9B145" w14:textId="77777777" w:rsidR="00FD2DD2" w:rsidRPr="00A82265" w:rsidRDefault="00FD2DD2" w:rsidP="00FD2DD2">
      <w:pPr>
        <w:pStyle w:val="Paragraphedeliste"/>
        <w:numPr>
          <w:ilvl w:val="0"/>
          <w:numId w:val="35"/>
        </w:numPr>
        <w:spacing w:after="0" w:line="240" w:lineRule="auto"/>
        <w:contextualSpacing w:val="0"/>
        <w:jc w:val="both"/>
        <w:rPr>
          <w:rFonts w:ascii="Univers Next Pro Condensed" w:hAnsi="Univers Next Pro Condensed"/>
        </w:rPr>
      </w:pPr>
      <w:r w:rsidRPr="00A82265">
        <w:rPr>
          <w:rFonts w:ascii="Univers Next Pro Condensed" w:hAnsi="Univers Next Pro Condensed"/>
        </w:rPr>
        <w:lastRenderedPageBreak/>
        <w:t xml:space="preserve">l’accusé de réception ou le récépissé attestant que le titulaire a reçu la facture ou le décompte se rapportant aux </w:t>
      </w:r>
      <w:r>
        <w:rPr>
          <w:rFonts w:ascii="Univers Next Pro Condensed" w:hAnsi="Univers Next Pro Condensed"/>
        </w:rPr>
        <w:t xml:space="preserve">travaux </w:t>
      </w:r>
      <w:r w:rsidRPr="00A82265">
        <w:rPr>
          <w:rFonts w:ascii="Univers Next Pro Condensed" w:hAnsi="Univers Next Pro Condensed"/>
        </w:rPr>
        <w:t xml:space="preserve">sous-traités ou l’avis postal attestant que le pli a été refusé ou n’a pas été réclamé par le titulaire. </w:t>
      </w:r>
    </w:p>
    <w:p w14:paraId="2572A59F" w14:textId="77777777" w:rsidR="00FD2DD2" w:rsidRPr="00A82265" w:rsidRDefault="00FD2DD2" w:rsidP="00FD2DD2">
      <w:pPr>
        <w:spacing w:after="0" w:line="240" w:lineRule="auto"/>
        <w:ind w:left="-284"/>
        <w:jc w:val="both"/>
        <w:rPr>
          <w:rFonts w:ascii="Univers Next Pro Condensed" w:hAnsi="Univers Next Pro Condensed"/>
        </w:rPr>
      </w:pPr>
    </w:p>
    <w:p w14:paraId="3A487A69" w14:textId="77777777" w:rsidR="00FD2DD2" w:rsidRDefault="00FD2DD2" w:rsidP="00FD2DD2">
      <w:pPr>
        <w:spacing w:after="0" w:line="240" w:lineRule="auto"/>
        <w:jc w:val="both"/>
        <w:rPr>
          <w:rFonts w:ascii="Univers Next Pro Condensed" w:hAnsi="Univers Next Pro Condensed"/>
        </w:rPr>
      </w:pPr>
      <w:r w:rsidRPr="00A82265">
        <w:rPr>
          <w:rFonts w:ascii="Univers Next Pro Condensed" w:hAnsi="Univers Next Pro Condensed"/>
        </w:rPr>
        <w:t>La somme à régler au sous-traitant tient compte d'une éventuelle révision des prix et inclut la T.V.A. au taux applicable au contrat de sous-traitance, tel qu’il a été mentionné dans l’acte spécial de sous-traitance.</w:t>
      </w:r>
    </w:p>
    <w:p w14:paraId="098CEA16" w14:textId="77777777" w:rsidR="00FD2DD2" w:rsidRDefault="00FD2DD2" w:rsidP="00FD2DD2">
      <w:pPr>
        <w:spacing w:after="0" w:line="240" w:lineRule="auto"/>
        <w:jc w:val="both"/>
        <w:rPr>
          <w:rFonts w:ascii="Univers Next Pro Condensed" w:hAnsi="Univers Next Pro Condensed"/>
        </w:rPr>
      </w:pPr>
    </w:p>
    <w:p w14:paraId="7DFCFC98" w14:textId="77777777" w:rsidR="00FD2DD2" w:rsidRDefault="00FD2DD2" w:rsidP="00FD2DD2">
      <w:pPr>
        <w:spacing w:after="0" w:line="240" w:lineRule="auto"/>
        <w:jc w:val="both"/>
        <w:rPr>
          <w:rFonts w:ascii="Univers Next Pro Condensed" w:hAnsi="Univers Next Pro Condensed"/>
          <w:u w:val="single"/>
        </w:rPr>
      </w:pPr>
      <w:r>
        <w:rPr>
          <w:rFonts w:ascii="Univers Next Pro Condensed" w:hAnsi="Univers Next Pro Condensed"/>
          <w:u w:val="single"/>
        </w:rPr>
        <w:t>Comptable assignataire – Cession de créances</w:t>
      </w:r>
    </w:p>
    <w:p w14:paraId="6D7352AB" w14:textId="77777777" w:rsidR="00FD2DD2" w:rsidRPr="00881256" w:rsidRDefault="00FD2DD2" w:rsidP="00FD2DD2">
      <w:pPr>
        <w:spacing w:after="0" w:line="240" w:lineRule="auto"/>
        <w:jc w:val="both"/>
        <w:rPr>
          <w:rFonts w:ascii="Univers Next Pro Condensed" w:hAnsi="Univers Next Pro Condensed"/>
        </w:rPr>
      </w:pPr>
      <w:r w:rsidRPr="00881256">
        <w:rPr>
          <w:rFonts w:ascii="Univers Next Pro Condensed" w:hAnsi="Univers Next Pro Condensed"/>
        </w:rPr>
        <w:t>La personne habilitée à donner les renseignements prévus à l’article R. 2193-22 du code de la commande publique est le comptable assignataire, les cessions de créance doivent lui être notifiées à l’adresse suivante :</w:t>
      </w:r>
    </w:p>
    <w:p w14:paraId="7C376945" w14:textId="77777777" w:rsidR="00FD2DD2" w:rsidRPr="00881256" w:rsidRDefault="00FD2DD2" w:rsidP="00FD2DD2">
      <w:pPr>
        <w:spacing w:after="0" w:line="240" w:lineRule="auto"/>
        <w:ind w:left="708"/>
        <w:jc w:val="both"/>
        <w:rPr>
          <w:rFonts w:ascii="Univers Next Pro Condensed" w:hAnsi="Univers Next Pro Condensed"/>
        </w:rPr>
      </w:pPr>
      <w:r w:rsidRPr="00881256">
        <w:rPr>
          <w:rFonts w:ascii="Univers Next Pro Condensed" w:hAnsi="Univers Next Pro Condensed"/>
        </w:rPr>
        <w:t>L’Agent comptable du Centre Pompidou</w:t>
      </w:r>
    </w:p>
    <w:p w14:paraId="74CE85B5" w14:textId="77777777" w:rsidR="00FD2DD2" w:rsidRPr="00881256" w:rsidRDefault="00FD2DD2" w:rsidP="00FD2DD2">
      <w:pPr>
        <w:spacing w:after="0" w:line="240" w:lineRule="auto"/>
        <w:ind w:left="708"/>
        <w:jc w:val="both"/>
        <w:rPr>
          <w:rFonts w:ascii="Univers Next Pro Condensed" w:hAnsi="Univers Next Pro Condensed"/>
        </w:rPr>
      </w:pPr>
      <w:r w:rsidRPr="00881256">
        <w:rPr>
          <w:rFonts w:ascii="Univers Next Pro Condensed" w:hAnsi="Univers Next Pro Condensed"/>
        </w:rPr>
        <w:t>4 rue Brantôme</w:t>
      </w:r>
    </w:p>
    <w:p w14:paraId="31EC6485" w14:textId="77777777" w:rsidR="00FD2DD2" w:rsidRPr="00881256" w:rsidRDefault="00FD2DD2" w:rsidP="00FD2DD2">
      <w:pPr>
        <w:spacing w:after="0" w:line="240" w:lineRule="auto"/>
        <w:ind w:left="708"/>
        <w:jc w:val="both"/>
        <w:rPr>
          <w:rFonts w:ascii="Univers Next Pro Condensed" w:hAnsi="Univers Next Pro Condensed"/>
        </w:rPr>
      </w:pPr>
      <w:r w:rsidRPr="00881256">
        <w:rPr>
          <w:rFonts w:ascii="Univers Next Pro Condensed" w:hAnsi="Univers Next Pro Condensed"/>
        </w:rPr>
        <w:t>75191 Paris Cedex 04</w:t>
      </w:r>
    </w:p>
    <w:p w14:paraId="1834E67C" w14:textId="5519FD62" w:rsidR="00FD2DD2" w:rsidRDefault="00FD2DD2" w:rsidP="005012DA">
      <w:pPr>
        <w:spacing w:after="0" w:line="240" w:lineRule="auto"/>
        <w:jc w:val="both"/>
        <w:rPr>
          <w:rFonts w:ascii="Univers Next Pro Condensed" w:hAnsi="Univers Next Pro Condensed" w:cs="CGP"/>
        </w:rPr>
      </w:pPr>
    </w:p>
    <w:p w14:paraId="522BC21D" w14:textId="77777777" w:rsidR="007D4BBE" w:rsidRDefault="007D4BBE" w:rsidP="007D4BBE">
      <w:pPr>
        <w:spacing w:after="0" w:line="240" w:lineRule="auto"/>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 xml:space="preserve">4.7 </w:t>
      </w:r>
      <w:r w:rsidRPr="00707780">
        <w:rPr>
          <w:rFonts w:ascii="Univers Next Pro Condensed" w:eastAsia="Times New Roman" w:hAnsi="Univers Next Pro Condensed" w:cs="Times New Roman"/>
          <w:b/>
          <w:lang w:eastAsia="fr-FR"/>
        </w:rPr>
        <w:t>PENALITES</w:t>
      </w:r>
    </w:p>
    <w:p w14:paraId="73C2B643" w14:textId="77777777" w:rsidR="007D4BBE" w:rsidRPr="00707780" w:rsidRDefault="007D4BBE" w:rsidP="007D4BBE">
      <w:pPr>
        <w:spacing w:after="0" w:line="240" w:lineRule="auto"/>
        <w:ind w:left="426"/>
        <w:contextualSpacing/>
        <w:jc w:val="both"/>
        <w:rPr>
          <w:rFonts w:ascii="Univers Next Pro Condensed" w:eastAsia="Times New Roman" w:hAnsi="Univers Next Pro Condensed" w:cs="Times New Roman"/>
          <w:b/>
          <w:lang w:eastAsia="fr-FR"/>
        </w:rPr>
      </w:pPr>
    </w:p>
    <w:p w14:paraId="0FD71F7B" w14:textId="77777777" w:rsidR="007D4BBE" w:rsidRDefault="007D4BBE" w:rsidP="007D4BBE">
      <w:pPr>
        <w:spacing w:after="0" w:line="240" w:lineRule="auto"/>
        <w:contextualSpacing/>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En complément des</w:t>
      </w:r>
      <w:r w:rsidRPr="000B4072">
        <w:rPr>
          <w:rFonts w:ascii="Univers Next Pro Condensed" w:eastAsia="Times New Roman" w:hAnsi="Univers Next Pro Condensed" w:cs="Times New Roman"/>
          <w:lang w:eastAsia="fr-FR"/>
        </w:rPr>
        <w:t xml:space="preserve"> dispositions de l’article </w:t>
      </w:r>
      <w:r>
        <w:rPr>
          <w:rFonts w:ascii="Univers Next Pro Condensed" w:eastAsia="Times New Roman" w:hAnsi="Univers Next Pro Condensed" w:cs="Times New Roman"/>
          <w:lang w:eastAsia="fr-FR"/>
        </w:rPr>
        <w:t>19</w:t>
      </w:r>
      <w:r w:rsidRPr="000B4072">
        <w:rPr>
          <w:rFonts w:ascii="Univers Next Pro Condensed" w:eastAsia="Times New Roman" w:hAnsi="Univers Next Pro Condensed" w:cs="Times New Roman"/>
          <w:lang w:eastAsia="fr-FR"/>
        </w:rPr>
        <w:t xml:space="preserve"> du CCAG</w:t>
      </w:r>
      <w:r>
        <w:rPr>
          <w:rFonts w:ascii="Univers Next Pro Condensed" w:eastAsia="Times New Roman" w:hAnsi="Univers Next Pro Condensed" w:cs="Times New Roman"/>
          <w:lang w:eastAsia="fr-FR"/>
        </w:rPr>
        <w:t>-Travaux</w:t>
      </w:r>
      <w:r w:rsidRPr="000B4072">
        <w:rPr>
          <w:rFonts w:ascii="Univers Next Pro Condensed" w:eastAsia="Times New Roman" w:hAnsi="Univers Next Pro Condensed" w:cs="Times New Roman"/>
          <w:lang w:eastAsia="fr-FR"/>
        </w:rPr>
        <w:t xml:space="preserve">, le </w:t>
      </w:r>
      <w:r>
        <w:rPr>
          <w:rFonts w:ascii="Univers Next Pro Condensed" w:eastAsia="Times New Roman" w:hAnsi="Univers Next Pro Condensed" w:cs="Times New Roman"/>
          <w:lang w:eastAsia="fr-FR"/>
        </w:rPr>
        <w:t>titulaire</w:t>
      </w:r>
      <w:r w:rsidRPr="000B4072">
        <w:rPr>
          <w:rFonts w:ascii="Univers Next Pro Condensed" w:eastAsia="Times New Roman" w:hAnsi="Univers Next Pro Condensed" w:cs="Times New Roman"/>
          <w:lang w:eastAsia="fr-FR"/>
        </w:rPr>
        <w:t xml:space="preserve"> se verra appliquer, en cas de </w:t>
      </w:r>
      <w:r w:rsidRPr="00D35499">
        <w:rPr>
          <w:rFonts w:ascii="Univers Next Pro Condensed" w:eastAsia="Times New Roman" w:hAnsi="Univers Next Pro Condensed" w:cs="Times New Roman"/>
          <w:lang w:eastAsia="fr-FR"/>
        </w:rPr>
        <w:t>non-respect des délais, les pénalités suivantes :</w:t>
      </w:r>
    </w:p>
    <w:p w14:paraId="4ADF5DF7" w14:textId="77777777" w:rsidR="007D4BBE" w:rsidRPr="00A51722" w:rsidRDefault="007D4BBE" w:rsidP="007D4BBE">
      <w:pPr>
        <w:pStyle w:val="Paragraphedeliste"/>
        <w:numPr>
          <w:ilvl w:val="0"/>
          <w:numId w:val="22"/>
        </w:numPr>
        <w:spacing w:after="0" w:line="240" w:lineRule="auto"/>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pénalités en cas de retard d’exécution du marché :</w:t>
      </w:r>
    </w:p>
    <w:p w14:paraId="7624B3FB" w14:textId="77777777" w:rsidR="007D4BBE" w:rsidRPr="00A51722" w:rsidRDefault="007D4BBE" w:rsidP="007D4BBE">
      <w:pPr>
        <w:pStyle w:val="Paragraphedeliste"/>
        <w:numPr>
          <w:ilvl w:val="1"/>
          <w:numId w:val="22"/>
        </w:numPr>
        <w:spacing w:after="0" w:line="240" w:lineRule="auto"/>
        <w:jc w:val="both"/>
        <w:rPr>
          <w:rFonts w:ascii="Univers Next Pro Condensed" w:eastAsia="Times New Roman" w:hAnsi="Univers Next Pro Condensed" w:cs="Times New Roman"/>
          <w:lang w:eastAsia="fr-FR"/>
        </w:rPr>
      </w:pPr>
      <w:r w:rsidRPr="00A51722">
        <w:rPr>
          <w:rFonts w:ascii="Univers Next Pro Condensed" w:eastAsia="Times New Roman" w:hAnsi="Univers Next Pro Condensed" w:cs="Times New Roman"/>
          <w:lang w:eastAsia="fr-FR"/>
        </w:rPr>
        <w:t>250 € par jour en cas de retard de remise de APS et APD ;</w:t>
      </w:r>
    </w:p>
    <w:p w14:paraId="7919898F" w14:textId="6E2EBCFA" w:rsidR="007D4BBE" w:rsidRPr="00A51722" w:rsidRDefault="322BB681" w:rsidP="007D4BBE">
      <w:pPr>
        <w:pStyle w:val="Paragraphedeliste"/>
        <w:numPr>
          <w:ilvl w:val="1"/>
          <w:numId w:val="22"/>
        </w:numPr>
        <w:spacing w:after="0" w:line="240" w:lineRule="auto"/>
        <w:jc w:val="both"/>
        <w:rPr>
          <w:rFonts w:ascii="Univers Next Pro Condensed" w:eastAsia="Times New Roman" w:hAnsi="Univers Next Pro Condensed" w:cs="Times New Roman"/>
          <w:lang w:eastAsia="fr-FR"/>
        </w:rPr>
      </w:pPr>
      <w:r w:rsidRPr="651173E8">
        <w:rPr>
          <w:rFonts w:ascii="Univers Next Pro Condensed" w:eastAsia="Times New Roman" w:hAnsi="Univers Next Pro Condensed" w:cs="Times New Roman"/>
          <w:lang w:eastAsia="fr-FR"/>
        </w:rPr>
        <w:t>250 € par jour en cas de retard de remise de PRO ;</w:t>
      </w:r>
    </w:p>
    <w:p w14:paraId="63BF2A02" w14:textId="77777777" w:rsidR="007D4BBE" w:rsidRPr="00A51722" w:rsidRDefault="322BB681" w:rsidP="007D4BBE">
      <w:pPr>
        <w:pStyle w:val="Paragraphedeliste"/>
        <w:numPr>
          <w:ilvl w:val="1"/>
          <w:numId w:val="22"/>
        </w:numPr>
        <w:spacing w:after="0" w:line="240" w:lineRule="auto"/>
        <w:jc w:val="both"/>
        <w:rPr>
          <w:rFonts w:ascii="Univers Next Pro Condensed" w:eastAsia="Times New Roman" w:hAnsi="Univers Next Pro Condensed" w:cs="Times New Roman"/>
          <w:lang w:eastAsia="fr-FR"/>
        </w:rPr>
      </w:pPr>
      <w:r w:rsidRPr="52C1DDA3">
        <w:rPr>
          <w:rFonts w:ascii="Univers Next Pro Condensed" w:eastAsia="Times New Roman" w:hAnsi="Univers Next Pro Condensed" w:cs="Times New Roman"/>
          <w:lang w:eastAsia="fr-FR"/>
        </w:rPr>
        <w:t>250 € par jour en cas de retard de remise du dossier d’aménagement ;</w:t>
      </w:r>
    </w:p>
    <w:p w14:paraId="37BB80B1" w14:textId="77777777" w:rsidR="007D4BBE" w:rsidRPr="00A51722" w:rsidRDefault="007D4BBE" w:rsidP="007D4BBE">
      <w:pPr>
        <w:pStyle w:val="Paragraphedeliste"/>
        <w:numPr>
          <w:ilvl w:val="1"/>
          <w:numId w:val="22"/>
        </w:numPr>
        <w:spacing w:after="0" w:line="240" w:lineRule="auto"/>
        <w:jc w:val="both"/>
        <w:rPr>
          <w:rFonts w:ascii="Univers Next Pro Condensed" w:eastAsia="Times New Roman" w:hAnsi="Univers Next Pro Condensed" w:cs="Times New Roman"/>
          <w:lang w:eastAsia="fr-FR"/>
        </w:rPr>
      </w:pPr>
      <w:r w:rsidRPr="00A51722">
        <w:rPr>
          <w:rFonts w:ascii="Univers Next Pro Condensed" w:eastAsia="Times New Roman" w:hAnsi="Univers Next Pro Condensed" w:cs="Times New Roman"/>
          <w:lang w:eastAsia="fr-FR"/>
        </w:rPr>
        <w:t>1000 € par jour en cas de retard affectant la date de réception des ouvrages et en lien avec des travaux (initiaux ou reprises) ;</w:t>
      </w:r>
    </w:p>
    <w:p w14:paraId="2F44EAB5" w14:textId="48ED046C" w:rsidR="007D4BBE" w:rsidRDefault="007D4BBE" w:rsidP="007D4BBE">
      <w:pPr>
        <w:pStyle w:val="Paragraphedeliste"/>
        <w:numPr>
          <w:ilvl w:val="0"/>
          <w:numId w:val="22"/>
        </w:numPr>
        <w:spacing w:after="0" w:line="240" w:lineRule="auto"/>
        <w:jc w:val="both"/>
        <w:rPr>
          <w:rFonts w:ascii="Univers Next Pro Condensed" w:eastAsia="Times New Roman" w:hAnsi="Univers Next Pro Condensed" w:cs="Times New Roman"/>
          <w:lang w:eastAsia="fr-FR"/>
        </w:rPr>
      </w:pPr>
      <w:r w:rsidRPr="00A51722">
        <w:rPr>
          <w:rFonts w:ascii="Univers Next Pro Condensed" w:eastAsia="Times New Roman" w:hAnsi="Univers Next Pro Condensed" w:cs="Times New Roman"/>
          <w:lang w:eastAsia="fr-FR"/>
        </w:rPr>
        <w:t>pénalités pour mauvaise exécution ou refus de réception</w:t>
      </w:r>
      <w:r>
        <w:rPr>
          <w:rFonts w:ascii="Univers Next Pro Condensed" w:eastAsia="Times New Roman" w:hAnsi="Univers Next Pro Condensed" w:cs="Times New Roman"/>
          <w:lang w:eastAsia="fr-FR"/>
        </w:rPr>
        <w:t> : e</w:t>
      </w:r>
      <w:r w:rsidRPr="00A51722">
        <w:rPr>
          <w:rFonts w:ascii="Univers Next Pro Condensed" w:eastAsia="Times New Roman" w:hAnsi="Univers Next Pro Condensed" w:cs="Times New Roman"/>
          <w:lang w:eastAsia="fr-FR"/>
        </w:rPr>
        <w:t xml:space="preserve">n cas de constat de mauvaise exécution ou de refus par le Centre Pompidou de réception des travaux, le titulaire pourra se voir appliquer </w:t>
      </w:r>
      <w:r>
        <w:rPr>
          <w:rFonts w:ascii="Univers Next Pro Condensed" w:eastAsia="Times New Roman" w:hAnsi="Univers Next Pro Condensed" w:cs="Times New Roman"/>
          <w:lang w:eastAsia="fr-FR"/>
        </w:rPr>
        <w:t xml:space="preserve">une </w:t>
      </w:r>
      <w:r w:rsidRPr="00A51722">
        <w:rPr>
          <w:rFonts w:ascii="Univers Next Pro Condensed" w:eastAsia="Times New Roman" w:hAnsi="Univers Next Pro Condensed" w:cs="Times New Roman"/>
          <w:lang w:eastAsia="fr-FR"/>
        </w:rPr>
        <w:t>pénalité</w:t>
      </w:r>
      <w:r>
        <w:rPr>
          <w:rFonts w:ascii="Univers Next Pro Condensed" w:eastAsia="Times New Roman" w:hAnsi="Univers Next Pro Condensed" w:cs="Times New Roman"/>
          <w:lang w:eastAsia="fr-FR"/>
        </w:rPr>
        <w:t xml:space="preserve"> </w:t>
      </w:r>
      <w:r w:rsidRPr="00200C44">
        <w:rPr>
          <w:rFonts w:ascii="Univers Next Pro Condensed" w:eastAsia="Times New Roman" w:hAnsi="Univers Next Pro Condensed" w:cs="Times New Roman"/>
          <w:lang w:eastAsia="fr-FR"/>
        </w:rPr>
        <w:t xml:space="preserve">de </w:t>
      </w:r>
      <w:r w:rsidR="00523ABE" w:rsidRPr="00200C44">
        <w:rPr>
          <w:rFonts w:ascii="Univers Next Pro Condensed" w:eastAsia="Times New Roman" w:hAnsi="Univers Next Pro Condensed" w:cs="Times New Roman"/>
          <w:lang w:eastAsia="fr-FR"/>
        </w:rPr>
        <w:t>1</w:t>
      </w:r>
      <w:r w:rsidR="00200C44" w:rsidRPr="00200C44">
        <w:rPr>
          <w:rFonts w:ascii="Univers Next Pro Condensed" w:eastAsia="Times New Roman" w:hAnsi="Univers Next Pro Condensed" w:cs="Times New Roman"/>
          <w:lang w:eastAsia="fr-FR"/>
        </w:rPr>
        <w:t xml:space="preserve"> </w:t>
      </w:r>
      <w:r w:rsidR="00523ABE" w:rsidRPr="00200C44">
        <w:rPr>
          <w:rFonts w:ascii="Univers Next Pro Condensed" w:eastAsia="Times New Roman" w:hAnsi="Univers Next Pro Condensed" w:cs="Times New Roman"/>
          <w:lang w:eastAsia="fr-FR"/>
        </w:rPr>
        <w:t xml:space="preserve">000 </w:t>
      </w:r>
      <w:r w:rsidRPr="00200C44">
        <w:rPr>
          <w:rFonts w:ascii="Univers Next Pro Condensed" w:eastAsia="Times New Roman" w:hAnsi="Univers Next Pro Condensed" w:cs="Times New Roman"/>
          <w:lang w:eastAsia="fr-FR"/>
        </w:rPr>
        <w:t>€</w:t>
      </w:r>
      <w:r>
        <w:rPr>
          <w:rFonts w:ascii="Univers Next Pro Condensed" w:eastAsia="Times New Roman" w:hAnsi="Univers Next Pro Condensed" w:cs="Times New Roman"/>
          <w:lang w:eastAsia="fr-FR"/>
        </w:rPr>
        <w:t xml:space="preserve"> par </w:t>
      </w:r>
      <w:r w:rsidRPr="00A51722">
        <w:rPr>
          <w:rFonts w:ascii="Univers Next Pro Condensed" w:eastAsia="Times New Roman" w:hAnsi="Univers Next Pro Condensed" w:cs="Times New Roman"/>
          <w:lang w:eastAsia="fr-FR"/>
        </w:rPr>
        <w:t xml:space="preserve">constat </w:t>
      </w:r>
      <w:r>
        <w:rPr>
          <w:rFonts w:ascii="Univers Next Pro Condensed" w:eastAsia="Times New Roman" w:hAnsi="Univers Next Pro Condensed" w:cs="Times New Roman"/>
          <w:lang w:eastAsia="fr-FR"/>
        </w:rPr>
        <w:t xml:space="preserve">de </w:t>
      </w:r>
      <w:r w:rsidRPr="00A51722">
        <w:rPr>
          <w:rFonts w:ascii="Univers Next Pro Condensed" w:eastAsia="Times New Roman" w:hAnsi="Univers Next Pro Condensed" w:cs="Times New Roman"/>
          <w:lang w:eastAsia="fr-FR"/>
        </w:rPr>
        <w:t>non-conformit</w:t>
      </w:r>
      <w:r>
        <w:rPr>
          <w:rFonts w:ascii="Univers Next Pro Condensed" w:eastAsia="Times New Roman" w:hAnsi="Univers Next Pro Condensed" w:cs="Times New Roman"/>
          <w:lang w:eastAsia="fr-FR"/>
        </w:rPr>
        <w:t>é ;</w:t>
      </w:r>
    </w:p>
    <w:p w14:paraId="01ECE485" w14:textId="77777777" w:rsidR="007D4BBE" w:rsidRPr="00A51722" w:rsidRDefault="007D4BBE" w:rsidP="007D4BBE">
      <w:pPr>
        <w:pStyle w:val="Paragraphedeliste"/>
        <w:numPr>
          <w:ilvl w:val="0"/>
          <w:numId w:val="22"/>
        </w:numPr>
        <w:spacing w:after="0" w:line="240" w:lineRule="auto"/>
        <w:jc w:val="both"/>
        <w:rPr>
          <w:rFonts w:ascii="Univers Next Pro Condensed" w:eastAsia="Times New Roman" w:hAnsi="Univers Next Pro Condensed" w:cs="Arial"/>
          <w:lang w:eastAsia="fr-FR"/>
        </w:rPr>
      </w:pPr>
      <w:r w:rsidRPr="009F66CA">
        <w:rPr>
          <w:rFonts w:ascii="Univers Next Pro Condensed" w:eastAsia="Times New Roman" w:hAnsi="Univers Next Pro Condensed" w:cs="Times New Roman"/>
          <w:lang w:eastAsia="fr-FR"/>
        </w:rPr>
        <w:t>pénalités en cas de retard d’exécution du marché : l</w:t>
      </w:r>
      <w:r w:rsidRPr="009F66CA">
        <w:rPr>
          <w:rFonts w:ascii="Univers Next Pro Condensed" w:eastAsia="Times New Roman" w:hAnsi="Univers Next Pro Condensed" w:cs="Arial"/>
          <w:lang w:eastAsia="fr-FR"/>
        </w:rPr>
        <w:t xml:space="preserve">e titulaire s’engage à informer ses éventuels sous-traitants des risques encourus en cas de non-respect des dispositions fixées dans le plan de prévention. </w:t>
      </w:r>
      <w:r w:rsidRPr="00A51722">
        <w:rPr>
          <w:rFonts w:ascii="Univers Next Pro Condensed" w:eastAsia="Times New Roman" w:hAnsi="Univers Next Pro Condensed" w:cs="Arial"/>
          <w:lang w:eastAsia="fr-FR"/>
        </w:rPr>
        <w:t>Le Centre Pompidou, et notamment l’inspecteur santé et sécurité au travail et les coordonnateurs hygiène et sécurité du pôle prévention, se réserve le droit de suspendre ou arrêter l’opération en cas de non-respect des mesures inscrites au plan de prévention.</w:t>
      </w:r>
      <w:r w:rsidRPr="009F66CA">
        <w:rPr>
          <w:rFonts w:ascii="Univers Next Pro Condensed" w:eastAsia="Times New Roman" w:hAnsi="Univers Next Pro Condensed" w:cs="Arial"/>
          <w:lang w:eastAsia="fr-FR"/>
        </w:rPr>
        <w:t xml:space="preserve"> </w:t>
      </w:r>
      <w:r w:rsidRPr="00A51722">
        <w:rPr>
          <w:rFonts w:ascii="Univers Next Pro Condensed" w:eastAsia="Times New Roman" w:hAnsi="Univers Next Pro Condensed" w:cs="Arial"/>
          <w:lang w:eastAsia="fr-FR"/>
        </w:rPr>
        <w:t>Sur constat du Centre Pompidou, le titulaire s’expose aux pénalités suivantes, cumulables entre elles :</w:t>
      </w:r>
    </w:p>
    <w:p w14:paraId="78076FB8" w14:textId="77777777" w:rsidR="007D4BBE" w:rsidRPr="00A51722" w:rsidRDefault="007D4BBE" w:rsidP="007D4BBE">
      <w:pPr>
        <w:pStyle w:val="Paragraphedeliste"/>
        <w:numPr>
          <w:ilvl w:val="1"/>
          <w:numId w:val="22"/>
        </w:numPr>
        <w:spacing w:after="0" w:line="240" w:lineRule="auto"/>
        <w:jc w:val="both"/>
        <w:rPr>
          <w:rFonts w:ascii="Univers Next Pro Condensed" w:eastAsia="Times New Roman" w:hAnsi="Univers Next Pro Condensed" w:cs="Times New Roman"/>
          <w:lang w:eastAsia="fr-FR"/>
        </w:rPr>
      </w:pPr>
      <w:r w:rsidRPr="00A51722">
        <w:rPr>
          <w:rFonts w:ascii="Univers Next Pro Condensed" w:eastAsia="Times New Roman" w:hAnsi="Univers Next Pro Condensed" w:cs="Times New Roman"/>
          <w:lang w:eastAsia="fr-FR"/>
        </w:rPr>
        <w:t>200€ par représentant du titulaire ou de ses éventuels sous-traitants absents à l’inspection commune préalable ou aux inspections communes complémentaires ;</w:t>
      </w:r>
    </w:p>
    <w:p w14:paraId="5055E8E5" w14:textId="77777777" w:rsidR="007D4BBE" w:rsidRPr="00A51722" w:rsidRDefault="007D4BBE" w:rsidP="007D4BBE">
      <w:pPr>
        <w:pStyle w:val="Paragraphedeliste"/>
        <w:numPr>
          <w:ilvl w:val="1"/>
          <w:numId w:val="22"/>
        </w:numPr>
        <w:spacing w:after="0" w:line="240" w:lineRule="auto"/>
        <w:jc w:val="both"/>
        <w:rPr>
          <w:rFonts w:ascii="Univers Next Pro Condensed" w:eastAsia="Times New Roman" w:hAnsi="Univers Next Pro Condensed" w:cs="Times New Roman"/>
          <w:lang w:eastAsia="fr-FR"/>
        </w:rPr>
      </w:pPr>
      <w:r w:rsidRPr="00A51722">
        <w:rPr>
          <w:rFonts w:ascii="Univers Next Pro Condensed" w:eastAsia="Times New Roman" w:hAnsi="Univers Next Pro Condensed" w:cs="Times New Roman"/>
          <w:lang w:eastAsia="fr-FR"/>
        </w:rPr>
        <w:t>50€ par jour calendaire et par document, lors de retard dans la production des éléments demandés dans le cadre du plan de prévention et/ou du protocole de sécurité ;</w:t>
      </w:r>
    </w:p>
    <w:p w14:paraId="0AD47E20" w14:textId="77777777" w:rsidR="007D4BBE" w:rsidRPr="00A51722" w:rsidRDefault="007D4BBE" w:rsidP="007D4BBE">
      <w:pPr>
        <w:pStyle w:val="Paragraphedeliste"/>
        <w:numPr>
          <w:ilvl w:val="1"/>
          <w:numId w:val="22"/>
        </w:numPr>
        <w:spacing w:after="0" w:line="240" w:lineRule="auto"/>
        <w:jc w:val="both"/>
        <w:rPr>
          <w:rFonts w:ascii="Univers Next Pro Condensed" w:eastAsia="Times New Roman" w:hAnsi="Univers Next Pro Condensed" w:cs="Times New Roman"/>
          <w:lang w:eastAsia="fr-FR"/>
        </w:rPr>
      </w:pPr>
      <w:r w:rsidRPr="00A51722">
        <w:rPr>
          <w:rFonts w:ascii="Univers Next Pro Condensed" w:eastAsia="Times New Roman" w:hAnsi="Univers Next Pro Condensed" w:cs="Times New Roman"/>
          <w:lang w:eastAsia="fr-FR"/>
        </w:rPr>
        <w:t>1</w:t>
      </w:r>
      <w:r>
        <w:rPr>
          <w:rFonts w:ascii="Univers Next Pro Condensed" w:eastAsia="Times New Roman" w:hAnsi="Univers Next Pro Condensed" w:cs="Times New Roman"/>
          <w:lang w:eastAsia="fr-FR"/>
        </w:rPr>
        <w:t xml:space="preserve"> </w:t>
      </w:r>
      <w:r w:rsidRPr="00A51722">
        <w:rPr>
          <w:rFonts w:ascii="Univers Next Pro Condensed" w:eastAsia="Times New Roman" w:hAnsi="Univers Next Pro Condensed" w:cs="Times New Roman"/>
          <w:lang w:eastAsia="fr-FR"/>
        </w:rPr>
        <w:t>000€ en cas de non-respect des mesures de prévention inscrites dans le plan de prévention ;</w:t>
      </w:r>
    </w:p>
    <w:p w14:paraId="14F73871" w14:textId="77777777" w:rsidR="007D4BBE" w:rsidRDefault="007D4BBE" w:rsidP="007D4BBE">
      <w:pPr>
        <w:pStyle w:val="Paragraphedeliste"/>
        <w:numPr>
          <w:ilvl w:val="1"/>
          <w:numId w:val="22"/>
        </w:numPr>
        <w:spacing w:after="0" w:line="240" w:lineRule="auto"/>
        <w:jc w:val="both"/>
        <w:rPr>
          <w:rFonts w:ascii="Univers Next Pro Condensed" w:eastAsia="Times New Roman" w:hAnsi="Univers Next Pro Condensed" w:cs="Times New Roman"/>
          <w:lang w:eastAsia="fr-FR"/>
        </w:rPr>
      </w:pPr>
      <w:r w:rsidRPr="00A51722">
        <w:rPr>
          <w:rFonts w:ascii="Univers Next Pro Condensed" w:eastAsia="Times New Roman" w:hAnsi="Univers Next Pro Condensed" w:cs="Times New Roman"/>
          <w:lang w:eastAsia="fr-FR"/>
        </w:rPr>
        <w:t>3</w:t>
      </w:r>
      <w:r>
        <w:rPr>
          <w:rFonts w:ascii="Univers Next Pro Condensed" w:eastAsia="Times New Roman" w:hAnsi="Univers Next Pro Condensed" w:cs="Times New Roman"/>
          <w:lang w:eastAsia="fr-FR"/>
        </w:rPr>
        <w:t xml:space="preserve"> </w:t>
      </w:r>
      <w:r w:rsidRPr="00A51722">
        <w:rPr>
          <w:rFonts w:ascii="Univers Next Pro Condensed" w:eastAsia="Times New Roman" w:hAnsi="Univers Next Pro Condensed" w:cs="Times New Roman"/>
          <w:lang w:eastAsia="fr-FR"/>
        </w:rPr>
        <w:t>000€ en cas de non-respect des mesures de prévention inscrites dans le plan de prévention entraînant la mise en danger de la vie du salarié ou de la vie d’autrui</w:t>
      </w:r>
      <w:r>
        <w:rPr>
          <w:rFonts w:ascii="Univers Next Pro Condensed" w:eastAsia="Times New Roman" w:hAnsi="Univers Next Pro Condensed" w:cs="Times New Roman"/>
          <w:lang w:eastAsia="fr-FR"/>
        </w:rPr>
        <w:t>.</w:t>
      </w:r>
    </w:p>
    <w:p w14:paraId="6B3CFDF9" w14:textId="77777777" w:rsidR="007D4BBE" w:rsidRPr="00A51722" w:rsidRDefault="007D4BBE" w:rsidP="007D4BBE">
      <w:pPr>
        <w:pStyle w:val="Paragraphedeliste"/>
        <w:spacing w:after="0" w:line="240" w:lineRule="auto"/>
        <w:ind w:left="1440"/>
        <w:jc w:val="both"/>
        <w:rPr>
          <w:rFonts w:ascii="Univers Next Pro Condensed" w:eastAsia="Times New Roman" w:hAnsi="Univers Next Pro Condensed" w:cs="Times New Roman"/>
          <w:lang w:eastAsia="fr-FR"/>
        </w:rPr>
      </w:pPr>
    </w:p>
    <w:p w14:paraId="1DE818C5" w14:textId="77777777" w:rsidR="007D4BBE" w:rsidRPr="00A51722" w:rsidRDefault="007D4BBE" w:rsidP="007D4BBE">
      <w:pPr>
        <w:spacing w:after="0" w:line="240" w:lineRule="auto"/>
        <w:jc w:val="both"/>
        <w:rPr>
          <w:rFonts w:ascii="Univers Next Pro Condensed" w:eastAsia="Times New Roman" w:hAnsi="Univers Next Pro Condensed" w:cs="Arial"/>
          <w:lang w:eastAsia="fr-FR"/>
        </w:rPr>
      </w:pPr>
      <w:r w:rsidRPr="00A51722">
        <w:rPr>
          <w:rFonts w:ascii="Univers Next Pro Condensed" w:eastAsia="Times New Roman" w:hAnsi="Univers Next Pro Condensed" w:cs="Arial"/>
          <w:lang w:eastAsia="fr-FR"/>
        </w:rPr>
        <w:t>Le titulaire s’engage à informer ses éventuels sous-traitants des risques encourus en cas de non-respect des dispositions fixées dans le plan de prévention.</w:t>
      </w:r>
    </w:p>
    <w:p w14:paraId="6C0AF2D7" w14:textId="77777777" w:rsidR="007D4BBE" w:rsidRDefault="007D4BBE" w:rsidP="007D4BBE">
      <w:pPr>
        <w:spacing w:after="0" w:line="240" w:lineRule="auto"/>
        <w:jc w:val="both"/>
        <w:rPr>
          <w:rFonts w:ascii="Univers Next Pro Condensed" w:eastAsia="Times New Roman" w:hAnsi="Univers Next Pro Condensed" w:cs="Times New Roman"/>
          <w:lang w:eastAsia="fr-FR"/>
        </w:rPr>
      </w:pPr>
    </w:p>
    <w:p w14:paraId="7B130190" w14:textId="77777777" w:rsidR="007D4BBE" w:rsidRDefault="007D4BBE" w:rsidP="007D4BBE">
      <w:pPr>
        <w:spacing w:after="0" w:line="240" w:lineRule="auto"/>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 xml:space="preserve">Par dérogation aux </w:t>
      </w:r>
      <w:r w:rsidRPr="000B4072">
        <w:rPr>
          <w:rFonts w:ascii="Univers Next Pro Condensed" w:eastAsia="Times New Roman" w:hAnsi="Univers Next Pro Condensed" w:cs="Times New Roman"/>
          <w:lang w:eastAsia="fr-FR"/>
        </w:rPr>
        <w:t xml:space="preserve">dispositions de l’article </w:t>
      </w:r>
      <w:r>
        <w:rPr>
          <w:rFonts w:ascii="Univers Next Pro Condensed" w:eastAsia="Times New Roman" w:hAnsi="Univers Next Pro Condensed" w:cs="Times New Roman"/>
          <w:lang w:eastAsia="fr-FR"/>
        </w:rPr>
        <w:t>19</w:t>
      </w:r>
      <w:r w:rsidRPr="000B4072">
        <w:rPr>
          <w:rFonts w:ascii="Univers Next Pro Condensed" w:eastAsia="Times New Roman" w:hAnsi="Univers Next Pro Condensed" w:cs="Times New Roman"/>
          <w:lang w:eastAsia="fr-FR"/>
        </w:rPr>
        <w:t xml:space="preserve"> du CCAG</w:t>
      </w:r>
      <w:r>
        <w:rPr>
          <w:rFonts w:ascii="Univers Next Pro Condensed" w:eastAsia="Times New Roman" w:hAnsi="Univers Next Pro Condensed" w:cs="Times New Roman"/>
          <w:lang w:eastAsia="fr-FR"/>
        </w:rPr>
        <w:t xml:space="preserve">-Travaux, les pénalités sont applicables sans qu’il soit </w:t>
      </w:r>
      <w:r w:rsidRPr="000B4072">
        <w:rPr>
          <w:rFonts w:ascii="Univers Next Pro Condensed" w:eastAsia="Times New Roman" w:hAnsi="Univers Next Pro Condensed" w:cs="Times New Roman"/>
          <w:lang w:eastAsia="fr-FR"/>
        </w:rPr>
        <w:t xml:space="preserve">nécessaire de procéder à une mise en demeure et sur simple constat du retard par </w:t>
      </w:r>
      <w:r>
        <w:rPr>
          <w:rFonts w:ascii="Univers Next Pro Condensed" w:eastAsia="Times New Roman" w:hAnsi="Univers Next Pro Condensed" w:cs="Times New Roman"/>
          <w:lang w:eastAsia="fr-FR"/>
        </w:rPr>
        <w:t>le Centre Pompidou.</w:t>
      </w:r>
    </w:p>
    <w:p w14:paraId="232FDB0A" w14:textId="77777777" w:rsidR="007D4BBE" w:rsidRDefault="007D4BBE" w:rsidP="007D4BBE">
      <w:pPr>
        <w:spacing w:after="0" w:line="240" w:lineRule="auto"/>
        <w:ind w:left="360"/>
        <w:jc w:val="both"/>
        <w:rPr>
          <w:rFonts w:ascii="Univers Next Pro Condensed" w:eastAsia="Times New Roman" w:hAnsi="Univers Next Pro Condensed" w:cs="Times New Roman"/>
          <w:lang w:eastAsia="fr-FR"/>
        </w:rPr>
      </w:pPr>
    </w:p>
    <w:p w14:paraId="7DF2CD7F" w14:textId="77777777" w:rsidR="007D4BBE" w:rsidRPr="00272514" w:rsidRDefault="007D4BBE" w:rsidP="007D4BBE">
      <w:pPr>
        <w:spacing w:after="0" w:line="240" w:lineRule="auto"/>
        <w:contextualSpacing/>
        <w:jc w:val="both"/>
        <w:rPr>
          <w:rFonts w:ascii="Univers Next Pro Condensed" w:eastAsia="Times New Roman" w:hAnsi="Univers Next Pro Condensed" w:cs="Times New Roman"/>
          <w:u w:val="single"/>
          <w:lang w:eastAsia="fr-FR"/>
        </w:rPr>
      </w:pPr>
      <w:r w:rsidRPr="00272514">
        <w:rPr>
          <w:rFonts w:ascii="Univers Next Pro Condensed" w:eastAsia="Times New Roman" w:hAnsi="Univers Next Pro Condensed" w:cs="Times New Roman"/>
          <w:u w:val="single"/>
          <w:lang w:eastAsia="fr-FR"/>
        </w:rPr>
        <w:t>Exonération de pénalités</w:t>
      </w:r>
    </w:p>
    <w:p w14:paraId="66C26A2F" w14:textId="28D828B6" w:rsidR="007D4BBE" w:rsidRPr="000B4072" w:rsidRDefault="007D4BBE" w:rsidP="007D4BBE">
      <w:pPr>
        <w:spacing w:after="0" w:line="240" w:lineRule="auto"/>
        <w:contextualSpacing/>
        <w:jc w:val="both"/>
        <w:rPr>
          <w:rFonts w:ascii="Univers Next Pro Condensed" w:eastAsia="Times New Roman" w:hAnsi="Univers Next Pro Condensed" w:cs="Times New Roman"/>
          <w:lang w:eastAsia="fr-FR"/>
        </w:rPr>
      </w:pPr>
      <w:r w:rsidRPr="000B4072">
        <w:rPr>
          <w:rFonts w:ascii="Univers Next Pro Condensed" w:eastAsia="Times New Roman" w:hAnsi="Univers Next Pro Condensed" w:cs="Times New Roman"/>
          <w:lang w:eastAsia="fr-FR"/>
        </w:rPr>
        <w:t xml:space="preserve">Par dérogation à l’article </w:t>
      </w:r>
      <w:r w:rsidR="00652E23">
        <w:rPr>
          <w:rFonts w:ascii="Univers Next Pro Condensed" w:eastAsia="Times New Roman" w:hAnsi="Univers Next Pro Condensed" w:cs="Times New Roman"/>
          <w:lang w:eastAsia="fr-FR"/>
        </w:rPr>
        <w:t>19</w:t>
      </w:r>
      <w:r w:rsidRPr="000B4072">
        <w:rPr>
          <w:rFonts w:ascii="Univers Next Pro Condensed" w:eastAsia="Times New Roman" w:hAnsi="Univers Next Pro Condensed" w:cs="Times New Roman"/>
          <w:lang w:eastAsia="fr-FR"/>
        </w:rPr>
        <w:t xml:space="preserve"> du CCAG</w:t>
      </w:r>
      <w:r>
        <w:rPr>
          <w:rFonts w:ascii="Univers Next Pro Condensed" w:eastAsia="Times New Roman" w:hAnsi="Univers Next Pro Condensed" w:cs="Times New Roman"/>
          <w:lang w:eastAsia="fr-FR"/>
        </w:rPr>
        <w:t>-Travaux</w:t>
      </w:r>
      <w:r w:rsidRPr="000B4072">
        <w:rPr>
          <w:rFonts w:ascii="Univers Next Pro Condensed" w:eastAsia="Times New Roman" w:hAnsi="Univers Next Pro Condensed" w:cs="Times New Roman"/>
          <w:lang w:eastAsia="fr-FR"/>
        </w:rPr>
        <w:t>, le titulaire se verra appliquer des pénalités dès le 1</w:t>
      </w:r>
      <w:r w:rsidRPr="000B4072">
        <w:rPr>
          <w:rFonts w:ascii="Univers Next Pro Condensed" w:eastAsia="Times New Roman" w:hAnsi="Univers Next Pro Condensed" w:cs="Times New Roman"/>
          <w:vertAlign w:val="superscript"/>
          <w:lang w:eastAsia="fr-FR"/>
        </w:rPr>
        <w:t>er</w:t>
      </w:r>
      <w:r w:rsidRPr="000B4072">
        <w:rPr>
          <w:rFonts w:ascii="Univers Next Pro Condensed" w:eastAsia="Times New Roman" w:hAnsi="Univers Next Pro Condensed" w:cs="Times New Roman"/>
          <w:lang w:eastAsia="fr-FR"/>
        </w:rPr>
        <w:t xml:space="preserve"> euro.</w:t>
      </w:r>
    </w:p>
    <w:p w14:paraId="4B708063" w14:textId="77777777" w:rsidR="007D4BBE" w:rsidRDefault="007D4BBE" w:rsidP="007D4BBE">
      <w:pPr>
        <w:spacing w:after="0" w:line="240" w:lineRule="auto"/>
        <w:contextualSpacing/>
        <w:jc w:val="both"/>
        <w:rPr>
          <w:rFonts w:ascii="Univers Next Pro Condensed" w:eastAsia="Times New Roman" w:hAnsi="Univers Next Pro Condensed" w:cs="Times New Roman"/>
          <w:u w:val="single"/>
          <w:lang w:eastAsia="fr-FR"/>
        </w:rPr>
      </w:pPr>
      <w:bookmarkStart w:id="94" w:name="_Toc514076470"/>
    </w:p>
    <w:p w14:paraId="35FA44B6" w14:textId="77777777" w:rsidR="007D4BBE" w:rsidRPr="009D31BD" w:rsidRDefault="007D4BBE" w:rsidP="007D4BBE">
      <w:pPr>
        <w:spacing w:after="0" w:line="240" w:lineRule="auto"/>
        <w:contextualSpacing/>
        <w:jc w:val="both"/>
        <w:rPr>
          <w:rFonts w:ascii="Univers Next Pro Condensed" w:eastAsia="Times New Roman" w:hAnsi="Univers Next Pro Condensed" w:cs="Times New Roman"/>
          <w:u w:val="single"/>
          <w:lang w:eastAsia="fr-FR"/>
        </w:rPr>
      </w:pPr>
      <w:r w:rsidRPr="009D31BD">
        <w:rPr>
          <w:rFonts w:ascii="Univers Next Pro Condensed" w:eastAsia="Times New Roman" w:hAnsi="Univers Next Pro Condensed" w:cs="Times New Roman"/>
          <w:u w:val="single"/>
          <w:lang w:eastAsia="fr-FR"/>
        </w:rPr>
        <w:t>Pénalités pour non-respect des dispositions fixées dans le plan de prévention</w:t>
      </w:r>
      <w:bookmarkEnd w:id="94"/>
    </w:p>
    <w:p w14:paraId="5D2ABF6D" w14:textId="77777777" w:rsidR="007D4BBE" w:rsidRPr="000B4072" w:rsidRDefault="007D4BBE" w:rsidP="007D4BBE">
      <w:pPr>
        <w:spacing w:after="0" w:line="240" w:lineRule="auto"/>
        <w:contextualSpacing/>
        <w:jc w:val="both"/>
        <w:rPr>
          <w:rFonts w:ascii="Univers Next Pro Condensed" w:eastAsia="Times New Roman" w:hAnsi="Univers Next Pro Condensed" w:cs="Times New Roman"/>
          <w:lang w:eastAsia="fr-FR"/>
        </w:rPr>
      </w:pPr>
      <w:r w:rsidRPr="000B4072">
        <w:rPr>
          <w:rFonts w:ascii="Univers Next Pro Condensed" w:eastAsia="Times New Roman" w:hAnsi="Univers Next Pro Condensed" w:cs="Times New Roman"/>
          <w:lang w:eastAsia="fr-FR"/>
        </w:rPr>
        <w:t>Sur simple constat, des pénalités seront appliquées au titulaire pour non-respect des dispositions fixées dans le plan de prévention d’un montant de :</w:t>
      </w:r>
    </w:p>
    <w:p w14:paraId="4BFE931C" w14:textId="77777777" w:rsidR="007D4BBE" w:rsidRPr="009D31BD" w:rsidRDefault="007D4BBE" w:rsidP="007D4BBE">
      <w:pPr>
        <w:pStyle w:val="Paragraphedeliste"/>
        <w:numPr>
          <w:ilvl w:val="0"/>
          <w:numId w:val="9"/>
        </w:numPr>
        <w:spacing w:after="0" w:line="240" w:lineRule="auto"/>
        <w:jc w:val="both"/>
        <w:rPr>
          <w:rFonts w:ascii="Univers Next Pro Condensed" w:eastAsia="Times New Roman" w:hAnsi="Univers Next Pro Condensed" w:cs="Times New Roman"/>
          <w:lang w:eastAsia="fr-FR"/>
        </w:rPr>
      </w:pPr>
      <w:r w:rsidRPr="009D31BD">
        <w:rPr>
          <w:rFonts w:ascii="Univers Next Pro Condensed" w:eastAsia="Times New Roman" w:hAnsi="Univers Next Pro Condensed" w:cs="Times New Roman"/>
          <w:lang w:eastAsia="fr-FR"/>
        </w:rPr>
        <w:t>1 000 euros par infraction constatée lorsque la violation met en danger la vie du salarié ou la vie d’autrui ;</w:t>
      </w:r>
    </w:p>
    <w:p w14:paraId="005E8333" w14:textId="77777777" w:rsidR="007D4BBE" w:rsidRPr="009D31BD" w:rsidRDefault="007D4BBE" w:rsidP="007D4BBE">
      <w:pPr>
        <w:pStyle w:val="Paragraphedeliste"/>
        <w:numPr>
          <w:ilvl w:val="0"/>
          <w:numId w:val="9"/>
        </w:numPr>
        <w:spacing w:after="0" w:line="240" w:lineRule="auto"/>
        <w:jc w:val="both"/>
        <w:rPr>
          <w:rFonts w:ascii="Univers Next Pro Condensed" w:eastAsia="Times New Roman" w:hAnsi="Univers Next Pro Condensed" w:cs="Times New Roman"/>
          <w:lang w:eastAsia="fr-FR"/>
        </w:rPr>
      </w:pPr>
      <w:bookmarkStart w:id="95" w:name="_Hlk128408294"/>
      <w:r w:rsidRPr="009D31BD">
        <w:rPr>
          <w:rFonts w:ascii="Univers Next Pro Condensed" w:eastAsia="Times New Roman" w:hAnsi="Univers Next Pro Condensed" w:cs="Times New Roman"/>
          <w:lang w:eastAsia="fr-FR"/>
        </w:rPr>
        <w:lastRenderedPageBreak/>
        <w:t>500 euros par infraction constatée pour tous les autres cas de non-respect des dispositions fixées dans le plan de prévention.</w:t>
      </w:r>
      <w:r w:rsidRPr="009D31BD" w:rsidDel="004E6772">
        <w:rPr>
          <w:rFonts w:ascii="Univers Next Pro Condensed" w:eastAsia="Times New Roman" w:hAnsi="Univers Next Pro Condensed" w:cs="Times New Roman"/>
          <w:lang w:eastAsia="fr-FR"/>
        </w:rPr>
        <w:t xml:space="preserve"> </w:t>
      </w:r>
      <w:r w:rsidRPr="009D31BD">
        <w:rPr>
          <w:rFonts w:ascii="Univers Next Pro Condensed" w:eastAsia="Times New Roman" w:hAnsi="Univers Next Pro Condensed" w:cs="Times New Roman"/>
          <w:lang w:eastAsia="fr-FR"/>
        </w:rPr>
        <w:t>;</w:t>
      </w:r>
      <w:bookmarkEnd w:id="95"/>
    </w:p>
    <w:p w14:paraId="44DBEFD4" w14:textId="77777777" w:rsidR="007D4BBE" w:rsidRPr="009D31BD" w:rsidRDefault="007D4BBE" w:rsidP="007D4BBE">
      <w:pPr>
        <w:pStyle w:val="Paragraphedeliste"/>
        <w:numPr>
          <w:ilvl w:val="0"/>
          <w:numId w:val="9"/>
        </w:numPr>
        <w:spacing w:after="0" w:line="240" w:lineRule="auto"/>
        <w:jc w:val="both"/>
        <w:rPr>
          <w:rFonts w:ascii="Univers Next Pro Condensed" w:eastAsia="Times New Roman" w:hAnsi="Univers Next Pro Condensed" w:cs="Times New Roman"/>
          <w:lang w:eastAsia="fr-FR"/>
        </w:rPr>
      </w:pPr>
      <w:bookmarkStart w:id="96" w:name="_Hlk128408345"/>
      <w:r w:rsidRPr="009D31BD">
        <w:rPr>
          <w:rFonts w:ascii="Univers Next Pro Condensed" w:eastAsia="Times New Roman" w:hAnsi="Univers Next Pro Condensed" w:cs="Times New Roman"/>
          <w:lang w:eastAsia="fr-FR"/>
        </w:rPr>
        <w:t>50 euros pour non-production de documents (fiches de données de sécurité, fiche technique de produits, etc.) après un délai de quinze jours après la notification du plan de prévention.</w:t>
      </w:r>
    </w:p>
    <w:bookmarkEnd w:id="96"/>
    <w:p w14:paraId="448C699D" w14:textId="77777777" w:rsidR="007D4BBE" w:rsidRPr="000B4072" w:rsidRDefault="007D4BBE" w:rsidP="007D4BBE">
      <w:pPr>
        <w:spacing w:after="0" w:line="240" w:lineRule="auto"/>
        <w:contextualSpacing/>
        <w:jc w:val="both"/>
        <w:rPr>
          <w:rFonts w:ascii="Univers Next Pro Condensed" w:eastAsia="Times New Roman" w:hAnsi="Univers Next Pro Condensed" w:cs="Times New Roman"/>
          <w:b/>
          <w:lang w:eastAsia="fr-FR"/>
        </w:rPr>
      </w:pPr>
    </w:p>
    <w:p w14:paraId="59BC8CD7" w14:textId="77777777" w:rsidR="007D4BBE" w:rsidRPr="000B4072" w:rsidRDefault="007D4BBE" w:rsidP="007D4BBE">
      <w:pPr>
        <w:spacing w:after="0" w:line="240" w:lineRule="auto"/>
        <w:contextualSpacing/>
        <w:jc w:val="both"/>
        <w:rPr>
          <w:rFonts w:ascii="Univers Next Pro Condensed" w:eastAsia="Times New Roman" w:hAnsi="Univers Next Pro Condensed" w:cs="Times New Roman"/>
          <w:lang w:eastAsia="fr-FR"/>
        </w:rPr>
      </w:pPr>
      <w:bookmarkStart w:id="97" w:name="_Toc60640039"/>
      <w:r w:rsidRPr="009D31BD">
        <w:rPr>
          <w:rFonts w:ascii="Univers Next Pro Condensed" w:eastAsia="Times New Roman" w:hAnsi="Univers Next Pro Condensed" w:cs="Times New Roman"/>
          <w:u w:val="single"/>
          <w:lang w:eastAsia="fr-FR"/>
        </w:rPr>
        <w:t>Cumul de pénalités</w:t>
      </w:r>
      <w:bookmarkEnd w:id="97"/>
    </w:p>
    <w:p w14:paraId="31740805" w14:textId="77777777" w:rsidR="007D4BBE" w:rsidRPr="000B4072" w:rsidRDefault="007D4BBE" w:rsidP="007D4BBE">
      <w:pPr>
        <w:spacing w:after="0" w:line="240" w:lineRule="auto"/>
        <w:contextualSpacing/>
        <w:jc w:val="both"/>
        <w:rPr>
          <w:rFonts w:ascii="Univers Next Pro Condensed" w:eastAsia="Times New Roman" w:hAnsi="Univers Next Pro Condensed" w:cs="Times New Roman"/>
          <w:lang w:eastAsia="fr-FR"/>
        </w:rPr>
      </w:pPr>
      <w:r w:rsidRPr="000B4072">
        <w:rPr>
          <w:rFonts w:ascii="Univers Next Pro Condensed" w:eastAsia="Times New Roman" w:hAnsi="Univers Next Pro Condensed" w:cs="Times New Roman"/>
          <w:lang w:eastAsia="fr-FR"/>
        </w:rPr>
        <w:t>Toutes les pénalités ci-avant sont cumulables entre elles.</w:t>
      </w:r>
    </w:p>
    <w:p w14:paraId="218AC043" w14:textId="77777777" w:rsidR="007D4BBE" w:rsidRDefault="007D4BBE" w:rsidP="007D4BBE">
      <w:pPr>
        <w:spacing w:after="0" w:line="240" w:lineRule="auto"/>
        <w:contextualSpacing/>
        <w:jc w:val="both"/>
        <w:rPr>
          <w:rFonts w:ascii="Univers Next Pro Condensed" w:eastAsia="Times New Roman" w:hAnsi="Univers Next Pro Condensed" w:cs="Times New Roman"/>
          <w:b/>
          <w:lang w:eastAsia="fr-FR"/>
        </w:rPr>
      </w:pPr>
    </w:p>
    <w:p w14:paraId="5F2EBEB9" w14:textId="4DF9DB8F" w:rsidR="00085D1E" w:rsidRPr="00A4615E" w:rsidRDefault="007D4BBE" w:rsidP="007D4BBE">
      <w:pPr>
        <w:spacing w:after="0" w:line="240" w:lineRule="auto"/>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4.8</w:t>
      </w:r>
      <w:r w:rsidR="00A4615E">
        <w:rPr>
          <w:rFonts w:ascii="Univers Next Pro Condensed" w:eastAsia="Times New Roman" w:hAnsi="Univers Next Pro Condensed" w:cs="Times New Roman"/>
          <w:b/>
          <w:lang w:eastAsia="fr-FR"/>
        </w:rPr>
        <w:t xml:space="preserve"> </w:t>
      </w:r>
      <w:r w:rsidR="00A4615E" w:rsidRPr="00A4615E">
        <w:rPr>
          <w:rFonts w:ascii="Univers Next Pro Condensed" w:eastAsia="Times New Roman" w:hAnsi="Univers Next Pro Condensed" w:cs="Times New Roman"/>
          <w:b/>
          <w:lang w:eastAsia="fr-FR"/>
        </w:rPr>
        <w:t>CLAUSE</w:t>
      </w:r>
      <w:r w:rsidR="00A4615E">
        <w:rPr>
          <w:rFonts w:ascii="Univers Next Pro Condensed" w:eastAsia="Times New Roman" w:hAnsi="Univers Next Pro Condensed" w:cs="Times New Roman"/>
          <w:b/>
          <w:lang w:eastAsia="fr-FR"/>
        </w:rPr>
        <w:t>S</w:t>
      </w:r>
      <w:r w:rsidR="00A4615E" w:rsidRPr="00A4615E">
        <w:rPr>
          <w:rFonts w:ascii="Univers Next Pro Condensed" w:eastAsia="Times New Roman" w:hAnsi="Univers Next Pro Condensed" w:cs="Times New Roman"/>
          <w:b/>
          <w:lang w:eastAsia="fr-FR"/>
        </w:rPr>
        <w:t xml:space="preserve"> DE REEXAMEN</w:t>
      </w:r>
    </w:p>
    <w:p w14:paraId="743E76DD" w14:textId="77777777" w:rsidR="00085D1E" w:rsidRPr="00085D1E" w:rsidRDefault="00085D1E" w:rsidP="00402825">
      <w:pPr>
        <w:spacing w:after="0" w:line="240" w:lineRule="auto"/>
        <w:jc w:val="both"/>
        <w:rPr>
          <w:rFonts w:ascii="Univers Next Pro Condensed" w:hAnsi="Univers Next Pro Condensed"/>
        </w:rPr>
      </w:pPr>
    </w:p>
    <w:p w14:paraId="28B75060" w14:textId="2678FC5D" w:rsidR="00085D1E" w:rsidRDefault="007D4BBE" w:rsidP="007D4BBE">
      <w:pPr>
        <w:spacing w:after="0" w:line="240" w:lineRule="auto"/>
        <w:ind w:firstLine="708"/>
        <w:contextualSpacing/>
        <w:jc w:val="both"/>
        <w:rPr>
          <w:rFonts w:ascii="Univers Next Pro Condensed" w:eastAsia="Times New Roman" w:hAnsi="Univers Next Pro Condensed" w:cs="Times New Roman"/>
          <w:b/>
          <w:lang w:eastAsia="fr-FR"/>
        </w:rPr>
      </w:pPr>
      <w:bookmarkStart w:id="98" w:name="_Toc92711261"/>
      <w:bookmarkStart w:id="99" w:name="_Toc139637500"/>
      <w:r>
        <w:rPr>
          <w:rFonts w:ascii="Univers Next Pro Condensed" w:eastAsia="Times New Roman" w:hAnsi="Univers Next Pro Condensed" w:cs="Times New Roman"/>
          <w:b/>
          <w:lang w:eastAsia="fr-FR"/>
        </w:rPr>
        <w:t xml:space="preserve">4.8.1 </w:t>
      </w:r>
      <w:r w:rsidRPr="007D4BBE">
        <w:rPr>
          <w:rFonts w:ascii="Univers Next Pro Condensed" w:eastAsia="Times New Roman" w:hAnsi="Univers Next Pro Condensed" w:cs="Times New Roman"/>
          <w:b/>
          <w:lang w:eastAsia="fr-FR"/>
        </w:rPr>
        <w:t>MODIFICATIONS DES DELAIS</w:t>
      </w:r>
      <w:bookmarkEnd w:id="98"/>
      <w:bookmarkEnd w:id="99"/>
    </w:p>
    <w:p w14:paraId="0A7655ED" w14:textId="77777777" w:rsidR="007D4BBE" w:rsidRPr="007D4BBE" w:rsidRDefault="007D4BBE" w:rsidP="007D4BBE">
      <w:pPr>
        <w:spacing w:after="0" w:line="240" w:lineRule="auto"/>
        <w:ind w:firstLine="708"/>
        <w:contextualSpacing/>
        <w:jc w:val="both"/>
        <w:rPr>
          <w:rFonts w:ascii="Univers Next Pro Condensed" w:eastAsia="Times New Roman" w:hAnsi="Univers Next Pro Condensed" w:cs="Times New Roman"/>
          <w:b/>
          <w:lang w:eastAsia="fr-FR"/>
        </w:rPr>
      </w:pPr>
    </w:p>
    <w:p w14:paraId="66AB09B5" w14:textId="77777777" w:rsidR="00F06426" w:rsidRDefault="00085D1E" w:rsidP="00402825">
      <w:pPr>
        <w:spacing w:after="0" w:line="240" w:lineRule="auto"/>
        <w:jc w:val="both"/>
        <w:rPr>
          <w:rFonts w:ascii="Univers Next Pro Condensed" w:hAnsi="Univers Next Pro Condensed"/>
        </w:rPr>
      </w:pPr>
      <w:r w:rsidRPr="4141D587">
        <w:rPr>
          <w:rFonts w:ascii="Univers Next Pro Condensed" w:hAnsi="Univers Next Pro Condensed"/>
        </w:rPr>
        <w:t>En application de l’article R</w:t>
      </w:r>
      <w:r w:rsidR="001C1BFA" w:rsidRPr="4141D587">
        <w:rPr>
          <w:rFonts w:ascii="Univers Next Pro Condensed" w:hAnsi="Univers Next Pro Condensed"/>
        </w:rPr>
        <w:t xml:space="preserve">. </w:t>
      </w:r>
      <w:r w:rsidRPr="4141D587">
        <w:rPr>
          <w:rFonts w:ascii="Univers Next Pro Condensed" w:hAnsi="Univers Next Pro Condensed"/>
        </w:rPr>
        <w:t xml:space="preserve">2194-1 du code de la commande publique, s’il s’avère que les délais d’exécution des prestations prévues dans les documents contractuels doivent être modifiés du fait du Centre Pompidou ou d’un tiers, le Centre Pompidou prend contact avec le titulaire pour convenir de nouveaux délais. </w:t>
      </w:r>
    </w:p>
    <w:p w14:paraId="061FDEC0" w14:textId="77777777" w:rsidR="00F06426" w:rsidRDefault="00F06426" w:rsidP="00402825">
      <w:pPr>
        <w:spacing w:after="0" w:line="240" w:lineRule="auto"/>
        <w:jc w:val="both"/>
        <w:rPr>
          <w:rFonts w:ascii="Univers Next Pro Condensed" w:hAnsi="Univers Next Pro Condensed"/>
        </w:rPr>
      </w:pPr>
    </w:p>
    <w:p w14:paraId="083772C1" w14:textId="4AA063C2" w:rsidR="00085D1E" w:rsidRDefault="00085D1E" w:rsidP="00402825">
      <w:pPr>
        <w:spacing w:after="0" w:line="240" w:lineRule="auto"/>
        <w:jc w:val="both"/>
        <w:rPr>
          <w:rFonts w:ascii="Univers Next Pro Condensed" w:hAnsi="Univers Next Pro Condensed"/>
        </w:rPr>
      </w:pPr>
      <w:r w:rsidRPr="4141D587">
        <w:rPr>
          <w:rFonts w:ascii="Univers Next Pro Condensed" w:hAnsi="Univers Next Pro Condensed"/>
        </w:rPr>
        <w:t xml:space="preserve">Si ces nouveaux délais sont sans impact financier et sans incidence sur la durée </w:t>
      </w:r>
      <w:r w:rsidR="00597694" w:rsidRPr="4141D587">
        <w:rPr>
          <w:rFonts w:ascii="Univers Next Pro Condensed" w:hAnsi="Univers Next Pro Condensed"/>
        </w:rPr>
        <w:t>du marché</w:t>
      </w:r>
      <w:r w:rsidRPr="4141D587">
        <w:rPr>
          <w:rFonts w:ascii="Univers Next Pro Condensed" w:hAnsi="Univers Next Pro Condensed"/>
        </w:rPr>
        <w:t>, la validation de ces nouveaux délais fera l’objet d’un simple échange de courrie</w:t>
      </w:r>
      <w:r w:rsidR="008D6CE8" w:rsidRPr="4141D587">
        <w:rPr>
          <w:rFonts w:ascii="Univers Next Pro Condensed" w:hAnsi="Univers Next Pro Condensed"/>
        </w:rPr>
        <w:t xml:space="preserve">ls </w:t>
      </w:r>
      <w:r w:rsidRPr="4141D587">
        <w:rPr>
          <w:rFonts w:ascii="Univers Next Pro Condensed" w:hAnsi="Univers Next Pro Condensed"/>
        </w:rPr>
        <w:t xml:space="preserve">entre le titulaire et le Centre Pompidou </w:t>
      </w:r>
      <w:r w:rsidR="008D6CE8" w:rsidRPr="4141D587">
        <w:rPr>
          <w:rFonts w:ascii="Univers Next Pro Condensed" w:hAnsi="Univers Next Pro Condensed"/>
        </w:rPr>
        <w:t>ou d’un ordre de service modificatif</w:t>
      </w:r>
      <w:r w:rsidRPr="4141D587">
        <w:rPr>
          <w:rFonts w:ascii="Univers Next Pro Condensed" w:hAnsi="Univers Next Pro Condensed"/>
        </w:rPr>
        <w:t>. Dans le cas contraire, il sera conclu un avenant, le cas échéant.</w:t>
      </w:r>
    </w:p>
    <w:p w14:paraId="431BC2CC" w14:textId="77777777" w:rsidR="00A4615E" w:rsidRDefault="00A4615E" w:rsidP="00402825">
      <w:pPr>
        <w:spacing w:after="0" w:line="240" w:lineRule="auto"/>
        <w:jc w:val="both"/>
        <w:rPr>
          <w:rFonts w:ascii="Univers Next Pro Condensed" w:hAnsi="Univers Next Pro Condensed"/>
        </w:rPr>
      </w:pPr>
    </w:p>
    <w:p w14:paraId="1818B153" w14:textId="4F52BCC4" w:rsidR="00085D1E" w:rsidRDefault="007D4BBE" w:rsidP="007D4BBE">
      <w:pPr>
        <w:spacing w:after="0" w:line="240" w:lineRule="auto"/>
        <w:ind w:firstLine="708"/>
        <w:contextualSpacing/>
        <w:jc w:val="both"/>
        <w:rPr>
          <w:rFonts w:ascii="Univers Next Pro Condensed" w:eastAsia="Times New Roman" w:hAnsi="Univers Next Pro Condensed" w:cs="Times New Roman"/>
          <w:b/>
          <w:lang w:eastAsia="fr-FR"/>
        </w:rPr>
      </w:pPr>
      <w:bookmarkStart w:id="100" w:name="_Toc92711262"/>
      <w:bookmarkStart w:id="101" w:name="_Toc139637501"/>
      <w:r>
        <w:rPr>
          <w:rFonts w:ascii="Univers Next Pro Condensed" w:eastAsia="Times New Roman" w:hAnsi="Univers Next Pro Condensed" w:cs="Times New Roman"/>
          <w:b/>
          <w:lang w:eastAsia="fr-FR"/>
        </w:rPr>
        <w:t xml:space="preserve">4.8.2 </w:t>
      </w:r>
      <w:r w:rsidRPr="007D4BBE">
        <w:rPr>
          <w:rFonts w:ascii="Univers Next Pro Condensed" w:eastAsia="Times New Roman" w:hAnsi="Univers Next Pro Condensed" w:cs="Times New Roman"/>
          <w:b/>
          <w:lang w:eastAsia="fr-FR"/>
        </w:rPr>
        <w:t>MODIFICATIONS DES INTERLOCUTEURS</w:t>
      </w:r>
      <w:bookmarkEnd w:id="100"/>
      <w:bookmarkEnd w:id="101"/>
    </w:p>
    <w:p w14:paraId="34208F62" w14:textId="77777777" w:rsidR="007D4BBE" w:rsidRPr="007D4BBE" w:rsidRDefault="007D4BBE" w:rsidP="007D4BBE">
      <w:pPr>
        <w:spacing w:after="0" w:line="240" w:lineRule="auto"/>
        <w:ind w:firstLine="708"/>
        <w:contextualSpacing/>
        <w:jc w:val="both"/>
        <w:rPr>
          <w:rFonts w:ascii="Univers Next Pro Condensed" w:eastAsia="Times New Roman" w:hAnsi="Univers Next Pro Condensed" w:cs="Times New Roman"/>
          <w:b/>
          <w:lang w:eastAsia="fr-FR"/>
        </w:rPr>
      </w:pPr>
    </w:p>
    <w:p w14:paraId="7977CB40" w14:textId="325A7F8C" w:rsidR="00085D1E" w:rsidRDefault="00085D1E" w:rsidP="00D20DAF">
      <w:pPr>
        <w:spacing w:after="0" w:line="240" w:lineRule="auto"/>
        <w:jc w:val="both"/>
        <w:rPr>
          <w:rFonts w:ascii="Univers Next Pro Condensed" w:hAnsi="Univers Next Pro Condensed"/>
        </w:rPr>
      </w:pPr>
      <w:r w:rsidRPr="00085D1E">
        <w:rPr>
          <w:rFonts w:ascii="Univers Next Pro Condensed" w:hAnsi="Univers Next Pro Condensed"/>
        </w:rPr>
        <w:t>Les changements des interlocuteurs du titulaire font l’objet d’un simple échange de courrier électronique avec demande d’accusé de réception.</w:t>
      </w:r>
      <w:r w:rsidR="001C1BFA">
        <w:rPr>
          <w:rFonts w:ascii="Univers Next Pro Condensed" w:hAnsi="Univers Next Pro Condensed"/>
        </w:rPr>
        <w:t xml:space="preserve"> </w:t>
      </w:r>
      <w:r w:rsidRPr="00085D1E">
        <w:rPr>
          <w:rFonts w:ascii="Univers Next Pro Condensed" w:hAnsi="Univers Next Pro Condensed"/>
        </w:rPr>
        <w:t xml:space="preserve">Cependant le titulaire s’engage, lors du remplacement d’un de ses représentants dédiés à l’exécution </w:t>
      </w:r>
      <w:r w:rsidR="00597694">
        <w:rPr>
          <w:rFonts w:ascii="Univers Next Pro Condensed" w:hAnsi="Univers Next Pro Condensed"/>
        </w:rPr>
        <w:t>du marché</w:t>
      </w:r>
      <w:r w:rsidRPr="00085D1E">
        <w:rPr>
          <w:rFonts w:ascii="Univers Next Pro Condensed" w:hAnsi="Univers Next Pro Condensed"/>
        </w:rPr>
        <w:t xml:space="preserve">, à notifier ce changement dans les plus brefs délais et à affecter à l’exécution </w:t>
      </w:r>
      <w:r w:rsidR="00597694">
        <w:rPr>
          <w:rFonts w:ascii="Univers Next Pro Condensed" w:hAnsi="Univers Next Pro Condensed"/>
        </w:rPr>
        <w:t>du marché</w:t>
      </w:r>
      <w:r w:rsidRPr="00085D1E">
        <w:rPr>
          <w:rFonts w:ascii="Univers Next Pro Condensed" w:hAnsi="Univers Next Pro Condensed"/>
        </w:rPr>
        <w:t xml:space="preserve"> du personnel aux qualifications et aux compétences équivalentes. Cette disposition ne concerne pas les représentants légaux du titulaire pour lesquels tout changement doit être effectué dans les conditions définies </w:t>
      </w:r>
      <w:r w:rsidR="001C1BFA">
        <w:rPr>
          <w:rFonts w:ascii="Univers Next Pro Condensed" w:hAnsi="Univers Next Pro Condensed"/>
        </w:rPr>
        <w:t>au présent document</w:t>
      </w:r>
      <w:r w:rsidRPr="00085D1E">
        <w:rPr>
          <w:rFonts w:ascii="Univers Next Pro Condensed" w:hAnsi="Univers Next Pro Condensed"/>
        </w:rPr>
        <w:t xml:space="preserve">. </w:t>
      </w:r>
    </w:p>
    <w:p w14:paraId="5D11AEF7" w14:textId="77777777" w:rsidR="00661F81" w:rsidRDefault="00661F81" w:rsidP="00E71636">
      <w:pPr>
        <w:spacing w:after="0" w:line="240" w:lineRule="auto"/>
        <w:rPr>
          <w:rFonts w:ascii="Univers Next Pro Condensed" w:hAnsi="Univers Next Pro Condensed"/>
        </w:rPr>
      </w:pPr>
    </w:p>
    <w:p w14:paraId="15ED8F52" w14:textId="6AFF8BA2" w:rsidR="00707780" w:rsidRPr="00707780" w:rsidRDefault="007D4BBE" w:rsidP="002A20BA">
      <w:pPr>
        <w:pStyle w:val="Sous-titre"/>
      </w:pPr>
      <w:r>
        <w:t>4.9</w:t>
      </w:r>
      <w:r w:rsidR="00185172">
        <w:t xml:space="preserve"> </w:t>
      </w:r>
      <w:r w:rsidR="00A4615E">
        <w:t>donnees personnelles, CONFIDENTIALITE ET PROPRIETE INTELLECTUELLE</w:t>
      </w:r>
    </w:p>
    <w:p w14:paraId="559FF163"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73FC506F" w14:textId="76061BF9" w:rsidR="00707780" w:rsidRPr="00707780" w:rsidRDefault="007D4BBE" w:rsidP="00402825">
      <w:pPr>
        <w:spacing w:after="0" w:line="240" w:lineRule="auto"/>
        <w:ind w:firstLine="708"/>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4.9</w:t>
      </w:r>
      <w:r w:rsidR="00707780" w:rsidRPr="00707780">
        <w:rPr>
          <w:rFonts w:ascii="Univers Next Pro Condensed" w:eastAsia="Times New Roman" w:hAnsi="Univers Next Pro Condensed" w:cs="Times New Roman"/>
          <w:b/>
          <w:lang w:eastAsia="fr-FR"/>
        </w:rPr>
        <w:t>.1 PROTECTION DES DONNÉES PERSONNELLES</w:t>
      </w:r>
    </w:p>
    <w:p w14:paraId="31A69AA0" w14:textId="77777777" w:rsidR="00707780" w:rsidRPr="00707780" w:rsidRDefault="00707780" w:rsidP="00402825">
      <w:pPr>
        <w:spacing w:after="0" w:line="240" w:lineRule="auto"/>
        <w:ind w:firstLine="708"/>
        <w:contextualSpacing/>
        <w:jc w:val="both"/>
        <w:rPr>
          <w:rFonts w:ascii="Univers Next Pro Condensed" w:eastAsia="Times New Roman" w:hAnsi="Univers Next Pro Condensed" w:cs="Times New Roman"/>
          <w:b/>
          <w:lang w:eastAsia="fr-FR"/>
        </w:rPr>
      </w:pPr>
    </w:p>
    <w:p w14:paraId="5F86BFF8"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Les informations recueillies lors de la procédure et dans le cadre de l’exécution du marché font l’objet de traitements informatiques par le Centre Pompidou. Elles sont susceptibles de contenir des données permettant l’identification de personnes privées (nom, prénom, qualité ou fonction et coordonnées professionnelles des représentants du titulaire).</w:t>
      </w:r>
    </w:p>
    <w:p w14:paraId="4F7F70BF"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67153F8D"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 xml:space="preserve">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du marché. Elles sont destinées exclusivement aux membres de l’équipe projet du Centre Pompidou ainsi qu’aux agents de la Direction Juridique et Financière qui veillent au respect des procédures administratives. </w:t>
      </w:r>
    </w:p>
    <w:p w14:paraId="35340134"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271F00D5"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 xml:space="preserve">Conformément à la loi n° 78-17 du 6 janvier 1978 modifiée relative à l’informatique, aux fichiers et aux libertés, puis à compter du 25 mai 2018 au règlement (UE) 2016/679 dit « Règlement général sur la protection des </w:t>
      </w:r>
      <w:r w:rsidRPr="00707780">
        <w:rPr>
          <w:rFonts w:ascii="Univers Next Pro Condensed" w:eastAsia="Times New Roman" w:hAnsi="Univers Next Pro Condensed" w:cs="Times New Roman"/>
          <w:lang w:eastAsia="fr-FR"/>
        </w:rPr>
        <w:br/>
        <w:t xml:space="preserve">données », les personnes dont les données à caractère personnel sont collectées disposent d’un droit d’accès, de rectification et d’effacement aux informations qui les concernent. Elles peuvent également, pour des motifs légitimes, s’opposer au traitement de ces données. Pour toute question relative à l’exercice de ces droits, vous pouvez écrire au Délégué à la protection des données du Centre Pompidou, à l’adresse suivante : </w:t>
      </w:r>
      <w:hyperlink r:id="rId19" w:history="1">
        <w:r w:rsidRPr="00707780">
          <w:rPr>
            <w:rFonts w:ascii="Univers Next Pro Condensed" w:eastAsia="Times New Roman" w:hAnsi="Univers Next Pro Condensed" w:cs="Times New Roman"/>
            <w:color w:val="0000FF"/>
            <w:u w:val="single"/>
            <w:lang w:eastAsia="fr-FR"/>
          </w:rPr>
          <w:t>dpo@centrepompidou.fr</w:t>
        </w:r>
      </w:hyperlink>
      <w:r w:rsidRPr="00707780">
        <w:rPr>
          <w:rFonts w:ascii="Univers Next Pro Condensed" w:eastAsia="Times New Roman" w:hAnsi="Univers Next Pro Condensed" w:cs="Times New Roman"/>
          <w:lang w:eastAsia="fr-FR"/>
        </w:rPr>
        <w:t xml:space="preserve">. </w:t>
      </w:r>
    </w:p>
    <w:p w14:paraId="6B6FB628" w14:textId="47F17FA2" w:rsid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16BA3263" w14:textId="002BACDA" w:rsidR="00074BD1" w:rsidRDefault="00074BD1" w:rsidP="00402825">
      <w:pPr>
        <w:spacing w:after="0" w:line="240" w:lineRule="auto"/>
        <w:contextualSpacing/>
        <w:jc w:val="both"/>
        <w:rPr>
          <w:rFonts w:ascii="Univers Next Pro Condensed" w:eastAsia="Times New Roman" w:hAnsi="Univers Next Pro Condensed" w:cs="Times New Roman"/>
          <w:b/>
          <w:lang w:eastAsia="fr-FR"/>
        </w:rPr>
      </w:pPr>
    </w:p>
    <w:p w14:paraId="2692D31B" w14:textId="77777777" w:rsidR="00074BD1" w:rsidRPr="00707780" w:rsidRDefault="00074BD1" w:rsidP="00402825">
      <w:pPr>
        <w:spacing w:after="0" w:line="240" w:lineRule="auto"/>
        <w:contextualSpacing/>
        <w:jc w:val="both"/>
        <w:rPr>
          <w:rFonts w:ascii="Univers Next Pro Condensed" w:eastAsia="Times New Roman" w:hAnsi="Univers Next Pro Condensed" w:cs="Times New Roman"/>
          <w:b/>
          <w:lang w:eastAsia="fr-FR"/>
        </w:rPr>
      </w:pPr>
    </w:p>
    <w:p w14:paraId="37AC0103" w14:textId="3513C0B4" w:rsidR="00707780" w:rsidRPr="00707780" w:rsidRDefault="007D4BBE" w:rsidP="00402825">
      <w:pPr>
        <w:spacing w:after="0" w:line="240" w:lineRule="auto"/>
        <w:ind w:firstLine="708"/>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lastRenderedPageBreak/>
        <w:t>4.9</w:t>
      </w:r>
      <w:r w:rsidR="00707780" w:rsidRPr="00707780">
        <w:rPr>
          <w:rFonts w:ascii="Univers Next Pro Condensed" w:eastAsia="Times New Roman" w:hAnsi="Univers Next Pro Condensed" w:cs="Times New Roman"/>
          <w:b/>
          <w:lang w:eastAsia="fr-FR"/>
        </w:rPr>
        <w:t>.2 CONFIDENTIALITÉ</w:t>
      </w:r>
    </w:p>
    <w:p w14:paraId="5CAF99E5"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57AFBCCF" w14:textId="23A88031"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Le titulaire s’engage à ne divulguer aucune information de quelque nature que ce soit</w:t>
      </w:r>
      <w:r w:rsidR="00D4792B">
        <w:rPr>
          <w:rFonts w:ascii="Univers Next Pro Condensed" w:eastAsia="Times New Roman" w:hAnsi="Univers Next Pro Condensed" w:cs="Times New Roman"/>
          <w:lang w:eastAsia="fr-FR"/>
        </w:rPr>
        <w:t xml:space="preserve"> </w:t>
      </w:r>
      <w:r w:rsidRPr="00707780">
        <w:rPr>
          <w:rFonts w:ascii="Univers Next Pro Condensed" w:eastAsia="Times New Roman" w:hAnsi="Univers Next Pro Condensed" w:cs="Times New Roman"/>
          <w:lang w:eastAsia="fr-FR"/>
        </w:rPr>
        <w:t>échangée à l’occasion de l’exécution du marché et à prendre toutes mesures propres à empêcher une telle divulgation. Le titulaire se porte garant du respect par ses salariés de cette obligation de confidentialité, même après que ceux-ci auront cessé leurs fonctions.</w:t>
      </w:r>
    </w:p>
    <w:p w14:paraId="0BEB2A25"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57BC71DB" w14:textId="10372F4F"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Le titulaire et le pouvoir adjudicateur qui, à l’occasion de l’exécution du marché, ont</w:t>
      </w:r>
      <w:r w:rsidR="00D4792B">
        <w:rPr>
          <w:rFonts w:ascii="Univers Next Pro Condensed" w:eastAsia="Times New Roman" w:hAnsi="Univers Next Pro Condensed" w:cs="Times New Roman"/>
          <w:lang w:eastAsia="fr-FR"/>
        </w:rPr>
        <w:t xml:space="preserve"> </w:t>
      </w:r>
      <w:r w:rsidRPr="00707780">
        <w:rPr>
          <w:rFonts w:ascii="Univers Next Pro Condensed" w:eastAsia="Times New Roman" w:hAnsi="Univers Next Pro Condensed" w:cs="Times New Roman"/>
          <w:lang w:eastAsia="fr-FR"/>
        </w:rPr>
        <w:t>connaissance d’informations ou reçoivent communication de documents ou d’éléments de toute nature, signalés comme présentant un caractère confidentiel et relatifs notamment aux moyens à mettre en œuvre pour son exécution, au fonctionnement des services du titulaire ou du pouvoir adjudicateur, sont tenus de prendre toutes mesures nécessaires. Afin d’éviter que ces informations, documents ou éléments ne soient divulgués à un tiers qui n’a pas à en connaître. Une partie ne peut demander la confidentialité d’informations, de documents ou d’éléments qu’elle a elle-même rendus publics.</w:t>
      </w:r>
    </w:p>
    <w:p w14:paraId="7368C309"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150F205D"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Cette obligation de confidentialité se maintient pendant toute la durée d’exécution du</w:t>
      </w:r>
      <w:r w:rsidRPr="00707780">
        <w:rPr>
          <w:rFonts w:ascii="Univers Next Pro Condensed" w:eastAsia="Times New Roman" w:hAnsi="Univers Next Pro Condensed" w:cs="Times New Roman"/>
          <w:lang w:eastAsia="fr-FR"/>
        </w:rPr>
        <w:br/>
        <w:t>marché, mais aussi à son terme tant que ces informations n’ont pas été rendues publiques par la volonté du pouvoir adjudicateur.</w:t>
      </w:r>
    </w:p>
    <w:p w14:paraId="00595F70"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7FAF0262"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Le titulaire peut toutefois communiquer lesdites informations à leurs fournisseurs ou sous-traitants sous réserve de leur imposer la même obligation de confidentialité. Le titulaire s’engage au respect de l’obligation de confidentialité par les personnes à qui la diffusion de l’information est expressément autorisée.</w:t>
      </w:r>
    </w:p>
    <w:p w14:paraId="77FB5A5E"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00C6BE9D"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Les supports informatiques fournis par le Centre Pompidou au titre du présent marché, et tous documents de quelque nature qu’ils soient résultant de leur traitement par le titulaire restent la propriété du Centre Pompidou.</w:t>
      </w:r>
    </w:p>
    <w:p w14:paraId="638B4741"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7139679F"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marché s’engage à prendre toutes précautions utiles afin de préserver la sécurité des informations et notamment d’empêcher qu’elles ne soient déformées, endommagées ou communiquées à des personnes non autorisées.</w:t>
      </w:r>
    </w:p>
    <w:p w14:paraId="4249305A"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0CD0D4A0"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Le titulaire s’engage donc à respecter, de façon absolue, les obligations suivantes et à les faire respecter par son personnel, c’est-à-dire notamment à :</w:t>
      </w:r>
    </w:p>
    <w:p w14:paraId="4279AF21" w14:textId="77777777" w:rsidR="00707780" w:rsidRPr="00707780" w:rsidRDefault="00707780" w:rsidP="000332CA">
      <w:pPr>
        <w:numPr>
          <w:ilvl w:val="0"/>
          <w:numId w:val="4"/>
        </w:num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ne prendre aucune copie des documents et supports d’informations confiés, à l’exception de celles nécessaires pour les besoins de l’exécution de sa prestation, objet du présent marché ;</w:t>
      </w:r>
    </w:p>
    <w:p w14:paraId="514056E2" w14:textId="77777777" w:rsidR="00707780" w:rsidRPr="00707780" w:rsidRDefault="00707780" w:rsidP="000332CA">
      <w:pPr>
        <w:numPr>
          <w:ilvl w:val="0"/>
          <w:numId w:val="4"/>
        </w:num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ne pas utiliser les documents et informations traités à des fins autres que celles spécifiées au présent marché ;</w:t>
      </w:r>
    </w:p>
    <w:p w14:paraId="2C520A66" w14:textId="77777777" w:rsidR="00707780" w:rsidRPr="00707780" w:rsidRDefault="00707780" w:rsidP="000332CA">
      <w:pPr>
        <w:numPr>
          <w:ilvl w:val="0"/>
          <w:numId w:val="4"/>
        </w:num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ne pas divulguer ces documents ou informations à d’autres personnes, qu’il s’agisse de personnes privées ou publiques, physiques ou morales ;</w:t>
      </w:r>
    </w:p>
    <w:p w14:paraId="6265ACEA" w14:textId="77777777" w:rsidR="00707780" w:rsidRPr="00707780" w:rsidRDefault="00707780" w:rsidP="000332CA">
      <w:pPr>
        <w:numPr>
          <w:ilvl w:val="0"/>
          <w:numId w:val="4"/>
        </w:num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prendre toutes mesures permettant d’éviter toute utilisation détournée ou frauduleuse des fichiers informatiques en cours d’exécution du présent marché ;</w:t>
      </w:r>
    </w:p>
    <w:p w14:paraId="71A7803F" w14:textId="77777777" w:rsidR="00707780" w:rsidRPr="00707780" w:rsidRDefault="00707780" w:rsidP="000332CA">
      <w:pPr>
        <w:numPr>
          <w:ilvl w:val="0"/>
          <w:numId w:val="4"/>
        </w:num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prendre toutes mesures, notamment de sécurité matérielle, pour assurer la conservation des documents et informations traités tout au long de la durée du présent marché ;</w:t>
      </w:r>
    </w:p>
    <w:p w14:paraId="41EFD8AA" w14:textId="77777777" w:rsidR="00707780" w:rsidRPr="00707780" w:rsidRDefault="00707780" w:rsidP="000332CA">
      <w:pPr>
        <w:numPr>
          <w:ilvl w:val="0"/>
          <w:numId w:val="4"/>
        </w:num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et en fin de marché à procéder à la destruction de tous fichiers manuels ou informatisés stockant les informations saisies ou à restituer intégralement les supports d’informations selon les modalités prévues au présent marché.</w:t>
      </w:r>
    </w:p>
    <w:p w14:paraId="2957BB44"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25B7DA73"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Le Centre Pompidou se réserve le droit de procéder à toute vérification qui lui paraîtrait utile pour constater le respect des obligations précitées par un tiers qu’il aura préalablement agréé.</w:t>
      </w:r>
    </w:p>
    <w:p w14:paraId="194430D7"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68127162"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Il est rappelé que, en cas de non-respect des dispositions précitées, la responsabilité du titulaire peut également être engagée sur la base des dispositions des articles 226-17 et 226-5 du code pénal.</w:t>
      </w:r>
    </w:p>
    <w:p w14:paraId="2694AF2B"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3110D40C" w14:textId="2B9EFD7A" w:rsid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lastRenderedPageBreak/>
        <w:t>Le Centre Pompidou pourra prononcer la résiliation immédiate du marché, sans indemnité en faveur du titulaire, en cas de violation du secret professionnel ou de non-respect des dispositions précitées.</w:t>
      </w:r>
    </w:p>
    <w:p w14:paraId="0D6F0791" w14:textId="7781FBC5" w:rsid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2695B441" w14:textId="626950C5" w:rsidR="009E2466" w:rsidRPr="00D4792B" w:rsidRDefault="007D4BBE" w:rsidP="00D4792B">
      <w:pPr>
        <w:spacing w:after="0" w:line="240" w:lineRule="auto"/>
        <w:ind w:firstLine="708"/>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4.9</w:t>
      </w:r>
      <w:r w:rsidR="009E2466" w:rsidRPr="00D4792B">
        <w:rPr>
          <w:rFonts w:ascii="Univers Next Pro Condensed" w:eastAsia="Times New Roman" w:hAnsi="Univers Next Pro Condensed" w:cs="Times New Roman"/>
          <w:b/>
          <w:lang w:eastAsia="fr-FR"/>
        </w:rPr>
        <w:t xml:space="preserve">.3 </w:t>
      </w:r>
      <w:bookmarkStart w:id="102" w:name="_Toc23426363"/>
      <w:r w:rsidR="00D4792B" w:rsidRPr="00D4792B">
        <w:rPr>
          <w:rFonts w:ascii="Univers Next Pro Condensed" w:eastAsia="Times New Roman" w:hAnsi="Univers Next Pro Condensed" w:cs="Times New Roman"/>
          <w:b/>
          <w:lang w:eastAsia="fr-FR"/>
        </w:rPr>
        <w:t>UTILISATION DES RESULTATS PAR LE CENTRE POMPIDOU</w:t>
      </w:r>
      <w:bookmarkEnd w:id="102"/>
    </w:p>
    <w:p w14:paraId="5830E0E4"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663060A8" w14:textId="26455C2C" w:rsidR="009E2466" w:rsidRPr="005A73BD" w:rsidRDefault="009E2466" w:rsidP="000332CA">
      <w:pPr>
        <w:numPr>
          <w:ilvl w:val="0"/>
          <w:numId w:val="2"/>
        </w:numPr>
        <w:spacing w:after="0" w:line="240" w:lineRule="auto"/>
        <w:ind w:left="426"/>
        <w:contextualSpacing/>
        <w:jc w:val="both"/>
        <w:rPr>
          <w:rFonts w:ascii="Univers Next Pro Condensed" w:eastAsia="Times New Roman" w:hAnsi="Univers Next Pro Condensed" w:cs="Times New Roman"/>
          <w:b/>
          <w:bCs/>
          <w:lang w:eastAsia="fr-FR"/>
        </w:rPr>
      </w:pPr>
      <w:r w:rsidRPr="005A73BD">
        <w:rPr>
          <w:rFonts w:ascii="Univers Next Pro Condensed" w:eastAsia="Times New Roman" w:hAnsi="Univers Next Pro Condensed" w:cs="Times New Roman"/>
          <w:b/>
          <w:bCs/>
          <w:lang w:eastAsia="fr-FR"/>
        </w:rPr>
        <w:t>Définition et propriété matérielle des résultats</w:t>
      </w:r>
    </w:p>
    <w:p w14:paraId="68F8FCAC"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3302450D"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Tous les résultats des prestations exécutées par le titulaire dans le cadre du présent marché (ci-après également désignés « les résultats ») deviendront, dès livraison au Centre Pompidou, la propriété matérielle exclusive du Centre Pompidou.</w:t>
      </w:r>
    </w:p>
    <w:p w14:paraId="791FD325"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54F420F6" w14:textId="093CC253"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 xml:space="preserve">Les résultats des prestations objet du présent marché comprennent l’ensemble des éléments, documents et livrables, sur tous types de supports, matériels ou électroniques, et quels qu’en soient les formats, issus de la réalisation des prestations du présent marché (notamment les maquettes, prémaquettes, </w:t>
      </w:r>
      <w:r w:rsidR="005A73BD">
        <w:rPr>
          <w:rFonts w:ascii="Univers Next Pro Condensed" w:eastAsia="Times New Roman" w:hAnsi="Univers Next Pro Condensed" w:cs="Times New Roman"/>
          <w:lang w:eastAsia="fr-FR"/>
        </w:rPr>
        <w:t xml:space="preserve">plans, </w:t>
      </w:r>
      <w:r w:rsidRPr="009E2466">
        <w:rPr>
          <w:rFonts w:ascii="Univers Next Pro Condensed" w:eastAsia="Times New Roman" w:hAnsi="Univers Next Pro Condensed" w:cs="Times New Roman"/>
          <w:lang w:eastAsia="fr-FR"/>
        </w:rPr>
        <w:t>etc…).</w:t>
      </w:r>
    </w:p>
    <w:p w14:paraId="34A15436"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4237CF86" w14:textId="155076B0" w:rsidR="009E2466" w:rsidRPr="005A73BD" w:rsidRDefault="009E2466" w:rsidP="000332CA">
      <w:pPr>
        <w:numPr>
          <w:ilvl w:val="0"/>
          <w:numId w:val="2"/>
        </w:numPr>
        <w:spacing w:after="0" w:line="240" w:lineRule="auto"/>
        <w:ind w:left="426"/>
        <w:contextualSpacing/>
        <w:jc w:val="both"/>
        <w:rPr>
          <w:rFonts w:ascii="Univers Next Pro Condensed" w:eastAsia="Times New Roman" w:hAnsi="Univers Next Pro Condensed" w:cs="Times New Roman"/>
          <w:b/>
          <w:bCs/>
          <w:lang w:eastAsia="fr-FR"/>
        </w:rPr>
      </w:pPr>
      <w:r w:rsidRPr="005A73BD">
        <w:rPr>
          <w:rFonts w:ascii="Univers Next Pro Condensed" w:eastAsia="Times New Roman" w:hAnsi="Univers Next Pro Condensed" w:cs="Times New Roman"/>
          <w:b/>
          <w:bCs/>
          <w:lang w:eastAsia="fr-FR"/>
        </w:rPr>
        <w:t>Propriété intellectuelle des résultats</w:t>
      </w:r>
    </w:p>
    <w:p w14:paraId="72212D34"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7DD028CF" w14:textId="006252EA" w:rsidR="009E2466" w:rsidRPr="005A73BD" w:rsidRDefault="009E2466" w:rsidP="00402825">
      <w:pPr>
        <w:spacing w:after="0" w:line="240" w:lineRule="auto"/>
        <w:contextualSpacing/>
        <w:jc w:val="both"/>
        <w:rPr>
          <w:rFonts w:ascii="Univers Next Pro Condensed" w:eastAsia="Times New Roman" w:hAnsi="Univers Next Pro Condensed" w:cs="Times New Roman"/>
          <w:u w:val="single"/>
          <w:lang w:eastAsia="fr-FR"/>
        </w:rPr>
      </w:pPr>
      <w:r w:rsidRPr="005A73BD">
        <w:rPr>
          <w:rFonts w:ascii="Univers Next Pro Condensed" w:eastAsia="Times New Roman" w:hAnsi="Univers Next Pro Condensed" w:cs="Times New Roman"/>
          <w:u w:val="single"/>
          <w:lang w:eastAsia="fr-FR"/>
        </w:rPr>
        <w:t>Nature des droits cédés au Centre Pompidou</w:t>
      </w:r>
    </w:p>
    <w:p w14:paraId="52286AA5" w14:textId="0FF8382C"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 xml:space="preserve">Le titulaire du présent marché cède au Centre Pompidou, à des fins commerciales et non commerciales, l’ensemble des droits de propriété intellectuelle dont il est titulaire sur les résultats des prestations objet du présent marché. </w:t>
      </w:r>
    </w:p>
    <w:p w14:paraId="7390207E" w14:textId="57138D6F" w:rsid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7B3B78D5"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En conséquence, le titulaire cède en particulier au Centre Pompidou :</w:t>
      </w:r>
    </w:p>
    <w:p w14:paraId="33977559"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547D9572"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 xml:space="preserve">1/ Le droit de reproduction des résultats et de leurs adaptations, en intégralité ou par extraits, par tous procédés (notamment par copie, gravure, impression, enregistrement mécanique, magnétique, optique, numérique ou électronique…), sur tous supports (notamment papier, graphique, photographique, CD, DVD, CD-Rom, DVD-Rom, disques durs, clés USB…), ainsi que le droit </w:t>
      </w:r>
      <w:r w:rsidRPr="009E2466">
        <w:rPr>
          <w:rFonts w:ascii="Univers Next Pro Condensed" w:eastAsia="Times New Roman" w:hAnsi="Univers Next Pro Condensed" w:cs="Times New Roman"/>
          <w:iCs/>
          <w:lang w:eastAsia="fr-FR"/>
        </w:rPr>
        <w:t xml:space="preserve">de les mettre en mémoire sur tout support, de moduler, compresser, décompresser ou utiliser tous les autres procédés techniques de même nature à l'égard des résultats pour les besoins de leur stockage, leur transfert, leur traitement informatique, </w:t>
      </w:r>
      <w:r w:rsidRPr="009E2466">
        <w:rPr>
          <w:rFonts w:ascii="Univers Next Pro Condensed" w:eastAsia="Times New Roman" w:hAnsi="Univers Next Pro Condensed" w:cs="Times New Roman"/>
          <w:lang w:eastAsia="fr-FR"/>
        </w:rPr>
        <w:t xml:space="preserve">à des fins de conservation, d’archivage, d’exploitation, de communication au public et pour la réalisation des usages prévus ci-dessous ;  </w:t>
      </w:r>
    </w:p>
    <w:p w14:paraId="70DB2681"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226118E1"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2/ Le droit de représentation des résultats, de leurs reproductions et de leurs adaptations, en intégralité ou par extraits, par tous procédés de communication au public (notamment par toute forme de communication sur des supports matériels tels que des supports papiers ou graphiques de toutes dimensions ainsi que toute forme de communication sous une forme dématérialisée, notamment via le câble, le satellite, la télécommunication, la diffusion sur écrans ou bornes audiovisuelles ou tout autre procédé de communication numérique ou électronique, en ligne ou hors ligne…) pour la réalisation des usages prévus ci-dessous ;</w:t>
      </w:r>
    </w:p>
    <w:p w14:paraId="02042684"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744640F6" w14:textId="3B309DDC" w:rsid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 xml:space="preserve">3/ Le droit de modification et d’adaptation des résultats à des fins de création d’œuvres nouvelles ou d’intégration dans des œuvres nouvelles, telles que des livres, études, rapports ou autres publications écrites et graphiques et/ou dans le cadre de montages audiovisuels, de films, de vidéos et/ou d’émissions de télévisions, produits ou non par le Centre Pompidou et destinés à promouvoir ses expositions, ses collections et/ou les activités en général du Centre Pompidou. </w:t>
      </w:r>
    </w:p>
    <w:p w14:paraId="5324CB8D" w14:textId="77777777" w:rsidR="005A73BD" w:rsidRPr="009E2466" w:rsidRDefault="005A73BD" w:rsidP="00402825">
      <w:pPr>
        <w:spacing w:after="0" w:line="240" w:lineRule="auto"/>
        <w:contextualSpacing/>
        <w:jc w:val="both"/>
        <w:rPr>
          <w:rFonts w:ascii="Univers Next Pro Condensed" w:eastAsia="Times New Roman" w:hAnsi="Univers Next Pro Condensed" w:cs="Times New Roman"/>
          <w:lang w:eastAsia="fr-FR"/>
        </w:rPr>
      </w:pPr>
    </w:p>
    <w:p w14:paraId="46370140"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iCs/>
          <w:lang w:eastAsia="fr-FR"/>
        </w:rPr>
      </w:pPr>
      <w:r w:rsidRPr="009E2466">
        <w:rPr>
          <w:rFonts w:ascii="Univers Next Pro Condensed" w:eastAsia="Times New Roman" w:hAnsi="Univers Next Pro Condensed" w:cs="Times New Roman"/>
          <w:iCs/>
          <w:lang w:eastAsia="fr-FR"/>
        </w:rPr>
        <w:t xml:space="preserve">Le droit d’adaptation cédé par le </w:t>
      </w:r>
      <w:r w:rsidRPr="009E2466">
        <w:rPr>
          <w:rFonts w:ascii="Univers Next Pro Condensed" w:eastAsia="Times New Roman" w:hAnsi="Univers Next Pro Condensed" w:cs="Times New Roman"/>
          <w:lang w:eastAsia="fr-FR"/>
        </w:rPr>
        <w:t>titulaire</w:t>
      </w:r>
      <w:r w:rsidRPr="009E2466">
        <w:rPr>
          <w:rFonts w:ascii="Univers Next Pro Condensed" w:eastAsia="Times New Roman" w:hAnsi="Univers Next Pro Condensed" w:cs="Times New Roman"/>
          <w:iCs/>
          <w:lang w:eastAsia="fr-FR"/>
        </w:rPr>
        <w:t xml:space="preserve"> comprend notamment :</w:t>
      </w:r>
    </w:p>
    <w:p w14:paraId="4737C399" w14:textId="77777777" w:rsidR="009E2466" w:rsidRPr="005A73BD" w:rsidRDefault="009E2466" w:rsidP="000332CA">
      <w:pPr>
        <w:pStyle w:val="Paragraphedeliste"/>
        <w:numPr>
          <w:ilvl w:val="0"/>
          <w:numId w:val="13"/>
        </w:numPr>
        <w:spacing w:after="0" w:line="240" w:lineRule="auto"/>
        <w:jc w:val="both"/>
        <w:rPr>
          <w:rFonts w:ascii="Univers Next Pro Condensed" w:eastAsia="Times New Roman" w:hAnsi="Univers Next Pro Condensed" w:cs="Times New Roman"/>
          <w:iCs/>
          <w:lang w:eastAsia="fr-FR"/>
        </w:rPr>
      </w:pPr>
      <w:r w:rsidRPr="005A73BD">
        <w:rPr>
          <w:rFonts w:ascii="Univers Next Pro Condensed" w:eastAsia="Times New Roman" w:hAnsi="Univers Next Pro Condensed" w:cs="Times New Roman"/>
          <w:iCs/>
          <w:lang w:eastAsia="fr-FR"/>
        </w:rPr>
        <w:t>le droit d’effectuer la reproduction, la représentation et la publication par fragments ou par extraits des résultats, par les modes et procédés prévus aux paragraphes ci-dessus, y compris pour la publicité et la promotion ;</w:t>
      </w:r>
    </w:p>
    <w:p w14:paraId="4157AC22" w14:textId="77777777" w:rsidR="009E2466" w:rsidRPr="005A73BD" w:rsidRDefault="009E2466" w:rsidP="000332CA">
      <w:pPr>
        <w:pStyle w:val="Paragraphedeliste"/>
        <w:numPr>
          <w:ilvl w:val="0"/>
          <w:numId w:val="13"/>
        </w:numPr>
        <w:spacing w:after="0" w:line="240" w:lineRule="auto"/>
        <w:jc w:val="both"/>
        <w:rPr>
          <w:rFonts w:ascii="Univers Next Pro Condensed" w:eastAsia="Times New Roman" w:hAnsi="Univers Next Pro Condensed" w:cs="Times New Roman"/>
          <w:iCs/>
          <w:lang w:eastAsia="fr-FR"/>
        </w:rPr>
      </w:pPr>
      <w:r w:rsidRPr="005A73BD">
        <w:rPr>
          <w:rFonts w:ascii="Univers Next Pro Condensed" w:eastAsia="Times New Roman" w:hAnsi="Univers Next Pro Condensed" w:cs="Times New Roman"/>
          <w:iCs/>
          <w:lang w:eastAsia="fr-FR"/>
        </w:rPr>
        <w:t>le droit d’assembler et d’intégrer les résultats ou tout élément les composant pris isolément, dans toute autre œuvre, élément, produits dérivés ou document, et ce par tout moyen et selon tout procédé technique ou artistique ;</w:t>
      </w:r>
    </w:p>
    <w:p w14:paraId="5B736F3D" w14:textId="77777777" w:rsidR="009E2466" w:rsidRPr="005A73BD" w:rsidRDefault="009E2466" w:rsidP="000332CA">
      <w:pPr>
        <w:pStyle w:val="Paragraphedeliste"/>
        <w:numPr>
          <w:ilvl w:val="0"/>
          <w:numId w:val="13"/>
        </w:numPr>
        <w:spacing w:after="0" w:line="240" w:lineRule="auto"/>
        <w:jc w:val="both"/>
        <w:rPr>
          <w:rFonts w:ascii="Univers Next Pro Condensed" w:eastAsia="Times New Roman" w:hAnsi="Univers Next Pro Condensed" w:cs="Times New Roman"/>
          <w:iCs/>
          <w:lang w:eastAsia="fr-FR"/>
        </w:rPr>
      </w:pPr>
      <w:r w:rsidRPr="005A73BD">
        <w:rPr>
          <w:rFonts w:ascii="Univers Next Pro Condensed" w:eastAsia="Times New Roman" w:hAnsi="Univers Next Pro Condensed" w:cs="Times New Roman"/>
          <w:iCs/>
          <w:lang w:eastAsia="fr-FR"/>
        </w:rPr>
        <w:t>le droit de réduire ou d’agrandir les résultats ou tout élément les composant ou s’y intégrant pris isolément afin de les adapter au support sur lequel ils sont reproduits et représentés ;</w:t>
      </w:r>
    </w:p>
    <w:p w14:paraId="767F5DA9" w14:textId="77777777" w:rsidR="009E2466" w:rsidRPr="005A73BD" w:rsidRDefault="009E2466" w:rsidP="000332CA">
      <w:pPr>
        <w:pStyle w:val="Paragraphedeliste"/>
        <w:numPr>
          <w:ilvl w:val="0"/>
          <w:numId w:val="13"/>
        </w:numPr>
        <w:spacing w:after="0" w:line="240" w:lineRule="auto"/>
        <w:jc w:val="both"/>
        <w:rPr>
          <w:rFonts w:ascii="Univers Next Pro Condensed" w:eastAsia="Times New Roman" w:hAnsi="Univers Next Pro Condensed" w:cs="Times New Roman"/>
          <w:iCs/>
          <w:lang w:eastAsia="fr-FR"/>
        </w:rPr>
      </w:pPr>
      <w:r w:rsidRPr="005A73BD">
        <w:rPr>
          <w:rFonts w:ascii="Univers Next Pro Condensed" w:eastAsia="Times New Roman" w:hAnsi="Univers Next Pro Condensed" w:cs="Times New Roman"/>
          <w:iCs/>
          <w:lang w:eastAsia="fr-FR"/>
        </w:rPr>
        <w:lastRenderedPageBreak/>
        <w:t>le droit de modifier, faire évoluer, et décliner les résultats ou tout élément les composant ou s’y intégrant pris isolément, notamment sous toute forme, couleur, proportion, figuration, scénographie ;</w:t>
      </w:r>
    </w:p>
    <w:p w14:paraId="0F3908D2" w14:textId="77777777" w:rsidR="009E2466" w:rsidRPr="005A73BD" w:rsidRDefault="009E2466" w:rsidP="000332CA">
      <w:pPr>
        <w:pStyle w:val="Paragraphedeliste"/>
        <w:numPr>
          <w:ilvl w:val="0"/>
          <w:numId w:val="13"/>
        </w:numPr>
        <w:spacing w:after="0" w:line="240" w:lineRule="auto"/>
        <w:jc w:val="both"/>
        <w:rPr>
          <w:rFonts w:ascii="Univers Next Pro Condensed" w:eastAsia="Times New Roman" w:hAnsi="Univers Next Pro Condensed" w:cs="Times New Roman"/>
          <w:iCs/>
          <w:lang w:eastAsia="fr-FR"/>
        </w:rPr>
      </w:pPr>
      <w:r w:rsidRPr="005A73BD">
        <w:rPr>
          <w:rFonts w:ascii="Univers Next Pro Condensed" w:eastAsia="Times New Roman" w:hAnsi="Univers Next Pro Condensed" w:cs="Times New Roman"/>
          <w:iCs/>
          <w:lang w:eastAsia="fr-FR"/>
        </w:rPr>
        <w:t>le droit d’éditer tout service électronique, reproduisant, représentant ou incorporant les résultats ou tout élément les composant ou s’y intégrant pris isolément ;</w:t>
      </w:r>
    </w:p>
    <w:p w14:paraId="1A140D79" w14:textId="5319D0F0" w:rsidR="009E2466" w:rsidRDefault="009E2466" w:rsidP="000332CA">
      <w:pPr>
        <w:pStyle w:val="Paragraphedeliste"/>
        <w:numPr>
          <w:ilvl w:val="0"/>
          <w:numId w:val="13"/>
        </w:numPr>
        <w:spacing w:after="0" w:line="240" w:lineRule="auto"/>
        <w:jc w:val="both"/>
        <w:rPr>
          <w:rFonts w:ascii="Univers Next Pro Condensed" w:eastAsia="Times New Roman" w:hAnsi="Univers Next Pro Condensed" w:cs="Times New Roman"/>
          <w:iCs/>
          <w:lang w:eastAsia="fr-FR"/>
        </w:rPr>
      </w:pPr>
      <w:r w:rsidRPr="005A73BD">
        <w:rPr>
          <w:rFonts w:ascii="Univers Next Pro Condensed" w:eastAsia="Times New Roman" w:hAnsi="Univers Next Pro Condensed" w:cs="Times New Roman"/>
          <w:iCs/>
          <w:lang w:eastAsia="fr-FR"/>
        </w:rPr>
        <w:t>le droit de produire, fabriquer, réaliser, développer, assembler directement ou indirectement, selon toute modalité technique les résultats ou tout élément les composant ou s’y intégrant pris isolément sur tout produit et matériel destiné à la vente, la location, la distribution et plus généralement destiné à toute exploitation par le Centre Pompidou, commerciale ou non commerciale.</w:t>
      </w:r>
    </w:p>
    <w:p w14:paraId="2071720A" w14:textId="77777777" w:rsidR="005A73BD" w:rsidRPr="005A73BD" w:rsidRDefault="005A73BD" w:rsidP="00402825">
      <w:pPr>
        <w:pStyle w:val="Paragraphedeliste"/>
        <w:spacing w:after="0" w:line="240" w:lineRule="auto"/>
        <w:jc w:val="both"/>
        <w:rPr>
          <w:rFonts w:ascii="Univers Next Pro Condensed" w:eastAsia="Times New Roman" w:hAnsi="Univers Next Pro Condensed" w:cs="Times New Roman"/>
          <w:iCs/>
          <w:lang w:eastAsia="fr-FR"/>
        </w:rPr>
      </w:pPr>
    </w:p>
    <w:p w14:paraId="0E55A2BE"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iCs/>
          <w:lang w:eastAsia="fr-FR"/>
        </w:rPr>
      </w:pPr>
      <w:r w:rsidRPr="009E2466">
        <w:rPr>
          <w:rFonts w:ascii="Univers Next Pro Condensed" w:eastAsia="Times New Roman" w:hAnsi="Univers Next Pro Condensed" w:cs="Times New Roman"/>
          <w:iCs/>
          <w:lang w:eastAsia="fr-FR"/>
        </w:rPr>
        <w:t xml:space="preserve">Plus généralement, le droit d’adaptation comprend également le droit d’adapter tout ou partie des résultats, de les faire évoluer en les déclinant, les modifier pour un usage, une finalité ou un marché particulier, sous quelque forme que ce soit. </w:t>
      </w:r>
      <w:r w:rsidRPr="009E2466">
        <w:rPr>
          <w:rFonts w:ascii="Univers Next Pro Condensed" w:eastAsia="Times New Roman" w:hAnsi="Univers Next Pro Condensed" w:cs="Times New Roman"/>
          <w:lang w:eastAsia="fr-FR"/>
        </w:rPr>
        <w:t>L‘ensemble des adaptations des résultats pourra faire l’objet des reproductions et représentations prévues par les termes du présent article.</w:t>
      </w:r>
    </w:p>
    <w:p w14:paraId="065106F4"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6D846D65"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Les droits de reproduction, de représentation et d’adaptation des résultats prévus ci-dessus permettront en particulier au Centre Pompidou de réaliser les usages suivants :</w:t>
      </w:r>
    </w:p>
    <w:p w14:paraId="32203D65" w14:textId="7181FA4A" w:rsidR="009E2466" w:rsidRPr="005A73BD" w:rsidRDefault="005A73BD" w:rsidP="000332CA">
      <w:pPr>
        <w:pStyle w:val="Paragraphedeliste"/>
        <w:numPr>
          <w:ilvl w:val="0"/>
          <w:numId w:val="14"/>
        </w:numPr>
        <w:spacing w:after="0" w:line="240" w:lineRule="auto"/>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é</w:t>
      </w:r>
      <w:r w:rsidR="009E2466" w:rsidRPr="005A73BD">
        <w:rPr>
          <w:rFonts w:ascii="Univers Next Pro Condensed" w:eastAsia="Times New Roman" w:hAnsi="Univers Next Pro Condensed" w:cs="Times New Roman"/>
          <w:lang w:eastAsia="fr-FR"/>
        </w:rPr>
        <w:t>dition et publication des résultats, à l’unité (de façon indépendante) ou intégrés dans les ouvrages objet du présent marché ;</w:t>
      </w:r>
    </w:p>
    <w:p w14:paraId="19E00949" w14:textId="21835B30" w:rsidR="009E2466" w:rsidRPr="005A73BD" w:rsidRDefault="005A73BD" w:rsidP="000332CA">
      <w:pPr>
        <w:pStyle w:val="Paragraphedeliste"/>
        <w:numPr>
          <w:ilvl w:val="0"/>
          <w:numId w:val="14"/>
        </w:numPr>
        <w:spacing w:after="0" w:line="240" w:lineRule="auto"/>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d</w:t>
      </w:r>
      <w:r w:rsidR="009E2466" w:rsidRPr="005A73BD">
        <w:rPr>
          <w:rFonts w:ascii="Univers Next Pro Condensed" w:eastAsia="Times New Roman" w:hAnsi="Univers Next Pro Condensed" w:cs="Times New Roman"/>
          <w:lang w:eastAsia="fr-FR"/>
        </w:rPr>
        <w:t>iffusion des résultats auprès de toute personne, notamment les agents du Centre Pompidou, ses partenaires et prestataires et tout autre tiers, dans le cadre de la préparation et de l’exécution des prestations objet du présent marché et de toutes prestations liées, directement ou indirectement, au présent marché, ainsi que de toute information et communication relative à ces prestations ;</w:t>
      </w:r>
    </w:p>
    <w:p w14:paraId="42D0F4D6" w14:textId="14A748C7" w:rsidR="009E2466" w:rsidRPr="005A73BD" w:rsidRDefault="005A73BD" w:rsidP="000332CA">
      <w:pPr>
        <w:pStyle w:val="Paragraphedeliste"/>
        <w:numPr>
          <w:ilvl w:val="0"/>
          <w:numId w:val="14"/>
        </w:numPr>
        <w:spacing w:after="0" w:line="240" w:lineRule="auto"/>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d</w:t>
      </w:r>
      <w:r w:rsidR="009E2466" w:rsidRPr="005A73BD">
        <w:rPr>
          <w:rFonts w:ascii="Univers Next Pro Condensed" w:eastAsia="Times New Roman" w:hAnsi="Univers Next Pro Condensed" w:cs="Times New Roman"/>
          <w:lang w:eastAsia="fr-FR"/>
        </w:rPr>
        <w:t>iffusion dans les espaces du Centre Pompidou comme à l’extérieur de ses emprises, en France et à l’étranger, dans le cadre des activités organisées par le Centre Pompidou notamment à des fins pédagogiques, scientifiques, culturelles, de recherche ou d’information et notamment dans le cadre de colloques, conférences, séminaires, festivals, expositions ou toute autre manifestation culturelle ou scientifique ;</w:t>
      </w:r>
    </w:p>
    <w:p w14:paraId="654D7BE0" w14:textId="3A360097" w:rsidR="009E2466" w:rsidRPr="005A73BD" w:rsidRDefault="005A73BD" w:rsidP="000332CA">
      <w:pPr>
        <w:pStyle w:val="Paragraphedeliste"/>
        <w:numPr>
          <w:ilvl w:val="0"/>
          <w:numId w:val="14"/>
        </w:numPr>
        <w:spacing w:after="0" w:line="240" w:lineRule="auto"/>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d</w:t>
      </w:r>
      <w:r w:rsidR="009E2466" w:rsidRPr="005A73BD">
        <w:rPr>
          <w:rFonts w:ascii="Univers Next Pro Condensed" w:eastAsia="Times New Roman" w:hAnsi="Univers Next Pro Condensed" w:cs="Times New Roman"/>
          <w:lang w:eastAsia="fr-FR"/>
        </w:rPr>
        <w:t>iffusion dans le cadre de l’édition, de la fabrication et/ou de la publication par le Centre Pompidou de tous types d’ouvrages, de produits d’édition et de produits dérivés, destinés ou non à la vente au public, que le Centre Pompidou réalise ces opérations seul ou en partenariat avec des tiers ;</w:t>
      </w:r>
    </w:p>
    <w:p w14:paraId="68961AD0" w14:textId="4D8150DA" w:rsidR="009E2466" w:rsidRPr="005A73BD" w:rsidRDefault="005A73BD" w:rsidP="000332CA">
      <w:pPr>
        <w:pStyle w:val="Paragraphedeliste"/>
        <w:numPr>
          <w:ilvl w:val="0"/>
          <w:numId w:val="14"/>
        </w:numPr>
        <w:spacing w:after="0" w:line="240" w:lineRule="auto"/>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d</w:t>
      </w:r>
      <w:r w:rsidR="009E2466" w:rsidRPr="005A73BD">
        <w:rPr>
          <w:rFonts w:ascii="Univers Next Pro Condensed" w:eastAsia="Times New Roman" w:hAnsi="Univers Next Pro Condensed" w:cs="Times New Roman"/>
          <w:lang w:eastAsia="fr-FR"/>
        </w:rPr>
        <w:t xml:space="preserve">iffusion dans le cadre des opérations de la communication, interne et externe, du Centre Pompidou, visant l’information et la promotion de ses expositions, de ses collections et de ses activités en général, qu’il s’agisse de diffusions sur supports matériels (par exemple dans le cadre de publications éditées par le Centre Pompidou telles que flyers, plaquettes, journaux, supports de signalétique intérieure ou extérieure…) ou sous une forme dématérialisée, notamment sur l’intranet du Centre Pompidou, sur ses sites internet, sur ses sites mobiles ainsi que sur toutes les plateformes et réseaux sociaux leur étant associés (tels que Flickr, Facebook, X (Twitter), </w:t>
      </w:r>
      <w:proofErr w:type="spellStart"/>
      <w:r w:rsidR="009E2466" w:rsidRPr="005A73BD">
        <w:rPr>
          <w:rFonts w:ascii="Univers Next Pro Condensed" w:eastAsia="Times New Roman" w:hAnsi="Univers Next Pro Condensed" w:cs="Times New Roman"/>
          <w:lang w:eastAsia="fr-FR"/>
        </w:rPr>
        <w:t>Youtube</w:t>
      </w:r>
      <w:proofErr w:type="spellEnd"/>
      <w:r w:rsidR="009E2466" w:rsidRPr="005A73BD">
        <w:rPr>
          <w:rFonts w:ascii="Univers Next Pro Condensed" w:eastAsia="Times New Roman" w:hAnsi="Univers Next Pro Condensed" w:cs="Times New Roman"/>
          <w:lang w:eastAsia="fr-FR"/>
        </w:rPr>
        <w:t xml:space="preserve">, </w:t>
      </w:r>
      <w:proofErr w:type="spellStart"/>
      <w:r w:rsidR="009E2466" w:rsidRPr="005A73BD">
        <w:rPr>
          <w:rFonts w:ascii="Univers Next Pro Condensed" w:eastAsia="Times New Roman" w:hAnsi="Univers Next Pro Condensed" w:cs="Times New Roman"/>
          <w:lang w:eastAsia="fr-FR"/>
        </w:rPr>
        <w:t>Vimeo</w:t>
      </w:r>
      <w:proofErr w:type="spellEnd"/>
      <w:r w:rsidR="009E2466" w:rsidRPr="005A73BD">
        <w:rPr>
          <w:rFonts w:ascii="Univers Next Pro Condensed" w:eastAsia="Times New Roman" w:hAnsi="Univers Next Pro Condensed" w:cs="Times New Roman"/>
          <w:lang w:eastAsia="fr-FR"/>
        </w:rPr>
        <w:t>, Instagram …), avec possibilité éventuelle de téléchargement par les internautes pour leur strict usage personnel. Ces opérations de communication comprennent en particulier la possibilité pour le Centre Pompidou d’utiliser et de diffuser les reproductions des résultats dans les dossiers de presse des expositions et événements organisés par le Centre Pompidou et pour toute diffusion à la presse nationale et internationale (presse papier et internet), dans les tournages et reportages réalisés dans les enceintes du Centre Pompidou par des équipes de télévision ou de presse, ainsi que sur des vidéos de présentation des expositions ou des activités du Centre Pompidou.</w:t>
      </w:r>
    </w:p>
    <w:p w14:paraId="618F809E"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59460C2E"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Il est entendu que le Centre Pompidou pourra par ailleurs avoir recours à des mesures techniques de protection et/ou d’information sous forme électronique ayant pour objet :</w:t>
      </w:r>
    </w:p>
    <w:p w14:paraId="6F4E384B" w14:textId="03F70834" w:rsidR="009E2466" w:rsidRPr="005A73BD" w:rsidRDefault="009E2466" w:rsidP="000332CA">
      <w:pPr>
        <w:pStyle w:val="Paragraphedeliste"/>
        <w:numPr>
          <w:ilvl w:val="0"/>
          <w:numId w:val="15"/>
        </w:numPr>
        <w:spacing w:after="0" w:line="240" w:lineRule="auto"/>
        <w:jc w:val="both"/>
        <w:rPr>
          <w:rFonts w:ascii="Univers Next Pro Condensed" w:eastAsia="Times New Roman" w:hAnsi="Univers Next Pro Condensed" w:cs="Times New Roman"/>
          <w:lang w:eastAsia="fr-FR"/>
        </w:rPr>
      </w:pPr>
      <w:r w:rsidRPr="005A73BD">
        <w:rPr>
          <w:rFonts w:ascii="Univers Next Pro Condensed" w:eastAsia="Times New Roman" w:hAnsi="Univers Next Pro Condensed" w:cs="Times New Roman"/>
          <w:lang w:eastAsia="fr-FR"/>
        </w:rPr>
        <w:t xml:space="preserve">la protection des résultats contre des utilisations non autorisées par la loi ; </w:t>
      </w:r>
    </w:p>
    <w:p w14:paraId="26D2918E" w14:textId="52E20C6C" w:rsidR="009E2466" w:rsidRPr="005A73BD" w:rsidRDefault="009E2466" w:rsidP="000332CA">
      <w:pPr>
        <w:pStyle w:val="Paragraphedeliste"/>
        <w:numPr>
          <w:ilvl w:val="0"/>
          <w:numId w:val="15"/>
        </w:numPr>
        <w:spacing w:after="0" w:line="240" w:lineRule="auto"/>
        <w:jc w:val="both"/>
        <w:rPr>
          <w:rFonts w:ascii="Univers Next Pro Condensed" w:eastAsia="Times New Roman" w:hAnsi="Univers Next Pro Condensed" w:cs="Times New Roman"/>
          <w:lang w:eastAsia="fr-FR"/>
        </w:rPr>
      </w:pPr>
      <w:r w:rsidRPr="005A73BD">
        <w:rPr>
          <w:rFonts w:ascii="Univers Next Pro Condensed" w:eastAsia="Times New Roman" w:hAnsi="Univers Next Pro Condensed" w:cs="Times New Roman"/>
          <w:lang w:eastAsia="fr-FR"/>
        </w:rPr>
        <w:t>l’identification des résultats et/ou de l’auteur ;</w:t>
      </w:r>
    </w:p>
    <w:p w14:paraId="7726B53F" w14:textId="73D98649" w:rsidR="009E2466" w:rsidRPr="005A73BD" w:rsidRDefault="009E2466" w:rsidP="000332CA">
      <w:pPr>
        <w:pStyle w:val="Paragraphedeliste"/>
        <w:numPr>
          <w:ilvl w:val="0"/>
          <w:numId w:val="15"/>
        </w:numPr>
        <w:spacing w:after="0" w:line="240" w:lineRule="auto"/>
        <w:jc w:val="both"/>
        <w:rPr>
          <w:rFonts w:ascii="Univers Next Pro Condensed" w:eastAsia="Times New Roman" w:hAnsi="Univers Next Pro Condensed" w:cs="Times New Roman"/>
          <w:lang w:eastAsia="fr-FR"/>
        </w:rPr>
      </w:pPr>
      <w:r w:rsidRPr="005A73BD">
        <w:rPr>
          <w:rFonts w:ascii="Univers Next Pro Condensed" w:eastAsia="Times New Roman" w:hAnsi="Univers Next Pro Condensed" w:cs="Times New Roman"/>
          <w:lang w:eastAsia="fr-FR"/>
        </w:rPr>
        <w:t>l’information des utilisateurs sur les conditions et modalités d’exploitation des résultats.</w:t>
      </w:r>
    </w:p>
    <w:p w14:paraId="230428BA"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719B1E57"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La présente cession en faveur du Centre Pompidou des droits de propriété intellectuelle afférents aux résultats des prestations objet du présent marché lui permet d’exercer les droits cédés lui-même ou par l’intermédiaire de tout tiers, notamment prestataire ou partenaire, de son choix.</w:t>
      </w:r>
    </w:p>
    <w:p w14:paraId="66E7E757"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69A2D8A2"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Le Centre Pompidou est libre de céder les droits de propriété intellectuelle afférents aux résultats des prestations dont il devient titulaire dans le cadre du présent marché à tout tiers de son choix, à titre onéreux ou gracieux.</w:t>
      </w:r>
    </w:p>
    <w:p w14:paraId="275DAB80"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p>
    <w:p w14:paraId="5824EF67" w14:textId="0738DA7D" w:rsidR="009E2466" w:rsidRPr="005A73BD" w:rsidRDefault="009E2466" w:rsidP="00402825">
      <w:pPr>
        <w:spacing w:after="0" w:line="240" w:lineRule="auto"/>
        <w:contextualSpacing/>
        <w:jc w:val="both"/>
        <w:rPr>
          <w:rFonts w:ascii="Univers Next Pro Condensed" w:eastAsia="Times New Roman" w:hAnsi="Univers Next Pro Condensed" w:cs="Times New Roman"/>
          <w:u w:val="single"/>
          <w:lang w:eastAsia="fr-FR"/>
        </w:rPr>
      </w:pPr>
      <w:r w:rsidRPr="005A73BD">
        <w:rPr>
          <w:rFonts w:ascii="Univers Next Pro Condensed" w:eastAsia="Times New Roman" w:hAnsi="Univers Next Pro Condensed" w:cs="Times New Roman"/>
          <w:u w:val="single"/>
          <w:lang w:eastAsia="fr-FR"/>
        </w:rPr>
        <w:t>Exclusivité de la cession des droits</w:t>
      </w:r>
    </w:p>
    <w:p w14:paraId="045E63E8" w14:textId="77777777" w:rsidR="005A73BD"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 xml:space="preserve">Dans le cadre du présent marché, le titulaire cède au Centre Pompidou les droits de propriété intellectuelle mentionnés au présent article </w:t>
      </w:r>
      <w:r w:rsidR="005A73BD">
        <w:rPr>
          <w:rFonts w:ascii="Univers Next Pro Condensed" w:eastAsia="Times New Roman" w:hAnsi="Univers Next Pro Condensed" w:cs="Times New Roman"/>
          <w:lang w:eastAsia="fr-FR"/>
        </w:rPr>
        <w:t>à</w:t>
      </w:r>
      <w:r w:rsidRPr="009E2466">
        <w:rPr>
          <w:rFonts w:ascii="Univers Next Pro Condensed" w:eastAsia="Times New Roman" w:hAnsi="Univers Next Pro Condensed" w:cs="Times New Roman"/>
          <w:lang w:eastAsia="fr-FR"/>
        </w:rPr>
        <w:t xml:space="preserve"> titre exclusif.</w:t>
      </w:r>
    </w:p>
    <w:p w14:paraId="7FC3AB79" w14:textId="77777777" w:rsidR="005A73BD" w:rsidRDefault="005A73BD" w:rsidP="00402825">
      <w:pPr>
        <w:spacing w:after="0" w:line="240" w:lineRule="auto"/>
        <w:contextualSpacing/>
        <w:jc w:val="both"/>
        <w:rPr>
          <w:rFonts w:ascii="Univers Next Pro Condensed" w:eastAsia="Times New Roman" w:hAnsi="Univers Next Pro Condensed" w:cs="Times New Roman"/>
          <w:lang w:eastAsia="fr-FR"/>
        </w:rPr>
      </w:pPr>
    </w:p>
    <w:p w14:paraId="409DBE7F" w14:textId="342B64B8" w:rsidR="009E2466" w:rsidRPr="005A73BD" w:rsidRDefault="009E2466" w:rsidP="00402825">
      <w:pPr>
        <w:spacing w:after="0" w:line="240" w:lineRule="auto"/>
        <w:contextualSpacing/>
        <w:jc w:val="both"/>
        <w:rPr>
          <w:rFonts w:ascii="Univers Next Pro Condensed" w:eastAsia="Times New Roman" w:hAnsi="Univers Next Pro Condensed" w:cs="Times New Roman"/>
          <w:u w:val="single"/>
          <w:lang w:eastAsia="fr-FR"/>
        </w:rPr>
      </w:pPr>
      <w:r w:rsidRPr="005A73BD">
        <w:rPr>
          <w:rFonts w:ascii="Univers Next Pro Condensed" w:eastAsia="Times New Roman" w:hAnsi="Univers Next Pro Condensed" w:cs="Times New Roman"/>
          <w:u w:val="single"/>
          <w:lang w:eastAsia="fr-FR"/>
        </w:rPr>
        <w:t xml:space="preserve">Durée et étendue géographique de la cession des droits </w:t>
      </w:r>
    </w:p>
    <w:p w14:paraId="22A3C6A2"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Les droits de propriété intellectuelle afférents aux résultats des prestations objet du présent marché sont cédés au Centre Pompidou à compter de la date de remise au Centre Pompidou de ces résultats, pour le monde entier et pour toute la durée de protection légale de ces droits de propriété intellectuelle, telle qu’elle est prévue par la loi française actuelle portant code de la propriété intellectuelle et telle qu’elle pourra être modifiée par des lois ou conventions, nationales ou internationales, ultérieures, y compris pour les prolongations qui seraient apportées à cette durée.</w:t>
      </w:r>
    </w:p>
    <w:p w14:paraId="00080A80"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 xml:space="preserve">                    </w:t>
      </w:r>
    </w:p>
    <w:p w14:paraId="1AA898F9" w14:textId="408FA303" w:rsidR="009E2466" w:rsidRPr="005A73BD" w:rsidRDefault="009E2466" w:rsidP="00402825">
      <w:pPr>
        <w:spacing w:after="0" w:line="240" w:lineRule="auto"/>
        <w:contextualSpacing/>
        <w:jc w:val="both"/>
        <w:rPr>
          <w:rFonts w:ascii="Univers Next Pro Condensed" w:eastAsia="Times New Roman" w:hAnsi="Univers Next Pro Condensed" w:cs="Times New Roman"/>
          <w:iCs/>
          <w:u w:val="single"/>
          <w:lang w:eastAsia="fr-FR"/>
        </w:rPr>
      </w:pPr>
      <w:bookmarkStart w:id="103" w:name="_Toc23426369"/>
      <w:r w:rsidRPr="005A73BD">
        <w:rPr>
          <w:rFonts w:ascii="Univers Next Pro Condensed" w:eastAsia="Times New Roman" w:hAnsi="Univers Next Pro Condensed" w:cs="Times New Roman"/>
          <w:iCs/>
          <w:u w:val="single"/>
          <w:lang w:eastAsia="fr-FR"/>
        </w:rPr>
        <w:t>Rémunération</w:t>
      </w:r>
      <w:bookmarkEnd w:id="103"/>
      <w:r w:rsidRPr="005A73BD">
        <w:rPr>
          <w:rFonts w:ascii="Univers Next Pro Condensed" w:eastAsia="Times New Roman" w:hAnsi="Univers Next Pro Condensed" w:cs="Times New Roman"/>
          <w:iCs/>
          <w:u w:val="single"/>
          <w:lang w:eastAsia="fr-FR"/>
        </w:rPr>
        <w:t xml:space="preserve"> de la cession des droits</w:t>
      </w:r>
    </w:p>
    <w:p w14:paraId="3A4D9000"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iCs/>
          <w:lang w:eastAsia="fr-FR"/>
        </w:rPr>
      </w:pPr>
      <w:r w:rsidRPr="009E2466">
        <w:rPr>
          <w:rFonts w:ascii="Univers Next Pro Condensed" w:eastAsia="Times New Roman" w:hAnsi="Univers Next Pro Condensed" w:cs="Times New Roman"/>
          <w:lang w:eastAsia="fr-FR"/>
        </w:rPr>
        <w:t>Le prix de la présente cession des droits de propriété intellectuelle afférents aux résultats des prestations objet du marché est inclus dans les prix du marché et ne peut en conséquence faire l’objet d’aucune réclamation de la part du titulaire.</w:t>
      </w:r>
    </w:p>
    <w:p w14:paraId="4C9A3035"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iCs/>
          <w:lang w:eastAsia="fr-FR"/>
        </w:rPr>
      </w:pPr>
    </w:p>
    <w:p w14:paraId="376743B5" w14:textId="3FAD872E" w:rsidR="009E2466" w:rsidRPr="005A73BD" w:rsidRDefault="009E2466" w:rsidP="00402825">
      <w:pPr>
        <w:spacing w:after="0" w:line="240" w:lineRule="auto"/>
        <w:contextualSpacing/>
        <w:jc w:val="both"/>
        <w:rPr>
          <w:rFonts w:ascii="Univers Next Pro Condensed" w:eastAsia="Times New Roman" w:hAnsi="Univers Next Pro Condensed" w:cs="Times New Roman"/>
          <w:iCs/>
          <w:u w:val="single"/>
          <w:lang w:eastAsia="fr-FR"/>
        </w:rPr>
      </w:pPr>
      <w:bookmarkStart w:id="104" w:name="_Toc23426370"/>
      <w:r w:rsidRPr="005A73BD">
        <w:rPr>
          <w:rFonts w:ascii="Univers Next Pro Condensed" w:eastAsia="Times New Roman" w:hAnsi="Univers Next Pro Condensed" w:cs="Times New Roman"/>
          <w:iCs/>
          <w:u w:val="single"/>
          <w:lang w:eastAsia="fr-FR"/>
        </w:rPr>
        <w:t>Garanties sur les droits cédés</w:t>
      </w:r>
      <w:bookmarkEnd w:id="104"/>
    </w:p>
    <w:p w14:paraId="20914FBF"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iCs/>
          <w:lang w:eastAsia="fr-FR"/>
        </w:rPr>
      </w:pPr>
      <w:r w:rsidRPr="009E2466">
        <w:rPr>
          <w:rFonts w:ascii="Univers Next Pro Condensed" w:eastAsia="Times New Roman" w:hAnsi="Univers Next Pro Condensed" w:cs="Times New Roman"/>
          <w:iCs/>
          <w:lang w:eastAsia="fr-FR"/>
        </w:rPr>
        <w:t xml:space="preserve">Le titulaire du marché garantit au Centre Pompidou être seul titulaire des droits cédés au titre du présent article et pouvoir en conséquence les céder sans que le Centre Pompidou ne soit jamais ni recherché ni inquiété à cet égard, pour quelque cause et sur quelque fondement juridique que ce soit et pour la durée et l’étendue géographique de la présente </w:t>
      </w:r>
      <w:proofErr w:type="spellStart"/>
      <w:r w:rsidRPr="009E2466">
        <w:rPr>
          <w:rFonts w:ascii="Univers Next Pro Condensed" w:eastAsia="Times New Roman" w:hAnsi="Univers Next Pro Condensed" w:cs="Times New Roman"/>
          <w:iCs/>
          <w:lang w:eastAsia="fr-FR"/>
        </w:rPr>
        <w:t>cession</w:t>
      </w:r>
      <w:proofErr w:type="spellEnd"/>
      <w:r w:rsidRPr="009E2466">
        <w:rPr>
          <w:rFonts w:ascii="Univers Next Pro Condensed" w:eastAsia="Times New Roman" w:hAnsi="Univers Next Pro Condensed" w:cs="Times New Roman"/>
          <w:iCs/>
          <w:lang w:eastAsia="fr-FR"/>
        </w:rPr>
        <w:t>.</w:t>
      </w:r>
    </w:p>
    <w:p w14:paraId="01AD2004"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iCs/>
          <w:lang w:eastAsia="fr-FR"/>
        </w:rPr>
      </w:pPr>
    </w:p>
    <w:p w14:paraId="69B1F3D2"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iCs/>
          <w:lang w:eastAsia="fr-FR"/>
        </w:rPr>
      </w:pPr>
      <w:r w:rsidRPr="009E2466">
        <w:rPr>
          <w:rFonts w:ascii="Univers Next Pro Condensed" w:eastAsia="Times New Roman" w:hAnsi="Univers Next Pro Condensed" w:cs="Times New Roman"/>
          <w:iCs/>
          <w:lang w:eastAsia="fr-FR"/>
        </w:rPr>
        <w:t>Il certifie que les résultats ont bien été réalisés par lui, qu’ils sont entièrement originaux, qu’ils n’empruntent aucun élément protégé à une autre œuvre, quelle que soit la nature de cette autre œuvre, ou que ces emprunts à d’autres œuvres ont bien fait l’objet de sa part de l’obtention des autorisations préalables et nécessaires auprès de leurs auteurs et/ou ayants droit pour permettre au Centre Pompidou de faire les usages des résultats prévus au présent marché.</w:t>
      </w:r>
    </w:p>
    <w:p w14:paraId="6AE3AC3C"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iCs/>
          <w:lang w:eastAsia="fr-FR"/>
        </w:rPr>
      </w:pPr>
    </w:p>
    <w:p w14:paraId="3B536EB0"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lang w:eastAsia="fr-FR"/>
        </w:rPr>
      </w:pPr>
      <w:r w:rsidRPr="009E2466">
        <w:rPr>
          <w:rFonts w:ascii="Univers Next Pro Condensed" w:eastAsia="Times New Roman" w:hAnsi="Univers Next Pro Condensed" w:cs="Times New Roman"/>
          <w:lang w:eastAsia="fr-FR"/>
        </w:rPr>
        <w:t>Le titulaire du marché déclare et garantit également au Centre Pompidou qu’aucun élément des résultats ne saurait porter préjudice à une quelconque personne physique ou morale ou produit et marque que ce soit, notamment au titre du droit des dessins et modèles, du droit des marques, du droit de la concurrence déloyale et parasitaire, du droit des personnes sur leur image, le respect de leur vie privé, de leur honneur ou de leur réputation, et des propriétaires sur leurs biens.</w:t>
      </w:r>
    </w:p>
    <w:p w14:paraId="0ACA1734"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iCs/>
          <w:lang w:eastAsia="fr-FR"/>
        </w:rPr>
      </w:pPr>
    </w:p>
    <w:p w14:paraId="05E8E163"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iCs/>
          <w:lang w:eastAsia="fr-FR"/>
        </w:rPr>
      </w:pPr>
      <w:r w:rsidRPr="009E2466">
        <w:rPr>
          <w:rFonts w:ascii="Univers Next Pro Condensed" w:eastAsia="Times New Roman" w:hAnsi="Univers Next Pro Condensed" w:cs="Times New Roman"/>
          <w:iCs/>
          <w:lang w:eastAsia="fr-FR"/>
        </w:rPr>
        <w:t xml:space="preserve">Le titulaire du marché déclare et garantit également au Centre Pompidou qu’il a plein pouvoir et qualité pour consentir les droits cédés par les présentes et que d’une part, ces droits ne sont, ni ne seront en aucune manière cédés, grevés, ni d’une façon quelconque dévolus en faveur d’un tiers et, d’autre part, qu’il n’a fait et ne fera, par le fait d’une cession à un tiers ou par tout autre moyen, aucun acte susceptible de compromettre la présente </w:t>
      </w:r>
      <w:proofErr w:type="spellStart"/>
      <w:r w:rsidRPr="009E2466">
        <w:rPr>
          <w:rFonts w:ascii="Univers Next Pro Condensed" w:eastAsia="Times New Roman" w:hAnsi="Univers Next Pro Condensed" w:cs="Times New Roman"/>
          <w:iCs/>
          <w:lang w:eastAsia="fr-FR"/>
        </w:rPr>
        <w:t>cession</w:t>
      </w:r>
      <w:proofErr w:type="spellEnd"/>
      <w:r w:rsidRPr="009E2466">
        <w:rPr>
          <w:rFonts w:ascii="Univers Next Pro Condensed" w:eastAsia="Times New Roman" w:hAnsi="Univers Next Pro Condensed" w:cs="Times New Roman"/>
          <w:iCs/>
          <w:lang w:eastAsia="fr-FR"/>
        </w:rPr>
        <w:t xml:space="preserve"> de droits, ou susceptible d’empêcher ou de gêner la pleine jouissance par le Centre Pompidou des droits qui lui sont consentis par le présent marché.</w:t>
      </w:r>
    </w:p>
    <w:p w14:paraId="521B4EFB"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iCs/>
          <w:lang w:eastAsia="fr-FR"/>
        </w:rPr>
      </w:pPr>
    </w:p>
    <w:p w14:paraId="7CB1DFFA" w14:textId="77777777" w:rsidR="009E2466" w:rsidRPr="009E2466" w:rsidRDefault="009E2466" w:rsidP="00402825">
      <w:pPr>
        <w:spacing w:after="0" w:line="240" w:lineRule="auto"/>
        <w:contextualSpacing/>
        <w:jc w:val="both"/>
        <w:rPr>
          <w:rFonts w:ascii="Univers Next Pro Condensed" w:eastAsia="Times New Roman" w:hAnsi="Univers Next Pro Condensed" w:cs="Times New Roman"/>
          <w:iCs/>
          <w:lang w:eastAsia="fr-FR"/>
        </w:rPr>
      </w:pPr>
      <w:r w:rsidRPr="009E2466">
        <w:rPr>
          <w:rFonts w:ascii="Univers Next Pro Condensed" w:eastAsia="Times New Roman" w:hAnsi="Univers Next Pro Condensed" w:cs="Times New Roman"/>
          <w:iCs/>
          <w:lang w:eastAsia="fr-FR"/>
        </w:rPr>
        <w:t>En conséquence le titulaire garantit le Centre Pompidou contre toute revendication, action, ou éviction qui pourrait être exercée à un titre quelconque par un tiers (y compris par les éventuelles sociétés de gestion collective de droits de propriété intellectuelle) à l’encontre du Centre Pompidou et de l’exercice parfait des droits cédés par le présent marché.</w:t>
      </w:r>
    </w:p>
    <w:p w14:paraId="4EEA7022" w14:textId="69B97738" w:rsidR="009E2466" w:rsidRDefault="009E2466" w:rsidP="00402825">
      <w:pPr>
        <w:spacing w:after="0" w:line="240" w:lineRule="auto"/>
        <w:contextualSpacing/>
        <w:jc w:val="both"/>
        <w:rPr>
          <w:rFonts w:ascii="Univers Next Pro Condensed" w:eastAsia="Times New Roman" w:hAnsi="Univers Next Pro Condensed" w:cs="Times New Roman"/>
          <w:iCs/>
          <w:lang w:eastAsia="fr-FR"/>
        </w:rPr>
      </w:pPr>
    </w:p>
    <w:p w14:paraId="0B1F815A" w14:textId="52B223A6" w:rsidR="00074BD1" w:rsidRDefault="00074BD1" w:rsidP="00402825">
      <w:pPr>
        <w:spacing w:after="0" w:line="240" w:lineRule="auto"/>
        <w:contextualSpacing/>
        <w:jc w:val="both"/>
        <w:rPr>
          <w:rFonts w:ascii="Univers Next Pro Condensed" w:eastAsia="Times New Roman" w:hAnsi="Univers Next Pro Condensed" w:cs="Times New Roman"/>
          <w:iCs/>
          <w:lang w:eastAsia="fr-FR"/>
        </w:rPr>
      </w:pPr>
    </w:p>
    <w:p w14:paraId="170E7BDC" w14:textId="21B2779F" w:rsidR="00074BD1" w:rsidRDefault="00074BD1" w:rsidP="00402825">
      <w:pPr>
        <w:spacing w:after="0" w:line="240" w:lineRule="auto"/>
        <w:contextualSpacing/>
        <w:jc w:val="both"/>
        <w:rPr>
          <w:rFonts w:ascii="Univers Next Pro Condensed" w:eastAsia="Times New Roman" w:hAnsi="Univers Next Pro Condensed" w:cs="Times New Roman"/>
          <w:iCs/>
          <w:lang w:eastAsia="fr-FR"/>
        </w:rPr>
      </w:pPr>
    </w:p>
    <w:p w14:paraId="56A3DA4A" w14:textId="77777777" w:rsidR="00074BD1" w:rsidRPr="009E2466" w:rsidRDefault="00074BD1" w:rsidP="00402825">
      <w:pPr>
        <w:spacing w:after="0" w:line="240" w:lineRule="auto"/>
        <w:contextualSpacing/>
        <w:jc w:val="both"/>
        <w:rPr>
          <w:rFonts w:ascii="Univers Next Pro Condensed" w:eastAsia="Times New Roman" w:hAnsi="Univers Next Pro Condensed" w:cs="Times New Roman"/>
          <w:iCs/>
          <w:lang w:eastAsia="fr-FR"/>
        </w:rPr>
      </w:pPr>
    </w:p>
    <w:p w14:paraId="64931008" w14:textId="483BF7A1" w:rsidR="00707780" w:rsidRPr="00707780" w:rsidRDefault="007D4BBE" w:rsidP="002A20BA">
      <w:pPr>
        <w:pStyle w:val="Sous-titre"/>
      </w:pPr>
      <w:r>
        <w:lastRenderedPageBreak/>
        <w:t>4.10</w:t>
      </w:r>
      <w:r w:rsidR="00707780" w:rsidRPr="00707780">
        <w:t xml:space="preserve"> OBLIGATIONS RELATIVES AU TRAVAIL DISSIMULÉ</w:t>
      </w:r>
    </w:p>
    <w:p w14:paraId="78DAECC7"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01BA8163" w14:textId="77777777" w:rsidR="00707780" w:rsidRPr="00707780" w:rsidRDefault="00707780" w:rsidP="00402825">
      <w:pPr>
        <w:keepLines/>
        <w:widowControl w:val="0"/>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 xml:space="preserve">Le titulaire atteste sur l’honneur que les prestations nécessaires à l’exécution du présent </w:t>
      </w:r>
      <w:r w:rsidRPr="00707780">
        <w:rPr>
          <w:rFonts w:ascii="Univers Next Pro Condensed" w:eastAsia="Times New Roman" w:hAnsi="Univers Next Pro Condensed" w:cs="Calibri"/>
          <w:kern w:val="3"/>
          <w:lang w:eastAsia="zh-CN"/>
        </w:rPr>
        <w:t xml:space="preserve">marché </w:t>
      </w:r>
      <w:r w:rsidRPr="00707780">
        <w:rPr>
          <w:rFonts w:ascii="Univers Next Pro Condensed" w:eastAsia="Times New Roman" w:hAnsi="Univers Next Pro Condensed" w:cs="Arial"/>
          <w:kern w:val="3"/>
          <w:lang w:eastAsia="zh-CN"/>
        </w:rPr>
        <w:t>seront effectuées par des salariés employés régulièrement au regard de la législation du travail et de la sécurité sociale en vigueur et particulièrement au regard des articles L. 1221-10, L. 3243-1 et R. 3243-1 du Code du travail.</w:t>
      </w:r>
    </w:p>
    <w:p w14:paraId="204B7872" w14:textId="77777777" w:rsidR="00074BD1" w:rsidRPr="00707780" w:rsidRDefault="00074BD1" w:rsidP="00074BD1">
      <w:pPr>
        <w:spacing w:after="0" w:line="240" w:lineRule="auto"/>
        <w:contextualSpacing/>
        <w:jc w:val="both"/>
        <w:rPr>
          <w:rFonts w:ascii="Univers Next Pro Condensed" w:eastAsia="Times New Roman" w:hAnsi="Univers Next Pro Condensed" w:cs="Times New Roman"/>
          <w:lang w:eastAsia="fr-FR"/>
        </w:rPr>
      </w:pPr>
    </w:p>
    <w:p w14:paraId="5620CEB9" w14:textId="77777777" w:rsidR="00707780" w:rsidRPr="00707780" w:rsidRDefault="00707780" w:rsidP="00402825">
      <w:pPr>
        <w:keepLines/>
        <w:widowControl w:val="0"/>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 xml:space="preserve">Le titulaire s’engage à communiquer au pouvoir adjudicateur, avant la notification du </w:t>
      </w:r>
      <w:r w:rsidRPr="00707780">
        <w:rPr>
          <w:rFonts w:ascii="Univers Next Pro Condensed" w:eastAsia="Times New Roman" w:hAnsi="Univers Next Pro Condensed" w:cs="Calibri"/>
          <w:kern w:val="3"/>
          <w:lang w:eastAsia="zh-CN"/>
        </w:rPr>
        <w:t>marché</w:t>
      </w:r>
      <w:r w:rsidRPr="00707780">
        <w:rPr>
          <w:rFonts w:ascii="Univers Next Pro Condensed" w:eastAsia="Times New Roman" w:hAnsi="Univers Next Pro Condensed" w:cs="Arial"/>
          <w:kern w:val="3"/>
          <w:lang w:eastAsia="zh-CN"/>
        </w:rPr>
        <w:t xml:space="preserve"> et, par la suite, tous les six mois jusqu’à la fin de l’exécution du </w:t>
      </w:r>
      <w:r w:rsidRPr="00707780">
        <w:rPr>
          <w:rFonts w:ascii="Univers Next Pro Condensed" w:eastAsia="Times New Roman" w:hAnsi="Univers Next Pro Condensed" w:cs="Calibri"/>
          <w:kern w:val="3"/>
          <w:lang w:eastAsia="zh-CN"/>
        </w:rPr>
        <w:t>marché</w:t>
      </w:r>
      <w:r w:rsidRPr="00707780">
        <w:rPr>
          <w:rFonts w:ascii="Univers Next Pro Condensed" w:eastAsia="Times New Roman" w:hAnsi="Univers Next Pro Condensed" w:cs="Arial"/>
          <w:kern w:val="3"/>
          <w:lang w:eastAsia="zh-CN"/>
        </w:rPr>
        <w:t>, les documents visés à l’article D. 8222-5 du Code du travail à savoir :</w:t>
      </w:r>
    </w:p>
    <w:p w14:paraId="43A77FAD" w14:textId="77777777" w:rsidR="00707780" w:rsidRPr="00707780"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une attestation de fourniture de déclarations sociales émanant de l’organisme de protection sociale chargé du recouvrement des cotisations et des contributions sociales incombant au titulaire et datant de moins de six mois ;</w:t>
      </w:r>
    </w:p>
    <w:p w14:paraId="0BD9DBFA" w14:textId="77777777" w:rsidR="00707780" w:rsidRPr="00707780"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une attestation sur l'honneur du titulaire du dépôt auprès de l'administration fiscale, à la date de l'attestation, de l'ensemble des déclarations fiscales obligatoires et le récépissé du dépôt de déclaration auprès d'un centre de formalités des entreprises lorsque le titulaire n'est pas tenu de s'immatriculer au registre du commerce et des sociétés ou au répertoire des métiers et n'est pas en mesure de produire un extrait de l’inscription au registre du commerce et des sociétés ou une carte d’identification justifiant de l’inscription au répertoire des métiers.</w:t>
      </w:r>
    </w:p>
    <w:p w14:paraId="3FD8CE47" w14:textId="77777777" w:rsidR="00707780" w:rsidRPr="00074BD1" w:rsidRDefault="00707780" w:rsidP="00074BD1">
      <w:pPr>
        <w:spacing w:after="0" w:line="240" w:lineRule="auto"/>
        <w:jc w:val="both"/>
        <w:rPr>
          <w:rFonts w:ascii="Univers Next Pro Condensed" w:eastAsia="Times New Roman" w:hAnsi="Univers Next Pro Condensed" w:cs="Times New Roman"/>
          <w:lang w:eastAsia="fr-FR"/>
        </w:rPr>
      </w:pPr>
    </w:p>
    <w:p w14:paraId="7B6E4611" w14:textId="77777777" w:rsidR="00707780" w:rsidRPr="00707780" w:rsidRDefault="00707780" w:rsidP="00402825">
      <w:pPr>
        <w:keepLines/>
        <w:widowControl w:val="0"/>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Lorsque l'immatriculation du titulaire au registre du commerce et des sociétés ou au répertoire des métiers est obligatoire ou lorsqu'il s'agit d'une profession réglementée, l'un des documents suivants :</w:t>
      </w:r>
    </w:p>
    <w:p w14:paraId="5082F6EE" w14:textId="77777777" w:rsidR="00707780" w:rsidRPr="00707780"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un extrait de l'inscription au registre du commerce et des sociétés (K ou K bis) ;</w:t>
      </w:r>
    </w:p>
    <w:p w14:paraId="4B47F2EF" w14:textId="77777777" w:rsidR="00707780" w:rsidRPr="00707780"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une carte d'identification justifiant de l'inscription au répertoire des métiers ;</w:t>
      </w:r>
    </w:p>
    <w:p w14:paraId="223F98F0" w14:textId="77777777" w:rsidR="00707780" w:rsidRPr="00707780"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w:t>
      </w:r>
    </w:p>
    <w:p w14:paraId="7CDAE80E" w14:textId="77777777" w:rsidR="00707780" w:rsidRPr="00707780"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un récépissé du dépôt de déclaration auprès d'un centre de formalités des entreprises pour les personnes physiques ou morales en cours d'inscription ;</w:t>
      </w:r>
    </w:p>
    <w:p w14:paraId="05DB5B10" w14:textId="77777777" w:rsidR="00074BD1" w:rsidRPr="00074BD1" w:rsidRDefault="00074BD1" w:rsidP="00074BD1">
      <w:pPr>
        <w:spacing w:after="0" w:line="240" w:lineRule="auto"/>
        <w:jc w:val="both"/>
        <w:rPr>
          <w:rFonts w:ascii="Univers Next Pro Condensed" w:eastAsia="Times New Roman" w:hAnsi="Univers Next Pro Condensed" w:cs="Times New Roman"/>
          <w:lang w:eastAsia="fr-FR"/>
        </w:rPr>
      </w:pPr>
    </w:p>
    <w:p w14:paraId="69ABCEA0" w14:textId="77777777" w:rsidR="00707780" w:rsidRPr="00707780" w:rsidRDefault="00707780" w:rsidP="00402825">
      <w:pPr>
        <w:keepLines/>
        <w:widowControl w:val="0"/>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Si le titulaire est établi ou domicilié à l’étranger, il remettra avant la notification du marché et tous les six mois jusqu’à la fin de son exécution :</w:t>
      </w:r>
    </w:p>
    <w:p w14:paraId="7F22C755" w14:textId="77777777" w:rsidR="00707780" w:rsidRPr="00707780"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un document mentionnant son numéro individuel d'identification attribué en application de l'article 286 ter du code général des impôts ; si le titulaire n'est pas tenu d'avoir un tel numéro, un document mentionnant son identité et son adresse ou, le cas échéant, les coordonnées de son représentant fiscal ponctuel en France ;</w:t>
      </w:r>
    </w:p>
    <w:p w14:paraId="744607B4" w14:textId="77777777" w:rsidR="00707780" w:rsidRPr="00707780"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 xml:space="preserve">un document attestant la régularité de sa situation sociale au regard du règlement (CEE) </w:t>
      </w:r>
      <w:r w:rsidRPr="00707780">
        <w:rPr>
          <w:rFonts w:ascii="Univers Next Pro Condensed" w:eastAsia="Times New Roman" w:hAnsi="Univers Next Pro Condensed" w:cs="Arial"/>
          <w:kern w:val="3"/>
          <w:lang w:eastAsia="zh-CN"/>
        </w:rPr>
        <w:br/>
        <w:t>n° 1408/71 du 14 juin 1971 ou d'une convention internationale de sécurité sociale ou, à défaut, une attestation de fourniture de déclarations sociales émanant de l'organisme français de protection sociale chargé du recouvrement des cotisations sociales incombant au titulaire et datant de moins de six mois.</w:t>
      </w:r>
    </w:p>
    <w:p w14:paraId="3DA28019" w14:textId="77777777" w:rsidR="00707780" w:rsidRPr="00074BD1" w:rsidRDefault="00707780" w:rsidP="00074BD1">
      <w:pPr>
        <w:spacing w:after="0" w:line="240" w:lineRule="auto"/>
        <w:jc w:val="both"/>
        <w:rPr>
          <w:rFonts w:ascii="Univers Next Pro Condensed" w:eastAsia="Times New Roman" w:hAnsi="Univers Next Pro Condensed" w:cs="Times New Roman"/>
          <w:lang w:eastAsia="fr-FR"/>
        </w:rPr>
      </w:pPr>
    </w:p>
    <w:p w14:paraId="1E1914BA" w14:textId="77777777" w:rsidR="00707780" w:rsidRPr="00707780" w:rsidRDefault="00707780" w:rsidP="00402825">
      <w:pPr>
        <w:keepLines/>
        <w:widowControl w:val="0"/>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Lorsque l'immatriculation du titulaire à un registre professionnel est obligatoire dans le pays d'établissement ou de domiciliation, l'un des documents suivants :</w:t>
      </w:r>
    </w:p>
    <w:p w14:paraId="139C304C" w14:textId="25340622" w:rsidR="00707780" w:rsidRPr="00997BC4"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un document émanant des autorités tenant le registre professionnel ou un document équivalent certifiant cette inscription ;</w:t>
      </w:r>
    </w:p>
    <w:p w14:paraId="69F58CDA" w14:textId="77777777" w:rsidR="00707780" w:rsidRPr="00707780"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un devis, un document publicitaire ou une correspondance professionnelle, à condition qu'y soient mentionnés le nom ou la dénomination sociale, l'adresse complète et la nature de l'inscription au registre professionnel ;</w:t>
      </w:r>
    </w:p>
    <w:p w14:paraId="0C297EB6" w14:textId="77777777" w:rsidR="00707780" w:rsidRPr="00707780"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proofErr w:type="gramStart"/>
      <w:r w:rsidRPr="00707780">
        <w:rPr>
          <w:rFonts w:ascii="Univers Next Pro Condensed" w:eastAsia="Times New Roman" w:hAnsi="Univers Next Pro Condensed" w:cs="Arial"/>
          <w:kern w:val="3"/>
          <w:lang w:eastAsia="zh-CN"/>
        </w:rPr>
        <w:t>pour</w:t>
      </w:r>
      <w:proofErr w:type="gramEnd"/>
      <w:r w:rsidRPr="00707780">
        <w:rPr>
          <w:rFonts w:ascii="Univers Next Pro Condensed" w:eastAsia="Times New Roman" w:hAnsi="Univers Next Pro Condensed" w:cs="Arial"/>
          <w:kern w:val="3"/>
          <w:lang w:eastAsia="zh-CN"/>
        </w:rPr>
        <w:t xml:space="preserve"> les entreprises en cours de création, un document datant de moins de six mois émanant de l'autorité habilitée à recevoir l'inscription au registre professionnel et attestant de la demande d'immatriculation audit registre.</w:t>
      </w:r>
    </w:p>
    <w:p w14:paraId="2EEEB4BB" w14:textId="77777777" w:rsidR="00707780" w:rsidRPr="00074BD1" w:rsidRDefault="00707780" w:rsidP="00074BD1">
      <w:pPr>
        <w:spacing w:after="0" w:line="240" w:lineRule="auto"/>
        <w:jc w:val="both"/>
        <w:rPr>
          <w:rFonts w:ascii="Univers Next Pro Condensed" w:eastAsia="Times New Roman" w:hAnsi="Univers Next Pro Condensed" w:cs="Times New Roman"/>
          <w:lang w:eastAsia="fr-FR"/>
        </w:rPr>
      </w:pPr>
    </w:p>
    <w:p w14:paraId="16982EA5" w14:textId="77777777" w:rsidR="00707780" w:rsidRPr="00707780" w:rsidRDefault="00707780" w:rsidP="00402825">
      <w:pPr>
        <w:keepLines/>
        <w:widowControl w:val="0"/>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lastRenderedPageBreak/>
        <w:t xml:space="preserve">Lorsque le titulaire emploie des salariés pour effectuer une prestation de services d'une durée supérieure à un mois, une attestation sur l'honneur établie par ce titulaire, à la date de signature du contrat et tous les six mois </w:t>
      </w:r>
      <w:proofErr w:type="gramStart"/>
      <w:r w:rsidRPr="00707780">
        <w:rPr>
          <w:rFonts w:ascii="Univers Next Pro Condensed" w:eastAsia="Times New Roman" w:hAnsi="Univers Next Pro Condensed" w:cs="Arial"/>
          <w:kern w:val="3"/>
          <w:lang w:eastAsia="zh-CN"/>
        </w:rPr>
        <w:t>jusqu'à</w:t>
      </w:r>
      <w:proofErr w:type="gramEnd"/>
      <w:r w:rsidRPr="00707780">
        <w:rPr>
          <w:rFonts w:ascii="Univers Next Pro Condensed" w:eastAsia="Times New Roman" w:hAnsi="Univers Next Pro Condensed" w:cs="Arial"/>
          <w:kern w:val="3"/>
          <w:lang w:eastAsia="zh-CN"/>
        </w:rPr>
        <w:t xml:space="preserve"> la fin de son exécution, certifiant de la fourniture à ces salariés de bulletins de paie comportant les mentions prévues à l'article R. 3243-1, ou de documents équivalents.</w:t>
      </w:r>
    </w:p>
    <w:p w14:paraId="70C75B9B" w14:textId="77777777" w:rsidR="00074BD1" w:rsidRPr="00707780" w:rsidRDefault="00074BD1" w:rsidP="00074BD1">
      <w:pPr>
        <w:spacing w:after="0" w:line="240" w:lineRule="auto"/>
        <w:contextualSpacing/>
        <w:jc w:val="both"/>
        <w:rPr>
          <w:rFonts w:ascii="Univers Next Pro Condensed" w:eastAsia="Times New Roman" w:hAnsi="Univers Next Pro Condensed" w:cs="Times New Roman"/>
          <w:lang w:eastAsia="fr-FR"/>
        </w:rPr>
      </w:pPr>
    </w:p>
    <w:p w14:paraId="72944C2A" w14:textId="77777777" w:rsidR="00707780" w:rsidRPr="00707780" w:rsidRDefault="00707780" w:rsidP="00402825">
      <w:pPr>
        <w:keepLines/>
        <w:widowControl w:val="0"/>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Le titulaire s’engage également à communiquer au pouvoir adjudicateur, avant la notification du marché et, par la suite, tous les six mois jusqu’à la fin de l’exécution du marché, les documents visés à l’article D. 8254-2 du Code du travail à savoir la liste nominative des salariés étrangers employés par lui et soumis à autorisation de travail prévue à l’article L. 5221-2 du Code du travail. Cette liste, établie à partir du registre unique du personnel, précise pour chaque salarié :</w:t>
      </w:r>
    </w:p>
    <w:p w14:paraId="3E3AE54A" w14:textId="77777777" w:rsidR="00707780" w:rsidRPr="00707780"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sa date d’embauche ;</w:t>
      </w:r>
    </w:p>
    <w:p w14:paraId="747B0F70" w14:textId="77777777" w:rsidR="00707780" w:rsidRPr="00707780"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sa nationalité ;</w:t>
      </w:r>
    </w:p>
    <w:p w14:paraId="300C2770" w14:textId="77777777" w:rsidR="00707780" w:rsidRPr="00707780" w:rsidRDefault="00707780" w:rsidP="000332CA">
      <w:pPr>
        <w:keepLines/>
        <w:widowControl w:val="0"/>
        <w:numPr>
          <w:ilvl w:val="0"/>
          <w:numId w:val="3"/>
        </w:numPr>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le type et le numéro d’ordre du titre valant autorisation de travail.</w:t>
      </w:r>
    </w:p>
    <w:p w14:paraId="2B1237C1" w14:textId="77777777" w:rsidR="00074BD1" w:rsidRPr="00074BD1" w:rsidRDefault="00074BD1" w:rsidP="00074BD1">
      <w:pPr>
        <w:spacing w:after="0" w:line="240" w:lineRule="auto"/>
        <w:jc w:val="both"/>
        <w:rPr>
          <w:rFonts w:ascii="Univers Next Pro Condensed" w:eastAsia="Times New Roman" w:hAnsi="Univers Next Pro Condensed" w:cs="Times New Roman"/>
          <w:lang w:eastAsia="fr-FR"/>
        </w:rPr>
      </w:pPr>
    </w:p>
    <w:p w14:paraId="21B1BA7B" w14:textId="77777777" w:rsidR="00707780" w:rsidRPr="00707780" w:rsidRDefault="00707780" w:rsidP="00402825">
      <w:pPr>
        <w:keepLines/>
        <w:widowControl w:val="0"/>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Les documents et attestations énumérés ci-dessus doivent être rédigés en langue française ou être accompagnés d'une traduction en langue française.</w:t>
      </w:r>
    </w:p>
    <w:p w14:paraId="2BAAF425" w14:textId="77777777" w:rsidR="00074BD1" w:rsidRPr="00707780" w:rsidRDefault="00074BD1" w:rsidP="00074BD1">
      <w:pPr>
        <w:spacing w:after="0" w:line="240" w:lineRule="auto"/>
        <w:contextualSpacing/>
        <w:jc w:val="both"/>
        <w:rPr>
          <w:rFonts w:ascii="Univers Next Pro Condensed" w:eastAsia="Times New Roman" w:hAnsi="Univers Next Pro Condensed" w:cs="Times New Roman"/>
          <w:lang w:eastAsia="fr-FR"/>
        </w:rPr>
      </w:pPr>
    </w:p>
    <w:p w14:paraId="09FCE483" w14:textId="3FE142D5" w:rsidR="00707780" w:rsidRPr="00707780" w:rsidRDefault="00707780" w:rsidP="00402825">
      <w:pPr>
        <w:keepLines/>
        <w:widowControl w:val="0"/>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Dans l’hypothèse où il s’avérerait que le titulaire, bien qu’ayant produit les documents visés à l’article D. 8222-5 et D. 8254-2 du Code du travail, a recours au travail dissimulé, le pouvoir adjudicateur se réserve la possibilité de prononcer la résiliation du marché, sans avoir à verser une quelconque indemnité, et ce sous réserve que le recours au travail dissimulé soit avéré. A défaut pour le titulaire d’avoir mis fin aux pratiques litigieuses dans un délai de huit jours calendaires après réception d’une mise en demeure adressée par le pouvoir adjudicateur et d’en avoir justifié, ou d’avoir fourni toutes les explications permettant de démontrer qu’il n’existe pas de travail dissimulé, le pouvoir adjudicateur pourra décider de prononcer la résiliation du marché aux torts exclusifs du titulaire.</w:t>
      </w:r>
    </w:p>
    <w:p w14:paraId="229BE294" w14:textId="77777777" w:rsidR="00074BD1" w:rsidRPr="00707780" w:rsidRDefault="00074BD1" w:rsidP="00074BD1">
      <w:pPr>
        <w:spacing w:after="0" w:line="240" w:lineRule="auto"/>
        <w:contextualSpacing/>
        <w:jc w:val="both"/>
        <w:rPr>
          <w:rFonts w:ascii="Univers Next Pro Condensed" w:eastAsia="Times New Roman" w:hAnsi="Univers Next Pro Condensed" w:cs="Times New Roman"/>
          <w:lang w:eastAsia="fr-FR"/>
        </w:rPr>
      </w:pPr>
    </w:p>
    <w:p w14:paraId="379037E8" w14:textId="7D9F3CB4" w:rsidR="00661F81" w:rsidRDefault="00707780" w:rsidP="00343198">
      <w:pPr>
        <w:keepLines/>
        <w:widowControl w:val="0"/>
        <w:suppressAutoHyphens/>
        <w:autoSpaceDN w:val="0"/>
        <w:spacing w:after="0" w:line="240" w:lineRule="auto"/>
        <w:contextualSpacing/>
        <w:jc w:val="both"/>
        <w:textAlignment w:val="baseline"/>
        <w:rPr>
          <w:rFonts w:ascii="Univers Next Pro Condensed" w:eastAsia="Times New Roman" w:hAnsi="Univers Next Pro Condensed" w:cs="Arial"/>
          <w:kern w:val="3"/>
          <w:lang w:eastAsia="zh-CN"/>
        </w:rPr>
      </w:pPr>
      <w:r w:rsidRPr="00707780">
        <w:rPr>
          <w:rFonts w:ascii="Univers Next Pro Condensed" w:eastAsia="Times New Roman" w:hAnsi="Univers Next Pro Condensed" w:cs="Arial"/>
          <w:kern w:val="3"/>
          <w:lang w:eastAsia="zh-CN"/>
        </w:rPr>
        <w:t xml:space="preserve">Par dérogation à l’article </w:t>
      </w:r>
      <w:r w:rsidR="00652E23">
        <w:rPr>
          <w:rFonts w:ascii="Univers Next Pro Condensed" w:eastAsia="Times New Roman" w:hAnsi="Univers Next Pro Condensed" w:cs="Arial"/>
          <w:kern w:val="3"/>
          <w:lang w:eastAsia="zh-CN"/>
        </w:rPr>
        <w:t>50.3.1</w:t>
      </w:r>
      <w:r w:rsidRPr="00707780">
        <w:rPr>
          <w:rFonts w:ascii="Univers Next Pro Condensed" w:eastAsia="Times New Roman" w:hAnsi="Univers Next Pro Condensed" w:cs="Arial"/>
          <w:kern w:val="3"/>
          <w:lang w:eastAsia="zh-CN"/>
        </w:rPr>
        <w:t xml:space="preserve"> du CCAG-</w:t>
      </w:r>
      <w:r w:rsidR="005A73BD">
        <w:rPr>
          <w:rFonts w:ascii="Univers Next Pro Condensed" w:eastAsia="Times New Roman" w:hAnsi="Univers Next Pro Condensed" w:cs="Arial"/>
          <w:kern w:val="3"/>
          <w:lang w:eastAsia="zh-CN"/>
        </w:rPr>
        <w:t>Travaux</w:t>
      </w:r>
      <w:r w:rsidRPr="00707780">
        <w:rPr>
          <w:rFonts w:ascii="Univers Next Pro Condensed" w:eastAsia="Times New Roman" w:hAnsi="Univers Next Pro Condensed" w:cs="Arial"/>
          <w:kern w:val="3"/>
          <w:lang w:eastAsia="zh-CN"/>
        </w:rPr>
        <w:t xml:space="preserve">, en cas d’inexactitude des renseignements mentionnés à l’article </w:t>
      </w:r>
      <w:r w:rsidRPr="00707780">
        <w:rPr>
          <w:rFonts w:ascii="Univers Next Pro Condensed" w:eastAsia="Times New Roman" w:hAnsi="Univers Next Pro Condensed" w:cs="Arial"/>
          <w:kern w:val="3"/>
          <w:lang w:eastAsia="zh-CN"/>
        </w:rPr>
        <w:br/>
        <w:t>L. 2195-4 du code de la commande publique ou de refus de produire les pièces prévues aux articles D. 8222-5, D. 8222-7 et D. 8254-2 du Code du travail, le présent marché pourra être résilié par le pouvoir adjudicateur aux torts exclusifs du titulaire sans mise en demeure préalable mais après que le titulaire ait été informé de la sanction envisagée et invité à présenter ses observations dans un délai de huit jours calendaires.</w:t>
      </w:r>
    </w:p>
    <w:p w14:paraId="51501817" w14:textId="77777777" w:rsidR="00074BD1" w:rsidRPr="00707780" w:rsidRDefault="00074BD1" w:rsidP="00074BD1">
      <w:pPr>
        <w:spacing w:after="0" w:line="240" w:lineRule="auto"/>
        <w:contextualSpacing/>
        <w:jc w:val="both"/>
        <w:rPr>
          <w:rFonts w:ascii="Univers Next Pro Condensed" w:eastAsia="Times New Roman" w:hAnsi="Univers Next Pro Condensed" w:cs="Times New Roman"/>
          <w:lang w:eastAsia="fr-FR"/>
        </w:rPr>
      </w:pPr>
    </w:p>
    <w:p w14:paraId="7B437DF9" w14:textId="648AFE79" w:rsidR="00A4615E" w:rsidRDefault="007D4BBE" w:rsidP="007D4BBE">
      <w:pPr>
        <w:spacing w:after="0" w:line="240" w:lineRule="auto"/>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 xml:space="preserve">4.11 </w:t>
      </w:r>
      <w:r w:rsidR="00A4615E" w:rsidRPr="00707780">
        <w:rPr>
          <w:rFonts w:ascii="Univers Next Pro Condensed" w:eastAsia="Times New Roman" w:hAnsi="Univers Next Pro Condensed" w:cs="Times New Roman"/>
          <w:b/>
          <w:lang w:eastAsia="fr-FR"/>
        </w:rPr>
        <w:t>ASSURANCES</w:t>
      </w:r>
    </w:p>
    <w:p w14:paraId="6744B7A2" w14:textId="77777777" w:rsidR="00A4615E" w:rsidRPr="00707780" w:rsidRDefault="00A4615E" w:rsidP="00A4615E">
      <w:pPr>
        <w:spacing w:after="0" w:line="240" w:lineRule="auto"/>
        <w:ind w:left="426"/>
        <w:contextualSpacing/>
        <w:jc w:val="both"/>
        <w:rPr>
          <w:rFonts w:ascii="Univers Next Pro Condensed" w:eastAsia="Times New Roman" w:hAnsi="Univers Next Pro Condensed" w:cs="Times New Roman"/>
          <w:b/>
          <w:lang w:eastAsia="fr-FR"/>
        </w:rPr>
      </w:pPr>
    </w:p>
    <w:p w14:paraId="5245BD8F" w14:textId="77777777" w:rsidR="00A4615E" w:rsidRPr="00707780" w:rsidRDefault="00A4615E" w:rsidP="00A4615E">
      <w:pPr>
        <w:spacing w:after="0" w:line="240" w:lineRule="auto"/>
        <w:contextualSpacing/>
        <w:jc w:val="both"/>
        <w:rPr>
          <w:rFonts w:ascii="Univers Next Pro Condensed" w:eastAsia="Times New Roman" w:hAnsi="Univers Next Pro Condensed" w:cs="Times New Roman"/>
          <w:bCs/>
          <w:lang w:eastAsia="fr-FR"/>
        </w:rPr>
      </w:pPr>
      <w:r w:rsidRPr="00707780">
        <w:rPr>
          <w:rFonts w:ascii="Univers Next Pro Condensed" w:eastAsia="Times New Roman" w:hAnsi="Univers Next Pro Condensed" w:cs="Times New Roman"/>
          <w:bCs/>
          <w:lang w:eastAsia="fr-FR"/>
        </w:rPr>
        <w:t xml:space="preserve">Le titulaire justifie qu’il est couvert au titre de la responsabilité civile (article 1382 à 1384 du code civil) ainsi qu’au titre de la responsabilité professionnelle en cas d’accident ou de tous dommages causés à l’occasion de l’exécution du marché. </w:t>
      </w:r>
    </w:p>
    <w:p w14:paraId="5885EC84" w14:textId="77777777" w:rsidR="00A4615E" w:rsidRPr="00707780" w:rsidRDefault="00A4615E" w:rsidP="00A4615E">
      <w:pPr>
        <w:spacing w:after="0" w:line="240" w:lineRule="auto"/>
        <w:contextualSpacing/>
        <w:jc w:val="both"/>
        <w:rPr>
          <w:rFonts w:ascii="Univers Next Pro Condensed" w:eastAsia="Times New Roman" w:hAnsi="Univers Next Pro Condensed" w:cs="Times New Roman"/>
          <w:bCs/>
          <w:lang w:eastAsia="fr-FR"/>
        </w:rPr>
      </w:pPr>
    </w:p>
    <w:p w14:paraId="24CF6E6E" w14:textId="77777777" w:rsidR="00A4615E" w:rsidRDefault="00A4615E" w:rsidP="00A4615E">
      <w:pPr>
        <w:spacing w:after="0" w:line="240" w:lineRule="auto"/>
        <w:contextualSpacing/>
        <w:jc w:val="both"/>
        <w:rPr>
          <w:rFonts w:ascii="Univers Next Pro Condensed" w:eastAsia="Times New Roman" w:hAnsi="Univers Next Pro Condensed" w:cs="Times New Roman"/>
          <w:bCs/>
          <w:lang w:eastAsia="fr-FR"/>
        </w:rPr>
      </w:pPr>
      <w:r w:rsidRPr="00707780">
        <w:rPr>
          <w:rFonts w:ascii="Univers Next Pro Condensed" w:eastAsia="Times New Roman" w:hAnsi="Univers Next Pro Condensed" w:cs="Times New Roman"/>
          <w:bCs/>
          <w:lang w:eastAsia="fr-FR"/>
        </w:rPr>
        <w:t>À tout moment durant l’exécution du marché, le titulaire doit être en mesure de produire cette attestation, sur demande du Centre Pompidou et dans les 15 (quinze) jours à compter de la réception de la demande.</w:t>
      </w:r>
    </w:p>
    <w:p w14:paraId="3B44D676" w14:textId="77777777" w:rsidR="00074BD1" w:rsidRPr="00707780" w:rsidRDefault="00074BD1" w:rsidP="00074BD1">
      <w:pPr>
        <w:spacing w:after="0" w:line="240" w:lineRule="auto"/>
        <w:contextualSpacing/>
        <w:jc w:val="both"/>
        <w:rPr>
          <w:rFonts w:ascii="Univers Next Pro Condensed" w:eastAsia="Times New Roman" w:hAnsi="Univers Next Pro Condensed" w:cs="Times New Roman"/>
          <w:lang w:eastAsia="fr-FR"/>
        </w:rPr>
      </w:pPr>
    </w:p>
    <w:p w14:paraId="019719EF" w14:textId="0BC9AE20" w:rsidR="00707780" w:rsidRPr="00707780" w:rsidRDefault="007D4BBE" w:rsidP="002A20BA">
      <w:pPr>
        <w:pStyle w:val="Sous-titre"/>
      </w:pPr>
      <w:r>
        <w:t>4.12</w:t>
      </w:r>
      <w:r w:rsidR="00185172">
        <w:t xml:space="preserve"> </w:t>
      </w:r>
      <w:r w:rsidR="00707780" w:rsidRPr="00707780">
        <w:t>RÉSILIATION DU MARCHÉ</w:t>
      </w:r>
    </w:p>
    <w:p w14:paraId="1CCA90C3"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22203F64" w14:textId="6A5A4D78"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En complément des dispositions du CCAG-</w:t>
      </w:r>
      <w:r w:rsidR="00B1581D">
        <w:rPr>
          <w:rFonts w:ascii="Univers Next Pro Condensed" w:eastAsia="Times New Roman" w:hAnsi="Univers Next Pro Condensed" w:cs="Times New Roman"/>
          <w:lang w:eastAsia="fr-FR"/>
        </w:rPr>
        <w:t>Travaux</w:t>
      </w:r>
      <w:r w:rsidRPr="00707780">
        <w:rPr>
          <w:rFonts w:ascii="Univers Next Pro Condensed" w:eastAsia="Times New Roman" w:hAnsi="Univers Next Pro Condensed" w:cs="Times New Roman"/>
          <w:lang w:eastAsia="fr-FR"/>
        </w:rPr>
        <w:t>, le marché peut être résilié pour les motifs ci-dessous définis.</w:t>
      </w:r>
    </w:p>
    <w:p w14:paraId="4A2CA74C"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2E1AE723" w14:textId="624D0B2C"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r w:rsidRPr="00707780">
        <w:rPr>
          <w:rFonts w:ascii="Univers Next Pro Condensed" w:eastAsia="Times New Roman" w:hAnsi="Univers Next Pro Condensed" w:cs="Times New Roman"/>
          <w:b/>
          <w:lang w:eastAsia="fr-FR"/>
        </w:rPr>
        <w:tab/>
      </w:r>
      <w:r w:rsidR="007D4BBE">
        <w:rPr>
          <w:rFonts w:ascii="Univers Next Pro Condensed" w:eastAsia="Times New Roman" w:hAnsi="Univers Next Pro Condensed" w:cs="Times New Roman"/>
          <w:b/>
          <w:lang w:eastAsia="fr-FR"/>
        </w:rPr>
        <w:t>4.12</w:t>
      </w:r>
      <w:r w:rsidR="00A4615E">
        <w:rPr>
          <w:rFonts w:ascii="Univers Next Pro Condensed" w:eastAsia="Times New Roman" w:hAnsi="Univers Next Pro Condensed" w:cs="Times New Roman"/>
          <w:b/>
          <w:lang w:eastAsia="fr-FR"/>
        </w:rPr>
        <w:t>.1</w:t>
      </w:r>
      <w:r w:rsidRPr="00707780">
        <w:rPr>
          <w:rFonts w:ascii="Univers Next Pro Condensed" w:eastAsia="Times New Roman" w:hAnsi="Univers Next Pro Condensed" w:cs="Times New Roman"/>
          <w:b/>
          <w:lang w:eastAsia="fr-FR"/>
        </w:rPr>
        <w:t xml:space="preserve"> RÉSILIATION POUR MOTIF D’INTERET GENERAL </w:t>
      </w:r>
    </w:p>
    <w:p w14:paraId="592207AC"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17A5ADF0" w14:textId="2E709A88" w:rsidR="00BE3FB9" w:rsidRPr="00BE3FB9" w:rsidRDefault="005E5692" w:rsidP="00402825">
      <w:pPr>
        <w:spacing w:after="0" w:line="240" w:lineRule="auto"/>
        <w:contextualSpacing/>
        <w:jc w:val="both"/>
        <w:rPr>
          <w:rFonts w:ascii="Univers Next Pro Condensed" w:eastAsia="Times New Roman" w:hAnsi="Univers Next Pro Condensed" w:cs="Times New Roman"/>
          <w:u w:val="single"/>
          <w:lang w:eastAsia="fr-FR"/>
        </w:rPr>
      </w:pPr>
      <w:r w:rsidRPr="005E5692">
        <w:rPr>
          <w:rFonts w:ascii="Univers Next Pro Condensed" w:eastAsia="Times New Roman" w:hAnsi="Univers Next Pro Condensed" w:cs="Times New Roman"/>
          <w:highlight w:val="yellow"/>
          <w:u w:val="single"/>
          <w:lang w:eastAsia="fr-FR"/>
        </w:rPr>
        <w:t>Cas général</w:t>
      </w:r>
    </w:p>
    <w:p w14:paraId="299605AA" w14:textId="77777777" w:rsidR="00BE3FB9" w:rsidRDefault="00BE3FB9" w:rsidP="00402825">
      <w:pPr>
        <w:spacing w:after="0" w:line="240" w:lineRule="auto"/>
        <w:contextualSpacing/>
        <w:jc w:val="both"/>
        <w:rPr>
          <w:rFonts w:ascii="Univers Next Pro Condensed" w:eastAsia="Times New Roman" w:hAnsi="Univers Next Pro Condensed" w:cs="Times New Roman"/>
          <w:lang w:eastAsia="fr-FR"/>
        </w:rPr>
      </w:pPr>
    </w:p>
    <w:p w14:paraId="098D4926" w14:textId="318BF473"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Le marché peut être résilié</w:t>
      </w:r>
      <w:r w:rsidR="005E5692">
        <w:rPr>
          <w:rFonts w:ascii="Univers Next Pro Condensed" w:eastAsia="Times New Roman" w:hAnsi="Univers Next Pro Condensed" w:cs="Times New Roman"/>
          <w:lang w:eastAsia="fr-FR"/>
        </w:rPr>
        <w:t xml:space="preserve"> </w:t>
      </w:r>
      <w:r w:rsidR="005E5692" w:rsidRPr="005E5692">
        <w:rPr>
          <w:rFonts w:ascii="Univers Next Pro Condensed" w:eastAsia="Times New Roman" w:hAnsi="Univers Next Pro Condensed" w:cs="Times New Roman"/>
          <w:highlight w:val="yellow"/>
          <w:lang w:eastAsia="fr-FR"/>
        </w:rPr>
        <w:t>à tout moment</w:t>
      </w:r>
      <w:r w:rsidRPr="00707780">
        <w:rPr>
          <w:rFonts w:ascii="Univers Next Pro Condensed" w:eastAsia="Times New Roman" w:hAnsi="Univers Next Pro Condensed" w:cs="Times New Roman"/>
          <w:lang w:eastAsia="fr-FR"/>
        </w:rPr>
        <w:t xml:space="preserve"> pour un motif d’intérêt général.</w:t>
      </w:r>
    </w:p>
    <w:p w14:paraId="0C3BED5B"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720D7886" w14:textId="4CAE4B75" w:rsidR="00343198"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 xml:space="preserve">Dans ce cas, et par dérogation </w:t>
      </w:r>
      <w:r w:rsidR="00652E23">
        <w:rPr>
          <w:rFonts w:ascii="Univers Next Pro Condensed" w:eastAsia="Times New Roman" w:hAnsi="Univers Next Pro Condensed" w:cs="Times New Roman"/>
          <w:lang w:eastAsia="fr-FR"/>
        </w:rPr>
        <w:t>à l’article 50.4</w:t>
      </w:r>
      <w:r w:rsidRPr="00707780">
        <w:rPr>
          <w:rFonts w:ascii="Univers Next Pro Condensed" w:eastAsia="Times New Roman" w:hAnsi="Univers Next Pro Condensed" w:cs="Times New Roman"/>
          <w:lang w:eastAsia="fr-FR"/>
        </w:rPr>
        <w:t xml:space="preserve"> CCAG-</w:t>
      </w:r>
      <w:r w:rsidR="00B1581D">
        <w:rPr>
          <w:rFonts w:ascii="Univers Next Pro Condensed" w:eastAsia="Times New Roman" w:hAnsi="Univers Next Pro Condensed" w:cs="Times New Roman"/>
          <w:lang w:eastAsia="fr-FR"/>
        </w:rPr>
        <w:t>Travaux</w:t>
      </w:r>
      <w:r w:rsidRPr="00707780">
        <w:rPr>
          <w:rFonts w:ascii="Univers Next Pro Condensed" w:eastAsia="Times New Roman" w:hAnsi="Univers Next Pro Condensed" w:cs="Times New Roman"/>
          <w:lang w:eastAsia="fr-FR"/>
        </w:rPr>
        <w:t>, aucune indemnité n’est due au titulaire.</w:t>
      </w:r>
    </w:p>
    <w:p w14:paraId="55919F65" w14:textId="77777777" w:rsidR="00343198" w:rsidRDefault="00343198">
      <w:pPr>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br w:type="page"/>
      </w:r>
    </w:p>
    <w:p w14:paraId="3EE3CBF2" w14:textId="4413D350" w:rsidR="00BE3FB9" w:rsidRDefault="00BE3FB9" w:rsidP="00402825">
      <w:pPr>
        <w:spacing w:after="0" w:line="240" w:lineRule="auto"/>
        <w:contextualSpacing/>
        <w:jc w:val="both"/>
        <w:rPr>
          <w:rFonts w:ascii="Univers Next Pro Condensed" w:eastAsia="Times New Roman" w:hAnsi="Univers Next Pro Condensed" w:cs="Times New Roman"/>
          <w:lang w:eastAsia="fr-FR"/>
        </w:rPr>
      </w:pPr>
    </w:p>
    <w:p w14:paraId="479E7A14" w14:textId="0F465D6F" w:rsidR="00BE3FB9" w:rsidRPr="00F41CF3" w:rsidRDefault="00F42E54" w:rsidP="00402825">
      <w:pPr>
        <w:spacing w:after="0" w:line="240" w:lineRule="auto"/>
        <w:contextualSpacing/>
        <w:jc w:val="both"/>
        <w:rPr>
          <w:rFonts w:ascii="Univers Next Pro Condensed" w:eastAsia="Times New Roman" w:hAnsi="Univers Next Pro Condensed" w:cs="Times New Roman"/>
          <w:u w:val="single"/>
          <w:lang w:eastAsia="fr-FR"/>
        </w:rPr>
      </w:pPr>
      <w:r w:rsidRPr="00F41CF3">
        <w:rPr>
          <w:rFonts w:ascii="Univers Next Pro Condensed" w:eastAsia="Times New Roman" w:hAnsi="Univers Next Pro Condensed" w:cs="Times New Roman"/>
          <w:u w:val="single"/>
          <w:lang w:eastAsia="fr-FR"/>
        </w:rPr>
        <w:t>Avis défavorable D</w:t>
      </w:r>
      <w:r w:rsidR="00BE3FB9" w:rsidRPr="00F41CF3">
        <w:rPr>
          <w:rFonts w:ascii="Univers Next Pro Condensed" w:eastAsia="Times New Roman" w:hAnsi="Univers Next Pro Condensed" w:cs="Times New Roman"/>
          <w:u w:val="single"/>
          <w:lang w:eastAsia="fr-FR"/>
        </w:rPr>
        <w:t>ACAM</w:t>
      </w:r>
    </w:p>
    <w:p w14:paraId="4DD411FE" w14:textId="7DA55814" w:rsidR="00BE3FB9" w:rsidRPr="00F41CF3" w:rsidRDefault="00BE3FB9" w:rsidP="00402825">
      <w:pPr>
        <w:spacing w:after="0" w:line="240" w:lineRule="auto"/>
        <w:contextualSpacing/>
        <w:jc w:val="both"/>
        <w:rPr>
          <w:rFonts w:ascii="Univers Next Pro Condensed" w:eastAsia="Times New Roman" w:hAnsi="Univers Next Pro Condensed" w:cs="Times New Roman"/>
          <w:lang w:eastAsia="fr-FR"/>
        </w:rPr>
      </w:pPr>
    </w:p>
    <w:p w14:paraId="4B30F18C" w14:textId="7FE1186A" w:rsidR="00F42E54" w:rsidRPr="00F41CF3" w:rsidRDefault="00F42E54" w:rsidP="00402825">
      <w:pPr>
        <w:spacing w:after="0" w:line="240" w:lineRule="auto"/>
        <w:contextualSpacing/>
        <w:jc w:val="both"/>
        <w:rPr>
          <w:rFonts w:ascii="Univers Next Pro Condensed" w:eastAsia="Times New Roman" w:hAnsi="Univers Next Pro Condensed" w:cs="Times New Roman"/>
          <w:lang w:eastAsia="fr-FR"/>
        </w:rPr>
      </w:pPr>
      <w:r w:rsidRPr="00F41CF3">
        <w:rPr>
          <w:rFonts w:ascii="Univers Next Pro Condensed" w:eastAsia="Times New Roman" w:hAnsi="Univers Next Pro Condensed" w:cs="Times New Roman"/>
          <w:lang w:eastAsia="fr-FR"/>
        </w:rPr>
        <w:t>La réalisation de la phase travaux nécessite l’obtention d’une autorisation de construire, aménager ou modifier un établissement recevant du public</w:t>
      </w:r>
      <w:r w:rsidR="00FE4966" w:rsidRPr="00F41CF3">
        <w:rPr>
          <w:rFonts w:ascii="Univers Next Pro Condensed" w:eastAsia="Times New Roman" w:hAnsi="Univers Next Pro Condensed" w:cs="Times New Roman"/>
          <w:lang w:eastAsia="fr-FR"/>
        </w:rPr>
        <w:t xml:space="preserve"> auprès de la Préfecture</w:t>
      </w:r>
      <w:r w:rsidRPr="00F41CF3">
        <w:rPr>
          <w:rFonts w:ascii="Univers Next Pro Condensed" w:eastAsia="Times New Roman" w:hAnsi="Univers Next Pro Condensed" w:cs="Times New Roman"/>
          <w:lang w:eastAsia="fr-FR"/>
        </w:rPr>
        <w:t>. En cas d’avis défavorabl</w:t>
      </w:r>
      <w:r w:rsidR="00FE4966" w:rsidRPr="00F41CF3">
        <w:rPr>
          <w:rFonts w:ascii="Univers Next Pro Condensed" w:eastAsia="Times New Roman" w:hAnsi="Univers Next Pro Condensed" w:cs="Times New Roman"/>
          <w:lang w:eastAsia="fr-FR"/>
        </w:rPr>
        <w:t>e de cette dernière empêchant la réalisation du projet, le pouvoir adjudicateur peut résilier le marché pour motif d’intérêt général en lien avec l’abandon du projet.</w:t>
      </w:r>
    </w:p>
    <w:p w14:paraId="15A9F6EE" w14:textId="3472B69E" w:rsidR="00FE4966" w:rsidRPr="00F41CF3" w:rsidRDefault="00FE4966" w:rsidP="00402825">
      <w:pPr>
        <w:spacing w:after="0" w:line="240" w:lineRule="auto"/>
        <w:contextualSpacing/>
        <w:jc w:val="both"/>
        <w:rPr>
          <w:rFonts w:ascii="Univers Next Pro Condensed" w:eastAsia="Times New Roman" w:hAnsi="Univers Next Pro Condensed" w:cs="Times New Roman"/>
          <w:lang w:eastAsia="fr-FR"/>
        </w:rPr>
      </w:pPr>
    </w:p>
    <w:p w14:paraId="2FD4A10B" w14:textId="2B2F8C1E" w:rsidR="00FE4966" w:rsidRDefault="00FE4966" w:rsidP="00402825">
      <w:pPr>
        <w:spacing w:after="0" w:line="240" w:lineRule="auto"/>
        <w:contextualSpacing/>
        <w:jc w:val="both"/>
        <w:rPr>
          <w:rFonts w:ascii="Univers Next Pro Condensed" w:eastAsia="Times New Roman" w:hAnsi="Univers Next Pro Condensed" w:cs="Times New Roman"/>
          <w:lang w:eastAsia="fr-FR"/>
        </w:rPr>
      </w:pPr>
      <w:r w:rsidRPr="00F41CF3">
        <w:rPr>
          <w:rFonts w:ascii="Univers Next Pro Condensed" w:eastAsia="Times New Roman" w:hAnsi="Univers Next Pro Condensed" w:cs="Times New Roman"/>
          <w:lang w:eastAsia="fr-FR"/>
        </w:rPr>
        <w:t xml:space="preserve">Conformément à l’article 50.4 du CCAG-Travaux, le titulaire a droit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w:t>
      </w:r>
      <w:r w:rsidR="005E5692" w:rsidRPr="00F41CF3">
        <w:rPr>
          <w:rFonts w:ascii="Univers Next Pro Condensed" w:eastAsia="Times New Roman" w:hAnsi="Univers Next Pro Condensed" w:cs="Times New Roman"/>
          <w:lang w:eastAsia="fr-FR"/>
        </w:rPr>
        <w:t>détermination du montant de ces éléments</w:t>
      </w:r>
      <w:r w:rsidRPr="00F41CF3">
        <w:rPr>
          <w:rFonts w:ascii="Univers Next Pro Condensed" w:eastAsia="Times New Roman" w:hAnsi="Univers Next Pro Condensed" w:cs="Times New Roman"/>
          <w:lang w:eastAsia="fr-FR"/>
        </w:rPr>
        <w:t>.</w:t>
      </w:r>
      <w:r w:rsidR="005E5692" w:rsidRPr="00F41CF3">
        <w:rPr>
          <w:rFonts w:ascii="Univers Next Pro Condensed" w:eastAsia="Times New Roman" w:hAnsi="Univers Next Pro Condensed" w:cs="Times New Roman"/>
          <w:lang w:eastAsia="fr-FR"/>
        </w:rPr>
        <w:t xml:space="preserve"> En l’absence de justifications, aucune indemnité n’est due au titulaire.</w:t>
      </w:r>
      <w:r w:rsidR="00F75464" w:rsidRPr="00F41CF3">
        <w:rPr>
          <w:rFonts w:ascii="Univers Next Pro Condensed" w:eastAsia="Times New Roman" w:hAnsi="Univers Next Pro Condensed" w:cs="Times New Roman"/>
          <w:lang w:eastAsia="fr-FR"/>
        </w:rPr>
        <w:t xml:space="preserve"> Le versement de toute autre indemnité est exclu. </w:t>
      </w:r>
    </w:p>
    <w:p w14:paraId="09D59CED"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62F1E778" w14:textId="6C290B5E" w:rsidR="00707780" w:rsidRPr="00D4792B" w:rsidRDefault="007D4BBE" w:rsidP="00D4792B">
      <w:pPr>
        <w:spacing w:after="0" w:line="240" w:lineRule="auto"/>
        <w:ind w:firstLine="708"/>
        <w:contextualSpacing/>
        <w:jc w:val="both"/>
        <w:rPr>
          <w:rFonts w:ascii="Univers Next Pro Condensed" w:eastAsia="Times New Roman" w:hAnsi="Univers Next Pro Condensed" w:cs="Times New Roman"/>
          <w:b/>
          <w:lang w:eastAsia="fr-FR"/>
        </w:rPr>
      </w:pPr>
      <w:r>
        <w:rPr>
          <w:rFonts w:ascii="Univers Next Pro Condensed" w:eastAsia="Times New Roman" w:hAnsi="Univers Next Pro Condensed" w:cs="Times New Roman"/>
          <w:b/>
          <w:lang w:eastAsia="fr-FR"/>
        </w:rPr>
        <w:t>4.12</w:t>
      </w:r>
      <w:r w:rsidR="00707780" w:rsidRPr="00D4792B">
        <w:rPr>
          <w:rFonts w:ascii="Univers Next Pro Condensed" w:eastAsia="Times New Roman" w:hAnsi="Univers Next Pro Condensed" w:cs="Times New Roman"/>
          <w:b/>
          <w:lang w:eastAsia="fr-FR"/>
        </w:rPr>
        <w:t>.2 RÉSILIATION POUR FAUTE DU TITULAIRE</w:t>
      </w:r>
    </w:p>
    <w:p w14:paraId="7549C959" w14:textId="77777777" w:rsidR="00707780" w:rsidRPr="00D4792B"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2ABE449C" w14:textId="45F6F35E"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En complément des dispositions du CCAG-</w:t>
      </w:r>
      <w:r w:rsidR="00B1581D">
        <w:rPr>
          <w:rFonts w:ascii="Univers Next Pro Condensed" w:eastAsia="Times New Roman" w:hAnsi="Univers Next Pro Condensed" w:cs="Times New Roman"/>
          <w:lang w:eastAsia="fr-FR"/>
        </w:rPr>
        <w:t>Travaux</w:t>
      </w:r>
      <w:r w:rsidRPr="00707780">
        <w:rPr>
          <w:rFonts w:ascii="Univers Next Pro Condensed" w:eastAsia="Times New Roman" w:hAnsi="Univers Next Pro Condensed" w:cs="Times New Roman"/>
          <w:lang w:eastAsia="fr-FR"/>
        </w:rPr>
        <w:t>, la résiliation du marché peut être prononcée pour faute du titulaire en cas de non-respect des dispositions relatives aux données personnelles et à la confidentialité de l’article 2.7.2 du présent acte d’engagement valant cahier des clauses particulières.</w:t>
      </w:r>
    </w:p>
    <w:p w14:paraId="605AD017"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16EDDDC5"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Dans le cas de résiliation du marché pour faute du titulaire, aucune indemnité ne sera due à ce dernier.</w:t>
      </w:r>
    </w:p>
    <w:p w14:paraId="668EDC44"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02A3EC60" w14:textId="12D2C4D3"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r w:rsidRPr="00707780">
        <w:rPr>
          <w:rFonts w:ascii="Univers Next Pro Condensed" w:eastAsia="Times New Roman" w:hAnsi="Univers Next Pro Condensed" w:cs="Times New Roman"/>
          <w:b/>
          <w:lang w:eastAsia="fr-FR"/>
        </w:rPr>
        <w:tab/>
      </w:r>
      <w:r w:rsidR="007D4BBE">
        <w:rPr>
          <w:rFonts w:ascii="Univers Next Pro Condensed" w:eastAsia="Times New Roman" w:hAnsi="Univers Next Pro Condensed" w:cs="Times New Roman"/>
          <w:b/>
          <w:lang w:eastAsia="fr-FR"/>
        </w:rPr>
        <w:t>4.12</w:t>
      </w:r>
      <w:r w:rsidRPr="00707780">
        <w:rPr>
          <w:rFonts w:ascii="Univers Next Pro Condensed" w:eastAsia="Times New Roman" w:hAnsi="Univers Next Pro Condensed" w:cs="Times New Roman"/>
          <w:b/>
          <w:lang w:eastAsia="fr-FR"/>
        </w:rPr>
        <w:t>.3 RÉSILIATION POUR NON REMISE DES DOCUMENTS DEMANDÉS</w:t>
      </w:r>
    </w:p>
    <w:p w14:paraId="65AFDAE4"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266D49A1"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En cas de non remise des pièces exigées en application de l’article 2.8 du présent acte d’engagement valant cahier des clauses particulières par le titulaire, le Centre pourra résilier le marché aux torts de ce dernier, après mise en demeure restée infructueuse dans un délai d’un (1) mois, sans que celui-ci puisse prétendre à une indemnité.</w:t>
      </w:r>
    </w:p>
    <w:p w14:paraId="49AE6614" w14:textId="006A3D28" w:rsid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428ED6C5" w14:textId="22BF2F76"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r w:rsidRPr="00707780">
        <w:rPr>
          <w:rFonts w:ascii="Univers Next Pro Condensed" w:eastAsia="Times New Roman" w:hAnsi="Univers Next Pro Condensed" w:cs="Times New Roman"/>
          <w:b/>
          <w:lang w:eastAsia="fr-FR"/>
        </w:rPr>
        <w:tab/>
      </w:r>
      <w:r w:rsidR="007D4BBE">
        <w:rPr>
          <w:rFonts w:ascii="Univers Next Pro Condensed" w:eastAsia="Times New Roman" w:hAnsi="Univers Next Pro Condensed" w:cs="Times New Roman"/>
          <w:b/>
          <w:lang w:eastAsia="fr-FR"/>
        </w:rPr>
        <w:t>4.12</w:t>
      </w:r>
      <w:r w:rsidRPr="00707780">
        <w:rPr>
          <w:rFonts w:ascii="Univers Next Pro Condensed" w:eastAsia="Times New Roman" w:hAnsi="Univers Next Pro Condensed" w:cs="Times New Roman"/>
          <w:b/>
          <w:lang w:eastAsia="fr-FR"/>
        </w:rPr>
        <w:t>.4 RÉSILIATION POUR NON RESPECT PAR LE TITULAIRE DE SES OBLIGATIONS EN MATIERE DE LUTTE CONTRE LE TRAVAIL DISSIMULÉ</w:t>
      </w:r>
    </w:p>
    <w:p w14:paraId="7CD224AC"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24D5C3E9" w14:textId="6253B205"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Dans l’hypothèse où il s’avérerait que le titulaire, bien qu’ayant produit les documents visés à l’article</w:t>
      </w:r>
      <w:r w:rsidRPr="00707780">
        <w:rPr>
          <w:rFonts w:ascii="Univers Next Pro Condensed" w:eastAsia="Times New Roman" w:hAnsi="Univers Next Pro Condensed" w:cs="Times New Roman"/>
          <w:lang w:eastAsia="fr-FR"/>
        </w:rPr>
        <w:br/>
        <w:t>D. 8222-5 et D. 8254-2 du Code du travail, a recours au travail dissimulé, le pouvoir adjudicateur se réserve la possibilité de prononcer la résiliation du marché, sans avoir à verser une quelconque indemnité, et ce sous réserve que le recours au travail dissimulé soit avéré. A défaut pour le titulaire d’avoir mis fin aux pratiques litigieuses dans un délai de huit jours calendaires après réception d’une mise en demeure adressée par le pouvoir adjudicateur et d’en avoir justifié, ou d’avoir fourni toutes les explications permettant de démontrer qu’il n’existe pas de travail dissimulé, le pouvoir adjudicateur pourra décider de prononcer la résiliation du marché aux torts exclusifs du titulaire.</w:t>
      </w:r>
    </w:p>
    <w:p w14:paraId="37C98B00"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49E6522C" w14:textId="4D67277E"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 xml:space="preserve">En outre, par dérogation à l’article </w:t>
      </w:r>
      <w:r w:rsidR="00652E23">
        <w:rPr>
          <w:rFonts w:ascii="Univers Next Pro Condensed" w:eastAsia="Times New Roman" w:hAnsi="Univers Next Pro Condensed" w:cs="Times New Roman"/>
          <w:lang w:eastAsia="fr-FR"/>
        </w:rPr>
        <w:t>50.4</w:t>
      </w:r>
      <w:r w:rsidRPr="00707780">
        <w:rPr>
          <w:rFonts w:ascii="Univers Next Pro Condensed" w:eastAsia="Times New Roman" w:hAnsi="Univers Next Pro Condensed" w:cs="Times New Roman"/>
          <w:lang w:eastAsia="fr-FR"/>
        </w:rPr>
        <w:t xml:space="preserve"> du CCAG-</w:t>
      </w:r>
      <w:r w:rsidR="005A73BD">
        <w:rPr>
          <w:rFonts w:ascii="Univers Next Pro Condensed" w:eastAsia="Times New Roman" w:hAnsi="Univers Next Pro Condensed" w:cs="Times New Roman"/>
          <w:lang w:eastAsia="fr-FR"/>
        </w:rPr>
        <w:t>Travaux</w:t>
      </w:r>
      <w:r w:rsidRPr="00707780">
        <w:rPr>
          <w:rFonts w:ascii="Univers Next Pro Condensed" w:eastAsia="Times New Roman" w:hAnsi="Univers Next Pro Condensed" w:cs="Times New Roman"/>
          <w:lang w:eastAsia="fr-FR"/>
        </w:rPr>
        <w:t>, en cas d’inexactitude des renseignements mentionnés à l’article L. 2195-4 du code de la commande publique ou de refus de produire les pièces prévues aux articles D. 8222-5, D. 8222-7 et D. 8254-2 du Code du travail, le présent marché pourra être résilié par le pouvoir adjudicateur aux torts exclusifs du titulaire sans mise en demeure préalable mais après que le titulaire ait été informé de la sanction envisagée et invité à présenter ses observations dans un délai de huit jours calendaires.</w:t>
      </w:r>
    </w:p>
    <w:p w14:paraId="23EB2D4A"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1035386B" w14:textId="6EE05C11" w:rsidR="00707780" w:rsidRPr="00707780" w:rsidRDefault="007D4BBE" w:rsidP="002A20BA">
      <w:pPr>
        <w:pStyle w:val="Sous-titre"/>
      </w:pPr>
      <w:r>
        <w:t xml:space="preserve">4.13 </w:t>
      </w:r>
      <w:r w:rsidR="00707780" w:rsidRPr="00707780">
        <w:t>REGLEMENT DES DIFFÉRENDS</w:t>
      </w:r>
    </w:p>
    <w:p w14:paraId="64C20DC0"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03967763"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lang w:eastAsia="fr-FR"/>
        </w:rPr>
      </w:pPr>
      <w:r w:rsidRPr="00707780">
        <w:rPr>
          <w:rFonts w:ascii="Univers Next Pro Condensed" w:eastAsia="Times New Roman" w:hAnsi="Univers Next Pro Condensed" w:cs="Times New Roman"/>
          <w:lang w:eastAsia="fr-FR"/>
        </w:rPr>
        <w:t>Pour tout différend qui s’élèverait entre les parties et s’il ne peut être obtenu un accord amiable, la juridiction compétente est le tribunal administratif de Paris.</w:t>
      </w:r>
    </w:p>
    <w:p w14:paraId="3E6ED560"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726AD0FF" w14:textId="77777777" w:rsidR="00F41CF3" w:rsidRDefault="00F41CF3">
      <w:pPr>
        <w:rPr>
          <w:rFonts w:ascii="Univers Next Pro Condensed" w:eastAsia="Univers Condensed Light" w:hAnsi="Univers Next Pro Condensed"/>
          <w:b/>
          <w:caps/>
          <w:lang w:eastAsia="fr-FR"/>
        </w:rPr>
      </w:pPr>
      <w:r>
        <w:br w:type="page"/>
      </w:r>
    </w:p>
    <w:p w14:paraId="3CFC977F" w14:textId="093286D2" w:rsidR="00707780" w:rsidRPr="00707780" w:rsidRDefault="007D4BBE" w:rsidP="002A20BA">
      <w:pPr>
        <w:pStyle w:val="Sous-titre"/>
      </w:pPr>
      <w:r>
        <w:lastRenderedPageBreak/>
        <w:t xml:space="preserve">4.14 </w:t>
      </w:r>
      <w:r w:rsidR="00707780" w:rsidRPr="00707780">
        <w:t>DÉROGATIONS AU CCAG</w:t>
      </w:r>
    </w:p>
    <w:p w14:paraId="414CB1E3"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b/>
          <w:lang w:eastAsia="fr-FR"/>
        </w:rPr>
      </w:pPr>
    </w:p>
    <w:p w14:paraId="0A320F01" w14:textId="45E6F2E8" w:rsidR="00641440" w:rsidRPr="00C15D70" w:rsidRDefault="00641440" w:rsidP="00641440">
      <w:pPr>
        <w:jc w:val="both"/>
        <w:rPr>
          <w:rFonts w:ascii="Univers Next Pro Condensed" w:hAnsi="Univers Next Pro Condensed"/>
        </w:rPr>
      </w:pPr>
      <w:r w:rsidRPr="00C15D70">
        <w:rPr>
          <w:rFonts w:ascii="Univers Next Pro Condensed" w:hAnsi="Univers Next Pro Condensed"/>
        </w:rPr>
        <w:t>Conformément à l’article 1er du CCA</w:t>
      </w:r>
      <w:r>
        <w:rPr>
          <w:rFonts w:ascii="Univers Next Pro Condensed" w:hAnsi="Univers Next Pro Condensed"/>
        </w:rPr>
        <w:t>G-Travaux</w:t>
      </w:r>
      <w:r w:rsidRPr="00C15D70">
        <w:rPr>
          <w:rFonts w:ascii="Univers Next Pro Condensed" w:hAnsi="Univers Next Pro Condensed"/>
        </w:rPr>
        <w:t>, les articles du présent AE valant CC</w:t>
      </w:r>
      <w:r>
        <w:rPr>
          <w:rFonts w:ascii="Univers Next Pro Condensed" w:hAnsi="Univers Next Pro Condensed"/>
        </w:rPr>
        <w:t>A</w:t>
      </w:r>
      <w:r w:rsidRPr="00C15D70">
        <w:rPr>
          <w:rFonts w:ascii="Univers Next Pro Condensed" w:hAnsi="Univers Next Pro Condensed"/>
        </w:rPr>
        <w:t>P qui dérogent au CCAG sont les suivants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3"/>
        <w:gridCol w:w="2949"/>
      </w:tblGrid>
      <w:tr w:rsidR="00641440" w:rsidRPr="00C15D70" w14:paraId="077515B0" w14:textId="77777777" w:rsidTr="00080C29">
        <w:trPr>
          <w:trHeight w:val="496"/>
        </w:trPr>
        <w:tc>
          <w:tcPr>
            <w:tcW w:w="3373" w:type="pct"/>
            <w:shd w:val="clear" w:color="auto" w:fill="F2F2F2"/>
            <w:vAlign w:val="center"/>
          </w:tcPr>
          <w:p w14:paraId="3D7651A3" w14:textId="77777777" w:rsidR="00641440" w:rsidRPr="00C15D70" w:rsidRDefault="00641440">
            <w:pPr>
              <w:jc w:val="center"/>
              <w:rPr>
                <w:rFonts w:ascii="Univers Next Pro Condensed" w:hAnsi="Univers Next Pro Condensed"/>
                <w:b/>
                <w:noProof/>
              </w:rPr>
            </w:pPr>
            <w:r w:rsidRPr="00C15D70">
              <w:rPr>
                <w:rFonts w:ascii="Univers Next Pro Condensed" w:hAnsi="Univers Next Pro Condensed"/>
                <w:b/>
                <w:color w:val="000000"/>
              </w:rPr>
              <w:t>Articles du présent AE valant CCAP</w:t>
            </w:r>
          </w:p>
        </w:tc>
        <w:tc>
          <w:tcPr>
            <w:tcW w:w="1627" w:type="pct"/>
            <w:shd w:val="clear" w:color="auto" w:fill="F2F2F2"/>
            <w:vAlign w:val="center"/>
          </w:tcPr>
          <w:p w14:paraId="7F269D7F" w14:textId="611F6F80" w:rsidR="00641440" w:rsidRPr="00C15D70" w:rsidRDefault="00641440">
            <w:pPr>
              <w:jc w:val="center"/>
              <w:rPr>
                <w:rFonts w:ascii="Univers Next Pro Condensed" w:hAnsi="Univers Next Pro Condensed"/>
                <w:b/>
                <w:noProof/>
              </w:rPr>
            </w:pPr>
            <w:r w:rsidRPr="00C15D70">
              <w:rPr>
                <w:rFonts w:ascii="Univers Next Pro Condensed" w:hAnsi="Univers Next Pro Condensed"/>
                <w:b/>
                <w:color w:val="000000"/>
              </w:rPr>
              <w:t>Articles du CCA</w:t>
            </w:r>
            <w:r>
              <w:rPr>
                <w:rFonts w:ascii="Univers Next Pro Condensed" w:hAnsi="Univers Next Pro Condensed"/>
                <w:b/>
                <w:color w:val="000000"/>
              </w:rPr>
              <w:t>G-Travaux</w:t>
            </w:r>
          </w:p>
        </w:tc>
      </w:tr>
      <w:tr w:rsidR="00641440" w:rsidRPr="00C15D70" w14:paraId="7D481FF2" w14:textId="77777777" w:rsidTr="00CE7EB2">
        <w:tc>
          <w:tcPr>
            <w:tcW w:w="3373" w:type="pct"/>
            <w:vAlign w:val="center"/>
          </w:tcPr>
          <w:p w14:paraId="31CDC0DA" w14:textId="7BECF4A8" w:rsidR="00641440" w:rsidRPr="00C15D70" w:rsidRDefault="00641440">
            <w:pPr>
              <w:tabs>
                <w:tab w:val="left" w:pos="1276"/>
              </w:tabs>
              <w:contextualSpacing/>
              <w:rPr>
                <w:rFonts w:ascii="Univers Next Pro Condensed" w:hAnsi="Univers Next Pro Condensed"/>
              </w:rPr>
            </w:pPr>
            <w:r>
              <w:rPr>
                <w:rFonts w:ascii="Univers Next Pro Condensed" w:hAnsi="Univers Next Pro Condensed"/>
              </w:rPr>
              <w:t>Article 1.3</w:t>
            </w:r>
          </w:p>
        </w:tc>
        <w:tc>
          <w:tcPr>
            <w:tcW w:w="1627" w:type="pct"/>
            <w:vAlign w:val="center"/>
          </w:tcPr>
          <w:p w14:paraId="3D6C42B6" w14:textId="586559B7" w:rsidR="00641440" w:rsidRPr="00C15D70" w:rsidRDefault="00641440">
            <w:pPr>
              <w:contextualSpacing/>
              <w:rPr>
                <w:rFonts w:ascii="Univers Next Pro Condensed" w:hAnsi="Univers Next Pro Condensed"/>
                <w:noProof/>
              </w:rPr>
            </w:pPr>
            <w:r>
              <w:rPr>
                <w:rFonts w:ascii="Univers Next Pro Condensed" w:hAnsi="Univers Next Pro Condensed"/>
                <w:noProof/>
              </w:rPr>
              <w:t>Article 4</w:t>
            </w:r>
            <w:r w:rsidR="00652E23">
              <w:rPr>
                <w:rFonts w:ascii="Univers Next Pro Condensed" w:hAnsi="Univers Next Pro Condensed"/>
                <w:noProof/>
              </w:rPr>
              <w:t xml:space="preserve"> et 4.2</w:t>
            </w:r>
          </w:p>
        </w:tc>
      </w:tr>
      <w:tr w:rsidR="00641440" w:rsidRPr="00C15D70" w14:paraId="38FB5C44" w14:textId="77777777" w:rsidTr="00CE7EB2">
        <w:tc>
          <w:tcPr>
            <w:tcW w:w="3373" w:type="pct"/>
            <w:vAlign w:val="center"/>
          </w:tcPr>
          <w:p w14:paraId="0A933406" w14:textId="6B4F3713" w:rsidR="00641440" w:rsidRPr="00C15D70" w:rsidRDefault="00641440" w:rsidP="00641440">
            <w:pPr>
              <w:contextualSpacing/>
              <w:rPr>
                <w:rFonts w:ascii="Univers Next Pro Condensed" w:hAnsi="Univers Next Pro Condensed"/>
              </w:rPr>
            </w:pPr>
            <w:r>
              <w:rPr>
                <w:rFonts w:ascii="Univers Next Pro Condensed" w:hAnsi="Univers Next Pro Condensed"/>
              </w:rPr>
              <w:t xml:space="preserve">Article </w:t>
            </w:r>
            <w:r w:rsidR="00652E23">
              <w:rPr>
                <w:rFonts w:ascii="Univers Next Pro Condensed" w:hAnsi="Univers Next Pro Condensed"/>
              </w:rPr>
              <w:t>4.3</w:t>
            </w:r>
          </w:p>
        </w:tc>
        <w:tc>
          <w:tcPr>
            <w:tcW w:w="1627" w:type="pct"/>
            <w:vAlign w:val="center"/>
          </w:tcPr>
          <w:p w14:paraId="4C3F71BE" w14:textId="14917E25" w:rsidR="00641440" w:rsidRPr="00C15D70" w:rsidRDefault="00641440" w:rsidP="00641440">
            <w:pPr>
              <w:contextualSpacing/>
              <w:rPr>
                <w:rFonts w:ascii="Univers Next Pro Condensed" w:hAnsi="Univers Next Pro Condensed"/>
                <w:noProof/>
              </w:rPr>
            </w:pPr>
            <w:r>
              <w:rPr>
                <w:rFonts w:ascii="Univers Next Pro Condensed" w:hAnsi="Univers Next Pro Condensed"/>
                <w:noProof/>
              </w:rPr>
              <w:t xml:space="preserve">Articles </w:t>
            </w:r>
            <w:r w:rsidR="00652E23">
              <w:rPr>
                <w:rFonts w:ascii="Univers Next Pro Condensed" w:hAnsi="Univers Next Pro Condensed"/>
                <w:noProof/>
              </w:rPr>
              <w:t>38, 41, 42 et 42.3</w:t>
            </w:r>
          </w:p>
        </w:tc>
      </w:tr>
      <w:tr w:rsidR="00641440" w:rsidRPr="00C15D70" w14:paraId="16D2B930" w14:textId="77777777" w:rsidTr="00CE7EB2">
        <w:tc>
          <w:tcPr>
            <w:tcW w:w="3373" w:type="pct"/>
            <w:vAlign w:val="center"/>
          </w:tcPr>
          <w:p w14:paraId="1E0F792B" w14:textId="509AC470" w:rsidR="00652E23" w:rsidRPr="00C15D70" w:rsidRDefault="00641440" w:rsidP="00641440">
            <w:pPr>
              <w:contextualSpacing/>
              <w:rPr>
                <w:rFonts w:ascii="Univers Next Pro Condensed" w:hAnsi="Univers Next Pro Condensed"/>
              </w:rPr>
            </w:pPr>
            <w:r>
              <w:rPr>
                <w:rFonts w:ascii="Univers Next Pro Condensed" w:hAnsi="Univers Next Pro Condensed"/>
              </w:rPr>
              <w:t xml:space="preserve">Article </w:t>
            </w:r>
            <w:r w:rsidR="00652E23">
              <w:rPr>
                <w:rFonts w:ascii="Univers Next Pro Condensed" w:hAnsi="Univers Next Pro Condensed"/>
              </w:rPr>
              <w:t>4.7</w:t>
            </w:r>
          </w:p>
        </w:tc>
        <w:tc>
          <w:tcPr>
            <w:tcW w:w="1627" w:type="pct"/>
            <w:vAlign w:val="center"/>
          </w:tcPr>
          <w:p w14:paraId="52A81FA4" w14:textId="495D5D60" w:rsidR="00641440" w:rsidRPr="00C15D70" w:rsidRDefault="00641440" w:rsidP="00641440">
            <w:pPr>
              <w:contextualSpacing/>
              <w:rPr>
                <w:rFonts w:ascii="Univers Next Pro Condensed" w:hAnsi="Univers Next Pro Condensed"/>
                <w:noProof/>
              </w:rPr>
            </w:pPr>
            <w:r>
              <w:rPr>
                <w:rFonts w:ascii="Univers Next Pro Condensed" w:hAnsi="Univers Next Pro Condensed"/>
                <w:noProof/>
              </w:rPr>
              <w:t xml:space="preserve">Article </w:t>
            </w:r>
            <w:r w:rsidR="00652E23">
              <w:rPr>
                <w:rFonts w:ascii="Univers Next Pro Condensed" w:hAnsi="Univers Next Pro Condensed"/>
                <w:noProof/>
              </w:rPr>
              <w:t>19</w:t>
            </w:r>
          </w:p>
        </w:tc>
      </w:tr>
      <w:tr w:rsidR="00641440" w:rsidRPr="00C15D70" w14:paraId="3BA72856" w14:textId="77777777" w:rsidTr="00CE7EB2">
        <w:tc>
          <w:tcPr>
            <w:tcW w:w="3373" w:type="pct"/>
            <w:vAlign w:val="center"/>
          </w:tcPr>
          <w:p w14:paraId="1C3B62BF" w14:textId="1024CDCD" w:rsidR="00641440" w:rsidRDefault="00641440" w:rsidP="00641440">
            <w:pPr>
              <w:contextualSpacing/>
              <w:rPr>
                <w:rFonts w:ascii="Univers Next Pro Condensed" w:hAnsi="Univers Next Pro Condensed"/>
              </w:rPr>
            </w:pPr>
            <w:r>
              <w:rPr>
                <w:rFonts w:ascii="Univers Next Pro Condensed" w:hAnsi="Univers Next Pro Condensed"/>
              </w:rPr>
              <w:t xml:space="preserve">Article </w:t>
            </w:r>
            <w:r w:rsidR="00652E23">
              <w:rPr>
                <w:rFonts w:ascii="Univers Next Pro Condensed" w:hAnsi="Univers Next Pro Condensed"/>
              </w:rPr>
              <w:t>4.10</w:t>
            </w:r>
          </w:p>
        </w:tc>
        <w:tc>
          <w:tcPr>
            <w:tcW w:w="1627" w:type="pct"/>
            <w:vAlign w:val="center"/>
          </w:tcPr>
          <w:p w14:paraId="2D47EEF6" w14:textId="0820463B" w:rsidR="00641440" w:rsidRDefault="00641440" w:rsidP="00641440">
            <w:pPr>
              <w:contextualSpacing/>
              <w:rPr>
                <w:rFonts w:ascii="Univers Next Pro Condensed" w:hAnsi="Univers Next Pro Condensed"/>
                <w:noProof/>
              </w:rPr>
            </w:pPr>
            <w:r>
              <w:rPr>
                <w:rFonts w:ascii="Univers Next Pro Condensed" w:hAnsi="Univers Next Pro Condensed"/>
                <w:noProof/>
              </w:rPr>
              <w:t xml:space="preserve">Article </w:t>
            </w:r>
            <w:r w:rsidR="00652E23">
              <w:rPr>
                <w:rFonts w:ascii="Univers Next Pro Condensed" w:hAnsi="Univers Next Pro Condensed"/>
                <w:noProof/>
              </w:rPr>
              <w:t>50.3.1</w:t>
            </w:r>
          </w:p>
        </w:tc>
      </w:tr>
      <w:tr w:rsidR="00641440" w:rsidRPr="00C15D70" w14:paraId="04112876" w14:textId="77777777" w:rsidTr="00CE7EB2">
        <w:tc>
          <w:tcPr>
            <w:tcW w:w="3373" w:type="pct"/>
            <w:vAlign w:val="center"/>
          </w:tcPr>
          <w:p w14:paraId="16C34456" w14:textId="4447EB2B" w:rsidR="00641440" w:rsidRDefault="00641440" w:rsidP="00641440">
            <w:pPr>
              <w:contextualSpacing/>
              <w:rPr>
                <w:rFonts w:ascii="Univers Next Pro Condensed" w:hAnsi="Univers Next Pro Condensed"/>
              </w:rPr>
            </w:pPr>
            <w:r>
              <w:rPr>
                <w:rFonts w:ascii="Univers Next Pro Condensed" w:hAnsi="Univers Next Pro Condensed"/>
              </w:rPr>
              <w:t xml:space="preserve">Article </w:t>
            </w:r>
            <w:r w:rsidR="00652E23">
              <w:rPr>
                <w:rFonts w:ascii="Univers Next Pro Condensed" w:hAnsi="Univers Next Pro Condensed"/>
              </w:rPr>
              <w:t>4.12.1</w:t>
            </w:r>
          </w:p>
        </w:tc>
        <w:tc>
          <w:tcPr>
            <w:tcW w:w="1627" w:type="pct"/>
            <w:vAlign w:val="center"/>
          </w:tcPr>
          <w:p w14:paraId="5C214998" w14:textId="3023DB98" w:rsidR="00641440" w:rsidRDefault="00641440" w:rsidP="00641440">
            <w:pPr>
              <w:contextualSpacing/>
              <w:rPr>
                <w:rFonts w:ascii="Univers Next Pro Condensed" w:hAnsi="Univers Next Pro Condensed"/>
                <w:noProof/>
              </w:rPr>
            </w:pPr>
            <w:r>
              <w:rPr>
                <w:rFonts w:ascii="Univers Next Pro Condensed" w:hAnsi="Univers Next Pro Condensed"/>
                <w:noProof/>
              </w:rPr>
              <w:t xml:space="preserve">Article </w:t>
            </w:r>
            <w:r w:rsidR="00652E23">
              <w:rPr>
                <w:rFonts w:ascii="Univers Next Pro Condensed" w:hAnsi="Univers Next Pro Condensed"/>
                <w:noProof/>
              </w:rPr>
              <w:t>50.4</w:t>
            </w:r>
          </w:p>
        </w:tc>
      </w:tr>
      <w:tr w:rsidR="00652E23" w:rsidRPr="00C15D70" w14:paraId="638A5264" w14:textId="77777777" w:rsidTr="00CE7EB2">
        <w:tc>
          <w:tcPr>
            <w:tcW w:w="3373" w:type="pct"/>
            <w:vAlign w:val="center"/>
          </w:tcPr>
          <w:p w14:paraId="5903B0A1" w14:textId="641BC852" w:rsidR="00652E23" w:rsidRDefault="00652E23" w:rsidP="00641440">
            <w:pPr>
              <w:contextualSpacing/>
              <w:rPr>
                <w:rFonts w:ascii="Univers Next Pro Condensed" w:hAnsi="Univers Next Pro Condensed"/>
              </w:rPr>
            </w:pPr>
            <w:r>
              <w:rPr>
                <w:rFonts w:ascii="Univers Next Pro Condensed" w:hAnsi="Univers Next Pro Condensed"/>
              </w:rPr>
              <w:t>Article 4.12.4</w:t>
            </w:r>
          </w:p>
        </w:tc>
        <w:tc>
          <w:tcPr>
            <w:tcW w:w="1627" w:type="pct"/>
            <w:vAlign w:val="center"/>
          </w:tcPr>
          <w:p w14:paraId="7D9BF81C" w14:textId="1E10AD77" w:rsidR="00652E23" w:rsidRDefault="00652E23" w:rsidP="00641440">
            <w:pPr>
              <w:contextualSpacing/>
              <w:rPr>
                <w:rFonts w:ascii="Univers Next Pro Condensed" w:hAnsi="Univers Next Pro Condensed"/>
                <w:noProof/>
              </w:rPr>
            </w:pPr>
            <w:r>
              <w:rPr>
                <w:rFonts w:ascii="Univers Next Pro Condensed" w:hAnsi="Univers Next Pro Condensed"/>
                <w:noProof/>
              </w:rPr>
              <w:t>Article 50.3.1</w:t>
            </w:r>
          </w:p>
        </w:tc>
      </w:tr>
    </w:tbl>
    <w:p w14:paraId="2D171B6A" w14:textId="77777777" w:rsidR="00641440" w:rsidRDefault="00641440" w:rsidP="00641440">
      <w:pPr>
        <w:rPr>
          <w:rFonts w:ascii="Univers Next Pro Condensed" w:hAnsi="Univers Next Pro Condensed"/>
          <w:caps/>
        </w:rPr>
      </w:pPr>
    </w:p>
    <w:p w14:paraId="057CDB4C" w14:textId="77777777" w:rsidR="00707780" w:rsidRPr="00707780" w:rsidRDefault="00707780" w:rsidP="00402825">
      <w:pPr>
        <w:spacing w:after="0" w:line="240" w:lineRule="auto"/>
        <w:contextualSpacing/>
        <w:jc w:val="both"/>
        <w:rPr>
          <w:rFonts w:ascii="Univers Next Pro Condensed" w:eastAsia="Times New Roman" w:hAnsi="Univers Next Pro Condensed" w:cs="Times New Roman"/>
          <w:sz w:val="20"/>
          <w:szCs w:val="20"/>
          <w:lang w:eastAsia="fr-FR"/>
        </w:rPr>
      </w:pPr>
    </w:p>
    <w:p w14:paraId="2F8D0ED9" w14:textId="77777777" w:rsidR="00997BC4" w:rsidRDefault="00997BC4" w:rsidP="00402825">
      <w:pPr>
        <w:spacing w:after="0" w:line="240" w:lineRule="auto"/>
        <w:rPr>
          <w:rFonts w:ascii="Univers Next Pro Condensed" w:eastAsia="Times New Roman" w:hAnsi="Univers Next Pro Condensed" w:cs="Arial"/>
          <w:b/>
          <w:caps/>
          <w:sz w:val="24"/>
          <w:szCs w:val="24"/>
          <w:lang w:eastAsia="fr-FR"/>
        </w:rPr>
      </w:pPr>
      <w:bookmarkStart w:id="105" w:name="_Toc197326280"/>
      <w:bookmarkStart w:id="106" w:name="_Toc152188430"/>
      <w:bookmarkStart w:id="107" w:name="_Toc152192048"/>
      <w:r>
        <w:rPr>
          <w:rFonts w:ascii="Univers Next Pro Condensed" w:eastAsia="Times New Roman" w:hAnsi="Univers Next Pro Condensed" w:cs="Arial"/>
          <w:b/>
          <w:caps/>
          <w:sz w:val="24"/>
          <w:szCs w:val="24"/>
          <w:lang w:eastAsia="fr-FR"/>
        </w:rPr>
        <w:br w:type="page"/>
      </w:r>
    </w:p>
    <w:p w14:paraId="21F5B393" w14:textId="56144494" w:rsidR="00707780" w:rsidRPr="00707780" w:rsidRDefault="00707780" w:rsidP="00533CA5">
      <w:pPr>
        <w:pStyle w:val="Titre1"/>
      </w:pPr>
      <w:r w:rsidRPr="00707780">
        <w:lastRenderedPageBreak/>
        <w:t xml:space="preserve"> </w:t>
      </w:r>
      <w:bookmarkEnd w:id="105"/>
      <w:r w:rsidRPr="00707780">
        <w:t xml:space="preserve">signature </w:t>
      </w:r>
      <w:r w:rsidR="00B1581D">
        <w:t>DU MARCHE</w:t>
      </w:r>
      <w:r w:rsidRPr="00707780">
        <w:t xml:space="preserve"> par le titulaire</w:t>
      </w:r>
      <w:bookmarkEnd w:id="106"/>
      <w:bookmarkEnd w:id="107"/>
      <w:r w:rsidRPr="00707780">
        <w:t xml:space="preserve"> </w:t>
      </w:r>
    </w:p>
    <w:p w14:paraId="69F6D462" w14:textId="58D345BF" w:rsidR="00707780" w:rsidRDefault="00707780" w:rsidP="00402825">
      <w:pPr>
        <w:spacing w:after="0" w:line="240" w:lineRule="auto"/>
        <w:contextualSpacing/>
        <w:jc w:val="both"/>
        <w:rPr>
          <w:rFonts w:ascii="Univers Next Pro Condensed" w:eastAsia="Times New Roman" w:hAnsi="Univers Next Pro Condensed" w:cs="Times New Roman"/>
          <w:lang w:eastAsia="fr-FR"/>
        </w:rPr>
      </w:pPr>
    </w:p>
    <w:p w14:paraId="0FD0807A" w14:textId="77777777" w:rsidR="00061045" w:rsidRPr="00061045" w:rsidRDefault="00061045" w:rsidP="00402825">
      <w:pPr>
        <w:spacing w:after="0" w:line="240" w:lineRule="auto"/>
        <w:contextualSpacing/>
        <w:jc w:val="both"/>
        <w:rPr>
          <w:rFonts w:ascii="Univers Next Pro Condensed" w:hAnsi="Univers Next Pro Condensed"/>
        </w:rPr>
      </w:pPr>
      <w:r w:rsidRPr="00061045">
        <w:rPr>
          <w:rFonts w:ascii="Univers Next Pro Condensed" w:hAnsi="Univers Next Pro Condensed"/>
        </w:rPr>
        <w:t xml:space="preserve">Les membres du groupement d’opérateurs économiques désignent le mandataire suivant </w:t>
      </w:r>
      <w:r w:rsidRPr="00061045">
        <w:rPr>
          <w:rFonts w:ascii="Univers Next Pro Condensed" w:hAnsi="Univers Next Pro Condensed"/>
          <w:i/>
          <w:sz w:val="18"/>
          <w:szCs w:val="18"/>
        </w:rPr>
        <w:t>(</w:t>
      </w:r>
      <w:hyperlink r:id="rId20" w:history="1">
        <w:r w:rsidRPr="00061045">
          <w:rPr>
            <w:rStyle w:val="Lienhypertexte"/>
            <w:rFonts w:ascii="Univers Next Pro Condensed" w:hAnsi="Univers Next Pro Condensed" w:cstheme="minorBidi"/>
            <w:i/>
            <w:sz w:val="18"/>
            <w:szCs w:val="18"/>
          </w:rPr>
          <w:t>article R. 2142-23</w:t>
        </w:r>
      </w:hyperlink>
      <w:r w:rsidRPr="00061045">
        <w:rPr>
          <w:rFonts w:ascii="Univers Next Pro Condensed" w:hAnsi="Univers Next Pro Condensed"/>
          <w:i/>
          <w:sz w:val="18"/>
          <w:szCs w:val="18"/>
        </w:rPr>
        <w:t xml:space="preserve"> ou </w:t>
      </w:r>
      <w:hyperlink r:id="rId21" w:history="1">
        <w:r w:rsidRPr="00061045">
          <w:rPr>
            <w:rStyle w:val="Lienhypertexte"/>
            <w:rFonts w:ascii="Univers Next Pro Condensed" w:hAnsi="Univers Next Pro Condensed" w:cstheme="minorBidi"/>
            <w:i/>
            <w:sz w:val="18"/>
            <w:szCs w:val="18"/>
          </w:rPr>
          <w:t>article R. 2342-12</w:t>
        </w:r>
      </w:hyperlink>
      <w:r w:rsidRPr="00061045">
        <w:rPr>
          <w:rFonts w:ascii="Univers Next Pro Condensed" w:hAnsi="Univers Next Pro Condensed"/>
          <w:i/>
          <w:sz w:val="18"/>
          <w:szCs w:val="18"/>
        </w:rPr>
        <w:t xml:space="preserve"> du code de la commande publique)</w:t>
      </w:r>
      <w:r w:rsidRPr="00061045">
        <w:rPr>
          <w:rFonts w:ascii="Univers Next Pro Condensed" w:hAnsi="Univers Next Pro Condensed"/>
          <w:i/>
        </w:rPr>
        <w:t> </w:t>
      </w:r>
      <w:r w:rsidRPr="00061045">
        <w:rPr>
          <w:rFonts w:ascii="Univers Next Pro Condensed" w:hAnsi="Univers Next Pro Condensed"/>
        </w:rPr>
        <w:t>:</w:t>
      </w:r>
    </w:p>
    <w:p w14:paraId="4CD99B33" w14:textId="77777777" w:rsidR="00061045" w:rsidRDefault="00061045" w:rsidP="00402825">
      <w:pPr>
        <w:spacing w:after="0" w:line="240" w:lineRule="auto"/>
        <w:ind w:left="567"/>
        <w:contextualSpacing/>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w:t>
      </w:r>
    </w:p>
    <w:p w14:paraId="5323C31A" w14:textId="77777777" w:rsidR="00061045" w:rsidRDefault="00061045" w:rsidP="00402825">
      <w:pPr>
        <w:spacing w:after="0" w:line="240" w:lineRule="auto"/>
        <w:ind w:left="567"/>
        <w:contextualSpacing/>
        <w:jc w:val="both"/>
        <w:rPr>
          <w:rFonts w:ascii="Univers Next Pro Condensed" w:eastAsia="Times New Roman" w:hAnsi="Univers Next Pro Condensed" w:cs="Times New Roman"/>
          <w:lang w:eastAsia="fr-FR"/>
        </w:rPr>
      </w:pPr>
      <w:r>
        <w:rPr>
          <w:rFonts w:ascii="Univers Next Pro Condensed" w:eastAsia="Times New Roman" w:hAnsi="Univers Next Pro Condensed" w:cs="Times New Roman"/>
          <w:lang w:eastAsia="fr-FR"/>
        </w:rPr>
        <w:t>………………………………………………………………………………….</w:t>
      </w:r>
    </w:p>
    <w:p w14:paraId="717CC014" w14:textId="77777777" w:rsidR="00061045" w:rsidRPr="00061045" w:rsidRDefault="00061045" w:rsidP="00402825">
      <w:pPr>
        <w:spacing w:after="0" w:line="240" w:lineRule="auto"/>
        <w:contextualSpacing/>
        <w:jc w:val="both"/>
        <w:rPr>
          <w:rFonts w:ascii="Univers Next Pro Condensed" w:hAnsi="Univers Next Pro Condensed"/>
        </w:rPr>
      </w:pPr>
      <w:r w:rsidRPr="00061045">
        <w:rPr>
          <w:rFonts w:ascii="Univers Next Pro Condensed" w:hAnsi="Univers Next Pro Condensed"/>
        </w:rPr>
        <w:t>En cas de groupement conjoint, le mandataire du groupement est :</w:t>
      </w:r>
    </w:p>
    <w:p w14:paraId="32DFA041" w14:textId="77777777" w:rsidR="00061045" w:rsidRPr="00061045" w:rsidRDefault="00061045" w:rsidP="00402825">
      <w:pPr>
        <w:spacing w:after="0" w:line="240" w:lineRule="auto"/>
        <w:contextualSpacing/>
        <w:jc w:val="both"/>
        <w:rPr>
          <w:rFonts w:ascii="Univers Next Pro Condensed" w:hAnsi="Univers Next Pro Condensed"/>
          <w:iCs/>
        </w:rPr>
      </w:pPr>
    </w:p>
    <w:p w14:paraId="45304845" w14:textId="3F964384" w:rsidR="00061045" w:rsidRPr="00061045" w:rsidRDefault="00E66C47" w:rsidP="00402825">
      <w:pPr>
        <w:spacing w:after="0" w:line="240" w:lineRule="auto"/>
        <w:contextualSpacing/>
        <w:jc w:val="center"/>
        <w:rPr>
          <w:rFonts w:ascii="Univers Next Pro Condensed" w:hAnsi="Univers Next Pro Condensed"/>
        </w:rPr>
      </w:pPr>
      <w:sdt>
        <w:sdtPr>
          <w:rPr>
            <w:rFonts w:ascii="Univers Next Pro Condensed" w:hAnsi="Univers Next Pro Condensed"/>
            <w:iCs/>
          </w:rPr>
          <w:id w:val="-1193070390"/>
          <w14:checkbox>
            <w14:checked w14:val="0"/>
            <w14:checkedState w14:val="2612" w14:font="MS Gothic"/>
            <w14:uncheckedState w14:val="2610" w14:font="MS Gothic"/>
          </w14:checkbox>
        </w:sdtPr>
        <w:sdtContent>
          <w:r w:rsidR="00061045" w:rsidRPr="00061045">
            <w:rPr>
              <w:rFonts w:ascii="Segoe UI Symbol" w:eastAsia="MS Gothic" w:hAnsi="Segoe UI Symbol" w:cs="Segoe UI Symbol"/>
              <w:iCs/>
            </w:rPr>
            <w:t>☐</w:t>
          </w:r>
        </w:sdtContent>
      </w:sdt>
      <w:r w:rsidR="00061045" w:rsidRPr="00061045">
        <w:rPr>
          <w:rFonts w:ascii="Univers Next Pro Condensed" w:hAnsi="Univers Next Pro Condensed"/>
          <w:iCs/>
        </w:rPr>
        <w:t xml:space="preserve"> </w:t>
      </w:r>
      <w:r w:rsidR="00061045" w:rsidRPr="00061045">
        <w:rPr>
          <w:rFonts w:ascii="Univers Next Pro Condensed" w:hAnsi="Univers Next Pro Condensed"/>
        </w:rPr>
        <w:t>conjoint</w:t>
      </w:r>
      <w:r w:rsidR="00061045" w:rsidRPr="00061045">
        <w:rPr>
          <w:rFonts w:ascii="Univers Next Pro Condensed" w:hAnsi="Univers Next Pro Condensed"/>
        </w:rPr>
        <w:tab/>
      </w:r>
      <w:r w:rsidR="00061045" w:rsidRPr="00061045">
        <w:rPr>
          <w:rFonts w:ascii="Univers Next Pro Condensed" w:hAnsi="Univers Next Pro Condensed"/>
        </w:rPr>
        <w:tab/>
      </w:r>
      <w:r w:rsidR="00061045" w:rsidRPr="00061045">
        <w:rPr>
          <w:rFonts w:ascii="Univers Next Pro Condensed" w:hAnsi="Univers Next Pro Condensed"/>
          <w:b/>
          <w:u w:val="single"/>
        </w:rPr>
        <w:t>ou</w:t>
      </w:r>
      <w:r w:rsidR="00061045" w:rsidRPr="00061045">
        <w:rPr>
          <w:rFonts w:ascii="Univers Next Pro Condensed" w:hAnsi="Univers Next Pro Condensed"/>
        </w:rPr>
        <w:tab/>
      </w:r>
      <w:r w:rsidR="00061045" w:rsidRPr="00061045">
        <w:rPr>
          <w:rFonts w:ascii="Univers Next Pro Condensed" w:hAnsi="Univers Next Pro Condensed"/>
        </w:rPr>
        <w:tab/>
      </w:r>
      <w:sdt>
        <w:sdtPr>
          <w:rPr>
            <w:rFonts w:ascii="Univers Next Pro Condensed" w:hAnsi="Univers Next Pro Condensed"/>
          </w:rPr>
          <w:id w:val="-1501578115"/>
          <w14:checkbox>
            <w14:checked w14:val="0"/>
            <w14:checkedState w14:val="2612" w14:font="MS Gothic"/>
            <w14:uncheckedState w14:val="2610" w14:font="MS Gothic"/>
          </w14:checkbox>
        </w:sdtPr>
        <w:sdtContent>
          <w:r w:rsidR="00061045">
            <w:rPr>
              <w:rFonts w:ascii="MS Gothic" w:eastAsia="MS Gothic" w:hAnsi="MS Gothic" w:hint="eastAsia"/>
            </w:rPr>
            <w:t>☐</w:t>
          </w:r>
        </w:sdtContent>
      </w:sdt>
      <w:r w:rsidR="00061045" w:rsidRPr="00061045">
        <w:rPr>
          <w:rFonts w:ascii="Univers Next Pro Condensed" w:hAnsi="Univers Next Pro Condensed"/>
          <w:iCs/>
        </w:rPr>
        <w:t xml:space="preserve"> </w:t>
      </w:r>
      <w:r w:rsidR="00061045" w:rsidRPr="00061045">
        <w:rPr>
          <w:rFonts w:ascii="Univers Next Pro Condensed" w:hAnsi="Univers Next Pro Condensed"/>
        </w:rPr>
        <w:t>solidaire</w:t>
      </w:r>
    </w:p>
    <w:p w14:paraId="685148F2" w14:textId="77777777" w:rsidR="00061045" w:rsidRPr="00061045" w:rsidRDefault="00061045" w:rsidP="00402825">
      <w:pPr>
        <w:spacing w:after="0" w:line="240" w:lineRule="auto"/>
        <w:contextualSpacing/>
        <w:jc w:val="both"/>
        <w:rPr>
          <w:rFonts w:ascii="Univers Next Pro Condensed" w:hAnsi="Univers Next Pro Condensed"/>
        </w:rPr>
      </w:pPr>
    </w:p>
    <w:p w14:paraId="68D88851" w14:textId="79BAFC4D" w:rsidR="00061045" w:rsidRPr="00061045" w:rsidRDefault="00061045" w:rsidP="00402825">
      <w:pPr>
        <w:spacing w:after="0" w:line="240" w:lineRule="auto"/>
        <w:contextualSpacing/>
        <w:jc w:val="both"/>
        <w:rPr>
          <w:rFonts w:ascii="Univers Next Pro Condensed" w:hAnsi="Univers Next Pro Condensed"/>
        </w:rPr>
      </w:pPr>
      <w:r w:rsidRPr="00061045">
        <w:rPr>
          <w:rFonts w:ascii="Univers Next Pro Condensed" w:hAnsi="Univers Next Pro Condensed"/>
        </w:rPr>
        <w:t>Les membres du groupement ont donné mandat au mandataire, qui signe le présent acte d’engagement :</w:t>
      </w:r>
    </w:p>
    <w:p w14:paraId="468FF8B7" w14:textId="183D41BA" w:rsidR="00061045" w:rsidRPr="00061045" w:rsidRDefault="00E66C47" w:rsidP="00402825">
      <w:pPr>
        <w:spacing w:after="0" w:line="240" w:lineRule="auto"/>
        <w:ind w:left="993" w:hanging="285"/>
        <w:contextualSpacing/>
        <w:jc w:val="both"/>
        <w:rPr>
          <w:rFonts w:ascii="Univers Next Pro Condensed" w:hAnsi="Univers Next Pro Condensed"/>
        </w:rPr>
      </w:pPr>
      <w:sdt>
        <w:sdtPr>
          <w:rPr>
            <w:rFonts w:ascii="Univers Next Pro Condensed" w:hAnsi="Univers Next Pro Condensed"/>
          </w:rPr>
          <w:id w:val="-655837463"/>
          <w14:checkbox>
            <w14:checked w14:val="0"/>
            <w14:checkedState w14:val="2612" w14:font="MS Gothic"/>
            <w14:uncheckedState w14:val="2610" w14:font="MS Gothic"/>
          </w14:checkbox>
        </w:sdtPr>
        <w:sdtContent>
          <w:r w:rsidR="00061045">
            <w:rPr>
              <w:rFonts w:ascii="MS Gothic" w:eastAsia="MS Gothic" w:hAnsi="MS Gothic" w:hint="eastAsia"/>
            </w:rPr>
            <w:t>☐</w:t>
          </w:r>
        </w:sdtContent>
      </w:sdt>
      <w:r w:rsidR="00061045">
        <w:rPr>
          <w:rFonts w:ascii="Univers Next Pro Condensed" w:hAnsi="Univers Next Pro Condensed"/>
        </w:rPr>
        <w:t xml:space="preserve"> </w:t>
      </w:r>
      <w:r w:rsidR="00061045" w:rsidRPr="00061045">
        <w:rPr>
          <w:rFonts w:ascii="Univers Next Pro Condensed" w:hAnsi="Univers Next Pro Condensed"/>
        </w:rPr>
        <w:t>pour signer le présent acte d’engagement en leur nom et pour leur compte, pour les représenter vis-à-vis de l’acheteur et pour coordonner l’ensemble des prestations ;</w:t>
      </w:r>
    </w:p>
    <w:p w14:paraId="2B012FD1" w14:textId="07543A59" w:rsidR="00061045" w:rsidRPr="00061045" w:rsidRDefault="00E66C47" w:rsidP="00402825">
      <w:pPr>
        <w:spacing w:after="0" w:line="240" w:lineRule="auto"/>
        <w:ind w:left="708"/>
        <w:contextualSpacing/>
        <w:jc w:val="both"/>
        <w:rPr>
          <w:rFonts w:ascii="Univers Next Pro Condensed" w:hAnsi="Univers Next Pro Condensed"/>
        </w:rPr>
      </w:pPr>
      <w:sdt>
        <w:sdtPr>
          <w:rPr>
            <w:rFonts w:ascii="Univers Next Pro Condensed" w:hAnsi="Univers Next Pro Condensed"/>
          </w:rPr>
          <w:id w:val="1435180515"/>
          <w14:checkbox>
            <w14:checked w14:val="0"/>
            <w14:checkedState w14:val="2612" w14:font="MS Gothic"/>
            <w14:uncheckedState w14:val="2610" w14:font="MS Gothic"/>
          </w14:checkbox>
        </w:sdtPr>
        <w:sdtContent>
          <w:r w:rsidR="00061045">
            <w:rPr>
              <w:rFonts w:ascii="MS Gothic" w:eastAsia="MS Gothic" w:hAnsi="MS Gothic" w:hint="eastAsia"/>
            </w:rPr>
            <w:t>☐</w:t>
          </w:r>
        </w:sdtContent>
      </w:sdt>
      <w:r w:rsidR="00061045">
        <w:rPr>
          <w:rFonts w:ascii="Univers Next Pro Condensed" w:hAnsi="Univers Next Pro Condensed"/>
        </w:rPr>
        <w:t xml:space="preserve"> </w:t>
      </w:r>
      <w:r w:rsidR="00061045" w:rsidRPr="00061045">
        <w:rPr>
          <w:rFonts w:ascii="Univers Next Pro Condensed" w:hAnsi="Univers Next Pro Condensed"/>
        </w:rPr>
        <w:t xml:space="preserve">pour signer, en leur nom et pour leur compte, les modifications ultérieures </w:t>
      </w:r>
      <w:r w:rsidR="00DB2BF1">
        <w:rPr>
          <w:rFonts w:ascii="Univers Next Pro Condensed" w:hAnsi="Univers Next Pro Condensed"/>
        </w:rPr>
        <w:t>du marché</w:t>
      </w:r>
      <w:r w:rsidR="00061045" w:rsidRPr="00061045">
        <w:rPr>
          <w:rFonts w:ascii="Univers Next Pro Condensed" w:hAnsi="Univers Next Pro Condensed"/>
        </w:rPr>
        <w:t> ;</w:t>
      </w:r>
    </w:p>
    <w:p w14:paraId="3CB75CB2" w14:textId="551DB9A4" w:rsidR="00061045" w:rsidRPr="00061045" w:rsidRDefault="00E66C47" w:rsidP="00402825">
      <w:pPr>
        <w:spacing w:after="0" w:line="240" w:lineRule="auto"/>
        <w:ind w:left="708"/>
        <w:contextualSpacing/>
        <w:jc w:val="both"/>
        <w:rPr>
          <w:rFonts w:ascii="Univers Next Pro Condensed" w:hAnsi="Univers Next Pro Condensed"/>
        </w:rPr>
      </w:pPr>
      <w:sdt>
        <w:sdtPr>
          <w:rPr>
            <w:rFonts w:ascii="Univers Next Pro Condensed" w:hAnsi="Univers Next Pro Condensed"/>
          </w:rPr>
          <w:id w:val="1882063256"/>
          <w14:checkbox>
            <w14:checked w14:val="0"/>
            <w14:checkedState w14:val="2612" w14:font="MS Gothic"/>
            <w14:uncheckedState w14:val="2610" w14:font="MS Gothic"/>
          </w14:checkbox>
        </w:sdtPr>
        <w:sdtContent>
          <w:r w:rsidR="00061045">
            <w:rPr>
              <w:rFonts w:ascii="MS Gothic" w:eastAsia="MS Gothic" w:hAnsi="MS Gothic" w:hint="eastAsia"/>
            </w:rPr>
            <w:t>☐</w:t>
          </w:r>
        </w:sdtContent>
      </w:sdt>
      <w:r w:rsidR="00061045">
        <w:rPr>
          <w:rFonts w:ascii="Univers Next Pro Condensed" w:hAnsi="Univers Next Pro Condensed"/>
        </w:rPr>
        <w:t xml:space="preserve"> </w:t>
      </w:r>
      <w:r w:rsidR="00061045" w:rsidRPr="00061045">
        <w:rPr>
          <w:rFonts w:ascii="Univers Next Pro Condensed" w:hAnsi="Univers Next Pro Condensed"/>
        </w:rPr>
        <w:t>ont donné mandat au mandataire dans les conditions définies par les pouvoirs joints en annexe</w:t>
      </w:r>
      <w:r w:rsidR="00061045" w:rsidRPr="00061045">
        <w:rPr>
          <w:rFonts w:ascii="Univers Next Pro Condensed" w:hAnsi="Univers Next Pro Condensed"/>
          <w:i/>
        </w:rPr>
        <w:t>.</w:t>
      </w:r>
    </w:p>
    <w:p w14:paraId="616BEBAF" w14:textId="77777777" w:rsidR="00061045" w:rsidRPr="00061045" w:rsidRDefault="00061045" w:rsidP="00402825">
      <w:pPr>
        <w:spacing w:after="0" w:line="240" w:lineRule="auto"/>
        <w:contextualSpacing/>
        <w:jc w:val="both"/>
        <w:rPr>
          <w:rFonts w:ascii="Univers Next Pro Condensed" w:hAnsi="Univers Next Pro Condensed"/>
          <w:i/>
          <w:iCs/>
        </w:rPr>
      </w:pPr>
    </w:p>
    <w:p w14:paraId="45D68D1C" w14:textId="0264188C" w:rsidR="00061045" w:rsidRPr="00061045" w:rsidRDefault="00061045" w:rsidP="00402825">
      <w:pPr>
        <w:spacing w:after="0" w:line="240" w:lineRule="auto"/>
        <w:contextualSpacing/>
        <w:jc w:val="both"/>
        <w:rPr>
          <w:rFonts w:ascii="Univers Next Pro Condensed" w:hAnsi="Univers Next Pro Condensed"/>
        </w:rPr>
      </w:pPr>
      <w:r w:rsidRPr="00061045">
        <w:rPr>
          <w:rFonts w:ascii="Univers Next Pro Condensed" w:hAnsi="Univers Next Pro Condensed"/>
        </w:rPr>
        <w:t>Les membres du groupement, qui signent le présent acte d’engagement :</w:t>
      </w:r>
    </w:p>
    <w:p w14:paraId="657AA26F" w14:textId="44BED332" w:rsidR="00061045" w:rsidRPr="00061045" w:rsidRDefault="00E66C47" w:rsidP="00402825">
      <w:pPr>
        <w:spacing w:after="0" w:line="240" w:lineRule="auto"/>
        <w:ind w:left="993" w:hanging="285"/>
        <w:contextualSpacing/>
        <w:jc w:val="both"/>
        <w:rPr>
          <w:rFonts w:ascii="Univers Next Pro Condensed" w:hAnsi="Univers Next Pro Condensed"/>
        </w:rPr>
      </w:pPr>
      <w:sdt>
        <w:sdtPr>
          <w:rPr>
            <w:rFonts w:ascii="Univers Next Pro Condensed" w:hAnsi="Univers Next Pro Condensed"/>
          </w:rPr>
          <w:id w:val="-276108319"/>
          <w14:checkbox>
            <w14:checked w14:val="0"/>
            <w14:checkedState w14:val="2612" w14:font="MS Gothic"/>
            <w14:uncheckedState w14:val="2610" w14:font="MS Gothic"/>
          </w14:checkbox>
        </w:sdtPr>
        <w:sdtContent>
          <w:r w:rsidR="00061045">
            <w:rPr>
              <w:rFonts w:ascii="MS Gothic" w:eastAsia="MS Gothic" w:hAnsi="MS Gothic" w:hint="eastAsia"/>
            </w:rPr>
            <w:t>☐</w:t>
          </w:r>
        </w:sdtContent>
      </w:sdt>
      <w:r w:rsidR="00061045">
        <w:rPr>
          <w:rFonts w:ascii="Univers Next Pro Condensed" w:hAnsi="Univers Next Pro Condensed"/>
        </w:rPr>
        <w:t xml:space="preserve"> </w:t>
      </w:r>
      <w:proofErr w:type="gramStart"/>
      <w:r w:rsidR="00061045" w:rsidRPr="00061045">
        <w:rPr>
          <w:rFonts w:ascii="Univers Next Pro Condensed" w:hAnsi="Univers Next Pro Condensed"/>
        </w:rPr>
        <w:t>donnent</w:t>
      </w:r>
      <w:proofErr w:type="gramEnd"/>
      <w:r w:rsidR="00061045" w:rsidRPr="00061045">
        <w:rPr>
          <w:rFonts w:ascii="Univers Next Pro Condensed" w:hAnsi="Univers Next Pro Condensed"/>
        </w:rPr>
        <w:t xml:space="preserve"> mandat au mandataire, qui l’accepte, pour les représenter vis-à-vis de l’acheteur et pour </w:t>
      </w:r>
      <w:r w:rsidR="00061045">
        <w:rPr>
          <w:rFonts w:ascii="Univers Next Pro Condensed" w:hAnsi="Univers Next Pro Condensed"/>
        </w:rPr>
        <w:t xml:space="preserve"> </w:t>
      </w:r>
      <w:r w:rsidR="00061045" w:rsidRPr="00061045">
        <w:rPr>
          <w:rFonts w:ascii="Univers Next Pro Condensed" w:hAnsi="Univers Next Pro Condensed"/>
        </w:rPr>
        <w:t>coordonner l’ensemble des prestations ;</w:t>
      </w:r>
    </w:p>
    <w:p w14:paraId="6D0B38C9" w14:textId="4E07E183" w:rsidR="00061045" w:rsidRPr="00061045" w:rsidRDefault="00E66C47" w:rsidP="00402825">
      <w:pPr>
        <w:spacing w:after="0" w:line="240" w:lineRule="auto"/>
        <w:ind w:left="993" w:hanging="285"/>
        <w:contextualSpacing/>
        <w:jc w:val="both"/>
        <w:rPr>
          <w:rFonts w:ascii="Univers Next Pro Condensed" w:hAnsi="Univers Next Pro Condensed"/>
        </w:rPr>
      </w:pPr>
      <w:sdt>
        <w:sdtPr>
          <w:rPr>
            <w:rFonts w:ascii="Univers Next Pro Condensed" w:hAnsi="Univers Next Pro Condensed"/>
          </w:rPr>
          <w:id w:val="443657806"/>
          <w14:checkbox>
            <w14:checked w14:val="0"/>
            <w14:checkedState w14:val="2612" w14:font="MS Gothic"/>
            <w14:uncheckedState w14:val="2610" w14:font="MS Gothic"/>
          </w14:checkbox>
        </w:sdtPr>
        <w:sdtContent>
          <w:r w:rsidR="00061045">
            <w:rPr>
              <w:rFonts w:ascii="MS Gothic" w:eastAsia="MS Gothic" w:hAnsi="MS Gothic" w:hint="eastAsia"/>
            </w:rPr>
            <w:t>☐</w:t>
          </w:r>
        </w:sdtContent>
      </w:sdt>
      <w:r w:rsidR="00061045">
        <w:rPr>
          <w:rFonts w:ascii="Univers Next Pro Condensed" w:hAnsi="Univers Next Pro Condensed"/>
        </w:rPr>
        <w:t xml:space="preserve"> </w:t>
      </w:r>
      <w:r w:rsidR="00061045" w:rsidRPr="00061045">
        <w:rPr>
          <w:rFonts w:ascii="Univers Next Pro Condensed" w:hAnsi="Univers Next Pro Condensed"/>
        </w:rPr>
        <w:t xml:space="preserve">donnent mandat au mandataire, qui l’accepte, pour signer, en leur nom et pour leur compte, les modifications ultérieures </w:t>
      </w:r>
      <w:r w:rsidR="00DB2BF1">
        <w:rPr>
          <w:rFonts w:ascii="Univers Next Pro Condensed" w:hAnsi="Univers Next Pro Condensed"/>
        </w:rPr>
        <w:t xml:space="preserve">du marché </w:t>
      </w:r>
      <w:r w:rsidR="00061045" w:rsidRPr="00061045">
        <w:rPr>
          <w:rFonts w:ascii="Univers Next Pro Condensed" w:hAnsi="Univers Next Pro Condensed"/>
        </w:rPr>
        <w:t>;</w:t>
      </w:r>
    </w:p>
    <w:p w14:paraId="0C5E7007" w14:textId="2FAC726B" w:rsidR="00061045" w:rsidRPr="00061045" w:rsidRDefault="00E66C47" w:rsidP="00402825">
      <w:pPr>
        <w:spacing w:after="0" w:line="240" w:lineRule="auto"/>
        <w:ind w:left="708"/>
        <w:contextualSpacing/>
        <w:jc w:val="both"/>
        <w:rPr>
          <w:rFonts w:ascii="Univers Next Pro Condensed" w:hAnsi="Univers Next Pro Condensed"/>
        </w:rPr>
      </w:pPr>
      <w:sdt>
        <w:sdtPr>
          <w:rPr>
            <w:rFonts w:ascii="Univers Next Pro Condensed" w:hAnsi="Univers Next Pro Condensed"/>
          </w:rPr>
          <w:id w:val="-798139782"/>
          <w14:checkbox>
            <w14:checked w14:val="0"/>
            <w14:checkedState w14:val="2612" w14:font="MS Gothic"/>
            <w14:uncheckedState w14:val="2610" w14:font="MS Gothic"/>
          </w14:checkbox>
        </w:sdtPr>
        <w:sdtContent>
          <w:r w:rsidR="00061045">
            <w:rPr>
              <w:rFonts w:ascii="MS Gothic" w:eastAsia="MS Gothic" w:hAnsi="MS Gothic" w:hint="eastAsia"/>
            </w:rPr>
            <w:t>☐</w:t>
          </w:r>
        </w:sdtContent>
      </w:sdt>
      <w:r w:rsidR="00061045">
        <w:rPr>
          <w:rFonts w:ascii="Univers Next Pro Condensed" w:hAnsi="Univers Next Pro Condensed"/>
        </w:rPr>
        <w:t xml:space="preserve"> </w:t>
      </w:r>
      <w:r w:rsidR="00061045" w:rsidRPr="00061045">
        <w:rPr>
          <w:rFonts w:ascii="Univers Next Pro Condensed" w:hAnsi="Univers Next Pro Condensed"/>
        </w:rPr>
        <w:t>donnent mandat au mandataire dans les conditions définies ci-dessous :</w:t>
      </w:r>
    </w:p>
    <w:p w14:paraId="7BB7FB13" w14:textId="033C81BE" w:rsidR="00061045" w:rsidRPr="00061045" w:rsidRDefault="00061045" w:rsidP="00402825">
      <w:pPr>
        <w:spacing w:after="0" w:line="240" w:lineRule="auto"/>
        <w:contextualSpacing/>
        <w:jc w:val="both"/>
        <w:rPr>
          <w:rFonts w:ascii="Univers Next Pro Condensed" w:hAnsi="Univers Next Pro Condensed"/>
        </w:rPr>
      </w:pPr>
      <w:r w:rsidRPr="00061045">
        <w:rPr>
          <w:rFonts w:ascii="Univers Next Pro Condensed" w:hAnsi="Univers Next Pro Condensed"/>
          <w:i/>
        </w:rPr>
        <w:tab/>
      </w:r>
      <w:r w:rsidRPr="00061045">
        <w:rPr>
          <w:rFonts w:ascii="Univers Next Pro Condensed" w:hAnsi="Univers Next Pro Condensed"/>
          <w:i/>
        </w:rPr>
        <w:tab/>
      </w:r>
      <w:r w:rsidRPr="00061045">
        <w:rPr>
          <w:rFonts w:ascii="Univers Next Pro Condensed" w:hAnsi="Univers Next Pro Condensed"/>
          <w:i/>
        </w:rPr>
        <w:tab/>
      </w:r>
    </w:p>
    <w:tbl>
      <w:tblPr>
        <w:tblW w:w="5000" w:type="pct"/>
        <w:tblLayout w:type="fixed"/>
        <w:tblCellMar>
          <w:left w:w="10" w:type="dxa"/>
          <w:right w:w="10" w:type="dxa"/>
        </w:tblCellMar>
        <w:tblLook w:val="04A0" w:firstRow="1" w:lastRow="0" w:firstColumn="1" w:lastColumn="0" w:noHBand="0" w:noVBand="1"/>
      </w:tblPr>
      <w:tblGrid>
        <w:gridCol w:w="3938"/>
        <w:gridCol w:w="2387"/>
        <w:gridCol w:w="2737"/>
      </w:tblGrid>
      <w:tr w:rsidR="00061045" w:rsidRPr="00061045" w14:paraId="34C29704" w14:textId="77777777" w:rsidTr="008C558E">
        <w:tc>
          <w:tcPr>
            <w:tcW w:w="2173"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C280B53" w14:textId="77777777" w:rsidR="00061045" w:rsidRPr="00061045" w:rsidRDefault="00061045" w:rsidP="00402825">
            <w:pPr>
              <w:spacing w:after="0" w:line="240" w:lineRule="auto"/>
              <w:contextualSpacing/>
              <w:jc w:val="center"/>
              <w:rPr>
                <w:rFonts w:ascii="Univers Next Pro Condensed" w:hAnsi="Univers Next Pro Condensed"/>
                <w:b/>
                <w:bCs/>
              </w:rPr>
            </w:pPr>
            <w:r w:rsidRPr="00061045">
              <w:rPr>
                <w:rFonts w:ascii="Univers Next Pro Condensed" w:hAnsi="Univers Next Pro Condensed"/>
                <w:b/>
                <w:bCs/>
              </w:rPr>
              <w:t>Nom, prénom et qualité</w:t>
            </w:r>
          </w:p>
          <w:p w14:paraId="07476013" w14:textId="77777777" w:rsidR="00061045" w:rsidRPr="00061045" w:rsidRDefault="00061045" w:rsidP="00402825">
            <w:pPr>
              <w:spacing w:after="0" w:line="240" w:lineRule="auto"/>
              <w:contextualSpacing/>
              <w:jc w:val="center"/>
              <w:rPr>
                <w:rFonts w:ascii="Univers Next Pro Condensed" w:hAnsi="Univers Next Pro Condensed"/>
                <w:b/>
                <w:bCs/>
              </w:rPr>
            </w:pPr>
            <w:r w:rsidRPr="00061045">
              <w:rPr>
                <w:rFonts w:ascii="Univers Next Pro Condensed" w:hAnsi="Univers Next Pro Condensed"/>
                <w:b/>
                <w:bCs/>
              </w:rPr>
              <w:t>du signataire (*)</w:t>
            </w:r>
          </w:p>
        </w:tc>
        <w:tc>
          <w:tcPr>
            <w:tcW w:w="1317"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83D621D" w14:textId="77777777" w:rsidR="00061045" w:rsidRPr="00061045" w:rsidRDefault="00061045" w:rsidP="00402825">
            <w:pPr>
              <w:spacing w:after="0" w:line="240" w:lineRule="auto"/>
              <w:contextualSpacing/>
              <w:jc w:val="center"/>
              <w:rPr>
                <w:rFonts w:ascii="Univers Next Pro Condensed" w:hAnsi="Univers Next Pro Condensed"/>
                <w:b/>
                <w:bCs/>
              </w:rPr>
            </w:pPr>
            <w:r w:rsidRPr="00061045">
              <w:rPr>
                <w:rFonts w:ascii="Univers Next Pro Condensed" w:hAnsi="Univers Next Pro Condensed"/>
                <w:b/>
                <w:bCs/>
              </w:rPr>
              <w:t>Lieu et date de signature</w:t>
            </w:r>
          </w:p>
        </w:tc>
        <w:tc>
          <w:tcPr>
            <w:tcW w:w="151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45E9C8A1" w14:textId="77777777" w:rsidR="00061045" w:rsidRPr="00061045" w:rsidRDefault="00061045" w:rsidP="00402825">
            <w:pPr>
              <w:spacing w:after="0" w:line="240" w:lineRule="auto"/>
              <w:contextualSpacing/>
              <w:jc w:val="center"/>
              <w:rPr>
                <w:rFonts w:ascii="Univers Next Pro Condensed" w:hAnsi="Univers Next Pro Condensed"/>
                <w:b/>
                <w:bCs/>
              </w:rPr>
            </w:pPr>
            <w:r w:rsidRPr="00061045">
              <w:rPr>
                <w:rFonts w:ascii="Univers Next Pro Condensed" w:hAnsi="Univers Next Pro Condensed"/>
                <w:b/>
                <w:bCs/>
              </w:rPr>
              <w:t>Signature</w:t>
            </w:r>
          </w:p>
        </w:tc>
      </w:tr>
      <w:tr w:rsidR="00061045" w:rsidRPr="00061045" w14:paraId="6E2B988E" w14:textId="77777777" w:rsidTr="008C558E">
        <w:trPr>
          <w:trHeight w:val="1021"/>
        </w:trPr>
        <w:tc>
          <w:tcPr>
            <w:tcW w:w="2173" w:type="pct"/>
            <w:tcBorders>
              <w:top w:val="single" w:sz="4" w:space="0" w:color="000000"/>
              <w:left w:val="single" w:sz="4" w:space="0" w:color="000000"/>
              <w:right w:val="nil"/>
            </w:tcBorders>
            <w:tcMar>
              <w:top w:w="0" w:type="dxa"/>
              <w:left w:w="108" w:type="dxa"/>
              <w:bottom w:w="0" w:type="dxa"/>
              <w:right w:w="108" w:type="dxa"/>
            </w:tcMar>
          </w:tcPr>
          <w:p w14:paraId="282835B8" w14:textId="77777777" w:rsidR="00061045" w:rsidRPr="00061045" w:rsidRDefault="00061045" w:rsidP="00402825">
            <w:pPr>
              <w:spacing w:after="0" w:line="240" w:lineRule="auto"/>
              <w:contextualSpacing/>
              <w:jc w:val="center"/>
              <w:rPr>
                <w:rFonts w:ascii="Univers Next Pro Condensed" w:hAnsi="Univers Next Pro Condensed"/>
                <w:b/>
                <w:bCs/>
              </w:rPr>
            </w:pPr>
          </w:p>
        </w:tc>
        <w:tc>
          <w:tcPr>
            <w:tcW w:w="1317" w:type="pct"/>
            <w:tcBorders>
              <w:top w:val="single" w:sz="4" w:space="0" w:color="000000"/>
              <w:left w:val="single" w:sz="4" w:space="0" w:color="000000"/>
              <w:right w:val="nil"/>
            </w:tcBorders>
            <w:tcMar>
              <w:top w:w="0" w:type="dxa"/>
              <w:left w:w="108" w:type="dxa"/>
              <w:bottom w:w="0" w:type="dxa"/>
              <w:right w:w="108" w:type="dxa"/>
            </w:tcMar>
          </w:tcPr>
          <w:p w14:paraId="29A18F57" w14:textId="77777777" w:rsidR="00061045" w:rsidRPr="00061045" w:rsidRDefault="00061045" w:rsidP="00402825">
            <w:pPr>
              <w:spacing w:after="0" w:line="240" w:lineRule="auto"/>
              <w:contextualSpacing/>
              <w:jc w:val="center"/>
              <w:rPr>
                <w:rFonts w:ascii="Univers Next Pro Condensed" w:hAnsi="Univers Next Pro Condensed"/>
                <w:b/>
                <w:bCs/>
              </w:rPr>
            </w:pPr>
          </w:p>
        </w:tc>
        <w:tc>
          <w:tcPr>
            <w:tcW w:w="1511" w:type="pct"/>
            <w:tcBorders>
              <w:top w:val="single" w:sz="4" w:space="0" w:color="000000"/>
              <w:left w:val="single" w:sz="4" w:space="0" w:color="000000"/>
              <w:right w:val="single" w:sz="4" w:space="0" w:color="000000"/>
            </w:tcBorders>
            <w:tcMar>
              <w:top w:w="0" w:type="dxa"/>
              <w:left w:w="108" w:type="dxa"/>
              <w:bottom w:w="0" w:type="dxa"/>
              <w:right w:w="108" w:type="dxa"/>
            </w:tcMar>
          </w:tcPr>
          <w:p w14:paraId="3604B8A0" w14:textId="77777777" w:rsidR="00061045" w:rsidRPr="00061045" w:rsidRDefault="00061045" w:rsidP="00402825">
            <w:pPr>
              <w:spacing w:after="0" w:line="240" w:lineRule="auto"/>
              <w:contextualSpacing/>
              <w:jc w:val="center"/>
              <w:rPr>
                <w:rFonts w:ascii="Univers Next Pro Condensed" w:hAnsi="Univers Next Pro Condensed"/>
                <w:b/>
                <w:bCs/>
              </w:rPr>
            </w:pPr>
          </w:p>
        </w:tc>
      </w:tr>
      <w:tr w:rsidR="00061045" w:rsidRPr="00061045" w14:paraId="001899AD" w14:textId="77777777" w:rsidTr="008C558E">
        <w:trPr>
          <w:trHeight w:val="1021"/>
        </w:trPr>
        <w:tc>
          <w:tcPr>
            <w:tcW w:w="2173" w:type="pct"/>
            <w:tcBorders>
              <w:top w:val="nil"/>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198875E6" w14:textId="77777777" w:rsidR="00061045" w:rsidRPr="00061045" w:rsidRDefault="00061045" w:rsidP="00402825">
            <w:pPr>
              <w:spacing w:after="0" w:line="240" w:lineRule="auto"/>
              <w:contextualSpacing/>
              <w:jc w:val="center"/>
              <w:rPr>
                <w:rFonts w:ascii="Univers Next Pro Condensed" w:hAnsi="Univers Next Pro Condensed"/>
                <w:b/>
                <w:bCs/>
              </w:rPr>
            </w:pPr>
          </w:p>
        </w:tc>
        <w:tc>
          <w:tcPr>
            <w:tcW w:w="1317" w:type="pct"/>
            <w:tcBorders>
              <w:top w:val="nil"/>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231FCB34" w14:textId="77777777" w:rsidR="00061045" w:rsidRPr="00061045" w:rsidRDefault="00061045" w:rsidP="00402825">
            <w:pPr>
              <w:spacing w:after="0" w:line="240" w:lineRule="auto"/>
              <w:contextualSpacing/>
              <w:jc w:val="center"/>
              <w:rPr>
                <w:rFonts w:ascii="Univers Next Pro Condensed" w:hAnsi="Univers Next Pro Condensed"/>
                <w:b/>
                <w:bCs/>
              </w:rPr>
            </w:pPr>
          </w:p>
        </w:tc>
        <w:tc>
          <w:tcPr>
            <w:tcW w:w="1511" w:type="pct"/>
            <w:tcBorders>
              <w:top w:val="nil"/>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15C34AC8" w14:textId="77777777" w:rsidR="00061045" w:rsidRPr="00061045" w:rsidRDefault="00061045" w:rsidP="00402825">
            <w:pPr>
              <w:spacing w:after="0" w:line="240" w:lineRule="auto"/>
              <w:contextualSpacing/>
              <w:jc w:val="center"/>
              <w:rPr>
                <w:rFonts w:ascii="Univers Next Pro Condensed" w:hAnsi="Univers Next Pro Condensed"/>
                <w:b/>
                <w:bCs/>
              </w:rPr>
            </w:pPr>
          </w:p>
        </w:tc>
      </w:tr>
    </w:tbl>
    <w:p w14:paraId="41D375B0" w14:textId="77777777" w:rsidR="0006117C" w:rsidRDefault="0006117C" w:rsidP="00402825">
      <w:pPr>
        <w:spacing w:after="0" w:line="240" w:lineRule="auto"/>
        <w:contextualSpacing/>
        <w:rPr>
          <w:rFonts w:ascii="Univers Next Pro Condensed" w:hAnsi="Univers Next Pro Condensed"/>
        </w:rPr>
      </w:pPr>
    </w:p>
    <w:p w14:paraId="4ACC2C1B" w14:textId="6BB3E85F" w:rsidR="00061045" w:rsidRDefault="00061045" w:rsidP="00402825">
      <w:pPr>
        <w:spacing w:after="0" w:line="240" w:lineRule="auto"/>
        <w:contextualSpacing/>
        <w:rPr>
          <w:rFonts w:ascii="Univers Next Pro Condensed" w:hAnsi="Univers Next Pro Condensed"/>
          <w:i/>
          <w:sz w:val="18"/>
          <w:szCs w:val="18"/>
        </w:rPr>
      </w:pPr>
      <w:r w:rsidRPr="0006117C">
        <w:rPr>
          <w:rFonts w:ascii="Univers Next Pro Condensed" w:hAnsi="Univers Next Pro Condensed"/>
          <w:i/>
          <w:sz w:val="18"/>
          <w:szCs w:val="18"/>
        </w:rPr>
        <w:t>(*) Le signataire doit avoir le pouvoir d’engager la personne qu’il représente.</w:t>
      </w:r>
    </w:p>
    <w:p w14:paraId="37554D27" w14:textId="58BEF415" w:rsidR="00D4792B" w:rsidRDefault="00D4792B" w:rsidP="00402825">
      <w:pPr>
        <w:spacing w:after="0" w:line="240" w:lineRule="auto"/>
        <w:rPr>
          <w:rFonts w:ascii="Univers Next Pro Condensed" w:hAnsi="Univers Next Pro Condensed"/>
        </w:rPr>
      </w:pPr>
      <w:r>
        <w:rPr>
          <w:rFonts w:ascii="Univers Next Pro Condensed" w:hAnsi="Univers Next Pro Condensed"/>
        </w:rPr>
        <w:br w:type="page"/>
      </w:r>
    </w:p>
    <w:p w14:paraId="30A6B7C6" w14:textId="77777777" w:rsidR="00707780" w:rsidRPr="00707780" w:rsidRDefault="00707780" w:rsidP="00402825">
      <w:pPr>
        <w:spacing w:after="0" w:line="240" w:lineRule="auto"/>
        <w:rPr>
          <w:rFonts w:ascii="Univers Next Pro Condensed" w:hAnsi="Univers Next Pro Condensed"/>
        </w:rPr>
      </w:pPr>
    </w:p>
    <w:p w14:paraId="5E7D9B92" w14:textId="366285D0" w:rsidR="00707780" w:rsidRPr="00707780" w:rsidRDefault="00707780" w:rsidP="00533CA5">
      <w:pPr>
        <w:pStyle w:val="Titre1"/>
      </w:pPr>
      <w:bookmarkStart w:id="108" w:name="_Toc197326283"/>
      <w:bookmarkStart w:id="109" w:name="_Toc152188431"/>
      <w:bookmarkStart w:id="110" w:name="_Toc152192049"/>
      <w:r w:rsidRPr="00707780">
        <w:t xml:space="preserve"> </w:t>
      </w:r>
      <w:bookmarkEnd w:id="108"/>
      <w:r w:rsidRPr="00707780">
        <w:t>IDENTIFICATION ET SIGNATURE DE L’ACHETEUR</w:t>
      </w:r>
      <w:bookmarkEnd w:id="109"/>
      <w:bookmarkEnd w:id="110"/>
    </w:p>
    <w:p w14:paraId="13C6180B" w14:textId="77777777" w:rsidR="00707780" w:rsidRPr="00707780" w:rsidRDefault="00707780" w:rsidP="00402825">
      <w:pPr>
        <w:keepNext/>
        <w:spacing w:after="0" w:line="240" w:lineRule="auto"/>
        <w:ind w:left="425"/>
        <w:contextualSpacing/>
        <w:jc w:val="both"/>
        <w:outlineLvl w:val="2"/>
        <w:rPr>
          <w:rFonts w:ascii="Univers Next Pro Condensed" w:eastAsia="Times New Roman" w:hAnsi="Univers Next Pro Condensed" w:cstheme="majorBidi"/>
          <w:b/>
          <w:lang w:eastAsia="fr-FR"/>
        </w:rPr>
      </w:pPr>
      <w:bookmarkStart w:id="111" w:name="_Toc197326284"/>
      <w:bookmarkStart w:id="112" w:name="_GoBack"/>
      <w:bookmarkEnd w:id="112"/>
    </w:p>
    <w:p w14:paraId="319515F8" w14:textId="77777777" w:rsidR="00707780" w:rsidRPr="00707780" w:rsidRDefault="00707780" w:rsidP="00402825">
      <w:pPr>
        <w:spacing w:after="0" w:line="240" w:lineRule="auto"/>
        <w:contextualSpacing/>
        <w:jc w:val="both"/>
        <w:rPr>
          <w:rFonts w:ascii="Univers Next Pro Condensed" w:hAnsi="Univers Next Pro Condensed"/>
          <w:lang w:eastAsia="fr-FR"/>
        </w:rPr>
      </w:pPr>
      <w:r w:rsidRPr="00707780">
        <w:rPr>
          <w:rFonts w:ascii="Univers Next Pro Condensed" w:hAnsi="Univers Next Pro Condensed"/>
          <w:lang w:eastAsia="fr-FR"/>
        </w:rPr>
        <w:t>Désignation de l’acheteur :</w:t>
      </w:r>
    </w:p>
    <w:p w14:paraId="3F7898DF" w14:textId="77777777" w:rsidR="00707780" w:rsidRPr="00707780" w:rsidRDefault="00707780" w:rsidP="00402825">
      <w:pPr>
        <w:spacing w:after="0" w:line="240" w:lineRule="auto"/>
        <w:ind w:left="709"/>
        <w:contextualSpacing/>
        <w:jc w:val="both"/>
        <w:rPr>
          <w:rFonts w:ascii="Univers Next Pro Condensed" w:hAnsi="Univers Next Pro Condensed"/>
          <w:lang w:eastAsia="fr-FR"/>
        </w:rPr>
      </w:pPr>
    </w:p>
    <w:p w14:paraId="108D6B52" w14:textId="77777777" w:rsidR="00707780" w:rsidRPr="00707780" w:rsidRDefault="00707780" w:rsidP="00402825">
      <w:pPr>
        <w:spacing w:after="0" w:line="240" w:lineRule="auto"/>
        <w:ind w:left="709"/>
        <w:contextualSpacing/>
        <w:jc w:val="both"/>
        <w:rPr>
          <w:rFonts w:ascii="Univers Next Pro Condensed" w:hAnsi="Univers Next Pro Condensed"/>
          <w:lang w:eastAsia="fr-FR"/>
        </w:rPr>
      </w:pPr>
      <w:r w:rsidRPr="00707780">
        <w:rPr>
          <w:rFonts w:ascii="Univers Next Pro Condensed" w:hAnsi="Univers Next Pro Condensed"/>
          <w:lang w:eastAsia="fr-FR"/>
        </w:rPr>
        <w:t>Centre national d’art et de culture Georges Pompidou</w:t>
      </w:r>
    </w:p>
    <w:p w14:paraId="1C5AE722" w14:textId="77777777" w:rsidR="00707780" w:rsidRPr="00707780" w:rsidRDefault="00707780" w:rsidP="00402825">
      <w:pPr>
        <w:spacing w:after="0" w:line="240" w:lineRule="auto"/>
        <w:ind w:left="709"/>
        <w:contextualSpacing/>
        <w:jc w:val="both"/>
        <w:rPr>
          <w:rFonts w:ascii="Univers Next Pro Condensed" w:hAnsi="Univers Next Pro Condensed"/>
          <w:lang w:eastAsia="fr-FR"/>
        </w:rPr>
      </w:pPr>
      <w:r w:rsidRPr="00707780">
        <w:rPr>
          <w:rFonts w:ascii="Univers Next Pro Condensed" w:hAnsi="Univers Next Pro Condensed"/>
          <w:lang w:eastAsia="fr-FR"/>
        </w:rPr>
        <w:t>75191 Paris cedex 04</w:t>
      </w:r>
    </w:p>
    <w:p w14:paraId="6661BB9F" w14:textId="77777777" w:rsidR="00707780" w:rsidRPr="00707780" w:rsidRDefault="00707780" w:rsidP="00402825">
      <w:pPr>
        <w:spacing w:after="0" w:line="240" w:lineRule="auto"/>
        <w:contextualSpacing/>
        <w:jc w:val="both"/>
        <w:rPr>
          <w:rFonts w:ascii="Univers Next Pro Condensed" w:hAnsi="Univers Next Pro Condensed"/>
          <w:lang w:eastAsia="fr-FR"/>
        </w:rPr>
      </w:pPr>
    </w:p>
    <w:p w14:paraId="4E67AC69" w14:textId="212E78D9" w:rsidR="00707780" w:rsidRPr="00707780" w:rsidRDefault="00707780" w:rsidP="00402825">
      <w:pPr>
        <w:spacing w:after="0" w:line="240" w:lineRule="auto"/>
        <w:contextualSpacing/>
        <w:jc w:val="both"/>
        <w:rPr>
          <w:rFonts w:ascii="Univers Next Pro Condensed" w:hAnsi="Univers Next Pro Condensed"/>
          <w:lang w:eastAsia="fr-FR"/>
        </w:rPr>
      </w:pPr>
      <w:r w:rsidRPr="00707780">
        <w:rPr>
          <w:rFonts w:ascii="Univers Next Pro Condensed" w:hAnsi="Univers Next Pro Condensed"/>
          <w:lang w:eastAsia="fr-FR"/>
        </w:rPr>
        <w:t xml:space="preserve">Nom, prénom, qualité du signataire </w:t>
      </w:r>
      <w:r w:rsidR="00DB2BF1">
        <w:rPr>
          <w:rFonts w:ascii="Univers Next Pro Condensed" w:hAnsi="Univers Next Pro Condensed"/>
        </w:rPr>
        <w:t xml:space="preserve">du marché </w:t>
      </w:r>
      <w:r w:rsidRPr="00707780">
        <w:rPr>
          <w:rFonts w:ascii="Univers Next Pro Condensed" w:hAnsi="Univers Next Pro Condensed"/>
          <w:lang w:eastAsia="fr-FR"/>
        </w:rPr>
        <w:t>:</w:t>
      </w:r>
    </w:p>
    <w:p w14:paraId="7A4E1653" w14:textId="77777777" w:rsidR="00707780" w:rsidRPr="00707780" w:rsidRDefault="00707780" w:rsidP="00402825">
      <w:pPr>
        <w:spacing w:after="0" w:line="240" w:lineRule="auto"/>
        <w:contextualSpacing/>
        <w:jc w:val="both"/>
        <w:rPr>
          <w:rFonts w:ascii="Univers Next Pro Condensed" w:hAnsi="Univers Next Pro Condensed"/>
          <w:lang w:eastAsia="fr-FR"/>
        </w:rPr>
      </w:pPr>
    </w:p>
    <w:p w14:paraId="20BB7AB8" w14:textId="3A1F3292" w:rsidR="00707780" w:rsidRPr="00707780" w:rsidRDefault="002401CE" w:rsidP="00402825">
      <w:pPr>
        <w:spacing w:after="0" w:line="240" w:lineRule="auto"/>
        <w:ind w:left="708"/>
        <w:contextualSpacing/>
        <w:jc w:val="both"/>
        <w:rPr>
          <w:rFonts w:ascii="Univers Next Pro Condensed" w:hAnsi="Univers Next Pro Condensed"/>
          <w:lang w:eastAsia="fr-FR"/>
        </w:rPr>
      </w:pPr>
      <w:r>
        <w:rPr>
          <w:rFonts w:ascii="Univers Next Pro Condensed" w:hAnsi="Univers Next Pro Condensed"/>
          <w:lang w:eastAsia="fr-FR"/>
        </w:rPr>
        <w:t xml:space="preserve">Charlotte </w:t>
      </w:r>
      <w:proofErr w:type="spellStart"/>
      <w:r>
        <w:rPr>
          <w:rFonts w:ascii="Univers Next Pro Condensed" w:hAnsi="Univers Next Pro Condensed"/>
          <w:lang w:eastAsia="fr-FR"/>
        </w:rPr>
        <w:t>Bruyerre</w:t>
      </w:r>
      <w:proofErr w:type="spellEnd"/>
    </w:p>
    <w:p w14:paraId="535FB564" w14:textId="03810E24" w:rsidR="00707780" w:rsidRPr="00707780" w:rsidRDefault="00707780" w:rsidP="00402825">
      <w:pPr>
        <w:spacing w:after="0" w:line="240" w:lineRule="auto"/>
        <w:ind w:left="708"/>
        <w:contextualSpacing/>
        <w:jc w:val="both"/>
        <w:rPr>
          <w:rFonts w:ascii="Univers Next Pro Condensed" w:hAnsi="Univers Next Pro Condensed"/>
          <w:lang w:eastAsia="fr-FR"/>
        </w:rPr>
      </w:pPr>
      <w:r w:rsidRPr="00707780">
        <w:rPr>
          <w:rFonts w:ascii="Univers Next Pro Condensed" w:hAnsi="Univers Next Pro Condensed"/>
          <w:lang w:eastAsia="fr-FR"/>
        </w:rPr>
        <w:t xml:space="preserve">Directrice générale </w:t>
      </w:r>
      <w:r w:rsidR="002401CE">
        <w:rPr>
          <w:rFonts w:ascii="Univers Next Pro Condensed" w:hAnsi="Univers Next Pro Condensed"/>
          <w:lang w:eastAsia="fr-FR"/>
        </w:rPr>
        <w:t>adjointe</w:t>
      </w:r>
    </w:p>
    <w:p w14:paraId="19BEA149" w14:textId="77777777" w:rsidR="00707780" w:rsidRPr="00707780" w:rsidRDefault="00707780" w:rsidP="00402825">
      <w:pPr>
        <w:spacing w:after="0" w:line="240" w:lineRule="auto"/>
        <w:contextualSpacing/>
        <w:jc w:val="both"/>
        <w:rPr>
          <w:rFonts w:ascii="Univers Next Pro Condensed" w:hAnsi="Univers Next Pro Condensed"/>
          <w:lang w:eastAsia="fr-FR"/>
        </w:rPr>
      </w:pPr>
    </w:p>
    <w:p w14:paraId="413E2CD6" w14:textId="77777777" w:rsidR="00707780" w:rsidRPr="00707780" w:rsidRDefault="00707780" w:rsidP="00402825">
      <w:pPr>
        <w:tabs>
          <w:tab w:val="left" w:pos="851"/>
        </w:tabs>
        <w:suppressAutoHyphens/>
        <w:autoSpaceDN w:val="0"/>
        <w:spacing w:after="0" w:line="240" w:lineRule="auto"/>
        <w:jc w:val="both"/>
        <w:textAlignment w:val="baseline"/>
        <w:rPr>
          <w:rFonts w:ascii="Univers Next Pro Condensed" w:eastAsia="Times New Roman" w:hAnsi="Univers Next Pro Condensed" w:cs="Univers, Arial"/>
          <w:kern w:val="3"/>
          <w:szCs w:val="20"/>
          <w:lang w:eastAsia="zh-CN"/>
        </w:rPr>
      </w:pPr>
      <w:r w:rsidRPr="00707780">
        <w:rPr>
          <w:rFonts w:ascii="Univers Next Pro Condensed" w:eastAsia="Times New Roman" w:hAnsi="Univers Next Pro Condensed" w:cs="Arial"/>
          <w:kern w:val="3"/>
          <w:szCs w:val="20"/>
          <w:lang w:eastAsia="zh-CN"/>
        </w:rPr>
        <w:t>Personne habilitée à donner les renseignements prévus à l’</w:t>
      </w:r>
      <w:hyperlink r:id="rId22" w:history="1">
        <w:r w:rsidRPr="00707780">
          <w:rPr>
            <w:rFonts w:ascii="Univers Next Pro Condensed" w:eastAsia="Times New Roman" w:hAnsi="Univers Next Pro Condensed" w:cs="Arial"/>
            <w:color w:val="0000FF"/>
            <w:kern w:val="3"/>
            <w:szCs w:val="20"/>
            <w:u w:val="single"/>
            <w:lang w:eastAsia="zh-CN"/>
          </w:rPr>
          <w:t>article R. 2191-59</w:t>
        </w:r>
      </w:hyperlink>
      <w:r w:rsidRPr="00707780">
        <w:rPr>
          <w:rFonts w:ascii="Univers Next Pro Condensed" w:eastAsia="Times New Roman" w:hAnsi="Univers Next Pro Condensed" w:cs="Arial"/>
          <w:kern w:val="3"/>
          <w:szCs w:val="20"/>
          <w:lang w:eastAsia="zh-CN"/>
        </w:rPr>
        <w:t xml:space="preserve"> du code de la commande publique, auquel renvoie l’</w:t>
      </w:r>
      <w:hyperlink r:id="rId23" w:history="1">
        <w:r w:rsidRPr="00707780">
          <w:rPr>
            <w:rFonts w:ascii="Univers Next Pro Condensed" w:eastAsia="Times New Roman" w:hAnsi="Univers Next Pro Condensed" w:cs="Arial"/>
            <w:color w:val="0000FF"/>
            <w:kern w:val="3"/>
            <w:szCs w:val="20"/>
            <w:u w:val="single"/>
            <w:lang w:eastAsia="zh-CN"/>
          </w:rPr>
          <w:t>article R. 2391-28</w:t>
        </w:r>
      </w:hyperlink>
      <w:r w:rsidRPr="00707780">
        <w:rPr>
          <w:rFonts w:ascii="Univers Next Pro Condensed" w:eastAsia="Times New Roman" w:hAnsi="Univers Next Pro Condensed" w:cs="Arial"/>
          <w:kern w:val="3"/>
          <w:szCs w:val="20"/>
          <w:lang w:eastAsia="zh-CN"/>
        </w:rPr>
        <w:t xml:space="preserve"> du même code (nantissements ou cessions de créances) :</w:t>
      </w:r>
    </w:p>
    <w:p w14:paraId="094AD3E1" w14:textId="77777777" w:rsidR="00707780" w:rsidRPr="00707780" w:rsidRDefault="00707780" w:rsidP="00402825">
      <w:pPr>
        <w:tabs>
          <w:tab w:val="left" w:pos="851"/>
        </w:tabs>
        <w:suppressAutoHyphens/>
        <w:autoSpaceDN w:val="0"/>
        <w:spacing w:after="0" w:line="240" w:lineRule="auto"/>
        <w:jc w:val="both"/>
        <w:textAlignment w:val="baseline"/>
        <w:rPr>
          <w:rFonts w:ascii="Univers Next Pro Condensed" w:eastAsia="Times New Roman" w:hAnsi="Univers Next Pro Condensed" w:cs="Arial"/>
          <w:kern w:val="3"/>
          <w:szCs w:val="20"/>
          <w:lang w:eastAsia="zh-CN"/>
        </w:rPr>
      </w:pPr>
    </w:p>
    <w:p w14:paraId="16AF12D1" w14:textId="77777777" w:rsidR="00707780" w:rsidRPr="00707780" w:rsidRDefault="00707780" w:rsidP="00402825">
      <w:pPr>
        <w:spacing w:after="0" w:line="240" w:lineRule="auto"/>
        <w:ind w:left="708"/>
        <w:contextualSpacing/>
        <w:jc w:val="both"/>
        <w:rPr>
          <w:rFonts w:ascii="Univers Next Pro Condensed" w:hAnsi="Univers Next Pro Condensed"/>
          <w:lang w:eastAsia="fr-FR"/>
        </w:rPr>
      </w:pPr>
      <w:r w:rsidRPr="00707780">
        <w:rPr>
          <w:rFonts w:ascii="Univers Next Pro Condensed" w:hAnsi="Univers Next Pro Condensed"/>
          <w:lang w:eastAsia="fr-FR"/>
        </w:rPr>
        <w:t>Julie Narbey</w:t>
      </w:r>
    </w:p>
    <w:p w14:paraId="5571989E" w14:textId="77777777" w:rsidR="00707780" w:rsidRPr="00707780" w:rsidRDefault="00707780" w:rsidP="00402825">
      <w:pPr>
        <w:spacing w:after="0" w:line="240" w:lineRule="auto"/>
        <w:ind w:left="708"/>
        <w:contextualSpacing/>
        <w:jc w:val="both"/>
        <w:rPr>
          <w:rFonts w:ascii="Univers Next Pro Condensed" w:hAnsi="Univers Next Pro Condensed"/>
          <w:lang w:eastAsia="fr-FR"/>
        </w:rPr>
      </w:pPr>
      <w:r w:rsidRPr="00707780">
        <w:rPr>
          <w:rFonts w:ascii="Univers Next Pro Condensed" w:hAnsi="Univers Next Pro Condensed"/>
          <w:lang w:eastAsia="fr-FR"/>
        </w:rPr>
        <w:t xml:space="preserve">Directrice générale </w:t>
      </w:r>
    </w:p>
    <w:p w14:paraId="01F8C430" w14:textId="77777777" w:rsidR="00707780" w:rsidRPr="00707780" w:rsidRDefault="00707780" w:rsidP="00402825">
      <w:pPr>
        <w:tabs>
          <w:tab w:val="left" w:pos="1560"/>
          <w:tab w:val="left" w:pos="1985"/>
        </w:tabs>
        <w:suppressAutoHyphens/>
        <w:autoSpaceDN w:val="0"/>
        <w:spacing w:after="0" w:line="240" w:lineRule="auto"/>
        <w:jc w:val="both"/>
        <w:textAlignment w:val="baseline"/>
        <w:rPr>
          <w:rFonts w:ascii="Univers Next Pro Condensed" w:eastAsia="Times New Roman" w:hAnsi="Univers Next Pro Condensed" w:cs="Arial"/>
          <w:kern w:val="3"/>
          <w:szCs w:val="20"/>
          <w:shd w:val="clear" w:color="auto" w:fill="FFFF00"/>
          <w:lang w:eastAsia="zh-CN"/>
        </w:rPr>
      </w:pPr>
    </w:p>
    <w:p w14:paraId="3F8B104C" w14:textId="77777777" w:rsidR="00707780" w:rsidRPr="00707780" w:rsidRDefault="00707780" w:rsidP="00402825">
      <w:pPr>
        <w:tabs>
          <w:tab w:val="left" w:pos="1560"/>
          <w:tab w:val="left" w:pos="1985"/>
        </w:tabs>
        <w:suppressAutoHyphens/>
        <w:autoSpaceDN w:val="0"/>
        <w:spacing w:after="0" w:line="240" w:lineRule="auto"/>
        <w:jc w:val="both"/>
        <w:textAlignment w:val="baseline"/>
        <w:rPr>
          <w:rFonts w:ascii="Univers Next Pro Condensed" w:eastAsia="Times New Roman" w:hAnsi="Univers Next Pro Condensed" w:cs="Univers, Arial"/>
          <w:kern w:val="3"/>
          <w:szCs w:val="20"/>
          <w:lang w:eastAsia="zh-CN"/>
        </w:rPr>
      </w:pPr>
      <w:r w:rsidRPr="00707780">
        <w:rPr>
          <w:rFonts w:ascii="Univers Next Pro Condensed" w:eastAsia="Times New Roman" w:hAnsi="Univers Next Pro Condensed" w:cs="Arial"/>
          <w:kern w:val="3"/>
          <w:szCs w:val="20"/>
          <w:lang w:eastAsia="zh-CN"/>
        </w:rPr>
        <w:t>Désignation, adresse, numéro de téléphone du comptable assignataire :</w:t>
      </w:r>
    </w:p>
    <w:p w14:paraId="54FD098E" w14:textId="77777777" w:rsidR="00707780" w:rsidRPr="00707780" w:rsidRDefault="00707780" w:rsidP="00402825">
      <w:pPr>
        <w:tabs>
          <w:tab w:val="left" w:pos="720"/>
          <w:tab w:val="left" w:pos="851"/>
        </w:tabs>
        <w:suppressAutoHyphens/>
        <w:autoSpaceDN w:val="0"/>
        <w:spacing w:after="0" w:line="240" w:lineRule="auto"/>
        <w:jc w:val="both"/>
        <w:textAlignment w:val="baseline"/>
        <w:rPr>
          <w:rFonts w:ascii="Univers Next Pro Condensed" w:eastAsia="Times New Roman" w:hAnsi="Univers Next Pro Condensed" w:cs="Arial"/>
          <w:i/>
          <w:iCs/>
          <w:kern w:val="3"/>
          <w:sz w:val="20"/>
          <w:szCs w:val="18"/>
          <w:lang w:eastAsia="zh-CN"/>
        </w:rPr>
      </w:pPr>
    </w:p>
    <w:p w14:paraId="0A64642E" w14:textId="77777777" w:rsidR="00707780" w:rsidRPr="00707780" w:rsidRDefault="00707780" w:rsidP="00402825">
      <w:pPr>
        <w:spacing w:after="0" w:line="240" w:lineRule="auto"/>
        <w:ind w:left="708"/>
        <w:contextualSpacing/>
        <w:jc w:val="both"/>
        <w:rPr>
          <w:rFonts w:ascii="Univers Next Pro Condensed" w:hAnsi="Univers Next Pro Condensed"/>
          <w:lang w:eastAsia="fr-FR"/>
        </w:rPr>
      </w:pPr>
      <w:r w:rsidRPr="00707780">
        <w:rPr>
          <w:rFonts w:ascii="Univers Next Pro Condensed" w:hAnsi="Univers Next Pro Condensed"/>
          <w:lang w:eastAsia="fr-FR"/>
        </w:rPr>
        <w:t>Agent comptable du Centre national d’art et de culture Georges Pompidou</w:t>
      </w:r>
    </w:p>
    <w:p w14:paraId="4863F926" w14:textId="77777777" w:rsidR="00707780" w:rsidRPr="00707780" w:rsidRDefault="00707780" w:rsidP="00402825">
      <w:pPr>
        <w:tabs>
          <w:tab w:val="left" w:pos="720"/>
          <w:tab w:val="left" w:pos="851"/>
        </w:tabs>
        <w:suppressAutoHyphens/>
        <w:autoSpaceDN w:val="0"/>
        <w:spacing w:after="0" w:line="240" w:lineRule="auto"/>
        <w:jc w:val="both"/>
        <w:textAlignment w:val="baseline"/>
        <w:rPr>
          <w:rFonts w:ascii="Univers Next Pro Condensed" w:eastAsia="Times New Roman" w:hAnsi="Univers Next Pro Condensed" w:cs="Arial"/>
          <w:i/>
          <w:iCs/>
          <w:kern w:val="3"/>
          <w:sz w:val="20"/>
          <w:szCs w:val="18"/>
          <w:lang w:eastAsia="zh-CN"/>
        </w:rPr>
      </w:pPr>
    </w:p>
    <w:p w14:paraId="3E5A08BD" w14:textId="77777777" w:rsidR="00707780" w:rsidRPr="00707780" w:rsidRDefault="00707780" w:rsidP="00402825">
      <w:pPr>
        <w:tabs>
          <w:tab w:val="left" w:pos="1560"/>
          <w:tab w:val="left" w:pos="1985"/>
        </w:tabs>
        <w:suppressAutoHyphens/>
        <w:autoSpaceDN w:val="0"/>
        <w:spacing w:after="0" w:line="240" w:lineRule="auto"/>
        <w:ind w:left="1134" w:hanging="1134"/>
        <w:jc w:val="both"/>
        <w:textAlignment w:val="baseline"/>
        <w:rPr>
          <w:rFonts w:ascii="Univers Next Pro Condensed" w:eastAsia="Times New Roman" w:hAnsi="Univers Next Pro Condensed" w:cs="Univers, Arial"/>
          <w:kern w:val="3"/>
          <w:szCs w:val="20"/>
          <w:lang w:eastAsia="zh-CN"/>
        </w:rPr>
      </w:pPr>
      <w:r w:rsidRPr="00707780">
        <w:rPr>
          <w:rFonts w:ascii="Univers Next Pro Condensed" w:eastAsia="Times New Roman" w:hAnsi="Univers Next Pro Condensed" w:cs="Arial"/>
          <w:kern w:val="3"/>
          <w:szCs w:val="20"/>
          <w:lang w:eastAsia="zh-CN"/>
        </w:rPr>
        <w:t>Imputation budgétaire :</w:t>
      </w:r>
    </w:p>
    <w:p w14:paraId="06A0FCBA" w14:textId="77777777" w:rsidR="00707780" w:rsidRPr="00707780" w:rsidRDefault="00707780" w:rsidP="00402825">
      <w:pPr>
        <w:tabs>
          <w:tab w:val="left" w:pos="1560"/>
          <w:tab w:val="left" w:pos="1985"/>
        </w:tabs>
        <w:suppressAutoHyphens/>
        <w:autoSpaceDN w:val="0"/>
        <w:spacing w:after="0" w:line="240" w:lineRule="auto"/>
        <w:ind w:left="1701" w:hanging="1134"/>
        <w:jc w:val="both"/>
        <w:textAlignment w:val="baseline"/>
        <w:rPr>
          <w:rFonts w:ascii="Univers Next Pro Condensed" w:eastAsia="Times New Roman" w:hAnsi="Univers Next Pro Condensed" w:cs="Arial"/>
          <w:kern w:val="3"/>
          <w:szCs w:val="20"/>
          <w:lang w:eastAsia="zh-CN"/>
        </w:rPr>
      </w:pPr>
    </w:p>
    <w:p w14:paraId="690C1441" w14:textId="77777777" w:rsidR="00707780" w:rsidRPr="00707780" w:rsidRDefault="00707780" w:rsidP="00402825">
      <w:pPr>
        <w:tabs>
          <w:tab w:val="left" w:pos="1985"/>
        </w:tabs>
        <w:suppressAutoHyphens/>
        <w:autoSpaceDN w:val="0"/>
        <w:spacing w:after="0" w:line="240" w:lineRule="auto"/>
        <w:ind w:left="1134" w:hanging="1134"/>
        <w:jc w:val="both"/>
        <w:textAlignment w:val="baseline"/>
        <w:rPr>
          <w:rFonts w:ascii="Univers Next Pro Condensed" w:eastAsia="Times New Roman" w:hAnsi="Univers Next Pro Condensed" w:cs="Arial"/>
          <w:kern w:val="3"/>
          <w:szCs w:val="20"/>
          <w:lang w:eastAsia="zh-CN"/>
        </w:rPr>
      </w:pPr>
      <w:r w:rsidRPr="00707780">
        <w:rPr>
          <w:rFonts w:ascii="Univers Next Pro Condensed" w:eastAsia="Arial" w:hAnsi="Univers Next Pro Condensed" w:cs="Arial"/>
          <w:kern w:val="3"/>
          <w:szCs w:val="20"/>
          <w:lang w:eastAsia="zh-CN"/>
        </w:rPr>
        <w:t>Signature :</w:t>
      </w:r>
    </w:p>
    <w:p w14:paraId="219D390B" w14:textId="77777777" w:rsidR="00707780" w:rsidRPr="00707780" w:rsidRDefault="00707780" w:rsidP="00402825">
      <w:pPr>
        <w:tabs>
          <w:tab w:val="left" w:pos="1985"/>
        </w:tabs>
        <w:suppressAutoHyphens/>
        <w:autoSpaceDN w:val="0"/>
        <w:spacing w:after="0" w:line="240" w:lineRule="auto"/>
        <w:ind w:left="1134" w:hanging="1134"/>
        <w:jc w:val="both"/>
        <w:textAlignment w:val="baseline"/>
        <w:rPr>
          <w:rFonts w:ascii="Univers Next Pro Condensed" w:eastAsia="Times New Roman" w:hAnsi="Univers Next Pro Condensed" w:cs="Arial"/>
          <w:kern w:val="3"/>
          <w:szCs w:val="20"/>
          <w:lang w:eastAsia="zh-CN"/>
        </w:rPr>
      </w:pPr>
    </w:p>
    <w:p w14:paraId="27A219A3" w14:textId="77777777" w:rsidR="00707780" w:rsidRPr="00707780" w:rsidRDefault="00707780" w:rsidP="00402825">
      <w:pPr>
        <w:tabs>
          <w:tab w:val="left" w:pos="851"/>
          <w:tab w:val="left" w:pos="3402"/>
          <w:tab w:val="left" w:pos="6237"/>
          <w:tab w:val="left" w:pos="9072"/>
        </w:tabs>
        <w:suppressAutoHyphens/>
        <w:autoSpaceDN w:val="0"/>
        <w:spacing w:after="0" w:line="240" w:lineRule="auto"/>
        <w:jc w:val="both"/>
        <w:textAlignment w:val="baseline"/>
        <w:rPr>
          <w:rFonts w:ascii="Univers Next Pro Condensed" w:eastAsia="Times New Roman" w:hAnsi="Univers Next Pro Condensed" w:cs="Arial"/>
          <w:kern w:val="3"/>
          <w:szCs w:val="20"/>
          <w:lang w:eastAsia="zh-CN"/>
        </w:rPr>
      </w:pPr>
      <w:r w:rsidRPr="00707780">
        <w:rPr>
          <w:rFonts w:ascii="Univers Next Pro Condensed" w:eastAsia="Times New Roman" w:hAnsi="Univers Next Pro Condensed" w:cs="Arial"/>
          <w:kern w:val="3"/>
          <w:szCs w:val="20"/>
          <w:lang w:eastAsia="zh-CN"/>
        </w:rPr>
        <w:tab/>
        <w:t>A : …………………</w:t>
      </w:r>
      <w:proofErr w:type="gramStart"/>
      <w:r w:rsidRPr="00707780">
        <w:rPr>
          <w:rFonts w:ascii="Univers Next Pro Condensed" w:eastAsia="Times New Roman" w:hAnsi="Univers Next Pro Condensed" w:cs="Arial"/>
          <w:kern w:val="3"/>
          <w:szCs w:val="20"/>
          <w:lang w:eastAsia="zh-CN"/>
        </w:rPr>
        <w:t>… ,</w:t>
      </w:r>
      <w:proofErr w:type="gramEnd"/>
      <w:r w:rsidRPr="00707780">
        <w:rPr>
          <w:rFonts w:ascii="Univers Next Pro Condensed" w:eastAsia="Times New Roman" w:hAnsi="Univers Next Pro Condensed" w:cs="Arial"/>
          <w:kern w:val="3"/>
          <w:szCs w:val="20"/>
          <w:lang w:eastAsia="zh-CN"/>
        </w:rPr>
        <w:t xml:space="preserve"> le …………………</w:t>
      </w:r>
    </w:p>
    <w:p w14:paraId="10BE565D" w14:textId="77777777" w:rsidR="00707780" w:rsidRPr="00707780" w:rsidRDefault="00707780" w:rsidP="00402825">
      <w:pPr>
        <w:tabs>
          <w:tab w:val="left" w:pos="851"/>
          <w:tab w:val="left" w:pos="3402"/>
          <w:tab w:val="left" w:pos="6237"/>
          <w:tab w:val="left" w:pos="9072"/>
        </w:tabs>
        <w:suppressAutoHyphens/>
        <w:autoSpaceDN w:val="0"/>
        <w:spacing w:after="0" w:line="240" w:lineRule="auto"/>
        <w:jc w:val="both"/>
        <w:textAlignment w:val="baseline"/>
        <w:rPr>
          <w:rFonts w:ascii="Univers Next Pro Condensed" w:eastAsia="Times New Roman" w:hAnsi="Univers Next Pro Condensed" w:cs="Arial"/>
          <w:kern w:val="3"/>
          <w:szCs w:val="20"/>
          <w:lang w:eastAsia="zh-CN"/>
        </w:rPr>
      </w:pPr>
    </w:p>
    <w:p w14:paraId="7103E095" w14:textId="77777777" w:rsidR="00707780" w:rsidRPr="00707780" w:rsidRDefault="00707780" w:rsidP="00402825">
      <w:pPr>
        <w:spacing w:after="0" w:line="240" w:lineRule="auto"/>
        <w:contextualSpacing/>
        <w:jc w:val="both"/>
        <w:rPr>
          <w:rFonts w:ascii="Univers Next Pro Condensed" w:hAnsi="Univers Next Pro Condensed"/>
          <w:lang w:eastAsia="fr-FR"/>
        </w:rPr>
      </w:pPr>
    </w:p>
    <w:p w14:paraId="3CCBBA2D" w14:textId="77777777" w:rsidR="00707780" w:rsidRPr="00707780" w:rsidRDefault="00707780" w:rsidP="00402825">
      <w:pPr>
        <w:spacing w:after="0" w:line="240" w:lineRule="auto"/>
        <w:ind w:left="5103"/>
        <w:contextualSpacing/>
        <w:jc w:val="both"/>
        <w:rPr>
          <w:rFonts w:ascii="Univers Next Pro Condensed" w:hAnsi="Univers Next Pro Condensed"/>
          <w:lang w:eastAsia="fr-FR"/>
        </w:rPr>
      </w:pPr>
      <w:r w:rsidRPr="00707780">
        <w:rPr>
          <w:rFonts w:ascii="Univers Next Pro Condensed" w:hAnsi="Univers Next Pro Condensed"/>
          <w:lang w:eastAsia="fr-FR"/>
        </w:rPr>
        <w:t>Pour le pouvoir adjudicateur,</w:t>
      </w:r>
      <w:bookmarkEnd w:id="111"/>
    </w:p>
    <w:sectPr w:rsidR="00707780" w:rsidRPr="00707780" w:rsidSect="00D4792B">
      <w:headerReference w:type="default" r:id="rId24"/>
      <w:footerReference w:type="default" r:id="rId25"/>
      <w:pgSz w:w="11906" w:h="16838"/>
      <w:pgMar w:top="1417" w:right="1417" w:bottom="1134" w:left="1417" w:header="708" w:footer="463"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9526AF0" w16cex:dateUtc="2025-10-29T14:47:00Z"/>
  <w16cex:commentExtensible w16cex:durableId="2CA4FF94">
    <w16cex:extLst>
      <w16:ext w16:uri="{CE6994B0-6A32-4C9F-8C6B-6E91EDA988CE}">
        <cr:reactions xmlns:cr="http://schemas.microsoft.com/office/comments/2020/reactions">
          <cr:reaction reactionType="1">
            <cr:reactionInfo dateUtc="2025-10-29T14:48:14Z">
              <cr:user userId="S::Alexandre.AUMIS@centrepompidou.fr::dc582400-73ac-4793-af96-2587430f35c0" userProvider="AD" userName="AUMIS Alexandre"/>
            </cr:reactionInfo>
          </cr:reaction>
        </cr:reactions>
      </w16:ext>
    </w16cex:extLst>
  </w16cex:commentExtensible>
  <w16cex:commentExtensible w16cex:durableId="2CA4D281">
    <w16cex:extLst>
      <w16:ext w16:uri="{CE6994B0-6A32-4C9F-8C6B-6E91EDA988CE}">
        <cr:reactions xmlns:cr="http://schemas.microsoft.com/office/comments/2020/reactions">
          <cr:reaction reactionType="1">
            <cr:reactionInfo dateUtc="2025-10-29T14:48:30Z">
              <cr:user userId="S::Alexandre.AUMIS@centrepompidou.fr::dc582400-73ac-4793-af96-2587430f35c0" userProvider="AD" userName="AUMIS Alexandre"/>
            </cr:reactionInfo>
          </cr:reaction>
        </cr:reactions>
      </w16:ext>
    </w16cex:extLst>
  </w16cex:commentExtensible>
  <w16cex:commentExtensible w16cex:durableId="7E3F097B" w16cex:dateUtc="2025-10-29T14:48:00Z"/>
  <w16cex:commentExtensible w16cex:durableId="0385C39A" w16cex:dateUtc="2025-11-13T14:44:48.347Z"/>
  <w16cex:commentExtensible w16cex:durableId="1AD13DEE" w16cex:dateUtc="2025-11-13T14:43:33.844Z"/>
  <w16cex:commentExtensible w16cex:durableId="12A9395D" w16cex:dateUtc="2025-11-13T14:45:31.822Z"/>
  <w16cex:commentExtensible w16cex:durableId="24C85622" w16cex:dateUtc="2025-11-13T14:49:37.769Z"/>
  <w16cex:commentExtensible w16cex:durableId="3A22EC00" w16cex:dateUtc="2025-11-13T14:57:16.029Z"/>
  <w16cex:commentExtensible w16cex:durableId="4A07E6D0" w16cex:dateUtc="2025-11-13T15:08:39.419Z"/>
  <w16cex:commentExtensible w16cex:durableId="5C5AFCF5" w16cex:dateUtc="2025-11-13T14:53:20.971Z"/>
  <w16cex:commentExtensible w16cex:durableId="69788C25" w16cex:dateUtc="2025-11-17T09:38:37.23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B9E10" w14:textId="77777777" w:rsidR="00E66C47" w:rsidRDefault="00E66C47" w:rsidP="000F4D20">
      <w:pPr>
        <w:spacing w:after="0" w:line="240" w:lineRule="auto"/>
      </w:pPr>
      <w:r>
        <w:separator/>
      </w:r>
    </w:p>
  </w:endnote>
  <w:endnote w:type="continuationSeparator" w:id="0">
    <w:p w14:paraId="59D1D078" w14:textId="77777777" w:rsidR="00E66C47" w:rsidRDefault="00E66C47" w:rsidP="000F4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Next Pro Condensed">
    <w:panose1 w:val="020B0506030202020203"/>
    <w:charset w:val="00"/>
    <w:family w:val="swiss"/>
    <w:notTrueType/>
    <w:pitch w:val="variable"/>
    <w:sig w:usb0="A000002F" w:usb1="5000205B" w:usb2="00000000" w:usb3="00000000" w:csb0="00000093" w:csb1="00000000"/>
  </w:font>
  <w:font w:name="OpenSymbol">
    <w:altName w:val="Segoe UI Symbol"/>
    <w:charset w:val="02"/>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panose1 w:val="00000000000000000000"/>
    <w:charset w:val="00"/>
    <w:family w:val="auto"/>
    <w:pitch w:val="variable"/>
    <w:sig w:usb0="A00000AF" w:usb1="1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Arial">
    <w:altName w:val="Univers"/>
    <w:charset w:val="00"/>
    <w:family w:val="swiss"/>
    <w:pitch w:val="variable"/>
  </w:font>
  <w:font w:name="Univers Condensed Light">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Univers Next Pro Condensed" w:hAnsi="Univers Next Pro Condensed"/>
        <w:sz w:val="18"/>
        <w:szCs w:val="18"/>
      </w:rPr>
      <w:id w:val="109556002"/>
      <w:docPartObj>
        <w:docPartGallery w:val="Page Numbers (Bottom of Page)"/>
        <w:docPartUnique/>
      </w:docPartObj>
    </w:sdtPr>
    <w:sdtContent>
      <w:p w14:paraId="1FD3F427" w14:textId="333AFFE7" w:rsidR="00E66C47" w:rsidRPr="00055563" w:rsidRDefault="00E66C47" w:rsidP="00D4792B">
        <w:pPr>
          <w:pStyle w:val="Pieddepage"/>
          <w:jc w:val="right"/>
          <w:rPr>
            <w:rFonts w:ascii="Univers Next Pro Condensed" w:hAnsi="Univers Next Pro Condensed"/>
            <w:sz w:val="18"/>
            <w:szCs w:val="18"/>
          </w:rPr>
        </w:pPr>
        <w:r w:rsidRPr="008C558E">
          <w:rPr>
            <w:rFonts w:ascii="Univers Next Pro Condensed" w:hAnsi="Univers Next Pro Condensed"/>
            <w:sz w:val="18"/>
            <w:szCs w:val="18"/>
          </w:rPr>
          <w:fldChar w:fldCharType="begin"/>
        </w:r>
        <w:r w:rsidRPr="008C558E">
          <w:rPr>
            <w:rFonts w:ascii="Univers Next Pro Condensed" w:hAnsi="Univers Next Pro Condensed"/>
            <w:sz w:val="18"/>
            <w:szCs w:val="18"/>
          </w:rPr>
          <w:instrText>PAGE   \* MERGEFORMAT</w:instrText>
        </w:r>
        <w:r w:rsidRPr="008C558E">
          <w:rPr>
            <w:rFonts w:ascii="Univers Next Pro Condensed" w:hAnsi="Univers Next Pro Condensed"/>
            <w:sz w:val="18"/>
            <w:szCs w:val="18"/>
          </w:rPr>
          <w:fldChar w:fldCharType="separate"/>
        </w:r>
        <w:r w:rsidRPr="008C558E">
          <w:rPr>
            <w:rFonts w:ascii="Univers Next Pro Condensed" w:hAnsi="Univers Next Pro Condensed"/>
            <w:sz w:val="18"/>
            <w:szCs w:val="18"/>
          </w:rPr>
          <w:t>2</w:t>
        </w:r>
        <w:r w:rsidRPr="008C558E">
          <w:rPr>
            <w:rFonts w:ascii="Univers Next Pro Condensed" w:hAnsi="Univers Next Pro Condensed"/>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0C06C" w14:textId="77777777" w:rsidR="00E66C47" w:rsidRDefault="00E66C47" w:rsidP="000F4D20">
      <w:pPr>
        <w:spacing w:after="0" w:line="240" w:lineRule="auto"/>
      </w:pPr>
      <w:r>
        <w:separator/>
      </w:r>
    </w:p>
  </w:footnote>
  <w:footnote w:type="continuationSeparator" w:id="0">
    <w:p w14:paraId="2C541A41" w14:textId="77777777" w:rsidR="00E66C47" w:rsidRDefault="00E66C47" w:rsidP="000F4D20">
      <w:pPr>
        <w:spacing w:after="0" w:line="240" w:lineRule="auto"/>
      </w:pPr>
      <w:r>
        <w:continuationSeparator/>
      </w:r>
    </w:p>
  </w:footnote>
  <w:footnote w:id="1">
    <w:p w14:paraId="01150FD5" w14:textId="77777777" w:rsidR="00E66C47" w:rsidRPr="006B14B7" w:rsidRDefault="00E66C47" w:rsidP="00905492">
      <w:pPr>
        <w:pStyle w:val="Notedebasdepage"/>
        <w:rPr>
          <w:rFonts w:ascii="Univers Next Pro Condensed" w:hAnsi="Univers Next Pro Condensed"/>
        </w:rPr>
      </w:pPr>
      <w:r w:rsidRPr="006B14B7">
        <w:rPr>
          <w:rStyle w:val="Appelnotedebasdep"/>
          <w:rFonts w:ascii="Univers Next Pro Condensed" w:hAnsi="Univers Next Pro Condensed"/>
        </w:rPr>
        <w:footnoteRef/>
      </w:r>
      <w:r w:rsidRPr="006B14B7">
        <w:rPr>
          <w:rFonts w:ascii="Univers Next Pro Condensed" w:hAnsi="Univers Next Pro Condensed"/>
        </w:rPr>
        <w:t xml:space="preserve"> Indiquer le </w:t>
      </w:r>
      <w:r>
        <w:rPr>
          <w:rFonts w:ascii="Univers Next Pro Condensed" w:hAnsi="Univers Next Pro Condensed"/>
        </w:rPr>
        <w:t>nom</w:t>
      </w:r>
      <w:r w:rsidRPr="006B14B7">
        <w:rPr>
          <w:rFonts w:ascii="Univers Next Pro Condensed" w:hAnsi="Univers Next Pro Condensed"/>
        </w:rPr>
        <w:t xml:space="preserve"> de chaque membre du groupement, </w:t>
      </w:r>
      <w:r>
        <w:rPr>
          <w:rFonts w:ascii="Univers Next Pro Condensed" w:hAnsi="Univers Next Pro Condensed"/>
        </w:rPr>
        <w:t>son représentant légal, ses coordonnées (</w:t>
      </w:r>
      <w:r w:rsidRPr="006B14B7">
        <w:rPr>
          <w:rFonts w:ascii="Univers Next Pro Condensed" w:hAnsi="Univers Next Pro Condensed"/>
        </w:rPr>
        <w:t>adresse</w:t>
      </w:r>
      <w:r>
        <w:rPr>
          <w:rFonts w:ascii="Univers Next Pro Condensed" w:hAnsi="Univers Next Pro Condensed"/>
        </w:rPr>
        <w:t xml:space="preserve">, numéro de téléphone, adresse électronique) </w:t>
      </w:r>
      <w:r w:rsidRPr="006B14B7">
        <w:rPr>
          <w:rFonts w:ascii="Univers Next Pro Condensed" w:hAnsi="Univers Next Pro Condensed"/>
        </w:rPr>
        <w:t>et son numéro de SIRET.</w:t>
      </w:r>
    </w:p>
  </w:footnote>
  <w:footnote w:id="2">
    <w:p w14:paraId="167981C8" w14:textId="77777777" w:rsidR="00E66C47" w:rsidRPr="00F26FC0" w:rsidRDefault="00E66C47" w:rsidP="00C579CD">
      <w:pPr>
        <w:pStyle w:val="Notedebasdepage"/>
        <w:rPr>
          <w:rFonts w:ascii="Univers Next Pro Condensed" w:hAnsi="Univers Next Pro Condensed"/>
        </w:rPr>
      </w:pPr>
      <w:r w:rsidRPr="00F26FC0">
        <w:rPr>
          <w:rStyle w:val="Appelnotedebasdep"/>
          <w:rFonts w:ascii="Univers Next Pro Condensed" w:hAnsi="Univers Next Pro Condensed"/>
          <w:sz w:val="16"/>
          <w:szCs w:val="16"/>
        </w:rPr>
        <w:footnoteRef/>
      </w:r>
      <w:r w:rsidRPr="00F26FC0">
        <w:rPr>
          <w:rFonts w:ascii="Univers Next Pro Condensed" w:hAnsi="Univers Next Pro Condensed"/>
          <w:sz w:val="16"/>
          <w:szCs w:val="16"/>
        </w:rPr>
        <w:t xml:space="preserve"> Cocher si le candidat renonce au versement de l’avance en cas d’attribution du marché.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46779" w14:textId="3DC1B214" w:rsidR="00E66C47" w:rsidRPr="00D4792B" w:rsidRDefault="00E66C47" w:rsidP="00D4792B">
    <w:pPr>
      <w:pStyle w:val="En-tte"/>
      <w:jc w:val="center"/>
      <w:rPr>
        <w:rFonts w:ascii="Univers Next Pro Condensed" w:hAnsi="Univers Next Pro Condensed"/>
        <w:b/>
        <w:noProof/>
      </w:rPr>
    </w:pPr>
    <w:r>
      <w:rPr>
        <w:rFonts w:ascii="Univers Next Pro Condensed" w:hAnsi="Univers Next Pro Condensed"/>
        <w:b/>
        <w:noProof/>
      </w:rPr>
      <w:t>25-CP04-104-MA – AE-CCAP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7B4928"/>
    <w:multiLevelType w:val="hybridMultilevel"/>
    <w:tmpl w:val="739A50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9F2BFF"/>
    <w:multiLevelType w:val="hybridMultilevel"/>
    <w:tmpl w:val="2194A8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B65898"/>
    <w:multiLevelType w:val="multilevel"/>
    <w:tmpl w:val="94040524"/>
    <w:lvl w:ilvl="0">
      <w:start w:val="1"/>
      <w:numFmt w:val="decimal"/>
      <w:lvlText w:val="ARTICLE %1 |"/>
      <w:lvlJc w:val="left"/>
      <w:pPr>
        <w:ind w:left="0" w:firstLine="0"/>
      </w:pPr>
      <w:rPr>
        <w:rFonts w:ascii="Univers Next Pro Condensed" w:hAnsi="Univers Next Pro Condensed" w:hint="default"/>
        <w:b/>
        <w:i w:val="0"/>
        <w:strike w:val="0"/>
        <w:dstrike w:val="0"/>
        <w:vanish w:val="0"/>
        <w:color w:val="auto"/>
        <w:sz w:val="24"/>
        <w:vertAlign w:val="baseline"/>
      </w:rPr>
    </w:lvl>
    <w:lvl w:ilvl="1">
      <w:start w:val="1"/>
      <w:numFmt w:val="decimal"/>
      <w:pStyle w:val="Titre3"/>
      <w:isLgl/>
      <w:suff w:val="space"/>
      <w:lvlText w:val="%1.%2"/>
      <w:lvlJc w:val="left"/>
      <w:pPr>
        <w:ind w:left="0" w:firstLine="0"/>
      </w:pPr>
      <w:rPr>
        <w:rFonts w:ascii="Univers Next Pro Condensed" w:hAnsi="Univers Next Pro Condensed" w:hint="default"/>
        <w:b/>
        <w:i w:val="0"/>
        <w:sz w:val="22"/>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0A0F7FA2"/>
    <w:multiLevelType w:val="hybridMultilevel"/>
    <w:tmpl w:val="590ED0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7226EA"/>
    <w:multiLevelType w:val="multilevel"/>
    <w:tmpl w:val="A8BCB130"/>
    <w:lvl w:ilvl="0">
      <w:start w:val="1"/>
      <w:numFmt w:val="decimal"/>
      <w:lvlText w:val="ARTICLE %1 |"/>
      <w:lvlJc w:val="left"/>
      <w:pPr>
        <w:ind w:left="0" w:firstLine="0"/>
      </w:pPr>
      <w:rPr>
        <w:rFonts w:ascii="Univers Next Pro Condensed" w:hAnsi="Univers Next Pro Condensed" w:hint="default"/>
        <w:b/>
        <w:i w:val="0"/>
        <w:strike w:val="0"/>
        <w:dstrike w:val="0"/>
        <w:vanish w:val="0"/>
        <w:color w:val="auto"/>
        <w:sz w:val="24"/>
        <w:vertAlign w:val="baseline"/>
      </w:rPr>
    </w:lvl>
    <w:lvl w:ilvl="1">
      <w:start w:val="1"/>
      <w:numFmt w:val="decimal"/>
      <w:suff w:val="space"/>
      <w:lvlText w:val="%2.%1"/>
      <w:lvlJc w:val="left"/>
      <w:pPr>
        <w:ind w:left="0" w:firstLine="0"/>
      </w:pPr>
      <w:rPr>
        <w:rFonts w:ascii="Univers Next Pro Condensed" w:hAnsi="Univers Next Pro Condensed" w:hint="default"/>
        <w:b/>
        <w:i w:val="0"/>
        <w:sz w:val="22"/>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1712372F"/>
    <w:multiLevelType w:val="multilevel"/>
    <w:tmpl w:val="90D00A0A"/>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9" w15:restartNumberingAfterBreak="0">
    <w:nsid w:val="17C45FB7"/>
    <w:multiLevelType w:val="hybridMultilevel"/>
    <w:tmpl w:val="00620A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ED6C6C"/>
    <w:multiLevelType w:val="hybridMultilevel"/>
    <w:tmpl w:val="5D4CC4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D702DD"/>
    <w:multiLevelType w:val="hybridMultilevel"/>
    <w:tmpl w:val="68DA0432"/>
    <w:lvl w:ilvl="0" w:tplc="2A184018">
      <w:start w:val="1"/>
      <w:numFmt w:val="decimal"/>
      <w:lvlText w:val="2.%1"/>
      <w:lvlJc w:val="left"/>
      <w:pPr>
        <w:ind w:left="1139" w:hanging="360"/>
      </w:pPr>
      <w:rPr>
        <w:rFonts w:ascii="Univers Next Pro Condensed" w:hAnsi="Univers Next Pro Condensed" w:hint="default"/>
        <w:b/>
        <w:i w:val="0"/>
        <w:strike w:val="0"/>
        <w:dstrike w:val="0"/>
        <w:vanish w:val="0"/>
        <w:color w:val="auto"/>
        <w:sz w:val="24"/>
        <w:vertAlign w:val="baseline"/>
      </w:rPr>
    </w:lvl>
    <w:lvl w:ilvl="1" w:tplc="040C0019" w:tentative="1">
      <w:start w:val="1"/>
      <w:numFmt w:val="lowerLetter"/>
      <w:lvlText w:val="%2."/>
      <w:lvlJc w:val="left"/>
      <w:pPr>
        <w:ind w:left="1859" w:hanging="360"/>
      </w:pPr>
    </w:lvl>
    <w:lvl w:ilvl="2" w:tplc="040C001B" w:tentative="1">
      <w:start w:val="1"/>
      <w:numFmt w:val="lowerRoman"/>
      <w:lvlText w:val="%3."/>
      <w:lvlJc w:val="right"/>
      <w:pPr>
        <w:ind w:left="2579" w:hanging="180"/>
      </w:pPr>
    </w:lvl>
    <w:lvl w:ilvl="3" w:tplc="040C000F" w:tentative="1">
      <w:start w:val="1"/>
      <w:numFmt w:val="decimal"/>
      <w:lvlText w:val="%4."/>
      <w:lvlJc w:val="left"/>
      <w:pPr>
        <w:ind w:left="3299" w:hanging="360"/>
      </w:pPr>
    </w:lvl>
    <w:lvl w:ilvl="4" w:tplc="040C0019" w:tentative="1">
      <w:start w:val="1"/>
      <w:numFmt w:val="lowerLetter"/>
      <w:lvlText w:val="%5."/>
      <w:lvlJc w:val="left"/>
      <w:pPr>
        <w:ind w:left="4019" w:hanging="360"/>
      </w:pPr>
    </w:lvl>
    <w:lvl w:ilvl="5" w:tplc="040C001B" w:tentative="1">
      <w:start w:val="1"/>
      <w:numFmt w:val="lowerRoman"/>
      <w:lvlText w:val="%6."/>
      <w:lvlJc w:val="right"/>
      <w:pPr>
        <w:ind w:left="4739" w:hanging="180"/>
      </w:pPr>
    </w:lvl>
    <w:lvl w:ilvl="6" w:tplc="040C000F" w:tentative="1">
      <w:start w:val="1"/>
      <w:numFmt w:val="decimal"/>
      <w:lvlText w:val="%7."/>
      <w:lvlJc w:val="left"/>
      <w:pPr>
        <w:ind w:left="5459" w:hanging="360"/>
      </w:pPr>
    </w:lvl>
    <w:lvl w:ilvl="7" w:tplc="040C0019" w:tentative="1">
      <w:start w:val="1"/>
      <w:numFmt w:val="lowerLetter"/>
      <w:lvlText w:val="%8."/>
      <w:lvlJc w:val="left"/>
      <w:pPr>
        <w:ind w:left="6179" w:hanging="360"/>
      </w:pPr>
    </w:lvl>
    <w:lvl w:ilvl="8" w:tplc="040C001B" w:tentative="1">
      <w:start w:val="1"/>
      <w:numFmt w:val="lowerRoman"/>
      <w:lvlText w:val="%9."/>
      <w:lvlJc w:val="right"/>
      <w:pPr>
        <w:ind w:left="6899" w:hanging="180"/>
      </w:pPr>
    </w:lvl>
  </w:abstractNum>
  <w:abstractNum w:abstractNumId="12"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CB1A69"/>
    <w:multiLevelType w:val="hybridMultilevel"/>
    <w:tmpl w:val="C32C15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014DAB"/>
    <w:multiLevelType w:val="multilevel"/>
    <w:tmpl w:val="A22E2C58"/>
    <w:lvl w:ilvl="0">
      <w:start w:val="1"/>
      <w:numFmt w:val="decimal"/>
      <w:pStyle w:val="Titre1"/>
      <w:lvlText w:val="ARTICLE %1 |"/>
      <w:lvlJc w:val="left"/>
      <w:pPr>
        <w:ind w:left="0" w:firstLine="0"/>
      </w:pPr>
      <w:rPr>
        <w:rFonts w:ascii="Univers Next Pro Condensed" w:hAnsi="Univers Next Pro Condensed" w:hint="default"/>
        <w:b/>
        <w:i w:val="0"/>
        <w:strike w:val="0"/>
        <w:dstrike w:val="0"/>
        <w:vanish w:val="0"/>
        <w:color w:val="auto"/>
        <w:sz w:val="24"/>
        <w:vertAlign w:val="baseline"/>
      </w:rPr>
    </w:lvl>
    <w:lvl w:ilvl="1">
      <w:start w:val="1"/>
      <w:numFmt w:val="decimal"/>
      <w:suff w:val="space"/>
      <w:lvlText w:val="%2.%1"/>
      <w:lvlJc w:val="left"/>
      <w:pPr>
        <w:ind w:left="0" w:firstLine="0"/>
      </w:pPr>
      <w:rPr>
        <w:rFonts w:ascii="Univers Next Pro Condensed" w:hAnsi="Univers Next Pro Condensed" w:hint="default"/>
        <w:b/>
        <w:i w:val="0"/>
        <w:sz w:val="22"/>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32E70A27"/>
    <w:multiLevelType w:val="multilevel"/>
    <w:tmpl w:val="45821DD2"/>
    <w:lvl w:ilvl="0">
      <w:start w:val="1"/>
      <w:numFmt w:val="decimal"/>
      <w:lvlText w:val="ARTICLE %1 |"/>
      <w:lvlJc w:val="left"/>
      <w:pPr>
        <w:ind w:left="0" w:firstLine="0"/>
      </w:pPr>
      <w:rPr>
        <w:rFonts w:ascii="Univers Next Pro Condensed" w:hAnsi="Univers Next Pro Condensed" w:hint="default"/>
        <w:b/>
        <w:i w:val="0"/>
        <w:strike w:val="0"/>
        <w:dstrike w:val="0"/>
        <w:vanish w:val="0"/>
        <w:color w:val="auto"/>
        <w:sz w:val="24"/>
        <w:vertAlign w:val="baseline"/>
      </w:rPr>
    </w:lvl>
    <w:lvl w:ilvl="1">
      <w:start w:val="1"/>
      <w:numFmt w:val="decimal"/>
      <w:suff w:val="space"/>
      <w:lvlText w:val="%2.%1"/>
      <w:lvlJc w:val="left"/>
      <w:pPr>
        <w:ind w:left="0" w:firstLine="0"/>
      </w:pPr>
      <w:rPr>
        <w:rFonts w:ascii="Univers Next Pro Condensed" w:hAnsi="Univers Next Pro Condensed" w:hint="default"/>
        <w:b/>
        <w:i w:val="0"/>
        <w:sz w:val="22"/>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355B157C"/>
    <w:multiLevelType w:val="hybridMultilevel"/>
    <w:tmpl w:val="D5281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FE57C1"/>
    <w:multiLevelType w:val="hybridMultilevel"/>
    <w:tmpl w:val="A43A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C033F8"/>
    <w:multiLevelType w:val="hybridMultilevel"/>
    <w:tmpl w:val="8D5ECC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1" w15:restartNumberingAfterBreak="0">
    <w:nsid w:val="3EED3B34"/>
    <w:multiLevelType w:val="hybridMultilevel"/>
    <w:tmpl w:val="EAB6C5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077C89"/>
    <w:multiLevelType w:val="hybridMultilevel"/>
    <w:tmpl w:val="66288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860B95"/>
    <w:multiLevelType w:val="hybridMultilevel"/>
    <w:tmpl w:val="2A7A16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4A58F5"/>
    <w:multiLevelType w:val="multilevel"/>
    <w:tmpl w:val="F54AC552"/>
    <w:lvl w:ilvl="0">
      <w:start w:val="1"/>
      <w:numFmt w:val="decimal"/>
      <w:lvlText w:val="ARTICLE %1 |"/>
      <w:lvlJc w:val="left"/>
      <w:pPr>
        <w:ind w:left="360" w:hanging="360"/>
      </w:pPr>
      <w:rPr>
        <w:rFonts w:ascii="Univers Next Pro Condensed" w:hAnsi="Univers Next Pro Condensed" w:hint="default"/>
        <w:b/>
        <w:i w:val="0"/>
        <w:strike w:val="0"/>
        <w:dstrike w:val="0"/>
        <w:vanish w:val="0"/>
        <w:color w:val="auto"/>
        <w:sz w:val="24"/>
        <w:vertAlign w:val="baseline"/>
      </w:rPr>
    </w:lvl>
    <w:lvl w:ilvl="1">
      <w:start w:val="1"/>
      <w:numFmt w:val="decimal"/>
      <w:suff w:val="space"/>
      <w:lvlText w:val="%2.%1"/>
      <w:lvlJc w:val="left"/>
      <w:pPr>
        <w:ind w:left="0" w:firstLine="0"/>
      </w:pPr>
      <w:rPr>
        <w:rFonts w:ascii="Univers Next Pro Condensed" w:hAnsi="Univers Next Pro Condensed" w:hint="default"/>
        <w:b/>
        <w:i w:val="0"/>
        <w:sz w:val="22"/>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499C2CBC"/>
    <w:multiLevelType w:val="hybridMultilevel"/>
    <w:tmpl w:val="BDE6A9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B44399F"/>
    <w:multiLevelType w:val="hybridMultilevel"/>
    <w:tmpl w:val="AA8E97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E457368"/>
    <w:multiLevelType w:val="multilevel"/>
    <w:tmpl w:val="038EE1C4"/>
    <w:lvl w:ilvl="0">
      <w:start w:val="1"/>
      <w:numFmt w:val="decimal"/>
      <w:lvlText w:val="ARTICLE %1 |"/>
      <w:lvlJc w:val="left"/>
      <w:pPr>
        <w:ind w:left="0" w:firstLine="0"/>
      </w:pPr>
      <w:rPr>
        <w:rFonts w:ascii="Univers Next Pro Condensed" w:hAnsi="Univers Next Pro Condensed" w:hint="default"/>
        <w:b/>
        <w:i w:val="0"/>
        <w:strike w:val="0"/>
        <w:dstrike w:val="0"/>
        <w:vanish w:val="0"/>
        <w:color w:val="auto"/>
        <w:sz w:val="24"/>
        <w:vertAlign w:val="baseline"/>
      </w:rPr>
    </w:lvl>
    <w:lvl w:ilvl="1">
      <w:start w:val="1"/>
      <w:numFmt w:val="decimal"/>
      <w:isLgl/>
      <w:suff w:val="space"/>
      <w:lvlText w:val="%1.%2"/>
      <w:lvlJc w:val="left"/>
      <w:pPr>
        <w:ind w:left="0" w:firstLine="0"/>
      </w:pPr>
      <w:rPr>
        <w:rFonts w:ascii="Univers Next Pro Condensed" w:hAnsi="Univers Next Pro Condensed" w:hint="default"/>
        <w:b/>
        <w:i w:val="0"/>
        <w:sz w:val="22"/>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50866AE6"/>
    <w:multiLevelType w:val="hybridMultilevel"/>
    <w:tmpl w:val="D85283CE"/>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528341A3"/>
    <w:multiLevelType w:val="hybridMultilevel"/>
    <w:tmpl w:val="90604C5A"/>
    <w:lvl w:ilvl="0" w:tplc="7FCC2C6E">
      <w:start w:val="1"/>
      <w:numFmt w:val="decimal"/>
      <w:lvlText w:val="1.%1"/>
      <w:lvlJc w:val="left"/>
      <w:pPr>
        <w:ind w:left="779" w:hanging="360"/>
      </w:pPr>
      <w:rPr>
        <w:rFonts w:ascii="Univers Next Pro Condensed" w:hAnsi="Univers Next Pro Condensed" w:hint="default"/>
        <w:b/>
        <w:i w:val="0"/>
        <w:strike w:val="0"/>
        <w:dstrike w:val="0"/>
        <w:vanish w:val="0"/>
        <w:color w:val="auto"/>
        <w:spacing w:val="0"/>
        <w:position w:val="0"/>
        <w:sz w:val="22"/>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303575C"/>
    <w:multiLevelType w:val="hybridMultilevel"/>
    <w:tmpl w:val="187A4E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89E5B1C"/>
    <w:multiLevelType w:val="hybridMultilevel"/>
    <w:tmpl w:val="0F3850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DDF0089"/>
    <w:multiLevelType w:val="hybridMultilevel"/>
    <w:tmpl w:val="76C295EE"/>
    <w:lvl w:ilvl="0" w:tplc="4C6E666A">
      <w:start w:val="1"/>
      <w:numFmt w:val="decimal"/>
      <w:lvlText w:val="1.%1"/>
      <w:lvlJc w:val="left"/>
      <w:pPr>
        <w:ind w:left="360" w:hanging="360"/>
      </w:pPr>
      <w:rPr>
        <w:rFonts w:ascii="Univers Next Pro Condensed" w:hAnsi="Univers Next Pro Condensed" w:hint="default"/>
        <w:b/>
        <w:i w:val="0"/>
        <w:strike w:val="0"/>
        <w:dstrike w:val="0"/>
        <w:vanish w:val="0"/>
        <w:color w:val="auto"/>
        <w:sz w:val="24"/>
        <w:vertAlign w:val="baseli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4" w15:restartNumberingAfterBreak="0">
    <w:nsid w:val="624840FA"/>
    <w:multiLevelType w:val="hybridMultilevel"/>
    <w:tmpl w:val="D74E7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56232A"/>
    <w:multiLevelType w:val="hybridMultilevel"/>
    <w:tmpl w:val="976238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007625"/>
    <w:multiLevelType w:val="hybridMultilevel"/>
    <w:tmpl w:val="7764AC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3CE7E02"/>
    <w:multiLevelType w:val="hybridMultilevel"/>
    <w:tmpl w:val="BA62CA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7337E5"/>
    <w:multiLevelType w:val="hybridMultilevel"/>
    <w:tmpl w:val="F5F69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60A2906"/>
    <w:multiLevelType w:val="multilevel"/>
    <w:tmpl w:val="1A3CC6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C217A0"/>
    <w:multiLevelType w:val="hybridMultilevel"/>
    <w:tmpl w:val="1188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503C22"/>
    <w:multiLevelType w:val="hybridMultilevel"/>
    <w:tmpl w:val="348C394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2" w15:restartNumberingAfterBreak="0">
    <w:nsid w:val="7EB5499D"/>
    <w:multiLevelType w:val="hybridMultilevel"/>
    <w:tmpl w:val="C2663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10538A"/>
    <w:multiLevelType w:val="multilevel"/>
    <w:tmpl w:val="06461922"/>
    <w:lvl w:ilvl="0">
      <w:start w:val="1"/>
      <w:numFmt w:val="decimal"/>
      <w:lvlText w:val="ARTICLE %1 |"/>
      <w:lvlJc w:val="left"/>
      <w:pPr>
        <w:ind w:left="360" w:hanging="360"/>
      </w:pPr>
      <w:rPr>
        <w:rFonts w:ascii="Univers Next Pro Condensed" w:hAnsi="Univers Next Pro Condensed" w:hint="default"/>
        <w:b/>
        <w:i w:val="0"/>
        <w:strike w:val="0"/>
        <w:dstrike w:val="0"/>
        <w:vanish w:val="0"/>
        <w:color w:val="auto"/>
        <w:sz w:val="24"/>
        <w:vertAlign w:val="baseline"/>
      </w:rPr>
    </w:lvl>
    <w:lvl w:ilvl="1">
      <w:start w:val="1"/>
      <w:numFmt w:val="decimal"/>
      <w:lvlText w:val="%2.%1"/>
      <w:lvlJc w:val="left"/>
      <w:pPr>
        <w:ind w:left="1080" w:hanging="360"/>
      </w:pPr>
      <w:rPr>
        <w:rFonts w:ascii="Univers Next Pro Condensed" w:hAnsi="Univers Next Pro Condensed" w:hint="default"/>
        <w:b/>
        <w:i w:val="0"/>
        <w:sz w:val="22"/>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19"/>
  </w:num>
  <w:num w:numId="2">
    <w:abstractNumId w:val="28"/>
  </w:num>
  <w:num w:numId="3">
    <w:abstractNumId w:val="25"/>
  </w:num>
  <w:num w:numId="4">
    <w:abstractNumId w:val="1"/>
  </w:num>
  <w:num w:numId="5">
    <w:abstractNumId w:val="22"/>
  </w:num>
  <w:num w:numId="6">
    <w:abstractNumId w:val="34"/>
  </w:num>
  <w:num w:numId="7">
    <w:abstractNumId w:val="10"/>
  </w:num>
  <w:num w:numId="8">
    <w:abstractNumId w:val="6"/>
  </w:num>
  <w:num w:numId="9">
    <w:abstractNumId w:val="42"/>
  </w:num>
  <w:num w:numId="10">
    <w:abstractNumId w:val="39"/>
  </w:num>
  <w:num w:numId="11">
    <w:abstractNumId w:val="8"/>
  </w:num>
  <w:num w:numId="12">
    <w:abstractNumId w:val="41"/>
  </w:num>
  <w:num w:numId="13">
    <w:abstractNumId w:val="18"/>
  </w:num>
  <w:num w:numId="14">
    <w:abstractNumId w:val="36"/>
  </w:num>
  <w:num w:numId="15">
    <w:abstractNumId w:val="38"/>
  </w:num>
  <w:num w:numId="16">
    <w:abstractNumId w:val="9"/>
  </w:num>
  <w:num w:numId="17">
    <w:abstractNumId w:val="16"/>
  </w:num>
  <w:num w:numId="18">
    <w:abstractNumId w:val="33"/>
  </w:num>
  <w:num w:numId="19">
    <w:abstractNumId w:val="35"/>
  </w:num>
  <w:num w:numId="20">
    <w:abstractNumId w:val="37"/>
  </w:num>
  <w:num w:numId="21">
    <w:abstractNumId w:val="40"/>
  </w:num>
  <w:num w:numId="22">
    <w:abstractNumId w:val="30"/>
  </w:num>
  <w:num w:numId="23">
    <w:abstractNumId w:val="20"/>
  </w:num>
  <w:num w:numId="24">
    <w:abstractNumId w:val="7"/>
  </w:num>
  <w:num w:numId="25">
    <w:abstractNumId w:val="15"/>
  </w:num>
  <w:num w:numId="26">
    <w:abstractNumId w:val="12"/>
  </w:num>
  <w:num w:numId="27">
    <w:abstractNumId w:val="31"/>
  </w:num>
  <w:num w:numId="28">
    <w:abstractNumId w:val="0"/>
  </w:num>
  <w:num w:numId="29">
    <w:abstractNumId w:val="13"/>
  </w:num>
  <w:num w:numId="30">
    <w:abstractNumId w:val="23"/>
  </w:num>
  <w:num w:numId="31">
    <w:abstractNumId w:val="21"/>
  </w:num>
  <w:num w:numId="32">
    <w:abstractNumId w:val="17"/>
  </w:num>
  <w:num w:numId="33">
    <w:abstractNumId w:val="26"/>
  </w:num>
  <w:num w:numId="34">
    <w:abstractNumId w:val="2"/>
  </w:num>
  <w:num w:numId="35">
    <w:abstractNumId w:val="32"/>
  </w:num>
  <w:num w:numId="36">
    <w:abstractNumId w:val="29"/>
  </w:num>
  <w:num w:numId="37">
    <w:abstractNumId w:val="11"/>
  </w:num>
  <w:num w:numId="38">
    <w:abstractNumId w:val="11"/>
    <w:lvlOverride w:ilvl="0">
      <w:startOverride w:val="1"/>
    </w:lvlOverride>
  </w:num>
  <w:num w:numId="39">
    <w:abstractNumId w:val="43"/>
  </w:num>
  <w:num w:numId="40">
    <w:abstractNumId w:val="24"/>
  </w:num>
  <w:num w:numId="41">
    <w:abstractNumId w:val="5"/>
  </w:num>
  <w:num w:numId="42">
    <w:abstractNumId w:val="14"/>
  </w:num>
  <w:num w:numId="43">
    <w:abstractNumId w:val="27"/>
  </w:num>
  <w:num w:numId="44">
    <w:abstractNumId w:val="27"/>
  </w:num>
  <w:num w:numId="45">
    <w:abstractNumId w:val="27"/>
  </w:num>
  <w:num w:numId="46">
    <w:abstractNumId w:val="3"/>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20"/>
    <w:rsid w:val="000047D8"/>
    <w:rsid w:val="000105A0"/>
    <w:rsid w:val="00013DD8"/>
    <w:rsid w:val="00014588"/>
    <w:rsid w:val="000259B5"/>
    <w:rsid w:val="00030B72"/>
    <w:rsid w:val="000332CA"/>
    <w:rsid w:val="00051EBB"/>
    <w:rsid w:val="000532E6"/>
    <w:rsid w:val="00054963"/>
    <w:rsid w:val="00054C9F"/>
    <w:rsid w:val="00055563"/>
    <w:rsid w:val="00056E85"/>
    <w:rsid w:val="00061045"/>
    <w:rsid w:val="0006115C"/>
    <w:rsid w:val="0006117C"/>
    <w:rsid w:val="000611C1"/>
    <w:rsid w:val="00074BD1"/>
    <w:rsid w:val="000773FA"/>
    <w:rsid w:val="00080C29"/>
    <w:rsid w:val="00085D1E"/>
    <w:rsid w:val="000868DB"/>
    <w:rsid w:val="00086ED6"/>
    <w:rsid w:val="00092608"/>
    <w:rsid w:val="00092E18"/>
    <w:rsid w:val="000A07EB"/>
    <w:rsid w:val="000B2F52"/>
    <w:rsid w:val="000B4072"/>
    <w:rsid w:val="000C000F"/>
    <w:rsid w:val="000C06C9"/>
    <w:rsid w:val="000C0874"/>
    <w:rsid w:val="000D08A8"/>
    <w:rsid w:val="000D4274"/>
    <w:rsid w:val="000D6E19"/>
    <w:rsid w:val="000E17FA"/>
    <w:rsid w:val="000F10E8"/>
    <w:rsid w:val="000F4D20"/>
    <w:rsid w:val="000F716D"/>
    <w:rsid w:val="00104D1D"/>
    <w:rsid w:val="00107D82"/>
    <w:rsid w:val="00113F1C"/>
    <w:rsid w:val="0012171C"/>
    <w:rsid w:val="00131958"/>
    <w:rsid w:val="00143E86"/>
    <w:rsid w:val="001441F1"/>
    <w:rsid w:val="00145BC0"/>
    <w:rsid w:val="00150CB9"/>
    <w:rsid w:val="00166ABB"/>
    <w:rsid w:val="00172E92"/>
    <w:rsid w:val="001838C2"/>
    <w:rsid w:val="00185172"/>
    <w:rsid w:val="0019498C"/>
    <w:rsid w:val="001A0AA7"/>
    <w:rsid w:val="001A299D"/>
    <w:rsid w:val="001A33ED"/>
    <w:rsid w:val="001A7841"/>
    <w:rsid w:val="001C0CD4"/>
    <w:rsid w:val="001C1BFA"/>
    <w:rsid w:val="001C3CC3"/>
    <w:rsid w:val="001C65DC"/>
    <w:rsid w:val="001D08DD"/>
    <w:rsid w:val="001D2768"/>
    <w:rsid w:val="001D4E10"/>
    <w:rsid w:val="001E019D"/>
    <w:rsid w:val="001E33E5"/>
    <w:rsid w:val="001E6BF0"/>
    <w:rsid w:val="001F703C"/>
    <w:rsid w:val="0020057A"/>
    <w:rsid w:val="00200C44"/>
    <w:rsid w:val="00201D10"/>
    <w:rsid w:val="00203956"/>
    <w:rsid w:val="00222A4F"/>
    <w:rsid w:val="002332BB"/>
    <w:rsid w:val="0023650F"/>
    <w:rsid w:val="002401CE"/>
    <w:rsid w:val="002474F9"/>
    <w:rsid w:val="00247DD9"/>
    <w:rsid w:val="00250517"/>
    <w:rsid w:val="00253A6C"/>
    <w:rsid w:val="002709E9"/>
    <w:rsid w:val="00272514"/>
    <w:rsid w:val="00284CF8"/>
    <w:rsid w:val="002A1713"/>
    <w:rsid w:val="002A20BA"/>
    <w:rsid w:val="002A37F4"/>
    <w:rsid w:val="002A591D"/>
    <w:rsid w:val="002B01BE"/>
    <w:rsid w:val="002B60BA"/>
    <w:rsid w:val="002C3E3C"/>
    <w:rsid w:val="002C6ED6"/>
    <w:rsid w:val="002E0477"/>
    <w:rsid w:val="002E27AA"/>
    <w:rsid w:val="002F2A2B"/>
    <w:rsid w:val="002F35B2"/>
    <w:rsid w:val="003101D9"/>
    <w:rsid w:val="00310C7C"/>
    <w:rsid w:val="00311726"/>
    <w:rsid w:val="00314B8D"/>
    <w:rsid w:val="0032698B"/>
    <w:rsid w:val="00331C49"/>
    <w:rsid w:val="0034248A"/>
    <w:rsid w:val="003429AE"/>
    <w:rsid w:val="00343198"/>
    <w:rsid w:val="003453E2"/>
    <w:rsid w:val="00345806"/>
    <w:rsid w:val="00346039"/>
    <w:rsid w:val="00350E73"/>
    <w:rsid w:val="00353F31"/>
    <w:rsid w:val="00355C89"/>
    <w:rsid w:val="003622CA"/>
    <w:rsid w:val="00362B14"/>
    <w:rsid w:val="00363663"/>
    <w:rsid w:val="0037651D"/>
    <w:rsid w:val="00385FED"/>
    <w:rsid w:val="00387B97"/>
    <w:rsid w:val="003932DE"/>
    <w:rsid w:val="00393F7F"/>
    <w:rsid w:val="003A203D"/>
    <w:rsid w:val="003A2A00"/>
    <w:rsid w:val="003B3373"/>
    <w:rsid w:val="003B47C4"/>
    <w:rsid w:val="003B4900"/>
    <w:rsid w:val="003C4556"/>
    <w:rsid w:val="003C5DBA"/>
    <w:rsid w:val="003D363D"/>
    <w:rsid w:val="003E0B1F"/>
    <w:rsid w:val="003E50A4"/>
    <w:rsid w:val="003F1153"/>
    <w:rsid w:val="00400735"/>
    <w:rsid w:val="00400BCF"/>
    <w:rsid w:val="00402692"/>
    <w:rsid w:val="00402825"/>
    <w:rsid w:val="00402DBC"/>
    <w:rsid w:val="004041EE"/>
    <w:rsid w:val="00416C4C"/>
    <w:rsid w:val="0041766C"/>
    <w:rsid w:val="00427320"/>
    <w:rsid w:val="00441861"/>
    <w:rsid w:val="004434C4"/>
    <w:rsid w:val="004438A5"/>
    <w:rsid w:val="00444219"/>
    <w:rsid w:val="0044667A"/>
    <w:rsid w:val="00462640"/>
    <w:rsid w:val="004709E6"/>
    <w:rsid w:val="00493AC1"/>
    <w:rsid w:val="004A4000"/>
    <w:rsid w:val="004B0B94"/>
    <w:rsid w:val="004B2CC1"/>
    <w:rsid w:val="004B8664"/>
    <w:rsid w:val="004C0F8A"/>
    <w:rsid w:val="004C22D5"/>
    <w:rsid w:val="004D1973"/>
    <w:rsid w:val="004D4FE2"/>
    <w:rsid w:val="004E5D04"/>
    <w:rsid w:val="004E6A2C"/>
    <w:rsid w:val="005012DA"/>
    <w:rsid w:val="005060F5"/>
    <w:rsid w:val="005122A7"/>
    <w:rsid w:val="00514EF0"/>
    <w:rsid w:val="00517CE1"/>
    <w:rsid w:val="00523ABE"/>
    <w:rsid w:val="00533CA5"/>
    <w:rsid w:val="005402FC"/>
    <w:rsid w:val="00541A99"/>
    <w:rsid w:val="00544DE1"/>
    <w:rsid w:val="00546518"/>
    <w:rsid w:val="00552121"/>
    <w:rsid w:val="00572ACA"/>
    <w:rsid w:val="0058653A"/>
    <w:rsid w:val="00595105"/>
    <w:rsid w:val="00597694"/>
    <w:rsid w:val="005A73BD"/>
    <w:rsid w:val="005B02F1"/>
    <w:rsid w:val="005D2EC4"/>
    <w:rsid w:val="005E00D7"/>
    <w:rsid w:val="005E5692"/>
    <w:rsid w:val="005F7C3B"/>
    <w:rsid w:val="00623288"/>
    <w:rsid w:val="006265A6"/>
    <w:rsid w:val="00630F25"/>
    <w:rsid w:val="00631359"/>
    <w:rsid w:val="00631935"/>
    <w:rsid w:val="00641440"/>
    <w:rsid w:val="00650EAF"/>
    <w:rsid w:val="00651716"/>
    <w:rsid w:val="00652E23"/>
    <w:rsid w:val="00656632"/>
    <w:rsid w:val="00656A08"/>
    <w:rsid w:val="00661F81"/>
    <w:rsid w:val="00671965"/>
    <w:rsid w:val="0067563D"/>
    <w:rsid w:val="0068293B"/>
    <w:rsid w:val="006874FA"/>
    <w:rsid w:val="00690EE9"/>
    <w:rsid w:val="006951F4"/>
    <w:rsid w:val="006A7C44"/>
    <w:rsid w:val="006B14B7"/>
    <w:rsid w:val="006B37E7"/>
    <w:rsid w:val="006B6AE3"/>
    <w:rsid w:val="006C0575"/>
    <w:rsid w:val="006C5770"/>
    <w:rsid w:val="006C7967"/>
    <w:rsid w:val="006D0D16"/>
    <w:rsid w:val="006D1D1A"/>
    <w:rsid w:val="006D1D77"/>
    <w:rsid w:val="006E5E2C"/>
    <w:rsid w:val="006E63F0"/>
    <w:rsid w:val="006F0CFC"/>
    <w:rsid w:val="006F52FC"/>
    <w:rsid w:val="007007FC"/>
    <w:rsid w:val="00707780"/>
    <w:rsid w:val="007105AF"/>
    <w:rsid w:val="007163CA"/>
    <w:rsid w:val="007246BA"/>
    <w:rsid w:val="007278A8"/>
    <w:rsid w:val="007369A6"/>
    <w:rsid w:val="00752DF4"/>
    <w:rsid w:val="00757883"/>
    <w:rsid w:val="007627BC"/>
    <w:rsid w:val="007678AB"/>
    <w:rsid w:val="00777B43"/>
    <w:rsid w:val="00792F75"/>
    <w:rsid w:val="0079397A"/>
    <w:rsid w:val="00796293"/>
    <w:rsid w:val="007A3122"/>
    <w:rsid w:val="007B7587"/>
    <w:rsid w:val="007C40B5"/>
    <w:rsid w:val="007C56E0"/>
    <w:rsid w:val="007D1F5A"/>
    <w:rsid w:val="007D4BBE"/>
    <w:rsid w:val="007E048C"/>
    <w:rsid w:val="007E2857"/>
    <w:rsid w:val="007E6010"/>
    <w:rsid w:val="007F70E5"/>
    <w:rsid w:val="007F7453"/>
    <w:rsid w:val="00810C47"/>
    <w:rsid w:val="0082768F"/>
    <w:rsid w:val="0083136D"/>
    <w:rsid w:val="00837F23"/>
    <w:rsid w:val="0084582B"/>
    <w:rsid w:val="008505B2"/>
    <w:rsid w:val="0086685A"/>
    <w:rsid w:val="00872BA2"/>
    <w:rsid w:val="008767EC"/>
    <w:rsid w:val="00880394"/>
    <w:rsid w:val="0088091C"/>
    <w:rsid w:val="00881256"/>
    <w:rsid w:val="0089666C"/>
    <w:rsid w:val="008A267E"/>
    <w:rsid w:val="008B237F"/>
    <w:rsid w:val="008B3786"/>
    <w:rsid w:val="008B5B12"/>
    <w:rsid w:val="008C355B"/>
    <w:rsid w:val="008C558E"/>
    <w:rsid w:val="008C6F08"/>
    <w:rsid w:val="008C7738"/>
    <w:rsid w:val="008D1DA5"/>
    <w:rsid w:val="008D6CE8"/>
    <w:rsid w:val="008E6418"/>
    <w:rsid w:val="008F6103"/>
    <w:rsid w:val="00903DB4"/>
    <w:rsid w:val="00905492"/>
    <w:rsid w:val="00917622"/>
    <w:rsid w:val="00920D2F"/>
    <w:rsid w:val="009322D2"/>
    <w:rsid w:val="00936274"/>
    <w:rsid w:val="0093695D"/>
    <w:rsid w:val="009403BD"/>
    <w:rsid w:val="0095093F"/>
    <w:rsid w:val="009519C5"/>
    <w:rsid w:val="009609B7"/>
    <w:rsid w:val="00966028"/>
    <w:rsid w:val="00971A64"/>
    <w:rsid w:val="00972CBE"/>
    <w:rsid w:val="00974984"/>
    <w:rsid w:val="009830E5"/>
    <w:rsid w:val="00984259"/>
    <w:rsid w:val="00994304"/>
    <w:rsid w:val="00995D81"/>
    <w:rsid w:val="00996467"/>
    <w:rsid w:val="00997BC4"/>
    <w:rsid w:val="009A11AC"/>
    <w:rsid w:val="009A3B89"/>
    <w:rsid w:val="009A6C14"/>
    <w:rsid w:val="009D1609"/>
    <w:rsid w:val="009D31BD"/>
    <w:rsid w:val="009D5C38"/>
    <w:rsid w:val="009D7476"/>
    <w:rsid w:val="009D79DD"/>
    <w:rsid w:val="009E1059"/>
    <w:rsid w:val="009E2466"/>
    <w:rsid w:val="009E4B2B"/>
    <w:rsid w:val="009E5394"/>
    <w:rsid w:val="009F66CA"/>
    <w:rsid w:val="00A2435C"/>
    <w:rsid w:val="00A25D77"/>
    <w:rsid w:val="00A31B77"/>
    <w:rsid w:val="00A34B64"/>
    <w:rsid w:val="00A379DC"/>
    <w:rsid w:val="00A4124F"/>
    <w:rsid w:val="00A4615E"/>
    <w:rsid w:val="00A51722"/>
    <w:rsid w:val="00A6530C"/>
    <w:rsid w:val="00A6601F"/>
    <w:rsid w:val="00A670F4"/>
    <w:rsid w:val="00A73409"/>
    <w:rsid w:val="00A767B9"/>
    <w:rsid w:val="00A810C3"/>
    <w:rsid w:val="00A82292"/>
    <w:rsid w:val="00A853C2"/>
    <w:rsid w:val="00A94D86"/>
    <w:rsid w:val="00AA705D"/>
    <w:rsid w:val="00AB1238"/>
    <w:rsid w:val="00AB3519"/>
    <w:rsid w:val="00AB3AF9"/>
    <w:rsid w:val="00AC0985"/>
    <w:rsid w:val="00AC11A9"/>
    <w:rsid w:val="00AC5CA1"/>
    <w:rsid w:val="00AD64B3"/>
    <w:rsid w:val="00AE31B3"/>
    <w:rsid w:val="00AE469F"/>
    <w:rsid w:val="00AE5243"/>
    <w:rsid w:val="00AF242F"/>
    <w:rsid w:val="00B07455"/>
    <w:rsid w:val="00B1581D"/>
    <w:rsid w:val="00B15F22"/>
    <w:rsid w:val="00B16497"/>
    <w:rsid w:val="00B22E00"/>
    <w:rsid w:val="00B41A27"/>
    <w:rsid w:val="00B45E05"/>
    <w:rsid w:val="00B552AA"/>
    <w:rsid w:val="00B610D5"/>
    <w:rsid w:val="00B70CE7"/>
    <w:rsid w:val="00B74C07"/>
    <w:rsid w:val="00B77576"/>
    <w:rsid w:val="00B77C36"/>
    <w:rsid w:val="00B8641F"/>
    <w:rsid w:val="00B86E93"/>
    <w:rsid w:val="00B91585"/>
    <w:rsid w:val="00B95565"/>
    <w:rsid w:val="00B95BF2"/>
    <w:rsid w:val="00B95E85"/>
    <w:rsid w:val="00BA0404"/>
    <w:rsid w:val="00BA1E0A"/>
    <w:rsid w:val="00BA4414"/>
    <w:rsid w:val="00BA503E"/>
    <w:rsid w:val="00BA5780"/>
    <w:rsid w:val="00BA6901"/>
    <w:rsid w:val="00BA70CB"/>
    <w:rsid w:val="00BB20FF"/>
    <w:rsid w:val="00BB3259"/>
    <w:rsid w:val="00BC70EB"/>
    <w:rsid w:val="00BD2569"/>
    <w:rsid w:val="00BE3FB9"/>
    <w:rsid w:val="00BE519E"/>
    <w:rsid w:val="00BF4B6E"/>
    <w:rsid w:val="00C01A43"/>
    <w:rsid w:val="00C154F0"/>
    <w:rsid w:val="00C2157E"/>
    <w:rsid w:val="00C33C0C"/>
    <w:rsid w:val="00C425DC"/>
    <w:rsid w:val="00C43D48"/>
    <w:rsid w:val="00C507C1"/>
    <w:rsid w:val="00C54804"/>
    <w:rsid w:val="00C579CD"/>
    <w:rsid w:val="00C57D4C"/>
    <w:rsid w:val="00C63177"/>
    <w:rsid w:val="00C66105"/>
    <w:rsid w:val="00C67940"/>
    <w:rsid w:val="00C71C08"/>
    <w:rsid w:val="00C865DD"/>
    <w:rsid w:val="00C93F24"/>
    <w:rsid w:val="00C97B8C"/>
    <w:rsid w:val="00CB464F"/>
    <w:rsid w:val="00CB6632"/>
    <w:rsid w:val="00CC3986"/>
    <w:rsid w:val="00CC42DD"/>
    <w:rsid w:val="00CC7C1C"/>
    <w:rsid w:val="00CD3EDE"/>
    <w:rsid w:val="00CD621A"/>
    <w:rsid w:val="00CE3F95"/>
    <w:rsid w:val="00CE7DD6"/>
    <w:rsid w:val="00CE7EB2"/>
    <w:rsid w:val="00CF2E88"/>
    <w:rsid w:val="00CF3F79"/>
    <w:rsid w:val="00D20DAF"/>
    <w:rsid w:val="00D27B81"/>
    <w:rsid w:val="00D35499"/>
    <w:rsid w:val="00D40076"/>
    <w:rsid w:val="00D41563"/>
    <w:rsid w:val="00D462E7"/>
    <w:rsid w:val="00D4792B"/>
    <w:rsid w:val="00D524D9"/>
    <w:rsid w:val="00D536FC"/>
    <w:rsid w:val="00D53F13"/>
    <w:rsid w:val="00D66AE0"/>
    <w:rsid w:val="00D719B6"/>
    <w:rsid w:val="00D81F21"/>
    <w:rsid w:val="00D82241"/>
    <w:rsid w:val="00D822F6"/>
    <w:rsid w:val="00D91718"/>
    <w:rsid w:val="00DA1240"/>
    <w:rsid w:val="00DA2A9A"/>
    <w:rsid w:val="00DA38D3"/>
    <w:rsid w:val="00DB2BF1"/>
    <w:rsid w:val="00DB32A5"/>
    <w:rsid w:val="00DB7661"/>
    <w:rsid w:val="00DC17F6"/>
    <w:rsid w:val="00DD7EA5"/>
    <w:rsid w:val="00DF0B41"/>
    <w:rsid w:val="00DF3FF3"/>
    <w:rsid w:val="00DF5F11"/>
    <w:rsid w:val="00E22104"/>
    <w:rsid w:val="00E23002"/>
    <w:rsid w:val="00E25304"/>
    <w:rsid w:val="00E27141"/>
    <w:rsid w:val="00E32179"/>
    <w:rsid w:val="00E34069"/>
    <w:rsid w:val="00E41064"/>
    <w:rsid w:val="00E45D17"/>
    <w:rsid w:val="00E4646E"/>
    <w:rsid w:val="00E53BB9"/>
    <w:rsid w:val="00E61A93"/>
    <w:rsid w:val="00E64ECB"/>
    <w:rsid w:val="00E66C47"/>
    <w:rsid w:val="00E71636"/>
    <w:rsid w:val="00E72017"/>
    <w:rsid w:val="00E83DC3"/>
    <w:rsid w:val="00E85E55"/>
    <w:rsid w:val="00E8792E"/>
    <w:rsid w:val="00E943D2"/>
    <w:rsid w:val="00EA0F02"/>
    <w:rsid w:val="00EB1152"/>
    <w:rsid w:val="00EB1B0A"/>
    <w:rsid w:val="00EC5D9F"/>
    <w:rsid w:val="00EE552F"/>
    <w:rsid w:val="00EF6474"/>
    <w:rsid w:val="00EF77CF"/>
    <w:rsid w:val="00F0322E"/>
    <w:rsid w:val="00F06426"/>
    <w:rsid w:val="00F06A43"/>
    <w:rsid w:val="00F1749D"/>
    <w:rsid w:val="00F26FC0"/>
    <w:rsid w:val="00F41CF3"/>
    <w:rsid w:val="00F42E54"/>
    <w:rsid w:val="00F47BEB"/>
    <w:rsid w:val="00F54F6A"/>
    <w:rsid w:val="00F6050B"/>
    <w:rsid w:val="00F730E7"/>
    <w:rsid w:val="00F75464"/>
    <w:rsid w:val="00F75DC6"/>
    <w:rsid w:val="00F8061C"/>
    <w:rsid w:val="00F8298F"/>
    <w:rsid w:val="00F96B35"/>
    <w:rsid w:val="00FC624F"/>
    <w:rsid w:val="00FD008E"/>
    <w:rsid w:val="00FD2DD2"/>
    <w:rsid w:val="00FE0C19"/>
    <w:rsid w:val="00FE4966"/>
    <w:rsid w:val="00FE6A45"/>
    <w:rsid w:val="00FF142E"/>
    <w:rsid w:val="00FF20EA"/>
    <w:rsid w:val="00FF6D14"/>
    <w:rsid w:val="076A0DC1"/>
    <w:rsid w:val="08236EB8"/>
    <w:rsid w:val="0F284DE0"/>
    <w:rsid w:val="113DCC43"/>
    <w:rsid w:val="14CE811E"/>
    <w:rsid w:val="160D6F52"/>
    <w:rsid w:val="1BB678DA"/>
    <w:rsid w:val="1F92DEC9"/>
    <w:rsid w:val="2121698D"/>
    <w:rsid w:val="249912D7"/>
    <w:rsid w:val="2855DDD9"/>
    <w:rsid w:val="28A95D37"/>
    <w:rsid w:val="2D7D5E23"/>
    <w:rsid w:val="2F967D91"/>
    <w:rsid w:val="3209BBED"/>
    <w:rsid w:val="322BB681"/>
    <w:rsid w:val="3413FDF4"/>
    <w:rsid w:val="38D217C2"/>
    <w:rsid w:val="3D01841C"/>
    <w:rsid w:val="4041EEAC"/>
    <w:rsid w:val="4141D587"/>
    <w:rsid w:val="42342A81"/>
    <w:rsid w:val="42A6888F"/>
    <w:rsid w:val="4879C902"/>
    <w:rsid w:val="52C1DDA3"/>
    <w:rsid w:val="58253F65"/>
    <w:rsid w:val="59789F5A"/>
    <w:rsid w:val="59D4F904"/>
    <w:rsid w:val="5BFD0255"/>
    <w:rsid w:val="6054DA9D"/>
    <w:rsid w:val="638C2118"/>
    <w:rsid w:val="63D63BA2"/>
    <w:rsid w:val="651173E8"/>
    <w:rsid w:val="6C48808E"/>
    <w:rsid w:val="6F8A6CBD"/>
    <w:rsid w:val="793068A9"/>
    <w:rsid w:val="7D9291DF"/>
    <w:rsid w:val="7FCF33E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329930"/>
  <w15:chartTrackingRefBased/>
  <w15:docId w15:val="{A87F0280-B1CC-4214-9398-917B3F9BF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4588"/>
  </w:style>
  <w:style w:type="paragraph" w:styleId="Titre1">
    <w:name w:val="heading 1"/>
    <w:basedOn w:val="Normal"/>
    <w:next w:val="Normal"/>
    <w:link w:val="Titre1Car"/>
    <w:autoRedefine/>
    <w:qFormat/>
    <w:rsid w:val="00533CA5"/>
    <w:pPr>
      <w:numPr>
        <w:numId w:val="42"/>
      </w:numPr>
      <w:pBdr>
        <w:bottom w:val="single" w:sz="4" w:space="1" w:color="auto"/>
      </w:pBdr>
      <w:shd w:val="clear" w:color="auto" w:fill="F2F2F2" w:themeFill="background1" w:themeFillShade="F2"/>
      <w:tabs>
        <w:tab w:val="left" w:pos="993"/>
        <w:tab w:val="left" w:pos="1134"/>
      </w:tabs>
      <w:spacing w:after="0" w:line="240" w:lineRule="auto"/>
      <w:jc w:val="both"/>
      <w:outlineLvl w:val="0"/>
    </w:pPr>
    <w:rPr>
      <w:rFonts w:ascii="Univers Next Pro Condensed" w:eastAsia="Times New Roman" w:hAnsi="Univers Next Pro Condensed" w:cs="Arial"/>
      <w:b/>
      <w:caps/>
      <w:sz w:val="24"/>
      <w:szCs w:val="24"/>
      <w:lang w:eastAsia="fr-FR"/>
    </w:rPr>
  </w:style>
  <w:style w:type="paragraph" w:styleId="Titre2">
    <w:name w:val="heading 2"/>
    <w:basedOn w:val="Normal"/>
    <w:next w:val="Normal"/>
    <w:link w:val="Titre2Car"/>
    <w:autoRedefine/>
    <w:uiPriority w:val="9"/>
    <w:qFormat/>
    <w:rsid w:val="00C01A43"/>
    <w:pPr>
      <w:keepNext/>
      <w:pBdr>
        <w:bottom w:val="single" w:sz="12" w:space="1" w:color="ED7D31" w:themeColor="accent2"/>
      </w:pBdr>
      <w:spacing w:before="120" w:after="120" w:line="240" w:lineRule="auto"/>
      <w:ind w:left="709"/>
      <w:jc w:val="both"/>
      <w:outlineLvl w:val="1"/>
    </w:pPr>
    <w:rPr>
      <w:rFonts w:ascii="CGP" w:eastAsia="Times New Roman" w:hAnsi="CGP" w:cs="Times New Roman"/>
      <w:b/>
      <w:sz w:val="24"/>
      <w:szCs w:val="24"/>
      <w:lang w:eastAsia="fr-FR"/>
    </w:rPr>
  </w:style>
  <w:style w:type="paragraph" w:styleId="Titre3">
    <w:name w:val="heading 3"/>
    <w:aliases w:val="1.1"/>
    <w:basedOn w:val="Normal"/>
    <w:next w:val="Normal"/>
    <w:link w:val="Titre3Car"/>
    <w:autoRedefine/>
    <w:unhideWhenUsed/>
    <w:qFormat/>
    <w:rsid w:val="00533CA5"/>
    <w:pPr>
      <w:keepNext/>
      <w:numPr>
        <w:ilvl w:val="1"/>
        <w:numId w:val="46"/>
      </w:numPr>
      <w:spacing w:after="0" w:line="240" w:lineRule="auto"/>
      <w:jc w:val="both"/>
      <w:outlineLvl w:val="2"/>
    </w:pPr>
    <w:rPr>
      <w:rFonts w:ascii="Univers Next Pro Condensed" w:eastAsia="Times New Roman" w:hAnsi="Univers Next Pro Condensed" w:cstheme="majorBidi"/>
      <w:b/>
      <w:lang w:eastAsia="fr-FR"/>
    </w:rPr>
  </w:style>
  <w:style w:type="paragraph" w:styleId="Titre4">
    <w:name w:val="heading 4"/>
    <w:basedOn w:val="Normal"/>
    <w:next w:val="Normal"/>
    <w:link w:val="Titre4Car"/>
    <w:qFormat/>
    <w:rsid w:val="000F4D20"/>
    <w:pPr>
      <w:keepNext/>
      <w:spacing w:before="240" w:after="60" w:line="240" w:lineRule="auto"/>
      <w:outlineLvl w:val="3"/>
    </w:pPr>
    <w:rPr>
      <w:rFonts w:ascii="Times New Roman" w:eastAsia="Times New Roman" w:hAnsi="Times New Roman" w:cs="Times New Roman"/>
      <w:b/>
      <w:bCs/>
      <w:sz w:val="28"/>
      <w:szCs w:val="28"/>
      <w:lang w:eastAsia="fr-FR"/>
    </w:rPr>
  </w:style>
  <w:style w:type="paragraph" w:styleId="Titre5">
    <w:name w:val="heading 5"/>
    <w:basedOn w:val="Normal"/>
    <w:next w:val="Normal"/>
    <w:link w:val="Titre5Car"/>
    <w:uiPriority w:val="9"/>
    <w:unhideWhenUsed/>
    <w:qFormat/>
    <w:rsid w:val="000F4D20"/>
    <w:pPr>
      <w:keepNext/>
      <w:keepLines/>
      <w:spacing w:before="40" w:after="0"/>
      <w:ind w:left="1416"/>
      <w:outlineLvl w:val="4"/>
    </w:pPr>
    <w:rPr>
      <w:rFonts w:ascii="CGP" w:eastAsia="Times New Roman" w:hAnsi="CGP" w:cstheme="majorBidi"/>
      <w:i/>
      <w:szCs w:val="24"/>
      <w:lang w:eastAsia="fr-FR"/>
    </w:rPr>
  </w:style>
  <w:style w:type="paragraph" w:styleId="Titre8">
    <w:name w:val="heading 8"/>
    <w:basedOn w:val="Normal"/>
    <w:next w:val="Normal"/>
    <w:link w:val="Titre8Car"/>
    <w:uiPriority w:val="9"/>
    <w:unhideWhenUsed/>
    <w:qFormat/>
    <w:rsid w:val="006C577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33CA5"/>
    <w:rPr>
      <w:rFonts w:ascii="Univers Next Pro Condensed" w:eastAsia="Times New Roman" w:hAnsi="Univers Next Pro Condensed" w:cs="Arial"/>
      <w:b/>
      <w:caps/>
      <w:sz w:val="24"/>
      <w:szCs w:val="24"/>
      <w:shd w:val="clear" w:color="auto" w:fill="F2F2F2" w:themeFill="background1" w:themeFillShade="F2"/>
      <w:lang w:eastAsia="fr-FR"/>
    </w:rPr>
  </w:style>
  <w:style w:type="character" w:customStyle="1" w:styleId="Titre2Car">
    <w:name w:val="Titre 2 Car"/>
    <w:basedOn w:val="Policepardfaut"/>
    <w:link w:val="Titre2"/>
    <w:uiPriority w:val="9"/>
    <w:rsid w:val="00C01A43"/>
    <w:rPr>
      <w:rFonts w:ascii="CGP" w:eastAsia="Times New Roman" w:hAnsi="CGP" w:cs="Times New Roman"/>
      <w:b/>
      <w:sz w:val="24"/>
      <w:szCs w:val="24"/>
      <w:lang w:eastAsia="fr-FR"/>
    </w:rPr>
  </w:style>
  <w:style w:type="character" w:customStyle="1" w:styleId="Titre3Car">
    <w:name w:val="Titre 3 Car"/>
    <w:aliases w:val="1.1 Car"/>
    <w:basedOn w:val="Policepardfaut"/>
    <w:link w:val="Titre3"/>
    <w:rsid w:val="00533CA5"/>
    <w:rPr>
      <w:rFonts w:ascii="Univers Next Pro Condensed" w:eastAsia="Times New Roman" w:hAnsi="Univers Next Pro Condensed" w:cstheme="majorBidi"/>
      <w:b/>
      <w:lang w:eastAsia="fr-FR"/>
    </w:rPr>
  </w:style>
  <w:style w:type="character" w:customStyle="1" w:styleId="Titre4Car">
    <w:name w:val="Titre 4 Car"/>
    <w:basedOn w:val="Policepardfaut"/>
    <w:link w:val="Titre4"/>
    <w:rsid w:val="000F4D20"/>
    <w:rPr>
      <w:rFonts w:ascii="Times New Roman" w:eastAsia="Times New Roman" w:hAnsi="Times New Roman" w:cs="Times New Roman"/>
      <w:b/>
      <w:bCs/>
      <w:sz w:val="28"/>
      <w:szCs w:val="28"/>
      <w:lang w:eastAsia="fr-FR"/>
    </w:rPr>
  </w:style>
  <w:style w:type="numbering" w:customStyle="1" w:styleId="Aucuneliste1">
    <w:name w:val="Aucune liste1"/>
    <w:next w:val="Aucuneliste"/>
    <w:uiPriority w:val="99"/>
    <w:semiHidden/>
    <w:unhideWhenUsed/>
    <w:rsid w:val="000F4D20"/>
  </w:style>
  <w:style w:type="numbering" w:customStyle="1" w:styleId="Aucuneliste11">
    <w:name w:val="Aucune liste11"/>
    <w:next w:val="Aucuneliste"/>
    <w:uiPriority w:val="99"/>
    <w:semiHidden/>
    <w:unhideWhenUsed/>
    <w:rsid w:val="000F4D20"/>
  </w:style>
  <w:style w:type="paragraph" w:styleId="Notedebasdepage">
    <w:name w:val="footnote text"/>
    <w:basedOn w:val="Normal"/>
    <w:link w:val="NotedebasdepageCar"/>
    <w:semiHidden/>
    <w:rsid w:val="000F4D20"/>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0F4D20"/>
    <w:rPr>
      <w:rFonts w:ascii="Times New Roman" w:eastAsia="Times New Roman" w:hAnsi="Times New Roman" w:cs="Times New Roman"/>
      <w:sz w:val="20"/>
      <w:szCs w:val="20"/>
      <w:lang w:eastAsia="fr-FR"/>
    </w:rPr>
  </w:style>
  <w:style w:type="character" w:styleId="Appelnotedebasdep">
    <w:name w:val="footnote reference"/>
    <w:semiHidden/>
    <w:rsid w:val="000F4D20"/>
    <w:rPr>
      <w:rFonts w:cs="Times New Roman"/>
      <w:vertAlign w:val="superscript"/>
    </w:rPr>
  </w:style>
  <w:style w:type="table" w:styleId="Grilledutableau">
    <w:name w:val="Table Grid"/>
    <w:basedOn w:val="TableauNormal"/>
    <w:uiPriority w:val="59"/>
    <w:rsid w:val="000F4D20"/>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0F4D20"/>
    <w:rPr>
      <w:rFonts w:cs="Times New Roman"/>
      <w:color w:val="0000FF"/>
      <w:u w:val="single"/>
    </w:rPr>
  </w:style>
  <w:style w:type="character" w:styleId="Lienhypertextesuivivisit">
    <w:name w:val="FollowedHyperlink"/>
    <w:rsid w:val="000F4D20"/>
    <w:rPr>
      <w:rFonts w:cs="Times New Roman"/>
      <w:color w:val="800080"/>
      <w:u w:val="single"/>
    </w:rPr>
  </w:style>
  <w:style w:type="paragraph" w:styleId="Retraitcorpsdetexte2">
    <w:name w:val="Body Text Indent 2"/>
    <w:basedOn w:val="Normal"/>
    <w:link w:val="Retraitcorpsdetexte2Car"/>
    <w:rsid w:val="000F4D20"/>
    <w:pPr>
      <w:spacing w:after="0" w:line="240" w:lineRule="auto"/>
      <w:ind w:left="851" w:hanging="284"/>
      <w:jc w:val="both"/>
    </w:pPr>
    <w:rPr>
      <w:rFonts w:ascii="Arial Narrow" w:eastAsia="Times New Roman" w:hAnsi="Arial Narrow" w:cs="Times New Roman"/>
      <w:lang w:eastAsia="fr-FR"/>
    </w:rPr>
  </w:style>
  <w:style w:type="character" w:customStyle="1" w:styleId="Retraitcorpsdetexte2Car">
    <w:name w:val="Retrait corps de texte 2 Car"/>
    <w:basedOn w:val="Policepardfaut"/>
    <w:link w:val="Retraitcorpsdetexte2"/>
    <w:rsid w:val="000F4D20"/>
    <w:rPr>
      <w:rFonts w:ascii="Arial Narrow" w:eastAsia="Times New Roman" w:hAnsi="Arial Narrow" w:cs="Times New Roman"/>
      <w:lang w:eastAsia="fr-FR"/>
    </w:rPr>
  </w:style>
  <w:style w:type="paragraph" w:styleId="Corpsdetexte">
    <w:name w:val="Body Text"/>
    <w:basedOn w:val="Normal"/>
    <w:link w:val="CorpsdetexteCar"/>
    <w:rsid w:val="000F4D20"/>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0F4D2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0F4D20"/>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0F4D20"/>
    <w:rPr>
      <w:rFonts w:ascii="Times New Roman" w:eastAsia="Times New Roman" w:hAnsi="Times New Roman" w:cs="Times New Roman"/>
      <w:sz w:val="24"/>
      <w:szCs w:val="24"/>
      <w:lang w:eastAsia="fr-FR"/>
    </w:rPr>
  </w:style>
  <w:style w:type="character" w:styleId="Numrodepage">
    <w:name w:val="page number"/>
    <w:rsid w:val="000F4D20"/>
    <w:rPr>
      <w:rFonts w:cs="Times New Roman"/>
    </w:rPr>
  </w:style>
  <w:style w:type="paragraph" w:styleId="Retraitcorpsdetexte">
    <w:name w:val="Body Text Indent"/>
    <w:basedOn w:val="Normal"/>
    <w:link w:val="RetraitcorpsdetexteCar"/>
    <w:rsid w:val="000F4D20"/>
    <w:pPr>
      <w:spacing w:after="120" w:line="240" w:lineRule="auto"/>
      <w:ind w:left="283"/>
    </w:pPr>
    <w:rPr>
      <w:rFonts w:ascii="Times New Roman" w:eastAsia="Times New Roman" w:hAnsi="Times New Roman" w:cs="Times New Roman"/>
      <w:sz w:val="24"/>
      <w:szCs w:val="24"/>
      <w:lang w:eastAsia="fr-FR"/>
    </w:rPr>
  </w:style>
  <w:style w:type="character" w:customStyle="1" w:styleId="RetraitcorpsdetexteCar">
    <w:name w:val="Retrait corps de texte Car"/>
    <w:basedOn w:val="Policepardfaut"/>
    <w:link w:val="Retraitcorpsdetexte"/>
    <w:rsid w:val="000F4D20"/>
    <w:rPr>
      <w:rFonts w:ascii="Times New Roman" w:eastAsia="Times New Roman" w:hAnsi="Times New Roman" w:cs="Times New Roman"/>
      <w:sz w:val="24"/>
      <w:szCs w:val="24"/>
      <w:lang w:eastAsia="fr-FR"/>
    </w:rPr>
  </w:style>
  <w:style w:type="paragraph" w:styleId="En-tte">
    <w:name w:val="header"/>
    <w:basedOn w:val="Normal"/>
    <w:link w:val="En-tteCar"/>
    <w:rsid w:val="000F4D20"/>
    <w:pPr>
      <w:tabs>
        <w:tab w:val="center" w:pos="4536"/>
        <w:tab w:val="right" w:pos="9072"/>
      </w:tabs>
      <w:spacing w:after="0" w:line="240" w:lineRule="auto"/>
    </w:pPr>
    <w:rPr>
      <w:rFonts w:ascii="Arial Narrow" w:eastAsia="Times New Roman" w:hAnsi="Arial Narrow" w:cs="Times New Roman"/>
      <w:lang w:eastAsia="fr-FR"/>
    </w:rPr>
  </w:style>
  <w:style w:type="character" w:customStyle="1" w:styleId="En-tteCar">
    <w:name w:val="En-tête Car"/>
    <w:basedOn w:val="Policepardfaut"/>
    <w:link w:val="En-tte"/>
    <w:rsid w:val="000F4D20"/>
    <w:rPr>
      <w:rFonts w:ascii="Arial Narrow" w:eastAsia="Times New Roman" w:hAnsi="Arial Narrow" w:cs="Times New Roman"/>
      <w:lang w:eastAsia="fr-FR"/>
    </w:rPr>
  </w:style>
  <w:style w:type="paragraph" w:styleId="TM1">
    <w:name w:val="toc 1"/>
    <w:basedOn w:val="Normal"/>
    <w:next w:val="Normal"/>
    <w:autoRedefine/>
    <w:uiPriority w:val="39"/>
    <w:rsid w:val="000F4D20"/>
    <w:pPr>
      <w:spacing w:before="120" w:after="120"/>
    </w:pPr>
    <w:rPr>
      <w:rFonts w:cstheme="minorHAnsi"/>
      <w:b/>
      <w:bCs/>
      <w:caps/>
      <w:sz w:val="20"/>
      <w:szCs w:val="20"/>
    </w:rPr>
  </w:style>
  <w:style w:type="paragraph" w:styleId="TM2">
    <w:name w:val="toc 2"/>
    <w:basedOn w:val="Normal"/>
    <w:next w:val="Normal"/>
    <w:autoRedefine/>
    <w:uiPriority w:val="39"/>
    <w:rsid w:val="000F4D20"/>
    <w:pPr>
      <w:spacing w:after="0"/>
      <w:ind w:left="220"/>
    </w:pPr>
    <w:rPr>
      <w:rFonts w:cstheme="minorHAnsi"/>
      <w:smallCaps/>
      <w:sz w:val="20"/>
      <w:szCs w:val="20"/>
    </w:rPr>
  </w:style>
  <w:style w:type="paragraph" w:styleId="Textedebulles">
    <w:name w:val="Balloon Text"/>
    <w:basedOn w:val="Normal"/>
    <w:link w:val="TextedebullesCar"/>
    <w:semiHidden/>
    <w:rsid w:val="000F4D20"/>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0F4D20"/>
    <w:rPr>
      <w:rFonts w:ascii="Tahoma" w:eastAsia="Times New Roman" w:hAnsi="Tahoma" w:cs="Tahoma"/>
      <w:sz w:val="16"/>
      <w:szCs w:val="16"/>
      <w:lang w:eastAsia="fr-FR"/>
    </w:rPr>
  </w:style>
  <w:style w:type="paragraph" w:styleId="TM3">
    <w:name w:val="toc 3"/>
    <w:basedOn w:val="Normal"/>
    <w:next w:val="Normal"/>
    <w:autoRedefine/>
    <w:uiPriority w:val="39"/>
    <w:rsid w:val="000F4D20"/>
    <w:pPr>
      <w:spacing w:after="0"/>
      <w:ind w:left="440"/>
    </w:pPr>
    <w:rPr>
      <w:rFonts w:cstheme="minorHAnsi"/>
      <w:i/>
      <w:iCs/>
      <w:sz w:val="20"/>
      <w:szCs w:val="20"/>
    </w:rPr>
  </w:style>
  <w:style w:type="paragraph" w:styleId="Corpsdetexte2">
    <w:name w:val="Body Text 2"/>
    <w:basedOn w:val="Normal"/>
    <w:link w:val="Corpsdetexte2Car"/>
    <w:rsid w:val="000F4D20"/>
    <w:pPr>
      <w:spacing w:after="120" w:line="480" w:lineRule="auto"/>
    </w:pPr>
    <w:rPr>
      <w:rFonts w:ascii="Times New Roman" w:eastAsia="Times New Roman" w:hAnsi="Times New Roman" w:cs="Times New Roman"/>
      <w:sz w:val="24"/>
      <w:szCs w:val="24"/>
      <w:lang w:eastAsia="fr-FR"/>
    </w:rPr>
  </w:style>
  <w:style w:type="character" w:customStyle="1" w:styleId="Corpsdetexte2Car">
    <w:name w:val="Corps de texte 2 Car"/>
    <w:basedOn w:val="Policepardfaut"/>
    <w:link w:val="Corpsdetexte2"/>
    <w:rsid w:val="000F4D20"/>
    <w:rPr>
      <w:rFonts w:ascii="Times New Roman" w:eastAsia="Times New Roman" w:hAnsi="Times New Roman" w:cs="Times New Roman"/>
      <w:sz w:val="24"/>
      <w:szCs w:val="24"/>
      <w:lang w:eastAsia="fr-FR"/>
    </w:rPr>
  </w:style>
  <w:style w:type="paragraph" w:styleId="TM4">
    <w:name w:val="toc 4"/>
    <w:basedOn w:val="Normal"/>
    <w:next w:val="Normal"/>
    <w:autoRedefine/>
    <w:uiPriority w:val="39"/>
    <w:rsid w:val="000F4D20"/>
    <w:pPr>
      <w:spacing w:after="0"/>
      <w:ind w:left="660"/>
    </w:pPr>
    <w:rPr>
      <w:rFonts w:cstheme="minorHAnsi"/>
      <w:sz w:val="18"/>
      <w:szCs w:val="18"/>
    </w:rPr>
  </w:style>
  <w:style w:type="paragraph" w:customStyle="1" w:styleId="LNnormal">
    <w:name w:val="LN normal"/>
    <w:basedOn w:val="Corpsdetexte"/>
    <w:rsid w:val="000F4D20"/>
    <w:pPr>
      <w:jc w:val="both"/>
    </w:pPr>
    <w:rPr>
      <w:rFonts w:ascii="Tahoma" w:hAnsi="Tahoma"/>
      <w:sz w:val="20"/>
      <w:szCs w:val="20"/>
    </w:rPr>
  </w:style>
  <w:style w:type="character" w:styleId="Marquedecommentaire">
    <w:name w:val="annotation reference"/>
    <w:rsid w:val="000F4D20"/>
    <w:rPr>
      <w:rFonts w:cs="Times New Roman"/>
      <w:sz w:val="16"/>
      <w:szCs w:val="16"/>
    </w:rPr>
  </w:style>
  <w:style w:type="paragraph" w:styleId="Commentaire">
    <w:name w:val="annotation text"/>
    <w:basedOn w:val="Normal"/>
    <w:link w:val="CommentaireCar"/>
    <w:rsid w:val="000F4D20"/>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0F4D20"/>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0F4D20"/>
    <w:rPr>
      <w:b/>
      <w:bCs/>
    </w:rPr>
  </w:style>
  <w:style w:type="character" w:customStyle="1" w:styleId="ObjetducommentaireCar">
    <w:name w:val="Objet du commentaire Car"/>
    <w:basedOn w:val="CommentaireCar"/>
    <w:link w:val="Objetducommentaire"/>
    <w:semiHidden/>
    <w:rsid w:val="000F4D20"/>
    <w:rPr>
      <w:rFonts w:ascii="Times New Roman" w:eastAsia="Times New Roman" w:hAnsi="Times New Roman" w:cs="Times New Roman"/>
      <w:b/>
      <w:bCs/>
      <w:sz w:val="20"/>
      <w:szCs w:val="20"/>
      <w:lang w:eastAsia="fr-FR"/>
    </w:rPr>
  </w:style>
  <w:style w:type="character" w:customStyle="1" w:styleId="apple-converted-space">
    <w:name w:val="apple-converted-space"/>
    <w:rsid w:val="000F4D20"/>
  </w:style>
  <w:style w:type="paragraph" w:styleId="Rvision">
    <w:name w:val="Revision"/>
    <w:hidden/>
    <w:uiPriority w:val="99"/>
    <w:semiHidden/>
    <w:rsid w:val="000F4D20"/>
    <w:pPr>
      <w:spacing w:after="0" w:line="240" w:lineRule="auto"/>
    </w:pPr>
    <w:rPr>
      <w:rFonts w:ascii="Times New Roman" w:eastAsia="Times New Roman" w:hAnsi="Times New Roman" w:cs="Times New Roman"/>
      <w:sz w:val="24"/>
      <w:szCs w:val="24"/>
      <w:lang w:eastAsia="fr-FR"/>
    </w:rPr>
  </w:style>
  <w:style w:type="paragraph" w:styleId="TM5">
    <w:name w:val="toc 5"/>
    <w:basedOn w:val="Normal"/>
    <w:next w:val="Normal"/>
    <w:autoRedefine/>
    <w:uiPriority w:val="39"/>
    <w:unhideWhenUsed/>
    <w:rsid w:val="000F4D20"/>
    <w:pPr>
      <w:spacing w:after="0"/>
      <w:ind w:left="880"/>
    </w:pPr>
    <w:rPr>
      <w:rFonts w:cstheme="minorHAnsi"/>
      <w:sz w:val="18"/>
      <w:szCs w:val="18"/>
    </w:rPr>
  </w:style>
  <w:style w:type="paragraph" w:styleId="TM6">
    <w:name w:val="toc 6"/>
    <w:basedOn w:val="Normal"/>
    <w:next w:val="Normal"/>
    <w:autoRedefine/>
    <w:uiPriority w:val="39"/>
    <w:unhideWhenUsed/>
    <w:rsid w:val="000F4D20"/>
    <w:pPr>
      <w:spacing w:after="0"/>
      <w:ind w:left="1100"/>
    </w:pPr>
    <w:rPr>
      <w:rFonts w:cstheme="minorHAnsi"/>
      <w:sz w:val="18"/>
      <w:szCs w:val="18"/>
    </w:rPr>
  </w:style>
  <w:style w:type="paragraph" w:styleId="TM7">
    <w:name w:val="toc 7"/>
    <w:basedOn w:val="Normal"/>
    <w:next w:val="Normal"/>
    <w:autoRedefine/>
    <w:uiPriority w:val="39"/>
    <w:unhideWhenUsed/>
    <w:rsid w:val="000F4D20"/>
    <w:pPr>
      <w:spacing w:after="0"/>
      <w:ind w:left="1320"/>
    </w:pPr>
    <w:rPr>
      <w:rFonts w:cstheme="minorHAnsi"/>
      <w:sz w:val="18"/>
      <w:szCs w:val="18"/>
    </w:rPr>
  </w:style>
  <w:style w:type="paragraph" w:styleId="TM8">
    <w:name w:val="toc 8"/>
    <w:basedOn w:val="Normal"/>
    <w:next w:val="Normal"/>
    <w:autoRedefine/>
    <w:uiPriority w:val="39"/>
    <w:unhideWhenUsed/>
    <w:rsid w:val="000F4D20"/>
    <w:pPr>
      <w:spacing w:after="0"/>
      <w:ind w:left="1540"/>
    </w:pPr>
    <w:rPr>
      <w:rFonts w:cstheme="minorHAnsi"/>
      <w:sz w:val="18"/>
      <w:szCs w:val="18"/>
    </w:rPr>
  </w:style>
  <w:style w:type="paragraph" w:styleId="TM9">
    <w:name w:val="toc 9"/>
    <w:basedOn w:val="Normal"/>
    <w:next w:val="Normal"/>
    <w:autoRedefine/>
    <w:uiPriority w:val="39"/>
    <w:unhideWhenUsed/>
    <w:rsid w:val="000F4D20"/>
    <w:pPr>
      <w:spacing w:after="0"/>
      <w:ind w:left="1760"/>
    </w:pPr>
    <w:rPr>
      <w:rFonts w:cstheme="minorHAnsi"/>
      <w:sz w:val="18"/>
      <w:szCs w:val="18"/>
    </w:rPr>
  </w:style>
  <w:style w:type="character" w:styleId="Mentionnonrsolue">
    <w:name w:val="Unresolved Mention"/>
    <w:basedOn w:val="Policepardfaut"/>
    <w:uiPriority w:val="99"/>
    <w:semiHidden/>
    <w:unhideWhenUsed/>
    <w:rsid w:val="000F4D20"/>
    <w:rPr>
      <w:color w:val="605E5C"/>
      <w:shd w:val="clear" w:color="auto" w:fill="E1DFDD"/>
    </w:rPr>
  </w:style>
  <w:style w:type="paragraph" w:styleId="En-ttedetabledesmatires">
    <w:name w:val="TOC Heading"/>
    <w:basedOn w:val="Titre1"/>
    <w:next w:val="Normal"/>
    <w:uiPriority w:val="39"/>
    <w:unhideWhenUsed/>
    <w:qFormat/>
    <w:rsid w:val="000F4D20"/>
    <w:pPr>
      <w:keepLines/>
      <w:pBdr>
        <w:bottom w:val="none" w:sz="0" w:space="0" w:color="auto"/>
      </w:pBdr>
      <w:spacing w:before="240" w:line="259" w:lineRule="auto"/>
      <w:jc w:val="left"/>
      <w:outlineLvl w:val="9"/>
    </w:pPr>
    <w:rPr>
      <w:rFonts w:asciiTheme="majorHAnsi" w:eastAsiaTheme="majorEastAsia" w:hAnsiTheme="majorHAnsi" w:cstheme="majorBidi"/>
      <w:b w:val="0"/>
      <w:bCs/>
      <w:caps w:val="0"/>
      <w:color w:val="2F5496" w:themeColor="accent1" w:themeShade="BF"/>
      <w:sz w:val="32"/>
      <w:szCs w:val="32"/>
    </w:rPr>
  </w:style>
  <w:style w:type="character" w:customStyle="1" w:styleId="Titre5Car">
    <w:name w:val="Titre 5 Car"/>
    <w:basedOn w:val="Policepardfaut"/>
    <w:link w:val="Titre5"/>
    <w:uiPriority w:val="9"/>
    <w:rsid w:val="000F4D20"/>
    <w:rPr>
      <w:rFonts w:ascii="CGP" w:eastAsia="Times New Roman" w:hAnsi="CGP" w:cstheme="majorBidi"/>
      <w:i/>
      <w:szCs w:val="24"/>
      <w:lang w:eastAsia="fr-FR"/>
    </w:rPr>
  </w:style>
  <w:style w:type="paragraph" w:styleId="Paragraphedeliste">
    <w:name w:val="List Paragraph"/>
    <w:basedOn w:val="Normal"/>
    <w:uiPriority w:val="34"/>
    <w:qFormat/>
    <w:rsid w:val="0068293B"/>
    <w:pPr>
      <w:ind w:left="720"/>
      <w:contextualSpacing/>
    </w:pPr>
  </w:style>
  <w:style w:type="character" w:customStyle="1" w:styleId="Titre8Car">
    <w:name w:val="Titre 8 Car"/>
    <w:basedOn w:val="Policepardfaut"/>
    <w:link w:val="Titre8"/>
    <w:uiPriority w:val="9"/>
    <w:rsid w:val="006C5770"/>
    <w:rPr>
      <w:rFonts w:asciiTheme="majorHAnsi" w:eastAsiaTheme="majorEastAsia" w:hAnsiTheme="majorHAnsi" w:cstheme="majorBidi"/>
      <w:color w:val="272727" w:themeColor="text1" w:themeTint="D8"/>
      <w:sz w:val="21"/>
      <w:szCs w:val="21"/>
    </w:rPr>
  </w:style>
  <w:style w:type="paragraph" w:customStyle="1" w:styleId="Standard">
    <w:name w:val="Standard"/>
    <w:rsid w:val="0083136D"/>
    <w:pPr>
      <w:suppressAutoHyphens/>
      <w:autoSpaceDN w:val="0"/>
      <w:spacing w:after="0" w:line="240" w:lineRule="auto"/>
    </w:pPr>
    <w:rPr>
      <w:rFonts w:ascii="Univers, Arial" w:eastAsia="Times New Roman" w:hAnsi="Univers, Arial" w:cs="Univers, Arial"/>
      <w:kern w:val="3"/>
      <w:sz w:val="20"/>
      <w:szCs w:val="20"/>
      <w:lang w:eastAsia="zh-CN"/>
    </w:rPr>
  </w:style>
  <w:style w:type="table" w:styleId="TableauListe4-Accentuation3">
    <w:name w:val="List Table 4 Accent 3"/>
    <w:basedOn w:val="TableauNormal"/>
    <w:uiPriority w:val="49"/>
    <w:rsid w:val="0090549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Sous-titre">
    <w:name w:val="Subtitle"/>
    <w:basedOn w:val="Normal"/>
    <w:next w:val="Normal"/>
    <w:link w:val="Sous-titreCar"/>
    <w:autoRedefine/>
    <w:rsid w:val="002A20BA"/>
    <w:pPr>
      <w:tabs>
        <w:tab w:val="left" w:pos="284"/>
        <w:tab w:val="left" w:pos="426"/>
      </w:tabs>
      <w:spacing w:after="0" w:line="240" w:lineRule="auto"/>
      <w:contextualSpacing/>
      <w:jc w:val="both"/>
    </w:pPr>
    <w:rPr>
      <w:rFonts w:ascii="Univers Next Pro Condensed" w:eastAsia="Univers Condensed Light" w:hAnsi="Univers Next Pro Condensed"/>
      <w:b/>
      <w:caps/>
      <w:lang w:eastAsia="fr-FR"/>
    </w:rPr>
  </w:style>
  <w:style w:type="character" w:customStyle="1" w:styleId="Sous-titreCar">
    <w:name w:val="Sous-titre Car"/>
    <w:basedOn w:val="Policepardfaut"/>
    <w:link w:val="Sous-titre"/>
    <w:rsid w:val="002A20BA"/>
    <w:rPr>
      <w:rFonts w:ascii="Univers Next Pro Condensed" w:eastAsia="Univers Condensed Light" w:hAnsi="Univers Next Pro Condensed"/>
      <w:b/>
      <w:cap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8232">
      <w:bodyDiv w:val="1"/>
      <w:marLeft w:val="0"/>
      <w:marRight w:val="0"/>
      <w:marTop w:val="0"/>
      <w:marBottom w:val="0"/>
      <w:divBdr>
        <w:top w:val="none" w:sz="0" w:space="0" w:color="auto"/>
        <w:left w:val="none" w:sz="0" w:space="0" w:color="auto"/>
        <w:bottom w:val="none" w:sz="0" w:space="0" w:color="auto"/>
        <w:right w:val="none" w:sz="0" w:space="0" w:color="auto"/>
      </w:divBdr>
    </w:div>
    <w:div w:id="792866881">
      <w:bodyDiv w:val="1"/>
      <w:marLeft w:val="0"/>
      <w:marRight w:val="0"/>
      <w:marTop w:val="0"/>
      <w:marBottom w:val="0"/>
      <w:divBdr>
        <w:top w:val="none" w:sz="0" w:space="0" w:color="auto"/>
        <w:left w:val="none" w:sz="0" w:space="0" w:color="auto"/>
        <w:bottom w:val="none" w:sz="0" w:space="0" w:color="auto"/>
        <w:right w:val="none" w:sz="0" w:space="0" w:color="auto"/>
      </w:divBdr>
    </w:div>
    <w:div w:id="945231629">
      <w:bodyDiv w:val="1"/>
      <w:marLeft w:val="0"/>
      <w:marRight w:val="0"/>
      <w:marTop w:val="0"/>
      <w:marBottom w:val="0"/>
      <w:divBdr>
        <w:top w:val="none" w:sz="0" w:space="0" w:color="auto"/>
        <w:left w:val="none" w:sz="0" w:space="0" w:color="auto"/>
        <w:bottom w:val="none" w:sz="0" w:space="0" w:color="auto"/>
        <w:right w:val="none" w:sz="0" w:space="0" w:color="auto"/>
      </w:divBdr>
    </w:div>
    <w:div w:id="1427383252">
      <w:bodyDiv w:val="1"/>
      <w:marLeft w:val="0"/>
      <w:marRight w:val="0"/>
      <w:marTop w:val="0"/>
      <w:marBottom w:val="0"/>
      <w:divBdr>
        <w:top w:val="none" w:sz="0" w:space="0" w:color="auto"/>
        <w:left w:val="none" w:sz="0" w:space="0" w:color="auto"/>
        <w:bottom w:val="none" w:sz="0" w:space="0" w:color="auto"/>
        <w:right w:val="none" w:sz="0" w:space="0" w:color="auto"/>
      </w:divBdr>
    </w:div>
    <w:div w:id="1433012052">
      <w:bodyDiv w:val="1"/>
      <w:marLeft w:val="0"/>
      <w:marRight w:val="0"/>
      <w:marTop w:val="0"/>
      <w:marBottom w:val="0"/>
      <w:divBdr>
        <w:top w:val="none" w:sz="0" w:space="0" w:color="auto"/>
        <w:left w:val="none" w:sz="0" w:space="0" w:color="auto"/>
        <w:bottom w:val="none" w:sz="0" w:space="0" w:color="auto"/>
        <w:right w:val="none" w:sz="0" w:space="0" w:color="auto"/>
      </w:divBdr>
    </w:div>
    <w:div w:id="1450932007">
      <w:bodyDiv w:val="1"/>
      <w:marLeft w:val="0"/>
      <w:marRight w:val="0"/>
      <w:marTop w:val="0"/>
      <w:marBottom w:val="0"/>
      <w:divBdr>
        <w:top w:val="none" w:sz="0" w:space="0" w:color="auto"/>
        <w:left w:val="none" w:sz="0" w:space="0" w:color="auto"/>
        <w:bottom w:val="none" w:sz="0" w:space="0" w:color="auto"/>
        <w:right w:val="none" w:sz="0" w:space="0" w:color="auto"/>
      </w:divBdr>
    </w:div>
    <w:div w:id="1830367141">
      <w:bodyDiv w:val="1"/>
      <w:marLeft w:val="0"/>
      <w:marRight w:val="0"/>
      <w:marTop w:val="0"/>
      <w:marBottom w:val="0"/>
      <w:divBdr>
        <w:top w:val="none" w:sz="0" w:space="0" w:color="auto"/>
        <w:left w:val="none" w:sz="0" w:space="0" w:color="auto"/>
        <w:bottom w:val="none" w:sz="0" w:space="0" w:color="auto"/>
        <w:right w:val="none" w:sz="0" w:space="0" w:color="auto"/>
      </w:divBdr>
    </w:div>
    <w:div w:id="2051683305">
      <w:bodyDiv w:val="1"/>
      <w:marLeft w:val="0"/>
      <w:marRight w:val="0"/>
      <w:marTop w:val="0"/>
      <w:marBottom w:val="0"/>
      <w:divBdr>
        <w:top w:val="none" w:sz="0" w:space="0" w:color="auto"/>
        <w:left w:val="none" w:sz="0" w:space="0" w:color="auto"/>
        <w:bottom w:val="none" w:sz="0" w:space="0" w:color="auto"/>
        <w:right w:val="none" w:sz="0" w:space="0" w:color="auto"/>
      </w:divBdr>
    </w:div>
    <w:div w:id="208918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communaute-chorus-pro.finances.gouv.f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chorus-pro.gouv.f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achat@centrepompidou.fr"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mailto:mohamed.amghar@centrepompidou.fr"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mailto:dpo@centrepompidou.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herese.leroy@centrepompidou.fr" TargetMode="Externa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9ccd54-1f9e-40ea-a70f-6a9eb5cd3467">
      <Terms xmlns="http://schemas.microsoft.com/office/infopath/2007/PartnerControls"/>
    </lcf76f155ced4ddcb4097134ff3c332f>
    <TaxCatchAll xmlns="e3057061-438c-4e64-bba9-94aa8fbf0255" xsi:nil="true"/>
    <Pompidou_Status xmlns="e3057061-438c-4e64-bba9-94aa8fbf0255">false</Pompidou_Status>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documentManagement>
</p:properties>
</file>

<file path=customXml/item2.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0" ma:contentTypeDescription="Ressource Documentaire pour les documents du site de service" ma:contentTypeScope="" ma:versionID="a78f4b60d59c7a680c9abff7327d8f6a">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88673242866113da5e437b8f48c70c82"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9DC72-9670-4653-9959-013B68D7C98F}">
  <ds:schemaRefs>
    <ds:schemaRef ds:uri="http://schemas.microsoft.com/office/2006/metadata/properties"/>
    <ds:schemaRef ds:uri="http://schemas.microsoft.com/office/infopath/2007/PartnerControls"/>
    <ds:schemaRef ds:uri="36f7d1c8-0721-41fb-a0b8-b5436897c0db"/>
    <ds:schemaRef ds:uri="1dcaef73-80aa-4e34-8fed-3930910f49f7"/>
    <ds:schemaRef ds:uri="c49ccd54-1f9e-40ea-a70f-6a9eb5cd3467"/>
    <ds:schemaRef ds:uri="e3057061-438c-4e64-bba9-94aa8fbf0255"/>
  </ds:schemaRefs>
</ds:datastoreItem>
</file>

<file path=customXml/itemProps2.xml><?xml version="1.0" encoding="utf-8"?>
<ds:datastoreItem xmlns:ds="http://schemas.openxmlformats.org/officeDocument/2006/customXml" ds:itemID="{809EEBE1-C3E5-40B6-AF41-8879F5F9F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362BFC-2769-4C7C-B0E0-B5612A3E1D21}">
  <ds:schemaRefs>
    <ds:schemaRef ds:uri="http://schemas.microsoft.com/sharepoint/v3/contenttype/forms"/>
  </ds:schemaRefs>
</ds:datastoreItem>
</file>

<file path=customXml/itemProps4.xml><?xml version="1.0" encoding="utf-8"?>
<ds:datastoreItem xmlns:ds="http://schemas.openxmlformats.org/officeDocument/2006/customXml" ds:itemID="{7382A530-BAC9-4FC0-BDFB-194C07A16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28</Pages>
  <Words>12932</Words>
  <Characters>71132</Characters>
  <Application>Microsoft Office Word</Application>
  <DocSecurity>0</DocSecurity>
  <Lines>592</Lines>
  <Paragraphs>167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Clementine.WYKA-DURY@centrepompidou.fr</dc:creator>
  <cp:keywords/>
  <dc:description/>
  <cp:lastModifiedBy>BRAOUEZEC Philippe</cp:lastModifiedBy>
  <cp:revision>101</cp:revision>
  <cp:lastPrinted>2024-10-16T01:21:00Z</cp:lastPrinted>
  <dcterms:created xsi:type="dcterms:W3CDTF">2024-10-16T02:08:00Z</dcterms:created>
  <dcterms:modified xsi:type="dcterms:W3CDTF">2025-11-25T14:27:00Z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MediaServiceImageTags">
    <vt:lpwstr/>
  </property>
  <property fmtid="{D5CDD505-2E9C-101B-9397-08002B2CF9AE}" pid="4" name="pompidou_Editorial">
    <vt:lpwstr/>
  </property>
  <property fmtid="{D5CDD505-2E9C-101B-9397-08002B2CF9AE}" pid="5" name="Pompidou_type_de_document">
    <vt:lpwstr/>
  </property>
  <property fmtid="{D5CDD505-2E9C-101B-9397-08002B2CF9AE}" pid="6" name="Pompidou_Ressources_Humaines">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Ressources_Documentaire">
    <vt:lpwstr/>
  </property>
  <property fmtid="{D5CDD505-2E9C-101B-9397-08002B2CF9AE}" pid="10" name="Pompidou_Evenementiel">
    <vt:lpwstr/>
  </property>
  <property fmtid="{D5CDD505-2E9C-101B-9397-08002B2CF9AE}" pid="11" name="Pompidou_direction_source">
    <vt:lpwstr/>
  </property>
</Properties>
</file>