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19CE76" w14:textId="77777777" w:rsidR="002B60FA" w:rsidRPr="00790055" w:rsidRDefault="002B60FA" w:rsidP="002B60FA">
      <w:pPr>
        <w:ind w:left="2"/>
        <w:jc w:val="center"/>
        <w:rPr>
          <w:rFonts w:ascii="Calibri" w:hAnsi="Calibri" w:cs="Calibri"/>
          <w:b/>
          <w:bCs/>
        </w:rPr>
      </w:pPr>
      <w:bookmarkStart w:id="0" w:name="_Hlk161655284"/>
      <w:bookmarkEnd w:id="0"/>
      <w:r w:rsidRPr="00790055">
        <w:rPr>
          <w:rFonts w:ascii="Calibri" w:hAnsi="Calibri" w:cs="Calibri"/>
          <w:b/>
          <w:bCs/>
        </w:rPr>
        <w:t xml:space="preserve">CHAMBRE DE COMMERCE ET D’INDUSTRIE </w:t>
      </w:r>
      <w:r>
        <w:rPr>
          <w:rFonts w:ascii="Calibri" w:hAnsi="Calibri" w:cs="Calibri"/>
          <w:b/>
          <w:bCs/>
        </w:rPr>
        <w:t>ROUEN METROPOLE</w:t>
      </w:r>
    </w:p>
    <w:p w14:paraId="6A125E1B" w14:textId="77777777" w:rsidR="002B60FA" w:rsidRPr="00213E11" w:rsidRDefault="002B60FA" w:rsidP="002B60FA">
      <w:pPr>
        <w:ind w:left="2"/>
        <w:jc w:val="center"/>
        <w:rPr>
          <w:rFonts w:ascii="Calibri" w:hAnsi="Calibri" w:cs="Calibri"/>
          <w:bCs/>
          <w:sz w:val="22"/>
        </w:rPr>
      </w:pPr>
      <w:r>
        <w:rPr>
          <w:rFonts w:ascii="Calibri" w:hAnsi="Calibri" w:cs="Calibri"/>
          <w:bCs/>
          <w:sz w:val="22"/>
        </w:rPr>
        <w:t xml:space="preserve">20 </w:t>
      </w:r>
      <w:proofErr w:type="gramStart"/>
      <w:r>
        <w:rPr>
          <w:rFonts w:ascii="Calibri" w:hAnsi="Calibri" w:cs="Calibri"/>
          <w:bCs/>
          <w:sz w:val="22"/>
        </w:rPr>
        <w:t>passage</w:t>
      </w:r>
      <w:proofErr w:type="gramEnd"/>
      <w:r>
        <w:rPr>
          <w:rFonts w:ascii="Calibri" w:hAnsi="Calibri" w:cs="Calibri"/>
          <w:bCs/>
          <w:sz w:val="22"/>
        </w:rPr>
        <w:t xml:space="preserve"> de la </w:t>
      </w:r>
      <w:proofErr w:type="spellStart"/>
      <w:r>
        <w:rPr>
          <w:rFonts w:ascii="Calibri" w:hAnsi="Calibri" w:cs="Calibri"/>
          <w:bCs/>
          <w:sz w:val="22"/>
        </w:rPr>
        <w:t>Luciline</w:t>
      </w:r>
      <w:proofErr w:type="spellEnd"/>
      <w:r>
        <w:rPr>
          <w:rFonts w:ascii="Calibri" w:hAnsi="Calibri" w:cs="Calibri"/>
          <w:bCs/>
          <w:sz w:val="22"/>
        </w:rPr>
        <w:t xml:space="preserve"> – Bâtiment l’</w:t>
      </w:r>
      <w:proofErr w:type="spellStart"/>
      <w:r>
        <w:rPr>
          <w:rFonts w:ascii="Calibri" w:hAnsi="Calibri" w:cs="Calibri"/>
          <w:bCs/>
          <w:sz w:val="22"/>
        </w:rPr>
        <w:t>Opensèn</w:t>
      </w:r>
      <w:proofErr w:type="spellEnd"/>
      <w:r>
        <w:rPr>
          <w:rFonts w:ascii="Calibri" w:hAnsi="Calibri" w:cs="Calibri"/>
          <w:bCs/>
          <w:sz w:val="22"/>
        </w:rPr>
        <w:t xml:space="preserve"> – CS 40641 – 76007 ROUEN Cedex 1</w:t>
      </w:r>
    </w:p>
    <w:p w14:paraId="5DB11875" w14:textId="77777777" w:rsidR="002B60FA" w:rsidRDefault="002B60FA" w:rsidP="002B60FA">
      <w:pPr>
        <w:rPr>
          <w:rFonts w:ascii="Calibri" w:hAnsi="Calibri" w:cs="Calibri"/>
          <w:bCs/>
        </w:rPr>
      </w:pPr>
    </w:p>
    <w:p w14:paraId="6E043ADC" w14:textId="77777777" w:rsidR="002B60FA" w:rsidRDefault="002B60FA" w:rsidP="002B60FA">
      <w:pPr>
        <w:rPr>
          <w:rFonts w:ascii="Calibri" w:hAnsi="Calibri" w:cs="Calibri"/>
          <w:bCs/>
        </w:rPr>
      </w:pPr>
    </w:p>
    <w:p w14:paraId="3352FB84" w14:textId="77777777" w:rsidR="002B60FA" w:rsidRDefault="002B60FA" w:rsidP="002B60FA">
      <w:pPr>
        <w:rPr>
          <w:rFonts w:ascii="Calibri" w:hAnsi="Calibri" w:cs="Calibri"/>
          <w:bCs/>
        </w:rPr>
      </w:pPr>
    </w:p>
    <w:p w14:paraId="1187B885" w14:textId="77777777" w:rsidR="002B60FA" w:rsidRDefault="002B60FA" w:rsidP="002B60FA">
      <w:pPr>
        <w:rPr>
          <w:rFonts w:ascii="Calibri" w:hAnsi="Calibri" w:cs="Calibri"/>
          <w:bCs/>
        </w:rPr>
      </w:pPr>
    </w:p>
    <w:p w14:paraId="1EBE7752" w14:textId="77777777" w:rsidR="008554FE" w:rsidRPr="008255AF" w:rsidRDefault="008554FE" w:rsidP="002B60FA">
      <w:pPr>
        <w:rPr>
          <w:rFonts w:ascii="Calibri" w:hAnsi="Calibri" w:cs="Calibri"/>
          <w:bCs/>
        </w:rPr>
      </w:pPr>
    </w:p>
    <w:p w14:paraId="0BF456B0" w14:textId="77777777" w:rsidR="004F45D3" w:rsidRPr="008169AC" w:rsidRDefault="004F45D3" w:rsidP="004F45D3">
      <w:pPr>
        <w:spacing w:before="60"/>
        <w:jc w:val="center"/>
        <w:rPr>
          <w:rFonts w:ascii="Calibri" w:hAnsi="Calibri" w:cs="Calibri"/>
          <w:b/>
        </w:rPr>
      </w:pPr>
      <w:r w:rsidRPr="008169AC">
        <w:rPr>
          <w:rFonts w:ascii="Calibri" w:hAnsi="Calibri" w:cs="Calibri"/>
          <w:b/>
          <w:noProof/>
        </w:rPr>
        <w:t xml:space="preserve">MARCHES PUBLICS DE </w:t>
      </w:r>
      <w:r>
        <w:rPr>
          <w:rFonts w:ascii="Calibri" w:hAnsi="Calibri" w:cs="Calibri"/>
          <w:b/>
          <w:noProof/>
        </w:rPr>
        <w:t>PRESTATIONS DE SERVICES</w:t>
      </w:r>
    </w:p>
    <w:p w14:paraId="37AE65DF" w14:textId="77777777" w:rsidR="004F45D3" w:rsidRDefault="004F45D3" w:rsidP="004F45D3">
      <w:pPr>
        <w:spacing w:before="60"/>
        <w:rPr>
          <w:rFonts w:ascii="Calibri" w:hAnsi="Calibri" w:cs="Calibri"/>
        </w:rPr>
      </w:pPr>
    </w:p>
    <w:p w14:paraId="3886DDE0" w14:textId="77777777" w:rsidR="004F45D3" w:rsidRPr="008169AC" w:rsidRDefault="004F45D3" w:rsidP="004F45D3">
      <w:pPr>
        <w:spacing w:before="60"/>
        <w:rPr>
          <w:rFonts w:ascii="Calibri" w:hAnsi="Calibri" w:cs="Calibri"/>
        </w:rPr>
      </w:pPr>
    </w:p>
    <w:p w14:paraId="28FAA741" w14:textId="77777777" w:rsidR="004F45D3" w:rsidRDefault="004F45D3" w:rsidP="004F45D3">
      <w:pPr>
        <w:pStyle w:val="En-tte"/>
        <w:tabs>
          <w:tab w:val="clear" w:pos="4536"/>
          <w:tab w:val="clear" w:pos="9072"/>
        </w:tabs>
        <w:rPr>
          <w:rFonts w:ascii="Calibri" w:hAnsi="Calibri" w:cs="Calibri"/>
          <w:bCs/>
        </w:rPr>
      </w:pPr>
    </w:p>
    <w:p w14:paraId="32EF2A07" w14:textId="77777777" w:rsidR="004F45D3" w:rsidRPr="008255AF" w:rsidRDefault="004F45D3" w:rsidP="004F45D3">
      <w:pPr>
        <w:pStyle w:val="En-tte"/>
        <w:tabs>
          <w:tab w:val="clear" w:pos="4536"/>
          <w:tab w:val="clear" w:pos="9072"/>
        </w:tabs>
        <w:rPr>
          <w:rFonts w:ascii="Calibri" w:hAnsi="Calibri" w:cs="Calibri"/>
          <w:bCs/>
        </w:rPr>
      </w:pPr>
    </w:p>
    <w:p w14:paraId="1C2C17FA" w14:textId="77777777" w:rsidR="004F45D3" w:rsidRPr="008255AF" w:rsidRDefault="004F45D3" w:rsidP="004F45D3">
      <w:pPr>
        <w:rPr>
          <w:rFonts w:ascii="Calibri" w:hAnsi="Calibri" w:cs="Calibri"/>
        </w:rPr>
      </w:pPr>
    </w:p>
    <w:p w14:paraId="62A08598" w14:textId="4DF1CBD1" w:rsidR="004F45D3" w:rsidRPr="00BA3929" w:rsidRDefault="007F5FE1" w:rsidP="00B822D6">
      <w:pPr>
        <w:jc w:val="center"/>
        <w:rPr>
          <w:rFonts w:ascii="Calibri" w:hAnsi="Calibri" w:cs="Calibri"/>
          <w:b/>
          <w:i/>
          <w:iCs/>
          <w:color w:val="000000" w:themeColor="text1"/>
          <w:sz w:val="32"/>
          <w:szCs w:val="32"/>
        </w:rPr>
      </w:pPr>
      <w:r>
        <w:rPr>
          <w:rFonts w:ascii="Calibri" w:hAnsi="Calibri" w:cs="Calibri"/>
          <w:b/>
          <w:i/>
          <w:iCs/>
          <w:color w:val="000000" w:themeColor="text1"/>
          <w:sz w:val="32"/>
          <w:szCs w:val="32"/>
        </w:rPr>
        <w:t xml:space="preserve">FOURNITURE </w:t>
      </w:r>
      <w:r w:rsidR="00116CE4">
        <w:rPr>
          <w:rFonts w:ascii="Calibri" w:hAnsi="Calibri" w:cs="Calibri"/>
          <w:b/>
          <w:i/>
          <w:iCs/>
          <w:color w:val="000000" w:themeColor="text1"/>
          <w:sz w:val="32"/>
          <w:szCs w:val="32"/>
        </w:rPr>
        <w:t>ET LIVRAISON DE BOISSONS SANS ALCOOL</w:t>
      </w:r>
    </w:p>
    <w:p w14:paraId="433205C4" w14:textId="77777777" w:rsidR="004F45D3" w:rsidRPr="00BA3929" w:rsidRDefault="004F45D3" w:rsidP="004F45D3">
      <w:pPr>
        <w:jc w:val="center"/>
        <w:rPr>
          <w:rFonts w:ascii="Calibri" w:hAnsi="Calibri" w:cs="Calibri"/>
          <w:b/>
          <w:i/>
          <w:iCs/>
          <w:color w:val="000000" w:themeColor="text1"/>
          <w:sz w:val="32"/>
          <w:szCs w:val="32"/>
        </w:rPr>
      </w:pPr>
    </w:p>
    <w:p w14:paraId="7113F91B" w14:textId="77777777" w:rsidR="004F45D3" w:rsidRPr="00516BE9" w:rsidRDefault="004F45D3" w:rsidP="004F45D3">
      <w:pPr>
        <w:rPr>
          <w:rFonts w:ascii="Calibri" w:hAnsi="Calibri" w:cs="Calibri"/>
          <w:color w:val="000000" w:themeColor="text1"/>
        </w:rPr>
      </w:pPr>
    </w:p>
    <w:p w14:paraId="264876E6" w14:textId="1DDBC480" w:rsidR="004F45D3" w:rsidRDefault="004F45D3" w:rsidP="004F45D3">
      <w:pPr>
        <w:jc w:val="center"/>
        <w:rPr>
          <w:rFonts w:ascii="Calibri" w:hAnsi="Calibri" w:cs="Calibri"/>
          <w:b/>
          <w:color w:val="000000" w:themeColor="text1"/>
          <w:sz w:val="28"/>
          <w:szCs w:val="28"/>
        </w:rPr>
      </w:pPr>
      <w:r w:rsidRPr="00B822D6">
        <w:rPr>
          <w:rFonts w:ascii="Calibri" w:hAnsi="Calibri" w:cs="Calibri"/>
          <w:b/>
          <w:color w:val="000000" w:themeColor="text1"/>
          <w:sz w:val="28"/>
          <w:szCs w:val="28"/>
        </w:rPr>
        <w:t>Marché n° CCIRM-202</w:t>
      </w:r>
      <w:r w:rsidR="00B822D6" w:rsidRPr="00B822D6">
        <w:rPr>
          <w:rFonts w:ascii="Calibri" w:hAnsi="Calibri" w:cs="Calibri"/>
          <w:b/>
          <w:color w:val="000000" w:themeColor="text1"/>
          <w:sz w:val="28"/>
          <w:szCs w:val="28"/>
        </w:rPr>
        <w:t>5-</w:t>
      </w:r>
      <w:r w:rsidR="00116CE4">
        <w:rPr>
          <w:rFonts w:ascii="Calibri" w:hAnsi="Calibri" w:cs="Calibri"/>
          <w:b/>
          <w:color w:val="000000" w:themeColor="text1"/>
          <w:sz w:val="28"/>
          <w:szCs w:val="28"/>
        </w:rPr>
        <w:t>MAPA-07</w:t>
      </w:r>
    </w:p>
    <w:p w14:paraId="45061338" w14:textId="77AA44EF" w:rsidR="00B822D6" w:rsidRDefault="00B822D6" w:rsidP="004F45D3">
      <w:pPr>
        <w:jc w:val="center"/>
        <w:rPr>
          <w:rFonts w:ascii="Calibri" w:hAnsi="Calibri" w:cs="Calibri"/>
          <w:b/>
          <w:color w:val="000000" w:themeColor="text1"/>
          <w:sz w:val="28"/>
          <w:szCs w:val="28"/>
        </w:rPr>
      </w:pPr>
    </w:p>
    <w:p w14:paraId="151C37FE" w14:textId="77777777" w:rsidR="00B822D6" w:rsidRDefault="00B822D6" w:rsidP="004F45D3">
      <w:pPr>
        <w:jc w:val="center"/>
        <w:rPr>
          <w:rFonts w:ascii="Calibri" w:hAnsi="Calibri" w:cs="Calibri"/>
          <w:b/>
          <w:color w:val="000000" w:themeColor="text1"/>
          <w:sz w:val="28"/>
          <w:szCs w:val="28"/>
        </w:rPr>
      </w:pPr>
    </w:p>
    <w:p w14:paraId="7EDFB110" w14:textId="77777777" w:rsidR="00116CE4" w:rsidRDefault="00116CE4" w:rsidP="00B822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libri" w:hAnsi="Calibri" w:cs="Calibri"/>
          <w:b/>
          <w:color w:val="000000" w:themeColor="text1"/>
          <w:sz w:val="28"/>
          <w:szCs w:val="28"/>
        </w:rPr>
      </w:pPr>
    </w:p>
    <w:p w14:paraId="769CCD48" w14:textId="739038CB" w:rsidR="00B822D6" w:rsidRDefault="00B822D6" w:rsidP="00B822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libri" w:hAnsi="Calibri" w:cs="Calibri"/>
          <w:b/>
          <w:color w:val="000000" w:themeColor="text1"/>
          <w:sz w:val="28"/>
          <w:szCs w:val="28"/>
        </w:rPr>
      </w:pPr>
      <w:r>
        <w:rPr>
          <w:rFonts w:ascii="Calibri" w:hAnsi="Calibri" w:cs="Calibri"/>
          <w:b/>
          <w:color w:val="000000" w:themeColor="text1"/>
          <w:sz w:val="28"/>
          <w:szCs w:val="28"/>
        </w:rPr>
        <w:t>REGLEMENT DE LA CONSULTATION</w:t>
      </w:r>
    </w:p>
    <w:p w14:paraId="0B2F712B" w14:textId="77777777" w:rsidR="00116CE4" w:rsidRDefault="00116CE4" w:rsidP="00B822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libri" w:hAnsi="Calibri" w:cs="Calibri"/>
          <w:b/>
          <w:color w:val="000000" w:themeColor="text1"/>
          <w:sz w:val="28"/>
          <w:szCs w:val="28"/>
        </w:rPr>
      </w:pPr>
    </w:p>
    <w:p w14:paraId="52565069" w14:textId="77777777" w:rsidR="004F45D3" w:rsidRPr="00F068F5" w:rsidRDefault="004F45D3" w:rsidP="004F45D3">
      <w:pPr>
        <w:rPr>
          <w:rFonts w:ascii="Calibri" w:hAnsi="Calibri" w:cs="Calibri"/>
        </w:rPr>
      </w:pPr>
    </w:p>
    <w:p w14:paraId="5457BCC3" w14:textId="77777777" w:rsidR="004F45D3" w:rsidRDefault="004F45D3" w:rsidP="004F45D3">
      <w:pPr>
        <w:rPr>
          <w:rFonts w:ascii="Calibri" w:hAnsi="Calibri" w:cs="Calibri"/>
        </w:rPr>
      </w:pPr>
    </w:p>
    <w:p w14:paraId="44F15EE7" w14:textId="77777777" w:rsidR="00D9185F" w:rsidRPr="008255AF" w:rsidRDefault="00D9185F" w:rsidP="00D9185F"/>
    <w:p w14:paraId="7AD2AA7E" w14:textId="77777777" w:rsidR="00D9185F" w:rsidRDefault="00D9185F" w:rsidP="00D9185F"/>
    <w:p w14:paraId="7EE39729" w14:textId="77777777" w:rsidR="008554FE" w:rsidRDefault="008554FE" w:rsidP="00D9185F"/>
    <w:p w14:paraId="7C2AF59B" w14:textId="77777777" w:rsidR="008554FE" w:rsidRDefault="008554FE" w:rsidP="00D9185F"/>
    <w:p w14:paraId="171D22F0" w14:textId="77777777" w:rsidR="008554FE" w:rsidRDefault="008554FE" w:rsidP="00D9185F"/>
    <w:p w14:paraId="53D20CC1" w14:textId="77777777" w:rsidR="008554FE" w:rsidRDefault="008554FE" w:rsidP="00D9185F"/>
    <w:p w14:paraId="3C403177" w14:textId="77777777" w:rsidR="008554FE" w:rsidRDefault="008554FE" w:rsidP="00D9185F"/>
    <w:p w14:paraId="05B6648C" w14:textId="77777777" w:rsidR="008554FE" w:rsidRDefault="008554FE" w:rsidP="00D9185F"/>
    <w:p w14:paraId="413BF8D2" w14:textId="77777777" w:rsidR="008554FE" w:rsidRDefault="008554FE" w:rsidP="00D9185F"/>
    <w:p w14:paraId="34C55F57" w14:textId="77777777" w:rsidR="008554FE" w:rsidRDefault="008554FE" w:rsidP="00D9185F"/>
    <w:p w14:paraId="12E75849" w14:textId="77777777" w:rsidR="008554FE" w:rsidRPr="008255AF" w:rsidRDefault="008554FE" w:rsidP="00D9185F"/>
    <w:p w14:paraId="5032AD87" w14:textId="77777777" w:rsidR="00D9185F" w:rsidRPr="008255AF" w:rsidRDefault="00D9185F" w:rsidP="00D9185F"/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416"/>
      </w:tblGrid>
      <w:tr w:rsidR="00D9185F" w:rsidRPr="00BA12BF" w14:paraId="3A90CC43" w14:textId="77777777" w:rsidTr="000242A3">
        <w:tc>
          <w:tcPr>
            <w:tcW w:w="9416" w:type="dxa"/>
          </w:tcPr>
          <w:p w14:paraId="4337F90C" w14:textId="77777777" w:rsidR="00D9185F" w:rsidRPr="000242A3" w:rsidRDefault="00D9185F" w:rsidP="006B2C76">
            <w:pPr>
              <w:rPr>
                <w:color w:val="1F4E79" w:themeColor="accent5" w:themeShade="80"/>
              </w:rPr>
            </w:pPr>
            <w:r w:rsidRPr="000242A3">
              <w:rPr>
                <w:color w:val="1F4E79" w:themeColor="accent5" w:themeShade="80"/>
              </w:rPr>
              <w:t>Avis d’Appel Public à la Concurrence</w:t>
            </w:r>
          </w:p>
          <w:p w14:paraId="555A1581" w14:textId="77777777" w:rsidR="00D9185F" w:rsidRPr="000242A3" w:rsidRDefault="00D9185F" w:rsidP="006B2C76">
            <w:pPr>
              <w:rPr>
                <w:color w:val="1F4E79" w:themeColor="accent5" w:themeShade="80"/>
              </w:rPr>
            </w:pPr>
          </w:p>
          <w:p w14:paraId="7BF7CF06" w14:textId="0780885B" w:rsidR="00D9185F" w:rsidRPr="000242A3" w:rsidRDefault="00D9185F" w:rsidP="006B2C76">
            <w:pPr>
              <w:rPr>
                <w:b/>
                <w:color w:val="1F4E79" w:themeColor="accent5" w:themeShade="80"/>
              </w:rPr>
            </w:pPr>
            <w:r w:rsidRPr="000242A3">
              <w:rPr>
                <w:color w:val="1F4E79" w:themeColor="accent5" w:themeShade="80"/>
              </w:rPr>
              <w:t>Date d’envoi de l’avis à la publication</w:t>
            </w:r>
            <w:r w:rsidRPr="000242A3">
              <w:rPr>
                <w:b/>
                <w:color w:val="1F4E79" w:themeColor="accent5" w:themeShade="80"/>
              </w:rPr>
              <w:t xml:space="preserve"> : </w:t>
            </w:r>
            <w:r w:rsidR="008E5361">
              <w:rPr>
                <w:b/>
                <w:color w:val="1F4E79" w:themeColor="accent5" w:themeShade="80"/>
              </w:rPr>
              <w:t>21</w:t>
            </w:r>
            <w:r w:rsidR="00116CE4">
              <w:rPr>
                <w:b/>
                <w:color w:val="1F4E79" w:themeColor="accent5" w:themeShade="80"/>
              </w:rPr>
              <w:t xml:space="preserve"> novembre</w:t>
            </w:r>
            <w:r w:rsidR="00B822D6" w:rsidRPr="000242A3">
              <w:rPr>
                <w:b/>
                <w:color w:val="1F4E79" w:themeColor="accent5" w:themeShade="80"/>
              </w:rPr>
              <w:t xml:space="preserve"> 2025</w:t>
            </w:r>
            <w:r w:rsidRPr="000242A3">
              <w:rPr>
                <w:b/>
                <w:color w:val="1F4E79" w:themeColor="accent5" w:themeShade="80"/>
              </w:rPr>
              <w:t xml:space="preserve"> </w:t>
            </w:r>
          </w:p>
          <w:p w14:paraId="6CCE1F39" w14:textId="77777777" w:rsidR="00D9185F" w:rsidRPr="000242A3" w:rsidRDefault="00D9185F" w:rsidP="006B2C76">
            <w:pPr>
              <w:rPr>
                <w:color w:val="1F4E79" w:themeColor="accent5" w:themeShade="80"/>
              </w:rPr>
            </w:pPr>
          </w:p>
        </w:tc>
      </w:tr>
    </w:tbl>
    <w:p w14:paraId="5FF8F83C" w14:textId="77777777" w:rsidR="00D9185F" w:rsidRPr="00BA12BF" w:rsidRDefault="00D9185F" w:rsidP="00D9185F"/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416"/>
      </w:tblGrid>
      <w:tr w:rsidR="00D9185F" w:rsidRPr="00BA12BF" w14:paraId="54359D66" w14:textId="77777777" w:rsidTr="000242A3">
        <w:tc>
          <w:tcPr>
            <w:tcW w:w="9416" w:type="dxa"/>
          </w:tcPr>
          <w:p w14:paraId="6D580417" w14:textId="77777777" w:rsidR="00D9185F" w:rsidRPr="000242A3" w:rsidRDefault="00D9185F" w:rsidP="006B2C76">
            <w:pPr>
              <w:rPr>
                <w:color w:val="1F4E79" w:themeColor="accent5" w:themeShade="80"/>
              </w:rPr>
            </w:pPr>
            <w:r w:rsidRPr="000242A3">
              <w:rPr>
                <w:color w:val="1F4E79" w:themeColor="accent5" w:themeShade="80"/>
              </w:rPr>
              <w:t>Remise des offres</w:t>
            </w:r>
          </w:p>
          <w:p w14:paraId="64A1CE94" w14:textId="77777777" w:rsidR="00D9185F" w:rsidRPr="000242A3" w:rsidRDefault="00D9185F" w:rsidP="006B2C76">
            <w:pPr>
              <w:rPr>
                <w:color w:val="1F4E79" w:themeColor="accent5" w:themeShade="80"/>
              </w:rPr>
            </w:pPr>
          </w:p>
          <w:p w14:paraId="2E7EF715" w14:textId="0EFCD150" w:rsidR="00D9185F" w:rsidRPr="00116CE4" w:rsidRDefault="00D9185F" w:rsidP="006B2C76">
            <w:pPr>
              <w:rPr>
                <w:bCs/>
                <w:noProof/>
              </w:rPr>
            </w:pPr>
            <w:r w:rsidRPr="000242A3">
              <w:rPr>
                <w:color w:val="1F4E79" w:themeColor="accent5" w:themeShade="80"/>
              </w:rPr>
              <w:t>Date et heure limites de réception des offres</w:t>
            </w:r>
            <w:r w:rsidR="00AF02BE">
              <w:rPr>
                <w:color w:val="1F4E79" w:themeColor="accent5" w:themeShade="80"/>
              </w:rPr>
              <w:t> :</w:t>
            </w:r>
            <w:r w:rsidRPr="000242A3">
              <w:rPr>
                <w:color w:val="1F4E79" w:themeColor="accent5" w:themeShade="80"/>
              </w:rPr>
              <w:t> </w:t>
            </w:r>
            <w:r w:rsidR="008E5361" w:rsidRPr="008E5361">
              <w:rPr>
                <w:b/>
                <w:bCs/>
                <w:color w:val="1F4E79" w:themeColor="accent5" w:themeShade="80"/>
              </w:rPr>
              <w:t>Vendredi 9 janvier</w:t>
            </w:r>
            <w:r w:rsidR="0044038B" w:rsidRPr="00116CE4">
              <w:rPr>
                <w:b/>
                <w:color w:val="1F4E79" w:themeColor="accent5" w:themeShade="80"/>
              </w:rPr>
              <w:t xml:space="preserve"> – 1</w:t>
            </w:r>
            <w:r w:rsidR="00116CE4" w:rsidRPr="00116CE4">
              <w:rPr>
                <w:b/>
                <w:color w:val="1F4E79" w:themeColor="accent5" w:themeShade="80"/>
              </w:rPr>
              <w:t>2</w:t>
            </w:r>
            <w:r w:rsidR="0044038B" w:rsidRPr="00116CE4">
              <w:rPr>
                <w:b/>
                <w:color w:val="1F4E79" w:themeColor="accent5" w:themeShade="80"/>
              </w:rPr>
              <w:t>h00</w:t>
            </w:r>
          </w:p>
          <w:p w14:paraId="57D9A902" w14:textId="77777777" w:rsidR="00D9185F" w:rsidRPr="000242A3" w:rsidRDefault="00D9185F" w:rsidP="006B2C76">
            <w:pPr>
              <w:rPr>
                <w:color w:val="1F4E79" w:themeColor="accent5" w:themeShade="80"/>
              </w:rPr>
            </w:pPr>
          </w:p>
        </w:tc>
      </w:tr>
    </w:tbl>
    <w:p w14:paraId="27E42C92" w14:textId="77777777" w:rsidR="00D9185F" w:rsidRPr="00D940B3" w:rsidRDefault="00D9185F" w:rsidP="00D9185F">
      <w:r w:rsidRPr="00D940B3">
        <w:br w:type="page"/>
      </w:r>
    </w:p>
    <w:p w14:paraId="778EA0B2" w14:textId="77777777" w:rsidR="00FD1DED" w:rsidRDefault="00E50D17" w:rsidP="00E50D17">
      <w:pPr>
        <w:pStyle w:val="Titre1"/>
        <w:numPr>
          <w:ilvl w:val="0"/>
          <w:numId w:val="3"/>
        </w:numPr>
      </w:pPr>
      <w:r>
        <w:lastRenderedPageBreak/>
        <w:t xml:space="preserve">Présentation </w:t>
      </w:r>
      <w:r w:rsidR="00047C51">
        <w:t xml:space="preserve">de l’acheteur </w:t>
      </w:r>
    </w:p>
    <w:p w14:paraId="35B7CDB1" w14:textId="77777777" w:rsidR="008606FB" w:rsidRDefault="008606FB" w:rsidP="008606FB"/>
    <w:p w14:paraId="675AD10C" w14:textId="77777777" w:rsidR="009261E1" w:rsidRDefault="00116EEE" w:rsidP="008606FB">
      <w:r>
        <w:rPr>
          <w:noProof/>
          <w14:ligatures w14:val="standardContextual"/>
        </w:rPr>
        <w:drawing>
          <wp:anchor distT="0" distB="0" distL="114300" distR="114300" simplePos="0" relativeHeight="251658240" behindDoc="1" locked="0" layoutInCell="1" allowOverlap="1" wp14:anchorId="3FBA571E" wp14:editId="6AACE7D2">
            <wp:simplePos x="0" y="0"/>
            <wp:positionH relativeFrom="column">
              <wp:posOffset>2364105</wp:posOffset>
            </wp:positionH>
            <wp:positionV relativeFrom="paragraph">
              <wp:posOffset>15875</wp:posOffset>
            </wp:positionV>
            <wp:extent cx="914400" cy="914400"/>
            <wp:effectExtent l="0" t="0" r="0" b="0"/>
            <wp:wrapTight wrapText="bothSides">
              <wp:wrapPolygon edited="0">
                <wp:start x="9000" y="1800"/>
                <wp:lineTo x="1800" y="7200"/>
                <wp:lineTo x="3600" y="9900"/>
                <wp:lineTo x="1350" y="19350"/>
                <wp:lineTo x="19800" y="19350"/>
                <wp:lineTo x="17550" y="9900"/>
                <wp:lineTo x="19800" y="8550"/>
                <wp:lineTo x="18450" y="6750"/>
                <wp:lineTo x="12150" y="1800"/>
                <wp:lineTo x="9000" y="1800"/>
              </wp:wrapPolygon>
            </wp:wrapTight>
            <wp:docPr id="2078898528" name="Graphique 6" descr="Banque contou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8898528" name="Graphique 2078898528" descr="Banque contour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21299B8" w14:textId="77777777" w:rsidR="009261E1" w:rsidRDefault="009261E1" w:rsidP="008606FB"/>
    <w:p w14:paraId="3E9FF1F3" w14:textId="77777777" w:rsidR="009261E1" w:rsidRDefault="009261E1" w:rsidP="008606FB"/>
    <w:p w14:paraId="1911C368" w14:textId="77777777" w:rsidR="009261E1" w:rsidRDefault="009261E1" w:rsidP="008606FB"/>
    <w:p w14:paraId="5982353C" w14:textId="77777777" w:rsidR="005A18E9" w:rsidRDefault="005A18E9" w:rsidP="008606FB"/>
    <w:p w14:paraId="7341316F" w14:textId="77777777" w:rsidR="005A18E9" w:rsidRDefault="005A18E9" w:rsidP="008606FB"/>
    <w:p w14:paraId="27126C15" w14:textId="77777777" w:rsidR="005A18E9" w:rsidRDefault="005A18E9" w:rsidP="008606FB"/>
    <w:tbl>
      <w:tblPr>
        <w:tblStyle w:val="Grilledutableau"/>
        <w:tblW w:w="7791" w:type="dxa"/>
        <w:jc w:val="center"/>
        <w:tblBorders>
          <w:top w:val="single" w:sz="4" w:space="0" w:color="C45911" w:themeColor="accent2" w:themeShade="BF"/>
          <w:left w:val="single" w:sz="4" w:space="0" w:color="C45911" w:themeColor="accent2" w:themeShade="BF"/>
          <w:bottom w:val="single" w:sz="4" w:space="0" w:color="C45911" w:themeColor="accent2" w:themeShade="BF"/>
          <w:right w:val="single" w:sz="4" w:space="0" w:color="C45911" w:themeColor="accent2" w:themeShade="BF"/>
          <w:insideH w:val="single" w:sz="4" w:space="0" w:color="C45911" w:themeColor="accent2" w:themeShade="BF"/>
          <w:insideV w:val="single" w:sz="4" w:space="0" w:color="C45911" w:themeColor="accent2" w:themeShade="BF"/>
        </w:tblBorders>
        <w:tblLayout w:type="fixed"/>
        <w:tblLook w:val="04A0" w:firstRow="1" w:lastRow="0" w:firstColumn="1" w:lastColumn="0" w:noHBand="0" w:noVBand="1"/>
      </w:tblPr>
      <w:tblGrid>
        <w:gridCol w:w="3895"/>
        <w:gridCol w:w="3896"/>
      </w:tblGrid>
      <w:tr w:rsidR="004C51D7" w:rsidRPr="00E50D17" w14:paraId="177FE1CE" w14:textId="77777777" w:rsidTr="008554FE">
        <w:trPr>
          <w:trHeight w:val="735"/>
          <w:jc w:val="center"/>
        </w:trPr>
        <w:tc>
          <w:tcPr>
            <w:tcW w:w="7791" w:type="dxa"/>
            <w:gridSpan w:val="2"/>
            <w:tcBorders>
              <w:top w:val="single" w:sz="12" w:space="0" w:color="C45911" w:themeColor="accent2" w:themeShade="BF"/>
              <w:left w:val="single" w:sz="12" w:space="0" w:color="C45911" w:themeColor="accent2" w:themeShade="BF"/>
              <w:bottom w:val="single" w:sz="12" w:space="0" w:color="FFFFFF" w:themeColor="background1"/>
              <w:right w:val="single" w:sz="12" w:space="0" w:color="C45911" w:themeColor="accent2" w:themeShade="BF"/>
            </w:tcBorders>
          </w:tcPr>
          <w:p w14:paraId="08C925BE" w14:textId="77777777" w:rsidR="004C51D7" w:rsidRPr="004C51D7" w:rsidRDefault="004C51D7" w:rsidP="004C51D7">
            <w:pPr>
              <w:pStyle w:val="Titre2"/>
              <w:jc w:val="center"/>
              <w:rPr>
                <w:rFonts w:asciiTheme="minorHAnsi" w:eastAsia="Times New Roman" w:hAnsiTheme="minorHAnsi" w:cs="Times New Roman"/>
                <w:b/>
                <w:bCs/>
                <w:color w:val="auto"/>
                <w:sz w:val="20"/>
                <w:szCs w:val="20"/>
              </w:rPr>
            </w:pPr>
            <w:r w:rsidRPr="004C51D7">
              <w:rPr>
                <w:rFonts w:asciiTheme="minorHAnsi" w:eastAsia="Times New Roman" w:hAnsiTheme="minorHAnsi" w:cs="Times New Roman"/>
                <w:b/>
                <w:bCs/>
                <w:color w:val="auto"/>
                <w:sz w:val="20"/>
                <w:szCs w:val="20"/>
              </w:rPr>
              <w:t>Chambre de Commerce et d’Industrie Métropolitaine Rouen Métropole</w:t>
            </w:r>
          </w:p>
          <w:p w14:paraId="27B9A1C6" w14:textId="77777777" w:rsidR="004C51D7" w:rsidRPr="004C51D7" w:rsidRDefault="004C51D7" w:rsidP="004C51D7">
            <w:pPr>
              <w:pStyle w:val="Titre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C51D7">
              <w:rPr>
                <w:rFonts w:asciiTheme="minorHAnsi" w:eastAsia="Times New Roman" w:hAnsiTheme="minorHAnsi" w:cs="Times New Roman"/>
                <w:b/>
                <w:bCs/>
                <w:color w:val="auto"/>
                <w:sz w:val="20"/>
                <w:szCs w:val="20"/>
              </w:rPr>
              <w:t>(CCI Rouen Métropole)</w:t>
            </w:r>
          </w:p>
        </w:tc>
      </w:tr>
      <w:tr w:rsidR="004C51D7" w14:paraId="270C583B" w14:textId="77777777" w:rsidTr="008554FE">
        <w:trPr>
          <w:jc w:val="center"/>
        </w:trPr>
        <w:tc>
          <w:tcPr>
            <w:tcW w:w="3895" w:type="dxa"/>
            <w:tcBorders>
              <w:top w:val="single" w:sz="12" w:space="0" w:color="FFFFFF" w:themeColor="background1"/>
              <w:left w:val="single" w:sz="12" w:space="0" w:color="C45911" w:themeColor="accent2" w:themeShade="BF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20064A25" w14:textId="77777777" w:rsidR="004C51D7" w:rsidRDefault="004C51D7" w:rsidP="00605CB2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06465FE6" wp14:editId="54D9B0A7">
                  <wp:extent cx="437322" cy="322744"/>
                  <wp:effectExtent l="0" t="0" r="1270" b="1270"/>
                  <wp:docPr id="2" name="Image 1" descr="Address Logo Images – Browse 79,311 Stock Photos, Vectors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Address Logo Images – Browse 79,311 Stock Photos, Vectors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5309" cy="3286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96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C45911" w:themeColor="accent2" w:themeShade="BF"/>
            </w:tcBorders>
          </w:tcPr>
          <w:p w14:paraId="2C572AA9" w14:textId="77777777" w:rsidR="004C51D7" w:rsidRDefault="004C51D7" w:rsidP="00605CB2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3E5AD60D" wp14:editId="13F6AC74">
                  <wp:extent cx="349857" cy="349857"/>
                  <wp:effectExtent l="0" t="0" r="0" b="0"/>
                  <wp:docPr id="2034605945" name="Image 2" descr="ww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34605945" name="Image 2" descr="ww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5857" cy="3558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C51D7" w14:paraId="313A0F06" w14:textId="77777777" w:rsidTr="008554FE">
        <w:trPr>
          <w:jc w:val="center"/>
        </w:trPr>
        <w:tc>
          <w:tcPr>
            <w:tcW w:w="3895" w:type="dxa"/>
            <w:tcBorders>
              <w:top w:val="single" w:sz="12" w:space="0" w:color="FFFFFF" w:themeColor="background1"/>
              <w:left w:val="single" w:sz="12" w:space="0" w:color="C45911" w:themeColor="accent2" w:themeShade="BF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1FA1AA2D" w14:textId="77777777" w:rsidR="004C51D7" w:rsidRDefault="004C51D7" w:rsidP="004C51D7">
            <w:pPr>
              <w:jc w:val="center"/>
            </w:pPr>
            <w:r>
              <w:t xml:space="preserve">4-20 passage de la </w:t>
            </w:r>
            <w:proofErr w:type="spellStart"/>
            <w:r>
              <w:t>Luciline</w:t>
            </w:r>
            <w:proofErr w:type="spellEnd"/>
          </w:p>
          <w:p w14:paraId="180A328D" w14:textId="77777777" w:rsidR="004C51D7" w:rsidRDefault="004C51D7" w:rsidP="004C51D7">
            <w:pPr>
              <w:jc w:val="center"/>
            </w:pPr>
            <w:r>
              <w:t>C</w:t>
            </w:r>
            <w:r w:rsidRPr="00D940B3">
              <w:t>S 40641</w:t>
            </w:r>
          </w:p>
          <w:p w14:paraId="5A421985" w14:textId="77777777" w:rsidR="004C51D7" w:rsidRPr="00D940B3" w:rsidRDefault="004C51D7" w:rsidP="004C51D7">
            <w:pPr>
              <w:jc w:val="center"/>
            </w:pPr>
            <w:r w:rsidRPr="00D940B3">
              <w:t>76007 ROUEN  Cedex 1</w:t>
            </w:r>
          </w:p>
          <w:p w14:paraId="34D9FC67" w14:textId="77777777" w:rsidR="004C51D7" w:rsidRPr="00D940B3" w:rsidRDefault="004C51D7" w:rsidP="00E50D17"/>
          <w:p w14:paraId="29B4C347" w14:textId="77777777" w:rsidR="004C51D7" w:rsidRDefault="004C51D7" w:rsidP="004C51D7"/>
        </w:tc>
        <w:tc>
          <w:tcPr>
            <w:tcW w:w="3896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C45911" w:themeColor="accent2" w:themeShade="BF"/>
            </w:tcBorders>
          </w:tcPr>
          <w:p w14:paraId="16B435B1" w14:textId="77777777" w:rsidR="004C51D7" w:rsidRDefault="004C51D7" w:rsidP="004C51D7">
            <w:pPr>
              <w:jc w:val="center"/>
            </w:pPr>
            <w:r>
              <w:t>Site web :</w:t>
            </w:r>
          </w:p>
          <w:p w14:paraId="1A7C71F0" w14:textId="77777777" w:rsidR="004C51D7" w:rsidRDefault="004C51D7" w:rsidP="004C51D7">
            <w:pPr>
              <w:jc w:val="center"/>
            </w:pPr>
            <w:hyperlink r:id="rId12" w:history="1">
              <w:r w:rsidRPr="00CA7536">
                <w:rPr>
                  <w:rStyle w:val="Lienhypertexte"/>
                </w:rPr>
                <w:t>https://www.rouen-metropole.cci.fr/</w:t>
              </w:r>
            </w:hyperlink>
          </w:p>
          <w:p w14:paraId="332BC53A" w14:textId="77777777" w:rsidR="004C51D7" w:rsidRDefault="004C51D7" w:rsidP="004C51D7">
            <w:pPr>
              <w:jc w:val="center"/>
            </w:pPr>
            <w:r w:rsidRPr="00D940B3">
              <w:t xml:space="preserve">Profil acheteur (site de dématérialisation) : </w:t>
            </w:r>
            <w:hyperlink r:id="rId13" w:history="1">
              <w:r w:rsidRPr="00D940B3">
                <w:rPr>
                  <w:rStyle w:val="Lienhypertexte"/>
                  <w:rFonts w:ascii="Calibri" w:hAnsi="Calibri" w:cs="Calibri"/>
                  <w:bCs/>
                </w:rPr>
                <w:t>https://www.marches-publics.gouv.fr/</w:t>
              </w:r>
            </w:hyperlink>
          </w:p>
        </w:tc>
      </w:tr>
      <w:tr w:rsidR="004C51D7" w:rsidRPr="00605CB2" w14:paraId="194FF3CE" w14:textId="77777777" w:rsidTr="005A18E9">
        <w:trPr>
          <w:jc w:val="center"/>
        </w:trPr>
        <w:tc>
          <w:tcPr>
            <w:tcW w:w="7791" w:type="dxa"/>
            <w:gridSpan w:val="2"/>
            <w:tcBorders>
              <w:top w:val="single" w:sz="12" w:space="0" w:color="FFFFFF" w:themeColor="background1"/>
              <w:left w:val="single" w:sz="12" w:space="0" w:color="C45911" w:themeColor="accent2" w:themeShade="BF"/>
              <w:bottom w:val="single" w:sz="12" w:space="0" w:color="C45911" w:themeColor="accent2" w:themeShade="BF"/>
              <w:right w:val="single" w:sz="12" w:space="0" w:color="C45911" w:themeColor="accent2" w:themeShade="BF"/>
            </w:tcBorders>
          </w:tcPr>
          <w:p w14:paraId="1B5F2190" w14:textId="77777777" w:rsidR="004C51D7" w:rsidRDefault="004C51D7" w:rsidP="004C51D7">
            <w:pPr>
              <w:pStyle w:val="Titre2"/>
              <w:jc w:val="center"/>
            </w:pPr>
            <w:r>
              <w:rPr>
                <w:noProof/>
                <w14:ligatures w14:val="standardContextual"/>
              </w:rPr>
              <w:drawing>
                <wp:inline distT="0" distB="0" distL="0" distR="0" wp14:anchorId="526AD8DA" wp14:editId="680E0D24">
                  <wp:extent cx="293757" cy="293757"/>
                  <wp:effectExtent l="0" t="0" r="0" b="0"/>
                  <wp:docPr id="1150406083" name="Graphique 1150406083" descr="Balance de la justice contou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97527267" name="Graphique 1897527267" descr="Balance de la justice contour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302269" cy="3022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B97569F" w14:textId="77777777" w:rsidR="004C51D7" w:rsidRDefault="004C51D7" w:rsidP="004C51D7">
            <w:pPr>
              <w:jc w:val="center"/>
            </w:pPr>
            <w:r w:rsidRPr="00D940B3">
              <w:t>Etablissement public national</w:t>
            </w:r>
          </w:p>
          <w:p w14:paraId="67E2EC46" w14:textId="77777777" w:rsidR="004C51D7" w:rsidRPr="004C51D7" w:rsidRDefault="004C51D7" w:rsidP="004C51D7">
            <w:pPr>
              <w:jc w:val="center"/>
            </w:pPr>
            <w:r>
              <w:t>SIRET : 130 021 751 00131</w:t>
            </w:r>
          </w:p>
          <w:p w14:paraId="078F2375" w14:textId="77777777" w:rsidR="004C51D7" w:rsidRPr="004C51D7" w:rsidRDefault="004C51D7" w:rsidP="004C51D7"/>
        </w:tc>
      </w:tr>
    </w:tbl>
    <w:p w14:paraId="2B48F76F" w14:textId="77777777" w:rsidR="00E50D17" w:rsidRDefault="00E50D17" w:rsidP="00E50D17"/>
    <w:p w14:paraId="29492FBF" w14:textId="77777777" w:rsidR="004F45D3" w:rsidRDefault="004F45D3" w:rsidP="00E50D17"/>
    <w:p w14:paraId="77B984BB" w14:textId="77777777" w:rsidR="004F45D3" w:rsidRDefault="004F45D3" w:rsidP="00E50D17"/>
    <w:p w14:paraId="2325EBAD" w14:textId="77777777" w:rsidR="004F45D3" w:rsidRDefault="004F45D3" w:rsidP="00E50D17"/>
    <w:p w14:paraId="00CF1B80" w14:textId="77777777" w:rsidR="009261E1" w:rsidRDefault="009261E1">
      <w:pPr>
        <w:spacing w:after="160" w:line="259" w:lineRule="auto"/>
        <w:jc w:val="left"/>
      </w:pPr>
      <w:r>
        <w:br w:type="page"/>
      </w:r>
    </w:p>
    <w:p w14:paraId="245EB433" w14:textId="77777777" w:rsidR="00116EEE" w:rsidRDefault="00116EEE" w:rsidP="00116EEE">
      <w:pPr>
        <w:pStyle w:val="Titre1"/>
        <w:numPr>
          <w:ilvl w:val="0"/>
          <w:numId w:val="3"/>
        </w:numPr>
      </w:pPr>
      <w:r>
        <w:rPr>
          <w:noProof/>
          <w14:ligatures w14:val="standardContextual"/>
        </w:rPr>
        <w:lastRenderedPageBreak/>
        <w:drawing>
          <wp:anchor distT="0" distB="0" distL="114300" distR="114300" simplePos="0" relativeHeight="251669504" behindDoc="0" locked="0" layoutInCell="1" allowOverlap="1" wp14:anchorId="7E1B1822" wp14:editId="390F31EC">
            <wp:simplePos x="0" y="0"/>
            <wp:positionH relativeFrom="column">
              <wp:posOffset>5120005</wp:posOffset>
            </wp:positionH>
            <wp:positionV relativeFrom="paragraph">
              <wp:posOffset>-308610</wp:posOffset>
            </wp:positionV>
            <wp:extent cx="914400" cy="914400"/>
            <wp:effectExtent l="0" t="0" r="0" b="0"/>
            <wp:wrapNone/>
            <wp:docPr id="1680633312" name="Graphique 1" descr="Contrat avec un remplissage un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0633312" name="Graphique 1680633312" descr="Contrat avec un remplissage uni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Présentation du marché</w:t>
      </w:r>
    </w:p>
    <w:p w14:paraId="6033D2EE" w14:textId="77777777" w:rsidR="004D4B3A" w:rsidRDefault="004D4B3A" w:rsidP="00E50D17"/>
    <w:p w14:paraId="3F2FE7F7" w14:textId="77777777" w:rsidR="004D4B3A" w:rsidRDefault="004D4B3A" w:rsidP="00E50D17"/>
    <w:tbl>
      <w:tblPr>
        <w:tblStyle w:val="Grilledutableau"/>
        <w:tblW w:w="10060" w:type="dxa"/>
        <w:jc w:val="center"/>
        <w:tblBorders>
          <w:top w:val="single" w:sz="4" w:space="0" w:color="2F5496" w:themeColor="accent1" w:themeShade="BF"/>
          <w:left w:val="single" w:sz="4" w:space="0" w:color="2F5496" w:themeColor="accent1" w:themeShade="BF"/>
          <w:bottom w:val="single" w:sz="4" w:space="0" w:color="2F5496" w:themeColor="accent1" w:themeShade="BF"/>
          <w:right w:val="single" w:sz="4" w:space="0" w:color="2F5496" w:themeColor="accent1" w:themeShade="BF"/>
          <w:insideH w:val="single" w:sz="4" w:space="0" w:color="2F5496" w:themeColor="accent1" w:themeShade="BF"/>
          <w:insideV w:val="single" w:sz="4" w:space="0" w:color="2F5496" w:themeColor="accent1" w:themeShade="BF"/>
        </w:tblBorders>
        <w:tblLayout w:type="fixed"/>
        <w:tblLook w:val="04A0" w:firstRow="1" w:lastRow="0" w:firstColumn="1" w:lastColumn="0" w:noHBand="0" w:noVBand="1"/>
      </w:tblPr>
      <w:tblGrid>
        <w:gridCol w:w="3893"/>
        <w:gridCol w:w="3898"/>
        <w:gridCol w:w="2269"/>
      </w:tblGrid>
      <w:tr w:rsidR="00632560" w:rsidRPr="00116CE4" w14:paraId="16F49611" w14:textId="77777777" w:rsidTr="002B60FA">
        <w:trPr>
          <w:jc w:val="center"/>
        </w:trPr>
        <w:tc>
          <w:tcPr>
            <w:tcW w:w="3893" w:type="dxa"/>
            <w:tcBorders>
              <w:bottom w:val="nil"/>
              <w:right w:val="nil"/>
            </w:tcBorders>
            <w:shd w:val="clear" w:color="auto" w:fill="BDD6EE" w:themeFill="accent5" w:themeFillTint="66"/>
            <w:vAlign w:val="center"/>
          </w:tcPr>
          <w:p w14:paraId="2BE2B551" w14:textId="77777777" w:rsidR="004C51D7" w:rsidRPr="00116CE4" w:rsidRDefault="00DB74FD" w:rsidP="003B6B83">
            <w:pPr>
              <w:pStyle w:val="Titre2"/>
              <w:numPr>
                <w:ilvl w:val="0"/>
                <w:numId w:val="4"/>
              </w:numPr>
              <w:jc w:val="left"/>
            </w:pPr>
            <w:r w:rsidRPr="00116CE4">
              <w:rPr>
                <w:sz w:val="22"/>
                <w:szCs w:val="22"/>
              </w:rPr>
              <w:br w:type="page"/>
            </w:r>
            <w:r w:rsidR="004C51D7" w:rsidRPr="00116CE4">
              <w:t>Objet de la consultation</w:t>
            </w:r>
          </w:p>
        </w:tc>
        <w:tc>
          <w:tcPr>
            <w:tcW w:w="3898" w:type="dxa"/>
            <w:tcBorders>
              <w:left w:val="nil"/>
              <w:bottom w:val="nil"/>
              <w:right w:val="nil"/>
            </w:tcBorders>
            <w:shd w:val="clear" w:color="auto" w:fill="BDD6EE" w:themeFill="accent5" w:themeFillTint="66"/>
            <w:vAlign w:val="center"/>
          </w:tcPr>
          <w:p w14:paraId="33529BF3" w14:textId="77777777" w:rsidR="004C51D7" w:rsidRPr="00116CE4" w:rsidRDefault="004C51D7" w:rsidP="003B6B83">
            <w:pPr>
              <w:pStyle w:val="Titre2"/>
              <w:ind w:left="720"/>
              <w:jc w:val="left"/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left w:val="nil"/>
              <w:bottom w:val="nil"/>
            </w:tcBorders>
            <w:shd w:val="clear" w:color="auto" w:fill="BDD6EE" w:themeFill="accent5" w:themeFillTint="66"/>
            <w:vAlign w:val="center"/>
          </w:tcPr>
          <w:p w14:paraId="0335839C" w14:textId="77777777" w:rsidR="004C51D7" w:rsidRPr="00116CE4" w:rsidRDefault="004C51D7" w:rsidP="003B6B83">
            <w:pPr>
              <w:pStyle w:val="Titre2"/>
              <w:ind w:left="720"/>
              <w:jc w:val="center"/>
              <w:rPr>
                <w:sz w:val="22"/>
                <w:szCs w:val="22"/>
              </w:rPr>
            </w:pPr>
          </w:p>
          <w:p w14:paraId="3706B257" w14:textId="77777777" w:rsidR="00B82062" w:rsidRPr="00116CE4" w:rsidRDefault="00B82062" w:rsidP="00B82062">
            <w:pPr>
              <w:rPr>
                <w:sz w:val="22"/>
                <w:szCs w:val="22"/>
              </w:rPr>
            </w:pPr>
          </w:p>
        </w:tc>
      </w:tr>
      <w:tr w:rsidR="008554FE" w:rsidRPr="00116CE4" w14:paraId="48E99474" w14:textId="77777777" w:rsidTr="008554FE">
        <w:trPr>
          <w:jc w:val="center"/>
        </w:trPr>
        <w:tc>
          <w:tcPr>
            <w:tcW w:w="10060" w:type="dxa"/>
            <w:gridSpan w:val="3"/>
            <w:tcBorders>
              <w:top w:val="nil"/>
              <w:bottom w:val="nil"/>
            </w:tcBorders>
            <w:vAlign w:val="center"/>
          </w:tcPr>
          <w:p w14:paraId="7E241293" w14:textId="2CDDA51F" w:rsidR="00116CE4" w:rsidRPr="00116CE4" w:rsidRDefault="004F45D3" w:rsidP="00116CE4">
            <w:pPr>
              <w:spacing w:after="120"/>
              <w:rPr>
                <w:color w:val="000000" w:themeColor="text1"/>
                <w:sz w:val="22"/>
                <w:szCs w:val="22"/>
              </w:rPr>
            </w:pPr>
            <w:r w:rsidRPr="00116CE4">
              <w:rPr>
                <w:color w:val="000000" w:themeColor="text1"/>
                <w:sz w:val="22"/>
                <w:szCs w:val="22"/>
              </w:rPr>
              <w:t xml:space="preserve">Le présent marché a pour objet </w:t>
            </w:r>
            <w:r w:rsidR="007F5FE1" w:rsidRPr="00116CE4">
              <w:rPr>
                <w:color w:val="000000" w:themeColor="text1"/>
                <w:sz w:val="22"/>
                <w:szCs w:val="22"/>
              </w:rPr>
              <w:t>la fourniture et la livraison de </w:t>
            </w:r>
            <w:r w:rsidR="00116CE4" w:rsidRPr="00116CE4">
              <w:rPr>
                <w:color w:val="000000" w:themeColor="text1"/>
                <w:sz w:val="22"/>
                <w:szCs w:val="22"/>
              </w:rPr>
              <w:t>boissons sans alcool</w:t>
            </w:r>
          </w:p>
        </w:tc>
      </w:tr>
      <w:tr w:rsidR="008554FE" w:rsidRPr="00116CE4" w14:paraId="057D334A" w14:textId="77777777" w:rsidTr="008554FE">
        <w:trPr>
          <w:trHeight w:val="567"/>
          <w:jc w:val="center"/>
        </w:trPr>
        <w:tc>
          <w:tcPr>
            <w:tcW w:w="10060" w:type="dxa"/>
            <w:gridSpan w:val="3"/>
            <w:tcBorders>
              <w:top w:val="nil"/>
              <w:bottom w:val="single" w:sz="4" w:space="0" w:color="2F5496" w:themeColor="accent1" w:themeShade="BF"/>
            </w:tcBorders>
            <w:vAlign w:val="center"/>
          </w:tcPr>
          <w:p w14:paraId="43F0F424" w14:textId="77777777" w:rsidR="008554FE" w:rsidRPr="00116CE4" w:rsidRDefault="008554FE" w:rsidP="004F45D3">
            <w:pPr>
              <w:pStyle w:val="Titre2"/>
              <w:rPr>
                <w:rFonts w:asciiTheme="minorHAnsi" w:eastAsia="Times New Roman" w:hAnsiTheme="minorHAnsi" w:cs="Times New Roman"/>
                <w:color w:val="000000" w:themeColor="text1"/>
                <w:sz w:val="22"/>
                <w:szCs w:val="22"/>
              </w:rPr>
            </w:pPr>
            <w:r w:rsidRPr="00116CE4">
              <w:rPr>
                <w:rFonts w:asciiTheme="minorHAnsi" w:eastAsia="Times New Roman" w:hAnsiTheme="minorHAnsi" w:cs="Times New Roman"/>
                <w:color w:val="000000" w:themeColor="text1"/>
                <w:sz w:val="22"/>
                <w:szCs w:val="22"/>
              </w:rPr>
              <w:t xml:space="preserve">Nomenclature communautaire (CPV) : </w:t>
            </w:r>
          </w:p>
          <w:p w14:paraId="47F7B8E6" w14:textId="149F922F" w:rsidR="004F45D3" w:rsidRPr="00116CE4" w:rsidRDefault="00116CE4" w:rsidP="00116CE4">
            <w:pPr>
              <w:pStyle w:val="Paragraphedeliste"/>
              <w:numPr>
                <w:ilvl w:val="0"/>
                <w:numId w:val="21"/>
              </w:numPr>
              <w:rPr>
                <w:sz w:val="22"/>
                <w:szCs w:val="22"/>
              </w:rPr>
            </w:pPr>
            <w:r w:rsidRPr="00116CE4">
              <w:rPr>
                <w:rFonts w:ascii="Calibri" w:hAnsi="Calibri" w:cs="Calibri"/>
                <w:sz w:val="22"/>
                <w:szCs w:val="22"/>
              </w:rPr>
              <w:t>15980000-1 – Boissons sans alcool</w:t>
            </w:r>
          </w:p>
        </w:tc>
      </w:tr>
      <w:tr w:rsidR="00632560" w:rsidRPr="00116CE4" w14:paraId="3939C9DD" w14:textId="77777777" w:rsidTr="002B60FA">
        <w:trPr>
          <w:jc w:val="center"/>
        </w:trPr>
        <w:tc>
          <w:tcPr>
            <w:tcW w:w="3893" w:type="dxa"/>
            <w:tcBorders>
              <w:top w:val="single" w:sz="4" w:space="0" w:color="2F5496" w:themeColor="accent1" w:themeShade="BF"/>
              <w:bottom w:val="nil"/>
              <w:right w:val="nil"/>
            </w:tcBorders>
            <w:shd w:val="clear" w:color="auto" w:fill="BDD6EE" w:themeFill="accent5" w:themeFillTint="66"/>
            <w:vAlign w:val="center"/>
          </w:tcPr>
          <w:p w14:paraId="2F25484B" w14:textId="77777777" w:rsidR="004C51D7" w:rsidRPr="00116CE4" w:rsidRDefault="004C51D7" w:rsidP="003B6B83">
            <w:pPr>
              <w:pStyle w:val="Titre2"/>
              <w:numPr>
                <w:ilvl w:val="0"/>
                <w:numId w:val="4"/>
              </w:numPr>
              <w:jc w:val="left"/>
            </w:pPr>
            <w:r w:rsidRPr="00116CE4">
              <w:t>Allotissement</w:t>
            </w:r>
          </w:p>
        </w:tc>
        <w:tc>
          <w:tcPr>
            <w:tcW w:w="3898" w:type="dxa"/>
            <w:tcBorders>
              <w:top w:val="single" w:sz="4" w:space="0" w:color="2F5496" w:themeColor="accent1" w:themeShade="BF"/>
              <w:left w:val="nil"/>
              <w:bottom w:val="nil"/>
              <w:right w:val="nil"/>
            </w:tcBorders>
            <w:shd w:val="clear" w:color="auto" w:fill="BDD6EE" w:themeFill="accent5" w:themeFillTint="66"/>
            <w:vAlign w:val="center"/>
          </w:tcPr>
          <w:p w14:paraId="445337BE" w14:textId="5F794F7B" w:rsidR="004C51D7" w:rsidRPr="00116CE4" w:rsidRDefault="00116CE4" w:rsidP="007F5FE1">
            <w:pPr>
              <w:pStyle w:val="Titre2"/>
              <w:jc w:val="center"/>
              <w:rPr>
                <w:sz w:val="22"/>
                <w:szCs w:val="22"/>
              </w:rPr>
            </w:pPr>
            <w:r w:rsidRPr="00116CE4">
              <w:rPr>
                <w:noProof/>
                <w:sz w:val="22"/>
                <w:szCs w:val="22"/>
              </w:rPr>
              <w:drawing>
                <wp:inline distT="0" distB="0" distL="0" distR="0" wp14:anchorId="4BEB1719" wp14:editId="14E1E5C3">
                  <wp:extent cx="190445" cy="190445"/>
                  <wp:effectExtent l="0" t="0" r="635" b="635"/>
                  <wp:docPr id="1516143724" name="Image 1516143724" descr="coche croix rouge sur fond transparent 17178409 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oche croix rouge sur fond transparent 17178409 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953" cy="1949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9" w:type="dxa"/>
            <w:tcBorders>
              <w:top w:val="single" w:sz="4" w:space="0" w:color="2F5496" w:themeColor="accent1" w:themeShade="BF"/>
              <w:left w:val="nil"/>
              <w:bottom w:val="nil"/>
            </w:tcBorders>
            <w:shd w:val="clear" w:color="auto" w:fill="BDD6EE" w:themeFill="accent5" w:themeFillTint="66"/>
            <w:vAlign w:val="center"/>
          </w:tcPr>
          <w:p w14:paraId="478E4D56" w14:textId="77777777" w:rsidR="004C51D7" w:rsidRPr="00116CE4" w:rsidRDefault="00632560" w:rsidP="003B6B83">
            <w:pPr>
              <w:pStyle w:val="Titre2"/>
              <w:jc w:val="center"/>
              <w:rPr>
                <w:noProof/>
                <w:sz w:val="22"/>
                <w:szCs w:val="22"/>
              </w:rPr>
            </w:pPr>
            <w:r w:rsidRPr="00116CE4">
              <w:rPr>
                <w:noProof/>
                <w:sz w:val="22"/>
                <w:szCs w:val="22"/>
                <w14:ligatures w14:val="standardContextual"/>
              </w:rPr>
              <w:drawing>
                <wp:inline distT="0" distB="0" distL="0" distR="0" wp14:anchorId="0B24E318" wp14:editId="2128D93A">
                  <wp:extent cx="293757" cy="293757"/>
                  <wp:effectExtent l="0" t="0" r="0" b="0"/>
                  <wp:docPr id="843420287" name="Graphique 843420287" descr="Balance de la justice contou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97527267" name="Graphique 1897527267" descr="Balance de la justice contour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302269" cy="3022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F45D3" w:rsidRPr="00116CE4" w14:paraId="2BB56221" w14:textId="77777777" w:rsidTr="00A76E1E">
        <w:trPr>
          <w:trHeight w:val="567"/>
          <w:jc w:val="center"/>
        </w:trPr>
        <w:tc>
          <w:tcPr>
            <w:tcW w:w="7791" w:type="dxa"/>
            <w:gridSpan w:val="2"/>
            <w:tcBorders>
              <w:top w:val="nil"/>
              <w:bottom w:val="single" w:sz="4" w:space="0" w:color="2F5496" w:themeColor="accent1" w:themeShade="BF"/>
              <w:right w:val="nil"/>
            </w:tcBorders>
            <w:vAlign w:val="center"/>
          </w:tcPr>
          <w:p w14:paraId="2EF49412" w14:textId="77777777" w:rsidR="00116CE4" w:rsidRPr="00116CE4" w:rsidRDefault="00116CE4" w:rsidP="00116CE4">
            <w:pPr>
              <w:spacing w:before="120" w:after="120"/>
              <w:rPr>
                <w:rFonts w:cstheme="minorHAnsi"/>
                <w:sz w:val="22"/>
                <w:szCs w:val="22"/>
              </w:rPr>
            </w:pPr>
            <w:r w:rsidRPr="00116CE4">
              <w:rPr>
                <w:rFonts w:cstheme="minorHAnsi"/>
                <w:sz w:val="22"/>
                <w:szCs w:val="22"/>
              </w:rPr>
              <w:t>Sans objet.</w:t>
            </w:r>
          </w:p>
          <w:p w14:paraId="77E148BB" w14:textId="77777777" w:rsidR="00116CE4" w:rsidRPr="00116CE4" w:rsidRDefault="00116CE4" w:rsidP="00116CE4">
            <w:pPr>
              <w:spacing w:before="120" w:after="120"/>
              <w:rPr>
                <w:rFonts w:cstheme="minorHAnsi"/>
                <w:sz w:val="22"/>
                <w:szCs w:val="22"/>
              </w:rPr>
            </w:pPr>
            <w:r w:rsidRPr="00116CE4">
              <w:rPr>
                <w:rFonts w:cstheme="minorHAnsi"/>
                <w:sz w:val="22"/>
                <w:szCs w:val="22"/>
              </w:rPr>
              <w:t>Les fournitures objets du présent marché sont considérées comme homogènes.</w:t>
            </w:r>
          </w:p>
          <w:p w14:paraId="5ADA377F" w14:textId="18B0381B" w:rsidR="004F45D3" w:rsidRPr="00116CE4" w:rsidRDefault="00116CE4" w:rsidP="00116CE4">
            <w:pPr>
              <w:spacing w:after="120"/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</w:pPr>
            <w:r w:rsidRPr="00116CE4">
              <w:rPr>
                <w:rFonts w:cstheme="minorHAnsi"/>
                <w:sz w:val="22"/>
                <w:szCs w:val="22"/>
              </w:rPr>
              <w:t>Les boissons alcoolisées et champagnes sont exclus au présent marché. Les besoins concernant ces boissons restant inférieurs aux seuils marchés, l’acheteur entend faire usage de l’art. R2122-2 du code de la commande publique pour leur acquisition.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2F5496" w:themeColor="accent1" w:themeShade="BF"/>
            </w:tcBorders>
            <w:vAlign w:val="center"/>
          </w:tcPr>
          <w:p w14:paraId="008FE79F" w14:textId="77777777" w:rsidR="004F45D3" w:rsidRPr="00116CE4" w:rsidRDefault="004F45D3" w:rsidP="003B6B83">
            <w:pPr>
              <w:pStyle w:val="Titre2"/>
              <w:jc w:val="center"/>
              <w:rPr>
                <w:rFonts w:cstheme="majorHAnsi"/>
                <w:color w:val="000000" w:themeColor="text1"/>
                <w:sz w:val="22"/>
                <w:szCs w:val="22"/>
              </w:rPr>
            </w:pPr>
            <w:r w:rsidRPr="00116CE4">
              <w:rPr>
                <w:rFonts w:cstheme="majorHAnsi"/>
                <w:color w:val="000000" w:themeColor="text1"/>
                <w:sz w:val="22"/>
                <w:szCs w:val="22"/>
              </w:rPr>
              <w:t>L2113-11 CCP</w:t>
            </w:r>
          </w:p>
        </w:tc>
      </w:tr>
      <w:tr w:rsidR="00632560" w:rsidRPr="00116CE4" w14:paraId="7CAF4B71" w14:textId="77777777" w:rsidTr="002B60FA">
        <w:trPr>
          <w:jc w:val="center"/>
        </w:trPr>
        <w:tc>
          <w:tcPr>
            <w:tcW w:w="3893" w:type="dxa"/>
            <w:tcBorders>
              <w:top w:val="single" w:sz="4" w:space="0" w:color="2F5496" w:themeColor="accent1" w:themeShade="BF"/>
              <w:bottom w:val="nil"/>
              <w:right w:val="nil"/>
            </w:tcBorders>
            <w:shd w:val="clear" w:color="auto" w:fill="BDD6EE" w:themeFill="accent5" w:themeFillTint="66"/>
            <w:vAlign w:val="center"/>
          </w:tcPr>
          <w:p w14:paraId="68825BA3" w14:textId="77777777" w:rsidR="004C51D7" w:rsidRPr="00116CE4" w:rsidRDefault="004C51D7" w:rsidP="003B6B83">
            <w:pPr>
              <w:pStyle w:val="Titre2"/>
              <w:numPr>
                <w:ilvl w:val="0"/>
                <w:numId w:val="4"/>
              </w:numPr>
              <w:jc w:val="left"/>
            </w:pPr>
            <w:r w:rsidRPr="00116CE4">
              <w:t>Tranches</w:t>
            </w:r>
          </w:p>
        </w:tc>
        <w:tc>
          <w:tcPr>
            <w:tcW w:w="3898" w:type="dxa"/>
            <w:tcBorders>
              <w:top w:val="single" w:sz="4" w:space="0" w:color="2F5496" w:themeColor="accent1" w:themeShade="BF"/>
              <w:left w:val="nil"/>
              <w:bottom w:val="nil"/>
              <w:right w:val="nil"/>
            </w:tcBorders>
            <w:shd w:val="clear" w:color="auto" w:fill="BDD6EE" w:themeFill="accent5" w:themeFillTint="66"/>
            <w:vAlign w:val="center"/>
          </w:tcPr>
          <w:p w14:paraId="6C0264C6" w14:textId="77777777" w:rsidR="004C51D7" w:rsidRPr="00116CE4" w:rsidRDefault="007F5FE1" w:rsidP="007F5FE1">
            <w:pPr>
              <w:pStyle w:val="Titre2"/>
              <w:jc w:val="center"/>
              <w:rPr>
                <w:sz w:val="22"/>
                <w:szCs w:val="22"/>
              </w:rPr>
            </w:pPr>
            <w:r w:rsidRPr="00116CE4">
              <w:rPr>
                <w:noProof/>
                <w:sz w:val="22"/>
                <w:szCs w:val="22"/>
              </w:rPr>
              <w:drawing>
                <wp:inline distT="0" distB="0" distL="0" distR="0" wp14:anchorId="372240D1" wp14:editId="381D54FD">
                  <wp:extent cx="190445" cy="190445"/>
                  <wp:effectExtent l="0" t="0" r="635" b="635"/>
                  <wp:docPr id="307572162" name="Image 307572162" descr="coche croix rouge sur fond transparent 17178409 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oche croix rouge sur fond transparent 17178409 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953" cy="1949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9" w:type="dxa"/>
            <w:tcBorders>
              <w:top w:val="single" w:sz="4" w:space="0" w:color="2F5496" w:themeColor="accent1" w:themeShade="BF"/>
              <w:left w:val="nil"/>
              <w:bottom w:val="nil"/>
            </w:tcBorders>
            <w:shd w:val="clear" w:color="auto" w:fill="BDD6EE" w:themeFill="accent5" w:themeFillTint="66"/>
            <w:vAlign w:val="center"/>
          </w:tcPr>
          <w:p w14:paraId="32E0FF4F" w14:textId="77777777" w:rsidR="004C51D7" w:rsidRPr="00116CE4" w:rsidRDefault="00632560" w:rsidP="003B6B83">
            <w:pPr>
              <w:pStyle w:val="Titre2"/>
              <w:jc w:val="center"/>
              <w:rPr>
                <w:noProof/>
                <w:sz w:val="22"/>
                <w:szCs w:val="22"/>
              </w:rPr>
            </w:pPr>
            <w:r w:rsidRPr="00116CE4">
              <w:rPr>
                <w:noProof/>
                <w:sz w:val="22"/>
                <w:szCs w:val="22"/>
                <w14:ligatures w14:val="standardContextual"/>
              </w:rPr>
              <w:drawing>
                <wp:inline distT="0" distB="0" distL="0" distR="0" wp14:anchorId="58523730" wp14:editId="651C1F00">
                  <wp:extent cx="293757" cy="293757"/>
                  <wp:effectExtent l="0" t="0" r="0" b="0"/>
                  <wp:docPr id="1091822609" name="Graphique 1091822609" descr="Balance de la justice contou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97527267" name="Graphique 1897527267" descr="Balance de la justice contour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302269" cy="3022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C3988" w:rsidRPr="00116CE4" w14:paraId="2D6F9737" w14:textId="77777777" w:rsidTr="009A57F9">
        <w:trPr>
          <w:jc w:val="center"/>
        </w:trPr>
        <w:tc>
          <w:tcPr>
            <w:tcW w:w="7791" w:type="dxa"/>
            <w:gridSpan w:val="2"/>
            <w:tcBorders>
              <w:top w:val="nil"/>
              <w:bottom w:val="single" w:sz="4" w:space="0" w:color="2F5496" w:themeColor="accent1" w:themeShade="BF"/>
              <w:right w:val="nil"/>
            </w:tcBorders>
            <w:vAlign w:val="center"/>
          </w:tcPr>
          <w:p w14:paraId="6BEE34C5" w14:textId="3A880467" w:rsidR="00D83762" w:rsidRPr="00116CE4" w:rsidRDefault="00116CE4" w:rsidP="00116CE4">
            <w:pPr>
              <w:spacing w:after="120"/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</w:pPr>
            <w:r w:rsidRPr="00116CE4"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  <w:t>Sans objet.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2F5496" w:themeColor="accent1" w:themeShade="BF"/>
            </w:tcBorders>
            <w:vAlign w:val="center"/>
          </w:tcPr>
          <w:p w14:paraId="2C6B5A2F" w14:textId="77777777" w:rsidR="003C3988" w:rsidRPr="00116CE4" w:rsidRDefault="003C3988" w:rsidP="003B6B83">
            <w:pPr>
              <w:pStyle w:val="Titre2"/>
              <w:ind w:left="-39"/>
              <w:jc w:val="center"/>
              <w:rPr>
                <w:noProof/>
                <w:sz w:val="22"/>
                <w:szCs w:val="22"/>
              </w:rPr>
            </w:pPr>
            <w:r w:rsidRPr="00116CE4">
              <w:rPr>
                <w:noProof/>
                <w:color w:val="000000" w:themeColor="text1"/>
                <w:sz w:val="22"/>
                <w:szCs w:val="22"/>
              </w:rPr>
              <w:t>R2113-4 à R2113-6 CCP</w:t>
            </w:r>
          </w:p>
        </w:tc>
      </w:tr>
      <w:tr w:rsidR="00632560" w:rsidRPr="00116CE4" w14:paraId="7AEA0736" w14:textId="77777777" w:rsidTr="002B60FA">
        <w:trPr>
          <w:jc w:val="center"/>
        </w:trPr>
        <w:tc>
          <w:tcPr>
            <w:tcW w:w="3893" w:type="dxa"/>
            <w:tcBorders>
              <w:top w:val="single" w:sz="4" w:space="0" w:color="2F5496" w:themeColor="accent1" w:themeShade="BF"/>
              <w:bottom w:val="nil"/>
              <w:right w:val="nil"/>
            </w:tcBorders>
            <w:shd w:val="clear" w:color="auto" w:fill="BDD6EE" w:themeFill="accent5" w:themeFillTint="66"/>
            <w:vAlign w:val="center"/>
          </w:tcPr>
          <w:p w14:paraId="2D08E02A" w14:textId="77777777" w:rsidR="004C51D7" w:rsidRPr="00116CE4" w:rsidRDefault="004C51D7" w:rsidP="003B6B83">
            <w:pPr>
              <w:pStyle w:val="Titre2"/>
              <w:numPr>
                <w:ilvl w:val="0"/>
                <w:numId w:val="4"/>
              </w:numPr>
              <w:jc w:val="left"/>
            </w:pPr>
            <w:r w:rsidRPr="00116CE4">
              <w:t>Forme du marché</w:t>
            </w:r>
          </w:p>
        </w:tc>
        <w:tc>
          <w:tcPr>
            <w:tcW w:w="3898" w:type="dxa"/>
            <w:tcBorders>
              <w:top w:val="single" w:sz="4" w:space="0" w:color="2F5496" w:themeColor="accent1" w:themeShade="BF"/>
              <w:left w:val="nil"/>
              <w:bottom w:val="nil"/>
              <w:right w:val="nil"/>
            </w:tcBorders>
            <w:shd w:val="clear" w:color="auto" w:fill="BDD6EE" w:themeFill="accent5" w:themeFillTint="66"/>
            <w:vAlign w:val="center"/>
          </w:tcPr>
          <w:p w14:paraId="488C742A" w14:textId="77777777" w:rsidR="004C51D7" w:rsidRPr="00116CE4" w:rsidRDefault="004C51D7" w:rsidP="003B6B83">
            <w:pPr>
              <w:pStyle w:val="Titre2"/>
              <w:ind w:left="-39"/>
              <w:jc w:val="left"/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2F5496" w:themeColor="accent1" w:themeShade="BF"/>
              <w:left w:val="nil"/>
              <w:bottom w:val="nil"/>
            </w:tcBorders>
            <w:shd w:val="clear" w:color="auto" w:fill="BDD6EE" w:themeFill="accent5" w:themeFillTint="66"/>
            <w:vAlign w:val="center"/>
          </w:tcPr>
          <w:p w14:paraId="4F513EFB" w14:textId="77777777" w:rsidR="004C51D7" w:rsidRPr="00116CE4" w:rsidRDefault="00632560" w:rsidP="003B6B83">
            <w:pPr>
              <w:pStyle w:val="Titre2"/>
              <w:ind w:left="-39"/>
              <w:jc w:val="center"/>
              <w:rPr>
                <w:noProof/>
                <w:sz w:val="22"/>
                <w:szCs w:val="22"/>
                <w14:ligatures w14:val="standardContextual"/>
              </w:rPr>
            </w:pPr>
            <w:r w:rsidRPr="00116CE4">
              <w:rPr>
                <w:noProof/>
                <w:sz w:val="22"/>
                <w:szCs w:val="22"/>
                <w14:ligatures w14:val="standardContextual"/>
              </w:rPr>
              <w:drawing>
                <wp:inline distT="0" distB="0" distL="0" distR="0" wp14:anchorId="02DE38CB" wp14:editId="2235658A">
                  <wp:extent cx="293757" cy="293757"/>
                  <wp:effectExtent l="0" t="0" r="0" b="0"/>
                  <wp:docPr id="1174540694" name="Graphique 1174540694" descr="Balance de la justice contou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97527267" name="Graphique 1897527267" descr="Balance de la justice contour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302269" cy="3022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C3988" w:rsidRPr="00116CE4" w14:paraId="3E96951C" w14:textId="77777777" w:rsidTr="00F064BD">
        <w:trPr>
          <w:trHeight w:val="567"/>
          <w:jc w:val="center"/>
        </w:trPr>
        <w:tc>
          <w:tcPr>
            <w:tcW w:w="7791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14:paraId="7F238F42" w14:textId="5F311335" w:rsidR="003C3988" w:rsidRPr="00116CE4" w:rsidRDefault="003C3988" w:rsidP="00294B52">
            <w:pPr>
              <w:jc w:val="left"/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</w:pPr>
            <w:r w:rsidRPr="00116CE4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t>Accord-cadre à bons de commande</w:t>
            </w:r>
            <w:r w:rsidR="00D83762" w:rsidRPr="00116CE4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t>, comportant les engagements suivants</w:t>
            </w:r>
            <w:r w:rsidR="00116CE4" w:rsidRPr="00116CE4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t xml:space="preserve">, sur toute la durée du marché </w:t>
            </w:r>
            <w:r w:rsidR="00D83762" w:rsidRPr="00116CE4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t xml:space="preserve">: </w:t>
            </w:r>
          </w:p>
          <w:p w14:paraId="123BE5DE" w14:textId="77777777" w:rsidR="00294B52" w:rsidRPr="00116CE4" w:rsidRDefault="00294B52" w:rsidP="00294B52">
            <w:pPr>
              <w:jc w:val="left"/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</w:pPr>
          </w:p>
          <w:tbl>
            <w:tblPr>
              <w:tblStyle w:val="Grilledutableau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2522"/>
              <w:gridCol w:w="2522"/>
            </w:tblGrid>
            <w:tr w:rsidR="00116CE4" w:rsidRPr="00116CE4" w14:paraId="79F3B1C6" w14:textId="77777777" w:rsidTr="00116CE4">
              <w:trPr>
                <w:jc w:val="center"/>
              </w:trPr>
              <w:tc>
                <w:tcPr>
                  <w:tcW w:w="2522" w:type="dxa"/>
                  <w:vAlign w:val="center"/>
                </w:tcPr>
                <w:p w14:paraId="33EB686F" w14:textId="2FF0DB70" w:rsidR="00116CE4" w:rsidRPr="00116CE4" w:rsidRDefault="00116CE4" w:rsidP="00294B52">
                  <w:pPr>
                    <w:jc w:val="center"/>
                    <w:rPr>
                      <w:rFonts w:asciiTheme="majorHAnsi" w:hAnsiTheme="majorHAnsi" w:cstheme="majorHAnsi"/>
                      <w:color w:val="000000" w:themeColor="text1"/>
                      <w:sz w:val="22"/>
                      <w:szCs w:val="22"/>
                    </w:rPr>
                  </w:pPr>
                  <w:r w:rsidRPr="00116CE4">
                    <w:rPr>
                      <w:rFonts w:ascii="Calibri" w:hAnsi="Calibri" w:cs="Calibri"/>
                      <w:bCs/>
                      <w:color w:val="000000"/>
                      <w:sz w:val="22"/>
                      <w:szCs w:val="22"/>
                    </w:rPr>
                    <w:t xml:space="preserve">Engagement minimum </w:t>
                  </w:r>
                </w:p>
              </w:tc>
              <w:tc>
                <w:tcPr>
                  <w:tcW w:w="2522" w:type="dxa"/>
                  <w:vAlign w:val="center"/>
                </w:tcPr>
                <w:p w14:paraId="69123121" w14:textId="3493C709" w:rsidR="00116CE4" w:rsidRPr="00116CE4" w:rsidRDefault="00116CE4" w:rsidP="00294B52">
                  <w:pPr>
                    <w:jc w:val="center"/>
                    <w:rPr>
                      <w:rFonts w:asciiTheme="majorHAnsi" w:hAnsiTheme="majorHAnsi" w:cstheme="majorHAnsi"/>
                      <w:color w:val="000000" w:themeColor="text1"/>
                      <w:sz w:val="22"/>
                      <w:szCs w:val="22"/>
                    </w:rPr>
                  </w:pPr>
                  <w:r w:rsidRPr="00116CE4">
                    <w:rPr>
                      <w:rFonts w:ascii="Calibri" w:hAnsi="Calibri" w:cs="Calibri"/>
                      <w:bCs/>
                      <w:color w:val="000000"/>
                      <w:sz w:val="22"/>
                      <w:szCs w:val="22"/>
                    </w:rPr>
                    <w:t xml:space="preserve">Engagement maximum </w:t>
                  </w:r>
                </w:p>
              </w:tc>
            </w:tr>
            <w:tr w:rsidR="00116CE4" w:rsidRPr="00116CE4" w14:paraId="24AFEF8B" w14:textId="77777777" w:rsidTr="00116CE4">
              <w:trPr>
                <w:jc w:val="center"/>
              </w:trPr>
              <w:tc>
                <w:tcPr>
                  <w:tcW w:w="2522" w:type="dxa"/>
                  <w:vAlign w:val="center"/>
                </w:tcPr>
                <w:p w14:paraId="09AFCCFF" w14:textId="5E6267E8" w:rsidR="00116CE4" w:rsidRPr="00116CE4" w:rsidRDefault="00116CE4" w:rsidP="00294B52">
                  <w:pPr>
                    <w:jc w:val="center"/>
                    <w:rPr>
                      <w:rFonts w:asciiTheme="majorHAnsi" w:hAnsiTheme="majorHAnsi" w:cstheme="majorHAnsi"/>
                      <w:color w:val="000000" w:themeColor="text1"/>
                      <w:sz w:val="22"/>
                      <w:szCs w:val="22"/>
                    </w:rPr>
                  </w:pPr>
                  <w:r w:rsidRPr="00116CE4">
                    <w:rPr>
                      <w:rFonts w:ascii="Calibri" w:hAnsi="Calibri" w:cs="Calibri"/>
                      <w:bCs/>
                      <w:color w:val="000000"/>
                      <w:sz w:val="22"/>
                      <w:szCs w:val="22"/>
                    </w:rPr>
                    <w:t>20 000 € HT</w:t>
                  </w:r>
                </w:p>
              </w:tc>
              <w:tc>
                <w:tcPr>
                  <w:tcW w:w="2522" w:type="dxa"/>
                  <w:vAlign w:val="center"/>
                </w:tcPr>
                <w:p w14:paraId="38580B22" w14:textId="003907A0" w:rsidR="00116CE4" w:rsidRPr="00116CE4" w:rsidRDefault="00116CE4" w:rsidP="00294B52">
                  <w:pPr>
                    <w:jc w:val="center"/>
                    <w:rPr>
                      <w:rFonts w:asciiTheme="majorHAnsi" w:hAnsiTheme="majorHAnsi" w:cstheme="majorHAnsi"/>
                      <w:color w:val="000000" w:themeColor="text1"/>
                      <w:sz w:val="22"/>
                      <w:szCs w:val="22"/>
                    </w:rPr>
                  </w:pPr>
                  <w:r w:rsidRPr="00116CE4">
                    <w:rPr>
                      <w:rFonts w:ascii="Calibri" w:hAnsi="Calibri" w:cs="Calibri"/>
                      <w:bCs/>
                      <w:color w:val="000000"/>
                      <w:sz w:val="22"/>
                      <w:szCs w:val="22"/>
                    </w:rPr>
                    <w:t>140 000 € HT</w:t>
                  </w:r>
                </w:p>
              </w:tc>
            </w:tr>
          </w:tbl>
          <w:p w14:paraId="30E83B2B" w14:textId="77777777" w:rsidR="00294B52" w:rsidRPr="00116CE4" w:rsidRDefault="00294B52" w:rsidP="00294B52">
            <w:pPr>
              <w:jc w:val="left"/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</w:pPr>
          </w:p>
          <w:p w14:paraId="5832B66A" w14:textId="77777777" w:rsidR="00360483" w:rsidRPr="00116CE4" w:rsidRDefault="00360483" w:rsidP="00D83762">
            <w:pPr>
              <w:pStyle w:val="Titre2"/>
              <w:jc w:val="left"/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</w:tcBorders>
            <w:vAlign w:val="center"/>
          </w:tcPr>
          <w:p w14:paraId="2C8CD986" w14:textId="77777777" w:rsidR="00360483" w:rsidRPr="00116CE4" w:rsidRDefault="00360483" w:rsidP="003B6B83">
            <w:pPr>
              <w:pStyle w:val="Titre2"/>
              <w:jc w:val="center"/>
              <w:rPr>
                <w:rFonts w:cstheme="majorHAnsi"/>
                <w:color w:val="000000" w:themeColor="text1"/>
                <w:sz w:val="22"/>
                <w:szCs w:val="22"/>
              </w:rPr>
            </w:pPr>
          </w:p>
          <w:p w14:paraId="3281BB6D" w14:textId="77777777" w:rsidR="00360483" w:rsidRPr="00116CE4" w:rsidRDefault="00360483" w:rsidP="00360483">
            <w:pPr>
              <w:jc w:val="center"/>
              <w:rPr>
                <w:rFonts w:asciiTheme="majorHAnsi" w:eastAsiaTheme="majorEastAsia" w:hAnsiTheme="majorHAnsi" w:cstheme="majorHAnsi"/>
                <w:color w:val="000000" w:themeColor="text1"/>
                <w:sz w:val="22"/>
                <w:szCs w:val="22"/>
              </w:rPr>
            </w:pPr>
            <w:r w:rsidRPr="00116CE4">
              <w:rPr>
                <w:rFonts w:asciiTheme="majorHAnsi" w:eastAsiaTheme="majorEastAsia" w:hAnsiTheme="majorHAnsi" w:cstheme="majorHAnsi"/>
                <w:color w:val="000000" w:themeColor="text1"/>
                <w:sz w:val="22"/>
                <w:szCs w:val="22"/>
              </w:rPr>
              <w:t>R2162-2, R2162-13 et R2162-14 CCP</w:t>
            </w:r>
          </w:p>
          <w:p w14:paraId="360024F5" w14:textId="77777777" w:rsidR="00360483" w:rsidRPr="00116CE4" w:rsidRDefault="00360483" w:rsidP="003C3988">
            <w:pPr>
              <w:jc w:val="center"/>
              <w:rPr>
                <w:rFonts w:asciiTheme="majorHAnsi" w:eastAsiaTheme="majorEastAsia" w:hAnsiTheme="majorHAnsi" w:cstheme="majorHAnsi"/>
                <w:color w:val="000000" w:themeColor="text1"/>
                <w:sz w:val="22"/>
                <w:szCs w:val="22"/>
              </w:rPr>
            </w:pPr>
          </w:p>
        </w:tc>
      </w:tr>
      <w:tr w:rsidR="008606FB" w:rsidRPr="00116CE4" w14:paraId="2CB31FB4" w14:textId="77777777" w:rsidTr="00B82062">
        <w:trPr>
          <w:jc w:val="center"/>
        </w:trPr>
        <w:tc>
          <w:tcPr>
            <w:tcW w:w="7791" w:type="dxa"/>
            <w:gridSpan w:val="2"/>
            <w:tcBorders>
              <w:bottom w:val="nil"/>
              <w:right w:val="nil"/>
            </w:tcBorders>
            <w:shd w:val="clear" w:color="auto" w:fill="BDD6EE" w:themeFill="accent5" w:themeFillTint="66"/>
            <w:vAlign w:val="center"/>
          </w:tcPr>
          <w:p w14:paraId="31E31F4D" w14:textId="77777777" w:rsidR="008606FB" w:rsidRPr="00116CE4" w:rsidRDefault="008606FB" w:rsidP="008606FB">
            <w:pPr>
              <w:pStyle w:val="Titre2"/>
              <w:numPr>
                <w:ilvl w:val="0"/>
                <w:numId w:val="4"/>
              </w:numPr>
              <w:jc w:val="left"/>
            </w:pPr>
            <w:r w:rsidRPr="00116CE4">
              <w:t xml:space="preserve">Durée du marché </w:t>
            </w:r>
          </w:p>
        </w:tc>
        <w:tc>
          <w:tcPr>
            <w:tcW w:w="2269" w:type="dxa"/>
            <w:tcBorders>
              <w:left w:val="nil"/>
              <w:bottom w:val="nil"/>
            </w:tcBorders>
            <w:shd w:val="clear" w:color="auto" w:fill="BDD6EE" w:themeFill="accent5" w:themeFillTint="66"/>
            <w:vAlign w:val="center"/>
          </w:tcPr>
          <w:p w14:paraId="7134956D" w14:textId="77777777" w:rsidR="008606FB" w:rsidRPr="00116CE4" w:rsidRDefault="008606FB" w:rsidP="0022379C">
            <w:pPr>
              <w:pStyle w:val="Titre2"/>
              <w:ind w:left="720"/>
              <w:jc w:val="left"/>
              <w:rPr>
                <w:sz w:val="22"/>
                <w:szCs w:val="22"/>
              </w:rPr>
            </w:pPr>
          </w:p>
          <w:p w14:paraId="0955693E" w14:textId="77777777" w:rsidR="00B82062" w:rsidRPr="00116CE4" w:rsidRDefault="00B82062" w:rsidP="00B82062">
            <w:pPr>
              <w:rPr>
                <w:sz w:val="22"/>
                <w:szCs w:val="22"/>
              </w:rPr>
            </w:pPr>
          </w:p>
        </w:tc>
      </w:tr>
      <w:tr w:rsidR="002B60FA" w:rsidRPr="00116CE4" w14:paraId="70E721C0" w14:textId="77777777" w:rsidTr="008554FE">
        <w:trPr>
          <w:trHeight w:val="567"/>
          <w:jc w:val="center"/>
        </w:trPr>
        <w:tc>
          <w:tcPr>
            <w:tcW w:w="7791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14:paraId="346E40B9" w14:textId="77777777" w:rsidR="002B60FA" w:rsidRDefault="00116CE4" w:rsidP="003C39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ans</w:t>
            </w:r>
          </w:p>
          <w:p w14:paraId="6ED40E5C" w14:textId="0A3381A0" w:rsidR="00116CE4" w:rsidRPr="00116CE4" w:rsidRDefault="00116CE4" w:rsidP="003C39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Avec faculté de résiliation annuelle sous réserve du respect d’un préavis de 3 mois</w:t>
            </w:r>
          </w:p>
        </w:tc>
        <w:tc>
          <w:tcPr>
            <w:tcW w:w="2269" w:type="dxa"/>
            <w:tcBorders>
              <w:top w:val="nil"/>
              <w:left w:val="nil"/>
              <w:bottom w:val="nil"/>
            </w:tcBorders>
            <w:vAlign w:val="center"/>
          </w:tcPr>
          <w:p w14:paraId="5837D4AF" w14:textId="77777777" w:rsidR="002B60FA" w:rsidRPr="00116CE4" w:rsidRDefault="002B60FA" w:rsidP="003B6B83">
            <w:pPr>
              <w:pStyle w:val="Titre2"/>
              <w:jc w:val="center"/>
              <w:rPr>
                <w:rFonts w:cstheme="majorHAnsi"/>
                <w:color w:val="000000" w:themeColor="text1"/>
                <w:sz w:val="22"/>
                <w:szCs w:val="22"/>
              </w:rPr>
            </w:pPr>
          </w:p>
        </w:tc>
      </w:tr>
      <w:tr w:rsidR="00B82062" w:rsidRPr="00116CE4" w14:paraId="61F0F51D" w14:textId="77777777" w:rsidTr="002B60FA">
        <w:trPr>
          <w:jc w:val="center"/>
        </w:trPr>
        <w:tc>
          <w:tcPr>
            <w:tcW w:w="3893" w:type="dxa"/>
            <w:tcBorders>
              <w:top w:val="single" w:sz="4" w:space="0" w:color="2F5496" w:themeColor="accent1" w:themeShade="BF"/>
              <w:bottom w:val="nil"/>
              <w:right w:val="nil"/>
            </w:tcBorders>
            <w:shd w:val="clear" w:color="auto" w:fill="BDD6EE" w:themeFill="accent5" w:themeFillTint="66"/>
            <w:vAlign w:val="center"/>
          </w:tcPr>
          <w:p w14:paraId="6E06BD55" w14:textId="77777777" w:rsidR="00B82062" w:rsidRPr="00116CE4" w:rsidRDefault="00B82062" w:rsidP="00B82062">
            <w:pPr>
              <w:pStyle w:val="Titre2"/>
              <w:numPr>
                <w:ilvl w:val="0"/>
                <w:numId w:val="4"/>
              </w:numPr>
              <w:jc w:val="left"/>
            </w:pPr>
            <w:r w:rsidRPr="00116CE4">
              <w:t xml:space="preserve">Financement </w:t>
            </w:r>
          </w:p>
        </w:tc>
        <w:tc>
          <w:tcPr>
            <w:tcW w:w="3898" w:type="dxa"/>
            <w:tcBorders>
              <w:top w:val="single" w:sz="4" w:space="0" w:color="2F5496" w:themeColor="accent1" w:themeShade="BF"/>
              <w:left w:val="nil"/>
              <w:bottom w:val="nil"/>
              <w:right w:val="nil"/>
            </w:tcBorders>
            <w:shd w:val="clear" w:color="auto" w:fill="BDD6EE" w:themeFill="accent5" w:themeFillTint="66"/>
            <w:vAlign w:val="center"/>
          </w:tcPr>
          <w:p w14:paraId="139A4604" w14:textId="77777777" w:rsidR="00B82062" w:rsidRPr="00116CE4" w:rsidRDefault="00B82062" w:rsidP="00B82062">
            <w:pPr>
              <w:pStyle w:val="Titre2"/>
              <w:ind w:left="720"/>
              <w:jc w:val="left"/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2F5496" w:themeColor="accent1" w:themeShade="BF"/>
              <w:left w:val="nil"/>
              <w:bottom w:val="nil"/>
            </w:tcBorders>
            <w:shd w:val="clear" w:color="auto" w:fill="BDD6EE" w:themeFill="accent5" w:themeFillTint="66"/>
            <w:vAlign w:val="center"/>
          </w:tcPr>
          <w:p w14:paraId="207CBCBB" w14:textId="77777777" w:rsidR="00B82062" w:rsidRPr="00116CE4" w:rsidRDefault="00B82062" w:rsidP="00B82062">
            <w:pPr>
              <w:pStyle w:val="Titre2"/>
              <w:ind w:left="720"/>
              <w:jc w:val="left"/>
              <w:rPr>
                <w:sz w:val="22"/>
                <w:szCs w:val="22"/>
              </w:rPr>
            </w:pPr>
          </w:p>
          <w:p w14:paraId="6C610B07" w14:textId="77777777" w:rsidR="00B82062" w:rsidRPr="00116CE4" w:rsidRDefault="00B82062" w:rsidP="00B82062">
            <w:pPr>
              <w:rPr>
                <w:sz w:val="22"/>
                <w:szCs w:val="22"/>
              </w:rPr>
            </w:pPr>
          </w:p>
        </w:tc>
      </w:tr>
      <w:tr w:rsidR="00B82062" w:rsidRPr="00116CE4" w14:paraId="02C6FD67" w14:textId="77777777" w:rsidTr="008554FE">
        <w:trPr>
          <w:trHeight w:val="567"/>
          <w:jc w:val="center"/>
        </w:trPr>
        <w:tc>
          <w:tcPr>
            <w:tcW w:w="3893" w:type="dxa"/>
            <w:tcBorders>
              <w:top w:val="nil"/>
              <w:bottom w:val="single" w:sz="4" w:space="0" w:color="2F5496" w:themeColor="accent1" w:themeShade="BF"/>
              <w:right w:val="nil"/>
            </w:tcBorders>
            <w:vAlign w:val="center"/>
          </w:tcPr>
          <w:p w14:paraId="73F85730" w14:textId="77777777" w:rsidR="00B82062" w:rsidRPr="00116CE4" w:rsidRDefault="00B82062" w:rsidP="0022379C">
            <w:pPr>
              <w:pStyle w:val="Paragraphedeliste"/>
              <w:ind w:left="171"/>
              <w:jc w:val="left"/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</w:pPr>
            <w:r w:rsidRPr="00116CE4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t>Fonds propres</w:t>
            </w:r>
            <w:r w:rsidR="002B60FA" w:rsidRPr="00116CE4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t xml:space="preserve"> CCIRM</w:t>
            </w:r>
          </w:p>
        </w:tc>
        <w:tc>
          <w:tcPr>
            <w:tcW w:w="3898" w:type="dxa"/>
            <w:tcBorders>
              <w:top w:val="nil"/>
              <w:left w:val="nil"/>
              <w:bottom w:val="single" w:sz="4" w:space="0" w:color="2F5496" w:themeColor="accent1" w:themeShade="BF"/>
              <w:right w:val="nil"/>
            </w:tcBorders>
            <w:vAlign w:val="center"/>
          </w:tcPr>
          <w:p w14:paraId="1935BDBB" w14:textId="77777777" w:rsidR="00B82062" w:rsidRPr="00116CE4" w:rsidRDefault="00B82062" w:rsidP="003B6B83">
            <w:pPr>
              <w:pStyle w:val="Titre2"/>
              <w:jc w:val="left"/>
              <w:rPr>
                <w:rFonts w:cstheme="maj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2F5496" w:themeColor="accent1" w:themeShade="BF"/>
            </w:tcBorders>
            <w:vAlign w:val="center"/>
          </w:tcPr>
          <w:p w14:paraId="3DBC7AFC" w14:textId="77777777" w:rsidR="00B82062" w:rsidRPr="00116CE4" w:rsidRDefault="00B82062" w:rsidP="003B6B83">
            <w:pPr>
              <w:pStyle w:val="Titre2"/>
              <w:jc w:val="center"/>
              <w:rPr>
                <w:rFonts w:cstheme="majorHAnsi"/>
                <w:color w:val="000000" w:themeColor="text1"/>
                <w:sz w:val="22"/>
                <w:szCs w:val="22"/>
              </w:rPr>
            </w:pPr>
          </w:p>
        </w:tc>
      </w:tr>
      <w:tr w:rsidR="00B82062" w:rsidRPr="00116CE4" w14:paraId="2FDE5DF9" w14:textId="77777777" w:rsidTr="002B60FA">
        <w:trPr>
          <w:jc w:val="center"/>
        </w:trPr>
        <w:tc>
          <w:tcPr>
            <w:tcW w:w="3893" w:type="dxa"/>
            <w:tcBorders>
              <w:top w:val="single" w:sz="4" w:space="0" w:color="2F5496" w:themeColor="accent1" w:themeShade="BF"/>
              <w:bottom w:val="nil"/>
              <w:right w:val="nil"/>
            </w:tcBorders>
            <w:shd w:val="clear" w:color="auto" w:fill="BDD6EE" w:themeFill="accent5" w:themeFillTint="66"/>
            <w:vAlign w:val="center"/>
          </w:tcPr>
          <w:p w14:paraId="26F40274" w14:textId="77777777" w:rsidR="00B82062" w:rsidRPr="00116CE4" w:rsidRDefault="00B82062" w:rsidP="00B82062">
            <w:pPr>
              <w:pStyle w:val="Titre2"/>
              <w:numPr>
                <w:ilvl w:val="0"/>
                <w:numId w:val="4"/>
              </w:numPr>
              <w:jc w:val="left"/>
            </w:pPr>
            <w:r w:rsidRPr="00116CE4">
              <w:t>Délais de paiement</w:t>
            </w:r>
          </w:p>
        </w:tc>
        <w:tc>
          <w:tcPr>
            <w:tcW w:w="3898" w:type="dxa"/>
            <w:tcBorders>
              <w:top w:val="single" w:sz="4" w:space="0" w:color="2F5496" w:themeColor="accent1" w:themeShade="BF"/>
              <w:left w:val="nil"/>
              <w:bottom w:val="nil"/>
              <w:right w:val="nil"/>
            </w:tcBorders>
            <w:shd w:val="clear" w:color="auto" w:fill="BDD6EE" w:themeFill="accent5" w:themeFillTint="66"/>
            <w:vAlign w:val="center"/>
          </w:tcPr>
          <w:p w14:paraId="7A0EF228" w14:textId="77777777" w:rsidR="00B82062" w:rsidRPr="00116CE4" w:rsidRDefault="00B82062" w:rsidP="00B82062">
            <w:pPr>
              <w:pStyle w:val="Titre2"/>
              <w:ind w:left="720"/>
              <w:jc w:val="left"/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2F5496" w:themeColor="accent1" w:themeShade="BF"/>
              <w:left w:val="nil"/>
              <w:bottom w:val="nil"/>
            </w:tcBorders>
            <w:shd w:val="clear" w:color="auto" w:fill="BDD6EE" w:themeFill="accent5" w:themeFillTint="66"/>
            <w:vAlign w:val="center"/>
          </w:tcPr>
          <w:p w14:paraId="2A6CED75" w14:textId="77777777" w:rsidR="00B82062" w:rsidRPr="00116CE4" w:rsidRDefault="00B82062" w:rsidP="00B82062">
            <w:pPr>
              <w:pStyle w:val="Titre2"/>
              <w:ind w:left="720"/>
              <w:jc w:val="left"/>
              <w:rPr>
                <w:sz w:val="22"/>
                <w:szCs w:val="22"/>
              </w:rPr>
            </w:pPr>
            <w:r w:rsidRPr="00116CE4">
              <w:rPr>
                <w:noProof/>
                <w:sz w:val="22"/>
                <w:szCs w:val="22"/>
                <w14:ligatures w14:val="standardContextual"/>
              </w:rPr>
              <w:drawing>
                <wp:inline distT="0" distB="0" distL="0" distR="0" wp14:anchorId="758535E6" wp14:editId="1271B670">
                  <wp:extent cx="293757" cy="293757"/>
                  <wp:effectExtent l="0" t="0" r="0" b="0"/>
                  <wp:docPr id="421492821" name="Graphique 421492821" descr="Balance de la justice contou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97527267" name="Graphique 1897527267" descr="Balance de la justice contour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302269" cy="3022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82062" w:rsidRPr="00116CE4" w14:paraId="528F94D6" w14:textId="77777777" w:rsidTr="008554FE">
        <w:trPr>
          <w:trHeight w:val="567"/>
          <w:jc w:val="center"/>
        </w:trPr>
        <w:tc>
          <w:tcPr>
            <w:tcW w:w="7791" w:type="dxa"/>
            <w:gridSpan w:val="2"/>
            <w:tcBorders>
              <w:top w:val="nil"/>
              <w:bottom w:val="single" w:sz="4" w:space="0" w:color="2F5496" w:themeColor="accent1" w:themeShade="BF"/>
              <w:right w:val="nil"/>
            </w:tcBorders>
            <w:vAlign w:val="center"/>
          </w:tcPr>
          <w:p w14:paraId="00C7E357" w14:textId="77777777" w:rsidR="00B82062" w:rsidRPr="00116CE4" w:rsidRDefault="00B82062" w:rsidP="00B82062">
            <w:pPr>
              <w:pStyle w:val="Paragraphedeliste"/>
              <w:ind w:left="171"/>
              <w:jc w:val="left"/>
              <w:rPr>
                <w:rFonts w:cstheme="majorHAnsi"/>
                <w:color w:val="000000" w:themeColor="text1"/>
                <w:sz w:val="22"/>
                <w:szCs w:val="22"/>
              </w:rPr>
            </w:pPr>
            <w:r w:rsidRPr="00116CE4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t>30 jours à compter de la date de réception de facture (sur CHORUS PRO)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2F5496" w:themeColor="accent1" w:themeShade="BF"/>
            </w:tcBorders>
            <w:vAlign w:val="center"/>
          </w:tcPr>
          <w:p w14:paraId="0F6937D5" w14:textId="77777777" w:rsidR="00B82062" w:rsidRPr="00116CE4" w:rsidRDefault="00B82062" w:rsidP="003B6B83">
            <w:pPr>
              <w:pStyle w:val="Titre2"/>
              <w:jc w:val="center"/>
              <w:rPr>
                <w:rFonts w:cstheme="majorHAnsi"/>
                <w:color w:val="000000" w:themeColor="text1"/>
                <w:sz w:val="22"/>
                <w:szCs w:val="22"/>
              </w:rPr>
            </w:pPr>
            <w:r w:rsidRPr="00116CE4">
              <w:rPr>
                <w:rFonts w:cstheme="majorHAnsi"/>
                <w:color w:val="000000" w:themeColor="text1"/>
                <w:sz w:val="22"/>
                <w:szCs w:val="22"/>
              </w:rPr>
              <w:t>R 2192-10 CCP</w:t>
            </w:r>
          </w:p>
        </w:tc>
      </w:tr>
      <w:tr w:rsidR="00B82062" w:rsidRPr="00116CE4" w14:paraId="34A4F5D7" w14:textId="77777777" w:rsidTr="002B60FA">
        <w:trPr>
          <w:jc w:val="center"/>
        </w:trPr>
        <w:tc>
          <w:tcPr>
            <w:tcW w:w="3893" w:type="dxa"/>
            <w:tcBorders>
              <w:top w:val="single" w:sz="4" w:space="0" w:color="2F5496" w:themeColor="accent1" w:themeShade="BF"/>
              <w:bottom w:val="nil"/>
              <w:right w:val="nil"/>
            </w:tcBorders>
            <w:shd w:val="clear" w:color="auto" w:fill="BDD6EE" w:themeFill="accent5" w:themeFillTint="66"/>
            <w:vAlign w:val="center"/>
          </w:tcPr>
          <w:p w14:paraId="694DAC65" w14:textId="77777777" w:rsidR="00B82062" w:rsidRPr="00116CE4" w:rsidRDefault="00B82062" w:rsidP="00B82062">
            <w:pPr>
              <w:pStyle w:val="Titre2"/>
              <w:numPr>
                <w:ilvl w:val="0"/>
                <w:numId w:val="4"/>
              </w:numPr>
              <w:jc w:val="left"/>
            </w:pPr>
            <w:r w:rsidRPr="00116CE4">
              <w:t>Avance</w:t>
            </w:r>
          </w:p>
        </w:tc>
        <w:tc>
          <w:tcPr>
            <w:tcW w:w="3898" w:type="dxa"/>
            <w:tcBorders>
              <w:top w:val="single" w:sz="4" w:space="0" w:color="2F5496" w:themeColor="accent1" w:themeShade="BF"/>
              <w:left w:val="nil"/>
              <w:bottom w:val="nil"/>
              <w:right w:val="nil"/>
            </w:tcBorders>
            <w:shd w:val="clear" w:color="auto" w:fill="BDD6EE" w:themeFill="accent5" w:themeFillTint="66"/>
            <w:vAlign w:val="center"/>
          </w:tcPr>
          <w:p w14:paraId="63DB8E55" w14:textId="77777777" w:rsidR="00B82062" w:rsidRPr="00116CE4" w:rsidRDefault="00B82062" w:rsidP="006B2C76">
            <w:pPr>
              <w:pStyle w:val="Titre2"/>
              <w:ind w:left="720"/>
              <w:jc w:val="left"/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2F5496" w:themeColor="accent1" w:themeShade="BF"/>
              <w:left w:val="nil"/>
              <w:bottom w:val="nil"/>
            </w:tcBorders>
            <w:shd w:val="clear" w:color="auto" w:fill="BDD6EE" w:themeFill="accent5" w:themeFillTint="66"/>
            <w:vAlign w:val="center"/>
          </w:tcPr>
          <w:p w14:paraId="78F04571" w14:textId="77777777" w:rsidR="00B82062" w:rsidRPr="00116CE4" w:rsidRDefault="00B82062" w:rsidP="006B2C76">
            <w:pPr>
              <w:pStyle w:val="Titre2"/>
              <w:ind w:left="720"/>
              <w:jc w:val="left"/>
              <w:rPr>
                <w:sz w:val="22"/>
                <w:szCs w:val="22"/>
              </w:rPr>
            </w:pPr>
            <w:r w:rsidRPr="00116CE4">
              <w:rPr>
                <w:noProof/>
                <w:sz w:val="22"/>
                <w:szCs w:val="22"/>
                <w14:ligatures w14:val="standardContextual"/>
              </w:rPr>
              <w:drawing>
                <wp:inline distT="0" distB="0" distL="0" distR="0" wp14:anchorId="2F70A029" wp14:editId="0EBD0496">
                  <wp:extent cx="293757" cy="293757"/>
                  <wp:effectExtent l="0" t="0" r="0" b="0"/>
                  <wp:docPr id="672275869" name="Graphique 672275869" descr="Balance de la justice contou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97527267" name="Graphique 1897527267" descr="Balance de la justice contour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302269" cy="3022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82062" w:rsidRPr="00116CE4" w14:paraId="256EBA7A" w14:textId="77777777" w:rsidTr="00B82062">
        <w:trPr>
          <w:jc w:val="center"/>
        </w:trPr>
        <w:tc>
          <w:tcPr>
            <w:tcW w:w="7791" w:type="dxa"/>
            <w:gridSpan w:val="2"/>
            <w:tcBorders>
              <w:top w:val="single" w:sz="4" w:space="0" w:color="2F5496" w:themeColor="accent1" w:themeShade="BF"/>
              <w:right w:val="nil"/>
            </w:tcBorders>
            <w:vAlign w:val="center"/>
          </w:tcPr>
          <w:p w14:paraId="37780143" w14:textId="77777777" w:rsidR="00125FDB" w:rsidRPr="00116CE4" w:rsidRDefault="005D03B7" w:rsidP="00B82062">
            <w:pPr>
              <w:ind w:left="171"/>
              <w:jc w:val="left"/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</w:pPr>
            <w:r w:rsidRPr="00116CE4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t>Sans objet</w:t>
            </w:r>
          </w:p>
        </w:tc>
        <w:tc>
          <w:tcPr>
            <w:tcW w:w="2269" w:type="dxa"/>
            <w:tcBorders>
              <w:top w:val="single" w:sz="4" w:space="0" w:color="2F5496" w:themeColor="accent1" w:themeShade="BF"/>
              <w:left w:val="nil"/>
            </w:tcBorders>
            <w:vAlign w:val="center"/>
          </w:tcPr>
          <w:p w14:paraId="11D53E1C" w14:textId="77777777" w:rsidR="00B82062" w:rsidRPr="00116CE4" w:rsidRDefault="00B82062" w:rsidP="003B6B83">
            <w:pPr>
              <w:pStyle w:val="Titre2"/>
              <w:jc w:val="center"/>
              <w:rPr>
                <w:rFonts w:cstheme="majorHAnsi"/>
                <w:color w:val="000000" w:themeColor="text1"/>
                <w:sz w:val="22"/>
                <w:szCs w:val="22"/>
              </w:rPr>
            </w:pPr>
            <w:r w:rsidRPr="00116CE4">
              <w:rPr>
                <w:rFonts w:cstheme="majorHAnsi"/>
                <w:color w:val="000000" w:themeColor="text1"/>
                <w:sz w:val="22"/>
                <w:szCs w:val="22"/>
              </w:rPr>
              <w:t>R 2191-3 à R 2191-19</w:t>
            </w:r>
          </w:p>
          <w:p w14:paraId="3CBC78B0" w14:textId="77777777" w:rsidR="00125FDB" w:rsidRPr="00116CE4" w:rsidRDefault="00125FDB" w:rsidP="00125FDB">
            <w:pPr>
              <w:rPr>
                <w:sz w:val="22"/>
                <w:szCs w:val="22"/>
              </w:rPr>
            </w:pPr>
          </w:p>
        </w:tc>
      </w:tr>
    </w:tbl>
    <w:p w14:paraId="23F49930" w14:textId="77777777" w:rsidR="004C51D7" w:rsidRDefault="004C51D7" w:rsidP="00E50D17"/>
    <w:p w14:paraId="79A5891F" w14:textId="7500959D" w:rsidR="00116CE4" w:rsidRDefault="00116CE4">
      <w:pPr>
        <w:spacing w:after="160" w:line="259" w:lineRule="auto"/>
        <w:jc w:val="left"/>
      </w:pPr>
      <w:r>
        <w:br w:type="page"/>
      </w:r>
    </w:p>
    <w:p w14:paraId="3278949B" w14:textId="77777777" w:rsidR="00680AD9" w:rsidRDefault="00680AD9" w:rsidP="00E50D17"/>
    <w:p w14:paraId="5E8A5D6D" w14:textId="77777777" w:rsidR="008606FB" w:rsidRDefault="009261E1" w:rsidP="00116EEE">
      <w:pPr>
        <w:pStyle w:val="Titre1"/>
        <w:numPr>
          <w:ilvl w:val="0"/>
          <w:numId w:val="3"/>
        </w:numPr>
      </w:pPr>
      <w:r>
        <w:rPr>
          <w:noProof/>
          <w14:ligatures w14:val="standardContextual"/>
        </w:rPr>
        <w:drawing>
          <wp:anchor distT="0" distB="0" distL="114300" distR="114300" simplePos="0" relativeHeight="251702272" behindDoc="0" locked="0" layoutInCell="1" allowOverlap="1" wp14:anchorId="0465B11B" wp14:editId="4C481EA4">
            <wp:simplePos x="0" y="0"/>
            <wp:positionH relativeFrom="margin">
              <wp:posOffset>5181600</wp:posOffset>
            </wp:positionH>
            <wp:positionV relativeFrom="paragraph">
              <wp:posOffset>-400050</wp:posOffset>
            </wp:positionV>
            <wp:extent cx="914400" cy="914400"/>
            <wp:effectExtent l="0" t="0" r="0" b="0"/>
            <wp:wrapNone/>
            <wp:docPr id="592009226" name="Graphique 8" descr="Cercles avec flèches contou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2009226" name="Graphique 592009226" descr="Cercles avec flèches contour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47C51">
        <w:t>Présentation de la procédure</w:t>
      </w:r>
    </w:p>
    <w:p w14:paraId="7D2EFF7A" w14:textId="77777777" w:rsidR="00680AD9" w:rsidRDefault="00680AD9" w:rsidP="00680AD9"/>
    <w:p w14:paraId="0F0BE635" w14:textId="77777777" w:rsidR="003D0F9E" w:rsidRPr="00680AD9" w:rsidRDefault="003D0F9E" w:rsidP="00680AD9"/>
    <w:tbl>
      <w:tblPr>
        <w:tblStyle w:val="Grilledutableau"/>
        <w:tblW w:w="10060" w:type="dxa"/>
        <w:jc w:val="center"/>
        <w:tblBorders>
          <w:top w:val="single" w:sz="4" w:space="0" w:color="2F5496" w:themeColor="accent1" w:themeShade="BF"/>
          <w:left w:val="single" w:sz="4" w:space="0" w:color="2F5496" w:themeColor="accent1" w:themeShade="BF"/>
          <w:bottom w:val="single" w:sz="4" w:space="0" w:color="2F5496" w:themeColor="accent1" w:themeShade="BF"/>
          <w:right w:val="single" w:sz="4" w:space="0" w:color="2F5496" w:themeColor="accent1" w:themeShade="BF"/>
          <w:insideH w:val="single" w:sz="4" w:space="0" w:color="2F5496" w:themeColor="accent1" w:themeShade="BF"/>
          <w:insideV w:val="single" w:sz="4" w:space="0" w:color="2F5496" w:themeColor="accent1" w:themeShade="BF"/>
        </w:tblBorders>
        <w:tblLayout w:type="fixed"/>
        <w:tblLook w:val="04A0" w:firstRow="1" w:lastRow="0" w:firstColumn="1" w:lastColumn="0" w:noHBand="0" w:noVBand="1"/>
      </w:tblPr>
      <w:tblGrid>
        <w:gridCol w:w="3823"/>
        <w:gridCol w:w="3968"/>
        <w:gridCol w:w="2269"/>
      </w:tblGrid>
      <w:tr w:rsidR="008606FB" w:rsidRPr="003B6B83" w14:paraId="21F6C5E6" w14:textId="77777777" w:rsidTr="003C3988">
        <w:trPr>
          <w:jc w:val="center"/>
        </w:trPr>
        <w:tc>
          <w:tcPr>
            <w:tcW w:w="3823" w:type="dxa"/>
            <w:tcBorders>
              <w:top w:val="single" w:sz="4" w:space="0" w:color="385623" w:themeColor="accent6" w:themeShade="80"/>
              <w:left w:val="single" w:sz="4" w:space="0" w:color="385623" w:themeColor="accent6" w:themeShade="80"/>
              <w:bottom w:val="nil"/>
              <w:right w:val="nil"/>
            </w:tcBorders>
            <w:shd w:val="clear" w:color="auto" w:fill="C5E0B3" w:themeFill="accent6" w:themeFillTint="66"/>
            <w:vAlign w:val="center"/>
          </w:tcPr>
          <w:p w14:paraId="568B2E88" w14:textId="77777777" w:rsidR="008606FB" w:rsidRPr="003B6B83" w:rsidRDefault="00680AD9" w:rsidP="00AF02BE">
            <w:pPr>
              <w:pStyle w:val="Titre2"/>
              <w:keepNext w:val="0"/>
              <w:keepLines w:val="0"/>
              <w:numPr>
                <w:ilvl w:val="0"/>
                <w:numId w:val="33"/>
              </w:numPr>
              <w:jc w:val="left"/>
            </w:pPr>
            <w:r>
              <w:t>P</w:t>
            </w:r>
            <w:r w:rsidR="008606FB">
              <w:t>rocédure</w:t>
            </w:r>
          </w:p>
        </w:tc>
        <w:tc>
          <w:tcPr>
            <w:tcW w:w="3968" w:type="dxa"/>
            <w:tcBorders>
              <w:top w:val="single" w:sz="4" w:space="0" w:color="385623" w:themeColor="accent6" w:themeShade="80"/>
              <w:left w:val="nil"/>
              <w:bottom w:val="nil"/>
              <w:right w:val="nil"/>
            </w:tcBorders>
            <w:shd w:val="clear" w:color="auto" w:fill="C5E0B3" w:themeFill="accent6" w:themeFillTint="66"/>
            <w:vAlign w:val="center"/>
          </w:tcPr>
          <w:p w14:paraId="348508D9" w14:textId="77777777" w:rsidR="008606FB" w:rsidRPr="003B6B83" w:rsidRDefault="008606FB" w:rsidP="004D4B3A">
            <w:pPr>
              <w:pStyle w:val="Titre2"/>
              <w:keepNext w:val="0"/>
              <w:keepLines w:val="0"/>
              <w:ind w:left="720"/>
              <w:jc w:val="left"/>
            </w:pPr>
          </w:p>
        </w:tc>
        <w:tc>
          <w:tcPr>
            <w:tcW w:w="2269" w:type="dxa"/>
            <w:tcBorders>
              <w:top w:val="single" w:sz="4" w:space="0" w:color="385623" w:themeColor="accent6" w:themeShade="80"/>
              <w:left w:val="nil"/>
              <w:bottom w:val="nil"/>
              <w:right w:val="single" w:sz="4" w:space="0" w:color="385623" w:themeColor="accent6" w:themeShade="80"/>
            </w:tcBorders>
            <w:shd w:val="clear" w:color="auto" w:fill="C5E0B3" w:themeFill="accent6" w:themeFillTint="66"/>
            <w:vAlign w:val="center"/>
          </w:tcPr>
          <w:p w14:paraId="6EB146D2" w14:textId="77777777" w:rsidR="008606FB" w:rsidRPr="003B6B83" w:rsidRDefault="008606FB" w:rsidP="004D4B3A">
            <w:pPr>
              <w:pStyle w:val="Titre2"/>
              <w:keepNext w:val="0"/>
              <w:keepLines w:val="0"/>
              <w:ind w:left="179"/>
              <w:jc w:val="center"/>
            </w:pPr>
            <w:r>
              <w:rPr>
                <w:noProof/>
                <w14:ligatures w14:val="standardContextual"/>
              </w:rPr>
              <w:drawing>
                <wp:inline distT="0" distB="0" distL="0" distR="0" wp14:anchorId="05CC5E83" wp14:editId="0C526E68">
                  <wp:extent cx="293757" cy="293757"/>
                  <wp:effectExtent l="0" t="0" r="0" b="0"/>
                  <wp:docPr id="591149672" name="Graphique 591149672" descr="Balance de la justice contou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97527267" name="Graphique 1897527267" descr="Balance de la justice contour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302269" cy="3022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606FB" w14:paraId="42142F5A" w14:textId="77777777" w:rsidTr="003C3988">
        <w:trPr>
          <w:trHeight w:val="567"/>
          <w:jc w:val="center"/>
        </w:trPr>
        <w:tc>
          <w:tcPr>
            <w:tcW w:w="3823" w:type="dxa"/>
            <w:tcBorders>
              <w:top w:val="nil"/>
              <w:left w:val="single" w:sz="4" w:space="0" w:color="385623" w:themeColor="accent6" w:themeShade="80"/>
              <w:bottom w:val="single" w:sz="4" w:space="0" w:color="385623" w:themeColor="accent6" w:themeShade="80"/>
              <w:right w:val="nil"/>
            </w:tcBorders>
            <w:vAlign w:val="center"/>
          </w:tcPr>
          <w:p w14:paraId="1312D9B5" w14:textId="4D1B0E90" w:rsidR="008606FB" w:rsidRPr="0022379C" w:rsidRDefault="00116CE4" w:rsidP="004D4B3A">
            <w:pPr>
              <w:pStyle w:val="Paragraphedeliste"/>
              <w:ind w:left="171"/>
              <w:jc w:val="left"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>Marché à procédure adaptée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385623" w:themeColor="accent6" w:themeShade="80"/>
              <w:right w:val="nil"/>
            </w:tcBorders>
            <w:vAlign w:val="center"/>
          </w:tcPr>
          <w:p w14:paraId="55369D5D" w14:textId="77777777" w:rsidR="008606FB" w:rsidRPr="0022379C" w:rsidRDefault="008606FB" w:rsidP="004D4B3A">
            <w:pPr>
              <w:pStyle w:val="Titre2"/>
              <w:keepNext w:val="0"/>
              <w:keepLines w:val="0"/>
              <w:jc w:val="left"/>
              <w:rPr>
                <w:rFonts w:cstheme="maj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385623" w:themeColor="accent6" w:themeShade="80"/>
              <w:right w:val="single" w:sz="4" w:space="0" w:color="385623" w:themeColor="accent6" w:themeShade="80"/>
            </w:tcBorders>
            <w:vAlign w:val="center"/>
          </w:tcPr>
          <w:p w14:paraId="2B3FE3DC" w14:textId="09515446" w:rsidR="008606FB" w:rsidRDefault="008606FB" w:rsidP="004D4B3A">
            <w:pPr>
              <w:pStyle w:val="Titre2"/>
              <w:keepNext w:val="0"/>
              <w:keepLines w:val="0"/>
              <w:jc w:val="center"/>
              <w:rPr>
                <w:rFonts w:cstheme="majorHAnsi"/>
                <w:color w:val="000000" w:themeColor="text1"/>
                <w:sz w:val="20"/>
                <w:szCs w:val="20"/>
              </w:rPr>
            </w:pPr>
            <w:r w:rsidRPr="0022379C">
              <w:rPr>
                <w:rFonts w:cstheme="majorHAnsi"/>
                <w:color w:val="000000" w:themeColor="text1"/>
                <w:sz w:val="20"/>
                <w:szCs w:val="20"/>
              </w:rPr>
              <w:t>L 212</w:t>
            </w:r>
            <w:r w:rsidR="00116CE4">
              <w:rPr>
                <w:rFonts w:cstheme="majorHAnsi"/>
                <w:color w:val="000000" w:themeColor="text1"/>
                <w:sz w:val="20"/>
                <w:szCs w:val="20"/>
              </w:rPr>
              <w:t>3</w:t>
            </w:r>
            <w:r w:rsidRPr="0022379C">
              <w:rPr>
                <w:rFonts w:cstheme="majorHAnsi"/>
                <w:color w:val="000000" w:themeColor="text1"/>
                <w:sz w:val="20"/>
                <w:szCs w:val="20"/>
              </w:rPr>
              <w:t>-</w:t>
            </w:r>
            <w:r w:rsidR="000A7156">
              <w:rPr>
                <w:rFonts w:cstheme="majorHAnsi"/>
                <w:color w:val="000000" w:themeColor="text1"/>
                <w:sz w:val="20"/>
                <w:szCs w:val="20"/>
              </w:rPr>
              <w:t>1</w:t>
            </w:r>
            <w:r w:rsidRPr="0022379C">
              <w:rPr>
                <w:rFonts w:cstheme="majorHAnsi"/>
                <w:color w:val="000000" w:themeColor="text1"/>
                <w:sz w:val="20"/>
                <w:szCs w:val="20"/>
              </w:rPr>
              <w:t xml:space="preserve"> CCP</w:t>
            </w:r>
          </w:p>
          <w:p w14:paraId="4D15380D" w14:textId="6EDE8631" w:rsidR="003C3988" w:rsidRPr="003C3988" w:rsidRDefault="003C3988" w:rsidP="003C3988">
            <w:pPr>
              <w:jc w:val="center"/>
            </w:pPr>
            <w:r w:rsidRPr="003C3988">
              <w:rPr>
                <w:rFonts w:asciiTheme="majorHAnsi" w:eastAsiaTheme="majorEastAsia" w:hAnsiTheme="majorHAnsi" w:cstheme="majorHAnsi"/>
                <w:color w:val="000000" w:themeColor="text1"/>
              </w:rPr>
              <w:t>R212</w:t>
            </w:r>
            <w:r w:rsidR="00116CE4">
              <w:rPr>
                <w:rFonts w:asciiTheme="majorHAnsi" w:eastAsiaTheme="majorEastAsia" w:hAnsiTheme="majorHAnsi" w:cstheme="majorHAnsi"/>
                <w:color w:val="000000" w:themeColor="text1"/>
              </w:rPr>
              <w:t>3</w:t>
            </w:r>
            <w:r w:rsidRPr="003C3988">
              <w:rPr>
                <w:rFonts w:asciiTheme="majorHAnsi" w:eastAsiaTheme="majorEastAsia" w:hAnsiTheme="majorHAnsi" w:cstheme="majorHAnsi"/>
                <w:color w:val="000000" w:themeColor="text1"/>
              </w:rPr>
              <w:t>-</w:t>
            </w:r>
            <w:r w:rsidR="00116CE4">
              <w:rPr>
                <w:rFonts w:asciiTheme="majorHAnsi" w:eastAsiaTheme="majorEastAsia" w:hAnsiTheme="majorHAnsi" w:cstheme="majorHAnsi"/>
                <w:color w:val="000000" w:themeColor="text1"/>
              </w:rPr>
              <w:t>1</w:t>
            </w:r>
            <w:r w:rsidRPr="003C3988">
              <w:rPr>
                <w:rFonts w:asciiTheme="majorHAnsi" w:eastAsiaTheme="majorEastAsia" w:hAnsiTheme="majorHAnsi" w:cstheme="majorHAnsi"/>
                <w:color w:val="000000" w:themeColor="text1"/>
              </w:rPr>
              <w:t xml:space="preserve"> CCP</w:t>
            </w:r>
          </w:p>
        </w:tc>
      </w:tr>
      <w:tr w:rsidR="00B82062" w:rsidRPr="00680AD9" w14:paraId="41F53D65" w14:textId="77777777" w:rsidTr="003C3988">
        <w:trPr>
          <w:jc w:val="center"/>
        </w:trPr>
        <w:tc>
          <w:tcPr>
            <w:tcW w:w="3823" w:type="dxa"/>
            <w:tcBorders>
              <w:top w:val="single" w:sz="4" w:space="0" w:color="385623" w:themeColor="accent6" w:themeShade="80"/>
              <w:left w:val="single" w:sz="4" w:space="0" w:color="385623" w:themeColor="accent6" w:themeShade="80"/>
              <w:bottom w:val="nil"/>
              <w:right w:val="nil"/>
            </w:tcBorders>
            <w:shd w:val="clear" w:color="auto" w:fill="C5E0B3" w:themeFill="accent6" w:themeFillTint="66"/>
            <w:vAlign w:val="center"/>
          </w:tcPr>
          <w:p w14:paraId="1B69675D" w14:textId="77777777" w:rsidR="00B82062" w:rsidRPr="00680AD9" w:rsidRDefault="00680AD9" w:rsidP="00AF02BE">
            <w:pPr>
              <w:pStyle w:val="Titre2"/>
              <w:keepNext w:val="0"/>
              <w:keepLines w:val="0"/>
              <w:numPr>
                <w:ilvl w:val="0"/>
                <w:numId w:val="33"/>
              </w:numPr>
              <w:jc w:val="left"/>
            </w:pPr>
            <w:r w:rsidRPr="00680AD9">
              <w:t>Conditions de participation</w:t>
            </w:r>
          </w:p>
        </w:tc>
        <w:tc>
          <w:tcPr>
            <w:tcW w:w="3968" w:type="dxa"/>
            <w:tcBorders>
              <w:top w:val="single" w:sz="4" w:space="0" w:color="385623" w:themeColor="accent6" w:themeShade="80"/>
              <w:left w:val="nil"/>
              <w:bottom w:val="nil"/>
              <w:right w:val="nil"/>
            </w:tcBorders>
            <w:shd w:val="clear" w:color="auto" w:fill="C5E0B3" w:themeFill="accent6" w:themeFillTint="66"/>
            <w:vAlign w:val="center"/>
          </w:tcPr>
          <w:p w14:paraId="35AF2231" w14:textId="77777777" w:rsidR="00B82062" w:rsidRPr="00680AD9" w:rsidRDefault="00B82062" w:rsidP="004D4B3A">
            <w:pPr>
              <w:pStyle w:val="Titre2"/>
              <w:keepNext w:val="0"/>
              <w:keepLines w:val="0"/>
              <w:ind w:left="720"/>
              <w:jc w:val="left"/>
            </w:pPr>
          </w:p>
        </w:tc>
        <w:tc>
          <w:tcPr>
            <w:tcW w:w="2269" w:type="dxa"/>
            <w:tcBorders>
              <w:top w:val="single" w:sz="4" w:space="0" w:color="385623" w:themeColor="accent6" w:themeShade="80"/>
              <w:left w:val="nil"/>
              <w:bottom w:val="nil"/>
              <w:right w:val="single" w:sz="4" w:space="0" w:color="385623" w:themeColor="accent6" w:themeShade="80"/>
            </w:tcBorders>
            <w:shd w:val="clear" w:color="auto" w:fill="C5E0B3" w:themeFill="accent6" w:themeFillTint="66"/>
            <w:vAlign w:val="center"/>
          </w:tcPr>
          <w:p w14:paraId="1ABF8F9D" w14:textId="77777777" w:rsidR="00B82062" w:rsidRPr="00680AD9" w:rsidRDefault="00125FDB" w:rsidP="004D4B3A">
            <w:pPr>
              <w:pStyle w:val="Titre2"/>
              <w:keepNext w:val="0"/>
              <w:keepLines w:val="0"/>
              <w:ind w:left="179"/>
              <w:jc w:val="center"/>
            </w:pPr>
            <w:r>
              <w:rPr>
                <w:noProof/>
                <w14:ligatures w14:val="standardContextual"/>
              </w:rPr>
              <w:drawing>
                <wp:inline distT="0" distB="0" distL="0" distR="0" wp14:anchorId="516242B4" wp14:editId="41A5D2B3">
                  <wp:extent cx="293757" cy="293757"/>
                  <wp:effectExtent l="0" t="0" r="0" b="0"/>
                  <wp:docPr id="940015144" name="Graphique 940015144" descr="Balance de la justice contou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97527267" name="Graphique 1897527267" descr="Balance de la justice contour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302269" cy="3022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80AD9" w14:paraId="0DB0E239" w14:textId="77777777" w:rsidTr="008554FE">
        <w:trPr>
          <w:trHeight w:val="567"/>
          <w:jc w:val="center"/>
        </w:trPr>
        <w:tc>
          <w:tcPr>
            <w:tcW w:w="7791" w:type="dxa"/>
            <w:gridSpan w:val="2"/>
            <w:tcBorders>
              <w:top w:val="nil"/>
              <w:left w:val="single" w:sz="4" w:space="0" w:color="385623" w:themeColor="accent6" w:themeShade="80"/>
              <w:bottom w:val="nil"/>
              <w:right w:val="nil"/>
            </w:tcBorders>
            <w:vAlign w:val="center"/>
          </w:tcPr>
          <w:p w14:paraId="784130D7" w14:textId="77777777" w:rsidR="00680AD9" w:rsidRPr="0022379C" w:rsidRDefault="00680AD9" w:rsidP="004D4B3A">
            <w:pPr>
              <w:pStyle w:val="Titre2"/>
              <w:keepNext w:val="0"/>
              <w:keepLines w:val="0"/>
              <w:ind w:left="171"/>
              <w:jc w:val="left"/>
              <w:rPr>
                <w:rFonts w:cstheme="majorHAnsi"/>
                <w:color w:val="000000" w:themeColor="text1"/>
                <w:sz w:val="20"/>
                <w:szCs w:val="20"/>
              </w:rPr>
            </w:pPr>
            <w:r w:rsidRPr="00680AD9">
              <w:rPr>
                <w:rFonts w:eastAsia="Times New Roman" w:cstheme="majorHAnsi"/>
                <w:color w:val="000000" w:themeColor="text1"/>
                <w:sz w:val="20"/>
                <w:szCs w:val="20"/>
              </w:rPr>
              <w:t>Aucune forme de groupement n’est imposée</w:t>
            </w: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single" w:sz="4" w:space="0" w:color="385623" w:themeColor="accent6" w:themeShade="80"/>
            </w:tcBorders>
            <w:vAlign w:val="center"/>
          </w:tcPr>
          <w:p w14:paraId="77FBB08C" w14:textId="77777777" w:rsidR="00680AD9" w:rsidRPr="0022379C" w:rsidRDefault="00680AD9" w:rsidP="004D4B3A">
            <w:pPr>
              <w:pStyle w:val="Titre2"/>
              <w:keepNext w:val="0"/>
              <w:keepLines w:val="0"/>
              <w:jc w:val="center"/>
              <w:rPr>
                <w:rFonts w:cstheme="majorHAnsi"/>
                <w:color w:val="000000" w:themeColor="text1"/>
                <w:sz w:val="20"/>
                <w:szCs w:val="20"/>
              </w:rPr>
            </w:pPr>
            <w:r>
              <w:rPr>
                <w:rFonts w:cstheme="majorHAnsi"/>
                <w:color w:val="000000" w:themeColor="text1"/>
                <w:sz w:val="20"/>
                <w:szCs w:val="20"/>
              </w:rPr>
              <w:t>R 2142-22</w:t>
            </w:r>
            <w:r w:rsidR="00125FDB">
              <w:rPr>
                <w:rFonts w:cstheme="majorHAnsi"/>
                <w:color w:val="000000" w:themeColor="text1"/>
                <w:sz w:val="20"/>
                <w:szCs w:val="20"/>
              </w:rPr>
              <w:t xml:space="preserve"> CCP</w:t>
            </w:r>
          </w:p>
        </w:tc>
      </w:tr>
      <w:tr w:rsidR="00B82062" w14:paraId="5B80B16C" w14:textId="77777777" w:rsidTr="003C3988">
        <w:trPr>
          <w:trHeight w:val="567"/>
          <w:jc w:val="center"/>
        </w:trPr>
        <w:tc>
          <w:tcPr>
            <w:tcW w:w="3823" w:type="dxa"/>
            <w:tcBorders>
              <w:top w:val="nil"/>
              <w:left w:val="single" w:sz="4" w:space="0" w:color="385623" w:themeColor="accent6" w:themeShade="80"/>
              <w:bottom w:val="nil"/>
              <w:right w:val="nil"/>
            </w:tcBorders>
            <w:vAlign w:val="center"/>
          </w:tcPr>
          <w:p w14:paraId="55E365D2" w14:textId="77777777" w:rsidR="00B82062" w:rsidRPr="0022379C" w:rsidRDefault="00680AD9" w:rsidP="004D4B3A">
            <w:pPr>
              <w:pStyle w:val="Paragraphedeliste"/>
              <w:ind w:left="171"/>
              <w:jc w:val="left"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>Prestations réservées à une profession particulière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C5FD36" w14:textId="77777777" w:rsidR="00B82062" w:rsidRPr="0022379C" w:rsidRDefault="00680AD9" w:rsidP="004D4B3A">
            <w:pPr>
              <w:pStyle w:val="Titre2"/>
              <w:keepNext w:val="0"/>
              <w:keepLines w:val="0"/>
              <w:jc w:val="center"/>
              <w:rPr>
                <w:rFonts w:cstheme="majorHAnsi"/>
                <w:color w:val="000000" w:themeColor="text1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1190F8AB" wp14:editId="01A07138">
                  <wp:extent cx="190445" cy="190445"/>
                  <wp:effectExtent l="0" t="0" r="635" b="635"/>
                  <wp:docPr id="408608334" name="Image 408608334" descr="coche croix rouge sur fond transparent 17178409 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oche croix rouge sur fond transparent 17178409 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953" cy="1949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single" w:sz="4" w:space="0" w:color="385623" w:themeColor="accent6" w:themeShade="80"/>
            </w:tcBorders>
            <w:vAlign w:val="center"/>
          </w:tcPr>
          <w:p w14:paraId="398FC4E1" w14:textId="77777777" w:rsidR="00B82062" w:rsidRPr="0022379C" w:rsidRDefault="00B82062" w:rsidP="004D4B3A">
            <w:pPr>
              <w:pStyle w:val="Titre2"/>
              <w:keepNext w:val="0"/>
              <w:keepLines w:val="0"/>
              <w:jc w:val="center"/>
              <w:rPr>
                <w:rFonts w:cstheme="majorHAnsi"/>
                <w:color w:val="000000" w:themeColor="text1"/>
                <w:sz w:val="20"/>
                <w:szCs w:val="20"/>
              </w:rPr>
            </w:pPr>
          </w:p>
        </w:tc>
      </w:tr>
      <w:tr w:rsidR="00B82062" w14:paraId="0971DA45" w14:textId="77777777" w:rsidTr="003C3988">
        <w:trPr>
          <w:jc w:val="center"/>
        </w:trPr>
        <w:tc>
          <w:tcPr>
            <w:tcW w:w="3823" w:type="dxa"/>
            <w:tcBorders>
              <w:top w:val="nil"/>
              <w:left w:val="single" w:sz="4" w:space="0" w:color="385623" w:themeColor="accent6" w:themeShade="80"/>
              <w:bottom w:val="single" w:sz="4" w:space="0" w:color="385623" w:themeColor="accent6" w:themeShade="80"/>
              <w:right w:val="nil"/>
            </w:tcBorders>
            <w:vAlign w:val="center"/>
          </w:tcPr>
          <w:p w14:paraId="73235339" w14:textId="77777777" w:rsidR="00B82062" w:rsidRPr="0022379C" w:rsidRDefault="00680AD9" w:rsidP="004D4B3A">
            <w:pPr>
              <w:pStyle w:val="Paragraphedeliste"/>
              <w:ind w:left="171"/>
              <w:jc w:val="left"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>Indication des noms et qualifications professionnelles des membres du personnel chargés de l’exécution du marché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385623" w:themeColor="accent6" w:themeShade="80"/>
              <w:right w:val="nil"/>
            </w:tcBorders>
            <w:vAlign w:val="center"/>
          </w:tcPr>
          <w:p w14:paraId="2D3CAD7D" w14:textId="77777777" w:rsidR="00B82062" w:rsidRPr="0022379C" w:rsidRDefault="00680AD9" w:rsidP="004D4B3A">
            <w:pPr>
              <w:pStyle w:val="Titre2"/>
              <w:keepNext w:val="0"/>
              <w:keepLines w:val="0"/>
              <w:jc w:val="center"/>
              <w:rPr>
                <w:rFonts w:cstheme="majorHAnsi"/>
                <w:color w:val="000000" w:themeColor="text1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0324348F" wp14:editId="1F0102CE">
                  <wp:extent cx="190445" cy="190445"/>
                  <wp:effectExtent l="0" t="0" r="635" b="635"/>
                  <wp:docPr id="126410172" name="Image 126410172" descr="coche croix rouge sur fond transparent 17178409 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oche croix rouge sur fond transparent 17178409 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953" cy="1949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385623" w:themeColor="accent6" w:themeShade="80"/>
              <w:right w:val="single" w:sz="4" w:space="0" w:color="385623" w:themeColor="accent6" w:themeShade="80"/>
            </w:tcBorders>
            <w:vAlign w:val="center"/>
          </w:tcPr>
          <w:p w14:paraId="0BD870F3" w14:textId="77777777" w:rsidR="00B82062" w:rsidRPr="0022379C" w:rsidRDefault="00B82062" w:rsidP="004D4B3A">
            <w:pPr>
              <w:pStyle w:val="Titre2"/>
              <w:keepNext w:val="0"/>
              <w:keepLines w:val="0"/>
              <w:jc w:val="center"/>
              <w:rPr>
                <w:rFonts w:cstheme="majorHAnsi"/>
                <w:color w:val="000000" w:themeColor="text1"/>
                <w:sz w:val="20"/>
                <w:szCs w:val="20"/>
              </w:rPr>
            </w:pPr>
          </w:p>
        </w:tc>
      </w:tr>
      <w:tr w:rsidR="003D0F9E" w14:paraId="23926EF7" w14:textId="77777777" w:rsidTr="003C3988">
        <w:trPr>
          <w:jc w:val="center"/>
        </w:trPr>
        <w:tc>
          <w:tcPr>
            <w:tcW w:w="3823" w:type="dxa"/>
            <w:tcBorders>
              <w:top w:val="nil"/>
              <w:left w:val="single" w:sz="4" w:space="0" w:color="385623" w:themeColor="accent6" w:themeShade="80"/>
              <w:bottom w:val="single" w:sz="4" w:space="0" w:color="385623" w:themeColor="accent6" w:themeShade="80"/>
              <w:right w:val="nil"/>
            </w:tcBorders>
            <w:vAlign w:val="center"/>
          </w:tcPr>
          <w:p w14:paraId="6FCF412F" w14:textId="77777777" w:rsidR="003D0F9E" w:rsidRDefault="003D0F9E" w:rsidP="004D4B3A">
            <w:pPr>
              <w:pStyle w:val="Paragraphedeliste"/>
              <w:ind w:left="171"/>
              <w:jc w:val="left"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>Lot réservé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385623" w:themeColor="accent6" w:themeShade="80"/>
              <w:right w:val="nil"/>
            </w:tcBorders>
            <w:vAlign w:val="center"/>
          </w:tcPr>
          <w:p w14:paraId="7D04AA25" w14:textId="77777777" w:rsidR="003D0F9E" w:rsidRPr="003D0F9E" w:rsidRDefault="005D03B7" w:rsidP="005D03B7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04D5684D" wp14:editId="0A0EF36F">
                  <wp:extent cx="190445" cy="190445"/>
                  <wp:effectExtent l="0" t="0" r="635" b="635"/>
                  <wp:docPr id="1346052603" name="Image 1346052603" descr="coche croix rouge sur fond transparent 17178409 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oche croix rouge sur fond transparent 17178409 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953" cy="1949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385623" w:themeColor="accent6" w:themeShade="80"/>
              <w:right w:val="single" w:sz="4" w:space="0" w:color="385623" w:themeColor="accent6" w:themeShade="80"/>
            </w:tcBorders>
            <w:vAlign w:val="center"/>
          </w:tcPr>
          <w:p w14:paraId="37005A3C" w14:textId="77777777" w:rsidR="003D0F9E" w:rsidRPr="0022379C" w:rsidRDefault="003D0F9E" w:rsidP="004D4B3A">
            <w:pPr>
              <w:pStyle w:val="Titre2"/>
              <w:keepNext w:val="0"/>
              <w:keepLines w:val="0"/>
              <w:jc w:val="center"/>
              <w:rPr>
                <w:rFonts w:cstheme="majorHAnsi"/>
                <w:color w:val="000000" w:themeColor="text1"/>
                <w:sz w:val="20"/>
                <w:szCs w:val="20"/>
              </w:rPr>
            </w:pPr>
            <w:r>
              <w:rPr>
                <w:rFonts w:cstheme="majorHAnsi"/>
                <w:color w:val="000000" w:themeColor="text1"/>
                <w:sz w:val="20"/>
                <w:szCs w:val="20"/>
              </w:rPr>
              <w:t>Art. L2113-12 CCP</w:t>
            </w:r>
          </w:p>
        </w:tc>
      </w:tr>
      <w:tr w:rsidR="00125FDB" w:rsidRPr="00125FDB" w14:paraId="368BC269" w14:textId="77777777" w:rsidTr="003C3988">
        <w:trPr>
          <w:jc w:val="center"/>
        </w:trPr>
        <w:tc>
          <w:tcPr>
            <w:tcW w:w="3823" w:type="dxa"/>
            <w:tcBorders>
              <w:top w:val="single" w:sz="4" w:space="0" w:color="385623" w:themeColor="accent6" w:themeShade="80"/>
              <w:left w:val="single" w:sz="4" w:space="0" w:color="385623" w:themeColor="accent6" w:themeShade="80"/>
              <w:bottom w:val="nil"/>
              <w:right w:val="nil"/>
            </w:tcBorders>
            <w:shd w:val="clear" w:color="auto" w:fill="C5E0B3" w:themeFill="accent6" w:themeFillTint="66"/>
            <w:vAlign w:val="center"/>
          </w:tcPr>
          <w:p w14:paraId="43B7B1ED" w14:textId="77777777" w:rsidR="00125FDB" w:rsidRPr="00125FDB" w:rsidRDefault="00125FDB" w:rsidP="00AF02BE">
            <w:pPr>
              <w:pStyle w:val="Titre2"/>
              <w:keepNext w:val="0"/>
              <w:keepLines w:val="0"/>
              <w:numPr>
                <w:ilvl w:val="0"/>
                <w:numId w:val="33"/>
              </w:numPr>
              <w:jc w:val="left"/>
            </w:pPr>
            <w:r w:rsidRPr="00125FDB">
              <w:t>Variantes</w:t>
            </w:r>
          </w:p>
        </w:tc>
        <w:tc>
          <w:tcPr>
            <w:tcW w:w="3968" w:type="dxa"/>
            <w:tcBorders>
              <w:top w:val="single" w:sz="4" w:space="0" w:color="385623" w:themeColor="accent6" w:themeShade="80"/>
              <w:left w:val="nil"/>
              <w:bottom w:val="nil"/>
              <w:right w:val="nil"/>
            </w:tcBorders>
            <w:shd w:val="clear" w:color="auto" w:fill="C5E0B3" w:themeFill="accent6" w:themeFillTint="66"/>
            <w:vAlign w:val="center"/>
          </w:tcPr>
          <w:p w14:paraId="7931B3C6" w14:textId="77777777" w:rsidR="00125FDB" w:rsidRDefault="00125FDB" w:rsidP="004D4B3A">
            <w:pPr>
              <w:pStyle w:val="Titre2"/>
              <w:keepNext w:val="0"/>
              <w:keepLines w:val="0"/>
              <w:ind w:left="720"/>
              <w:jc w:val="left"/>
            </w:pPr>
          </w:p>
        </w:tc>
        <w:tc>
          <w:tcPr>
            <w:tcW w:w="2269" w:type="dxa"/>
            <w:tcBorders>
              <w:top w:val="single" w:sz="4" w:space="0" w:color="385623" w:themeColor="accent6" w:themeShade="80"/>
              <w:left w:val="nil"/>
              <w:bottom w:val="nil"/>
              <w:right w:val="single" w:sz="4" w:space="0" w:color="385623" w:themeColor="accent6" w:themeShade="80"/>
            </w:tcBorders>
            <w:shd w:val="clear" w:color="auto" w:fill="C5E0B3" w:themeFill="accent6" w:themeFillTint="66"/>
            <w:vAlign w:val="center"/>
          </w:tcPr>
          <w:p w14:paraId="02CABB9A" w14:textId="77777777" w:rsidR="00125FDB" w:rsidRPr="00125FDB" w:rsidRDefault="00125FDB" w:rsidP="004D4B3A">
            <w:pPr>
              <w:pStyle w:val="Titre2"/>
              <w:keepNext w:val="0"/>
              <w:keepLines w:val="0"/>
              <w:ind w:left="179"/>
              <w:jc w:val="center"/>
            </w:pPr>
            <w:r>
              <w:rPr>
                <w:noProof/>
                <w14:ligatures w14:val="standardContextual"/>
              </w:rPr>
              <w:drawing>
                <wp:inline distT="0" distB="0" distL="0" distR="0" wp14:anchorId="7A9D8D8C" wp14:editId="094C4077">
                  <wp:extent cx="293757" cy="293757"/>
                  <wp:effectExtent l="0" t="0" r="0" b="0"/>
                  <wp:docPr id="1220751946" name="Graphique 1220751946" descr="Balance de la justice contou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97527267" name="Graphique 1897527267" descr="Balance de la justice contour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302269" cy="3022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25FDB" w:rsidRPr="00125FDB" w14:paraId="14840624" w14:textId="77777777" w:rsidTr="003C3988">
        <w:trPr>
          <w:jc w:val="center"/>
        </w:trPr>
        <w:tc>
          <w:tcPr>
            <w:tcW w:w="3823" w:type="dxa"/>
            <w:tcBorders>
              <w:top w:val="nil"/>
              <w:left w:val="single" w:sz="4" w:space="0" w:color="385623" w:themeColor="accent6" w:themeShade="80"/>
              <w:bottom w:val="nil"/>
              <w:right w:val="nil"/>
            </w:tcBorders>
            <w:vAlign w:val="center"/>
          </w:tcPr>
          <w:p w14:paraId="2AAE0A38" w14:textId="77777777" w:rsidR="00812377" w:rsidRPr="008554FE" w:rsidRDefault="00125FDB" w:rsidP="008554FE">
            <w:pPr>
              <w:pStyle w:val="Titre2"/>
              <w:keepNext w:val="0"/>
              <w:keepLines w:val="0"/>
              <w:ind w:left="171"/>
              <w:jc w:val="left"/>
              <w:rPr>
                <w:rFonts w:eastAsia="Times New Roman" w:cstheme="majorHAnsi"/>
                <w:color w:val="000000" w:themeColor="text1"/>
                <w:sz w:val="20"/>
                <w:szCs w:val="20"/>
              </w:rPr>
            </w:pPr>
            <w:r w:rsidRPr="00812377">
              <w:rPr>
                <w:rFonts w:eastAsia="Times New Roman" w:cstheme="majorHAnsi"/>
                <w:color w:val="000000" w:themeColor="text1"/>
                <w:sz w:val="20"/>
                <w:szCs w:val="20"/>
              </w:rPr>
              <w:t>Variantes</w:t>
            </w:r>
            <w:r w:rsidR="00812377" w:rsidRPr="00812377">
              <w:rPr>
                <w:rFonts w:eastAsia="Times New Roman" w:cstheme="majorHAnsi"/>
                <w:color w:val="000000" w:themeColor="text1"/>
                <w:sz w:val="20"/>
                <w:szCs w:val="20"/>
              </w:rPr>
              <w:t xml:space="preserve"> exigées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CAC92D" w14:textId="77777777" w:rsidR="00125FDB" w:rsidRDefault="00812377" w:rsidP="004D4B3A">
            <w:pPr>
              <w:pStyle w:val="Titre2"/>
              <w:keepNext w:val="0"/>
              <w:keepLines w:val="0"/>
              <w:jc w:val="center"/>
            </w:pPr>
            <w:r>
              <w:rPr>
                <w:noProof/>
              </w:rPr>
              <w:drawing>
                <wp:inline distT="0" distB="0" distL="0" distR="0" wp14:anchorId="4D51D631" wp14:editId="57930225">
                  <wp:extent cx="190445" cy="190445"/>
                  <wp:effectExtent l="0" t="0" r="635" b="635"/>
                  <wp:docPr id="47207297" name="Image 47207297" descr="coche croix rouge sur fond transparent 17178409 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oche croix rouge sur fond transparent 17178409 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953" cy="1949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B94C474" w14:textId="77777777" w:rsidR="00812377" w:rsidRPr="00812377" w:rsidRDefault="00812377" w:rsidP="004D4B3A"/>
        </w:tc>
        <w:tc>
          <w:tcPr>
            <w:tcW w:w="2269" w:type="dxa"/>
            <w:tcBorders>
              <w:top w:val="nil"/>
              <w:left w:val="nil"/>
              <w:bottom w:val="nil"/>
              <w:right w:val="single" w:sz="4" w:space="0" w:color="385623" w:themeColor="accent6" w:themeShade="80"/>
            </w:tcBorders>
            <w:vAlign w:val="center"/>
          </w:tcPr>
          <w:p w14:paraId="6541486A" w14:textId="77777777" w:rsidR="00125FDB" w:rsidRPr="00125FDB" w:rsidRDefault="00125FDB" w:rsidP="004D4B3A">
            <w:pPr>
              <w:pStyle w:val="Titre2"/>
              <w:keepNext w:val="0"/>
              <w:keepLines w:val="0"/>
              <w:ind w:left="360"/>
              <w:jc w:val="center"/>
            </w:pPr>
            <w:r w:rsidRPr="00125FDB">
              <w:rPr>
                <w:rFonts w:cstheme="majorHAnsi"/>
                <w:color w:val="000000" w:themeColor="text1"/>
                <w:sz w:val="20"/>
                <w:szCs w:val="20"/>
              </w:rPr>
              <w:t>R</w:t>
            </w:r>
            <w:r>
              <w:rPr>
                <w:rFonts w:cstheme="majorHAnsi"/>
                <w:color w:val="000000" w:themeColor="text1"/>
                <w:sz w:val="20"/>
                <w:szCs w:val="20"/>
              </w:rPr>
              <w:t xml:space="preserve"> </w:t>
            </w:r>
            <w:r w:rsidRPr="00125FDB">
              <w:rPr>
                <w:rFonts w:cstheme="majorHAnsi"/>
                <w:color w:val="000000" w:themeColor="text1"/>
                <w:sz w:val="20"/>
                <w:szCs w:val="20"/>
              </w:rPr>
              <w:t>2151-</w:t>
            </w:r>
            <w:r w:rsidR="00812377">
              <w:rPr>
                <w:rFonts w:cstheme="majorHAnsi"/>
                <w:color w:val="000000" w:themeColor="text1"/>
                <w:sz w:val="20"/>
                <w:szCs w:val="20"/>
              </w:rPr>
              <w:t>9</w:t>
            </w:r>
            <w:r>
              <w:rPr>
                <w:rFonts w:cstheme="majorHAnsi"/>
                <w:color w:val="000000" w:themeColor="text1"/>
                <w:sz w:val="20"/>
                <w:szCs w:val="20"/>
              </w:rPr>
              <w:t xml:space="preserve"> </w:t>
            </w:r>
            <w:r w:rsidR="00812377">
              <w:rPr>
                <w:rFonts w:cstheme="majorHAnsi"/>
                <w:color w:val="000000" w:themeColor="text1"/>
                <w:sz w:val="20"/>
                <w:szCs w:val="20"/>
              </w:rPr>
              <w:t>et</w:t>
            </w:r>
            <w:r>
              <w:rPr>
                <w:rFonts w:cstheme="majorHAnsi"/>
                <w:color w:val="000000" w:themeColor="text1"/>
                <w:sz w:val="20"/>
                <w:szCs w:val="20"/>
              </w:rPr>
              <w:t xml:space="preserve"> R 2151-1</w:t>
            </w:r>
            <w:r w:rsidR="00812377">
              <w:rPr>
                <w:rFonts w:cstheme="majorHAnsi"/>
                <w:color w:val="000000" w:themeColor="text1"/>
                <w:sz w:val="20"/>
                <w:szCs w:val="20"/>
              </w:rPr>
              <w:t>0</w:t>
            </w:r>
            <w:r>
              <w:rPr>
                <w:rFonts w:cstheme="majorHAnsi"/>
                <w:color w:val="000000" w:themeColor="text1"/>
                <w:sz w:val="20"/>
                <w:szCs w:val="20"/>
              </w:rPr>
              <w:t xml:space="preserve"> CCP</w:t>
            </w:r>
          </w:p>
        </w:tc>
      </w:tr>
      <w:tr w:rsidR="00125FDB" w:rsidRPr="00125FDB" w14:paraId="4E9A619C" w14:textId="77777777" w:rsidTr="003C3988">
        <w:trPr>
          <w:jc w:val="center"/>
        </w:trPr>
        <w:tc>
          <w:tcPr>
            <w:tcW w:w="3823" w:type="dxa"/>
            <w:tcBorders>
              <w:top w:val="nil"/>
              <w:left w:val="single" w:sz="4" w:space="0" w:color="385623" w:themeColor="accent6" w:themeShade="80"/>
              <w:bottom w:val="single" w:sz="4" w:space="0" w:color="385623" w:themeColor="accent6" w:themeShade="80"/>
              <w:right w:val="nil"/>
            </w:tcBorders>
            <w:vAlign w:val="center"/>
          </w:tcPr>
          <w:p w14:paraId="27EC61AE" w14:textId="77777777" w:rsidR="00812377" w:rsidRDefault="00812377" w:rsidP="008554FE">
            <w:pPr>
              <w:pStyle w:val="Titre2"/>
              <w:keepNext w:val="0"/>
              <w:keepLines w:val="0"/>
              <w:ind w:left="171"/>
              <w:jc w:val="left"/>
              <w:rPr>
                <w:color w:val="000000" w:themeColor="text1"/>
                <w:sz w:val="20"/>
                <w:szCs w:val="20"/>
              </w:rPr>
            </w:pPr>
            <w:r w:rsidRPr="00812377">
              <w:rPr>
                <w:color w:val="000000" w:themeColor="text1"/>
                <w:sz w:val="20"/>
                <w:szCs w:val="20"/>
              </w:rPr>
              <w:t>Variantes autorisées</w:t>
            </w:r>
            <w:r w:rsidR="003C3988">
              <w:rPr>
                <w:color w:val="000000" w:themeColor="text1"/>
                <w:sz w:val="20"/>
                <w:szCs w:val="20"/>
              </w:rPr>
              <w:t> :</w:t>
            </w:r>
          </w:p>
          <w:p w14:paraId="326C1871" w14:textId="77777777" w:rsidR="003C3988" w:rsidRPr="003C3988" w:rsidRDefault="003C3988" w:rsidP="003C3988"/>
        </w:tc>
        <w:tc>
          <w:tcPr>
            <w:tcW w:w="3968" w:type="dxa"/>
            <w:tcBorders>
              <w:top w:val="nil"/>
              <w:left w:val="nil"/>
              <w:bottom w:val="single" w:sz="4" w:space="0" w:color="385623" w:themeColor="accent6" w:themeShade="80"/>
              <w:right w:val="nil"/>
            </w:tcBorders>
            <w:vAlign w:val="center"/>
          </w:tcPr>
          <w:p w14:paraId="77F284C8" w14:textId="77777777" w:rsidR="00125FDB" w:rsidRDefault="003C3988" w:rsidP="004D4B3A">
            <w:pPr>
              <w:pStyle w:val="Titre2"/>
              <w:keepNext w:val="0"/>
              <w:keepLines w:val="0"/>
              <w:ind w:left="28"/>
              <w:jc w:val="center"/>
            </w:pPr>
            <w:r>
              <w:rPr>
                <w:noProof/>
              </w:rPr>
              <w:drawing>
                <wp:inline distT="0" distB="0" distL="0" distR="0" wp14:anchorId="3DC6384F" wp14:editId="786AF3A1">
                  <wp:extent cx="225048" cy="189451"/>
                  <wp:effectExtent l="0" t="0" r="3810" b="1270"/>
                  <wp:docPr id="1726615726" name="Image 1726615726" descr="icône de coche verte png sur fond transparent 14455871 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cône de coche verte png sur fond transparent 14455871 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029" cy="2020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DDCF5C7" w14:textId="77777777" w:rsidR="005D03B7" w:rsidRDefault="003C3988" w:rsidP="004D4B3A">
            <w:r>
              <w:t>Sur</w:t>
            </w:r>
            <w:r w:rsidR="005D03B7">
              <w:t> :</w:t>
            </w:r>
          </w:p>
          <w:p w14:paraId="10CD965B" w14:textId="77777777" w:rsidR="00812377" w:rsidRDefault="005D03B7" w:rsidP="005D03B7">
            <w:pPr>
              <w:pStyle w:val="Paragraphedeliste"/>
              <w:numPr>
                <w:ilvl w:val="0"/>
                <w:numId w:val="23"/>
              </w:numPr>
              <w:ind w:left="171" w:hanging="142"/>
            </w:pPr>
            <w:proofErr w:type="gramStart"/>
            <w:r>
              <w:t>les</w:t>
            </w:r>
            <w:proofErr w:type="gramEnd"/>
            <w:r>
              <w:t xml:space="preserve"> caractéristiques des produits proposés</w:t>
            </w:r>
          </w:p>
          <w:p w14:paraId="3A0DEA57" w14:textId="77777777" w:rsidR="005D03B7" w:rsidRDefault="005D03B7" w:rsidP="005D03B7">
            <w:pPr>
              <w:pStyle w:val="Paragraphedeliste"/>
              <w:numPr>
                <w:ilvl w:val="0"/>
                <w:numId w:val="23"/>
              </w:numPr>
              <w:ind w:left="171" w:hanging="142"/>
            </w:pPr>
            <w:proofErr w:type="gramStart"/>
            <w:r>
              <w:t>les</w:t>
            </w:r>
            <w:proofErr w:type="gramEnd"/>
            <w:r>
              <w:t xml:space="preserve"> modalités de commande et de livraison (dans un objectif d’amélioration des performances environnementales)</w:t>
            </w:r>
          </w:p>
          <w:p w14:paraId="42E3D7CF" w14:textId="77777777" w:rsidR="005D03B7" w:rsidRDefault="005D03B7" w:rsidP="005D03B7">
            <w:pPr>
              <w:rPr>
                <w:rFonts w:ascii="Calibri" w:hAnsi="Calibri"/>
              </w:rPr>
            </w:pPr>
          </w:p>
          <w:p w14:paraId="39DAEFA0" w14:textId="4221FE1A" w:rsidR="005D03B7" w:rsidRPr="00A307DD" w:rsidRDefault="005D03B7" w:rsidP="005D03B7">
            <w:pPr>
              <w:rPr>
                <w:rFonts w:ascii="Calibri" w:hAnsi="Calibri"/>
              </w:rPr>
            </w:pPr>
            <w:r w:rsidRPr="00A307DD">
              <w:rPr>
                <w:rFonts w:ascii="Calibri" w:hAnsi="Calibri"/>
              </w:rPr>
              <w:t xml:space="preserve">Le candidat indiquera clairement en quoi consiste la variante par rapport aux caractéristiques </w:t>
            </w:r>
            <w:r>
              <w:rPr>
                <w:rFonts w:ascii="Calibri" w:hAnsi="Calibri"/>
              </w:rPr>
              <w:t xml:space="preserve">des produits listés. Les produits proposés devront être </w:t>
            </w:r>
            <w:r w:rsidR="00116CE4">
              <w:rPr>
                <w:rFonts w:ascii="Calibri" w:hAnsi="Calibri"/>
              </w:rPr>
              <w:t>de qualité similaire à</w:t>
            </w:r>
            <w:r>
              <w:rPr>
                <w:rFonts w:ascii="Calibri" w:hAnsi="Calibri"/>
              </w:rPr>
              <w:t xml:space="preserve"> ceux listés.</w:t>
            </w:r>
          </w:p>
          <w:p w14:paraId="1F279549" w14:textId="77777777" w:rsidR="005D03B7" w:rsidRPr="00812377" w:rsidRDefault="005D03B7" w:rsidP="005D03B7">
            <w:pPr>
              <w:ind w:left="29"/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385623" w:themeColor="accent6" w:themeShade="80"/>
              <w:right w:val="single" w:sz="4" w:space="0" w:color="385623" w:themeColor="accent6" w:themeShade="80"/>
            </w:tcBorders>
            <w:vAlign w:val="center"/>
          </w:tcPr>
          <w:p w14:paraId="4C96C1EC" w14:textId="77777777" w:rsidR="00125FDB" w:rsidRPr="00125FDB" w:rsidRDefault="00812377" w:rsidP="004D4B3A">
            <w:pPr>
              <w:pStyle w:val="Titre2"/>
              <w:keepNext w:val="0"/>
              <w:keepLines w:val="0"/>
              <w:ind w:left="360"/>
              <w:jc w:val="center"/>
              <w:rPr>
                <w:rFonts w:cstheme="majorHAnsi"/>
                <w:color w:val="000000" w:themeColor="text1"/>
                <w:sz w:val="20"/>
                <w:szCs w:val="20"/>
              </w:rPr>
            </w:pPr>
            <w:r>
              <w:rPr>
                <w:rFonts w:cstheme="majorHAnsi"/>
                <w:color w:val="000000" w:themeColor="text1"/>
                <w:sz w:val="20"/>
                <w:szCs w:val="20"/>
              </w:rPr>
              <w:t>R 2151-8 et R 2151-10</w:t>
            </w:r>
          </w:p>
        </w:tc>
      </w:tr>
      <w:tr w:rsidR="00125FDB" w:rsidRPr="001F2D29" w14:paraId="098CE1EB" w14:textId="77777777" w:rsidTr="003C3988">
        <w:trPr>
          <w:jc w:val="center"/>
        </w:trPr>
        <w:tc>
          <w:tcPr>
            <w:tcW w:w="3823" w:type="dxa"/>
            <w:tcBorders>
              <w:top w:val="single" w:sz="4" w:space="0" w:color="385623" w:themeColor="accent6" w:themeShade="80"/>
              <w:left w:val="single" w:sz="4" w:space="0" w:color="385623" w:themeColor="accent6" w:themeShade="80"/>
              <w:bottom w:val="nil"/>
              <w:right w:val="nil"/>
            </w:tcBorders>
            <w:shd w:val="clear" w:color="auto" w:fill="C5E0B3" w:themeFill="accent6" w:themeFillTint="66"/>
            <w:vAlign w:val="center"/>
          </w:tcPr>
          <w:p w14:paraId="139F8693" w14:textId="77777777" w:rsidR="00125FDB" w:rsidRPr="001F2D29" w:rsidRDefault="001F2D29" w:rsidP="00AF02BE">
            <w:pPr>
              <w:pStyle w:val="Titre2"/>
              <w:keepNext w:val="0"/>
              <w:keepLines w:val="0"/>
              <w:numPr>
                <w:ilvl w:val="0"/>
                <w:numId w:val="33"/>
              </w:numPr>
              <w:jc w:val="left"/>
            </w:pPr>
            <w:r>
              <w:t>Dématérialisation</w:t>
            </w:r>
            <w:r w:rsidR="00BC3134">
              <w:t xml:space="preserve"> du DCE</w:t>
            </w:r>
          </w:p>
        </w:tc>
        <w:tc>
          <w:tcPr>
            <w:tcW w:w="3968" w:type="dxa"/>
            <w:tcBorders>
              <w:top w:val="single" w:sz="4" w:space="0" w:color="385623" w:themeColor="accent6" w:themeShade="80"/>
              <w:left w:val="nil"/>
              <w:bottom w:val="nil"/>
              <w:right w:val="nil"/>
            </w:tcBorders>
            <w:shd w:val="clear" w:color="auto" w:fill="C5E0B3" w:themeFill="accent6" w:themeFillTint="66"/>
            <w:vAlign w:val="center"/>
          </w:tcPr>
          <w:p w14:paraId="69FA7444" w14:textId="77777777" w:rsidR="00125FDB" w:rsidRDefault="00125FDB" w:rsidP="004D4B3A">
            <w:pPr>
              <w:pStyle w:val="Titre2"/>
              <w:keepNext w:val="0"/>
              <w:keepLines w:val="0"/>
              <w:ind w:left="720"/>
              <w:jc w:val="left"/>
            </w:pPr>
          </w:p>
        </w:tc>
        <w:tc>
          <w:tcPr>
            <w:tcW w:w="2269" w:type="dxa"/>
            <w:tcBorders>
              <w:top w:val="single" w:sz="4" w:space="0" w:color="385623" w:themeColor="accent6" w:themeShade="80"/>
              <w:left w:val="nil"/>
              <w:bottom w:val="nil"/>
              <w:right w:val="single" w:sz="4" w:space="0" w:color="385623" w:themeColor="accent6" w:themeShade="80"/>
            </w:tcBorders>
            <w:shd w:val="clear" w:color="auto" w:fill="C5E0B3" w:themeFill="accent6" w:themeFillTint="66"/>
            <w:vAlign w:val="center"/>
          </w:tcPr>
          <w:p w14:paraId="484B3DC1" w14:textId="77777777" w:rsidR="00125FDB" w:rsidRPr="001F2D29" w:rsidRDefault="001F2D29" w:rsidP="004D4B3A">
            <w:pPr>
              <w:pStyle w:val="Titre2"/>
              <w:keepNext w:val="0"/>
              <w:keepLines w:val="0"/>
              <w:ind w:left="179"/>
              <w:jc w:val="center"/>
            </w:pPr>
            <w:r>
              <w:rPr>
                <w:noProof/>
                <w14:ligatures w14:val="standardContextual"/>
              </w:rPr>
              <w:drawing>
                <wp:inline distT="0" distB="0" distL="0" distR="0" wp14:anchorId="3A116BE3" wp14:editId="4964BBCE">
                  <wp:extent cx="293757" cy="293757"/>
                  <wp:effectExtent l="0" t="0" r="0" b="0"/>
                  <wp:docPr id="1159981848" name="Graphique 1159981848" descr="Balance de la justice contou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97527267" name="Graphique 1897527267" descr="Balance de la justice contour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302269" cy="3022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F2D29" w:rsidRPr="00125FDB" w14:paraId="47424E21" w14:textId="77777777" w:rsidTr="009721A5">
        <w:trPr>
          <w:jc w:val="center"/>
        </w:trPr>
        <w:tc>
          <w:tcPr>
            <w:tcW w:w="7791" w:type="dxa"/>
            <w:gridSpan w:val="2"/>
            <w:tcBorders>
              <w:top w:val="nil"/>
              <w:left w:val="single" w:sz="4" w:space="0" w:color="385623" w:themeColor="accent6" w:themeShade="80"/>
              <w:bottom w:val="single" w:sz="4" w:space="0" w:color="385623" w:themeColor="accent6" w:themeShade="80"/>
              <w:right w:val="nil"/>
            </w:tcBorders>
            <w:vAlign w:val="center"/>
          </w:tcPr>
          <w:p w14:paraId="7CC3AED0" w14:textId="77777777" w:rsidR="003D0F9E" w:rsidRDefault="003D0F9E" w:rsidP="004D4B3A">
            <w:pPr>
              <w:pStyle w:val="Titre2"/>
              <w:keepNext w:val="0"/>
              <w:keepLines w:val="0"/>
              <w:ind w:left="171"/>
              <w:jc w:val="left"/>
              <w:rPr>
                <w:color w:val="000000" w:themeColor="text1"/>
                <w:sz w:val="20"/>
                <w:szCs w:val="20"/>
              </w:rPr>
            </w:pPr>
          </w:p>
          <w:p w14:paraId="7A165579" w14:textId="77777777" w:rsidR="001F2D29" w:rsidRDefault="001F2D29" w:rsidP="004D4B3A">
            <w:pPr>
              <w:pStyle w:val="Titre2"/>
              <w:keepNext w:val="0"/>
              <w:keepLines w:val="0"/>
              <w:ind w:left="171"/>
              <w:jc w:val="left"/>
              <w:rPr>
                <w:color w:val="000000" w:themeColor="text1"/>
                <w:sz w:val="20"/>
                <w:szCs w:val="20"/>
              </w:rPr>
            </w:pPr>
            <w:r w:rsidRPr="001F2D29">
              <w:rPr>
                <w:color w:val="000000" w:themeColor="text1"/>
                <w:sz w:val="20"/>
                <w:szCs w:val="20"/>
              </w:rPr>
              <w:t xml:space="preserve">Dossier </w:t>
            </w:r>
            <w:r>
              <w:rPr>
                <w:color w:val="000000" w:themeColor="text1"/>
                <w:sz w:val="20"/>
                <w:szCs w:val="20"/>
              </w:rPr>
              <w:t xml:space="preserve">de consultation à disposition sur le profil acheteur : </w:t>
            </w:r>
          </w:p>
          <w:p w14:paraId="45DA0329" w14:textId="77777777" w:rsidR="001F2D29" w:rsidRDefault="001F2D29" w:rsidP="004D4B3A">
            <w:pPr>
              <w:ind w:left="171"/>
              <w:rPr>
                <w:rStyle w:val="Lienhypertexte"/>
                <w:rFonts w:ascii="Calibri" w:hAnsi="Calibri" w:cs="Calibri"/>
                <w:bCs/>
                <w:color w:val="auto"/>
              </w:rPr>
            </w:pPr>
            <w:hyperlink r:id="rId22" w:history="1">
              <w:r w:rsidRPr="00D940B3">
                <w:rPr>
                  <w:rStyle w:val="Lienhypertexte"/>
                  <w:rFonts w:ascii="Calibri" w:hAnsi="Calibri" w:cs="Calibri"/>
                  <w:bCs/>
                </w:rPr>
                <w:t>https://www.marches-publics.gouv.fr/</w:t>
              </w:r>
            </w:hyperlink>
          </w:p>
          <w:p w14:paraId="57B80DA4" w14:textId="77777777" w:rsidR="001F2D29" w:rsidRDefault="001F2D29" w:rsidP="004D4B3A">
            <w:pPr>
              <w:ind w:left="171"/>
              <w:rPr>
                <w:rStyle w:val="Lienhypertexte"/>
                <w:rFonts w:ascii="Calibri" w:hAnsi="Calibri" w:cs="Calibri"/>
                <w:bCs/>
              </w:rPr>
            </w:pPr>
          </w:p>
          <w:p w14:paraId="4AF02CF0" w14:textId="77777777" w:rsidR="001F2D29" w:rsidRPr="001F2D29" w:rsidRDefault="001F2D29" w:rsidP="004D4B3A">
            <w:pPr>
              <w:ind w:left="880"/>
              <w:rPr>
                <w:rStyle w:val="Lienhypertexte"/>
                <w:rFonts w:asciiTheme="majorHAnsi" w:hAnsiTheme="majorHAnsi" w:cstheme="majorHAnsi"/>
                <w:bCs/>
                <w:u w:val="none"/>
              </w:rPr>
            </w:pPr>
            <w:r w:rsidRPr="001F2D29">
              <w:rPr>
                <w:rFonts w:ascii="Calibri" w:hAnsi="Calibri" w:cs="Calibri"/>
                <w:bCs/>
                <w:noProof/>
                <w:color w:val="0000FF"/>
                <w14:ligatures w14:val="standardContextual"/>
              </w:rPr>
              <w:drawing>
                <wp:anchor distT="0" distB="0" distL="114300" distR="114300" simplePos="0" relativeHeight="251661312" behindDoc="0" locked="0" layoutInCell="1" allowOverlap="1" wp14:anchorId="3885AD98" wp14:editId="7B617F4D">
                  <wp:simplePos x="0" y="0"/>
                  <wp:positionH relativeFrom="column">
                    <wp:posOffset>108640</wp:posOffset>
                  </wp:positionH>
                  <wp:positionV relativeFrom="paragraph">
                    <wp:posOffset>2512</wp:posOffset>
                  </wp:positionV>
                  <wp:extent cx="332905" cy="332905"/>
                  <wp:effectExtent l="0" t="0" r="0" b="0"/>
                  <wp:wrapNone/>
                  <wp:docPr id="1761818595" name="Graphique 9" descr="Ampoule et engrenage avec un remplissage un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61818595" name="Graphique 1761818595" descr="Ampoule et engrenage avec un remplissage uni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2905" cy="3329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DB74FD">
              <w:rPr>
                <w:rStyle w:val="Lienhypertexte"/>
                <w:rFonts w:asciiTheme="majorHAnsi" w:hAnsiTheme="majorHAnsi" w:cstheme="majorHAnsi"/>
                <w:bCs/>
                <w:color w:val="000000" w:themeColor="text1"/>
                <w:u w:val="none"/>
              </w:rPr>
              <w:t>Pense</w:t>
            </w:r>
            <w:r w:rsidRPr="001F2D29">
              <w:rPr>
                <w:rStyle w:val="Lienhypertexte"/>
                <w:rFonts w:asciiTheme="majorHAnsi" w:hAnsiTheme="majorHAnsi" w:cstheme="majorHAnsi"/>
                <w:bCs/>
                <w:color w:val="000000" w:themeColor="text1"/>
                <w:u w:val="none"/>
              </w:rPr>
              <w:t>z à vous identifier sur le profil acheteur (adresse courriel valide) pour être informés des éventuels compléments, précisions et rectifications.</w:t>
            </w:r>
          </w:p>
          <w:p w14:paraId="7AF8BD4A" w14:textId="77777777" w:rsidR="001F2D29" w:rsidRDefault="005D03B7" w:rsidP="004D4B3A">
            <w:pPr>
              <w:ind w:left="171"/>
            </w:pPr>
            <w:r>
              <w:rPr>
                <w:noProof/>
                <w14:ligatures w14:val="standardContextual"/>
              </w:rPr>
              <w:drawing>
                <wp:anchor distT="0" distB="0" distL="114300" distR="114300" simplePos="0" relativeHeight="251668480" behindDoc="0" locked="0" layoutInCell="1" allowOverlap="1" wp14:anchorId="665D9A11" wp14:editId="2FEC6A00">
                  <wp:simplePos x="0" y="0"/>
                  <wp:positionH relativeFrom="column">
                    <wp:posOffset>6985</wp:posOffset>
                  </wp:positionH>
                  <wp:positionV relativeFrom="paragraph">
                    <wp:posOffset>123825</wp:posOffset>
                  </wp:positionV>
                  <wp:extent cx="606425" cy="606425"/>
                  <wp:effectExtent l="0" t="0" r="0" b="0"/>
                  <wp:wrapNone/>
                  <wp:docPr id="951486977" name="Graphique 4" descr="Recherche de dossiers contou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1486977" name="Graphique 951486977" descr="Recherche de dossiers contour"/>
                          <pic:cNvPicPr/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6425" cy="606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382B260" w14:textId="77777777" w:rsidR="009721A5" w:rsidRPr="00DB74FD" w:rsidRDefault="009721A5" w:rsidP="004D4B3A">
            <w:pPr>
              <w:ind w:left="1019"/>
              <w:rPr>
                <w:rFonts w:asciiTheme="majorHAnsi" w:hAnsiTheme="majorHAnsi" w:cstheme="majorHAnsi"/>
              </w:rPr>
            </w:pPr>
            <w:r w:rsidRPr="00DB74FD">
              <w:rPr>
                <w:rFonts w:asciiTheme="majorHAnsi" w:hAnsiTheme="majorHAnsi" w:cstheme="majorHAnsi"/>
              </w:rPr>
              <w:t>Il contient :</w:t>
            </w:r>
            <w:r w:rsidR="00DB74FD">
              <w:rPr>
                <w:noProof/>
                <w14:ligatures w14:val="standardContextual"/>
              </w:rPr>
              <w:t xml:space="preserve"> </w:t>
            </w:r>
          </w:p>
          <w:p w14:paraId="3801D555" w14:textId="77777777" w:rsidR="009721A5" w:rsidRPr="00DB74FD" w:rsidRDefault="009721A5" w:rsidP="004D4B3A">
            <w:pPr>
              <w:pStyle w:val="Paragraphedeliste"/>
              <w:numPr>
                <w:ilvl w:val="0"/>
                <w:numId w:val="11"/>
              </w:numPr>
              <w:rPr>
                <w:rFonts w:asciiTheme="majorHAnsi" w:hAnsiTheme="majorHAnsi" w:cstheme="majorHAnsi"/>
              </w:rPr>
            </w:pPr>
            <w:r w:rsidRPr="00DB74FD">
              <w:rPr>
                <w:rFonts w:asciiTheme="majorHAnsi" w:hAnsiTheme="majorHAnsi" w:cstheme="majorHAnsi"/>
              </w:rPr>
              <w:t>Le présent règlement de consultation (RC)</w:t>
            </w:r>
            <w:r w:rsidR="000C47B6">
              <w:rPr>
                <w:rFonts w:asciiTheme="majorHAnsi" w:hAnsiTheme="majorHAnsi" w:cstheme="majorHAnsi"/>
              </w:rPr>
              <w:t xml:space="preserve"> commun aux </w:t>
            </w:r>
            <w:r w:rsidR="005D03B7">
              <w:rPr>
                <w:rFonts w:asciiTheme="majorHAnsi" w:hAnsiTheme="majorHAnsi" w:cstheme="majorHAnsi"/>
              </w:rPr>
              <w:t>2</w:t>
            </w:r>
            <w:r w:rsidR="000C47B6">
              <w:rPr>
                <w:rFonts w:asciiTheme="majorHAnsi" w:hAnsiTheme="majorHAnsi" w:cstheme="majorHAnsi"/>
              </w:rPr>
              <w:t xml:space="preserve"> lots</w:t>
            </w:r>
          </w:p>
          <w:p w14:paraId="3961EA28" w14:textId="77777777" w:rsidR="009721A5" w:rsidRDefault="00DB74FD" w:rsidP="004D4B3A">
            <w:pPr>
              <w:pStyle w:val="Paragraphedeliste"/>
              <w:numPr>
                <w:ilvl w:val="0"/>
                <w:numId w:val="11"/>
              </w:numPr>
              <w:rPr>
                <w:rFonts w:asciiTheme="majorHAnsi" w:hAnsiTheme="majorHAnsi" w:cstheme="majorHAnsi"/>
              </w:rPr>
            </w:pPr>
            <w:r w:rsidRPr="00DB74FD">
              <w:rPr>
                <w:rFonts w:asciiTheme="majorHAnsi" w:hAnsiTheme="majorHAnsi" w:cstheme="majorHAnsi"/>
              </w:rPr>
              <w:t>Un acte d’engagement</w:t>
            </w:r>
            <w:r w:rsidR="00976C52">
              <w:rPr>
                <w:rFonts w:asciiTheme="majorHAnsi" w:hAnsiTheme="majorHAnsi" w:cstheme="majorHAnsi"/>
              </w:rPr>
              <w:t xml:space="preserve"> valant cahier des clauses </w:t>
            </w:r>
            <w:r w:rsidR="00976C52" w:rsidRPr="00DB74FD">
              <w:rPr>
                <w:rFonts w:asciiTheme="majorHAnsi" w:hAnsiTheme="majorHAnsi" w:cstheme="majorHAnsi"/>
              </w:rPr>
              <w:t>administratives particulières (</w:t>
            </w:r>
            <w:r w:rsidR="00976C52">
              <w:rPr>
                <w:rFonts w:asciiTheme="majorHAnsi" w:hAnsiTheme="majorHAnsi" w:cstheme="majorHAnsi"/>
              </w:rPr>
              <w:t>AE/</w:t>
            </w:r>
            <w:r w:rsidR="00976C52" w:rsidRPr="00DB74FD">
              <w:rPr>
                <w:rFonts w:asciiTheme="majorHAnsi" w:hAnsiTheme="majorHAnsi" w:cstheme="majorHAnsi"/>
              </w:rPr>
              <w:t>CCAP)</w:t>
            </w:r>
            <w:r w:rsidR="003C3988">
              <w:rPr>
                <w:rFonts w:asciiTheme="majorHAnsi" w:hAnsiTheme="majorHAnsi" w:cstheme="majorHAnsi"/>
              </w:rPr>
              <w:t xml:space="preserve"> </w:t>
            </w:r>
            <w:r w:rsidR="000C47B6">
              <w:rPr>
                <w:rFonts w:asciiTheme="majorHAnsi" w:hAnsiTheme="majorHAnsi" w:cstheme="majorHAnsi"/>
              </w:rPr>
              <w:t>par lot</w:t>
            </w:r>
          </w:p>
          <w:p w14:paraId="7C60D6EC" w14:textId="77777777" w:rsidR="003D0F9E" w:rsidRPr="005D03B7" w:rsidRDefault="005D03B7" w:rsidP="005D03B7">
            <w:pPr>
              <w:pStyle w:val="Paragraphedeliste"/>
              <w:numPr>
                <w:ilvl w:val="0"/>
                <w:numId w:val="11"/>
              </w:num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Un bordereau de prix / devis quantitatif estimatif par lot</w:t>
            </w:r>
          </w:p>
          <w:p w14:paraId="2A220622" w14:textId="77777777" w:rsidR="003D0F9E" w:rsidRPr="001F2D29" w:rsidRDefault="003D0F9E" w:rsidP="003D0F9E"/>
        </w:tc>
        <w:tc>
          <w:tcPr>
            <w:tcW w:w="2269" w:type="dxa"/>
            <w:tcBorders>
              <w:top w:val="nil"/>
              <w:left w:val="nil"/>
              <w:bottom w:val="single" w:sz="4" w:space="0" w:color="385623" w:themeColor="accent6" w:themeShade="80"/>
              <w:right w:val="single" w:sz="4" w:space="0" w:color="385623" w:themeColor="accent6" w:themeShade="80"/>
            </w:tcBorders>
          </w:tcPr>
          <w:p w14:paraId="76521D7D" w14:textId="77777777" w:rsidR="001F2D29" w:rsidRPr="00125FDB" w:rsidRDefault="001F2D29" w:rsidP="004D4B3A">
            <w:pPr>
              <w:pStyle w:val="Titre2"/>
              <w:keepNext w:val="0"/>
              <w:keepLines w:val="0"/>
              <w:ind w:left="179" w:firstLine="284"/>
              <w:jc w:val="center"/>
              <w:rPr>
                <w:rFonts w:cstheme="majorHAnsi"/>
                <w:color w:val="000000" w:themeColor="text1"/>
                <w:sz w:val="20"/>
                <w:szCs w:val="20"/>
              </w:rPr>
            </w:pPr>
            <w:r>
              <w:rPr>
                <w:rFonts w:cstheme="majorHAnsi"/>
                <w:color w:val="000000" w:themeColor="text1"/>
                <w:sz w:val="20"/>
                <w:szCs w:val="20"/>
              </w:rPr>
              <w:t>R 2132-1 à R 2132-5 CCP</w:t>
            </w:r>
          </w:p>
        </w:tc>
      </w:tr>
      <w:tr w:rsidR="00602360" w:rsidRPr="00125FDB" w14:paraId="68E2D832" w14:textId="77777777" w:rsidTr="009721A5">
        <w:trPr>
          <w:jc w:val="center"/>
        </w:trPr>
        <w:tc>
          <w:tcPr>
            <w:tcW w:w="7791" w:type="dxa"/>
            <w:gridSpan w:val="2"/>
            <w:tcBorders>
              <w:top w:val="single" w:sz="4" w:space="0" w:color="385623" w:themeColor="accent6" w:themeShade="80"/>
              <w:left w:val="single" w:sz="4" w:space="0" w:color="385623" w:themeColor="accent6" w:themeShade="80"/>
              <w:bottom w:val="nil"/>
              <w:right w:val="nil"/>
            </w:tcBorders>
            <w:shd w:val="clear" w:color="auto" w:fill="C5E0B3" w:themeFill="accent6" w:themeFillTint="66"/>
            <w:vAlign w:val="center"/>
          </w:tcPr>
          <w:p w14:paraId="55BC1C6E" w14:textId="77777777" w:rsidR="00602360" w:rsidRDefault="00602360" w:rsidP="00AF02BE">
            <w:pPr>
              <w:pStyle w:val="Titre2"/>
              <w:keepNext w:val="0"/>
              <w:keepLines w:val="0"/>
              <w:numPr>
                <w:ilvl w:val="0"/>
                <w:numId w:val="33"/>
              </w:numPr>
              <w:jc w:val="left"/>
            </w:pPr>
            <w:r>
              <w:t>Demande de renseignements administratifs et techniques</w:t>
            </w:r>
          </w:p>
        </w:tc>
        <w:tc>
          <w:tcPr>
            <w:tcW w:w="2269" w:type="dxa"/>
            <w:tcBorders>
              <w:top w:val="single" w:sz="4" w:space="0" w:color="385623" w:themeColor="accent6" w:themeShade="80"/>
              <w:left w:val="nil"/>
              <w:bottom w:val="nil"/>
              <w:right w:val="single" w:sz="4" w:space="0" w:color="385623" w:themeColor="accent6" w:themeShade="80"/>
            </w:tcBorders>
            <w:shd w:val="clear" w:color="auto" w:fill="C5E0B3" w:themeFill="accent6" w:themeFillTint="66"/>
            <w:vAlign w:val="center"/>
          </w:tcPr>
          <w:p w14:paraId="2C9B9D00" w14:textId="77777777" w:rsidR="00602360" w:rsidRPr="00125FDB" w:rsidRDefault="00602360" w:rsidP="004D4B3A">
            <w:pPr>
              <w:pStyle w:val="Titre2"/>
              <w:keepNext w:val="0"/>
              <w:keepLines w:val="0"/>
              <w:ind w:left="360"/>
              <w:jc w:val="left"/>
            </w:pPr>
          </w:p>
        </w:tc>
      </w:tr>
      <w:tr w:rsidR="00602360" w:rsidRPr="00602360" w14:paraId="07071D18" w14:textId="77777777" w:rsidTr="008554FE">
        <w:trPr>
          <w:trHeight w:val="1701"/>
          <w:jc w:val="center"/>
        </w:trPr>
        <w:tc>
          <w:tcPr>
            <w:tcW w:w="7791" w:type="dxa"/>
            <w:gridSpan w:val="2"/>
            <w:tcBorders>
              <w:top w:val="nil"/>
              <w:left w:val="single" w:sz="4" w:space="0" w:color="385623" w:themeColor="accent6" w:themeShade="80"/>
              <w:bottom w:val="single" w:sz="4" w:space="0" w:color="385623" w:themeColor="accent6" w:themeShade="80"/>
              <w:right w:val="nil"/>
            </w:tcBorders>
            <w:vAlign w:val="center"/>
          </w:tcPr>
          <w:p w14:paraId="618CF624" w14:textId="77777777" w:rsidR="00231A79" w:rsidRDefault="00231A79" w:rsidP="004D4B3A">
            <w:pPr>
              <w:ind w:left="171"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>Les candidats peuvent demander des renseignements :</w:t>
            </w:r>
          </w:p>
          <w:p w14:paraId="77CBA635" w14:textId="77777777" w:rsidR="00602360" w:rsidRPr="004E0034" w:rsidRDefault="00602360" w:rsidP="004D4B3A">
            <w:pPr>
              <w:pStyle w:val="Paragraphedeliste"/>
              <w:numPr>
                <w:ilvl w:val="0"/>
                <w:numId w:val="6"/>
              </w:numPr>
              <w:rPr>
                <w:rStyle w:val="Lienhypertexte"/>
                <w:rFonts w:ascii="Calibri" w:hAnsi="Calibri" w:cs="Calibri"/>
                <w:bCs/>
                <w:color w:val="auto"/>
              </w:rPr>
            </w:pPr>
            <w:r w:rsidRPr="004E0034">
              <w:rPr>
                <w:rFonts w:asciiTheme="majorHAnsi" w:hAnsiTheme="majorHAnsi" w:cstheme="majorHAnsi"/>
                <w:color w:val="000000" w:themeColor="text1"/>
              </w:rPr>
              <w:t>Via le profil acheteur</w:t>
            </w:r>
            <w:r w:rsidRPr="004E0034">
              <w:rPr>
                <w:color w:val="000000" w:themeColor="text1"/>
              </w:rPr>
              <w:t xml:space="preserve"> :  </w:t>
            </w:r>
            <w:hyperlink r:id="rId27" w:history="1">
              <w:r w:rsidRPr="004E0034">
                <w:rPr>
                  <w:rStyle w:val="Lienhypertexte"/>
                  <w:rFonts w:ascii="Calibri" w:hAnsi="Calibri" w:cs="Calibri"/>
                  <w:bCs/>
                </w:rPr>
                <w:t>https://www.marches-publics.gouv.fr/</w:t>
              </w:r>
            </w:hyperlink>
          </w:p>
          <w:p w14:paraId="5AB42501" w14:textId="33086B60" w:rsidR="00602360" w:rsidRPr="004E0034" w:rsidRDefault="00602360" w:rsidP="004D4B3A">
            <w:pPr>
              <w:pStyle w:val="Titre2"/>
              <w:keepNext w:val="0"/>
              <w:keepLines w:val="0"/>
              <w:numPr>
                <w:ilvl w:val="0"/>
                <w:numId w:val="6"/>
              </w:numPr>
              <w:jc w:val="left"/>
              <w:rPr>
                <w:color w:val="000000" w:themeColor="text1"/>
                <w:sz w:val="20"/>
                <w:szCs w:val="20"/>
              </w:rPr>
            </w:pPr>
            <w:r w:rsidRPr="004E0034">
              <w:rPr>
                <w:color w:val="000000" w:themeColor="text1"/>
                <w:sz w:val="20"/>
                <w:szCs w:val="20"/>
              </w:rPr>
              <w:t xml:space="preserve">Maximum </w:t>
            </w:r>
            <w:r w:rsidR="001B69F1" w:rsidRPr="004E0034">
              <w:rPr>
                <w:color w:val="000000" w:themeColor="text1"/>
                <w:sz w:val="20"/>
                <w:szCs w:val="20"/>
              </w:rPr>
              <w:t>7</w:t>
            </w:r>
            <w:r w:rsidRPr="004E0034">
              <w:rPr>
                <w:color w:val="000000" w:themeColor="text1"/>
                <w:sz w:val="20"/>
                <w:szCs w:val="20"/>
              </w:rPr>
              <w:t xml:space="preserve"> jours avant la date limite de remise des offres</w:t>
            </w:r>
            <w:r w:rsidR="00773FAB" w:rsidRPr="004E0034">
              <w:rPr>
                <w:color w:val="000000" w:themeColor="text1"/>
                <w:sz w:val="20"/>
                <w:szCs w:val="20"/>
              </w:rPr>
              <w:t xml:space="preserve">, soit le </w:t>
            </w:r>
            <w:r w:rsidR="004E0034" w:rsidRPr="004E0034">
              <w:rPr>
                <w:color w:val="000000" w:themeColor="text1"/>
                <w:sz w:val="20"/>
                <w:szCs w:val="20"/>
              </w:rPr>
              <w:t>2 janvier – midi</w:t>
            </w:r>
          </w:p>
          <w:p w14:paraId="4BFC8AFA" w14:textId="1A9828CB" w:rsidR="00602360" w:rsidRPr="00231A79" w:rsidRDefault="00602360" w:rsidP="004D4B3A">
            <w:pPr>
              <w:pStyle w:val="Paragraphedeliste"/>
              <w:numPr>
                <w:ilvl w:val="0"/>
                <w:numId w:val="6"/>
              </w:numPr>
              <w:rPr>
                <w:rFonts w:asciiTheme="majorHAnsi" w:hAnsiTheme="majorHAnsi" w:cstheme="majorHAnsi"/>
              </w:rPr>
            </w:pPr>
            <w:r w:rsidRPr="004E0034">
              <w:rPr>
                <w:rFonts w:asciiTheme="majorHAnsi" w:hAnsiTheme="majorHAnsi" w:cstheme="majorHAnsi"/>
              </w:rPr>
              <w:t>Réponse</w:t>
            </w:r>
            <w:r w:rsidR="009721A5" w:rsidRPr="004E0034">
              <w:rPr>
                <w:rFonts w:asciiTheme="majorHAnsi" w:hAnsiTheme="majorHAnsi" w:cstheme="majorHAnsi"/>
              </w:rPr>
              <w:t xml:space="preserve"> de l’acheteur </w:t>
            </w:r>
            <w:r w:rsidR="00DB74FD" w:rsidRPr="004E0034">
              <w:rPr>
                <w:rFonts w:asciiTheme="majorHAnsi" w:hAnsiTheme="majorHAnsi" w:cstheme="majorHAnsi"/>
              </w:rPr>
              <w:t xml:space="preserve">à l’ensemble des candidats </w:t>
            </w:r>
            <w:r w:rsidRPr="004E0034">
              <w:rPr>
                <w:rFonts w:asciiTheme="majorHAnsi" w:hAnsiTheme="majorHAnsi" w:cstheme="majorHAnsi"/>
              </w:rPr>
              <w:t xml:space="preserve">maximum </w:t>
            </w:r>
            <w:r w:rsidR="004E0034" w:rsidRPr="004E0034">
              <w:rPr>
                <w:rFonts w:asciiTheme="majorHAnsi" w:hAnsiTheme="majorHAnsi" w:cstheme="majorHAnsi"/>
              </w:rPr>
              <w:t>3</w:t>
            </w:r>
            <w:r w:rsidRPr="004E0034">
              <w:rPr>
                <w:rFonts w:asciiTheme="majorHAnsi" w:hAnsiTheme="majorHAnsi" w:cstheme="majorHAnsi"/>
              </w:rPr>
              <w:t xml:space="preserve"> jours avant la date limite de remise des offres</w:t>
            </w:r>
            <w:r w:rsidR="00773FAB" w:rsidRPr="004E0034">
              <w:rPr>
                <w:rFonts w:asciiTheme="majorHAnsi" w:hAnsiTheme="majorHAnsi" w:cstheme="majorHAnsi"/>
              </w:rPr>
              <w:t xml:space="preserve">, soit le </w:t>
            </w:r>
            <w:r w:rsidR="004E0034" w:rsidRPr="004E0034">
              <w:rPr>
                <w:rFonts w:asciiTheme="majorHAnsi" w:hAnsiTheme="majorHAnsi" w:cstheme="majorHAnsi"/>
              </w:rPr>
              <w:t>6 janvier – midi.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385623" w:themeColor="accent6" w:themeShade="80"/>
              <w:right w:val="single" w:sz="4" w:space="0" w:color="385623" w:themeColor="accent6" w:themeShade="80"/>
            </w:tcBorders>
            <w:vAlign w:val="center"/>
          </w:tcPr>
          <w:p w14:paraId="326C7D13" w14:textId="77777777" w:rsidR="00602360" w:rsidRPr="00602360" w:rsidRDefault="00602360" w:rsidP="004D4B3A">
            <w:pPr>
              <w:pStyle w:val="Titre2"/>
              <w:keepNext w:val="0"/>
              <w:keepLines w:val="0"/>
              <w:ind w:left="171"/>
              <w:jc w:val="left"/>
              <w:rPr>
                <w:color w:val="000000" w:themeColor="text1"/>
                <w:sz w:val="20"/>
                <w:szCs w:val="20"/>
              </w:rPr>
            </w:pPr>
          </w:p>
        </w:tc>
      </w:tr>
      <w:tr w:rsidR="00602360" w:rsidRPr="00602360" w14:paraId="07F4D9F7" w14:textId="77777777" w:rsidTr="009721A5">
        <w:trPr>
          <w:jc w:val="center"/>
        </w:trPr>
        <w:tc>
          <w:tcPr>
            <w:tcW w:w="7791" w:type="dxa"/>
            <w:gridSpan w:val="2"/>
            <w:tcBorders>
              <w:top w:val="single" w:sz="4" w:space="0" w:color="385623" w:themeColor="accent6" w:themeShade="80"/>
              <w:left w:val="single" w:sz="4" w:space="0" w:color="385623" w:themeColor="accent6" w:themeShade="80"/>
              <w:bottom w:val="nil"/>
              <w:right w:val="nil"/>
            </w:tcBorders>
            <w:shd w:val="clear" w:color="auto" w:fill="C5E0B3" w:themeFill="accent6" w:themeFillTint="66"/>
            <w:vAlign w:val="center"/>
          </w:tcPr>
          <w:p w14:paraId="36F3D75E" w14:textId="77777777" w:rsidR="00602360" w:rsidRPr="00602360" w:rsidRDefault="00602360" w:rsidP="00AF02BE">
            <w:pPr>
              <w:pStyle w:val="Titre2"/>
              <w:keepNext w:val="0"/>
              <w:keepLines w:val="0"/>
              <w:numPr>
                <w:ilvl w:val="0"/>
                <w:numId w:val="33"/>
              </w:numPr>
              <w:jc w:val="left"/>
            </w:pPr>
            <w:r>
              <w:t>Modification au détail du dossier de consultation</w:t>
            </w:r>
          </w:p>
        </w:tc>
        <w:tc>
          <w:tcPr>
            <w:tcW w:w="2269" w:type="dxa"/>
            <w:tcBorders>
              <w:top w:val="single" w:sz="4" w:space="0" w:color="385623" w:themeColor="accent6" w:themeShade="80"/>
              <w:left w:val="nil"/>
              <w:bottom w:val="nil"/>
              <w:right w:val="single" w:sz="4" w:space="0" w:color="385623" w:themeColor="accent6" w:themeShade="80"/>
            </w:tcBorders>
            <w:shd w:val="clear" w:color="auto" w:fill="C5E0B3" w:themeFill="accent6" w:themeFillTint="66"/>
            <w:vAlign w:val="center"/>
          </w:tcPr>
          <w:p w14:paraId="439A0D16" w14:textId="77777777" w:rsidR="00602360" w:rsidRPr="00602360" w:rsidRDefault="00602360" w:rsidP="004D4B3A">
            <w:pPr>
              <w:pStyle w:val="Titre2"/>
              <w:keepNext w:val="0"/>
              <w:keepLines w:val="0"/>
              <w:ind w:left="720"/>
              <w:jc w:val="left"/>
            </w:pPr>
          </w:p>
        </w:tc>
      </w:tr>
      <w:tr w:rsidR="00602360" w:rsidRPr="00125FDB" w14:paraId="1E854786" w14:textId="77777777" w:rsidTr="008554FE">
        <w:trPr>
          <w:trHeight w:val="1701"/>
          <w:jc w:val="center"/>
        </w:trPr>
        <w:tc>
          <w:tcPr>
            <w:tcW w:w="7791" w:type="dxa"/>
            <w:gridSpan w:val="2"/>
            <w:tcBorders>
              <w:top w:val="nil"/>
              <w:left w:val="single" w:sz="4" w:space="0" w:color="385623" w:themeColor="accent6" w:themeShade="80"/>
              <w:bottom w:val="single" w:sz="4" w:space="0" w:color="385623" w:themeColor="accent6" w:themeShade="80"/>
              <w:right w:val="nil"/>
            </w:tcBorders>
            <w:vAlign w:val="center"/>
          </w:tcPr>
          <w:p w14:paraId="575A8B75" w14:textId="77777777" w:rsidR="00231A79" w:rsidRDefault="00231A79" w:rsidP="004D4B3A">
            <w:pPr>
              <w:pStyle w:val="Titre2"/>
              <w:keepNext w:val="0"/>
              <w:keepLines w:val="0"/>
              <w:ind w:left="313"/>
              <w:jc w:val="left"/>
              <w:rPr>
                <w:rFonts w:eastAsia="Times New Roman" w:cstheme="majorHAnsi"/>
                <w:color w:val="auto"/>
                <w:sz w:val="20"/>
                <w:szCs w:val="20"/>
              </w:rPr>
            </w:pPr>
            <w:r>
              <w:rPr>
                <w:rFonts w:eastAsia="Times New Roman" w:cstheme="majorHAnsi"/>
                <w:color w:val="auto"/>
                <w:sz w:val="20"/>
                <w:szCs w:val="20"/>
              </w:rPr>
              <w:t>L’acheteur se réserve le droit de modifier au détail le dossier de consultation :</w:t>
            </w:r>
          </w:p>
          <w:p w14:paraId="47A4E038" w14:textId="77777777" w:rsidR="00602360" w:rsidRDefault="00602360" w:rsidP="004D4B3A">
            <w:pPr>
              <w:pStyle w:val="Titre2"/>
              <w:keepNext w:val="0"/>
              <w:keepLines w:val="0"/>
              <w:numPr>
                <w:ilvl w:val="0"/>
                <w:numId w:val="6"/>
              </w:numPr>
              <w:jc w:val="left"/>
              <w:rPr>
                <w:rFonts w:eastAsia="Times New Roman" w:cstheme="majorHAnsi"/>
                <w:color w:val="auto"/>
                <w:sz w:val="20"/>
                <w:szCs w:val="20"/>
              </w:rPr>
            </w:pPr>
            <w:r>
              <w:rPr>
                <w:rFonts w:eastAsia="Times New Roman" w:cstheme="majorHAnsi"/>
                <w:color w:val="auto"/>
                <w:sz w:val="20"/>
                <w:szCs w:val="20"/>
              </w:rPr>
              <w:t xml:space="preserve">Via le profil acheteur : </w:t>
            </w:r>
            <w:hyperlink r:id="rId28" w:history="1">
              <w:r w:rsidRPr="00602360">
                <w:rPr>
                  <w:rStyle w:val="Lienhypertexte"/>
                  <w:rFonts w:ascii="Calibri" w:eastAsia="Times New Roman" w:hAnsi="Calibri" w:cs="Calibri"/>
                  <w:bCs/>
                  <w:sz w:val="20"/>
                  <w:szCs w:val="20"/>
                </w:rPr>
                <w:t>https://www.marches-publics.gouv.fr/</w:t>
              </w:r>
            </w:hyperlink>
          </w:p>
          <w:p w14:paraId="1B3AA095" w14:textId="5D6BBFD7" w:rsidR="00602360" w:rsidRPr="004E0034" w:rsidRDefault="00602360" w:rsidP="004D4B3A">
            <w:pPr>
              <w:pStyle w:val="Titre2"/>
              <w:keepNext w:val="0"/>
              <w:keepLines w:val="0"/>
              <w:numPr>
                <w:ilvl w:val="0"/>
                <w:numId w:val="6"/>
              </w:numPr>
              <w:jc w:val="left"/>
              <w:rPr>
                <w:rFonts w:cstheme="majorHAnsi"/>
                <w:color w:val="000000" w:themeColor="text1"/>
                <w:sz w:val="20"/>
                <w:szCs w:val="20"/>
              </w:rPr>
            </w:pPr>
            <w:r w:rsidRPr="004E0034">
              <w:rPr>
                <w:rFonts w:eastAsia="Times New Roman" w:cstheme="majorHAnsi"/>
                <w:color w:val="auto"/>
                <w:sz w:val="20"/>
                <w:szCs w:val="20"/>
              </w:rPr>
              <w:t xml:space="preserve">Au plus tard </w:t>
            </w:r>
            <w:r w:rsidR="004E0034" w:rsidRPr="004E0034">
              <w:rPr>
                <w:rFonts w:eastAsia="Times New Roman" w:cstheme="majorHAnsi"/>
                <w:color w:val="auto"/>
                <w:sz w:val="20"/>
                <w:szCs w:val="20"/>
              </w:rPr>
              <w:t>3</w:t>
            </w:r>
            <w:r w:rsidRPr="004E0034">
              <w:rPr>
                <w:rFonts w:eastAsia="Times New Roman" w:cstheme="majorHAnsi"/>
                <w:color w:val="auto"/>
                <w:sz w:val="20"/>
                <w:szCs w:val="20"/>
              </w:rPr>
              <w:t xml:space="preserve"> jours</w:t>
            </w:r>
            <w:r w:rsidRPr="004E0034">
              <w:rPr>
                <w:rFonts w:cstheme="majorHAnsi"/>
                <w:color w:val="000000" w:themeColor="text1"/>
                <w:sz w:val="20"/>
                <w:szCs w:val="20"/>
              </w:rPr>
              <w:t xml:space="preserve"> avant la date limite de remise des offres</w:t>
            </w:r>
            <w:r w:rsidR="005D03B7" w:rsidRPr="004E0034">
              <w:rPr>
                <w:rFonts w:cstheme="majorHAnsi"/>
                <w:color w:val="000000" w:themeColor="text1"/>
                <w:sz w:val="20"/>
                <w:szCs w:val="20"/>
              </w:rPr>
              <w:t xml:space="preserve">, soit le </w:t>
            </w:r>
            <w:r w:rsidR="004E0034" w:rsidRPr="004E0034">
              <w:rPr>
                <w:rFonts w:cstheme="majorHAnsi"/>
                <w:color w:val="000000" w:themeColor="text1"/>
                <w:sz w:val="20"/>
                <w:szCs w:val="20"/>
              </w:rPr>
              <w:t>6 janvier - midi</w:t>
            </w:r>
          </w:p>
          <w:p w14:paraId="332F3E9C" w14:textId="77777777" w:rsidR="00231A79" w:rsidRDefault="00231A79" w:rsidP="004D4B3A">
            <w:pPr>
              <w:ind w:left="880"/>
            </w:pPr>
            <w:r w:rsidRPr="001F2D29">
              <w:rPr>
                <w:rFonts w:ascii="Calibri" w:hAnsi="Calibri" w:cs="Calibri"/>
                <w:bCs/>
                <w:noProof/>
                <w:color w:val="0000FF"/>
                <w14:ligatures w14:val="standardContextual"/>
              </w:rPr>
              <w:drawing>
                <wp:anchor distT="0" distB="0" distL="114300" distR="114300" simplePos="0" relativeHeight="251663360" behindDoc="0" locked="0" layoutInCell="1" allowOverlap="1" wp14:anchorId="1BAB4417" wp14:editId="145FE1C7">
                  <wp:simplePos x="0" y="0"/>
                  <wp:positionH relativeFrom="column">
                    <wp:posOffset>117475</wp:posOffset>
                  </wp:positionH>
                  <wp:positionV relativeFrom="paragraph">
                    <wp:posOffset>153670</wp:posOffset>
                  </wp:positionV>
                  <wp:extent cx="332740" cy="332740"/>
                  <wp:effectExtent l="0" t="0" r="0" b="0"/>
                  <wp:wrapNone/>
                  <wp:docPr id="1657814062" name="Graphique 1657814062" descr="Ampoule et engrenage avec un remplissage un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61818595" name="Graphique 1761818595" descr="Ampoule et engrenage avec un remplissage uni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2740" cy="3327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681AF47" w14:textId="77777777" w:rsidR="00602360" w:rsidRDefault="00602360" w:rsidP="004D4B3A">
            <w:pPr>
              <w:ind w:left="880"/>
            </w:pPr>
            <w:r>
              <w:t>La réponse</w:t>
            </w:r>
            <w:r w:rsidR="00231A79">
              <w:t xml:space="preserve"> des candidats</w:t>
            </w:r>
            <w:r>
              <w:t xml:space="preserve"> devra être formulée sur la base d</w:t>
            </w:r>
            <w:r w:rsidR="00231A79">
              <w:t>u dossier modifié, sans pouvoir élever aucune réclamation à ce sujet.</w:t>
            </w:r>
          </w:p>
          <w:p w14:paraId="282E1102" w14:textId="77777777" w:rsidR="00602360" w:rsidRPr="00602360" w:rsidRDefault="00602360" w:rsidP="004D4B3A"/>
        </w:tc>
        <w:tc>
          <w:tcPr>
            <w:tcW w:w="2269" w:type="dxa"/>
            <w:tcBorders>
              <w:top w:val="nil"/>
              <w:left w:val="nil"/>
              <w:bottom w:val="single" w:sz="4" w:space="0" w:color="385623" w:themeColor="accent6" w:themeShade="80"/>
              <w:right w:val="single" w:sz="4" w:space="0" w:color="385623" w:themeColor="accent6" w:themeShade="80"/>
            </w:tcBorders>
            <w:vAlign w:val="center"/>
          </w:tcPr>
          <w:p w14:paraId="0A4F47E1" w14:textId="77777777" w:rsidR="00602360" w:rsidRPr="00125FDB" w:rsidRDefault="00602360" w:rsidP="004D4B3A">
            <w:pPr>
              <w:pStyle w:val="Titre2"/>
              <w:keepNext w:val="0"/>
              <w:keepLines w:val="0"/>
              <w:ind w:left="360"/>
              <w:jc w:val="left"/>
            </w:pPr>
          </w:p>
        </w:tc>
      </w:tr>
      <w:tr w:rsidR="00602360" w:rsidRPr="00231A79" w14:paraId="296808D7" w14:textId="77777777" w:rsidTr="003C3988">
        <w:trPr>
          <w:jc w:val="center"/>
        </w:trPr>
        <w:tc>
          <w:tcPr>
            <w:tcW w:w="3823" w:type="dxa"/>
            <w:tcBorders>
              <w:top w:val="single" w:sz="4" w:space="0" w:color="385623" w:themeColor="accent6" w:themeShade="80"/>
              <w:left w:val="single" w:sz="4" w:space="0" w:color="385623" w:themeColor="accent6" w:themeShade="80"/>
              <w:bottom w:val="nil"/>
              <w:right w:val="nil"/>
            </w:tcBorders>
            <w:shd w:val="clear" w:color="auto" w:fill="C5E0B3" w:themeFill="accent6" w:themeFillTint="66"/>
            <w:vAlign w:val="center"/>
          </w:tcPr>
          <w:p w14:paraId="7A15AFC6" w14:textId="77777777" w:rsidR="00602360" w:rsidRDefault="00231A79" w:rsidP="00AF02BE">
            <w:pPr>
              <w:pStyle w:val="Titre2"/>
              <w:keepNext w:val="0"/>
              <w:keepLines w:val="0"/>
              <w:numPr>
                <w:ilvl w:val="0"/>
                <w:numId w:val="33"/>
              </w:numPr>
              <w:jc w:val="left"/>
            </w:pPr>
            <w:r>
              <w:t>Visite de site</w:t>
            </w:r>
          </w:p>
        </w:tc>
        <w:tc>
          <w:tcPr>
            <w:tcW w:w="3968" w:type="dxa"/>
            <w:tcBorders>
              <w:top w:val="single" w:sz="4" w:space="0" w:color="385623" w:themeColor="accent6" w:themeShade="80"/>
              <w:left w:val="nil"/>
              <w:bottom w:val="nil"/>
              <w:right w:val="nil"/>
            </w:tcBorders>
            <w:shd w:val="clear" w:color="auto" w:fill="C5E0B3" w:themeFill="accent6" w:themeFillTint="66"/>
            <w:vAlign w:val="center"/>
          </w:tcPr>
          <w:p w14:paraId="2D0545CD" w14:textId="77777777" w:rsidR="00602360" w:rsidRDefault="00773FAB" w:rsidP="00976C52">
            <w:pPr>
              <w:pStyle w:val="Titre2"/>
              <w:keepNext w:val="0"/>
              <w:keepLines w:val="0"/>
              <w:jc w:val="center"/>
            </w:pPr>
            <w:r>
              <w:rPr>
                <w:noProof/>
              </w:rPr>
              <w:drawing>
                <wp:inline distT="0" distB="0" distL="0" distR="0" wp14:anchorId="3D654458" wp14:editId="70FBAE85">
                  <wp:extent cx="190445" cy="190445"/>
                  <wp:effectExtent l="0" t="0" r="635" b="635"/>
                  <wp:docPr id="1299308404" name="Image 1299308404" descr="coche croix rouge sur fond transparent 17178409 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oche croix rouge sur fond transparent 17178409 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953" cy="1949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9" w:type="dxa"/>
            <w:tcBorders>
              <w:top w:val="single" w:sz="4" w:space="0" w:color="385623" w:themeColor="accent6" w:themeShade="80"/>
              <w:left w:val="nil"/>
              <w:bottom w:val="nil"/>
              <w:right w:val="single" w:sz="4" w:space="0" w:color="385623" w:themeColor="accent6" w:themeShade="80"/>
            </w:tcBorders>
            <w:shd w:val="clear" w:color="auto" w:fill="C5E0B3" w:themeFill="accent6" w:themeFillTint="66"/>
            <w:vAlign w:val="center"/>
          </w:tcPr>
          <w:p w14:paraId="3E53A184" w14:textId="77777777" w:rsidR="00602360" w:rsidRPr="00125FDB" w:rsidRDefault="00602360" w:rsidP="004D4B3A">
            <w:pPr>
              <w:pStyle w:val="Titre2"/>
              <w:keepNext w:val="0"/>
              <w:keepLines w:val="0"/>
              <w:ind w:left="720"/>
              <w:jc w:val="left"/>
            </w:pPr>
          </w:p>
        </w:tc>
      </w:tr>
      <w:tr w:rsidR="00315724" w:rsidRPr="00231A79" w14:paraId="1C3DA228" w14:textId="77777777" w:rsidTr="00773FAB">
        <w:trPr>
          <w:trHeight w:val="414"/>
          <w:jc w:val="center"/>
        </w:trPr>
        <w:tc>
          <w:tcPr>
            <w:tcW w:w="7791" w:type="dxa"/>
            <w:gridSpan w:val="2"/>
            <w:tcBorders>
              <w:top w:val="nil"/>
              <w:left w:val="single" w:sz="4" w:space="0" w:color="385623" w:themeColor="accent6" w:themeShade="80"/>
              <w:bottom w:val="single" w:sz="4" w:space="0" w:color="385623" w:themeColor="accent6" w:themeShade="80"/>
              <w:right w:val="nil"/>
            </w:tcBorders>
            <w:vAlign w:val="center"/>
          </w:tcPr>
          <w:p w14:paraId="1727E950" w14:textId="77777777" w:rsidR="00B27DF5" w:rsidRPr="00B27DF5" w:rsidRDefault="00B27DF5" w:rsidP="005D03B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385623" w:themeColor="accent6" w:themeShade="80"/>
              <w:right w:val="single" w:sz="4" w:space="0" w:color="385623" w:themeColor="accent6" w:themeShade="80"/>
            </w:tcBorders>
            <w:vAlign w:val="center"/>
          </w:tcPr>
          <w:p w14:paraId="712E674B" w14:textId="77777777" w:rsidR="00315724" w:rsidRPr="00125FDB" w:rsidRDefault="00315724" w:rsidP="00773FAB">
            <w:pPr>
              <w:pStyle w:val="Titre2"/>
              <w:keepNext w:val="0"/>
              <w:keepLines w:val="0"/>
              <w:jc w:val="left"/>
            </w:pPr>
          </w:p>
        </w:tc>
      </w:tr>
      <w:tr w:rsidR="00231A79" w:rsidRPr="00231A79" w14:paraId="63D6BECA" w14:textId="77777777" w:rsidTr="003C3988">
        <w:trPr>
          <w:jc w:val="center"/>
        </w:trPr>
        <w:tc>
          <w:tcPr>
            <w:tcW w:w="3823" w:type="dxa"/>
            <w:tcBorders>
              <w:top w:val="single" w:sz="4" w:space="0" w:color="385623" w:themeColor="accent6" w:themeShade="80"/>
              <w:left w:val="single" w:sz="4" w:space="0" w:color="385623" w:themeColor="accent6" w:themeShade="80"/>
              <w:bottom w:val="nil"/>
              <w:right w:val="nil"/>
            </w:tcBorders>
            <w:shd w:val="clear" w:color="auto" w:fill="C5E0B3" w:themeFill="accent6" w:themeFillTint="66"/>
            <w:vAlign w:val="center"/>
          </w:tcPr>
          <w:p w14:paraId="0382A064" w14:textId="77777777" w:rsidR="00231A79" w:rsidRDefault="00231A79" w:rsidP="00AF02BE">
            <w:pPr>
              <w:pStyle w:val="Titre2"/>
              <w:keepNext w:val="0"/>
              <w:keepLines w:val="0"/>
              <w:numPr>
                <w:ilvl w:val="0"/>
                <w:numId w:val="33"/>
              </w:numPr>
              <w:jc w:val="left"/>
            </w:pPr>
            <w:r>
              <w:t>Echantillons</w:t>
            </w:r>
          </w:p>
        </w:tc>
        <w:tc>
          <w:tcPr>
            <w:tcW w:w="3968" w:type="dxa"/>
            <w:tcBorders>
              <w:top w:val="single" w:sz="4" w:space="0" w:color="385623" w:themeColor="accent6" w:themeShade="80"/>
              <w:left w:val="nil"/>
              <w:bottom w:val="nil"/>
              <w:right w:val="nil"/>
            </w:tcBorders>
            <w:shd w:val="clear" w:color="auto" w:fill="C5E0B3" w:themeFill="accent6" w:themeFillTint="66"/>
            <w:vAlign w:val="center"/>
          </w:tcPr>
          <w:p w14:paraId="454FD739" w14:textId="77777777" w:rsidR="00231A79" w:rsidRDefault="00231A79" w:rsidP="00773FAB">
            <w:pPr>
              <w:pStyle w:val="Titre2"/>
              <w:keepNext w:val="0"/>
              <w:keepLines w:val="0"/>
              <w:jc w:val="center"/>
            </w:pPr>
            <w:r>
              <w:rPr>
                <w:noProof/>
              </w:rPr>
              <w:drawing>
                <wp:inline distT="0" distB="0" distL="0" distR="0" wp14:anchorId="02631A42" wp14:editId="2EF305DB">
                  <wp:extent cx="190445" cy="190445"/>
                  <wp:effectExtent l="0" t="0" r="635" b="635"/>
                  <wp:docPr id="1112124725" name="Image 1112124725" descr="coche croix rouge sur fond transparent 17178409 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oche croix rouge sur fond transparent 17178409 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953" cy="1949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9" w:type="dxa"/>
            <w:tcBorders>
              <w:top w:val="single" w:sz="4" w:space="0" w:color="385623" w:themeColor="accent6" w:themeShade="80"/>
              <w:left w:val="nil"/>
              <w:bottom w:val="nil"/>
              <w:right w:val="single" w:sz="4" w:space="0" w:color="385623" w:themeColor="accent6" w:themeShade="80"/>
            </w:tcBorders>
            <w:shd w:val="clear" w:color="auto" w:fill="C5E0B3" w:themeFill="accent6" w:themeFillTint="66"/>
            <w:vAlign w:val="center"/>
          </w:tcPr>
          <w:p w14:paraId="230076B5" w14:textId="77777777" w:rsidR="00231A79" w:rsidRPr="00125FDB" w:rsidRDefault="00231A79" w:rsidP="004D4B3A">
            <w:pPr>
              <w:pStyle w:val="Titre2"/>
              <w:keepNext w:val="0"/>
              <w:keepLines w:val="0"/>
              <w:ind w:left="720"/>
              <w:jc w:val="left"/>
            </w:pPr>
          </w:p>
        </w:tc>
      </w:tr>
      <w:tr w:rsidR="00231A79" w:rsidRPr="00231A79" w14:paraId="008202A8" w14:textId="77777777" w:rsidTr="003C3988">
        <w:trPr>
          <w:jc w:val="center"/>
        </w:trPr>
        <w:tc>
          <w:tcPr>
            <w:tcW w:w="3823" w:type="dxa"/>
            <w:tcBorders>
              <w:top w:val="nil"/>
              <w:left w:val="single" w:sz="4" w:space="0" w:color="385623" w:themeColor="accent6" w:themeShade="80"/>
              <w:bottom w:val="nil"/>
              <w:right w:val="nil"/>
            </w:tcBorders>
            <w:vAlign w:val="center"/>
          </w:tcPr>
          <w:p w14:paraId="40623EB3" w14:textId="77777777" w:rsidR="00231A79" w:rsidRPr="00231A79" w:rsidRDefault="00231A79" w:rsidP="004D4B3A">
            <w:pPr>
              <w:pStyle w:val="Titre2"/>
              <w:keepNext w:val="0"/>
              <w:keepLines w:val="0"/>
              <w:ind w:left="313"/>
              <w:jc w:val="left"/>
            </w:pP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0C2169" w14:textId="77777777" w:rsidR="00231A79" w:rsidRDefault="00231A79" w:rsidP="004D4B3A">
            <w:pPr>
              <w:pStyle w:val="Titre2"/>
              <w:keepNext w:val="0"/>
              <w:keepLines w:val="0"/>
              <w:ind w:left="720"/>
              <w:jc w:val="left"/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single" w:sz="4" w:space="0" w:color="385623" w:themeColor="accent6" w:themeShade="80"/>
            </w:tcBorders>
            <w:vAlign w:val="center"/>
          </w:tcPr>
          <w:p w14:paraId="306A7E74" w14:textId="77777777" w:rsidR="00231A79" w:rsidRPr="00125FDB" w:rsidRDefault="00231A79" w:rsidP="004D4B3A">
            <w:pPr>
              <w:pStyle w:val="Titre2"/>
              <w:keepNext w:val="0"/>
              <w:keepLines w:val="0"/>
              <w:ind w:left="720"/>
              <w:jc w:val="left"/>
            </w:pPr>
          </w:p>
        </w:tc>
      </w:tr>
      <w:tr w:rsidR="009721A5" w:rsidRPr="009721A5" w14:paraId="5B84B832" w14:textId="77777777" w:rsidTr="003C3988">
        <w:trPr>
          <w:jc w:val="center"/>
        </w:trPr>
        <w:tc>
          <w:tcPr>
            <w:tcW w:w="3823" w:type="dxa"/>
            <w:tcBorders>
              <w:top w:val="single" w:sz="4" w:space="0" w:color="385623" w:themeColor="accent6" w:themeShade="80"/>
              <w:left w:val="single" w:sz="4" w:space="0" w:color="385623" w:themeColor="accent6" w:themeShade="80"/>
              <w:bottom w:val="nil"/>
              <w:right w:val="nil"/>
            </w:tcBorders>
            <w:shd w:val="clear" w:color="auto" w:fill="C5E0B3" w:themeFill="accent6" w:themeFillTint="66"/>
            <w:vAlign w:val="center"/>
          </w:tcPr>
          <w:p w14:paraId="16ACAAB2" w14:textId="77777777" w:rsidR="009721A5" w:rsidRPr="009721A5" w:rsidRDefault="009721A5" w:rsidP="00AF02BE">
            <w:pPr>
              <w:pStyle w:val="Titre2"/>
              <w:keepNext w:val="0"/>
              <w:keepLines w:val="0"/>
              <w:numPr>
                <w:ilvl w:val="0"/>
                <w:numId w:val="33"/>
              </w:numPr>
              <w:jc w:val="left"/>
            </w:pPr>
            <w:r w:rsidRPr="009721A5">
              <w:t>Durée de validité des offres</w:t>
            </w:r>
          </w:p>
        </w:tc>
        <w:tc>
          <w:tcPr>
            <w:tcW w:w="3968" w:type="dxa"/>
            <w:tcBorders>
              <w:top w:val="single" w:sz="4" w:space="0" w:color="385623" w:themeColor="accent6" w:themeShade="80"/>
              <w:left w:val="nil"/>
              <w:bottom w:val="nil"/>
              <w:right w:val="nil"/>
            </w:tcBorders>
            <w:shd w:val="clear" w:color="auto" w:fill="C5E0B3" w:themeFill="accent6" w:themeFillTint="66"/>
            <w:vAlign w:val="center"/>
          </w:tcPr>
          <w:p w14:paraId="791D22F6" w14:textId="77777777" w:rsidR="009721A5" w:rsidRDefault="009721A5" w:rsidP="004D4B3A">
            <w:pPr>
              <w:pStyle w:val="Titre2"/>
              <w:keepNext w:val="0"/>
              <w:keepLines w:val="0"/>
              <w:ind w:left="720"/>
              <w:jc w:val="left"/>
            </w:pPr>
          </w:p>
        </w:tc>
        <w:tc>
          <w:tcPr>
            <w:tcW w:w="2269" w:type="dxa"/>
            <w:tcBorders>
              <w:top w:val="single" w:sz="4" w:space="0" w:color="385623" w:themeColor="accent6" w:themeShade="80"/>
              <w:left w:val="nil"/>
              <w:bottom w:val="nil"/>
              <w:right w:val="single" w:sz="4" w:space="0" w:color="385623" w:themeColor="accent6" w:themeShade="80"/>
            </w:tcBorders>
            <w:shd w:val="clear" w:color="auto" w:fill="C5E0B3" w:themeFill="accent6" w:themeFillTint="66"/>
            <w:vAlign w:val="center"/>
          </w:tcPr>
          <w:p w14:paraId="6DD33AD4" w14:textId="77777777" w:rsidR="009721A5" w:rsidRPr="00125FDB" w:rsidRDefault="009721A5" w:rsidP="004D4B3A">
            <w:pPr>
              <w:pStyle w:val="Titre2"/>
              <w:keepNext w:val="0"/>
              <w:keepLines w:val="0"/>
              <w:ind w:left="720"/>
              <w:jc w:val="left"/>
            </w:pPr>
          </w:p>
        </w:tc>
      </w:tr>
      <w:tr w:rsidR="009721A5" w:rsidRPr="00231A79" w14:paraId="588F90DB" w14:textId="77777777" w:rsidTr="003C3988">
        <w:trPr>
          <w:jc w:val="center"/>
        </w:trPr>
        <w:tc>
          <w:tcPr>
            <w:tcW w:w="3823" w:type="dxa"/>
            <w:tcBorders>
              <w:top w:val="nil"/>
              <w:left w:val="single" w:sz="4" w:space="0" w:color="385623" w:themeColor="accent6" w:themeShade="80"/>
              <w:bottom w:val="single" w:sz="4" w:space="0" w:color="385623" w:themeColor="accent6" w:themeShade="80"/>
              <w:right w:val="nil"/>
            </w:tcBorders>
            <w:vAlign w:val="center"/>
          </w:tcPr>
          <w:p w14:paraId="0D9B46A3" w14:textId="77777777" w:rsidR="009721A5" w:rsidRDefault="009721A5" w:rsidP="004D4B3A">
            <w:pPr>
              <w:pStyle w:val="Titre2"/>
              <w:keepNext w:val="0"/>
              <w:keepLines w:val="0"/>
              <w:ind w:left="313"/>
              <w:jc w:val="lef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120 jours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385623" w:themeColor="accent6" w:themeShade="80"/>
              <w:right w:val="nil"/>
            </w:tcBorders>
            <w:vAlign w:val="center"/>
          </w:tcPr>
          <w:p w14:paraId="18F180FB" w14:textId="77777777" w:rsidR="009721A5" w:rsidRDefault="009721A5" w:rsidP="004D4B3A">
            <w:pPr>
              <w:pStyle w:val="Titre2"/>
              <w:keepNext w:val="0"/>
              <w:keepLines w:val="0"/>
              <w:ind w:left="720"/>
              <w:jc w:val="left"/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385623" w:themeColor="accent6" w:themeShade="80"/>
              <w:right w:val="single" w:sz="4" w:space="0" w:color="385623" w:themeColor="accent6" w:themeShade="80"/>
            </w:tcBorders>
            <w:vAlign w:val="center"/>
          </w:tcPr>
          <w:p w14:paraId="03EDE5A5" w14:textId="77777777" w:rsidR="009721A5" w:rsidRPr="00125FDB" w:rsidRDefault="009721A5" w:rsidP="004D4B3A">
            <w:pPr>
              <w:pStyle w:val="Titre2"/>
              <w:keepNext w:val="0"/>
              <w:keepLines w:val="0"/>
              <w:ind w:left="720"/>
              <w:jc w:val="left"/>
            </w:pPr>
          </w:p>
        </w:tc>
      </w:tr>
    </w:tbl>
    <w:p w14:paraId="16B4F7F4" w14:textId="77777777" w:rsidR="003D0F9E" w:rsidRDefault="003D0F9E" w:rsidP="00773FAB">
      <w:pPr>
        <w:pStyle w:val="Titre1"/>
        <w:ind w:left="720"/>
      </w:pPr>
    </w:p>
    <w:p w14:paraId="37990FAD" w14:textId="77777777" w:rsidR="003D0F9E" w:rsidRDefault="003D0F9E">
      <w:pPr>
        <w:spacing w:after="160" w:line="259" w:lineRule="auto"/>
        <w:jc w:val="left"/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</w:pPr>
      <w:r>
        <w:br w:type="page"/>
      </w:r>
    </w:p>
    <w:p w14:paraId="05FB36FE" w14:textId="77777777" w:rsidR="009261E1" w:rsidRDefault="009261E1" w:rsidP="00AF02BE">
      <w:pPr>
        <w:pStyle w:val="Titre1"/>
        <w:ind w:left="360"/>
      </w:pPr>
      <w:r>
        <w:rPr>
          <w:noProof/>
          <w14:ligatures w14:val="standardContextual"/>
        </w:rPr>
        <w:drawing>
          <wp:anchor distT="0" distB="0" distL="114300" distR="114300" simplePos="0" relativeHeight="251698176" behindDoc="0" locked="0" layoutInCell="1" allowOverlap="1" wp14:anchorId="3C347F06" wp14:editId="44F9D934">
            <wp:simplePos x="0" y="0"/>
            <wp:positionH relativeFrom="margin">
              <wp:posOffset>5236845</wp:posOffset>
            </wp:positionH>
            <wp:positionV relativeFrom="paragraph">
              <wp:posOffset>-185420</wp:posOffset>
            </wp:positionV>
            <wp:extent cx="733425" cy="733425"/>
            <wp:effectExtent l="0" t="0" r="9525" b="0"/>
            <wp:wrapNone/>
            <wp:docPr id="1000129969" name="Graphique 3" descr="Partager avec un remplissage un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29969" name="Graphique 1000129969" descr="Partager avec un remplissage uni"/>
                    <pic:cNvPicPr/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3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3425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F02BE">
        <w:t xml:space="preserve">IV </w:t>
      </w:r>
      <w:r>
        <w:t>Dépôt des candidatures et des offres</w:t>
      </w:r>
    </w:p>
    <w:p w14:paraId="11796B45" w14:textId="77777777" w:rsidR="009261E1" w:rsidRDefault="009261E1" w:rsidP="009261E1"/>
    <w:tbl>
      <w:tblPr>
        <w:tblStyle w:val="Grilledutableau"/>
        <w:tblW w:w="10060" w:type="dxa"/>
        <w:jc w:val="center"/>
        <w:tblBorders>
          <w:top w:val="single" w:sz="4" w:space="0" w:color="2F5496" w:themeColor="accent1" w:themeShade="BF"/>
          <w:left w:val="single" w:sz="4" w:space="0" w:color="2F5496" w:themeColor="accent1" w:themeShade="BF"/>
          <w:bottom w:val="single" w:sz="4" w:space="0" w:color="2F5496" w:themeColor="accent1" w:themeShade="BF"/>
          <w:right w:val="single" w:sz="4" w:space="0" w:color="2F5496" w:themeColor="accent1" w:themeShade="BF"/>
          <w:insideH w:val="single" w:sz="4" w:space="0" w:color="2F5496" w:themeColor="accent1" w:themeShade="BF"/>
          <w:insideV w:val="single" w:sz="4" w:space="0" w:color="2F5496" w:themeColor="accent1" w:themeShade="BF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3119"/>
        <w:gridCol w:w="2127"/>
      </w:tblGrid>
      <w:tr w:rsidR="009261E1" w:rsidRPr="003B6B83" w14:paraId="1C8C3450" w14:textId="77777777" w:rsidTr="008554FE">
        <w:trPr>
          <w:jc w:val="center"/>
        </w:trPr>
        <w:tc>
          <w:tcPr>
            <w:tcW w:w="4814" w:type="dxa"/>
            <w:tcBorders>
              <w:top w:val="single" w:sz="4" w:space="0" w:color="385623" w:themeColor="accent6" w:themeShade="80"/>
              <w:left w:val="single" w:sz="4" w:space="0" w:color="385623" w:themeColor="accent6" w:themeShade="80"/>
              <w:bottom w:val="nil"/>
              <w:right w:val="nil"/>
            </w:tcBorders>
            <w:shd w:val="clear" w:color="auto" w:fill="E2EFD9" w:themeFill="accent6" w:themeFillTint="33"/>
            <w:vAlign w:val="center"/>
          </w:tcPr>
          <w:p w14:paraId="7A14E3FF" w14:textId="77777777" w:rsidR="009261E1" w:rsidRPr="003B6B83" w:rsidRDefault="009261E1" w:rsidP="00447BB7">
            <w:pPr>
              <w:pStyle w:val="Titre2"/>
              <w:keepNext w:val="0"/>
              <w:keepLines w:val="0"/>
              <w:numPr>
                <w:ilvl w:val="0"/>
                <w:numId w:val="13"/>
              </w:numPr>
              <w:jc w:val="left"/>
            </w:pPr>
            <w:r>
              <w:t>Procédure dématérialisée</w:t>
            </w:r>
          </w:p>
        </w:tc>
        <w:tc>
          <w:tcPr>
            <w:tcW w:w="3119" w:type="dxa"/>
            <w:tcBorders>
              <w:top w:val="single" w:sz="4" w:space="0" w:color="385623" w:themeColor="accent6" w:themeShade="80"/>
              <w:left w:val="nil"/>
              <w:bottom w:val="nil"/>
              <w:right w:val="nil"/>
            </w:tcBorders>
            <w:shd w:val="clear" w:color="auto" w:fill="E2EFD9" w:themeFill="accent6" w:themeFillTint="33"/>
            <w:vAlign w:val="center"/>
          </w:tcPr>
          <w:p w14:paraId="0E7B94BE" w14:textId="77777777" w:rsidR="009261E1" w:rsidRPr="003B6B83" w:rsidRDefault="009261E1" w:rsidP="00447BB7">
            <w:pPr>
              <w:pStyle w:val="Titre2"/>
              <w:keepNext w:val="0"/>
              <w:keepLines w:val="0"/>
              <w:ind w:left="720"/>
              <w:jc w:val="left"/>
            </w:pPr>
          </w:p>
        </w:tc>
        <w:tc>
          <w:tcPr>
            <w:tcW w:w="2127" w:type="dxa"/>
            <w:tcBorders>
              <w:top w:val="single" w:sz="4" w:space="0" w:color="385623" w:themeColor="accent6" w:themeShade="80"/>
              <w:left w:val="nil"/>
              <w:bottom w:val="nil"/>
              <w:right w:val="single" w:sz="4" w:space="0" w:color="385623" w:themeColor="accent6" w:themeShade="80"/>
            </w:tcBorders>
            <w:shd w:val="clear" w:color="auto" w:fill="E2EFD9" w:themeFill="accent6" w:themeFillTint="33"/>
            <w:vAlign w:val="center"/>
          </w:tcPr>
          <w:p w14:paraId="3605EE1A" w14:textId="77777777" w:rsidR="009261E1" w:rsidRPr="003B6B83" w:rsidRDefault="009261E1" w:rsidP="00447BB7">
            <w:pPr>
              <w:pStyle w:val="Titre2"/>
              <w:keepNext w:val="0"/>
              <w:keepLines w:val="0"/>
              <w:ind w:left="360"/>
              <w:jc w:val="left"/>
            </w:pPr>
          </w:p>
        </w:tc>
      </w:tr>
      <w:tr w:rsidR="009261E1" w14:paraId="27B13E80" w14:textId="77777777" w:rsidTr="00447BB7">
        <w:trPr>
          <w:trHeight w:val="1077"/>
          <w:jc w:val="center"/>
        </w:trPr>
        <w:tc>
          <w:tcPr>
            <w:tcW w:w="10060" w:type="dxa"/>
            <w:gridSpan w:val="3"/>
            <w:tcBorders>
              <w:top w:val="nil"/>
              <w:left w:val="single" w:sz="4" w:space="0" w:color="385623" w:themeColor="accent6" w:themeShade="80"/>
              <w:bottom w:val="nil"/>
              <w:right w:val="single" w:sz="4" w:space="0" w:color="385623" w:themeColor="accent6" w:themeShade="80"/>
            </w:tcBorders>
            <w:vAlign w:val="center"/>
          </w:tcPr>
          <w:p w14:paraId="49BFA4DF" w14:textId="77777777" w:rsidR="009261E1" w:rsidRDefault="009261E1" w:rsidP="00447BB7">
            <w:pPr>
              <w:pStyle w:val="Paragraphedeliste"/>
              <w:ind w:left="1298"/>
              <w:rPr>
                <w:rStyle w:val="Lienhypertexte"/>
                <w:rFonts w:ascii="Calibri" w:hAnsi="Calibri" w:cs="Calibri"/>
                <w:bCs/>
              </w:rPr>
            </w:pPr>
            <w:r>
              <w:rPr>
                <w:noProof/>
                <w14:ligatures w14:val="standardContextual"/>
              </w:rPr>
              <w:drawing>
                <wp:anchor distT="0" distB="0" distL="114300" distR="114300" simplePos="0" relativeHeight="251696128" behindDoc="0" locked="0" layoutInCell="1" allowOverlap="1" wp14:anchorId="400E796E" wp14:editId="06554D20">
                  <wp:simplePos x="0" y="0"/>
                  <wp:positionH relativeFrom="column">
                    <wp:posOffset>81915</wp:posOffset>
                  </wp:positionH>
                  <wp:positionV relativeFrom="paragraph">
                    <wp:posOffset>-110490</wp:posOffset>
                  </wp:positionV>
                  <wp:extent cx="638175" cy="638175"/>
                  <wp:effectExtent l="0" t="0" r="9525" b="0"/>
                  <wp:wrapNone/>
                  <wp:docPr id="1492370341" name="Graphique 1492370341" descr="Internet contou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4029795" name="Graphique 1744029795" descr="Internet contour"/>
                          <pic:cNvPicPr/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3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8175" cy="638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Theme="majorHAnsi" w:hAnsiTheme="majorHAnsi" w:cstheme="majorHAnsi"/>
                <w:color w:val="000000" w:themeColor="text1"/>
              </w:rPr>
              <w:t xml:space="preserve">Les plis sont déposés par voie électronique sur le profil acheteur de la CCI : </w:t>
            </w:r>
            <w:hyperlink r:id="rId33" w:history="1">
              <w:r w:rsidRPr="00231A79">
                <w:rPr>
                  <w:rStyle w:val="Lienhypertexte"/>
                  <w:rFonts w:ascii="Calibri" w:hAnsi="Calibri" w:cs="Calibri"/>
                  <w:bCs/>
                </w:rPr>
                <w:t>https://www.marches-publics.gouv.fr/</w:t>
              </w:r>
            </w:hyperlink>
          </w:p>
          <w:p w14:paraId="5824E79C" w14:textId="77777777" w:rsidR="009261E1" w:rsidRDefault="009261E1" w:rsidP="00447BB7">
            <w:pPr>
              <w:pStyle w:val="Paragraphedeliste"/>
              <w:ind w:left="1298"/>
              <w:rPr>
                <w:rFonts w:ascii="Calibri" w:hAnsi="Calibri" w:cs="Calibri"/>
                <w:bCs/>
                <w:u w:val="single"/>
              </w:rPr>
            </w:pPr>
          </w:p>
          <w:p w14:paraId="1AD63B64" w14:textId="77777777" w:rsidR="009261E1" w:rsidRPr="00EA28A8" w:rsidRDefault="009261E1" w:rsidP="00447BB7">
            <w:pPr>
              <w:pStyle w:val="Paragraphedeliste"/>
              <w:ind w:left="1298"/>
              <w:rPr>
                <w:rFonts w:ascii="Calibri" w:hAnsi="Calibri" w:cs="Calibri"/>
                <w:bCs/>
              </w:rPr>
            </w:pPr>
          </w:p>
        </w:tc>
      </w:tr>
      <w:tr w:rsidR="009261E1" w14:paraId="7B964B64" w14:textId="77777777" w:rsidTr="008554FE">
        <w:trPr>
          <w:trHeight w:val="577"/>
          <w:jc w:val="center"/>
        </w:trPr>
        <w:tc>
          <w:tcPr>
            <w:tcW w:w="7933" w:type="dxa"/>
            <w:gridSpan w:val="2"/>
            <w:tcBorders>
              <w:top w:val="nil"/>
              <w:left w:val="single" w:sz="4" w:space="0" w:color="385623" w:themeColor="accent6" w:themeShade="80"/>
              <w:bottom w:val="nil"/>
              <w:right w:val="nil"/>
            </w:tcBorders>
            <w:shd w:val="clear" w:color="auto" w:fill="E2EFD9" w:themeFill="accent6" w:themeFillTint="33"/>
            <w:vAlign w:val="center"/>
          </w:tcPr>
          <w:p w14:paraId="55B77FCD" w14:textId="77777777" w:rsidR="009261E1" w:rsidRPr="00B85577" w:rsidRDefault="009261E1" w:rsidP="00447BB7">
            <w:pPr>
              <w:pStyle w:val="Titre2"/>
              <w:keepNext w:val="0"/>
              <w:keepLines w:val="0"/>
              <w:numPr>
                <w:ilvl w:val="0"/>
                <w:numId w:val="13"/>
              </w:numPr>
              <w:jc w:val="left"/>
            </w:pPr>
            <w:r w:rsidRPr="00B85577">
              <w:t xml:space="preserve">Copie de sauvegarde 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385623" w:themeColor="accent6" w:themeShade="80"/>
            </w:tcBorders>
            <w:shd w:val="clear" w:color="auto" w:fill="E2EFD9" w:themeFill="accent6" w:themeFillTint="33"/>
            <w:vAlign w:val="center"/>
          </w:tcPr>
          <w:p w14:paraId="7BAECA5D" w14:textId="77777777" w:rsidR="009261E1" w:rsidRPr="00B85577" w:rsidRDefault="009261E1" w:rsidP="00447BB7">
            <w:pPr>
              <w:pStyle w:val="Titre2"/>
              <w:keepNext w:val="0"/>
              <w:keepLines w:val="0"/>
              <w:jc w:val="center"/>
            </w:pPr>
            <w:r>
              <w:rPr>
                <w:noProof/>
                <w14:ligatures w14:val="standardContextual"/>
              </w:rPr>
              <w:drawing>
                <wp:inline distT="0" distB="0" distL="0" distR="0" wp14:anchorId="117C8823" wp14:editId="717F7370">
                  <wp:extent cx="293757" cy="293757"/>
                  <wp:effectExtent l="0" t="0" r="0" b="0"/>
                  <wp:docPr id="1396068734" name="Graphique 1396068734" descr="Balance de la justice contou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97527267" name="Graphique 1897527267" descr="Balance de la justice contour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302269" cy="3022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261E1" w14:paraId="486FF5E1" w14:textId="77777777" w:rsidTr="008554FE">
        <w:trPr>
          <w:trHeight w:val="2211"/>
          <w:jc w:val="center"/>
        </w:trPr>
        <w:tc>
          <w:tcPr>
            <w:tcW w:w="7933" w:type="dxa"/>
            <w:gridSpan w:val="2"/>
            <w:tcBorders>
              <w:top w:val="nil"/>
              <w:left w:val="single" w:sz="4" w:space="0" w:color="385623" w:themeColor="accent6" w:themeShade="80"/>
              <w:bottom w:val="nil"/>
              <w:right w:val="nil"/>
            </w:tcBorders>
            <w:vAlign w:val="center"/>
          </w:tcPr>
          <w:p w14:paraId="4FD73409" w14:textId="77777777" w:rsidR="009261E1" w:rsidRDefault="009261E1" w:rsidP="008554FE">
            <w:pPr>
              <w:pStyle w:val="Paragraphedeliste"/>
              <w:ind w:left="447"/>
              <w:jc w:val="left"/>
              <w:rPr>
                <w:noProof/>
                <w14:ligatures w14:val="standardContextual"/>
              </w:rPr>
            </w:pPr>
            <w:r>
              <w:rPr>
                <w:noProof/>
                <w14:ligatures w14:val="standardContextual"/>
              </w:rPr>
              <w:t xml:space="preserve">La copie de sauvegarde est un « pli de secours », ouvert dans des conditions limitativement énumérées. Elle est </w:t>
            </w:r>
            <w:r w:rsidRPr="0016379B">
              <w:rPr>
                <w:noProof/>
                <w:u w:val="single"/>
                <w14:ligatures w14:val="standardContextual"/>
              </w:rPr>
              <w:t>facultative</w:t>
            </w:r>
            <w:r>
              <w:rPr>
                <w:noProof/>
                <w14:ligatures w14:val="standardContextual"/>
              </w:rPr>
              <w:t>.</w:t>
            </w:r>
          </w:p>
          <w:p w14:paraId="0DF42F17" w14:textId="77777777" w:rsidR="009261E1" w:rsidRDefault="009261E1" w:rsidP="008554FE">
            <w:pPr>
              <w:pStyle w:val="Paragraphedeliste"/>
              <w:ind w:left="447"/>
              <w:jc w:val="left"/>
              <w:rPr>
                <w:noProof/>
                <w14:ligatures w14:val="standardContextual"/>
              </w:rPr>
            </w:pPr>
            <w:r>
              <w:rPr>
                <w:noProof/>
                <w14:ligatures w14:val="standardContextual"/>
              </w:rPr>
              <w:t>Elle peut être :</w:t>
            </w:r>
          </w:p>
          <w:p w14:paraId="6BBF3575" w14:textId="77777777" w:rsidR="009261E1" w:rsidRDefault="009261E1" w:rsidP="008554FE">
            <w:pPr>
              <w:pStyle w:val="Paragraphedeliste"/>
              <w:numPr>
                <w:ilvl w:val="0"/>
                <w:numId w:val="6"/>
              </w:numPr>
              <w:ind w:firstLine="436"/>
              <w:jc w:val="left"/>
              <w:rPr>
                <w:noProof/>
                <w14:ligatures w14:val="standardContextual"/>
              </w:rPr>
            </w:pPr>
            <w:r>
              <w:rPr>
                <w:noProof/>
                <w14:ligatures w14:val="standardContextual"/>
              </w:rPr>
              <w:t>Sur support physique (papier, clef USB…)</w:t>
            </w:r>
          </w:p>
          <w:p w14:paraId="2172BADF" w14:textId="77777777" w:rsidR="009261E1" w:rsidRDefault="009261E1" w:rsidP="008554FE">
            <w:pPr>
              <w:pStyle w:val="Paragraphedeliste"/>
              <w:numPr>
                <w:ilvl w:val="0"/>
                <w:numId w:val="6"/>
              </w:numPr>
              <w:ind w:firstLine="436"/>
              <w:jc w:val="left"/>
              <w:rPr>
                <w:noProof/>
                <w14:ligatures w14:val="standardContextual"/>
              </w:rPr>
            </w:pPr>
            <w:r>
              <w:rPr>
                <w:noProof/>
                <w14:ligatures w14:val="standardContextual"/>
              </w:rPr>
              <w:t>Sous format électronique (plateforme distincte du profil acheteur, permettant l’horodatage qualifié eiDAS du dépôt, l’intégrité de la donnée, strictement limitée entre candidat et acheteur, permettant la délivrance d’AR)</w:t>
            </w:r>
          </w:p>
          <w:p w14:paraId="4977D01B" w14:textId="77777777" w:rsidR="009261E1" w:rsidRPr="0016379B" w:rsidRDefault="009261E1" w:rsidP="008554FE">
            <w:pPr>
              <w:jc w:val="left"/>
              <w:rPr>
                <w:noProof/>
                <w14:ligatures w14:val="standardContextual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385623" w:themeColor="accent6" w:themeShade="80"/>
            </w:tcBorders>
            <w:vAlign w:val="center"/>
          </w:tcPr>
          <w:p w14:paraId="14778682" w14:textId="77777777" w:rsidR="009261E1" w:rsidRDefault="009261E1" w:rsidP="00F7268D">
            <w:pPr>
              <w:pStyle w:val="Paragraphedeliste"/>
              <w:ind w:left="41" w:hanging="41"/>
              <w:jc w:val="center"/>
              <w:rPr>
                <w:noProof/>
                <w14:ligatures w14:val="standardContextual"/>
              </w:rPr>
            </w:pPr>
            <w:r>
              <w:rPr>
                <w:noProof/>
                <w14:ligatures w14:val="standardContextual"/>
              </w:rPr>
              <w:t>Annexe 6 du CCP – Art.2</w:t>
            </w:r>
          </w:p>
        </w:tc>
      </w:tr>
      <w:tr w:rsidR="009261E1" w14:paraId="3650B577" w14:textId="77777777" w:rsidTr="00447BB7">
        <w:trPr>
          <w:trHeight w:val="435"/>
          <w:jc w:val="center"/>
        </w:trPr>
        <w:tc>
          <w:tcPr>
            <w:tcW w:w="10060" w:type="dxa"/>
            <w:gridSpan w:val="3"/>
            <w:tcBorders>
              <w:top w:val="nil"/>
              <w:left w:val="single" w:sz="4" w:space="0" w:color="385623" w:themeColor="accent6" w:themeShade="80"/>
              <w:bottom w:val="nil"/>
              <w:right w:val="single" w:sz="4" w:space="0" w:color="385623" w:themeColor="accent6" w:themeShade="80"/>
            </w:tcBorders>
            <w:shd w:val="clear" w:color="auto" w:fill="E2EFD9" w:themeFill="accent6" w:themeFillTint="33"/>
          </w:tcPr>
          <w:p w14:paraId="0A388B9D" w14:textId="77777777" w:rsidR="009261E1" w:rsidRPr="00EA28A8" w:rsidRDefault="009261E1" w:rsidP="00447BB7">
            <w:pPr>
              <w:pStyle w:val="Titre2"/>
              <w:keepNext w:val="0"/>
              <w:keepLines w:val="0"/>
              <w:numPr>
                <w:ilvl w:val="0"/>
                <w:numId w:val="13"/>
              </w:numPr>
              <w:jc w:val="left"/>
            </w:pPr>
            <w:r w:rsidRPr="00EA28A8">
              <w:t>Délais</w:t>
            </w:r>
          </w:p>
        </w:tc>
      </w:tr>
      <w:tr w:rsidR="009261E1" w14:paraId="5F1E0DB2" w14:textId="77777777" w:rsidTr="008554FE">
        <w:trPr>
          <w:trHeight w:val="1757"/>
          <w:jc w:val="center"/>
        </w:trPr>
        <w:tc>
          <w:tcPr>
            <w:tcW w:w="10060" w:type="dxa"/>
            <w:gridSpan w:val="3"/>
            <w:tcBorders>
              <w:top w:val="nil"/>
              <w:left w:val="single" w:sz="4" w:space="0" w:color="385623" w:themeColor="accent6" w:themeShade="80"/>
              <w:bottom w:val="nil"/>
              <w:right w:val="single" w:sz="4" w:space="0" w:color="385623" w:themeColor="accent6" w:themeShade="80"/>
            </w:tcBorders>
            <w:vAlign w:val="center"/>
          </w:tcPr>
          <w:p w14:paraId="514E6F3F" w14:textId="77777777" w:rsidR="009261E1" w:rsidRPr="001F6BEB" w:rsidRDefault="009261E1" w:rsidP="008554FE">
            <w:pPr>
              <w:pStyle w:val="Paragraphedeliste"/>
              <w:ind w:left="1298"/>
              <w:jc w:val="left"/>
              <w:rPr>
                <w:rFonts w:asciiTheme="majorHAnsi" w:hAnsiTheme="majorHAnsi" w:cstheme="majorHAnsi"/>
                <w:noProof/>
                <w14:ligatures w14:val="standardContextual"/>
              </w:rPr>
            </w:pPr>
            <w:r w:rsidRPr="001F6BEB">
              <w:rPr>
                <w:rFonts w:asciiTheme="majorHAnsi" w:hAnsiTheme="majorHAnsi" w:cstheme="majorHAnsi"/>
                <w:noProof/>
                <w14:ligatures w14:val="standardContextual"/>
              </w:rPr>
              <w:drawing>
                <wp:anchor distT="0" distB="0" distL="114300" distR="114300" simplePos="0" relativeHeight="251697152" behindDoc="0" locked="0" layoutInCell="1" allowOverlap="1" wp14:anchorId="417C8FE4" wp14:editId="62A8EF93">
                  <wp:simplePos x="0" y="0"/>
                  <wp:positionH relativeFrom="column">
                    <wp:posOffset>240665</wp:posOffset>
                  </wp:positionH>
                  <wp:positionV relativeFrom="paragraph">
                    <wp:posOffset>-4445</wp:posOffset>
                  </wp:positionV>
                  <wp:extent cx="419100" cy="419100"/>
                  <wp:effectExtent l="0" t="0" r="0" b="0"/>
                  <wp:wrapNone/>
                  <wp:docPr id="1324870517" name="Graphique 5" descr="Calendrier journalier avec un remplissage un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4870517" name="Graphique 1324870517" descr="Calendrier journalier avec un remplissage uni"/>
                          <pic:cNvPicPr/>
                        </pic:nvPicPr>
                        <pic:blipFill>
                          <a:blip r:embed="rId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3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9100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F6BEB">
              <w:rPr>
                <w:rFonts w:asciiTheme="majorHAnsi" w:hAnsiTheme="majorHAnsi" w:cstheme="majorHAnsi"/>
                <w:noProof/>
                <w14:ligatures w14:val="standardContextual"/>
              </w:rPr>
              <w:t xml:space="preserve">Les </w:t>
            </w:r>
            <w:r w:rsidR="007F6635">
              <w:rPr>
                <w:rFonts w:asciiTheme="majorHAnsi" w:hAnsiTheme="majorHAnsi" w:cstheme="majorHAnsi"/>
                <w:noProof/>
                <w14:ligatures w14:val="standardContextual"/>
              </w:rPr>
              <w:t>offres</w:t>
            </w:r>
            <w:r w:rsidRPr="001F6BEB">
              <w:rPr>
                <w:rFonts w:asciiTheme="majorHAnsi" w:hAnsiTheme="majorHAnsi" w:cstheme="majorHAnsi"/>
                <w:noProof/>
                <w14:ligatures w14:val="standardContextual"/>
              </w:rPr>
              <w:t xml:space="preserve"> sont déposé</w:t>
            </w:r>
            <w:r w:rsidR="007F6635">
              <w:rPr>
                <w:rFonts w:asciiTheme="majorHAnsi" w:hAnsiTheme="majorHAnsi" w:cstheme="majorHAnsi"/>
                <w:noProof/>
                <w14:ligatures w14:val="standardContextual"/>
              </w:rPr>
              <w:t>e</w:t>
            </w:r>
            <w:r w:rsidRPr="001F6BEB">
              <w:rPr>
                <w:rFonts w:asciiTheme="majorHAnsi" w:hAnsiTheme="majorHAnsi" w:cstheme="majorHAnsi"/>
                <w:noProof/>
                <w14:ligatures w14:val="standardContextual"/>
              </w:rPr>
              <w:t>s dans les délais annoncés en page de garde.</w:t>
            </w:r>
          </w:p>
          <w:p w14:paraId="490E95A2" w14:textId="77777777" w:rsidR="009261E1" w:rsidRPr="001F6BEB" w:rsidRDefault="009261E1" w:rsidP="008554FE">
            <w:pPr>
              <w:pStyle w:val="Paragraphedeliste"/>
              <w:ind w:left="1298"/>
              <w:jc w:val="left"/>
              <w:rPr>
                <w:rFonts w:asciiTheme="majorHAnsi" w:hAnsiTheme="majorHAnsi" w:cstheme="majorHAnsi"/>
                <w:noProof/>
                <w14:ligatures w14:val="standardContextual"/>
              </w:rPr>
            </w:pPr>
          </w:p>
          <w:p w14:paraId="4F8F4835" w14:textId="77777777" w:rsidR="009261E1" w:rsidRPr="001F6BEB" w:rsidRDefault="009261E1" w:rsidP="008554FE">
            <w:pPr>
              <w:pStyle w:val="Paragraphedeliste"/>
              <w:ind w:left="1298"/>
              <w:jc w:val="left"/>
              <w:rPr>
                <w:rFonts w:asciiTheme="majorHAnsi" w:hAnsiTheme="majorHAnsi" w:cstheme="majorHAnsi"/>
                <w:bCs/>
              </w:rPr>
            </w:pPr>
            <w:r w:rsidRPr="001F6BEB">
              <w:rPr>
                <w:rFonts w:asciiTheme="majorHAnsi" w:hAnsiTheme="majorHAnsi" w:cstheme="majorHAnsi"/>
                <w:bCs/>
              </w:rPr>
              <w:t>Le candidat reçoit un accusé réception de son dépôt.</w:t>
            </w:r>
          </w:p>
          <w:p w14:paraId="46D209B9" w14:textId="77777777" w:rsidR="009261E1" w:rsidRPr="001F6BEB" w:rsidRDefault="009261E1" w:rsidP="008554FE">
            <w:pPr>
              <w:pStyle w:val="Paragraphedeliste"/>
              <w:ind w:left="1298"/>
              <w:jc w:val="left"/>
              <w:rPr>
                <w:rFonts w:asciiTheme="majorHAnsi" w:hAnsiTheme="majorHAnsi" w:cstheme="majorHAnsi"/>
                <w:bCs/>
              </w:rPr>
            </w:pPr>
          </w:p>
          <w:p w14:paraId="02CBCA57" w14:textId="77777777" w:rsidR="009261E1" w:rsidRDefault="009261E1" w:rsidP="008554FE">
            <w:pPr>
              <w:pStyle w:val="Paragraphedeliste"/>
              <w:ind w:left="1298"/>
              <w:jc w:val="left"/>
              <w:rPr>
                <w:noProof/>
                <w14:ligatures w14:val="standardContextual"/>
              </w:rPr>
            </w:pPr>
            <w:r w:rsidRPr="001F6BEB">
              <w:rPr>
                <w:rFonts w:asciiTheme="majorHAnsi" w:hAnsiTheme="majorHAnsi" w:cstheme="majorHAnsi"/>
                <w:bCs/>
              </w:rPr>
              <w:t>Si le téléchargement se termine après la date et heure limite de remise des offres, l</w:t>
            </w:r>
            <w:r w:rsidR="007F6635">
              <w:rPr>
                <w:rFonts w:asciiTheme="majorHAnsi" w:hAnsiTheme="majorHAnsi" w:cstheme="majorHAnsi"/>
                <w:bCs/>
              </w:rPr>
              <w:t>’offre</w:t>
            </w:r>
            <w:r w:rsidRPr="001F6BEB">
              <w:rPr>
                <w:rFonts w:asciiTheme="majorHAnsi" w:hAnsiTheme="majorHAnsi" w:cstheme="majorHAnsi"/>
                <w:bCs/>
              </w:rPr>
              <w:t xml:space="preserve"> est considéré</w:t>
            </w:r>
            <w:r w:rsidR="007F6635">
              <w:rPr>
                <w:rFonts w:asciiTheme="majorHAnsi" w:hAnsiTheme="majorHAnsi" w:cstheme="majorHAnsi"/>
                <w:bCs/>
              </w:rPr>
              <w:t>e</w:t>
            </w:r>
            <w:r w:rsidRPr="001F6BEB">
              <w:rPr>
                <w:rFonts w:asciiTheme="majorHAnsi" w:hAnsiTheme="majorHAnsi" w:cstheme="majorHAnsi"/>
                <w:bCs/>
              </w:rPr>
              <w:t xml:space="preserve"> « hors délai ».</w:t>
            </w:r>
          </w:p>
        </w:tc>
      </w:tr>
      <w:tr w:rsidR="009261E1" w:rsidRPr="00EA28A8" w14:paraId="083AF0BF" w14:textId="77777777" w:rsidTr="008554FE">
        <w:trPr>
          <w:jc w:val="center"/>
        </w:trPr>
        <w:tc>
          <w:tcPr>
            <w:tcW w:w="4814" w:type="dxa"/>
            <w:tcBorders>
              <w:top w:val="nil"/>
              <w:left w:val="single" w:sz="4" w:space="0" w:color="385623" w:themeColor="accent6" w:themeShade="80"/>
              <w:bottom w:val="nil"/>
              <w:right w:val="nil"/>
            </w:tcBorders>
            <w:shd w:val="clear" w:color="auto" w:fill="E2EFD9" w:themeFill="accent6" w:themeFillTint="33"/>
            <w:vAlign w:val="center"/>
          </w:tcPr>
          <w:p w14:paraId="1F00584F" w14:textId="77777777" w:rsidR="009261E1" w:rsidRPr="00EA28A8" w:rsidRDefault="009261E1" w:rsidP="00447BB7">
            <w:pPr>
              <w:pStyle w:val="Titre2"/>
              <w:keepNext w:val="0"/>
              <w:keepLines w:val="0"/>
              <w:numPr>
                <w:ilvl w:val="0"/>
                <w:numId w:val="13"/>
              </w:numPr>
              <w:jc w:val="left"/>
            </w:pPr>
            <w:r w:rsidRPr="00EA28A8">
              <w:t>Format des documents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  <w:vAlign w:val="center"/>
          </w:tcPr>
          <w:p w14:paraId="6B4895BB" w14:textId="77777777" w:rsidR="009261E1" w:rsidRDefault="009261E1" w:rsidP="00447BB7">
            <w:pPr>
              <w:pStyle w:val="Titre2"/>
              <w:keepNext w:val="0"/>
              <w:keepLines w:val="0"/>
              <w:ind w:left="1080"/>
              <w:jc w:val="left"/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385623" w:themeColor="accent6" w:themeShade="80"/>
            </w:tcBorders>
            <w:shd w:val="clear" w:color="auto" w:fill="E2EFD9" w:themeFill="accent6" w:themeFillTint="33"/>
            <w:vAlign w:val="center"/>
          </w:tcPr>
          <w:p w14:paraId="5AA50844" w14:textId="77777777" w:rsidR="009261E1" w:rsidRPr="00125FDB" w:rsidRDefault="009261E1" w:rsidP="00447BB7">
            <w:pPr>
              <w:pStyle w:val="Titre2"/>
              <w:keepNext w:val="0"/>
              <w:keepLines w:val="0"/>
              <w:ind w:left="1080"/>
              <w:jc w:val="left"/>
            </w:pPr>
          </w:p>
        </w:tc>
      </w:tr>
      <w:tr w:rsidR="009261E1" w:rsidRPr="00231A79" w14:paraId="0FD60E53" w14:textId="77777777" w:rsidTr="008554FE">
        <w:trPr>
          <w:trHeight w:val="1191"/>
          <w:jc w:val="center"/>
        </w:trPr>
        <w:tc>
          <w:tcPr>
            <w:tcW w:w="10060" w:type="dxa"/>
            <w:gridSpan w:val="3"/>
            <w:tcBorders>
              <w:top w:val="nil"/>
              <w:left w:val="single" w:sz="4" w:space="0" w:color="385623" w:themeColor="accent6" w:themeShade="80"/>
              <w:bottom w:val="nil"/>
              <w:right w:val="single" w:sz="4" w:space="0" w:color="385623" w:themeColor="accent6" w:themeShade="80"/>
            </w:tcBorders>
            <w:vAlign w:val="center"/>
          </w:tcPr>
          <w:p w14:paraId="58329345" w14:textId="77777777" w:rsidR="009261E1" w:rsidRPr="001F6BEB" w:rsidRDefault="009261E1" w:rsidP="00447BB7">
            <w:pPr>
              <w:pStyle w:val="Titre2"/>
              <w:keepNext w:val="0"/>
              <w:keepLines w:val="0"/>
              <w:ind w:left="447"/>
              <w:jc w:val="left"/>
              <w:rPr>
                <w:rFonts w:cstheme="majorHAnsi"/>
                <w:color w:val="000000" w:themeColor="text1"/>
                <w:sz w:val="20"/>
                <w:szCs w:val="20"/>
              </w:rPr>
            </w:pPr>
            <w:r w:rsidRPr="001F6BEB">
              <w:rPr>
                <w:rFonts w:cstheme="majorHAnsi"/>
                <w:color w:val="000000" w:themeColor="text1"/>
                <w:sz w:val="20"/>
                <w:szCs w:val="20"/>
              </w:rPr>
              <w:t>Les documents peuvent être transmis en format PDF, Microsoft Office (Word, Excel…), Open Office.</w:t>
            </w:r>
          </w:p>
          <w:p w14:paraId="2748ADA3" w14:textId="77777777" w:rsidR="009261E1" w:rsidRPr="001F6BEB" w:rsidRDefault="009261E1" w:rsidP="00447BB7">
            <w:pPr>
              <w:pStyle w:val="Titre2"/>
              <w:keepNext w:val="0"/>
              <w:keepLines w:val="0"/>
              <w:ind w:left="447"/>
              <w:jc w:val="left"/>
              <w:rPr>
                <w:rFonts w:cstheme="majorHAnsi"/>
                <w:color w:val="000000" w:themeColor="text1"/>
                <w:sz w:val="20"/>
                <w:szCs w:val="20"/>
              </w:rPr>
            </w:pPr>
            <w:r w:rsidRPr="001F6BEB">
              <w:rPr>
                <w:rFonts w:cstheme="majorHAnsi"/>
                <w:color w:val="000000" w:themeColor="text1"/>
                <w:sz w:val="20"/>
                <w:szCs w:val="20"/>
              </w:rPr>
              <w:t xml:space="preserve">Les annexes financières (BPU, DPGF) sont obligatoirement transmises sous Excel ou tableur équivalent. </w:t>
            </w:r>
          </w:p>
          <w:p w14:paraId="2A3A0B73" w14:textId="77777777" w:rsidR="009261E1" w:rsidRPr="001F6BEB" w:rsidRDefault="009261E1" w:rsidP="00447BB7">
            <w:pPr>
              <w:ind w:left="447"/>
            </w:pPr>
            <w:r w:rsidRPr="001F6BEB">
              <w:rPr>
                <w:rFonts w:asciiTheme="majorHAnsi" w:hAnsiTheme="majorHAnsi" w:cstheme="majorHAnsi"/>
              </w:rPr>
              <w:t>Les fichiers compressés doivent l’être au format .zip.</w:t>
            </w:r>
          </w:p>
        </w:tc>
      </w:tr>
      <w:tr w:rsidR="009261E1" w:rsidRPr="00EA28A8" w14:paraId="36600AB2" w14:textId="77777777" w:rsidTr="008554FE">
        <w:trPr>
          <w:jc w:val="center"/>
        </w:trPr>
        <w:tc>
          <w:tcPr>
            <w:tcW w:w="4814" w:type="dxa"/>
            <w:tcBorders>
              <w:top w:val="nil"/>
              <w:left w:val="single" w:sz="4" w:space="0" w:color="385623" w:themeColor="accent6" w:themeShade="80"/>
              <w:bottom w:val="nil"/>
              <w:right w:val="nil"/>
            </w:tcBorders>
            <w:shd w:val="clear" w:color="auto" w:fill="E2EFD9" w:themeFill="accent6" w:themeFillTint="33"/>
            <w:vAlign w:val="center"/>
          </w:tcPr>
          <w:p w14:paraId="21F04DF0" w14:textId="77777777" w:rsidR="009261E1" w:rsidRPr="00EA28A8" w:rsidRDefault="009261E1" w:rsidP="00447BB7">
            <w:pPr>
              <w:pStyle w:val="Titre2"/>
              <w:keepNext w:val="0"/>
              <w:keepLines w:val="0"/>
              <w:numPr>
                <w:ilvl w:val="0"/>
                <w:numId w:val="13"/>
              </w:numPr>
              <w:jc w:val="left"/>
            </w:pPr>
            <w:r w:rsidRPr="00EA28A8">
              <w:t>Nommage des fichiers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  <w:vAlign w:val="center"/>
          </w:tcPr>
          <w:p w14:paraId="1AEAA41E" w14:textId="77777777" w:rsidR="009261E1" w:rsidRDefault="009261E1" w:rsidP="00447BB7">
            <w:pPr>
              <w:pStyle w:val="Titre2"/>
              <w:keepNext w:val="0"/>
              <w:keepLines w:val="0"/>
              <w:ind w:left="1080"/>
              <w:jc w:val="left"/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385623" w:themeColor="accent6" w:themeShade="80"/>
            </w:tcBorders>
            <w:shd w:val="clear" w:color="auto" w:fill="E2EFD9" w:themeFill="accent6" w:themeFillTint="33"/>
            <w:vAlign w:val="center"/>
          </w:tcPr>
          <w:p w14:paraId="36A6C1A8" w14:textId="77777777" w:rsidR="009261E1" w:rsidRPr="00125FDB" w:rsidRDefault="009261E1" w:rsidP="00447BB7">
            <w:pPr>
              <w:pStyle w:val="Titre2"/>
              <w:keepNext w:val="0"/>
              <w:keepLines w:val="0"/>
              <w:ind w:left="1080"/>
              <w:jc w:val="left"/>
            </w:pPr>
          </w:p>
        </w:tc>
      </w:tr>
      <w:tr w:rsidR="009261E1" w:rsidRPr="00231A79" w14:paraId="5385A4C6" w14:textId="77777777" w:rsidTr="008554FE">
        <w:trPr>
          <w:trHeight w:val="1134"/>
          <w:jc w:val="center"/>
        </w:trPr>
        <w:tc>
          <w:tcPr>
            <w:tcW w:w="10060" w:type="dxa"/>
            <w:gridSpan w:val="3"/>
            <w:tcBorders>
              <w:top w:val="nil"/>
              <w:left w:val="single" w:sz="4" w:space="0" w:color="385623" w:themeColor="accent6" w:themeShade="80"/>
              <w:bottom w:val="nil"/>
              <w:right w:val="single" w:sz="4" w:space="0" w:color="385623" w:themeColor="accent6" w:themeShade="80"/>
            </w:tcBorders>
            <w:vAlign w:val="center"/>
          </w:tcPr>
          <w:p w14:paraId="1D871F24" w14:textId="77777777" w:rsidR="009261E1" w:rsidRPr="003A1FCD" w:rsidRDefault="009261E1" w:rsidP="00447BB7">
            <w:pPr>
              <w:pStyle w:val="Titre2"/>
              <w:keepNext w:val="0"/>
              <w:keepLines w:val="0"/>
              <w:numPr>
                <w:ilvl w:val="0"/>
                <w:numId w:val="6"/>
              </w:numPr>
              <w:jc w:val="left"/>
              <w:rPr>
                <w:rFonts w:cstheme="majorHAnsi"/>
                <w:color w:val="000000" w:themeColor="text1"/>
                <w:sz w:val="20"/>
                <w:szCs w:val="20"/>
              </w:rPr>
            </w:pPr>
            <w:r w:rsidRPr="003A1FCD">
              <w:rPr>
                <w:rFonts w:cstheme="majorHAnsi"/>
                <w:color w:val="000000" w:themeColor="text1"/>
                <w:sz w:val="20"/>
                <w:szCs w:val="20"/>
              </w:rPr>
              <w:t>Noms de fichiers courts (moins de 30 caractères)</w:t>
            </w:r>
          </w:p>
          <w:p w14:paraId="63C25EB3" w14:textId="77777777" w:rsidR="009261E1" w:rsidRPr="003A1FCD" w:rsidRDefault="009261E1" w:rsidP="00447BB7">
            <w:pPr>
              <w:pStyle w:val="Paragraphedeliste"/>
              <w:numPr>
                <w:ilvl w:val="0"/>
                <w:numId w:val="6"/>
              </w:numPr>
              <w:rPr>
                <w:rFonts w:asciiTheme="majorHAnsi" w:hAnsiTheme="majorHAnsi" w:cstheme="majorHAnsi"/>
              </w:rPr>
            </w:pPr>
            <w:r w:rsidRPr="003A1FCD">
              <w:rPr>
                <w:rFonts w:asciiTheme="majorHAnsi" w:hAnsiTheme="majorHAnsi" w:cstheme="majorHAnsi"/>
              </w:rPr>
              <w:t>Pas d’espaces</w:t>
            </w:r>
          </w:p>
          <w:p w14:paraId="32B7E2D4" w14:textId="77777777" w:rsidR="009261E1" w:rsidRPr="003A1FCD" w:rsidRDefault="009261E1" w:rsidP="00447BB7">
            <w:pPr>
              <w:pStyle w:val="Paragraphedeliste"/>
              <w:numPr>
                <w:ilvl w:val="0"/>
                <w:numId w:val="6"/>
              </w:numPr>
            </w:pPr>
            <w:r w:rsidRPr="003A1FCD">
              <w:rPr>
                <w:rFonts w:asciiTheme="majorHAnsi" w:hAnsiTheme="majorHAnsi" w:cstheme="majorHAnsi"/>
              </w:rPr>
              <w:t>Pas de caractères spéciaux</w:t>
            </w:r>
          </w:p>
        </w:tc>
      </w:tr>
      <w:tr w:rsidR="009261E1" w:rsidRPr="00EA28A8" w14:paraId="3E5EDF9A" w14:textId="77777777" w:rsidTr="008554FE">
        <w:trPr>
          <w:jc w:val="center"/>
        </w:trPr>
        <w:tc>
          <w:tcPr>
            <w:tcW w:w="4814" w:type="dxa"/>
            <w:tcBorders>
              <w:top w:val="nil"/>
              <w:left w:val="single" w:sz="4" w:space="0" w:color="385623" w:themeColor="accent6" w:themeShade="80"/>
              <w:bottom w:val="nil"/>
              <w:right w:val="nil"/>
            </w:tcBorders>
            <w:shd w:val="clear" w:color="auto" w:fill="E2EFD9" w:themeFill="accent6" w:themeFillTint="33"/>
            <w:vAlign w:val="center"/>
          </w:tcPr>
          <w:p w14:paraId="490F1DE4" w14:textId="77777777" w:rsidR="009261E1" w:rsidRPr="00EA28A8" w:rsidRDefault="009261E1" w:rsidP="00447BB7">
            <w:pPr>
              <w:pStyle w:val="Titre2"/>
              <w:keepNext w:val="0"/>
              <w:keepLines w:val="0"/>
              <w:numPr>
                <w:ilvl w:val="0"/>
                <w:numId w:val="13"/>
              </w:numPr>
              <w:jc w:val="left"/>
            </w:pPr>
            <w:r w:rsidRPr="00EA28A8">
              <w:t>Signature électronique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  <w:vAlign w:val="center"/>
          </w:tcPr>
          <w:p w14:paraId="63FA8520" w14:textId="77777777" w:rsidR="009261E1" w:rsidRDefault="009261E1" w:rsidP="00447BB7">
            <w:pPr>
              <w:pStyle w:val="Titre2"/>
              <w:keepNext w:val="0"/>
              <w:keepLines w:val="0"/>
              <w:ind w:left="1080"/>
              <w:jc w:val="left"/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385623" w:themeColor="accent6" w:themeShade="80"/>
            </w:tcBorders>
            <w:shd w:val="clear" w:color="auto" w:fill="E2EFD9" w:themeFill="accent6" w:themeFillTint="33"/>
            <w:vAlign w:val="center"/>
          </w:tcPr>
          <w:p w14:paraId="1CD1F98A" w14:textId="77777777" w:rsidR="009261E1" w:rsidRPr="00125FDB" w:rsidRDefault="009261E1" w:rsidP="00447BB7">
            <w:pPr>
              <w:pStyle w:val="Titre2"/>
              <w:keepNext w:val="0"/>
              <w:keepLines w:val="0"/>
              <w:ind w:left="1080"/>
              <w:jc w:val="left"/>
            </w:pPr>
          </w:p>
        </w:tc>
      </w:tr>
      <w:tr w:rsidR="009261E1" w:rsidRPr="00231A79" w14:paraId="523AD004" w14:textId="77777777" w:rsidTr="008554FE">
        <w:trPr>
          <w:trHeight w:val="1928"/>
          <w:jc w:val="center"/>
        </w:trPr>
        <w:tc>
          <w:tcPr>
            <w:tcW w:w="10060" w:type="dxa"/>
            <w:gridSpan w:val="3"/>
            <w:tcBorders>
              <w:top w:val="nil"/>
              <w:left w:val="single" w:sz="4" w:space="0" w:color="385623" w:themeColor="accent6" w:themeShade="80"/>
              <w:bottom w:val="nil"/>
            </w:tcBorders>
            <w:vAlign w:val="center"/>
          </w:tcPr>
          <w:p w14:paraId="58B4E0D3" w14:textId="77777777" w:rsidR="009261E1" w:rsidRPr="001F6BEB" w:rsidRDefault="009261E1" w:rsidP="00447BB7">
            <w:pPr>
              <w:pStyle w:val="Titre2"/>
              <w:keepNext w:val="0"/>
              <w:keepLines w:val="0"/>
              <w:ind w:left="447"/>
              <w:jc w:val="left"/>
              <w:rPr>
                <w:rFonts w:eastAsia="Times New Roman" w:cstheme="majorHAnsi"/>
                <w:color w:val="auto"/>
                <w:sz w:val="20"/>
                <w:szCs w:val="20"/>
              </w:rPr>
            </w:pPr>
            <w:r w:rsidRPr="001F6BEB">
              <w:rPr>
                <w:rFonts w:eastAsia="Times New Roman" w:cstheme="majorHAnsi"/>
                <w:color w:val="auto"/>
                <w:sz w:val="20"/>
                <w:szCs w:val="20"/>
              </w:rPr>
              <w:t xml:space="preserve">Au stade de remise des offres, la signature électronique </w:t>
            </w:r>
            <w:r w:rsidRPr="007F6635">
              <w:rPr>
                <w:rFonts w:eastAsia="Times New Roman" w:cstheme="majorHAnsi"/>
                <w:color w:val="auto"/>
                <w:sz w:val="20"/>
                <w:szCs w:val="20"/>
                <w:u w:val="single"/>
              </w:rPr>
              <w:t>n’est pas obligatoire.</w:t>
            </w:r>
          </w:p>
          <w:p w14:paraId="2E21DC3D" w14:textId="77777777" w:rsidR="009261E1" w:rsidRPr="001F6BEB" w:rsidRDefault="009261E1" w:rsidP="00447BB7">
            <w:pPr>
              <w:rPr>
                <w:rFonts w:asciiTheme="majorHAnsi" w:hAnsiTheme="majorHAnsi" w:cstheme="majorHAnsi"/>
              </w:rPr>
            </w:pPr>
          </w:p>
          <w:p w14:paraId="640AE4FA" w14:textId="77777777" w:rsidR="009261E1" w:rsidRPr="001F6BEB" w:rsidRDefault="009261E1" w:rsidP="00447BB7">
            <w:pPr>
              <w:ind w:left="447"/>
              <w:rPr>
                <w:rFonts w:asciiTheme="majorHAnsi" w:hAnsiTheme="majorHAnsi" w:cstheme="majorHAnsi"/>
              </w:rPr>
            </w:pPr>
            <w:r w:rsidRPr="001F6BEB">
              <w:rPr>
                <w:rFonts w:asciiTheme="majorHAnsi" w:hAnsiTheme="majorHAnsi" w:cstheme="majorHAnsi"/>
              </w:rPr>
              <w:t>Seul l’attributaire sera dans l’obligation de signer électroniquement son acte d’engagement, conformément aux exigences européennes (Niveau de sécurité</w:t>
            </w:r>
            <w:r w:rsidR="00B27DF5">
              <w:rPr>
                <w:rFonts w:asciiTheme="majorHAnsi" w:hAnsiTheme="majorHAnsi" w:cstheme="majorHAnsi"/>
              </w:rPr>
              <w:t> : certificat qualifié</w:t>
            </w:r>
            <w:r w:rsidRPr="001F6BEB">
              <w:rPr>
                <w:rFonts w:asciiTheme="majorHAnsi" w:hAnsiTheme="majorHAnsi" w:cstheme="majorHAnsi"/>
              </w:rPr>
              <w:t xml:space="preserve"> RGS**).</w:t>
            </w:r>
          </w:p>
          <w:p w14:paraId="10FF3C57" w14:textId="77777777" w:rsidR="009261E1" w:rsidRPr="001F6BEB" w:rsidRDefault="009261E1" w:rsidP="00447BB7">
            <w:pPr>
              <w:ind w:left="447"/>
              <w:rPr>
                <w:rFonts w:asciiTheme="majorHAnsi" w:hAnsiTheme="majorHAnsi" w:cstheme="majorHAnsi"/>
              </w:rPr>
            </w:pPr>
          </w:p>
          <w:p w14:paraId="2ABA9033" w14:textId="77777777" w:rsidR="009261E1" w:rsidRPr="00B85577" w:rsidRDefault="009261E1" w:rsidP="00447BB7">
            <w:pPr>
              <w:pStyle w:val="Titre2"/>
              <w:keepNext w:val="0"/>
              <w:keepLines w:val="0"/>
              <w:ind w:left="447"/>
              <w:jc w:val="left"/>
              <w:rPr>
                <w:rFonts w:asciiTheme="minorHAnsi" w:eastAsia="Times New Roman" w:hAnsiTheme="minorHAnsi" w:cs="Times New Roman"/>
                <w:color w:val="auto"/>
                <w:sz w:val="20"/>
                <w:szCs w:val="20"/>
              </w:rPr>
            </w:pPr>
            <w:r w:rsidRPr="001F6BEB">
              <w:rPr>
                <w:rFonts w:eastAsia="Times New Roman" w:cstheme="majorHAnsi"/>
                <w:color w:val="auto"/>
                <w:sz w:val="20"/>
                <w:szCs w:val="20"/>
              </w:rPr>
              <w:t>Formats XADES, PADES et CADES acceptés.</w:t>
            </w:r>
          </w:p>
        </w:tc>
      </w:tr>
      <w:tr w:rsidR="009261E1" w:rsidRPr="00EA28A8" w14:paraId="47F11D8F" w14:textId="77777777" w:rsidTr="008554FE">
        <w:trPr>
          <w:jc w:val="center"/>
        </w:trPr>
        <w:tc>
          <w:tcPr>
            <w:tcW w:w="4814" w:type="dxa"/>
            <w:tcBorders>
              <w:top w:val="nil"/>
              <w:left w:val="single" w:sz="4" w:space="0" w:color="385623" w:themeColor="accent6" w:themeShade="80"/>
              <w:bottom w:val="nil"/>
              <w:right w:val="nil"/>
            </w:tcBorders>
            <w:shd w:val="clear" w:color="auto" w:fill="E2EFD9" w:themeFill="accent6" w:themeFillTint="33"/>
            <w:vAlign w:val="center"/>
          </w:tcPr>
          <w:p w14:paraId="354AFAFA" w14:textId="77777777" w:rsidR="009261E1" w:rsidRPr="00EA28A8" w:rsidRDefault="009261E1" w:rsidP="00447BB7">
            <w:pPr>
              <w:pStyle w:val="Titre2"/>
              <w:keepNext w:val="0"/>
              <w:keepLines w:val="0"/>
              <w:numPr>
                <w:ilvl w:val="0"/>
                <w:numId w:val="13"/>
              </w:numPr>
              <w:jc w:val="left"/>
            </w:pPr>
            <w:r w:rsidRPr="00EA28A8">
              <w:t>Assistance PLACE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  <w:vAlign w:val="center"/>
          </w:tcPr>
          <w:p w14:paraId="188B1447" w14:textId="77777777" w:rsidR="009261E1" w:rsidRDefault="009261E1" w:rsidP="00447BB7">
            <w:pPr>
              <w:pStyle w:val="Titre2"/>
              <w:keepNext w:val="0"/>
              <w:keepLines w:val="0"/>
              <w:ind w:left="1080"/>
              <w:jc w:val="left"/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385623" w:themeColor="accent6" w:themeShade="80"/>
            </w:tcBorders>
            <w:shd w:val="clear" w:color="auto" w:fill="E2EFD9" w:themeFill="accent6" w:themeFillTint="33"/>
            <w:vAlign w:val="center"/>
          </w:tcPr>
          <w:p w14:paraId="2A9597E6" w14:textId="77777777" w:rsidR="009261E1" w:rsidRPr="00125FDB" w:rsidRDefault="009261E1" w:rsidP="00447BB7">
            <w:pPr>
              <w:pStyle w:val="Titre2"/>
              <w:keepNext w:val="0"/>
              <w:keepLines w:val="0"/>
              <w:ind w:left="1080"/>
              <w:jc w:val="left"/>
            </w:pPr>
          </w:p>
        </w:tc>
      </w:tr>
      <w:tr w:rsidR="009261E1" w:rsidRPr="001F6BEB" w14:paraId="2DDC12D3" w14:textId="77777777" w:rsidTr="008554FE">
        <w:trPr>
          <w:trHeight w:val="794"/>
          <w:jc w:val="center"/>
        </w:trPr>
        <w:tc>
          <w:tcPr>
            <w:tcW w:w="10060" w:type="dxa"/>
            <w:gridSpan w:val="3"/>
            <w:tcBorders>
              <w:top w:val="nil"/>
              <w:left w:val="single" w:sz="4" w:space="0" w:color="385623" w:themeColor="accent6" w:themeShade="80"/>
              <w:bottom w:val="single" w:sz="4" w:space="0" w:color="385623" w:themeColor="accent6" w:themeShade="80"/>
              <w:right w:val="single" w:sz="4" w:space="0" w:color="385623" w:themeColor="accent6" w:themeShade="80"/>
            </w:tcBorders>
            <w:vAlign w:val="center"/>
          </w:tcPr>
          <w:p w14:paraId="0807C9F9" w14:textId="77777777" w:rsidR="009261E1" w:rsidRPr="001F6BEB" w:rsidRDefault="009261E1" w:rsidP="00447BB7">
            <w:pPr>
              <w:pStyle w:val="Paragraphedeliste"/>
              <w:ind w:left="447"/>
              <w:rPr>
                <w:rFonts w:asciiTheme="majorHAnsi" w:hAnsiTheme="majorHAnsi" w:cstheme="majorHAnsi"/>
              </w:rPr>
            </w:pPr>
            <w:r w:rsidRPr="001F6BEB">
              <w:rPr>
                <w:rFonts w:asciiTheme="majorHAnsi" w:hAnsiTheme="majorHAnsi" w:cstheme="majorHAnsi"/>
              </w:rPr>
              <w:t xml:space="preserve">En cas de difficultés techniques ou d’indisponibilité de la PLACE, veuillez contacter le service d’assistance en ligne dédié (Rubrique « Aide » du site </w:t>
            </w:r>
            <w:hyperlink r:id="rId36" w:history="1">
              <w:r w:rsidRPr="001F6BEB">
                <w:rPr>
                  <w:rStyle w:val="Lienhypertexte"/>
                  <w:rFonts w:asciiTheme="majorHAnsi" w:hAnsiTheme="majorHAnsi" w:cstheme="majorHAnsi"/>
                  <w:bCs/>
                </w:rPr>
                <w:t>https://www.marches-publics.gouv.fr/</w:t>
              </w:r>
            </w:hyperlink>
            <w:r w:rsidRPr="001F6BEB">
              <w:rPr>
                <w:rStyle w:val="Lienhypertexte"/>
                <w:rFonts w:asciiTheme="majorHAnsi" w:hAnsiTheme="majorHAnsi" w:cstheme="majorHAnsi"/>
                <w:bCs/>
              </w:rPr>
              <w:t>).</w:t>
            </w:r>
            <w:r w:rsidRPr="001F6BEB">
              <w:rPr>
                <w:rFonts w:asciiTheme="majorHAnsi" w:hAnsiTheme="majorHAnsi" w:cstheme="majorHAnsi"/>
              </w:rPr>
              <w:t xml:space="preserve"> </w:t>
            </w:r>
          </w:p>
        </w:tc>
      </w:tr>
    </w:tbl>
    <w:p w14:paraId="6ECAF96C" w14:textId="77777777" w:rsidR="00773FAB" w:rsidRDefault="00773FAB" w:rsidP="00E50D17"/>
    <w:p w14:paraId="7BCF9D17" w14:textId="77777777" w:rsidR="009721A5" w:rsidRPr="009721A5" w:rsidRDefault="00116EEE" w:rsidP="00AF02BE">
      <w:pPr>
        <w:pStyle w:val="Titre1"/>
        <w:ind w:left="360"/>
      </w:pPr>
      <w:r>
        <w:rPr>
          <w:noProof/>
          <w14:ligatures w14:val="standardContextual"/>
        </w:rPr>
        <w:drawing>
          <wp:anchor distT="0" distB="0" distL="114300" distR="114300" simplePos="0" relativeHeight="251700224" behindDoc="0" locked="0" layoutInCell="1" allowOverlap="1" wp14:anchorId="05FBBAC4" wp14:editId="253894F2">
            <wp:simplePos x="0" y="0"/>
            <wp:positionH relativeFrom="column">
              <wp:posOffset>5133975</wp:posOffset>
            </wp:positionH>
            <wp:positionV relativeFrom="paragraph">
              <wp:posOffset>-348615</wp:posOffset>
            </wp:positionV>
            <wp:extent cx="914400" cy="914400"/>
            <wp:effectExtent l="0" t="0" r="0" b="0"/>
            <wp:wrapNone/>
            <wp:docPr id="2074686624" name="Graphique 8" descr="Enveloppe ouverte contou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4686624" name="Graphique 2074686624" descr="Enveloppe ouverte contour"/>
                    <pic:cNvPicPr/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3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F02BE">
        <w:t xml:space="preserve">V </w:t>
      </w:r>
      <w:r w:rsidR="00E149EA">
        <w:t xml:space="preserve">Contenu </w:t>
      </w:r>
      <w:r w:rsidR="007B7389">
        <w:t xml:space="preserve">et appréciation </w:t>
      </w:r>
      <w:r w:rsidR="00E149EA">
        <w:t>de la réponse</w:t>
      </w:r>
      <w:r w:rsidR="007B7389">
        <w:t xml:space="preserve"> </w:t>
      </w:r>
    </w:p>
    <w:p w14:paraId="66CA7B1B" w14:textId="77777777" w:rsidR="009721A5" w:rsidRDefault="009721A5" w:rsidP="00E50D17"/>
    <w:p w14:paraId="00E1AF7A" w14:textId="77777777" w:rsidR="009721A5" w:rsidRDefault="009721A5" w:rsidP="00E50D17"/>
    <w:tbl>
      <w:tblPr>
        <w:tblStyle w:val="Grilledutableau"/>
        <w:tblW w:w="10740" w:type="dxa"/>
        <w:jc w:val="center"/>
        <w:tblBorders>
          <w:top w:val="single" w:sz="4" w:space="0" w:color="2F5496" w:themeColor="accent1" w:themeShade="BF"/>
          <w:left w:val="single" w:sz="4" w:space="0" w:color="2F5496" w:themeColor="accent1" w:themeShade="BF"/>
          <w:bottom w:val="single" w:sz="4" w:space="0" w:color="2F5496" w:themeColor="accent1" w:themeShade="BF"/>
          <w:right w:val="single" w:sz="4" w:space="0" w:color="2F5496" w:themeColor="accent1" w:themeShade="BF"/>
          <w:insideH w:val="single" w:sz="4" w:space="0" w:color="2F5496" w:themeColor="accent1" w:themeShade="BF"/>
          <w:insideV w:val="single" w:sz="4" w:space="0" w:color="2F5496" w:themeColor="accent1" w:themeShade="BF"/>
        </w:tblBorders>
        <w:tblLayout w:type="fixed"/>
        <w:tblLook w:val="04A0" w:firstRow="1" w:lastRow="0" w:firstColumn="1" w:lastColumn="0" w:noHBand="0" w:noVBand="1"/>
      </w:tblPr>
      <w:tblGrid>
        <w:gridCol w:w="680"/>
        <w:gridCol w:w="4815"/>
        <w:gridCol w:w="2693"/>
        <w:gridCol w:w="2552"/>
      </w:tblGrid>
      <w:tr w:rsidR="00165B9A" w:rsidRPr="003B6B83" w14:paraId="09D7081E" w14:textId="77777777" w:rsidTr="00165B9A">
        <w:trPr>
          <w:jc w:val="center"/>
        </w:trPr>
        <w:tc>
          <w:tcPr>
            <w:tcW w:w="680" w:type="dxa"/>
            <w:tcBorders>
              <w:bottom w:val="nil"/>
              <w:right w:val="nil"/>
            </w:tcBorders>
            <w:shd w:val="clear" w:color="auto" w:fill="9966FF"/>
          </w:tcPr>
          <w:p w14:paraId="6D1587AD" w14:textId="77777777" w:rsidR="00165B9A" w:rsidRPr="00A50D91" w:rsidRDefault="00165B9A" w:rsidP="00165B9A">
            <w:pPr>
              <w:pStyle w:val="Titre2"/>
              <w:ind w:left="360"/>
              <w:jc w:val="left"/>
              <w:rPr>
                <w:color w:val="FFFFFF" w:themeColor="background1"/>
              </w:rPr>
            </w:pPr>
          </w:p>
        </w:tc>
        <w:tc>
          <w:tcPr>
            <w:tcW w:w="4815" w:type="dxa"/>
            <w:tcBorders>
              <w:bottom w:val="nil"/>
              <w:right w:val="nil"/>
            </w:tcBorders>
            <w:shd w:val="clear" w:color="auto" w:fill="9966FF"/>
            <w:vAlign w:val="center"/>
          </w:tcPr>
          <w:p w14:paraId="6E02E611" w14:textId="77777777" w:rsidR="00165B9A" w:rsidRPr="000242A3" w:rsidRDefault="00165B9A" w:rsidP="00DB74FD">
            <w:pPr>
              <w:pStyle w:val="Titre2"/>
              <w:numPr>
                <w:ilvl w:val="0"/>
                <w:numId w:val="12"/>
              </w:numPr>
              <w:jc w:val="left"/>
              <w:rPr>
                <w:color w:val="171717" w:themeColor="background2" w:themeShade="1A"/>
              </w:rPr>
            </w:pPr>
            <w:r w:rsidRPr="000242A3">
              <w:rPr>
                <w:color w:val="171717" w:themeColor="background2" w:themeShade="1A"/>
              </w:rPr>
              <w:t>Candidature</w:t>
            </w:r>
          </w:p>
        </w:tc>
        <w:tc>
          <w:tcPr>
            <w:tcW w:w="2693" w:type="dxa"/>
            <w:tcBorders>
              <w:left w:val="nil"/>
              <w:bottom w:val="nil"/>
              <w:right w:val="nil"/>
            </w:tcBorders>
            <w:shd w:val="clear" w:color="auto" w:fill="9966FF"/>
            <w:vAlign w:val="center"/>
          </w:tcPr>
          <w:p w14:paraId="0041070D" w14:textId="77777777" w:rsidR="00165B9A" w:rsidRPr="00A50D91" w:rsidRDefault="00165B9A" w:rsidP="00CB268C">
            <w:pPr>
              <w:pStyle w:val="Titre2"/>
              <w:ind w:left="720"/>
              <w:jc w:val="left"/>
              <w:rPr>
                <w:color w:val="FFFFFF" w:themeColor="background1"/>
              </w:rPr>
            </w:pPr>
          </w:p>
        </w:tc>
        <w:tc>
          <w:tcPr>
            <w:tcW w:w="2552" w:type="dxa"/>
            <w:tcBorders>
              <w:left w:val="nil"/>
              <w:bottom w:val="nil"/>
            </w:tcBorders>
            <w:shd w:val="clear" w:color="auto" w:fill="9966FF"/>
            <w:vAlign w:val="center"/>
          </w:tcPr>
          <w:p w14:paraId="59B82E5A" w14:textId="77777777" w:rsidR="00165B9A" w:rsidRPr="00A50D91" w:rsidRDefault="00165B9A" w:rsidP="00CB268C">
            <w:pPr>
              <w:pStyle w:val="Titre2"/>
              <w:ind w:left="179"/>
              <w:jc w:val="center"/>
              <w:rPr>
                <w:color w:val="FFFFFF" w:themeColor="background1"/>
              </w:rPr>
            </w:pPr>
            <w:r w:rsidRPr="00A50D91">
              <w:rPr>
                <w:noProof/>
                <w:color w:val="FFFFFF" w:themeColor="background1"/>
                <w14:ligatures w14:val="standardContextual"/>
              </w:rPr>
              <w:drawing>
                <wp:inline distT="0" distB="0" distL="0" distR="0" wp14:anchorId="06B6D40C" wp14:editId="2EF17274">
                  <wp:extent cx="293757" cy="293757"/>
                  <wp:effectExtent l="0" t="0" r="0" b="0"/>
                  <wp:docPr id="305937995" name="Graphique 305937995" descr="Balance de la justice contou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97527267" name="Graphique 1897527267" descr="Balance de la justice contour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302269" cy="3022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65B9A" w:rsidRPr="003B6B83" w14:paraId="7DD82712" w14:textId="77777777" w:rsidTr="00165B9A">
        <w:trPr>
          <w:jc w:val="center"/>
        </w:trPr>
        <w:tc>
          <w:tcPr>
            <w:tcW w:w="680" w:type="dxa"/>
            <w:tcBorders>
              <w:bottom w:val="nil"/>
              <w:right w:val="nil"/>
            </w:tcBorders>
            <w:shd w:val="clear" w:color="auto" w:fill="9999FF"/>
          </w:tcPr>
          <w:p w14:paraId="195F2B76" w14:textId="77777777" w:rsidR="00165B9A" w:rsidRDefault="00F155E8" w:rsidP="00165B9A">
            <w:pPr>
              <w:pStyle w:val="Titre3"/>
              <w:ind w:left="360"/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722752" behindDoc="0" locked="0" layoutInCell="1" allowOverlap="1" wp14:anchorId="7FC0986A" wp14:editId="1AA41744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648970</wp:posOffset>
                      </wp:positionV>
                      <wp:extent cx="342900" cy="1404620"/>
                      <wp:effectExtent l="0" t="0" r="19050" b="11430"/>
                      <wp:wrapNone/>
                      <wp:docPr id="217" name="Zone de text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52F95CD" w14:textId="77777777" w:rsidR="00F155E8" w:rsidRPr="000242A3" w:rsidRDefault="00F155E8">
                                  <w:pPr>
                                    <w:rPr>
                                      <w:color w:val="ED0000"/>
                                    </w:rPr>
                                  </w:pPr>
                                  <w:proofErr w:type="gramStart"/>
                                  <w:r w:rsidRPr="000242A3">
                                    <w:rPr>
                                      <w:color w:val="ED0000"/>
                                    </w:rPr>
                                    <w:t>ou</w:t>
                                  </w:r>
                                  <w:proofErr w:type="gramEnd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FC0986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Zone de texte 2" o:spid="_x0000_s1026" type="#_x0000_t202" style="position:absolute;left:0;text-align:left;margin-left:-.8pt;margin-top:51.1pt;width:27pt;height:110.6pt;z-index:251722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" strokecolor="white [3212]">
                      <v:textbox style="mso-fit-shape-to-text:t">
                        <w:txbxContent>
                          <w:p w14:paraId="052F95CD" w14:textId="77777777" w:rsidR="00F155E8" w:rsidRPr="000242A3" w:rsidRDefault="00F155E8">
                            <w:pPr>
                              <w:rPr>
                                <w:color w:val="ED0000"/>
                              </w:rPr>
                            </w:pPr>
                            <w:proofErr w:type="gramStart"/>
                            <w:r w:rsidRPr="000242A3">
                              <w:rPr>
                                <w:color w:val="ED0000"/>
                              </w:rPr>
                              <w:t>ou</w:t>
                            </w:r>
                            <w:proofErr w:type="gramEnd"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815" w:type="dxa"/>
            <w:tcBorders>
              <w:bottom w:val="nil"/>
              <w:right w:val="nil"/>
            </w:tcBorders>
            <w:shd w:val="clear" w:color="auto" w:fill="9999FF"/>
            <w:vAlign w:val="center"/>
          </w:tcPr>
          <w:p w14:paraId="7313090F" w14:textId="77777777" w:rsidR="00165B9A" w:rsidRDefault="00165B9A" w:rsidP="00A50D91">
            <w:pPr>
              <w:pStyle w:val="Titre3"/>
              <w:numPr>
                <w:ilvl w:val="0"/>
                <w:numId w:val="15"/>
              </w:numPr>
            </w:pPr>
            <w:r>
              <w:t>Contenu de la candidature</w:t>
            </w:r>
          </w:p>
        </w:tc>
        <w:tc>
          <w:tcPr>
            <w:tcW w:w="2693" w:type="dxa"/>
            <w:tcBorders>
              <w:left w:val="nil"/>
              <w:bottom w:val="nil"/>
              <w:right w:val="nil"/>
            </w:tcBorders>
            <w:shd w:val="clear" w:color="auto" w:fill="9999FF"/>
            <w:vAlign w:val="center"/>
          </w:tcPr>
          <w:p w14:paraId="3C4F7152" w14:textId="77777777" w:rsidR="00165B9A" w:rsidRPr="003B6B83" w:rsidRDefault="00165B9A" w:rsidP="00CB268C">
            <w:pPr>
              <w:pStyle w:val="Titre2"/>
              <w:ind w:left="720"/>
              <w:jc w:val="left"/>
            </w:pPr>
          </w:p>
        </w:tc>
        <w:tc>
          <w:tcPr>
            <w:tcW w:w="2552" w:type="dxa"/>
            <w:tcBorders>
              <w:left w:val="nil"/>
              <w:bottom w:val="nil"/>
            </w:tcBorders>
            <w:shd w:val="clear" w:color="auto" w:fill="9999FF"/>
            <w:vAlign w:val="center"/>
          </w:tcPr>
          <w:p w14:paraId="4EBB2DC8" w14:textId="77777777" w:rsidR="00165B9A" w:rsidRDefault="00165B9A" w:rsidP="00CB268C">
            <w:pPr>
              <w:pStyle w:val="Titre2"/>
              <w:ind w:left="179"/>
              <w:jc w:val="center"/>
              <w:rPr>
                <w:noProof/>
                <w14:ligatures w14:val="standardContextual"/>
              </w:rPr>
            </w:pPr>
          </w:p>
        </w:tc>
      </w:tr>
      <w:tr w:rsidR="007F6635" w14:paraId="74615844" w14:textId="77777777" w:rsidTr="00005EA5">
        <w:trPr>
          <w:trHeight w:val="850"/>
          <w:jc w:val="center"/>
        </w:trPr>
        <w:sdt>
          <w:sdtPr>
            <w:rPr>
              <w:rFonts w:asciiTheme="majorHAnsi" w:hAnsiTheme="majorHAnsi" w:cstheme="majorHAnsi"/>
              <w:color w:val="000000" w:themeColor="text1"/>
            </w:rPr>
            <w:id w:val="16314355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0" w:type="dxa"/>
                <w:tcBorders>
                  <w:top w:val="nil"/>
                  <w:bottom w:val="nil"/>
                  <w:right w:val="nil"/>
                </w:tcBorders>
                <w:vAlign w:val="center"/>
              </w:tcPr>
              <w:p w14:paraId="685FE070" w14:textId="77777777" w:rsidR="007F6635" w:rsidRDefault="007F6635" w:rsidP="00F155E8">
                <w:pPr>
                  <w:pStyle w:val="Paragraphedeliste"/>
                  <w:ind w:left="0"/>
                  <w:jc w:val="center"/>
                  <w:rPr>
                    <w:rFonts w:asciiTheme="majorHAnsi" w:hAnsiTheme="majorHAnsi" w:cstheme="majorHAnsi"/>
                    <w:color w:val="000000" w:themeColor="text1"/>
                  </w:rPr>
                </w:pPr>
                <w:r>
                  <w:rPr>
                    <w:rFonts w:ascii="MS Gothic" w:eastAsia="MS Gothic" w:hAnsi="MS Gothic" w:cstheme="majorHAnsi" w:hint="eastAsia"/>
                    <w:color w:val="000000" w:themeColor="text1"/>
                  </w:rPr>
                  <w:t>☐</w:t>
                </w:r>
              </w:p>
            </w:tc>
          </w:sdtContent>
        </w:sdt>
        <w:tc>
          <w:tcPr>
            <w:tcW w:w="7508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14:paraId="41320F1D" w14:textId="77777777" w:rsidR="007F6635" w:rsidRPr="00282DC2" w:rsidRDefault="007F6635" w:rsidP="00282DC2">
            <w:pPr>
              <w:jc w:val="left"/>
              <w:rPr>
                <w:rFonts w:cstheme="majorHAnsi"/>
                <w:color w:val="000000" w:themeColor="text1"/>
              </w:rPr>
            </w:pPr>
            <w:r w:rsidRPr="000E5C05">
              <w:rPr>
                <w:rFonts w:asciiTheme="majorHAnsi" w:hAnsiTheme="majorHAnsi" w:cstheme="majorHAnsi"/>
                <w:color w:val="000000" w:themeColor="text1"/>
              </w:rPr>
              <w:t xml:space="preserve">Lettre de candidature (imprimé DC1) + </w:t>
            </w:r>
            <w:r w:rsidRPr="000E5C05">
              <w:rPr>
                <w:rFonts w:cstheme="majorHAnsi"/>
                <w:color w:val="000000" w:themeColor="text1"/>
              </w:rPr>
              <w:t>Déclaration du candidat (imprimé DC2) </w:t>
            </w:r>
          </w:p>
        </w:tc>
        <w:tc>
          <w:tcPr>
            <w:tcW w:w="2552" w:type="dxa"/>
            <w:vMerge w:val="restart"/>
            <w:tcBorders>
              <w:top w:val="nil"/>
              <w:left w:val="nil"/>
            </w:tcBorders>
            <w:vAlign w:val="center"/>
          </w:tcPr>
          <w:p w14:paraId="387AB0FD" w14:textId="77777777" w:rsidR="007F6635" w:rsidRDefault="007F6635" w:rsidP="00005EA5">
            <w:pPr>
              <w:pStyle w:val="Titre2"/>
              <w:jc w:val="center"/>
              <w:rPr>
                <w:rFonts w:cstheme="majorHAnsi"/>
                <w:color w:val="000000" w:themeColor="text1"/>
                <w:sz w:val="20"/>
                <w:szCs w:val="20"/>
              </w:rPr>
            </w:pPr>
            <w:r w:rsidRPr="0022379C">
              <w:rPr>
                <w:rFonts w:cstheme="majorHAnsi"/>
                <w:color w:val="000000" w:themeColor="text1"/>
                <w:sz w:val="20"/>
                <w:szCs w:val="20"/>
              </w:rPr>
              <w:t xml:space="preserve">L </w:t>
            </w:r>
            <w:r>
              <w:rPr>
                <w:rFonts w:cstheme="majorHAnsi"/>
                <w:color w:val="000000" w:themeColor="text1"/>
                <w:sz w:val="20"/>
                <w:szCs w:val="20"/>
              </w:rPr>
              <w:t>2141-1 à L2141-5</w:t>
            </w:r>
            <w:r w:rsidRPr="0022379C">
              <w:rPr>
                <w:rFonts w:cstheme="majorHAnsi"/>
                <w:color w:val="000000" w:themeColor="text1"/>
                <w:sz w:val="20"/>
                <w:szCs w:val="20"/>
              </w:rPr>
              <w:t xml:space="preserve"> CCP</w:t>
            </w:r>
          </w:p>
          <w:p w14:paraId="55E4B180" w14:textId="77777777" w:rsidR="007F6635" w:rsidRDefault="007F6635" w:rsidP="00005EA5">
            <w:pPr>
              <w:jc w:val="center"/>
              <w:rPr>
                <w:rFonts w:asciiTheme="majorHAnsi" w:eastAsiaTheme="majorEastAsia" w:hAnsiTheme="majorHAnsi" w:cstheme="majorHAnsi"/>
                <w:color w:val="000000" w:themeColor="text1"/>
              </w:rPr>
            </w:pPr>
            <w:r w:rsidRPr="00D27C83">
              <w:rPr>
                <w:rFonts w:asciiTheme="majorHAnsi" w:eastAsiaTheme="majorEastAsia" w:hAnsiTheme="majorHAnsi" w:cstheme="majorHAnsi"/>
                <w:color w:val="000000" w:themeColor="text1"/>
              </w:rPr>
              <w:t>L 2141-7 à L 2141-10 CCP</w:t>
            </w:r>
          </w:p>
          <w:p w14:paraId="417A624D" w14:textId="77777777" w:rsidR="007F6635" w:rsidRDefault="007F6635" w:rsidP="00005EA5">
            <w:pPr>
              <w:pStyle w:val="Titre2"/>
              <w:jc w:val="center"/>
              <w:rPr>
                <w:rFonts w:cstheme="majorHAnsi"/>
                <w:color w:val="000000" w:themeColor="text1"/>
                <w:sz w:val="20"/>
                <w:szCs w:val="20"/>
              </w:rPr>
            </w:pPr>
            <w:r>
              <w:rPr>
                <w:rFonts w:cstheme="majorHAnsi"/>
                <w:color w:val="000000" w:themeColor="text1"/>
                <w:sz w:val="20"/>
                <w:szCs w:val="20"/>
              </w:rPr>
              <w:t>R 2143-3-2°</w:t>
            </w:r>
            <w:r w:rsidRPr="0022379C">
              <w:rPr>
                <w:rFonts w:cstheme="majorHAnsi"/>
                <w:color w:val="000000" w:themeColor="text1"/>
                <w:sz w:val="20"/>
                <w:szCs w:val="20"/>
              </w:rPr>
              <w:t xml:space="preserve"> CCP</w:t>
            </w:r>
          </w:p>
          <w:p w14:paraId="0F1A05E8" w14:textId="77777777" w:rsidR="00005EA5" w:rsidRPr="00005EA5" w:rsidRDefault="00005EA5" w:rsidP="00005EA5">
            <w:pPr>
              <w:jc w:val="center"/>
              <w:rPr>
                <w:rFonts w:eastAsiaTheme="majorEastAsia"/>
              </w:rPr>
            </w:pPr>
            <w:r>
              <w:rPr>
                <w:rFonts w:eastAsiaTheme="majorEastAsia"/>
              </w:rPr>
              <w:t>R2143-4 CCP</w:t>
            </w:r>
          </w:p>
        </w:tc>
      </w:tr>
      <w:tr w:rsidR="007F6635" w14:paraId="3B9B525B" w14:textId="77777777" w:rsidTr="007E17BB">
        <w:trPr>
          <w:trHeight w:val="907"/>
          <w:jc w:val="center"/>
        </w:trPr>
        <w:sdt>
          <w:sdtPr>
            <w:id w:val="-7387965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0" w:type="dxa"/>
                <w:tcBorders>
                  <w:top w:val="nil"/>
                  <w:bottom w:val="nil"/>
                  <w:right w:val="nil"/>
                </w:tcBorders>
                <w:vAlign w:val="center"/>
              </w:tcPr>
              <w:p w14:paraId="55841161" w14:textId="77777777" w:rsidR="007F6635" w:rsidRDefault="007F6635" w:rsidP="00F155E8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7508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14:paraId="469B86A3" w14:textId="77777777" w:rsidR="007F6635" w:rsidRPr="00D27C83" w:rsidRDefault="007F6635" w:rsidP="00F155E8">
            <w:r w:rsidRPr="007F6635">
              <w:rPr>
                <w:rFonts w:asciiTheme="majorHAnsi" w:hAnsiTheme="majorHAnsi" w:cstheme="majorHAnsi"/>
                <w:color w:val="000000" w:themeColor="text1"/>
              </w:rPr>
              <w:t>DUME (Document Unique de Marché Européen)</w:t>
            </w:r>
          </w:p>
        </w:tc>
        <w:tc>
          <w:tcPr>
            <w:tcW w:w="2552" w:type="dxa"/>
            <w:vMerge/>
            <w:tcBorders>
              <w:left w:val="nil"/>
              <w:bottom w:val="nil"/>
            </w:tcBorders>
            <w:vAlign w:val="center"/>
          </w:tcPr>
          <w:p w14:paraId="5788F13B" w14:textId="77777777" w:rsidR="007F6635" w:rsidRPr="00D3278E" w:rsidRDefault="007F6635" w:rsidP="00F155E8">
            <w:pPr>
              <w:pStyle w:val="Titre2"/>
              <w:jc w:val="center"/>
            </w:pPr>
          </w:p>
        </w:tc>
      </w:tr>
      <w:tr w:rsidR="00F155E8" w:rsidRPr="00D3278E" w14:paraId="2C41C6BD" w14:textId="77777777" w:rsidTr="00F155E8">
        <w:trPr>
          <w:trHeight w:val="737"/>
          <w:jc w:val="center"/>
        </w:trPr>
        <w:sdt>
          <w:sdtPr>
            <w:rPr>
              <w:rFonts w:eastAsia="Times New Roman" w:cstheme="majorHAnsi"/>
              <w:color w:val="000000" w:themeColor="text1"/>
              <w:sz w:val="20"/>
              <w:szCs w:val="20"/>
            </w:rPr>
            <w:id w:val="-8319054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0" w:type="dxa"/>
                <w:tcBorders>
                  <w:top w:val="nil"/>
                  <w:bottom w:val="nil"/>
                  <w:right w:val="nil"/>
                </w:tcBorders>
                <w:vAlign w:val="center"/>
              </w:tcPr>
              <w:p w14:paraId="50B33271" w14:textId="77777777" w:rsidR="00F155E8" w:rsidRPr="00D3278E" w:rsidRDefault="00F155E8" w:rsidP="00F155E8">
                <w:pPr>
                  <w:pStyle w:val="Titre2"/>
                  <w:ind w:left="22"/>
                  <w:jc w:val="center"/>
                  <w:rPr>
                    <w:rFonts w:eastAsia="Times New Roman" w:cstheme="majorHAnsi"/>
                    <w:color w:val="000000" w:themeColor="text1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ajorHAnsi" w:hint="eastAsia"/>
                    <w:color w:val="000000" w:themeColor="text1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7508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14:paraId="05A2FA89" w14:textId="77777777" w:rsidR="00F155E8" w:rsidRPr="00D27C83" w:rsidRDefault="00F155E8" w:rsidP="000E5C05">
            <w:pPr>
              <w:pStyle w:val="Titre2"/>
              <w:jc w:val="left"/>
              <w:rPr>
                <w:rFonts w:eastAsia="Times New Roman" w:cstheme="majorHAnsi"/>
                <w:color w:val="000000" w:themeColor="text1"/>
                <w:sz w:val="20"/>
                <w:szCs w:val="20"/>
              </w:rPr>
            </w:pPr>
            <w:r w:rsidRPr="00D3278E">
              <w:rPr>
                <w:rFonts w:eastAsia="Times New Roman" w:cstheme="majorHAnsi"/>
                <w:color w:val="000000" w:themeColor="text1"/>
                <w:sz w:val="20"/>
                <w:szCs w:val="20"/>
              </w:rPr>
              <w:t xml:space="preserve">Extrait </w:t>
            </w:r>
            <w:r>
              <w:rPr>
                <w:rFonts w:eastAsia="Times New Roman" w:cstheme="majorHAnsi"/>
                <w:color w:val="000000" w:themeColor="text1"/>
                <w:sz w:val="20"/>
                <w:szCs w:val="20"/>
              </w:rPr>
              <w:t>d’immatriculation RCS ou répertoire des métiers</w:t>
            </w:r>
            <w:r w:rsidRPr="00D3278E">
              <w:rPr>
                <w:rFonts w:eastAsia="Times New Roman" w:cstheme="majorHAnsi"/>
                <w:color w:val="000000" w:themeColor="text1"/>
                <w:sz w:val="20"/>
                <w:szCs w:val="20"/>
              </w:rPr>
              <w:t xml:space="preserve"> (</w:t>
            </w:r>
            <w:r w:rsidRPr="00165B9A">
              <w:rPr>
                <w:rFonts w:eastAsia="Times New Roman" w:cstheme="majorHAnsi"/>
                <w:color w:val="000000" w:themeColor="text1"/>
                <w:sz w:val="20"/>
                <w:szCs w:val="20"/>
                <w:u w:val="single"/>
              </w:rPr>
              <w:t>ou code SIRET à 14 chiffres</w:t>
            </w:r>
            <w:r w:rsidRPr="00D3278E">
              <w:rPr>
                <w:rFonts w:eastAsia="Times New Roman" w:cstheme="majorHAnsi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</w:tcBorders>
            <w:vAlign w:val="center"/>
          </w:tcPr>
          <w:p w14:paraId="5872194F" w14:textId="77777777" w:rsidR="00F155E8" w:rsidRPr="00D3278E" w:rsidRDefault="00F155E8" w:rsidP="00F155E8">
            <w:pPr>
              <w:pStyle w:val="Titre2"/>
              <w:ind w:left="169"/>
              <w:jc w:val="center"/>
              <w:rPr>
                <w:rFonts w:eastAsia="Times New Roman" w:cstheme="majorHAnsi"/>
                <w:color w:val="000000" w:themeColor="text1"/>
                <w:sz w:val="20"/>
                <w:szCs w:val="20"/>
              </w:rPr>
            </w:pPr>
            <w:r>
              <w:rPr>
                <w:rFonts w:eastAsia="Times New Roman" w:cstheme="majorHAnsi"/>
                <w:color w:val="000000" w:themeColor="text1"/>
                <w:sz w:val="20"/>
                <w:szCs w:val="20"/>
              </w:rPr>
              <w:t>Décret 2021-361 du 21/05/21</w:t>
            </w:r>
          </w:p>
        </w:tc>
      </w:tr>
      <w:tr w:rsidR="00F155E8" w:rsidRPr="00D3278E" w14:paraId="08D17024" w14:textId="77777777" w:rsidTr="005A18E9">
        <w:trPr>
          <w:trHeight w:val="794"/>
          <w:jc w:val="center"/>
        </w:trPr>
        <w:sdt>
          <w:sdtPr>
            <w:rPr>
              <w:rFonts w:eastAsia="Times New Roman" w:cstheme="majorHAnsi"/>
              <w:color w:val="000000" w:themeColor="text1"/>
              <w:sz w:val="20"/>
              <w:szCs w:val="20"/>
            </w:rPr>
            <w:id w:val="6655164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0" w:type="dxa"/>
                <w:tcBorders>
                  <w:top w:val="nil"/>
                  <w:bottom w:val="nil"/>
                  <w:right w:val="nil"/>
                </w:tcBorders>
                <w:vAlign w:val="center"/>
              </w:tcPr>
              <w:p w14:paraId="72720EBC" w14:textId="77777777" w:rsidR="00F155E8" w:rsidRDefault="00F155E8" w:rsidP="00F155E8">
                <w:pPr>
                  <w:pStyle w:val="Titre2"/>
                  <w:ind w:left="22"/>
                  <w:jc w:val="center"/>
                  <w:rPr>
                    <w:rFonts w:eastAsia="Times New Roman" w:cstheme="majorHAnsi"/>
                    <w:color w:val="000000" w:themeColor="text1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ajorHAnsi" w:hint="eastAsia"/>
                    <w:color w:val="000000" w:themeColor="text1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7508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14:paraId="1CAC267A" w14:textId="77777777" w:rsidR="00F155E8" w:rsidRPr="00D3278E" w:rsidRDefault="00F155E8" w:rsidP="000E5C05">
            <w:pPr>
              <w:pStyle w:val="Titre2"/>
              <w:jc w:val="left"/>
              <w:rPr>
                <w:rFonts w:eastAsia="Times New Roman" w:cstheme="majorHAnsi"/>
                <w:color w:val="000000" w:themeColor="text1"/>
                <w:sz w:val="20"/>
                <w:szCs w:val="20"/>
              </w:rPr>
            </w:pPr>
            <w:r>
              <w:rPr>
                <w:rFonts w:eastAsia="Times New Roman" w:cstheme="majorHAnsi"/>
                <w:color w:val="000000" w:themeColor="text1"/>
                <w:sz w:val="20"/>
                <w:szCs w:val="20"/>
              </w:rPr>
              <w:t>Attestation d’assurance</w:t>
            </w:r>
            <w:r w:rsidR="000E5C05">
              <w:rPr>
                <w:rFonts w:eastAsia="Times New Roman" w:cstheme="majorHAnsi"/>
                <w:color w:val="000000" w:themeColor="text1"/>
                <w:sz w:val="20"/>
                <w:szCs w:val="20"/>
              </w:rPr>
              <w:t xml:space="preserve"> RC </w:t>
            </w:r>
            <w:r>
              <w:rPr>
                <w:rFonts w:eastAsia="Times New Roman" w:cstheme="majorHAnsi"/>
                <w:color w:val="000000" w:themeColor="text1"/>
                <w:sz w:val="20"/>
                <w:szCs w:val="20"/>
              </w:rPr>
              <w:t>en cours de validité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</w:tcBorders>
            <w:vAlign w:val="center"/>
          </w:tcPr>
          <w:p w14:paraId="134CEA9E" w14:textId="77777777" w:rsidR="00F155E8" w:rsidRDefault="00B13908" w:rsidP="00F155E8">
            <w:pPr>
              <w:pStyle w:val="Titre2"/>
              <w:ind w:left="169"/>
              <w:jc w:val="center"/>
              <w:rPr>
                <w:rFonts w:eastAsia="Times New Roman" w:cstheme="majorHAnsi"/>
                <w:color w:val="000000" w:themeColor="text1"/>
                <w:sz w:val="20"/>
                <w:szCs w:val="20"/>
              </w:rPr>
            </w:pPr>
            <w:r>
              <w:rPr>
                <w:rFonts w:eastAsia="Times New Roman" w:cstheme="majorHAnsi"/>
                <w:color w:val="000000" w:themeColor="text1"/>
                <w:sz w:val="20"/>
                <w:szCs w:val="20"/>
              </w:rPr>
              <w:t>Arrêté du 22 mars 2019 (Annexe 9 CCP)</w:t>
            </w:r>
          </w:p>
        </w:tc>
      </w:tr>
      <w:tr w:rsidR="00F155E8" w:rsidRPr="00D3278E" w14:paraId="73430FE2" w14:textId="77777777" w:rsidTr="005A18E9">
        <w:trPr>
          <w:trHeight w:val="794"/>
          <w:jc w:val="center"/>
        </w:trPr>
        <w:sdt>
          <w:sdtPr>
            <w:rPr>
              <w:rFonts w:eastAsia="Times New Roman" w:cstheme="majorHAnsi"/>
              <w:color w:val="000000" w:themeColor="text1"/>
              <w:sz w:val="20"/>
              <w:szCs w:val="20"/>
            </w:rPr>
            <w:id w:val="7614976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0" w:type="dxa"/>
                <w:tcBorders>
                  <w:top w:val="nil"/>
                  <w:bottom w:val="single" w:sz="4" w:space="0" w:color="2F5496" w:themeColor="accent1" w:themeShade="BF"/>
                  <w:right w:val="nil"/>
                </w:tcBorders>
                <w:vAlign w:val="center"/>
              </w:tcPr>
              <w:p w14:paraId="65C7C627" w14:textId="77777777" w:rsidR="00F155E8" w:rsidRDefault="00F155E8" w:rsidP="00F155E8">
                <w:pPr>
                  <w:pStyle w:val="Titre2"/>
                  <w:ind w:left="22"/>
                  <w:jc w:val="center"/>
                  <w:rPr>
                    <w:rFonts w:eastAsia="Times New Roman" w:cstheme="majorHAnsi"/>
                    <w:color w:val="000000" w:themeColor="text1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ajorHAnsi" w:hint="eastAsia"/>
                    <w:color w:val="000000" w:themeColor="text1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7508" w:type="dxa"/>
            <w:gridSpan w:val="2"/>
            <w:tcBorders>
              <w:top w:val="nil"/>
              <w:bottom w:val="single" w:sz="4" w:space="0" w:color="2F5496" w:themeColor="accent1" w:themeShade="BF"/>
              <w:right w:val="nil"/>
            </w:tcBorders>
            <w:vAlign w:val="center"/>
          </w:tcPr>
          <w:p w14:paraId="3C09C566" w14:textId="77777777" w:rsidR="00F155E8" w:rsidRDefault="00F155E8" w:rsidP="000E5C05">
            <w:pPr>
              <w:pStyle w:val="Titre2"/>
              <w:jc w:val="left"/>
              <w:rPr>
                <w:rFonts w:eastAsia="Times New Roman" w:cstheme="majorHAnsi"/>
                <w:color w:val="000000" w:themeColor="text1"/>
                <w:sz w:val="20"/>
                <w:szCs w:val="20"/>
              </w:rPr>
            </w:pPr>
            <w:r>
              <w:rPr>
                <w:rFonts w:eastAsia="Times New Roman" w:cstheme="majorHAnsi"/>
                <w:color w:val="000000" w:themeColor="text1"/>
                <w:sz w:val="20"/>
                <w:szCs w:val="20"/>
              </w:rPr>
              <w:t xml:space="preserve">Liste des principales références des trois dernières années (montant, date, destinataire privé ou public), prouvées par des attestations </w:t>
            </w:r>
            <w:r w:rsidR="000E5C05">
              <w:rPr>
                <w:rFonts w:eastAsia="Times New Roman" w:cstheme="majorHAnsi"/>
                <w:color w:val="000000" w:themeColor="text1"/>
                <w:sz w:val="20"/>
                <w:szCs w:val="20"/>
              </w:rPr>
              <w:t>clients</w:t>
            </w:r>
            <w:r>
              <w:rPr>
                <w:rFonts w:eastAsia="Times New Roman" w:cstheme="majorHAnsi"/>
                <w:color w:val="000000" w:themeColor="text1"/>
                <w:sz w:val="20"/>
                <w:szCs w:val="20"/>
              </w:rPr>
              <w:t xml:space="preserve"> (ou à défaut du candidat)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2F5496" w:themeColor="accent1" w:themeShade="BF"/>
            </w:tcBorders>
            <w:vAlign w:val="center"/>
          </w:tcPr>
          <w:p w14:paraId="5DE69DDD" w14:textId="77777777" w:rsidR="00F155E8" w:rsidRDefault="00B13908" w:rsidP="00F155E8">
            <w:pPr>
              <w:pStyle w:val="Titre2"/>
              <w:ind w:left="169"/>
              <w:jc w:val="center"/>
              <w:rPr>
                <w:rFonts w:eastAsia="Times New Roman" w:cstheme="majorHAnsi"/>
                <w:color w:val="000000" w:themeColor="text1"/>
                <w:sz w:val="20"/>
                <w:szCs w:val="20"/>
              </w:rPr>
            </w:pPr>
            <w:r>
              <w:rPr>
                <w:rFonts w:eastAsia="Times New Roman" w:cstheme="majorHAnsi"/>
                <w:color w:val="000000" w:themeColor="text1"/>
                <w:sz w:val="20"/>
                <w:szCs w:val="20"/>
              </w:rPr>
              <w:t>Arrêté du 22 mars 2019 (Annexe 9 CCP)</w:t>
            </w:r>
          </w:p>
        </w:tc>
      </w:tr>
      <w:tr w:rsidR="00F155E8" w:rsidRPr="00680AD9" w14:paraId="5218A3EE" w14:textId="77777777" w:rsidTr="00E31DDB">
        <w:trPr>
          <w:jc w:val="center"/>
        </w:trPr>
        <w:tc>
          <w:tcPr>
            <w:tcW w:w="8188" w:type="dxa"/>
            <w:gridSpan w:val="3"/>
            <w:tcBorders>
              <w:right w:val="nil"/>
            </w:tcBorders>
            <w:vAlign w:val="center"/>
          </w:tcPr>
          <w:p w14:paraId="6EC540D1" w14:textId="77777777" w:rsidR="00F155E8" w:rsidRPr="009A0C9E" w:rsidRDefault="00F155E8" w:rsidP="00F155E8">
            <w:pPr>
              <w:pStyle w:val="Titre2"/>
              <w:ind w:left="720"/>
              <w:jc w:val="left"/>
              <w:rPr>
                <w:noProof/>
                <w:color w:val="auto"/>
                <w:sz w:val="20"/>
                <w:szCs w:val="20"/>
                <w14:ligatures w14:val="standardContextual"/>
              </w:rPr>
            </w:pPr>
          </w:p>
          <w:p w14:paraId="20548B89" w14:textId="77777777" w:rsidR="00F155E8" w:rsidRPr="009A0C9E" w:rsidRDefault="00F155E8" w:rsidP="00F155E8">
            <w:pPr>
              <w:pStyle w:val="Titre2"/>
              <w:ind w:left="720"/>
              <w:jc w:val="left"/>
              <w:rPr>
                <w:color w:val="auto"/>
                <w:sz w:val="20"/>
                <w:szCs w:val="20"/>
              </w:rPr>
            </w:pPr>
            <w:r w:rsidRPr="009A0C9E">
              <w:rPr>
                <w:noProof/>
                <w:color w:val="auto"/>
                <w:sz w:val="20"/>
                <w:szCs w:val="20"/>
                <w14:ligatures w14:val="standardContextual"/>
              </w:rPr>
              <w:drawing>
                <wp:anchor distT="0" distB="0" distL="114300" distR="114300" simplePos="0" relativeHeight="251720704" behindDoc="0" locked="0" layoutInCell="1" allowOverlap="1" wp14:anchorId="241D4FD1" wp14:editId="138BBCAD">
                  <wp:simplePos x="0" y="0"/>
                  <wp:positionH relativeFrom="margin">
                    <wp:posOffset>48895</wp:posOffset>
                  </wp:positionH>
                  <wp:positionV relativeFrom="paragraph">
                    <wp:posOffset>-37465</wp:posOffset>
                  </wp:positionV>
                  <wp:extent cx="371475" cy="371475"/>
                  <wp:effectExtent l="0" t="0" r="0" b="9525"/>
                  <wp:wrapNone/>
                  <wp:docPr id="1172561838" name="Graphique 4" descr="Informations avec un remplissage un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2561838" name="Graphique 1172561838" descr="Informations avec un remplissage uni"/>
                          <pic:cNvPicPr/>
                        </pic:nvPicPr>
                        <pic:blipFill>
                          <a:blip r:embed="rId3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4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1475" cy="371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9A0C9E">
              <w:rPr>
                <w:color w:val="auto"/>
                <w:sz w:val="20"/>
                <w:szCs w:val="20"/>
              </w:rPr>
              <w:t>Le candidat n’est pas tenu de fournir les pièces ci-dessus si l’acheteur peut les obtenir directement par le biais d’un système électronique de mise à disposition d’informations administré par un organisme officiel ou d’un système de stockage numérique gratuits</w:t>
            </w:r>
            <w:r>
              <w:rPr>
                <w:color w:val="auto"/>
                <w:sz w:val="20"/>
                <w:szCs w:val="20"/>
              </w:rPr>
              <w:t xml:space="preserve"> (ex : la PLACE propose un coffre-fort électronique)</w:t>
            </w:r>
            <w:r w:rsidRPr="009A0C9E">
              <w:rPr>
                <w:color w:val="auto"/>
                <w:sz w:val="20"/>
                <w:szCs w:val="20"/>
              </w:rPr>
              <w:t>.</w:t>
            </w:r>
          </w:p>
          <w:p w14:paraId="6679D91D" w14:textId="77777777" w:rsidR="00F155E8" w:rsidRDefault="00F155E8" w:rsidP="00F155E8">
            <w:pPr>
              <w:ind w:left="731"/>
            </w:pPr>
            <w:r>
              <w:t>Toutes les informations concernant les accès à ce système seront communiquées par le candidat.</w:t>
            </w:r>
          </w:p>
          <w:p w14:paraId="6B8B1F46" w14:textId="77777777" w:rsidR="00F155E8" w:rsidRDefault="00F155E8" w:rsidP="00F155E8">
            <w:pPr>
              <w:ind w:left="731"/>
            </w:pPr>
          </w:p>
          <w:p w14:paraId="533BB64B" w14:textId="77777777" w:rsidR="00F155E8" w:rsidRPr="009A0C9E" w:rsidRDefault="00F155E8" w:rsidP="00F155E8">
            <w:pPr>
              <w:ind w:left="731"/>
              <w:rPr>
                <w:b/>
                <w:bCs/>
              </w:rPr>
            </w:pPr>
            <w:r w:rsidRPr="009A0C9E">
              <w:rPr>
                <w:b/>
                <w:bCs/>
              </w:rPr>
              <w:t>« Dites-le-nous une fois ! »</w:t>
            </w:r>
          </w:p>
          <w:p w14:paraId="34CD2A72" w14:textId="77777777" w:rsidR="00F155E8" w:rsidRPr="009A0C9E" w:rsidRDefault="00F155E8" w:rsidP="00F155E8">
            <w:pPr>
              <w:ind w:left="731"/>
            </w:pPr>
            <w:r>
              <w:t>Si les pièces listées ci-dessus ont déjà été transmises à l’acheteur lors d’une précédente consultation et sont toujours valables, le candidat peut le mentionner, en précisant l’objet du précédent marché et la date limite de remise des offres.</w:t>
            </w:r>
          </w:p>
          <w:p w14:paraId="3DE23107" w14:textId="77777777" w:rsidR="00F155E8" w:rsidRPr="009A0C9E" w:rsidRDefault="00F155E8" w:rsidP="00F155E8"/>
        </w:tc>
        <w:tc>
          <w:tcPr>
            <w:tcW w:w="2552" w:type="dxa"/>
            <w:tcBorders>
              <w:left w:val="nil"/>
            </w:tcBorders>
            <w:vAlign w:val="center"/>
          </w:tcPr>
          <w:p w14:paraId="297FBCAD" w14:textId="77777777" w:rsidR="00F155E8" w:rsidRDefault="00F155E8" w:rsidP="00F155E8">
            <w:pPr>
              <w:pStyle w:val="Titre2"/>
              <w:ind w:left="175" w:firstLine="4"/>
              <w:jc w:val="center"/>
              <w:rPr>
                <w:rFonts w:cstheme="majorHAnsi"/>
                <w:color w:val="000000" w:themeColor="text1"/>
                <w:sz w:val="20"/>
                <w:szCs w:val="20"/>
              </w:rPr>
            </w:pPr>
            <w:r w:rsidRPr="00C53B24">
              <w:rPr>
                <w:rFonts w:cstheme="majorHAnsi"/>
                <w:color w:val="000000" w:themeColor="text1"/>
                <w:sz w:val="20"/>
                <w:szCs w:val="20"/>
              </w:rPr>
              <w:t>R 2143-13 CCP</w:t>
            </w:r>
          </w:p>
          <w:p w14:paraId="2475F83D" w14:textId="77777777" w:rsidR="00F155E8" w:rsidRDefault="00F155E8" w:rsidP="00F155E8"/>
          <w:p w14:paraId="5CC10943" w14:textId="77777777" w:rsidR="00F155E8" w:rsidRDefault="00F155E8" w:rsidP="00F155E8"/>
          <w:p w14:paraId="748D25A8" w14:textId="77777777" w:rsidR="00F155E8" w:rsidRDefault="00F155E8" w:rsidP="00F155E8"/>
          <w:p w14:paraId="65EA8176" w14:textId="77777777" w:rsidR="00F155E8" w:rsidRDefault="00F155E8" w:rsidP="00F155E8"/>
          <w:p w14:paraId="70756734" w14:textId="77777777" w:rsidR="007F6635" w:rsidRDefault="007F6635" w:rsidP="00F155E8">
            <w:pPr>
              <w:ind w:left="175"/>
              <w:jc w:val="center"/>
            </w:pPr>
          </w:p>
          <w:p w14:paraId="63051FD6" w14:textId="77777777" w:rsidR="007F6635" w:rsidRDefault="007F6635" w:rsidP="00F155E8">
            <w:pPr>
              <w:ind w:left="175"/>
              <w:jc w:val="center"/>
            </w:pPr>
          </w:p>
          <w:p w14:paraId="56A34EF3" w14:textId="77777777" w:rsidR="00F155E8" w:rsidRPr="009A0C9E" w:rsidRDefault="00F155E8" w:rsidP="00F155E8">
            <w:pPr>
              <w:ind w:left="175"/>
              <w:jc w:val="center"/>
            </w:pPr>
            <w:r>
              <w:t>R 2143-14 CCP</w:t>
            </w:r>
          </w:p>
        </w:tc>
      </w:tr>
    </w:tbl>
    <w:p w14:paraId="1655D1A2" w14:textId="77777777" w:rsidR="009721A5" w:rsidRDefault="009721A5" w:rsidP="00C53B24">
      <w:pPr>
        <w:ind w:left="-426"/>
      </w:pPr>
    </w:p>
    <w:tbl>
      <w:tblPr>
        <w:tblStyle w:val="Grilledutableau"/>
        <w:tblW w:w="10768" w:type="dxa"/>
        <w:jc w:val="center"/>
        <w:tblBorders>
          <w:top w:val="single" w:sz="4" w:space="0" w:color="2F5496" w:themeColor="accent1" w:themeShade="BF"/>
          <w:left w:val="single" w:sz="4" w:space="0" w:color="2F5496" w:themeColor="accent1" w:themeShade="BF"/>
          <w:bottom w:val="single" w:sz="4" w:space="0" w:color="2F5496" w:themeColor="accent1" w:themeShade="BF"/>
          <w:right w:val="single" w:sz="4" w:space="0" w:color="2F5496" w:themeColor="accent1" w:themeShade="BF"/>
          <w:insideH w:val="single" w:sz="4" w:space="0" w:color="2F5496" w:themeColor="accent1" w:themeShade="BF"/>
          <w:insideV w:val="single" w:sz="4" w:space="0" w:color="2F5496" w:themeColor="accent1" w:themeShade="BF"/>
        </w:tblBorders>
        <w:tblLayout w:type="fixed"/>
        <w:tblLook w:val="04A0" w:firstRow="1" w:lastRow="0" w:firstColumn="1" w:lastColumn="0" w:noHBand="0" w:noVBand="1"/>
      </w:tblPr>
      <w:tblGrid>
        <w:gridCol w:w="8217"/>
        <w:gridCol w:w="2551"/>
      </w:tblGrid>
      <w:tr w:rsidR="000E5C05" w:rsidRPr="007B7389" w14:paraId="137A689B" w14:textId="77777777" w:rsidTr="000E5C05">
        <w:trPr>
          <w:jc w:val="center"/>
        </w:trPr>
        <w:tc>
          <w:tcPr>
            <w:tcW w:w="8217" w:type="dxa"/>
            <w:tcBorders>
              <w:bottom w:val="nil"/>
              <w:right w:val="nil"/>
            </w:tcBorders>
            <w:shd w:val="clear" w:color="auto" w:fill="9999FF"/>
            <w:vAlign w:val="center"/>
          </w:tcPr>
          <w:p w14:paraId="7557E41A" w14:textId="77777777" w:rsidR="000E5C05" w:rsidRPr="007B7389" w:rsidRDefault="000E5C05" w:rsidP="00F50A89">
            <w:pPr>
              <w:pStyle w:val="Titre3"/>
              <w:numPr>
                <w:ilvl w:val="0"/>
                <w:numId w:val="15"/>
              </w:numPr>
              <w:rPr>
                <w:color w:val="2F5496" w:themeColor="accent1" w:themeShade="BF"/>
                <w:sz w:val="26"/>
                <w:szCs w:val="26"/>
              </w:rPr>
            </w:pPr>
            <w:r>
              <w:t>Sélection des candidatures</w:t>
            </w:r>
          </w:p>
        </w:tc>
        <w:tc>
          <w:tcPr>
            <w:tcW w:w="2551" w:type="dxa"/>
            <w:tcBorders>
              <w:left w:val="nil"/>
              <w:bottom w:val="nil"/>
            </w:tcBorders>
            <w:shd w:val="clear" w:color="auto" w:fill="9999FF"/>
            <w:vAlign w:val="center"/>
          </w:tcPr>
          <w:p w14:paraId="47D6B8C0" w14:textId="77777777" w:rsidR="000E5C05" w:rsidRPr="007B7389" w:rsidRDefault="000E5C05" w:rsidP="00F50A89">
            <w:pPr>
              <w:pStyle w:val="Titre2"/>
              <w:ind w:left="177"/>
              <w:jc w:val="center"/>
            </w:pPr>
            <w:r>
              <w:rPr>
                <w:noProof/>
                <w14:ligatures w14:val="standardContextual"/>
              </w:rPr>
              <w:drawing>
                <wp:inline distT="0" distB="0" distL="0" distR="0" wp14:anchorId="72D1F1B7" wp14:editId="7B32F482">
                  <wp:extent cx="293757" cy="293757"/>
                  <wp:effectExtent l="0" t="0" r="0" b="0"/>
                  <wp:docPr id="481590969" name="Graphique 481590969" descr="Balance de la justice contou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97527267" name="Graphique 1897527267" descr="Balance de la justice contour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302269" cy="3022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E5C05" w:rsidRPr="007B7389" w14:paraId="654D4A95" w14:textId="77777777" w:rsidTr="008554FE">
        <w:trPr>
          <w:trHeight w:val="1020"/>
          <w:jc w:val="center"/>
        </w:trPr>
        <w:tc>
          <w:tcPr>
            <w:tcW w:w="8217" w:type="dxa"/>
            <w:tcBorders>
              <w:top w:val="nil"/>
              <w:bottom w:val="nil"/>
              <w:right w:val="nil"/>
            </w:tcBorders>
            <w:vAlign w:val="center"/>
          </w:tcPr>
          <w:p w14:paraId="5A0BC764" w14:textId="77777777" w:rsidR="000E5C05" w:rsidRPr="002A0762" w:rsidRDefault="000E5C05" w:rsidP="008554FE">
            <w:pPr>
              <w:pStyle w:val="Titre2"/>
              <w:ind w:left="731"/>
              <w:jc w:val="left"/>
              <w:rPr>
                <w:color w:val="auto"/>
                <w:sz w:val="22"/>
                <w:szCs w:val="22"/>
              </w:rPr>
            </w:pPr>
            <w:r w:rsidRPr="002A0762">
              <w:rPr>
                <w:noProof/>
                <w:color w:val="auto"/>
                <w:sz w:val="20"/>
                <w:szCs w:val="20"/>
                <w14:ligatures w14:val="standardContextual"/>
              </w:rPr>
              <w:drawing>
                <wp:anchor distT="0" distB="0" distL="114300" distR="114300" simplePos="0" relativeHeight="251724800" behindDoc="0" locked="0" layoutInCell="1" allowOverlap="1" wp14:anchorId="6CDB2951" wp14:editId="2ECCFFA3">
                  <wp:simplePos x="0" y="0"/>
                  <wp:positionH relativeFrom="column">
                    <wp:posOffset>-48260</wp:posOffset>
                  </wp:positionH>
                  <wp:positionV relativeFrom="paragraph">
                    <wp:posOffset>-8255</wp:posOffset>
                  </wp:positionV>
                  <wp:extent cx="447675" cy="447675"/>
                  <wp:effectExtent l="0" t="0" r="9525" b="9525"/>
                  <wp:wrapNone/>
                  <wp:docPr id="17031848" name="Graphique 1" descr="Avertissement avec un remplissage un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031848" name="Graphique 17031848" descr="Avertissement avec un remplissage uni"/>
                          <pic:cNvPicPr/>
                        </pic:nvPicPr>
                        <pic:blipFill>
                          <a:blip r:embed="rId4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4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447675" cy="447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color w:val="auto"/>
                <w:sz w:val="20"/>
                <w:szCs w:val="20"/>
              </w:rPr>
              <w:t>L’a</w:t>
            </w:r>
            <w:r w:rsidRPr="002A0762">
              <w:rPr>
                <w:color w:val="auto"/>
                <w:sz w:val="20"/>
                <w:szCs w:val="20"/>
              </w:rPr>
              <w:t xml:space="preserve">bsence de fourniture des pièces énoncées ci-dessus dans le délai imparti </w:t>
            </w:r>
            <w:r>
              <w:rPr>
                <w:color w:val="auto"/>
                <w:sz w:val="20"/>
                <w:szCs w:val="20"/>
              </w:rPr>
              <w:t>pourra conduire à l’</w:t>
            </w:r>
            <w:r w:rsidRPr="002A0762">
              <w:rPr>
                <w:color w:val="auto"/>
                <w:sz w:val="20"/>
                <w:szCs w:val="20"/>
              </w:rPr>
              <w:t>élimination</w:t>
            </w:r>
            <w:r>
              <w:rPr>
                <w:color w:val="auto"/>
                <w:sz w:val="20"/>
                <w:szCs w:val="20"/>
              </w:rPr>
              <w:t xml:space="preserve"> de l’offre.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</w:tcBorders>
            <w:vAlign w:val="center"/>
          </w:tcPr>
          <w:p w14:paraId="10ED334E" w14:textId="77777777" w:rsidR="000E5C05" w:rsidRPr="002A0762" w:rsidRDefault="000E5C05" w:rsidP="008554FE">
            <w:pPr>
              <w:pStyle w:val="Titre2"/>
              <w:ind w:left="317"/>
              <w:jc w:val="center"/>
              <w:rPr>
                <w:color w:val="auto"/>
                <w:sz w:val="20"/>
                <w:szCs w:val="20"/>
              </w:rPr>
            </w:pPr>
            <w:r w:rsidRPr="002A0762">
              <w:rPr>
                <w:color w:val="auto"/>
                <w:sz w:val="20"/>
                <w:szCs w:val="20"/>
              </w:rPr>
              <w:t>R 2144-7 CCP</w:t>
            </w:r>
          </w:p>
          <w:p w14:paraId="76D5E0FE" w14:textId="77777777" w:rsidR="000E5C05" w:rsidRDefault="000E5C05" w:rsidP="008554FE">
            <w:pPr>
              <w:jc w:val="center"/>
            </w:pPr>
          </w:p>
          <w:p w14:paraId="0625702E" w14:textId="77777777" w:rsidR="000E5C05" w:rsidRPr="002A0762" w:rsidRDefault="000E5C05" w:rsidP="008554FE">
            <w:pPr>
              <w:jc w:val="center"/>
            </w:pPr>
          </w:p>
        </w:tc>
      </w:tr>
      <w:tr w:rsidR="000E5C05" w:rsidRPr="007B7389" w14:paraId="5E9279B2" w14:textId="77777777" w:rsidTr="000E5C05">
        <w:trPr>
          <w:jc w:val="center"/>
        </w:trPr>
        <w:tc>
          <w:tcPr>
            <w:tcW w:w="8217" w:type="dxa"/>
            <w:tcBorders>
              <w:top w:val="nil"/>
              <w:bottom w:val="nil"/>
              <w:right w:val="nil"/>
            </w:tcBorders>
            <w:vAlign w:val="center"/>
          </w:tcPr>
          <w:p w14:paraId="613326F8" w14:textId="77777777" w:rsidR="000E5C05" w:rsidRDefault="000E5C05" w:rsidP="00F50A89">
            <w:pPr>
              <w:pStyle w:val="Titre2"/>
              <w:ind w:left="731"/>
              <w:jc w:val="left"/>
              <w:rPr>
                <w:noProof/>
                <w:color w:val="auto"/>
                <w:sz w:val="20"/>
                <w:szCs w:val="20"/>
                <w14:ligatures w14:val="standardContextual"/>
              </w:rPr>
            </w:pPr>
            <w:r w:rsidRPr="002A0762">
              <w:rPr>
                <w:noProof/>
                <w:color w:val="auto"/>
                <w:sz w:val="20"/>
                <w:szCs w:val="20"/>
                <w14:ligatures w14:val="standardContextual"/>
              </w:rPr>
              <w:t xml:space="preserve">En cas de pièces absentes ou incomplètes, l’acheteur peut décider de demander aux candidats concernés de produire ou compléter </w:t>
            </w:r>
            <w:r>
              <w:rPr>
                <w:noProof/>
                <w:color w:val="auto"/>
                <w:sz w:val="20"/>
                <w:szCs w:val="20"/>
                <w14:ligatures w14:val="standardContextual"/>
              </w:rPr>
              <w:t>leur dossier</w:t>
            </w:r>
            <w:r w:rsidRPr="002A0762">
              <w:rPr>
                <w:noProof/>
                <w:color w:val="auto"/>
                <w:sz w:val="20"/>
                <w:szCs w:val="20"/>
                <w14:ligatures w14:val="standardContextual"/>
              </w:rPr>
              <w:t xml:space="preserve"> dans un délai imparti, identique pour tous (maxi 10 jours)</w:t>
            </w:r>
          </w:p>
          <w:p w14:paraId="026AE711" w14:textId="77777777" w:rsidR="000E5C05" w:rsidRPr="005261FE" w:rsidRDefault="000E5C05" w:rsidP="00F50A89"/>
        </w:tc>
        <w:tc>
          <w:tcPr>
            <w:tcW w:w="2551" w:type="dxa"/>
            <w:tcBorders>
              <w:top w:val="nil"/>
              <w:left w:val="nil"/>
              <w:bottom w:val="nil"/>
            </w:tcBorders>
            <w:vAlign w:val="center"/>
          </w:tcPr>
          <w:p w14:paraId="5A2F2B06" w14:textId="77777777" w:rsidR="000E5C05" w:rsidRPr="002A0762" w:rsidRDefault="000E5C05" w:rsidP="00F50A89">
            <w:pPr>
              <w:pStyle w:val="Titre2"/>
              <w:ind w:left="317"/>
              <w:jc w:val="center"/>
              <w:rPr>
                <w:color w:val="auto"/>
                <w:sz w:val="22"/>
                <w:szCs w:val="22"/>
              </w:rPr>
            </w:pPr>
            <w:r w:rsidRPr="002A0762">
              <w:rPr>
                <w:color w:val="auto"/>
                <w:sz w:val="20"/>
                <w:szCs w:val="20"/>
              </w:rPr>
              <w:t>R 2144-2 CCP</w:t>
            </w:r>
          </w:p>
        </w:tc>
      </w:tr>
      <w:tr w:rsidR="000E5C05" w:rsidRPr="007B7389" w14:paraId="6AF48350" w14:textId="77777777" w:rsidTr="000E5C05">
        <w:trPr>
          <w:jc w:val="center"/>
        </w:trPr>
        <w:tc>
          <w:tcPr>
            <w:tcW w:w="8217" w:type="dxa"/>
            <w:tcBorders>
              <w:top w:val="nil"/>
              <w:bottom w:val="nil"/>
              <w:right w:val="nil"/>
            </w:tcBorders>
            <w:vAlign w:val="center"/>
          </w:tcPr>
          <w:p w14:paraId="34537D74" w14:textId="77777777" w:rsidR="000E5C05" w:rsidRPr="00A50D91" w:rsidRDefault="000E5C05" w:rsidP="00F50A89">
            <w:pPr>
              <w:pStyle w:val="Titre2"/>
              <w:numPr>
                <w:ilvl w:val="0"/>
                <w:numId w:val="14"/>
              </w:numPr>
              <w:jc w:val="left"/>
              <w:rPr>
                <w:noProof/>
                <w:color w:val="auto"/>
                <w:sz w:val="20"/>
                <w:szCs w:val="20"/>
                <w14:ligatures w14:val="standardContextual"/>
              </w:rPr>
            </w:pPr>
            <w:r>
              <w:rPr>
                <w:noProof/>
                <w:color w:val="auto"/>
                <w:sz w:val="20"/>
                <w:szCs w:val="20"/>
                <w14:ligatures w14:val="standardContextual"/>
              </w:rPr>
              <w:t>Après régularisation éventuelle, les candidatures ne seront pas admises si :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</w:tcBorders>
            <w:vAlign w:val="center"/>
          </w:tcPr>
          <w:p w14:paraId="0200922D" w14:textId="77777777" w:rsidR="000E5C05" w:rsidRPr="00A50D91" w:rsidRDefault="000E5C05" w:rsidP="00F50A89">
            <w:pPr>
              <w:jc w:val="center"/>
            </w:pPr>
          </w:p>
        </w:tc>
      </w:tr>
      <w:tr w:rsidR="000E5C05" w:rsidRPr="007B7389" w14:paraId="2DDE2B2B" w14:textId="77777777" w:rsidTr="000E5C05">
        <w:trPr>
          <w:jc w:val="center"/>
        </w:trPr>
        <w:tc>
          <w:tcPr>
            <w:tcW w:w="8217" w:type="dxa"/>
            <w:tcBorders>
              <w:top w:val="nil"/>
              <w:bottom w:val="nil"/>
              <w:right w:val="nil"/>
            </w:tcBorders>
            <w:vAlign w:val="center"/>
          </w:tcPr>
          <w:p w14:paraId="415E9265" w14:textId="77777777" w:rsidR="000E5C05" w:rsidRDefault="000E5C05" w:rsidP="00F50A89">
            <w:pPr>
              <w:pStyle w:val="Titre2"/>
              <w:numPr>
                <w:ilvl w:val="0"/>
                <w:numId w:val="6"/>
              </w:numPr>
              <w:ind w:firstLine="436"/>
              <w:jc w:val="left"/>
              <w:rPr>
                <w:noProof/>
                <w:color w:val="auto"/>
                <w:sz w:val="20"/>
                <w:szCs w:val="20"/>
                <w14:ligatures w14:val="standardContextual"/>
              </w:rPr>
            </w:pPr>
            <w:r w:rsidRPr="00A50D91">
              <w:rPr>
                <w:color w:val="auto"/>
                <w:sz w:val="20"/>
                <w:szCs w:val="20"/>
              </w:rPr>
              <w:t>Elles ne sont pas recevables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</w:tcBorders>
            <w:vAlign w:val="center"/>
          </w:tcPr>
          <w:p w14:paraId="642300AF" w14:textId="77777777" w:rsidR="000E5C05" w:rsidRDefault="000E5C05" w:rsidP="00F50A89">
            <w:pPr>
              <w:pStyle w:val="Titre2"/>
              <w:ind w:left="317"/>
              <w:jc w:val="center"/>
              <w:rPr>
                <w:color w:val="auto"/>
                <w:sz w:val="20"/>
                <w:szCs w:val="20"/>
              </w:rPr>
            </w:pPr>
            <w:r w:rsidRPr="00A50D91">
              <w:rPr>
                <w:color w:val="auto"/>
                <w:sz w:val="20"/>
                <w:szCs w:val="20"/>
              </w:rPr>
              <w:t>L 2141-1 à L2141-5 L2141-7 à L 2141-11 CCP</w:t>
            </w:r>
          </w:p>
        </w:tc>
      </w:tr>
      <w:tr w:rsidR="000E5C05" w:rsidRPr="007B7389" w14:paraId="488BBCF2" w14:textId="77777777" w:rsidTr="000E5C05">
        <w:trPr>
          <w:jc w:val="center"/>
        </w:trPr>
        <w:tc>
          <w:tcPr>
            <w:tcW w:w="8217" w:type="dxa"/>
            <w:tcBorders>
              <w:top w:val="nil"/>
              <w:bottom w:val="nil"/>
              <w:right w:val="nil"/>
            </w:tcBorders>
            <w:vAlign w:val="center"/>
          </w:tcPr>
          <w:p w14:paraId="3F2AD22F" w14:textId="77777777" w:rsidR="000E5C05" w:rsidRPr="00A50D91" w:rsidRDefault="000E5C05" w:rsidP="00F50A89">
            <w:pPr>
              <w:pStyle w:val="Titre2"/>
              <w:numPr>
                <w:ilvl w:val="0"/>
                <w:numId w:val="6"/>
              </w:numPr>
              <w:ind w:firstLine="436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Elles sont toujours incomplètes malgré la demande de régularisation 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</w:tcBorders>
            <w:vAlign w:val="center"/>
          </w:tcPr>
          <w:p w14:paraId="68CE2C70" w14:textId="77777777" w:rsidR="000E5C05" w:rsidRPr="00A50D91" w:rsidRDefault="000E5C05" w:rsidP="00F50A89">
            <w:pPr>
              <w:pStyle w:val="Titre2"/>
              <w:ind w:left="317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R 2143-3 CCP</w:t>
            </w:r>
          </w:p>
        </w:tc>
      </w:tr>
      <w:tr w:rsidR="000E5C05" w:rsidRPr="007B7389" w14:paraId="0D0CFE90" w14:textId="77777777" w:rsidTr="000E5C05">
        <w:trPr>
          <w:jc w:val="center"/>
        </w:trPr>
        <w:tc>
          <w:tcPr>
            <w:tcW w:w="8217" w:type="dxa"/>
            <w:tcBorders>
              <w:top w:val="nil"/>
              <w:bottom w:val="single" w:sz="4" w:space="0" w:color="2F5496" w:themeColor="accent1" w:themeShade="BF"/>
              <w:right w:val="nil"/>
            </w:tcBorders>
            <w:vAlign w:val="center"/>
          </w:tcPr>
          <w:p w14:paraId="33DC7E36" w14:textId="77777777" w:rsidR="000E5C05" w:rsidRDefault="000E5C05" w:rsidP="00F50A89">
            <w:pPr>
              <w:pStyle w:val="Titre2"/>
              <w:numPr>
                <w:ilvl w:val="0"/>
                <w:numId w:val="6"/>
              </w:numPr>
              <w:ind w:left="1440" w:hanging="284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Elles ne présentent pas les garanties professionnelles, techniques et financières suffisantes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2F5496" w:themeColor="accent1" w:themeShade="BF"/>
            </w:tcBorders>
            <w:vAlign w:val="center"/>
          </w:tcPr>
          <w:p w14:paraId="2CE29F7B" w14:textId="77777777" w:rsidR="000E5C05" w:rsidRDefault="00A957D8" w:rsidP="00F50A89">
            <w:pPr>
              <w:pStyle w:val="Titre2"/>
              <w:ind w:left="317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R2144-7 CCP</w:t>
            </w:r>
          </w:p>
        </w:tc>
      </w:tr>
    </w:tbl>
    <w:p w14:paraId="468E9BBA" w14:textId="77777777" w:rsidR="00AB60E1" w:rsidRDefault="00AB60E1" w:rsidP="00C53B24">
      <w:pPr>
        <w:ind w:left="-426"/>
      </w:pPr>
    </w:p>
    <w:tbl>
      <w:tblPr>
        <w:tblStyle w:val="Grilledutableau"/>
        <w:tblW w:w="9924" w:type="dxa"/>
        <w:tblInd w:w="-431" w:type="dxa"/>
        <w:tblBorders>
          <w:top w:val="single" w:sz="4" w:space="0" w:color="2F5496" w:themeColor="accent1" w:themeShade="BF"/>
          <w:left w:val="single" w:sz="4" w:space="0" w:color="2F5496" w:themeColor="accent1" w:themeShade="BF"/>
          <w:bottom w:val="single" w:sz="4" w:space="0" w:color="2F5496" w:themeColor="accent1" w:themeShade="BF"/>
          <w:right w:val="single" w:sz="4" w:space="0" w:color="2F5496" w:themeColor="accent1" w:themeShade="BF"/>
          <w:insideH w:val="single" w:sz="4" w:space="0" w:color="2F5496" w:themeColor="accent1" w:themeShade="BF"/>
          <w:insideV w:val="single" w:sz="4" w:space="0" w:color="2F5496" w:themeColor="accent1" w:themeShade="BF"/>
        </w:tblBorders>
        <w:tblLayout w:type="fixed"/>
        <w:tblLook w:val="04A0" w:firstRow="1" w:lastRow="0" w:firstColumn="1" w:lastColumn="0" w:noHBand="0" w:noVBand="1"/>
      </w:tblPr>
      <w:tblGrid>
        <w:gridCol w:w="1111"/>
        <w:gridCol w:w="2859"/>
        <w:gridCol w:w="4933"/>
        <w:gridCol w:w="236"/>
        <w:gridCol w:w="785"/>
      </w:tblGrid>
      <w:tr w:rsidR="00A6264B" w:rsidRPr="00A50D91" w14:paraId="230E2D9D" w14:textId="77777777" w:rsidTr="007515CE">
        <w:trPr>
          <w:trHeight w:val="530"/>
        </w:trPr>
        <w:tc>
          <w:tcPr>
            <w:tcW w:w="1111" w:type="dxa"/>
            <w:tcBorders>
              <w:bottom w:val="nil"/>
              <w:right w:val="nil"/>
            </w:tcBorders>
            <w:shd w:val="clear" w:color="auto" w:fill="9966FF"/>
          </w:tcPr>
          <w:p w14:paraId="67F8F7FF" w14:textId="77777777" w:rsidR="00A6264B" w:rsidRPr="005261FE" w:rsidRDefault="00A6264B" w:rsidP="00282DC2">
            <w:pPr>
              <w:pStyle w:val="Titre2"/>
              <w:keepNext w:val="0"/>
              <w:keepLines w:val="0"/>
              <w:spacing w:before="100" w:beforeAutospacing="1" w:after="100" w:afterAutospacing="1"/>
              <w:ind w:left="15"/>
              <w:rPr>
                <w:color w:val="FFFFFF" w:themeColor="background1"/>
              </w:rPr>
            </w:pPr>
          </w:p>
        </w:tc>
        <w:tc>
          <w:tcPr>
            <w:tcW w:w="7792" w:type="dxa"/>
            <w:gridSpan w:val="2"/>
            <w:tcBorders>
              <w:bottom w:val="nil"/>
              <w:right w:val="nil"/>
            </w:tcBorders>
            <w:shd w:val="clear" w:color="auto" w:fill="9966FF"/>
            <w:vAlign w:val="center"/>
          </w:tcPr>
          <w:p w14:paraId="554EF223" w14:textId="77777777" w:rsidR="00A6264B" w:rsidRPr="000242A3" w:rsidRDefault="00A6264B" w:rsidP="00116EEE">
            <w:pPr>
              <w:pStyle w:val="Titre2"/>
              <w:keepNext w:val="0"/>
              <w:keepLines w:val="0"/>
              <w:numPr>
                <w:ilvl w:val="0"/>
                <w:numId w:val="12"/>
              </w:numPr>
              <w:spacing w:before="100" w:beforeAutospacing="1" w:after="100" w:afterAutospacing="1"/>
              <w:rPr>
                <w:color w:val="171717" w:themeColor="background2" w:themeShade="1A"/>
              </w:rPr>
            </w:pPr>
            <w:r w:rsidRPr="000242A3">
              <w:rPr>
                <w:color w:val="171717" w:themeColor="background2" w:themeShade="1A"/>
              </w:rPr>
              <w:t xml:space="preserve">Offre </w:t>
            </w:r>
          </w:p>
        </w:tc>
        <w:tc>
          <w:tcPr>
            <w:tcW w:w="236" w:type="dxa"/>
            <w:tcBorders>
              <w:left w:val="nil"/>
              <w:bottom w:val="nil"/>
              <w:right w:val="nil"/>
            </w:tcBorders>
            <w:shd w:val="clear" w:color="auto" w:fill="9966FF"/>
            <w:vAlign w:val="center"/>
          </w:tcPr>
          <w:p w14:paraId="50AC1642" w14:textId="77777777" w:rsidR="00A6264B" w:rsidRPr="005261FE" w:rsidRDefault="00A6264B" w:rsidP="00A50D91">
            <w:pPr>
              <w:pStyle w:val="Titre2"/>
              <w:rPr>
                <w:color w:val="FFFFFF" w:themeColor="background1"/>
              </w:rPr>
            </w:pPr>
          </w:p>
        </w:tc>
        <w:tc>
          <w:tcPr>
            <w:tcW w:w="785" w:type="dxa"/>
            <w:tcBorders>
              <w:left w:val="nil"/>
              <w:bottom w:val="nil"/>
              <w:right w:val="nil"/>
            </w:tcBorders>
            <w:shd w:val="clear" w:color="auto" w:fill="9966FF"/>
          </w:tcPr>
          <w:p w14:paraId="74DED13E" w14:textId="77777777" w:rsidR="00A6264B" w:rsidRPr="005261FE" w:rsidRDefault="00A6264B" w:rsidP="00A50D91">
            <w:pPr>
              <w:pStyle w:val="Titre2"/>
              <w:rPr>
                <w:color w:val="FFFFFF" w:themeColor="background1"/>
              </w:rPr>
            </w:pPr>
          </w:p>
        </w:tc>
      </w:tr>
      <w:tr w:rsidR="00A6264B" w:rsidRPr="003B6B83" w14:paraId="6FC6E4F6" w14:textId="77777777" w:rsidTr="007515CE">
        <w:trPr>
          <w:trHeight w:val="464"/>
        </w:trPr>
        <w:tc>
          <w:tcPr>
            <w:tcW w:w="1111" w:type="dxa"/>
            <w:tcBorders>
              <w:bottom w:val="nil"/>
              <w:right w:val="nil"/>
            </w:tcBorders>
            <w:shd w:val="clear" w:color="auto" w:fill="9999FF"/>
          </w:tcPr>
          <w:p w14:paraId="71F89DB3" w14:textId="77777777" w:rsidR="00A6264B" w:rsidRDefault="00A6264B" w:rsidP="00282DC2">
            <w:pPr>
              <w:pStyle w:val="Titre3"/>
              <w:keepNext w:val="0"/>
              <w:keepLines w:val="0"/>
              <w:spacing w:before="100" w:beforeAutospacing="1" w:after="100" w:afterAutospacing="1"/>
              <w:ind w:left="15"/>
            </w:pPr>
          </w:p>
        </w:tc>
        <w:tc>
          <w:tcPr>
            <w:tcW w:w="2859" w:type="dxa"/>
            <w:tcBorders>
              <w:bottom w:val="nil"/>
              <w:right w:val="nil"/>
            </w:tcBorders>
            <w:shd w:val="clear" w:color="auto" w:fill="9999FF"/>
            <w:vAlign w:val="center"/>
          </w:tcPr>
          <w:p w14:paraId="69C6C8AC" w14:textId="77777777" w:rsidR="00A6264B" w:rsidRPr="003B6B83" w:rsidRDefault="00A6264B" w:rsidP="00116EEE">
            <w:pPr>
              <w:pStyle w:val="Titre3"/>
              <w:keepNext w:val="0"/>
              <w:keepLines w:val="0"/>
              <w:numPr>
                <w:ilvl w:val="0"/>
                <w:numId w:val="16"/>
              </w:numPr>
              <w:spacing w:before="100" w:beforeAutospacing="1" w:after="100" w:afterAutospacing="1"/>
            </w:pPr>
            <w:r>
              <w:t>Pièces de l’offre</w:t>
            </w:r>
          </w:p>
        </w:tc>
        <w:tc>
          <w:tcPr>
            <w:tcW w:w="5169" w:type="dxa"/>
            <w:gridSpan w:val="2"/>
            <w:tcBorders>
              <w:left w:val="nil"/>
              <w:bottom w:val="nil"/>
              <w:right w:val="nil"/>
            </w:tcBorders>
            <w:shd w:val="clear" w:color="auto" w:fill="9999FF"/>
            <w:vAlign w:val="center"/>
          </w:tcPr>
          <w:p w14:paraId="0A0D5703" w14:textId="77777777" w:rsidR="00A6264B" w:rsidRPr="003B6B83" w:rsidRDefault="00A6264B" w:rsidP="005261FE">
            <w:pPr>
              <w:pStyle w:val="Titre3"/>
              <w:ind w:left="720"/>
            </w:pPr>
          </w:p>
        </w:tc>
        <w:tc>
          <w:tcPr>
            <w:tcW w:w="785" w:type="dxa"/>
            <w:tcBorders>
              <w:left w:val="nil"/>
              <w:bottom w:val="nil"/>
              <w:right w:val="nil"/>
            </w:tcBorders>
            <w:shd w:val="clear" w:color="auto" w:fill="9999FF"/>
          </w:tcPr>
          <w:p w14:paraId="3CCFD07A" w14:textId="77777777" w:rsidR="00A6264B" w:rsidRPr="00A6264B" w:rsidRDefault="00A6264B" w:rsidP="00A6264B">
            <w:pPr>
              <w:pStyle w:val="Titre3"/>
              <w:jc w:val="center"/>
              <w:rPr>
                <w:rFonts w:cstheme="majorHAnsi"/>
                <w:b/>
                <w:bCs/>
                <w:sz w:val="16"/>
                <w:szCs w:val="16"/>
              </w:rPr>
            </w:pPr>
            <w:r w:rsidRPr="00A6264B">
              <w:rPr>
                <w:rFonts w:cstheme="majorHAnsi"/>
                <w:b/>
                <w:bCs/>
                <w:sz w:val="16"/>
                <w:szCs w:val="16"/>
              </w:rPr>
              <w:t>Format</w:t>
            </w:r>
            <w:r w:rsidR="00773FAB">
              <w:rPr>
                <w:rFonts w:cstheme="majorHAnsi"/>
                <w:b/>
                <w:bCs/>
                <w:sz w:val="16"/>
                <w:szCs w:val="16"/>
              </w:rPr>
              <w:t xml:space="preserve"> fichier</w:t>
            </w:r>
          </w:p>
          <w:p w14:paraId="0B7DAF9E" w14:textId="77777777" w:rsidR="00A6264B" w:rsidRPr="00A6264B" w:rsidRDefault="00A6264B" w:rsidP="00A6264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A6264B" w14:paraId="211F8809" w14:textId="77777777" w:rsidTr="007515CE">
        <w:trPr>
          <w:trHeight w:val="567"/>
        </w:trPr>
        <w:sdt>
          <w:sdtPr>
            <w:rPr>
              <w:rFonts w:asciiTheme="majorHAnsi" w:hAnsiTheme="majorHAnsi" w:cstheme="majorHAnsi"/>
            </w:rPr>
            <w:id w:val="-15307998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11" w:type="dxa"/>
                <w:tcBorders>
                  <w:top w:val="nil"/>
                  <w:bottom w:val="nil"/>
                  <w:right w:val="nil"/>
                </w:tcBorders>
                <w:vAlign w:val="center"/>
              </w:tcPr>
              <w:p w14:paraId="3C4AA3C9" w14:textId="77777777" w:rsidR="00A6264B" w:rsidRDefault="00A6264B" w:rsidP="00282DC2">
                <w:pPr>
                  <w:ind w:left="15"/>
                  <w:jc w:val="center"/>
                  <w:rPr>
                    <w:rFonts w:asciiTheme="majorHAnsi" w:hAnsiTheme="majorHAnsi" w:cstheme="majorHAnsi"/>
                  </w:rPr>
                </w:pPr>
                <w:r>
                  <w:rPr>
                    <w:rFonts w:ascii="MS Gothic" w:eastAsia="MS Gothic" w:hAnsi="MS Gothic" w:cstheme="majorHAnsi" w:hint="eastAsia"/>
                  </w:rPr>
                  <w:t>☐</w:t>
                </w:r>
              </w:p>
            </w:tc>
          </w:sdtContent>
        </w:sdt>
        <w:tc>
          <w:tcPr>
            <w:tcW w:w="8028" w:type="dxa"/>
            <w:gridSpan w:val="3"/>
            <w:tcBorders>
              <w:top w:val="nil"/>
              <w:bottom w:val="nil"/>
              <w:right w:val="nil"/>
            </w:tcBorders>
            <w:vAlign w:val="center"/>
          </w:tcPr>
          <w:p w14:paraId="167A1796" w14:textId="13039CD5" w:rsidR="00A6264B" w:rsidRPr="000E5C05" w:rsidRDefault="00A6264B" w:rsidP="000E5C05">
            <w:pPr>
              <w:rPr>
                <w:rFonts w:asciiTheme="majorHAnsi" w:hAnsiTheme="majorHAnsi" w:cstheme="majorHAnsi"/>
              </w:rPr>
            </w:pPr>
            <w:r w:rsidRPr="00927E92">
              <w:rPr>
                <w:rFonts w:asciiTheme="majorHAnsi" w:hAnsiTheme="majorHAnsi" w:cstheme="majorHAnsi"/>
                <w:b/>
                <w:bCs/>
              </w:rPr>
              <w:t>L’acte d’engagement</w:t>
            </w:r>
            <w:r w:rsidRPr="000E5C05">
              <w:rPr>
                <w:rFonts w:asciiTheme="majorHAnsi" w:hAnsiTheme="majorHAnsi" w:cstheme="majorHAnsi"/>
              </w:rPr>
              <w:t xml:space="preserve"> valant cahier des clauses particulières (AE/CCP)</w:t>
            </w:r>
          </w:p>
        </w:tc>
        <w:tc>
          <w:tcPr>
            <w:tcW w:w="785" w:type="dxa"/>
            <w:tcBorders>
              <w:top w:val="nil"/>
              <w:bottom w:val="nil"/>
              <w:right w:val="nil"/>
            </w:tcBorders>
            <w:vAlign w:val="center"/>
          </w:tcPr>
          <w:p w14:paraId="64E7867E" w14:textId="77777777" w:rsidR="00A6264B" w:rsidRDefault="00927E92" w:rsidP="00927E92">
            <w:pPr>
              <w:jc w:val="center"/>
              <w:rPr>
                <w:rFonts w:asciiTheme="majorHAnsi" w:hAnsiTheme="majorHAnsi" w:cstheme="majorHAnsi"/>
              </w:rPr>
            </w:pPr>
            <w:proofErr w:type="gramStart"/>
            <w:r>
              <w:rPr>
                <w:rFonts w:asciiTheme="majorHAnsi" w:hAnsiTheme="majorHAnsi" w:cstheme="majorHAnsi"/>
              </w:rPr>
              <w:t>libre</w:t>
            </w:r>
            <w:proofErr w:type="gramEnd"/>
          </w:p>
        </w:tc>
      </w:tr>
      <w:tr w:rsidR="00A6264B" w14:paraId="0BAD42B0" w14:textId="77777777" w:rsidTr="007515CE">
        <w:trPr>
          <w:trHeight w:val="567"/>
        </w:trPr>
        <w:sdt>
          <w:sdtPr>
            <w:rPr>
              <w:rFonts w:asciiTheme="majorHAnsi" w:hAnsiTheme="majorHAnsi" w:cstheme="majorHAnsi"/>
              <w:color w:val="000000" w:themeColor="text1"/>
            </w:rPr>
            <w:id w:val="21337424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11" w:type="dxa"/>
                <w:tcBorders>
                  <w:top w:val="nil"/>
                  <w:bottom w:val="nil"/>
                  <w:right w:val="nil"/>
                </w:tcBorders>
                <w:vAlign w:val="center"/>
              </w:tcPr>
              <w:p w14:paraId="51B28933" w14:textId="77777777" w:rsidR="00A6264B" w:rsidRDefault="00A6264B" w:rsidP="00B27DF5">
                <w:pPr>
                  <w:pStyle w:val="Paragraphedeliste"/>
                  <w:spacing w:before="100" w:beforeAutospacing="1" w:after="100" w:afterAutospacing="1"/>
                  <w:ind w:left="15"/>
                  <w:jc w:val="center"/>
                  <w:rPr>
                    <w:rFonts w:asciiTheme="majorHAnsi" w:hAnsiTheme="majorHAnsi" w:cstheme="majorHAnsi"/>
                    <w:color w:val="000000" w:themeColor="text1"/>
                  </w:rPr>
                </w:pPr>
                <w:r>
                  <w:rPr>
                    <w:rFonts w:ascii="MS Gothic" w:eastAsia="MS Gothic" w:hAnsi="MS Gothic" w:cstheme="majorHAnsi" w:hint="eastAsia"/>
                    <w:color w:val="000000" w:themeColor="text1"/>
                  </w:rPr>
                  <w:t>☐</w:t>
                </w:r>
              </w:p>
            </w:tc>
          </w:sdtContent>
        </w:sdt>
        <w:tc>
          <w:tcPr>
            <w:tcW w:w="8028" w:type="dxa"/>
            <w:gridSpan w:val="3"/>
            <w:tcBorders>
              <w:top w:val="nil"/>
              <w:bottom w:val="nil"/>
              <w:right w:val="nil"/>
            </w:tcBorders>
            <w:vAlign w:val="center"/>
          </w:tcPr>
          <w:p w14:paraId="494651C1" w14:textId="77777777" w:rsidR="00A6264B" w:rsidRPr="00927E92" w:rsidRDefault="00A6264B" w:rsidP="00B27DF5">
            <w:pPr>
              <w:spacing w:before="100" w:beforeAutospacing="1" w:after="100" w:afterAutospacing="1"/>
              <w:jc w:val="left"/>
              <w:rPr>
                <w:rFonts w:asciiTheme="majorHAnsi" w:hAnsiTheme="majorHAnsi" w:cstheme="majorHAnsi"/>
                <w:b/>
                <w:bCs/>
                <w:color w:val="000000" w:themeColor="text1"/>
              </w:rPr>
            </w:pPr>
            <w:r w:rsidRPr="00927E92">
              <w:rPr>
                <w:rFonts w:asciiTheme="majorHAnsi" w:hAnsiTheme="majorHAnsi" w:cstheme="majorHAnsi"/>
                <w:b/>
                <w:bCs/>
                <w:color w:val="000000" w:themeColor="text1"/>
              </w:rPr>
              <w:t xml:space="preserve">Le bordereau des prix </w:t>
            </w:r>
            <w:r w:rsidR="00383E3C">
              <w:rPr>
                <w:b/>
                <w:bCs/>
                <w:noProof/>
              </w:rPr>
              <w:t>/ Devis Quantitatif Estimatif</w:t>
            </w:r>
          </w:p>
        </w:tc>
        <w:tc>
          <w:tcPr>
            <w:tcW w:w="785" w:type="dxa"/>
            <w:tcBorders>
              <w:top w:val="nil"/>
              <w:bottom w:val="nil"/>
              <w:right w:val="nil"/>
            </w:tcBorders>
          </w:tcPr>
          <w:p w14:paraId="29BB25FE" w14:textId="77777777" w:rsidR="00A6264B" w:rsidRDefault="007515CE" w:rsidP="00B27DF5">
            <w:pPr>
              <w:spacing w:before="100" w:beforeAutospacing="1" w:after="100" w:afterAutospacing="1"/>
              <w:jc w:val="left"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noProof/>
              </w:rPr>
              <w:drawing>
                <wp:anchor distT="0" distB="0" distL="114300" distR="114300" simplePos="0" relativeHeight="251737088" behindDoc="0" locked="0" layoutInCell="1" allowOverlap="1" wp14:anchorId="0977E9C2" wp14:editId="584F6D46">
                  <wp:simplePos x="0" y="0"/>
                  <wp:positionH relativeFrom="rightMargin">
                    <wp:posOffset>-382270</wp:posOffset>
                  </wp:positionH>
                  <wp:positionV relativeFrom="page">
                    <wp:posOffset>45085</wp:posOffset>
                  </wp:positionV>
                  <wp:extent cx="255600" cy="277200"/>
                  <wp:effectExtent l="0" t="0" r="0" b="8890"/>
                  <wp:wrapNone/>
                  <wp:docPr id="714403111" name="Image 714403111" descr="Microsoft Excel dans l'App Sto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icrosoft Excel dans l'App Store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3609" r="23903" b="11462"/>
                          <a:stretch/>
                        </pic:blipFill>
                        <pic:spPr bwMode="auto">
                          <a:xfrm flipH="1">
                            <a:off x="0" y="0"/>
                            <a:ext cx="255600" cy="27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515CE" w14:paraId="21D21A15" w14:textId="77777777" w:rsidTr="005D03B7">
        <w:trPr>
          <w:trHeight w:val="907"/>
        </w:trPr>
        <w:sdt>
          <w:sdtPr>
            <w:rPr>
              <w:rFonts w:asciiTheme="majorHAnsi" w:hAnsiTheme="majorHAnsi" w:cstheme="majorHAnsi"/>
              <w:color w:val="000000" w:themeColor="text1"/>
            </w:rPr>
            <w:id w:val="-16461916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11" w:type="dxa"/>
                <w:tcBorders>
                  <w:top w:val="nil"/>
                  <w:bottom w:val="nil"/>
                  <w:right w:val="nil"/>
                </w:tcBorders>
                <w:vAlign w:val="center"/>
              </w:tcPr>
              <w:p w14:paraId="10E4235F" w14:textId="77777777" w:rsidR="007515CE" w:rsidRPr="005261FE" w:rsidRDefault="007515CE" w:rsidP="00282DC2">
                <w:pPr>
                  <w:pStyle w:val="Paragraphedeliste"/>
                  <w:spacing w:before="100" w:beforeAutospacing="1" w:after="100" w:afterAutospacing="1"/>
                  <w:ind w:left="15"/>
                  <w:jc w:val="center"/>
                  <w:rPr>
                    <w:rFonts w:asciiTheme="majorHAnsi" w:hAnsiTheme="majorHAnsi" w:cstheme="majorHAnsi"/>
                    <w:color w:val="000000" w:themeColor="text1"/>
                  </w:rPr>
                </w:pPr>
                <w:r>
                  <w:rPr>
                    <w:rFonts w:ascii="MS Gothic" w:eastAsia="MS Gothic" w:hAnsi="MS Gothic" w:cstheme="majorHAnsi" w:hint="eastAsia"/>
                    <w:color w:val="000000" w:themeColor="text1"/>
                  </w:rPr>
                  <w:t>☐</w:t>
                </w:r>
              </w:p>
            </w:tc>
          </w:sdtContent>
        </w:sdt>
        <w:tc>
          <w:tcPr>
            <w:tcW w:w="8028" w:type="dxa"/>
            <w:gridSpan w:val="3"/>
            <w:tcBorders>
              <w:top w:val="nil"/>
              <w:bottom w:val="nil"/>
              <w:right w:val="nil"/>
            </w:tcBorders>
            <w:vAlign w:val="center"/>
          </w:tcPr>
          <w:p w14:paraId="1420EB3C" w14:textId="77777777" w:rsidR="007B1A2A" w:rsidRDefault="007515CE" w:rsidP="00773FAB">
            <w:pPr>
              <w:spacing w:before="100" w:beforeAutospacing="1" w:after="100" w:afterAutospacing="1"/>
              <w:jc w:val="left"/>
              <w:rPr>
                <w:rFonts w:asciiTheme="majorHAnsi" w:hAnsiTheme="majorHAnsi" w:cstheme="majorHAnsi"/>
                <w:color w:val="000000" w:themeColor="text1"/>
              </w:rPr>
            </w:pPr>
            <w:r w:rsidRPr="00383E3C">
              <w:rPr>
                <w:rFonts w:asciiTheme="majorHAnsi" w:hAnsiTheme="majorHAnsi" w:cstheme="majorHAnsi"/>
                <w:b/>
                <w:bCs/>
                <w:color w:val="000000" w:themeColor="text1"/>
              </w:rPr>
              <w:t>Un mémoire technique</w:t>
            </w:r>
            <w:r w:rsidRPr="00282DC2">
              <w:rPr>
                <w:rFonts w:asciiTheme="majorHAnsi" w:hAnsiTheme="majorHAnsi" w:cstheme="majorHAnsi"/>
                <w:color w:val="000000" w:themeColor="text1"/>
              </w:rPr>
              <w:t xml:space="preserve"> présentant</w:t>
            </w:r>
            <w:r w:rsidR="007B1A2A">
              <w:rPr>
                <w:rFonts w:asciiTheme="majorHAnsi" w:hAnsiTheme="majorHAnsi" w:cstheme="majorHAnsi"/>
                <w:color w:val="000000" w:themeColor="text1"/>
              </w:rPr>
              <w:t> :</w:t>
            </w:r>
          </w:p>
          <w:p w14:paraId="08EC4591" w14:textId="77777777" w:rsidR="007515CE" w:rsidRDefault="007B1A2A" w:rsidP="007B1A2A">
            <w:pPr>
              <w:pStyle w:val="Paragraphedeliste"/>
              <w:numPr>
                <w:ilvl w:val="0"/>
                <w:numId w:val="6"/>
              </w:numPr>
              <w:spacing w:before="100" w:beforeAutospacing="1" w:after="100" w:afterAutospacing="1"/>
              <w:jc w:val="left"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Les modalités de traitement de la demande </w:t>
            </w:r>
          </w:p>
          <w:p w14:paraId="3FE05840" w14:textId="77777777" w:rsidR="007B1A2A" w:rsidRDefault="007B1A2A" w:rsidP="007B1A2A">
            <w:pPr>
              <w:pStyle w:val="Paragraphedeliste"/>
              <w:numPr>
                <w:ilvl w:val="0"/>
                <w:numId w:val="6"/>
              </w:numPr>
              <w:spacing w:before="100" w:beforeAutospacing="1" w:after="100" w:afterAutospacing="1"/>
              <w:jc w:val="left"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>Les modalités et délais de livraison</w:t>
            </w:r>
          </w:p>
          <w:p w14:paraId="1B2DA74A" w14:textId="051328D5" w:rsidR="007B1A2A" w:rsidRPr="007B1A2A" w:rsidRDefault="007B1A2A" w:rsidP="007B1A2A">
            <w:pPr>
              <w:pStyle w:val="Paragraphedeliste"/>
              <w:numPr>
                <w:ilvl w:val="0"/>
                <w:numId w:val="6"/>
              </w:numPr>
              <w:spacing w:before="100" w:beforeAutospacing="1" w:after="100" w:afterAutospacing="1"/>
              <w:jc w:val="left"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>Les solutions proposées en cas de défaillance (rupture de stocks, erreur de livraison…)</w:t>
            </w:r>
          </w:p>
        </w:tc>
        <w:tc>
          <w:tcPr>
            <w:tcW w:w="785" w:type="dxa"/>
            <w:tcBorders>
              <w:top w:val="nil"/>
              <w:bottom w:val="nil"/>
              <w:right w:val="nil"/>
            </w:tcBorders>
            <w:vAlign w:val="center"/>
          </w:tcPr>
          <w:p w14:paraId="41778911" w14:textId="77777777" w:rsidR="007515CE" w:rsidRPr="00282DC2" w:rsidRDefault="007515CE" w:rsidP="00927E92">
            <w:pPr>
              <w:spacing w:before="100" w:beforeAutospacing="1" w:after="100" w:afterAutospacing="1"/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  <w:proofErr w:type="gramStart"/>
            <w:r>
              <w:rPr>
                <w:rFonts w:asciiTheme="majorHAnsi" w:hAnsiTheme="majorHAnsi" w:cstheme="majorHAnsi"/>
                <w:color w:val="000000" w:themeColor="text1"/>
              </w:rPr>
              <w:t>libre</w:t>
            </w:r>
            <w:proofErr w:type="gramEnd"/>
          </w:p>
        </w:tc>
      </w:tr>
    </w:tbl>
    <w:p w14:paraId="5A0A098E" w14:textId="77777777" w:rsidR="00AB60E1" w:rsidRDefault="00AB60E1" w:rsidP="00E50D17"/>
    <w:p w14:paraId="4E1D6B12" w14:textId="77777777" w:rsidR="000E5C05" w:rsidRDefault="000E5C05" w:rsidP="00E50D17"/>
    <w:tbl>
      <w:tblPr>
        <w:tblStyle w:val="Grilledutableau"/>
        <w:tblW w:w="10060" w:type="dxa"/>
        <w:jc w:val="center"/>
        <w:tblBorders>
          <w:top w:val="single" w:sz="4" w:space="0" w:color="2F5496" w:themeColor="accent1" w:themeShade="BF"/>
          <w:left w:val="single" w:sz="4" w:space="0" w:color="2F5496" w:themeColor="accent1" w:themeShade="BF"/>
          <w:bottom w:val="single" w:sz="4" w:space="0" w:color="2F5496" w:themeColor="accent1" w:themeShade="BF"/>
          <w:right w:val="single" w:sz="4" w:space="0" w:color="2F5496" w:themeColor="accent1" w:themeShade="BF"/>
          <w:insideH w:val="single" w:sz="4" w:space="0" w:color="2F5496" w:themeColor="accent1" w:themeShade="BF"/>
          <w:insideV w:val="single" w:sz="4" w:space="0" w:color="2F5496" w:themeColor="accent1" w:themeShade="BF"/>
        </w:tblBorders>
        <w:tblLayout w:type="fixed"/>
        <w:tblLook w:val="04A0" w:firstRow="1" w:lastRow="0" w:firstColumn="1" w:lastColumn="0" w:noHBand="0" w:noVBand="1"/>
      </w:tblPr>
      <w:tblGrid>
        <w:gridCol w:w="7792"/>
        <w:gridCol w:w="567"/>
        <w:gridCol w:w="1701"/>
      </w:tblGrid>
      <w:tr w:rsidR="000E5C05" w:rsidRPr="003B6B83" w14:paraId="119EF191" w14:textId="77777777" w:rsidTr="00F50A89">
        <w:trPr>
          <w:jc w:val="center"/>
        </w:trPr>
        <w:tc>
          <w:tcPr>
            <w:tcW w:w="7792" w:type="dxa"/>
            <w:tcBorders>
              <w:bottom w:val="single" w:sz="4" w:space="0" w:color="2F5496" w:themeColor="accent1" w:themeShade="BF"/>
              <w:right w:val="nil"/>
            </w:tcBorders>
            <w:shd w:val="clear" w:color="auto" w:fill="9999FF"/>
            <w:vAlign w:val="center"/>
          </w:tcPr>
          <w:p w14:paraId="59A16D40" w14:textId="77777777" w:rsidR="000E5C05" w:rsidRPr="003B6B83" w:rsidRDefault="000E5C05" w:rsidP="00F50A89">
            <w:pPr>
              <w:pStyle w:val="Titre3"/>
              <w:keepNext w:val="0"/>
              <w:keepLines w:val="0"/>
              <w:numPr>
                <w:ilvl w:val="0"/>
                <w:numId w:val="16"/>
              </w:numPr>
              <w:spacing w:before="100" w:beforeAutospacing="1" w:after="100" w:afterAutospacing="1"/>
              <w:jc w:val="left"/>
            </w:pPr>
            <w:r>
              <w:t>Jugement des offres</w:t>
            </w:r>
          </w:p>
        </w:tc>
        <w:tc>
          <w:tcPr>
            <w:tcW w:w="567" w:type="dxa"/>
            <w:tcBorders>
              <w:left w:val="nil"/>
              <w:bottom w:val="single" w:sz="4" w:space="0" w:color="2F5496" w:themeColor="accent1" w:themeShade="BF"/>
              <w:right w:val="nil"/>
            </w:tcBorders>
            <w:shd w:val="clear" w:color="auto" w:fill="9999FF"/>
            <w:vAlign w:val="center"/>
          </w:tcPr>
          <w:p w14:paraId="20E916AE" w14:textId="77777777" w:rsidR="000E5C05" w:rsidRPr="003B6B83" w:rsidRDefault="000E5C05" w:rsidP="00F50A89">
            <w:pPr>
              <w:pStyle w:val="Titre3"/>
              <w:ind w:left="720"/>
            </w:pPr>
          </w:p>
        </w:tc>
        <w:tc>
          <w:tcPr>
            <w:tcW w:w="1701" w:type="dxa"/>
            <w:tcBorders>
              <w:left w:val="nil"/>
              <w:bottom w:val="single" w:sz="4" w:space="0" w:color="2F5496" w:themeColor="accent1" w:themeShade="BF"/>
            </w:tcBorders>
            <w:shd w:val="clear" w:color="auto" w:fill="9999FF"/>
            <w:vAlign w:val="center"/>
          </w:tcPr>
          <w:p w14:paraId="2917D04D" w14:textId="77777777" w:rsidR="000E5C05" w:rsidRPr="003B6B83" w:rsidRDefault="000E5C05" w:rsidP="00F50A89">
            <w:pPr>
              <w:pStyle w:val="Titre3"/>
              <w:ind w:left="456"/>
            </w:pPr>
            <w:r>
              <w:rPr>
                <w:noProof/>
                <w14:ligatures w14:val="standardContextual"/>
              </w:rPr>
              <w:drawing>
                <wp:inline distT="0" distB="0" distL="0" distR="0" wp14:anchorId="7A20004D" wp14:editId="38B87D10">
                  <wp:extent cx="293757" cy="293757"/>
                  <wp:effectExtent l="0" t="0" r="0" b="0"/>
                  <wp:docPr id="1410310210" name="Graphique 1410310210" descr="Balance de la justice contou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97527267" name="Graphique 1897527267" descr="Balance de la justice contour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302269" cy="3022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E5C05" w:rsidRPr="009016A0" w14:paraId="2E411895" w14:textId="77777777" w:rsidTr="00282DC2">
        <w:trPr>
          <w:trHeight w:val="567"/>
          <w:jc w:val="center"/>
        </w:trPr>
        <w:tc>
          <w:tcPr>
            <w:tcW w:w="8359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14:paraId="19A6081E" w14:textId="77777777" w:rsidR="000E5C05" w:rsidRDefault="000E5C05" w:rsidP="00F50A89">
            <w:pPr>
              <w:pStyle w:val="Titre2"/>
              <w:keepNext w:val="0"/>
              <w:keepLines w:val="0"/>
              <w:spacing w:before="100" w:beforeAutospacing="1" w:after="100" w:afterAutospacing="1"/>
              <w:ind w:left="731"/>
              <w:rPr>
                <w:rFonts w:cstheme="majorHAnsi"/>
                <w:bCs/>
                <w:noProof/>
                <w:color w:val="auto"/>
                <w:sz w:val="20"/>
                <w:szCs w:val="20"/>
                <w14:ligatures w14:val="standardContextual"/>
              </w:rPr>
            </w:pPr>
            <w:r>
              <w:rPr>
                <w:rFonts w:cstheme="majorHAnsi"/>
                <w:bCs/>
                <w:noProof/>
                <w:color w:val="auto"/>
                <w:sz w:val="20"/>
                <w:szCs w:val="20"/>
                <w14:ligatures w14:val="standardContextual"/>
              </w:rPr>
              <w:t xml:space="preserve">Les </w:t>
            </w:r>
            <w:r w:rsidRPr="00A42DDE">
              <w:rPr>
                <w:rFonts w:cstheme="majorHAnsi"/>
                <w:bCs/>
                <w:noProof/>
                <w:color w:val="auto"/>
                <w:sz w:val="20"/>
                <w:szCs w:val="20"/>
                <w14:ligatures w14:val="standardContextual"/>
              </w:rPr>
              <w:t>offres inappropriées</w:t>
            </w:r>
            <w:r>
              <w:rPr>
                <w:rFonts w:cstheme="majorHAnsi"/>
                <w:bCs/>
                <w:noProof/>
                <w:color w:val="auto"/>
                <w:sz w:val="20"/>
                <w:szCs w:val="20"/>
                <w14:ligatures w14:val="standardContextual"/>
              </w:rPr>
              <w:t xml:space="preserve"> sont éliminées.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</w:tcBorders>
            <w:vAlign w:val="center"/>
          </w:tcPr>
          <w:p w14:paraId="11922278" w14:textId="77777777" w:rsidR="000E5C05" w:rsidRDefault="000E5C05" w:rsidP="00F50A89">
            <w:pPr>
              <w:pStyle w:val="Titre2"/>
              <w:ind w:left="173"/>
              <w:rPr>
                <w:rFonts w:cstheme="majorHAnsi"/>
                <w:bCs/>
                <w:noProof/>
                <w:color w:val="auto"/>
                <w:sz w:val="20"/>
                <w:szCs w:val="20"/>
                <w14:ligatures w14:val="standardContextual"/>
              </w:rPr>
            </w:pPr>
            <w:r>
              <w:rPr>
                <w:rFonts w:cstheme="majorHAnsi"/>
                <w:bCs/>
                <w:noProof/>
                <w:color w:val="auto"/>
                <w:sz w:val="20"/>
                <w:szCs w:val="20"/>
                <w14:ligatures w14:val="standardContextual"/>
              </w:rPr>
              <w:t>R 2152-1 CCP</w:t>
            </w:r>
          </w:p>
        </w:tc>
      </w:tr>
      <w:tr w:rsidR="000E5C05" w:rsidRPr="009016A0" w14:paraId="091352EE" w14:textId="77777777" w:rsidTr="007F6635">
        <w:trPr>
          <w:trHeight w:val="567"/>
          <w:jc w:val="center"/>
        </w:trPr>
        <w:tc>
          <w:tcPr>
            <w:tcW w:w="8359" w:type="dxa"/>
            <w:gridSpan w:val="2"/>
            <w:tcBorders>
              <w:top w:val="nil"/>
              <w:bottom w:val="single" w:sz="4" w:space="0" w:color="2F5496" w:themeColor="accent1" w:themeShade="BF"/>
              <w:right w:val="nil"/>
            </w:tcBorders>
            <w:vAlign w:val="center"/>
          </w:tcPr>
          <w:p w14:paraId="1258CE72" w14:textId="77777777" w:rsidR="000E5C05" w:rsidRDefault="000E5C05" w:rsidP="00F50A89">
            <w:pPr>
              <w:pStyle w:val="Titre2"/>
              <w:keepNext w:val="0"/>
              <w:keepLines w:val="0"/>
              <w:spacing w:before="100" w:beforeAutospacing="1" w:after="100" w:afterAutospacing="1"/>
              <w:ind w:left="731"/>
              <w:rPr>
                <w:rFonts w:cstheme="majorHAnsi"/>
                <w:bCs/>
                <w:noProof/>
                <w:color w:val="auto"/>
                <w:sz w:val="20"/>
                <w:szCs w:val="20"/>
                <w14:ligatures w14:val="standardContextual"/>
              </w:rPr>
            </w:pPr>
            <w:r>
              <w:rPr>
                <w:rFonts w:cstheme="majorHAnsi"/>
                <w:bCs/>
                <w:noProof/>
                <w:color w:val="auto"/>
                <w:sz w:val="20"/>
                <w:szCs w:val="20"/>
                <w14:ligatures w14:val="standardContextual"/>
              </w:rPr>
              <w:t>Les offres inacceptables et irrégulières peuvent être régularisées, à condition qu’elles ne soi</w:t>
            </w:r>
            <w:r w:rsidR="00282DC2">
              <w:rPr>
                <w:rFonts w:cstheme="majorHAnsi"/>
                <w:bCs/>
                <w:noProof/>
                <w:color w:val="auto"/>
                <w:sz w:val="20"/>
                <w:szCs w:val="20"/>
                <w14:ligatures w14:val="standardContextual"/>
              </w:rPr>
              <w:t>en</w:t>
            </w:r>
            <w:r>
              <w:rPr>
                <w:rFonts w:cstheme="majorHAnsi"/>
                <w:bCs/>
                <w:noProof/>
                <w:color w:val="auto"/>
                <w:sz w:val="20"/>
                <w:szCs w:val="20"/>
                <w14:ligatures w14:val="standardContextual"/>
              </w:rPr>
              <w:t>t pas anormalement basses.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2F5496" w:themeColor="accent1" w:themeShade="BF"/>
            </w:tcBorders>
            <w:vAlign w:val="center"/>
          </w:tcPr>
          <w:p w14:paraId="73F4955F" w14:textId="77777777" w:rsidR="000E5C05" w:rsidRDefault="000E5C05" w:rsidP="00F50A89">
            <w:pPr>
              <w:pStyle w:val="Titre2"/>
              <w:ind w:left="173"/>
              <w:rPr>
                <w:rFonts w:cstheme="majorHAnsi"/>
                <w:bCs/>
                <w:noProof/>
                <w:color w:val="auto"/>
                <w:sz w:val="20"/>
                <w:szCs w:val="20"/>
                <w14:ligatures w14:val="standardContextual"/>
              </w:rPr>
            </w:pPr>
            <w:r>
              <w:rPr>
                <w:rFonts w:cstheme="majorHAnsi"/>
                <w:bCs/>
                <w:noProof/>
                <w:color w:val="auto"/>
                <w:sz w:val="20"/>
                <w:szCs w:val="20"/>
                <w14:ligatures w14:val="standardContextual"/>
              </w:rPr>
              <w:t>R 2152-</w:t>
            </w:r>
            <w:r w:rsidR="00A6264B">
              <w:rPr>
                <w:rFonts w:cstheme="majorHAnsi"/>
                <w:bCs/>
                <w:noProof/>
                <w:color w:val="auto"/>
                <w:sz w:val="20"/>
                <w:szCs w:val="20"/>
                <w14:ligatures w14:val="standardContextual"/>
              </w:rPr>
              <w:t>2</w:t>
            </w:r>
            <w:r>
              <w:rPr>
                <w:rFonts w:cstheme="majorHAnsi"/>
                <w:bCs/>
                <w:noProof/>
                <w:color w:val="auto"/>
                <w:sz w:val="20"/>
                <w:szCs w:val="20"/>
                <w14:ligatures w14:val="standardContextual"/>
              </w:rPr>
              <w:t xml:space="preserve"> CCP</w:t>
            </w:r>
          </w:p>
        </w:tc>
      </w:tr>
      <w:tr w:rsidR="007F6635" w:rsidRPr="009016A0" w14:paraId="39298C2C" w14:textId="77777777" w:rsidTr="008554FE">
        <w:trPr>
          <w:trHeight w:val="20"/>
          <w:jc w:val="center"/>
        </w:trPr>
        <w:tc>
          <w:tcPr>
            <w:tcW w:w="10060" w:type="dxa"/>
            <w:gridSpan w:val="3"/>
            <w:tcBorders>
              <w:top w:val="single" w:sz="4" w:space="0" w:color="2F5496" w:themeColor="accent1" w:themeShade="BF"/>
              <w:left w:val="nil"/>
              <w:bottom w:val="single" w:sz="12" w:space="0" w:color="2F5496" w:themeColor="accent1" w:themeShade="BF"/>
              <w:right w:val="nil"/>
            </w:tcBorders>
            <w:vAlign w:val="center"/>
          </w:tcPr>
          <w:p w14:paraId="456119DA" w14:textId="77777777" w:rsidR="007F6635" w:rsidRDefault="007F6635" w:rsidP="00F50A89">
            <w:pPr>
              <w:pStyle w:val="Titre2"/>
              <w:ind w:left="173"/>
              <w:jc w:val="center"/>
              <w:rPr>
                <w:rFonts w:cstheme="majorHAnsi"/>
                <w:bCs/>
                <w:noProof/>
                <w:color w:val="auto"/>
                <w:sz w:val="20"/>
                <w:szCs w:val="20"/>
                <w14:ligatures w14:val="standardContextual"/>
              </w:rPr>
            </w:pPr>
          </w:p>
        </w:tc>
      </w:tr>
      <w:tr w:rsidR="000E5C05" w:rsidRPr="009016A0" w14:paraId="73995043" w14:textId="77777777" w:rsidTr="00297B99">
        <w:trPr>
          <w:trHeight w:val="454"/>
          <w:jc w:val="center"/>
        </w:trPr>
        <w:tc>
          <w:tcPr>
            <w:tcW w:w="7792" w:type="dxa"/>
            <w:tcBorders>
              <w:top w:val="single" w:sz="4" w:space="0" w:color="2F5496" w:themeColor="accent1" w:themeShade="BF"/>
              <w:bottom w:val="single" w:sz="12" w:space="0" w:color="002060"/>
              <w:right w:val="single" w:sz="4" w:space="0" w:color="2F5496" w:themeColor="accent1" w:themeShade="BF"/>
            </w:tcBorders>
            <w:shd w:val="clear" w:color="auto" w:fill="CCCCFF"/>
            <w:vAlign w:val="center"/>
          </w:tcPr>
          <w:p w14:paraId="09F354DF" w14:textId="77777777" w:rsidR="000E5C05" w:rsidRDefault="000E5C05" w:rsidP="00F50A89">
            <w:pPr>
              <w:pStyle w:val="Titre2"/>
              <w:keepNext w:val="0"/>
              <w:keepLines w:val="0"/>
              <w:spacing w:before="100" w:beforeAutospacing="1" w:after="100" w:afterAutospacing="1"/>
              <w:ind w:left="731"/>
              <w:jc w:val="center"/>
              <w:rPr>
                <w:rFonts w:cstheme="majorHAnsi"/>
                <w:bCs/>
                <w:noProof/>
                <w:color w:val="auto"/>
                <w:sz w:val="20"/>
                <w:szCs w:val="20"/>
                <w14:ligatures w14:val="standardContextual"/>
              </w:rPr>
            </w:pPr>
            <w:r>
              <w:rPr>
                <w:rFonts w:cstheme="majorHAnsi"/>
                <w:bCs/>
                <w:noProof/>
                <w:color w:val="auto"/>
                <w:sz w:val="20"/>
                <w:szCs w:val="20"/>
                <w14:ligatures w14:val="standardContextual"/>
              </w:rPr>
              <w:t>Critères</w:t>
            </w:r>
          </w:p>
        </w:tc>
        <w:tc>
          <w:tcPr>
            <w:tcW w:w="2268" w:type="dxa"/>
            <w:gridSpan w:val="2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12" w:space="0" w:color="002060"/>
            </w:tcBorders>
            <w:shd w:val="clear" w:color="auto" w:fill="CCCCFF"/>
            <w:vAlign w:val="center"/>
          </w:tcPr>
          <w:p w14:paraId="570B9D2B" w14:textId="77777777" w:rsidR="000E5C05" w:rsidRDefault="000E5C05" w:rsidP="00F50A89">
            <w:pPr>
              <w:pStyle w:val="Titre2"/>
              <w:ind w:left="173"/>
              <w:jc w:val="center"/>
              <w:rPr>
                <w:rFonts w:cstheme="majorHAnsi"/>
                <w:bCs/>
                <w:noProof/>
                <w:color w:val="auto"/>
                <w:sz w:val="20"/>
                <w:szCs w:val="20"/>
                <w14:ligatures w14:val="standardContextual"/>
              </w:rPr>
            </w:pPr>
            <w:r>
              <w:rPr>
                <w:rFonts w:cstheme="majorHAnsi"/>
                <w:bCs/>
                <w:noProof/>
                <w:color w:val="auto"/>
                <w:sz w:val="20"/>
                <w:szCs w:val="20"/>
                <w14:ligatures w14:val="standardContextual"/>
              </w:rPr>
              <w:t>Pondération</w:t>
            </w:r>
          </w:p>
        </w:tc>
      </w:tr>
      <w:tr w:rsidR="000E5C05" w:rsidRPr="009016A0" w14:paraId="4EBE464A" w14:textId="77777777" w:rsidTr="00297B99">
        <w:trPr>
          <w:trHeight w:val="454"/>
          <w:jc w:val="center"/>
        </w:trPr>
        <w:tc>
          <w:tcPr>
            <w:tcW w:w="7792" w:type="dxa"/>
            <w:tcBorders>
              <w:top w:val="single" w:sz="12" w:space="0" w:color="002060"/>
              <w:left w:val="single" w:sz="12" w:space="0" w:color="002060"/>
              <w:bottom w:val="dashSmallGap" w:sz="4" w:space="0" w:color="auto"/>
              <w:right w:val="single" w:sz="4" w:space="0" w:color="2F5496" w:themeColor="accent1" w:themeShade="BF"/>
            </w:tcBorders>
            <w:shd w:val="clear" w:color="auto" w:fill="FFCCFF"/>
            <w:vAlign w:val="center"/>
          </w:tcPr>
          <w:p w14:paraId="5BA90BC8" w14:textId="77777777" w:rsidR="000E5C05" w:rsidRPr="004F4240" w:rsidRDefault="000E5C05" w:rsidP="00F50A89">
            <w:pPr>
              <w:pStyle w:val="Titre2"/>
              <w:keepNext w:val="0"/>
              <w:keepLines w:val="0"/>
              <w:spacing w:before="100" w:beforeAutospacing="1" w:after="100" w:afterAutospacing="1"/>
              <w:ind w:left="731"/>
              <w:rPr>
                <w:rFonts w:cstheme="majorHAnsi"/>
                <w:b/>
                <w:noProof/>
                <w:color w:val="auto"/>
                <w:sz w:val="20"/>
                <w:szCs w:val="20"/>
                <w14:ligatures w14:val="standardContextual"/>
              </w:rPr>
            </w:pPr>
            <w:r w:rsidRPr="004F4240">
              <w:rPr>
                <w:rFonts w:cstheme="majorHAnsi"/>
                <w:b/>
                <w:noProof/>
                <w:color w:val="auto"/>
                <w:sz w:val="20"/>
                <w:szCs w:val="20"/>
                <w14:ligatures w14:val="standardContextual"/>
              </w:rPr>
              <w:t>Prix</w:t>
            </w:r>
          </w:p>
        </w:tc>
        <w:tc>
          <w:tcPr>
            <w:tcW w:w="2268" w:type="dxa"/>
            <w:gridSpan w:val="2"/>
            <w:tcBorders>
              <w:top w:val="single" w:sz="12" w:space="0" w:color="002060"/>
              <w:left w:val="single" w:sz="4" w:space="0" w:color="2F5496" w:themeColor="accent1" w:themeShade="BF"/>
              <w:bottom w:val="dashSmallGap" w:sz="4" w:space="0" w:color="auto"/>
              <w:right w:val="single" w:sz="12" w:space="0" w:color="002060"/>
            </w:tcBorders>
            <w:shd w:val="clear" w:color="auto" w:fill="FFCCFF"/>
            <w:vAlign w:val="center"/>
          </w:tcPr>
          <w:p w14:paraId="7F35D1CB" w14:textId="54D573DF" w:rsidR="000E5C05" w:rsidRPr="007F6635" w:rsidRDefault="003A460A" w:rsidP="00F50A89">
            <w:pPr>
              <w:pStyle w:val="Titre2"/>
              <w:ind w:left="173"/>
              <w:rPr>
                <w:rFonts w:cstheme="majorHAnsi"/>
                <w:b/>
                <w:noProof/>
                <w:color w:val="auto"/>
                <w:sz w:val="20"/>
                <w:szCs w:val="20"/>
                <w14:ligatures w14:val="standardContextual"/>
              </w:rPr>
            </w:pPr>
            <w:r>
              <w:rPr>
                <w:rFonts w:cstheme="majorHAnsi"/>
                <w:b/>
                <w:noProof/>
                <w:color w:val="auto"/>
                <w:sz w:val="20"/>
                <w:szCs w:val="20"/>
                <w14:ligatures w14:val="standardContextual"/>
              </w:rPr>
              <w:t>75</w:t>
            </w:r>
            <w:r w:rsidR="000E5C05" w:rsidRPr="007F6635">
              <w:rPr>
                <w:rFonts w:cstheme="majorHAnsi"/>
                <w:b/>
                <w:noProof/>
                <w:color w:val="auto"/>
                <w:sz w:val="20"/>
                <w:szCs w:val="20"/>
                <w14:ligatures w14:val="standardContextual"/>
              </w:rPr>
              <w:t>%</w:t>
            </w:r>
          </w:p>
        </w:tc>
      </w:tr>
      <w:tr w:rsidR="001E3CC6" w:rsidRPr="009016A0" w14:paraId="70FEA1C9" w14:textId="77777777" w:rsidTr="00297B99">
        <w:trPr>
          <w:trHeight w:val="454"/>
          <w:jc w:val="center"/>
        </w:trPr>
        <w:tc>
          <w:tcPr>
            <w:tcW w:w="7792" w:type="dxa"/>
            <w:tcBorders>
              <w:top w:val="dashSmallGap" w:sz="4" w:space="0" w:color="auto"/>
              <w:left w:val="single" w:sz="12" w:space="0" w:color="002060"/>
              <w:bottom w:val="dashSmallGap" w:sz="4" w:space="0" w:color="auto"/>
              <w:right w:val="single" w:sz="4" w:space="0" w:color="2F5496" w:themeColor="accent1" w:themeShade="BF"/>
            </w:tcBorders>
            <w:vAlign w:val="center"/>
          </w:tcPr>
          <w:p w14:paraId="749B744C" w14:textId="77777777" w:rsidR="001E3CC6" w:rsidRPr="004F4240" w:rsidRDefault="00297B99" w:rsidP="001E3CC6">
            <w:pPr>
              <w:pStyle w:val="Titre2"/>
              <w:keepNext w:val="0"/>
              <w:keepLines w:val="0"/>
              <w:spacing w:before="100" w:beforeAutospacing="1" w:after="100" w:afterAutospacing="1"/>
              <w:ind w:left="164"/>
              <w:jc w:val="right"/>
              <w:rPr>
                <w:rFonts w:cstheme="majorHAnsi"/>
                <w:bCs/>
                <w:i/>
                <w:iCs/>
                <w:noProof/>
                <w:color w:val="auto"/>
                <w:sz w:val="20"/>
                <w:szCs w:val="20"/>
                <w14:ligatures w14:val="standardContextual"/>
              </w:rPr>
            </w:pPr>
            <w:r>
              <w:rPr>
                <w:rFonts w:cstheme="majorHAnsi"/>
                <w:bCs/>
                <w:i/>
                <w:iCs/>
                <w:noProof/>
                <w:color w:val="auto"/>
                <w:sz w:val="20"/>
                <w:szCs w:val="20"/>
                <w14:ligatures w14:val="standardContextual"/>
              </w:rPr>
              <w:t>Selon Devis Quantitatif Estimatif</w:t>
            </w:r>
          </w:p>
        </w:tc>
        <w:tc>
          <w:tcPr>
            <w:tcW w:w="2268" w:type="dxa"/>
            <w:gridSpan w:val="2"/>
            <w:tcBorders>
              <w:top w:val="dashSmallGap" w:sz="4" w:space="0" w:color="auto"/>
              <w:left w:val="single" w:sz="4" w:space="0" w:color="2F5496" w:themeColor="accent1" w:themeShade="BF"/>
              <w:bottom w:val="dashSmallGap" w:sz="4" w:space="0" w:color="auto"/>
              <w:right w:val="single" w:sz="12" w:space="0" w:color="002060"/>
            </w:tcBorders>
            <w:vAlign w:val="center"/>
          </w:tcPr>
          <w:p w14:paraId="0AC98BA3" w14:textId="373CCDB7" w:rsidR="001E3CC6" w:rsidRDefault="0035129F" w:rsidP="001E3CC6">
            <w:pPr>
              <w:pStyle w:val="Titre2"/>
              <w:ind w:left="173"/>
              <w:jc w:val="center"/>
              <w:rPr>
                <w:rFonts w:cstheme="majorHAnsi"/>
                <w:bCs/>
                <w:noProof/>
                <w:color w:val="auto"/>
                <w:sz w:val="20"/>
                <w:szCs w:val="20"/>
                <w14:ligatures w14:val="standardContextual"/>
              </w:rPr>
            </w:pPr>
            <w:r>
              <w:rPr>
                <w:rFonts w:cstheme="majorHAnsi"/>
                <w:bCs/>
                <w:noProof/>
                <w:color w:val="auto"/>
                <w:sz w:val="20"/>
                <w:szCs w:val="20"/>
                <w14:ligatures w14:val="standardContextual"/>
              </w:rPr>
              <w:t>75</w:t>
            </w:r>
            <w:r w:rsidR="001E3CC6">
              <w:rPr>
                <w:rFonts w:cstheme="majorHAnsi"/>
                <w:bCs/>
                <w:noProof/>
                <w:color w:val="auto"/>
                <w:sz w:val="20"/>
                <w:szCs w:val="20"/>
                <w14:ligatures w14:val="standardContextual"/>
              </w:rPr>
              <w:t>%</w:t>
            </w:r>
          </w:p>
        </w:tc>
      </w:tr>
      <w:tr w:rsidR="001E3CC6" w:rsidRPr="009016A0" w14:paraId="51B8238B" w14:textId="77777777" w:rsidTr="00297B99">
        <w:trPr>
          <w:trHeight w:val="454"/>
          <w:jc w:val="center"/>
        </w:trPr>
        <w:tc>
          <w:tcPr>
            <w:tcW w:w="10060" w:type="dxa"/>
            <w:gridSpan w:val="3"/>
            <w:tcBorders>
              <w:top w:val="nil"/>
              <w:left w:val="single" w:sz="12" w:space="0" w:color="002060"/>
              <w:bottom w:val="single" w:sz="12" w:space="0" w:color="2F5496" w:themeColor="accent1" w:themeShade="BF"/>
              <w:right w:val="single" w:sz="12" w:space="0" w:color="002060"/>
            </w:tcBorders>
            <w:shd w:val="clear" w:color="auto" w:fill="FFEFFF"/>
            <w:vAlign w:val="center"/>
          </w:tcPr>
          <w:p w14:paraId="4F3C272F" w14:textId="77777777" w:rsidR="001E3CC6" w:rsidRDefault="001E3CC6" w:rsidP="001E3CC6">
            <w:pPr>
              <w:pStyle w:val="Titre2"/>
              <w:ind w:left="173"/>
              <w:jc w:val="center"/>
              <w:rPr>
                <w:rFonts w:cstheme="majorHAnsi"/>
                <w:bCs/>
                <w:noProof/>
                <w:color w:val="auto"/>
                <w:sz w:val="20"/>
                <w:szCs w:val="20"/>
                <w14:ligatures w14:val="standardContextual"/>
              </w:rPr>
            </w:pPr>
            <w:r w:rsidRPr="004F4240">
              <w:rPr>
                <w:rFonts w:cstheme="majorHAnsi"/>
                <w:bCs/>
                <w:i/>
                <w:iCs/>
                <w:noProof/>
                <w:color w:val="auto"/>
                <w:sz w:val="20"/>
                <w:szCs w:val="20"/>
                <w14:ligatures w14:val="standardContextual"/>
              </w:rPr>
              <w:t xml:space="preserve">Selon la formule : (Montant de l’offre moins disante / Montante de l’offre analysée) * </w:t>
            </w:r>
            <w:r>
              <w:rPr>
                <w:rFonts w:cstheme="majorHAnsi"/>
                <w:bCs/>
                <w:i/>
                <w:iCs/>
                <w:noProof/>
                <w:color w:val="auto"/>
                <w:sz w:val="20"/>
                <w:szCs w:val="20"/>
                <w14:ligatures w14:val="standardContextual"/>
              </w:rPr>
              <w:t>[pondération]</w:t>
            </w:r>
          </w:p>
        </w:tc>
      </w:tr>
      <w:tr w:rsidR="000E5C05" w:rsidRPr="009016A0" w14:paraId="312C704C" w14:textId="77777777" w:rsidTr="00297B99">
        <w:trPr>
          <w:trHeight w:val="454"/>
          <w:jc w:val="center"/>
        </w:trPr>
        <w:tc>
          <w:tcPr>
            <w:tcW w:w="7792" w:type="dxa"/>
            <w:tcBorders>
              <w:top w:val="single" w:sz="12" w:space="0" w:color="2F5496" w:themeColor="accent1" w:themeShade="BF"/>
              <w:left w:val="single" w:sz="12" w:space="0" w:color="002060"/>
              <w:bottom w:val="dashSmallGap" w:sz="4" w:space="0" w:color="auto"/>
              <w:right w:val="single" w:sz="4" w:space="0" w:color="2F5496" w:themeColor="accent1" w:themeShade="BF"/>
            </w:tcBorders>
            <w:shd w:val="clear" w:color="auto" w:fill="FFCCFF"/>
            <w:vAlign w:val="center"/>
          </w:tcPr>
          <w:p w14:paraId="203873CC" w14:textId="77777777" w:rsidR="000E5C05" w:rsidRPr="004F4240" w:rsidRDefault="000E5C05" w:rsidP="00F50A89">
            <w:pPr>
              <w:pStyle w:val="Titre2"/>
              <w:keepNext w:val="0"/>
              <w:keepLines w:val="0"/>
              <w:spacing w:before="100" w:beforeAutospacing="1" w:after="100" w:afterAutospacing="1"/>
              <w:ind w:left="731"/>
              <w:rPr>
                <w:rFonts w:cstheme="majorHAnsi"/>
                <w:b/>
                <w:noProof/>
                <w:color w:val="auto"/>
                <w:sz w:val="20"/>
                <w:szCs w:val="20"/>
                <w14:ligatures w14:val="standardContextual"/>
              </w:rPr>
            </w:pPr>
            <w:r w:rsidRPr="004F4240">
              <w:rPr>
                <w:rFonts w:cstheme="majorHAnsi"/>
                <w:b/>
                <w:noProof/>
                <w:color w:val="auto"/>
                <w:sz w:val="20"/>
                <w:szCs w:val="20"/>
                <w14:ligatures w14:val="standardContextual"/>
              </w:rPr>
              <w:t>Valeur technique</w:t>
            </w:r>
          </w:p>
        </w:tc>
        <w:tc>
          <w:tcPr>
            <w:tcW w:w="2268" w:type="dxa"/>
            <w:gridSpan w:val="2"/>
            <w:tcBorders>
              <w:top w:val="single" w:sz="12" w:space="0" w:color="2F5496" w:themeColor="accent1" w:themeShade="BF"/>
              <w:left w:val="single" w:sz="4" w:space="0" w:color="2F5496" w:themeColor="accent1" w:themeShade="BF"/>
              <w:bottom w:val="dashSmallGap" w:sz="4" w:space="0" w:color="auto"/>
              <w:right w:val="single" w:sz="12" w:space="0" w:color="002060"/>
            </w:tcBorders>
            <w:shd w:val="clear" w:color="auto" w:fill="FFCCFF"/>
            <w:vAlign w:val="center"/>
          </w:tcPr>
          <w:p w14:paraId="30BF2CF5" w14:textId="1961FC4D" w:rsidR="000E5C05" w:rsidRPr="007F6635" w:rsidRDefault="003A460A" w:rsidP="00F50A89">
            <w:pPr>
              <w:pStyle w:val="Titre2"/>
              <w:ind w:left="173"/>
              <w:rPr>
                <w:rFonts w:cstheme="majorHAnsi"/>
                <w:b/>
                <w:noProof/>
                <w:color w:val="auto"/>
                <w:sz w:val="20"/>
                <w:szCs w:val="20"/>
                <w14:ligatures w14:val="standardContextual"/>
              </w:rPr>
            </w:pPr>
            <w:r>
              <w:rPr>
                <w:rFonts w:cstheme="majorHAnsi"/>
                <w:b/>
                <w:noProof/>
                <w:color w:val="auto"/>
                <w:sz w:val="20"/>
                <w:szCs w:val="20"/>
                <w14:ligatures w14:val="standardContextual"/>
              </w:rPr>
              <w:t>25</w:t>
            </w:r>
            <w:r w:rsidR="000E5C05" w:rsidRPr="007F6635">
              <w:rPr>
                <w:rFonts w:cstheme="majorHAnsi"/>
                <w:b/>
                <w:noProof/>
                <w:color w:val="auto"/>
                <w:sz w:val="20"/>
                <w:szCs w:val="20"/>
                <w14:ligatures w14:val="standardContextual"/>
              </w:rPr>
              <w:t>%</w:t>
            </w:r>
          </w:p>
        </w:tc>
      </w:tr>
      <w:tr w:rsidR="00297B99" w:rsidRPr="007B1A2A" w14:paraId="67895E90" w14:textId="77777777" w:rsidTr="007B1A2A">
        <w:trPr>
          <w:trHeight w:val="454"/>
          <w:jc w:val="center"/>
        </w:trPr>
        <w:tc>
          <w:tcPr>
            <w:tcW w:w="7792" w:type="dxa"/>
            <w:tcBorders>
              <w:top w:val="dashSmallGap" w:sz="4" w:space="0" w:color="auto"/>
              <w:left w:val="single" w:sz="12" w:space="0" w:color="002060"/>
              <w:bottom w:val="single" w:sz="12" w:space="0" w:color="4472C4" w:themeColor="accent1"/>
              <w:right w:val="single" w:sz="4" w:space="0" w:color="2F5496" w:themeColor="accent1" w:themeShade="BF"/>
            </w:tcBorders>
            <w:vAlign w:val="center"/>
          </w:tcPr>
          <w:p w14:paraId="10DCDD6B" w14:textId="5FBF0B80" w:rsidR="00297B99" w:rsidRPr="00297B99" w:rsidRDefault="007B1A2A" w:rsidP="007B1A2A">
            <w:pPr>
              <w:pStyle w:val="Titre2"/>
              <w:ind w:left="173"/>
              <w:jc w:val="right"/>
              <w:rPr>
                <w:rFonts w:cstheme="majorHAnsi"/>
                <w:bCs/>
                <w:i/>
                <w:iCs/>
                <w:noProof/>
                <w:color w:val="auto"/>
                <w:sz w:val="20"/>
                <w:szCs w:val="20"/>
                <w14:ligatures w14:val="standardContextual"/>
              </w:rPr>
            </w:pPr>
            <w:r>
              <w:rPr>
                <w:rFonts w:cstheme="majorHAnsi"/>
                <w:bCs/>
                <w:i/>
                <w:iCs/>
                <w:noProof/>
                <w:color w:val="auto"/>
                <w:sz w:val="20"/>
                <w:szCs w:val="20"/>
                <w14:ligatures w14:val="standardContextual"/>
              </w:rPr>
              <w:t>Selon mémoire technique</w:t>
            </w:r>
          </w:p>
        </w:tc>
        <w:tc>
          <w:tcPr>
            <w:tcW w:w="2268" w:type="dxa"/>
            <w:gridSpan w:val="2"/>
            <w:tcBorders>
              <w:top w:val="dashSmallGap" w:sz="4" w:space="0" w:color="auto"/>
              <w:left w:val="single" w:sz="4" w:space="0" w:color="2F5496" w:themeColor="accent1" w:themeShade="BF"/>
              <w:bottom w:val="single" w:sz="12" w:space="0" w:color="4472C4" w:themeColor="accent1"/>
              <w:right w:val="single" w:sz="12" w:space="0" w:color="002060"/>
            </w:tcBorders>
            <w:vAlign w:val="center"/>
          </w:tcPr>
          <w:p w14:paraId="04270221" w14:textId="77795B92" w:rsidR="00297B99" w:rsidRPr="007B1A2A" w:rsidRDefault="0035129F" w:rsidP="007B1A2A">
            <w:pPr>
              <w:pStyle w:val="Titre2"/>
              <w:ind w:left="173"/>
              <w:jc w:val="center"/>
              <w:rPr>
                <w:rFonts w:cstheme="majorHAnsi"/>
                <w:bCs/>
                <w:i/>
                <w:iCs/>
                <w:noProof/>
                <w:color w:val="auto"/>
                <w:sz w:val="20"/>
                <w:szCs w:val="20"/>
                <w14:ligatures w14:val="standardContextual"/>
              </w:rPr>
            </w:pPr>
            <w:r>
              <w:rPr>
                <w:rFonts w:cstheme="majorHAnsi"/>
                <w:bCs/>
                <w:i/>
                <w:iCs/>
                <w:noProof/>
                <w:color w:val="auto"/>
                <w:sz w:val="20"/>
                <w:szCs w:val="20"/>
                <w14:ligatures w14:val="standardContextual"/>
              </w:rPr>
              <w:t>25</w:t>
            </w:r>
            <w:r w:rsidR="007B1A2A" w:rsidRPr="007B1A2A">
              <w:rPr>
                <w:rFonts w:cstheme="majorHAnsi"/>
                <w:bCs/>
                <w:i/>
                <w:iCs/>
                <w:noProof/>
                <w:color w:val="auto"/>
                <w:sz w:val="20"/>
                <w:szCs w:val="20"/>
                <w14:ligatures w14:val="standardContextual"/>
              </w:rPr>
              <w:t>%</w:t>
            </w:r>
          </w:p>
        </w:tc>
      </w:tr>
    </w:tbl>
    <w:p w14:paraId="6FBA076B" w14:textId="77777777" w:rsidR="000E5C05" w:rsidRDefault="000E5C05" w:rsidP="00E50D17"/>
    <w:p w14:paraId="4EBB974B" w14:textId="77777777" w:rsidR="000F1346" w:rsidRDefault="000F1346" w:rsidP="00E50D17"/>
    <w:tbl>
      <w:tblPr>
        <w:tblStyle w:val="Grilledutableau"/>
        <w:tblW w:w="10060" w:type="dxa"/>
        <w:jc w:val="center"/>
        <w:tblBorders>
          <w:top w:val="single" w:sz="4" w:space="0" w:color="2F5496" w:themeColor="accent1" w:themeShade="BF"/>
          <w:left w:val="single" w:sz="4" w:space="0" w:color="2F5496" w:themeColor="accent1" w:themeShade="BF"/>
          <w:bottom w:val="single" w:sz="4" w:space="0" w:color="2F5496" w:themeColor="accent1" w:themeShade="BF"/>
          <w:right w:val="single" w:sz="4" w:space="0" w:color="2F5496" w:themeColor="accent1" w:themeShade="BF"/>
          <w:insideH w:val="single" w:sz="4" w:space="0" w:color="2F5496" w:themeColor="accent1" w:themeShade="BF"/>
          <w:insideV w:val="single" w:sz="4" w:space="0" w:color="2F5496" w:themeColor="accent1" w:themeShade="BF"/>
        </w:tblBorders>
        <w:tblLayout w:type="fixed"/>
        <w:tblLook w:val="04A0" w:firstRow="1" w:lastRow="0" w:firstColumn="1" w:lastColumn="0" w:noHBand="0" w:noVBand="1"/>
      </w:tblPr>
      <w:tblGrid>
        <w:gridCol w:w="7792"/>
        <w:gridCol w:w="567"/>
        <w:gridCol w:w="1701"/>
      </w:tblGrid>
      <w:tr w:rsidR="000E5C05" w:rsidRPr="003B6B83" w14:paraId="5788A47C" w14:textId="77777777" w:rsidTr="00F50A89">
        <w:trPr>
          <w:jc w:val="center"/>
        </w:trPr>
        <w:tc>
          <w:tcPr>
            <w:tcW w:w="7792" w:type="dxa"/>
            <w:tcBorders>
              <w:bottom w:val="single" w:sz="4" w:space="0" w:color="2F5496" w:themeColor="accent1" w:themeShade="BF"/>
              <w:right w:val="nil"/>
            </w:tcBorders>
            <w:shd w:val="clear" w:color="auto" w:fill="9999FF"/>
            <w:vAlign w:val="center"/>
          </w:tcPr>
          <w:p w14:paraId="0DA8092B" w14:textId="454660AC" w:rsidR="000E5C05" w:rsidRPr="003B6B83" w:rsidRDefault="007B1A2A" w:rsidP="00CC47A0">
            <w:pPr>
              <w:pStyle w:val="Titre3"/>
              <w:keepNext w:val="0"/>
              <w:keepLines w:val="0"/>
              <w:numPr>
                <w:ilvl w:val="0"/>
                <w:numId w:val="31"/>
              </w:numPr>
              <w:spacing w:before="100" w:beforeAutospacing="1" w:after="100" w:afterAutospacing="1"/>
            </w:pPr>
            <w:r>
              <w:rPr>
                <w:noProof/>
              </w:rPr>
              <w:drawing>
                <wp:anchor distT="0" distB="0" distL="114300" distR="114300" simplePos="0" relativeHeight="251738112" behindDoc="0" locked="0" layoutInCell="1" allowOverlap="1" wp14:anchorId="2BD621E4" wp14:editId="66943FD5">
                  <wp:simplePos x="0" y="0"/>
                  <wp:positionH relativeFrom="column">
                    <wp:posOffset>2425065</wp:posOffset>
                  </wp:positionH>
                  <wp:positionV relativeFrom="paragraph">
                    <wp:posOffset>74930</wp:posOffset>
                  </wp:positionV>
                  <wp:extent cx="224790" cy="189230"/>
                  <wp:effectExtent l="0" t="0" r="3810" b="1270"/>
                  <wp:wrapNone/>
                  <wp:docPr id="820259300" name="Image 820259300" descr="icône de coche verte png sur fond transparent 14455871 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cône de coche verte png sur fond transparent 14455871 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479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E5C05">
              <w:t xml:space="preserve">Négociation </w:t>
            </w:r>
            <w:r>
              <w:t xml:space="preserve">  </w:t>
            </w:r>
          </w:p>
        </w:tc>
        <w:tc>
          <w:tcPr>
            <w:tcW w:w="567" w:type="dxa"/>
            <w:tcBorders>
              <w:left w:val="nil"/>
              <w:bottom w:val="single" w:sz="4" w:space="0" w:color="2F5496" w:themeColor="accent1" w:themeShade="BF"/>
              <w:right w:val="nil"/>
            </w:tcBorders>
            <w:shd w:val="clear" w:color="auto" w:fill="9999FF"/>
            <w:vAlign w:val="center"/>
          </w:tcPr>
          <w:p w14:paraId="02745FD6" w14:textId="77777777" w:rsidR="000E5C05" w:rsidRPr="003B6B83" w:rsidRDefault="000E5C05" w:rsidP="00F50A89">
            <w:pPr>
              <w:pStyle w:val="Titre3"/>
              <w:ind w:left="720"/>
            </w:pPr>
          </w:p>
        </w:tc>
        <w:tc>
          <w:tcPr>
            <w:tcW w:w="1701" w:type="dxa"/>
            <w:tcBorders>
              <w:left w:val="nil"/>
              <w:bottom w:val="single" w:sz="4" w:space="0" w:color="2F5496" w:themeColor="accent1" w:themeShade="BF"/>
            </w:tcBorders>
            <w:shd w:val="clear" w:color="auto" w:fill="9999FF"/>
            <w:vAlign w:val="center"/>
          </w:tcPr>
          <w:p w14:paraId="458D4479" w14:textId="77777777" w:rsidR="000E5C05" w:rsidRPr="003B6B83" w:rsidRDefault="000E5C05" w:rsidP="00F50A89">
            <w:pPr>
              <w:pStyle w:val="Titre3"/>
              <w:tabs>
                <w:tab w:val="left" w:pos="1306"/>
              </w:tabs>
              <w:ind w:left="-678"/>
              <w:jc w:val="center"/>
            </w:pPr>
            <w:r>
              <w:rPr>
                <w:noProof/>
                <w14:ligatures w14:val="standardContextual"/>
              </w:rPr>
              <w:drawing>
                <wp:inline distT="0" distB="0" distL="0" distR="0" wp14:anchorId="5BA742FE" wp14:editId="3AC1FEDD">
                  <wp:extent cx="293757" cy="293757"/>
                  <wp:effectExtent l="0" t="0" r="0" b="0"/>
                  <wp:docPr id="117452336" name="Graphique 117452336" descr="Balance de la justice contou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97527267" name="Graphique 1897527267" descr="Balance de la justice contour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302269" cy="3022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E5C05" w:rsidRPr="009016A0" w14:paraId="16C1B867" w14:textId="77777777" w:rsidTr="00F50A89">
        <w:trPr>
          <w:trHeight w:val="454"/>
          <w:jc w:val="center"/>
        </w:trPr>
        <w:tc>
          <w:tcPr>
            <w:tcW w:w="7792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vAlign w:val="center"/>
          </w:tcPr>
          <w:p w14:paraId="669E26C3" w14:textId="15253EBA" w:rsidR="000E5C05" w:rsidRDefault="007B1A2A" w:rsidP="007B1A2A">
            <w:pPr>
              <w:spacing w:before="100" w:beforeAutospacing="1" w:after="100" w:afterAutospacing="1"/>
            </w:pPr>
            <w:r>
              <w:t xml:space="preserve"> L’acheteur entend faire usage de la négociation.</w:t>
            </w:r>
            <w:r w:rsidR="00C838B6">
              <w:t xml:space="preserve"> Celle-ci se tiendra par écrit (échanges via le profil acheteur de la CCI Rouen Métropole)</w:t>
            </w:r>
          </w:p>
          <w:p w14:paraId="301B0150" w14:textId="77CBDE2A" w:rsidR="007B1A2A" w:rsidRPr="00F06887" w:rsidRDefault="007B1A2A" w:rsidP="007B1A2A">
            <w:pPr>
              <w:spacing w:before="100" w:beforeAutospacing="1" w:after="100" w:afterAutospacing="1"/>
            </w:pPr>
            <w:r>
              <w:t>Il se réserve toutefois la possibilité d’attribuer le marché s</w:t>
            </w:r>
            <w:r w:rsidR="00C838B6">
              <w:t>ur la base des offres initiales, sans négociations.</w:t>
            </w:r>
          </w:p>
        </w:tc>
        <w:tc>
          <w:tcPr>
            <w:tcW w:w="2268" w:type="dxa"/>
            <w:gridSpan w:val="2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</w:tcBorders>
            <w:vAlign w:val="center"/>
          </w:tcPr>
          <w:p w14:paraId="170E32DB" w14:textId="4BCBF632" w:rsidR="000E5C05" w:rsidRDefault="00C838B6" w:rsidP="00F50A89">
            <w:pPr>
              <w:pStyle w:val="Titre2"/>
              <w:tabs>
                <w:tab w:val="left" w:pos="1737"/>
              </w:tabs>
              <w:ind w:left="173" w:right="180"/>
              <w:jc w:val="center"/>
              <w:rPr>
                <w:rFonts w:cstheme="majorHAnsi"/>
                <w:bCs/>
                <w:noProof/>
                <w:color w:val="auto"/>
                <w:sz w:val="20"/>
                <w:szCs w:val="20"/>
                <w14:ligatures w14:val="standardContextual"/>
              </w:rPr>
            </w:pPr>
            <w:r>
              <w:rPr>
                <w:rFonts w:cstheme="majorHAnsi"/>
                <w:bCs/>
                <w:noProof/>
                <w:color w:val="auto"/>
                <w:sz w:val="20"/>
                <w:szCs w:val="20"/>
                <w14:ligatures w14:val="standardContextual"/>
              </w:rPr>
              <w:t>Art. R2123-5 CCP</w:t>
            </w:r>
          </w:p>
        </w:tc>
      </w:tr>
    </w:tbl>
    <w:p w14:paraId="20CC0DC7" w14:textId="77777777" w:rsidR="007515CE" w:rsidRDefault="007515CE" w:rsidP="000E5C05">
      <w:pPr>
        <w:pStyle w:val="Titre1"/>
      </w:pPr>
    </w:p>
    <w:p w14:paraId="4F395446" w14:textId="131485AE" w:rsidR="007515CE" w:rsidRDefault="007515CE">
      <w:pPr>
        <w:spacing w:after="160" w:line="259" w:lineRule="auto"/>
        <w:jc w:val="left"/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</w:pPr>
      <w:r>
        <w:br w:type="page"/>
      </w:r>
    </w:p>
    <w:p w14:paraId="6562D81F" w14:textId="77777777" w:rsidR="000E5C05" w:rsidRDefault="00282DC2" w:rsidP="000E5C05">
      <w:pPr>
        <w:pStyle w:val="Titre1"/>
      </w:pPr>
      <w:r>
        <w:rPr>
          <w:rFonts w:cstheme="majorHAnsi"/>
          <w:noProof/>
          <w:color w:val="000000" w:themeColor="text1"/>
          <w14:ligatures w14:val="standardContextual"/>
        </w:rPr>
        <w:drawing>
          <wp:anchor distT="0" distB="0" distL="114300" distR="114300" simplePos="0" relativeHeight="251706368" behindDoc="0" locked="0" layoutInCell="1" allowOverlap="1" wp14:anchorId="3F5B300A" wp14:editId="284EBB9D">
            <wp:simplePos x="0" y="0"/>
            <wp:positionH relativeFrom="margin">
              <wp:posOffset>5055870</wp:posOffset>
            </wp:positionH>
            <wp:positionV relativeFrom="paragraph">
              <wp:posOffset>8890</wp:posOffset>
            </wp:positionV>
            <wp:extent cx="914400" cy="914400"/>
            <wp:effectExtent l="0" t="0" r="0" b="0"/>
            <wp:wrapNone/>
            <wp:docPr id="1550349678" name="Graphique 5" descr="Presse-papiers badge contou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0349678" name="Graphique 1550349678" descr="Presse-papiers badge contour"/>
                    <pic:cNvPicPr/>
                  </pic:nvPicPr>
                  <pic:blipFill>
                    <a:blip r:embed="rId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4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C09FD2C" w14:textId="77777777" w:rsidR="009D6248" w:rsidRDefault="00AF02BE" w:rsidP="00AF02BE">
      <w:pPr>
        <w:pStyle w:val="Titre1"/>
        <w:ind w:left="360"/>
      </w:pPr>
      <w:r>
        <w:t xml:space="preserve">VI </w:t>
      </w:r>
      <w:r w:rsidR="00116EEE">
        <w:t>A</w:t>
      </w:r>
      <w:r w:rsidR="009D6248">
        <w:t>ttribution du marché</w:t>
      </w:r>
    </w:p>
    <w:p w14:paraId="464247A4" w14:textId="77777777" w:rsidR="00116EEE" w:rsidRDefault="00116EEE" w:rsidP="00116EEE"/>
    <w:tbl>
      <w:tblPr>
        <w:tblStyle w:val="Grilledutableau"/>
        <w:tblW w:w="10797" w:type="dxa"/>
        <w:jc w:val="center"/>
        <w:tblBorders>
          <w:top w:val="single" w:sz="4" w:space="0" w:color="2F5496" w:themeColor="accent1" w:themeShade="BF"/>
          <w:left w:val="single" w:sz="4" w:space="0" w:color="2F5496" w:themeColor="accent1" w:themeShade="BF"/>
          <w:bottom w:val="single" w:sz="4" w:space="0" w:color="2F5496" w:themeColor="accent1" w:themeShade="BF"/>
          <w:right w:val="single" w:sz="4" w:space="0" w:color="2F5496" w:themeColor="accent1" w:themeShade="BF"/>
          <w:insideH w:val="single" w:sz="4" w:space="0" w:color="2F5496" w:themeColor="accent1" w:themeShade="BF"/>
          <w:insideV w:val="single" w:sz="4" w:space="0" w:color="2F5496" w:themeColor="accent1" w:themeShade="BF"/>
        </w:tblBorders>
        <w:tblLayout w:type="fixed"/>
        <w:tblLook w:val="04A0" w:firstRow="1" w:lastRow="0" w:firstColumn="1" w:lastColumn="0" w:noHBand="0" w:noVBand="1"/>
      </w:tblPr>
      <w:tblGrid>
        <w:gridCol w:w="737"/>
        <w:gridCol w:w="4814"/>
        <w:gridCol w:w="2977"/>
        <w:gridCol w:w="2269"/>
      </w:tblGrid>
      <w:tr w:rsidR="00005EA5" w:rsidRPr="003B6B83" w14:paraId="79EA802F" w14:textId="77777777" w:rsidTr="00005EA5">
        <w:trPr>
          <w:trHeight w:val="522"/>
          <w:jc w:val="center"/>
        </w:trPr>
        <w:tc>
          <w:tcPr>
            <w:tcW w:w="737" w:type="dxa"/>
            <w:tcBorders>
              <w:top w:val="single" w:sz="4" w:space="0" w:color="385623" w:themeColor="accent6" w:themeShade="80"/>
              <w:left w:val="single" w:sz="4" w:space="0" w:color="385623" w:themeColor="accent6" w:themeShade="80"/>
              <w:bottom w:val="nil"/>
              <w:right w:val="nil"/>
            </w:tcBorders>
            <w:shd w:val="clear" w:color="auto" w:fill="E2EFD9" w:themeFill="accent6" w:themeFillTint="33"/>
          </w:tcPr>
          <w:p w14:paraId="77C3436E" w14:textId="77777777" w:rsidR="00005EA5" w:rsidRDefault="00005EA5" w:rsidP="00447465">
            <w:pPr>
              <w:pStyle w:val="Titre2"/>
              <w:keepNext w:val="0"/>
              <w:keepLines w:val="0"/>
              <w:numPr>
                <w:ilvl w:val="0"/>
                <w:numId w:val="20"/>
              </w:numPr>
              <w:ind w:firstLine="11"/>
              <w:jc w:val="left"/>
            </w:pPr>
          </w:p>
        </w:tc>
        <w:tc>
          <w:tcPr>
            <w:tcW w:w="4814" w:type="dxa"/>
            <w:tcBorders>
              <w:top w:val="single" w:sz="4" w:space="0" w:color="385623" w:themeColor="accent6" w:themeShade="80"/>
              <w:left w:val="single" w:sz="4" w:space="0" w:color="385623" w:themeColor="accent6" w:themeShade="80"/>
              <w:bottom w:val="nil"/>
              <w:right w:val="nil"/>
            </w:tcBorders>
            <w:shd w:val="clear" w:color="auto" w:fill="E2EFD9" w:themeFill="accent6" w:themeFillTint="33"/>
            <w:vAlign w:val="center"/>
          </w:tcPr>
          <w:p w14:paraId="18FEBF89" w14:textId="77777777" w:rsidR="00005EA5" w:rsidRPr="003B6B83" w:rsidRDefault="00005EA5" w:rsidP="00447465">
            <w:pPr>
              <w:pStyle w:val="Titre2"/>
              <w:keepNext w:val="0"/>
              <w:keepLines w:val="0"/>
              <w:numPr>
                <w:ilvl w:val="0"/>
                <w:numId w:val="20"/>
              </w:numPr>
              <w:ind w:firstLine="11"/>
              <w:jc w:val="left"/>
            </w:pPr>
            <w:r>
              <w:t>Classement des offres</w:t>
            </w:r>
          </w:p>
        </w:tc>
        <w:tc>
          <w:tcPr>
            <w:tcW w:w="2977" w:type="dxa"/>
            <w:tcBorders>
              <w:top w:val="single" w:sz="4" w:space="0" w:color="385623" w:themeColor="accent6" w:themeShade="80"/>
              <w:left w:val="nil"/>
              <w:bottom w:val="nil"/>
              <w:right w:val="nil"/>
            </w:tcBorders>
            <w:shd w:val="clear" w:color="auto" w:fill="E2EFD9" w:themeFill="accent6" w:themeFillTint="33"/>
            <w:vAlign w:val="center"/>
          </w:tcPr>
          <w:p w14:paraId="0006A5E4" w14:textId="77777777" w:rsidR="00005EA5" w:rsidRPr="003B6B83" w:rsidRDefault="00005EA5" w:rsidP="00447BB7">
            <w:pPr>
              <w:pStyle w:val="Titre2"/>
              <w:keepNext w:val="0"/>
              <w:keepLines w:val="0"/>
              <w:ind w:left="720"/>
              <w:jc w:val="left"/>
            </w:pPr>
          </w:p>
        </w:tc>
        <w:tc>
          <w:tcPr>
            <w:tcW w:w="2269" w:type="dxa"/>
            <w:tcBorders>
              <w:top w:val="single" w:sz="4" w:space="0" w:color="385623" w:themeColor="accent6" w:themeShade="80"/>
              <w:left w:val="nil"/>
              <w:bottom w:val="nil"/>
              <w:right w:val="single" w:sz="4" w:space="0" w:color="385623" w:themeColor="accent6" w:themeShade="80"/>
            </w:tcBorders>
            <w:shd w:val="clear" w:color="auto" w:fill="E2EFD9" w:themeFill="accent6" w:themeFillTint="33"/>
            <w:vAlign w:val="center"/>
          </w:tcPr>
          <w:p w14:paraId="1A16DB5F" w14:textId="77777777" w:rsidR="00005EA5" w:rsidRPr="003B6B83" w:rsidRDefault="005A18E9" w:rsidP="005A18E9">
            <w:pPr>
              <w:pStyle w:val="Titre2"/>
              <w:keepNext w:val="0"/>
              <w:keepLines w:val="0"/>
              <w:ind w:left="360"/>
              <w:jc w:val="center"/>
            </w:pPr>
            <w:r>
              <w:rPr>
                <w:noProof/>
                <w14:ligatures w14:val="standardContextual"/>
              </w:rPr>
              <w:drawing>
                <wp:inline distT="0" distB="0" distL="0" distR="0" wp14:anchorId="6F80308D" wp14:editId="23D38C1B">
                  <wp:extent cx="293757" cy="293757"/>
                  <wp:effectExtent l="0" t="0" r="0" b="0"/>
                  <wp:docPr id="478395802" name="Graphique 478395802" descr="Balance de la justice contou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97527267" name="Graphique 1897527267" descr="Balance de la justice contour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302269" cy="3022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970EC" w14:paraId="01A9F843" w14:textId="77777777" w:rsidTr="0062301F">
        <w:trPr>
          <w:trHeight w:val="1077"/>
          <w:jc w:val="center"/>
        </w:trPr>
        <w:tc>
          <w:tcPr>
            <w:tcW w:w="10797" w:type="dxa"/>
            <w:gridSpan w:val="4"/>
            <w:tcBorders>
              <w:top w:val="nil"/>
              <w:left w:val="single" w:sz="4" w:space="0" w:color="385623" w:themeColor="accent6" w:themeShade="80"/>
              <w:bottom w:val="nil"/>
              <w:right w:val="single" w:sz="4" w:space="0" w:color="385623" w:themeColor="accent6" w:themeShade="80"/>
            </w:tcBorders>
          </w:tcPr>
          <w:p w14:paraId="34448D2B" w14:textId="77777777" w:rsidR="00E970EC" w:rsidRDefault="00E970EC" w:rsidP="00005EA5">
            <w:pPr>
              <w:pStyle w:val="Paragraphedeliste"/>
              <w:ind w:left="280"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>Les offres sont classées par ordre décroissant.</w:t>
            </w:r>
          </w:p>
          <w:p w14:paraId="44E88941" w14:textId="77777777" w:rsidR="00E970EC" w:rsidRDefault="00E970EC" w:rsidP="00005EA5">
            <w:pPr>
              <w:pStyle w:val="Paragraphedeliste"/>
              <w:ind w:left="280"/>
              <w:rPr>
                <w:rFonts w:asciiTheme="majorHAnsi" w:hAnsiTheme="majorHAnsi" w:cstheme="majorHAnsi"/>
                <w:color w:val="000000" w:themeColor="text1"/>
              </w:rPr>
            </w:pPr>
          </w:p>
          <w:p w14:paraId="27E66C44" w14:textId="77777777" w:rsidR="00E970EC" w:rsidRDefault="00E970EC" w:rsidP="00005EA5">
            <w:pPr>
              <w:pStyle w:val="Paragraphedeliste"/>
              <w:ind w:left="280"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L’offre la mieux classée est retenue à titre provisoire. </w:t>
            </w:r>
          </w:p>
          <w:p w14:paraId="4DD42486" w14:textId="77777777" w:rsidR="00E970EC" w:rsidRDefault="00E970EC" w:rsidP="00005EA5">
            <w:pPr>
              <w:pStyle w:val="Paragraphedeliste"/>
              <w:ind w:left="280"/>
              <w:rPr>
                <w:rFonts w:asciiTheme="majorHAnsi" w:hAnsiTheme="majorHAnsi" w:cstheme="majorHAnsi"/>
                <w:color w:val="000000" w:themeColor="text1"/>
              </w:rPr>
            </w:pPr>
          </w:p>
          <w:p w14:paraId="5E8A0EE1" w14:textId="77777777" w:rsidR="00E970EC" w:rsidRDefault="00E970EC" w:rsidP="00005EA5">
            <w:pPr>
              <w:pStyle w:val="Paragraphedeliste"/>
              <w:ind w:left="280"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>Le candidat attributaire devra fournir sous un délai de 8 jours maximum à compter de la demande de l’acheteur les pièces suivantes</w:t>
            </w:r>
            <w:r w:rsidR="00B13908">
              <w:rPr>
                <w:rFonts w:asciiTheme="majorHAnsi" w:hAnsiTheme="majorHAnsi" w:cstheme="majorHAnsi"/>
                <w:color w:val="000000" w:themeColor="text1"/>
              </w:rPr>
              <w:t>.</w:t>
            </w:r>
          </w:p>
          <w:p w14:paraId="7169C4A6" w14:textId="77777777" w:rsidR="00B13908" w:rsidRPr="00B13908" w:rsidRDefault="00B13908" w:rsidP="00B13908">
            <w:pPr>
              <w:rPr>
                <w:rFonts w:ascii="Calibri" w:hAnsi="Calibri" w:cs="Calibri"/>
                <w:bCs/>
              </w:rPr>
            </w:pPr>
          </w:p>
        </w:tc>
      </w:tr>
      <w:tr w:rsidR="00005EA5" w:rsidRPr="00231A79" w14:paraId="06414388" w14:textId="77777777" w:rsidTr="00005EA5">
        <w:trPr>
          <w:trHeight w:val="680"/>
          <w:jc w:val="center"/>
        </w:trPr>
        <w:sdt>
          <w:sdtPr>
            <w:rPr>
              <w:rFonts w:cstheme="majorHAnsi"/>
              <w:color w:val="000000" w:themeColor="text1"/>
            </w:rPr>
            <w:id w:val="15090184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7" w:type="dxa"/>
                <w:tcBorders>
                  <w:top w:val="nil"/>
                  <w:left w:val="single" w:sz="4" w:space="0" w:color="385623" w:themeColor="accent6" w:themeShade="80"/>
                  <w:bottom w:val="nil"/>
                  <w:right w:val="nil"/>
                </w:tcBorders>
                <w:vAlign w:val="center"/>
              </w:tcPr>
              <w:p w14:paraId="70A5E1CD" w14:textId="77777777" w:rsidR="00005EA5" w:rsidRDefault="00AF02BE" w:rsidP="00005EA5">
                <w:pPr>
                  <w:pStyle w:val="Titre2"/>
                  <w:keepNext w:val="0"/>
                  <w:keepLines w:val="0"/>
                  <w:jc w:val="center"/>
                  <w:rPr>
                    <w:color w:val="000000" w:themeColor="text1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ajorHAnsi" w:hint="eastAsia"/>
                    <w:color w:val="000000" w:themeColor="text1"/>
                  </w:rPr>
                  <w:t>☐</w:t>
                </w:r>
              </w:p>
            </w:tc>
          </w:sdtContent>
        </w:sdt>
        <w:tc>
          <w:tcPr>
            <w:tcW w:w="4814" w:type="dxa"/>
            <w:tcBorders>
              <w:top w:val="nil"/>
              <w:left w:val="single" w:sz="4" w:space="0" w:color="385623" w:themeColor="accent6" w:themeShade="80"/>
              <w:bottom w:val="nil"/>
              <w:right w:val="nil"/>
            </w:tcBorders>
            <w:vAlign w:val="center"/>
          </w:tcPr>
          <w:p w14:paraId="26D46FE9" w14:textId="77777777" w:rsidR="00005EA5" w:rsidRDefault="00005EA5" w:rsidP="00005EA5">
            <w:pPr>
              <w:pStyle w:val="Titre2"/>
              <w:keepNext w:val="0"/>
              <w:keepLines w:val="0"/>
              <w:jc w:val="lef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L’acte d’engagement signé électroniquement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D5F504" w14:textId="77777777" w:rsidR="00005EA5" w:rsidRDefault="00005EA5" w:rsidP="00005EA5">
            <w:pPr>
              <w:pStyle w:val="Titre2"/>
              <w:keepNext w:val="0"/>
              <w:keepLines w:val="0"/>
              <w:ind w:left="720"/>
              <w:jc w:val="left"/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single" w:sz="4" w:space="0" w:color="385623" w:themeColor="accent6" w:themeShade="80"/>
            </w:tcBorders>
            <w:vAlign w:val="center"/>
          </w:tcPr>
          <w:p w14:paraId="31257D36" w14:textId="77777777" w:rsidR="00005EA5" w:rsidRPr="00125FDB" w:rsidRDefault="00005EA5" w:rsidP="00005EA5">
            <w:pPr>
              <w:pStyle w:val="Titre2"/>
              <w:keepNext w:val="0"/>
              <w:keepLines w:val="0"/>
              <w:ind w:left="720"/>
              <w:jc w:val="left"/>
            </w:pPr>
          </w:p>
        </w:tc>
      </w:tr>
      <w:tr w:rsidR="00005EA5" w:rsidRPr="00231A79" w14:paraId="4C9A65B1" w14:textId="77777777" w:rsidTr="00005EA5">
        <w:trPr>
          <w:trHeight w:val="680"/>
          <w:jc w:val="center"/>
        </w:trPr>
        <w:sdt>
          <w:sdtPr>
            <w:rPr>
              <w:rFonts w:cstheme="majorHAnsi"/>
              <w:color w:val="000000" w:themeColor="text1"/>
            </w:rPr>
            <w:id w:val="-6593149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7" w:type="dxa"/>
                <w:tcBorders>
                  <w:top w:val="nil"/>
                  <w:left w:val="single" w:sz="4" w:space="0" w:color="385623" w:themeColor="accent6" w:themeShade="80"/>
                  <w:bottom w:val="nil"/>
                  <w:right w:val="nil"/>
                </w:tcBorders>
                <w:vAlign w:val="center"/>
              </w:tcPr>
              <w:p w14:paraId="10C873C1" w14:textId="77777777" w:rsidR="00005EA5" w:rsidRDefault="00005EA5" w:rsidP="00005EA5">
                <w:pPr>
                  <w:pStyle w:val="Titre2"/>
                  <w:keepNext w:val="0"/>
                  <w:keepLines w:val="0"/>
                  <w:jc w:val="center"/>
                  <w:rPr>
                    <w:color w:val="000000" w:themeColor="text1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ajorHAnsi" w:hint="eastAsia"/>
                    <w:color w:val="000000" w:themeColor="text1"/>
                  </w:rPr>
                  <w:t>☐</w:t>
                </w:r>
              </w:p>
            </w:tc>
          </w:sdtContent>
        </w:sdt>
        <w:tc>
          <w:tcPr>
            <w:tcW w:w="4814" w:type="dxa"/>
            <w:tcBorders>
              <w:top w:val="nil"/>
              <w:left w:val="single" w:sz="4" w:space="0" w:color="385623" w:themeColor="accent6" w:themeShade="80"/>
              <w:bottom w:val="nil"/>
              <w:right w:val="nil"/>
            </w:tcBorders>
            <w:vAlign w:val="center"/>
          </w:tcPr>
          <w:p w14:paraId="750D6131" w14:textId="77777777" w:rsidR="00005EA5" w:rsidRDefault="005A18E9" w:rsidP="00005EA5">
            <w:pPr>
              <w:pStyle w:val="Titre2"/>
              <w:keepNext w:val="0"/>
              <w:keepLines w:val="0"/>
              <w:jc w:val="lef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L’attestation de régularité fiscale</w:t>
            </w:r>
            <w:r w:rsidR="00005EA5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5689D7" w14:textId="77777777" w:rsidR="00005EA5" w:rsidRDefault="00005EA5" w:rsidP="00005EA5">
            <w:pPr>
              <w:pStyle w:val="Titre2"/>
              <w:keepNext w:val="0"/>
              <w:keepLines w:val="0"/>
              <w:ind w:left="720"/>
              <w:jc w:val="left"/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single" w:sz="4" w:space="0" w:color="385623" w:themeColor="accent6" w:themeShade="80"/>
            </w:tcBorders>
            <w:vAlign w:val="center"/>
          </w:tcPr>
          <w:p w14:paraId="1BF2CC75" w14:textId="77777777" w:rsidR="005A18E9" w:rsidRPr="005A18E9" w:rsidRDefault="005A18E9" w:rsidP="005A18E9">
            <w:pPr>
              <w:pStyle w:val="Titre2"/>
              <w:tabs>
                <w:tab w:val="left" w:pos="1737"/>
              </w:tabs>
              <w:ind w:left="173" w:right="180"/>
              <w:jc w:val="center"/>
              <w:rPr>
                <w:rFonts w:cstheme="majorHAnsi"/>
                <w:bCs/>
                <w:noProof/>
                <w:color w:val="auto"/>
                <w:sz w:val="20"/>
                <w:szCs w:val="20"/>
                <w14:ligatures w14:val="standardContextual"/>
              </w:rPr>
            </w:pPr>
            <w:r w:rsidRPr="005A18E9">
              <w:rPr>
                <w:rFonts w:cstheme="majorHAnsi"/>
                <w:bCs/>
                <w:noProof/>
                <w:color w:val="auto"/>
                <w:sz w:val="20"/>
                <w:szCs w:val="20"/>
                <w14:ligatures w14:val="standardContextual"/>
              </w:rPr>
              <w:t>R2143-7</w:t>
            </w:r>
            <w:r>
              <w:rPr>
                <w:rFonts w:cstheme="majorHAnsi"/>
                <w:bCs/>
                <w:noProof/>
                <w:color w:val="auto"/>
                <w:sz w:val="20"/>
                <w:szCs w:val="20"/>
                <w14:ligatures w14:val="standardContextual"/>
              </w:rPr>
              <w:t xml:space="preserve"> CCP</w:t>
            </w:r>
          </w:p>
        </w:tc>
      </w:tr>
      <w:tr w:rsidR="00E970EC" w:rsidRPr="00231A79" w14:paraId="05961425" w14:textId="77777777" w:rsidTr="00B13908">
        <w:trPr>
          <w:trHeight w:val="680"/>
          <w:jc w:val="center"/>
        </w:trPr>
        <w:sdt>
          <w:sdtPr>
            <w:rPr>
              <w:rFonts w:cstheme="majorHAnsi"/>
              <w:color w:val="000000" w:themeColor="text1"/>
            </w:rPr>
            <w:id w:val="-765155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7" w:type="dxa"/>
                <w:tcBorders>
                  <w:top w:val="nil"/>
                  <w:left w:val="single" w:sz="4" w:space="0" w:color="385623" w:themeColor="accent6" w:themeShade="80"/>
                  <w:bottom w:val="nil"/>
                  <w:right w:val="nil"/>
                </w:tcBorders>
                <w:vAlign w:val="center"/>
              </w:tcPr>
              <w:p w14:paraId="5A3C1230" w14:textId="77777777" w:rsidR="00E970EC" w:rsidRDefault="00E970EC" w:rsidP="00005EA5">
                <w:pPr>
                  <w:pStyle w:val="Titre2"/>
                  <w:keepNext w:val="0"/>
                  <w:keepLines w:val="0"/>
                  <w:jc w:val="center"/>
                  <w:rPr>
                    <w:color w:val="000000" w:themeColor="text1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ajorHAnsi" w:hint="eastAsia"/>
                    <w:color w:val="000000" w:themeColor="text1"/>
                  </w:rPr>
                  <w:t>☐</w:t>
                </w:r>
              </w:p>
            </w:tc>
          </w:sdtContent>
        </w:sdt>
        <w:tc>
          <w:tcPr>
            <w:tcW w:w="7791" w:type="dxa"/>
            <w:gridSpan w:val="2"/>
            <w:tcBorders>
              <w:top w:val="nil"/>
              <w:left w:val="single" w:sz="4" w:space="0" w:color="385623" w:themeColor="accent6" w:themeShade="80"/>
              <w:bottom w:val="nil"/>
              <w:right w:val="nil"/>
            </w:tcBorders>
            <w:vAlign w:val="center"/>
          </w:tcPr>
          <w:p w14:paraId="4D92A1F0" w14:textId="77777777" w:rsidR="00E970EC" w:rsidRDefault="00E970EC" w:rsidP="00E970EC">
            <w:pPr>
              <w:pStyle w:val="Titre2"/>
              <w:keepNext w:val="0"/>
              <w:keepLines w:val="0"/>
              <w:ind w:left="-3"/>
              <w:jc w:val="left"/>
            </w:pPr>
            <w:r>
              <w:rPr>
                <w:color w:val="000000" w:themeColor="text1"/>
                <w:sz w:val="20"/>
                <w:szCs w:val="20"/>
              </w:rPr>
              <w:t>L’attestation de vigilance (URSSAF / MSA selon l’entreprise)</w:t>
            </w: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single" w:sz="4" w:space="0" w:color="385623" w:themeColor="accent6" w:themeShade="80"/>
            </w:tcBorders>
            <w:vAlign w:val="center"/>
          </w:tcPr>
          <w:p w14:paraId="0D5B609D" w14:textId="77777777" w:rsidR="00E970EC" w:rsidRPr="00125FDB" w:rsidRDefault="00E970EC" w:rsidP="005A18E9">
            <w:pPr>
              <w:pStyle w:val="Titre2"/>
              <w:keepNext w:val="0"/>
              <w:keepLines w:val="0"/>
              <w:ind w:left="7"/>
              <w:jc w:val="center"/>
            </w:pPr>
            <w:r w:rsidRPr="005A18E9">
              <w:rPr>
                <w:rFonts w:cstheme="majorHAnsi"/>
                <w:bCs/>
                <w:noProof/>
                <w:color w:val="auto"/>
                <w:sz w:val="20"/>
                <w:szCs w:val="20"/>
                <w14:ligatures w14:val="standardContextual"/>
              </w:rPr>
              <w:t>R2143-7</w:t>
            </w:r>
            <w:r>
              <w:rPr>
                <w:rFonts w:cstheme="majorHAnsi"/>
                <w:bCs/>
                <w:noProof/>
                <w:color w:val="auto"/>
                <w:sz w:val="20"/>
                <w:szCs w:val="20"/>
                <w14:ligatures w14:val="standardContextual"/>
              </w:rPr>
              <w:t xml:space="preserve"> CCP</w:t>
            </w:r>
          </w:p>
        </w:tc>
      </w:tr>
      <w:tr w:rsidR="00236C79" w:rsidRPr="00231A79" w14:paraId="02E07D3D" w14:textId="77777777" w:rsidTr="00F50A89">
        <w:trPr>
          <w:trHeight w:val="680"/>
          <w:jc w:val="center"/>
        </w:trPr>
        <w:sdt>
          <w:sdtPr>
            <w:rPr>
              <w:rFonts w:cstheme="majorHAnsi"/>
              <w:color w:val="000000" w:themeColor="text1"/>
            </w:rPr>
            <w:id w:val="6157101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7" w:type="dxa"/>
                <w:tcBorders>
                  <w:top w:val="nil"/>
                  <w:left w:val="single" w:sz="4" w:space="0" w:color="385623" w:themeColor="accent6" w:themeShade="80"/>
                  <w:bottom w:val="nil"/>
                  <w:right w:val="nil"/>
                </w:tcBorders>
                <w:vAlign w:val="center"/>
              </w:tcPr>
              <w:p w14:paraId="698F9041" w14:textId="77777777" w:rsidR="00236C79" w:rsidRDefault="00236C79" w:rsidP="00F50A89">
                <w:pPr>
                  <w:pStyle w:val="Titre2"/>
                  <w:keepNext w:val="0"/>
                  <w:keepLines w:val="0"/>
                  <w:jc w:val="center"/>
                  <w:rPr>
                    <w:color w:val="000000" w:themeColor="text1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ajorHAnsi" w:hint="eastAsia"/>
                    <w:color w:val="000000" w:themeColor="text1"/>
                  </w:rPr>
                  <w:t>☐</w:t>
                </w:r>
              </w:p>
            </w:tc>
          </w:sdtContent>
        </w:sdt>
        <w:tc>
          <w:tcPr>
            <w:tcW w:w="7791" w:type="dxa"/>
            <w:gridSpan w:val="2"/>
            <w:tcBorders>
              <w:top w:val="nil"/>
              <w:left w:val="single" w:sz="4" w:space="0" w:color="385623" w:themeColor="accent6" w:themeShade="80"/>
              <w:bottom w:val="nil"/>
              <w:right w:val="nil"/>
            </w:tcBorders>
            <w:vAlign w:val="center"/>
          </w:tcPr>
          <w:p w14:paraId="439DEC06" w14:textId="77777777" w:rsidR="00236C79" w:rsidRDefault="00236C79" w:rsidP="00F50A89">
            <w:pPr>
              <w:pStyle w:val="Titre2"/>
              <w:keepNext w:val="0"/>
              <w:keepLines w:val="0"/>
              <w:ind w:left="-3"/>
              <w:jc w:val="lef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Pour les entreprises de + de 20 salariés :</w:t>
            </w:r>
          </w:p>
          <w:p w14:paraId="1C7476ED" w14:textId="77777777" w:rsidR="00236C79" w:rsidRDefault="00236C79" w:rsidP="00F50A89">
            <w:pPr>
              <w:pStyle w:val="Titre2"/>
              <w:keepNext w:val="0"/>
              <w:keepLines w:val="0"/>
              <w:ind w:left="-3"/>
              <w:jc w:val="left"/>
            </w:pPr>
            <w:r w:rsidRPr="00236C79">
              <w:rPr>
                <w:color w:val="000000" w:themeColor="text1"/>
                <w:sz w:val="20"/>
                <w:szCs w:val="20"/>
              </w:rPr>
              <w:t>La Déclaration Obligatoire d’Emploi des Travailleurs Handicapés</w:t>
            </w:r>
            <w:r>
              <w:rPr>
                <w:color w:val="000000" w:themeColor="text1"/>
                <w:sz w:val="20"/>
                <w:szCs w:val="20"/>
              </w:rPr>
              <w:t xml:space="preserve"> (</w:t>
            </w:r>
            <w:r w:rsidRPr="00236C79">
              <w:rPr>
                <w:color w:val="000000" w:themeColor="text1"/>
                <w:sz w:val="20"/>
                <w:szCs w:val="20"/>
              </w:rPr>
              <w:t>DOETH</w:t>
            </w:r>
            <w:r>
              <w:rPr>
                <w:color w:val="000000" w:themeColor="text1"/>
                <w:sz w:val="20"/>
                <w:szCs w:val="20"/>
              </w:rPr>
              <w:t xml:space="preserve">) </w:t>
            </w: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single" w:sz="4" w:space="0" w:color="385623" w:themeColor="accent6" w:themeShade="80"/>
            </w:tcBorders>
            <w:vAlign w:val="center"/>
          </w:tcPr>
          <w:p w14:paraId="3B032648" w14:textId="77777777" w:rsidR="00236C79" w:rsidRPr="00125FDB" w:rsidRDefault="00236C79" w:rsidP="00F50A89">
            <w:pPr>
              <w:pStyle w:val="Titre2"/>
              <w:keepNext w:val="0"/>
              <w:keepLines w:val="0"/>
              <w:ind w:left="7"/>
              <w:jc w:val="center"/>
            </w:pPr>
            <w:r w:rsidRPr="005A18E9">
              <w:rPr>
                <w:rFonts w:cstheme="majorHAnsi"/>
                <w:bCs/>
                <w:noProof/>
                <w:color w:val="auto"/>
                <w:sz w:val="20"/>
                <w:szCs w:val="20"/>
                <w14:ligatures w14:val="standardContextual"/>
              </w:rPr>
              <w:t>R2143-7</w:t>
            </w:r>
            <w:r>
              <w:rPr>
                <w:rFonts w:cstheme="majorHAnsi"/>
                <w:bCs/>
                <w:noProof/>
                <w:color w:val="auto"/>
                <w:sz w:val="20"/>
                <w:szCs w:val="20"/>
                <w14:ligatures w14:val="standardContextual"/>
              </w:rPr>
              <w:t xml:space="preserve"> CCP</w:t>
            </w:r>
          </w:p>
        </w:tc>
      </w:tr>
      <w:tr w:rsidR="00B13908" w:rsidRPr="00231A79" w14:paraId="547FA29A" w14:textId="77777777" w:rsidTr="00DF4BCC">
        <w:trPr>
          <w:trHeight w:val="680"/>
          <w:jc w:val="center"/>
        </w:trPr>
        <w:tc>
          <w:tcPr>
            <w:tcW w:w="8528" w:type="dxa"/>
            <w:gridSpan w:val="3"/>
            <w:tcBorders>
              <w:top w:val="nil"/>
              <w:left w:val="single" w:sz="4" w:space="0" w:color="385623" w:themeColor="accent6" w:themeShade="80"/>
              <w:bottom w:val="single" w:sz="4" w:space="0" w:color="385623" w:themeColor="accent6" w:themeShade="80"/>
              <w:right w:val="nil"/>
            </w:tcBorders>
            <w:vAlign w:val="center"/>
          </w:tcPr>
          <w:p w14:paraId="793141E8" w14:textId="77777777" w:rsidR="00B13908" w:rsidRPr="00CC47A0" w:rsidRDefault="00CC47A0" w:rsidP="00CC47A0">
            <w:pPr>
              <w:pStyle w:val="Titre2"/>
              <w:keepNext w:val="0"/>
              <w:keepLines w:val="0"/>
              <w:ind w:left="731"/>
              <w:jc w:val="left"/>
              <w:rPr>
                <w:rFonts w:eastAsia="Times New Roman" w:cstheme="majorHAnsi"/>
                <w:color w:val="000000" w:themeColor="text1"/>
                <w:sz w:val="20"/>
                <w:szCs w:val="20"/>
              </w:rPr>
            </w:pPr>
            <w:r w:rsidRPr="00CC47A0">
              <w:rPr>
                <w:noProof/>
                <w:color w:val="FF0000"/>
                <w:sz w:val="20"/>
                <w:szCs w:val="20"/>
                <w14:ligatures w14:val="standardContextual"/>
              </w:rPr>
              <w:drawing>
                <wp:anchor distT="0" distB="0" distL="114300" distR="114300" simplePos="0" relativeHeight="251731968" behindDoc="0" locked="0" layoutInCell="1" allowOverlap="1" wp14:anchorId="05B2BD75" wp14:editId="351AD638">
                  <wp:simplePos x="0" y="0"/>
                  <wp:positionH relativeFrom="column">
                    <wp:posOffset>10795</wp:posOffset>
                  </wp:positionH>
                  <wp:positionV relativeFrom="paragraph">
                    <wp:posOffset>-26670</wp:posOffset>
                  </wp:positionV>
                  <wp:extent cx="323850" cy="323850"/>
                  <wp:effectExtent l="0" t="0" r="0" b="0"/>
                  <wp:wrapNone/>
                  <wp:docPr id="1440956069" name="Graphique 1" descr="Avertissement avec un remplissage un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031848" name="Graphique 17031848" descr="Avertissement avec un remplissage uni"/>
                          <pic:cNvPicPr/>
                        </pic:nvPicPr>
                        <pic:blipFill>
                          <a:blip r:embed="rId4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4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323850" cy="323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F1346" w:rsidRPr="000242A3">
              <w:rPr>
                <w:rFonts w:eastAsia="Times New Roman" w:cstheme="majorHAnsi"/>
                <w:color w:val="ED0000"/>
                <w:sz w:val="20"/>
                <w:szCs w:val="20"/>
              </w:rPr>
              <w:t>Le marché ne pourra être notifié qu’après production de ces éléments.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385623" w:themeColor="accent6" w:themeShade="80"/>
              <w:right w:val="single" w:sz="4" w:space="0" w:color="385623" w:themeColor="accent6" w:themeShade="80"/>
            </w:tcBorders>
            <w:vAlign w:val="center"/>
          </w:tcPr>
          <w:p w14:paraId="71BA5CB0" w14:textId="77777777" w:rsidR="000F1346" w:rsidRDefault="000F1346" w:rsidP="005A18E9">
            <w:pPr>
              <w:pStyle w:val="Titre2"/>
              <w:keepNext w:val="0"/>
              <w:keepLines w:val="0"/>
              <w:ind w:left="7"/>
              <w:jc w:val="center"/>
              <w:rPr>
                <w:rFonts w:cstheme="majorHAnsi"/>
                <w:bCs/>
                <w:noProof/>
                <w:color w:val="auto"/>
                <w:sz w:val="20"/>
                <w:szCs w:val="20"/>
                <w14:ligatures w14:val="standardContextual"/>
              </w:rPr>
            </w:pPr>
          </w:p>
          <w:p w14:paraId="1582C300" w14:textId="77777777" w:rsidR="00B13908" w:rsidRPr="005A18E9" w:rsidRDefault="00B13908" w:rsidP="00CC47A0">
            <w:pPr>
              <w:pStyle w:val="Titre2"/>
              <w:keepNext w:val="0"/>
              <w:keepLines w:val="0"/>
              <w:ind w:left="7"/>
              <w:rPr>
                <w:rFonts w:cstheme="majorHAnsi"/>
                <w:bCs/>
                <w:noProof/>
                <w:color w:val="auto"/>
                <w:sz w:val="20"/>
                <w:szCs w:val="20"/>
                <w14:ligatures w14:val="standardContextual"/>
              </w:rPr>
            </w:pPr>
          </w:p>
        </w:tc>
      </w:tr>
    </w:tbl>
    <w:p w14:paraId="3F8DD259" w14:textId="77777777" w:rsidR="00935024" w:rsidRDefault="00935024" w:rsidP="00116EEE"/>
    <w:p w14:paraId="3ECB8975" w14:textId="77777777" w:rsidR="00935024" w:rsidRDefault="00935024" w:rsidP="00116EEE"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6198FC55" wp14:editId="4515287D">
                <wp:simplePos x="0" y="0"/>
                <wp:positionH relativeFrom="column">
                  <wp:posOffset>1005205</wp:posOffset>
                </wp:positionH>
                <wp:positionV relativeFrom="paragraph">
                  <wp:posOffset>41275</wp:posOffset>
                </wp:positionV>
                <wp:extent cx="4895850" cy="1571625"/>
                <wp:effectExtent l="0" t="0" r="19050" b="28575"/>
                <wp:wrapNone/>
                <wp:docPr id="242607790" name="Rectangle : coins arrondi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95850" cy="157162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A7DF4B7" w14:textId="77777777" w:rsidR="00935024" w:rsidRPr="000242A3" w:rsidRDefault="00935024" w:rsidP="00935024">
                            <w:pPr>
                              <w:jc w:val="center"/>
                              <w:rPr>
                                <w:color w:val="595959" w:themeColor="text1" w:themeTint="A6"/>
                              </w:rPr>
                            </w:pPr>
                            <w:r w:rsidRPr="000242A3">
                              <w:rPr>
                                <w:color w:val="595959" w:themeColor="text1" w:themeTint="A6"/>
                              </w:rPr>
                              <w:t>Votre avis nous intéresse !</w:t>
                            </w:r>
                          </w:p>
                          <w:p w14:paraId="5D21F5EF" w14:textId="77777777" w:rsidR="00935024" w:rsidRPr="000242A3" w:rsidRDefault="00935024" w:rsidP="00935024">
                            <w:pPr>
                              <w:jc w:val="center"/>
                              <w:rPr>
                                <w:color w:val="595959" w:themeColor="text1" w:themeTint="A6"/>
                              </w:rPr>
                            </w:pPr>
                          </w:p>
                          <w:p w14:paraId="7AE4A96A" w14:textId="77777777" w:rsidR="00935024" w:rsidRPr="000242A3" w:rsidRDefault="00935024" w:rsidP="00935024">
                            <w:pPr>
                              <w:jc w:val="center"/>
                              <w:rPr>
                                <w:color w:val="595959" w:themeColor="text1" w:themeTint="A6"/>
                              </w:rPr>
                            </w:pPr>
                            <w:r w:rsidRPr="000242A3">
                              <w:rPr>
                                <w:color w:val="595959" w:themeColor="text1" w:themeTint="A6"/>
                              </w:rPr>
                              <w:t xml:space="preserve">Nous </w:t>
                            </w:r>
                            <w:r w:rsidR="009C3EA4" w:rsidRPr="000242A3">
                              <w:rPr>
                                <w:color w:val="595959" w:themeColor="text1" w:themeTint="A6"/>
                              </w:rPr>
                              <w:t>engage</w:t>
                            </w:r>
                            <w:r w:rsidRPr="000242A3">
                              <w:rPr>
                                <w:color w:val="595959" w:themeColor="text1" w:themeTint="A6"/>
                              </w:rPr>
                              <w:t xml:space="preserve">ons </w:t>
                            </w:r>
                            <w:r w:rsidR="009C3EA4" w:rsidRPr="000242A3">
                              <w:rPr>
                                <w:color w:val="595959" w:themeColor="text1" w:themeTint="A6"/>
                              </w:rPr>
                              <w:t>une démarche de simplification d</w:t>
                            </w:r>
                            <w:r w:rsidRPr="000242A3">
                              <w:rPr>
                                <w:color w:val="595959" w:themeColor="text1" w:themeTint="A6"/>
                              </w:rPr>
                              <w:t>es pièces de nos marchés publics.</w:t>
                            </w:r>
                          </w:p>
                          <w:p w14:paraId="31442E50" w14:textId="77777777" w:rsidR="00935024" w:rsidRPr="000242A3" w:rsidRDefault="00935024" w:rsidP="00935024">
                            <w:pPr>
                              <w:jc w:val="center"/>
                              <w:rPr>
                                <w:color w:val="595959" w:themeColor="text1" w:themeTint="A6"/>
                              </w:rPr>
                            </w:pPr>
                          </w:p>
                          <w:p w14:paraId="1FB16EA2" w14:textId="77777777" w:rsidR="00935024" w:rsidRPr="000242A3" w:rsidRDefault="00935024" w:rsidP="00935024">
                            <w:pPr>
                              <w:jc w:val="center"/>
                              <w:rPr>
                                <w:color w:val="595959" w:themeColor="text1" w:themeTint="A6"/>
                              </w:rPr>
                            </w:pPr>
                            <w:r w:rsidRPr="000242A3">
                              <w:rPr>
                                <w:color w:val="595959" w:themeColor="text1" w:themeTint="A6"/>
                              </w:rPr>
                              <w:t>N’hésitez pas à nous faire part de vos remarque</w:t>
                            </w:r>
                            <w:r w:rsidR="00236C79" w:rsidRPr="000242A3">
                              <w:rPr>
                                <w:color w:val="595959" w:themeColor="text1" w:themeTint="A6"/>
                              </w:rPr>
                              <w:t>s</w:t>
                            </w:r>
                            <w:r w:rsidRPr="000242A3">
                              <w:rPr>
                                <w:color w:val="595959" w:themeColor="text1" w:themeTint="A6"/>
                              </w:rPr>
                              <w:t>.</w:t>
                            </w:r>
                          </w:p>
                          <w:p w14:paraId="74EDFFD6" w14:textId="77777777" w:rsidR="00481C48" w:rsidRPr="000242A3" w:rsidRDefault="00481C48" w:rsidP="00935024">
                            <w:pPr>
                              <w:jc w:val="center"/>
                              <w:rPr>
                                <w:color w:val="595959" w:themeColor="text1" w:themeTint="A6"/>
                              </w:rPr>
                            </w:pPr>
                            <w:r w:rsidRPr="000242A3">
                              <w:rPr>
                                <w:color w:val="595959" w:themeColor="text1" w:themeTint="A6"/>
                              </w:rPr>
                              <w:t>(</w:t>
                            </w:r>
                            <w:hyperlink r:id="rId46" w:history="1">
                              <w:r w:rsidRPr="006828B6">
                                <w:rPr>
                                  <w:rStyle w:val="Lienhypertexte"/>
                                  <w14:textFill>
                                    <w14:solidFill>
                                      <w14:srgbClr w14:val="0000FF">
                                        <w14:lumMod w14:val="50000"/>
                                      </w14:srgbClr>
                                    </w14:solidFill>
                                  </w14:textFill>
                                </w:rPr>
                                <w:t>aurelie.plassard@normandie.cci.fr</w:t>
                              </w:r>
                            </w:hyperlink>
                            <w:r w:rsidRPr="000242A3">
                              <w:rPr>
                                <w:color w:val="595959" w:themeColor="text1" w:themeTint="A6"/>
                              </w:rPr>
                              <w:t xml:space="preserve">)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198FC55" id="Rectangle : coins arrondis 3" o:spid="_x0000_s1027" style="position:absolute;left:0;text-align:left;margin-left:79.15pt;margin-top:3.25pt;width:385.5pt;height:123.75pt;z-index:251732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" fillcolor="white [3212]" strokecolor="#09101d [484]" strokeweight="1pt">
                <v:stroke joinstyle="miter"/>
                <v:textbox>
                  <w:txbxContent>
                    <w:p w14:paraId="4A7DF4B7" w14:textId="77777777" w:rsidR="00935024" w:rsidRPr="000242A3" w:rsidRDefault="00935024" w:rsidP="00935024">
                      <w:pPr>
                        <w:jc w:val="center"/>
                        <w:rPr>
                          <w:color w:val="595959" w:themeColor="text1" w:themeTint="A6"/>
                        </w:rPr>
                      </w:pPr>
                      <w:r w:rsidRPr="000242A3">
                        <w:rPr>
                          <w:color w:val="595959" w:themeColor="text1" w:themeTint="A6"/>
                        </w:rPr>
                        <w:t>Votre avis nous intéresse !</w:t>
                      </w:r>
                    </w:p>
                    <w:p w14:paraId="5D21F5EF" w14:textId="77777777" w:rsidR="00935024" w:rsidRPr="000242A3" w:rsidRDefault="00935024" w:rsidP="00935024">
                      <w:pPr>
                        <w:jc w:val="center"/>
                        <w:rPr>
                          <w:color w:val="595959" w:themeColor="text1" w:themeTint="A6"/>
                        </w:rPr>
                      </w:pPr>
                    </w:p>
                    <w:p w14:paraId="7AE4A96A" w14:textId="77777777" w:rsidR="00935024" w:rsidRPr="000242A3" w:rsidRDefault="00935024" w:rsidP="00935024">
                      <w:pPr>
                        <w:jc w:val="center"/>
                        <w:rPr>
                          <w:color w:val="595959" w:themeColor="text1" w:themeTint="A6"/>
                        </w:rPr>
                      </w:pPr>
                      <w:r w:rsidRPr="000242A3">
                        <w:rPr>
                          <w:color w:val="595959" w:themeColor="text1" w:themeTint="A6"/>
                        </w:rPr>
                        <w:t xml:space="preserve">Nous </w:t>
                      </w:r>
                      <w:r w:rsidR="009C3EA4" w:rsidRPr="000242A3">
                        <w:rPr>
                          <w:color w:val="595959" w:themeColor="text1" w:themeTint="A6"/>
                        </w:rPr>
                        <w:t>engage</w:t>
                      </w:r>
                      <w:r w:rsidRPr="000242A3">
                        <w:rPr>
                          <w:color w:val="595959" w:themeColor="text1" w:themeTint="A6"/>
                        </w:rPr>
                        <w:t xml:space="preserve">ons </w:t>
                      </w:r>
                      <w:r w:rsidR="009C3EA4" w:rsidRPr="000242A3">
                        <w:rPr>
                          <w:color w:val="595959" w:themeColor="text1" w:themeTint="A6"/>
                        </w:rPr>
                        <w:t>une démarche de simplification d</w:t>
                      </w:r>
                      <w:r w:rsidRPr="000242A3">
                        <w:rPr>
                          <w:color w:val="595959" w:themeColor="text1" w:themeTint="A6"/>
                        </w:rPr>
                        <w:t>es pièces de nos marchés publics.</w:t>
                      </w:r>
                    </w:p>
                    <w:p w14:paraId="31442E50" w14:textId="77777777" w:rsidR="00935024" w:rsidRPr="000242A3" w:rsidRDefault="00935024" w:rsidP="00935024">
                      <w:pPr>
                        <w:jc w:val="center"/>
                        <w:rPr>
                          <w:color w:val="595959" w:themeColor="text1" w:themeTint="A6"/>
                        </w:rPr>
                      </w:pPr>
                    </w:p>
                    <w:p w14:paraId="1FB16EA2" w14:textId="77777777" w:rsidR="00935024" w:rsidRPr="000242A3" w:rsidRDefault="00935024" w:rsidP="00935024">
                      <w:pPr>
                        <w:jc w:val="center"/>
                        <w:rPr>
                          <w:color w:val="595959" w:themeColor="text1" w:themeTint="A6"/>
                        </w:rPr>
                      </w:pPr>
                      <w:r w:rsidRPr="000242A3">
                        <w:rPr>
                          <w:color w:val="595959" w:themeColor="text1" w:themeTint="A6"/>
                        </w:rPr>
                        <w:t>N’hésitez pas à nous faire part de vos remarque</w:t>
                      </w:r>
                      <w:r w:rsidR="00236C79" w:rsidRPr="000242A3">
                        <w:rPr>
                          <w:color w:val="595959" w:themeColor="text1" w:themeTint="A6"/>
                        </w:rPr>
                        <w:t>s</w:t>
                      </w:r>
                      <w:r w:rsidRPr="000242A3">
                        <w:rPr>
                          <w:color w:val="595959" w:themeColor="text1" w:themeTint="A6"/>
                        </w:rPr>
                        <w:t>.</w:t>
                      </w:r>
                    </w:p>
                    <w:p w14:paraId="74EDFFD6" w14:textId="77777777" w:rsidR="00481C48" w:rsidRPr="000242A3" w:rsidRDefault="00481C48" w:rsidP="00935024">
                      <w:pPr>
                        <w:jc w:val="center"/>
                        <w:rPr>
                          <w:color w:val="595959" w:themeColor="text1" w:themeTint="A6"/>
                        </w:rPr>
                      </w:pPr>
                      <w:r w:rsidRPr="000242A3">
                        <w:rPr>
                          <w:color w:val="595959" w:themeColor="text1" w:themeTint="A6"/>
                        </w:rPr>
                        <w:t>(</w:t>
                      </w:r>
                      <w:hyperlink r:id="rId47" w:history="1">
                        <w:r w:rsidRPr="006828B6">
                          <w:rPr>
                            <w:rStyle w:val="Lienhypertexte"/>
                            <w14:textFill>
                              <w14:solidFill>
                                <w14:srgbClr w14:val="0000FF">
                                  <w14:lumMod w14:val="50000"/>
                                </w14:srgbClr>
                              </w14:solidFill>
                            </w14:textFill>
                          </w:rPr>
                          <w:t>aurelie.plassard@normandie.cci.fr</w:t>
                        </w:r>
                      </w:hyperlink>
                      <w:r w:rsidRPr="000242A3">
                        <w:rPr>
                          <w:color w:val="595959" w:themeColor="text1" w:themeTint="A6"/>
                        </w:rPr>
                        <w:t xml:space="preserve">) </w:t>
                      </w:r>
                    </w:p>
                  </w:txbxContent>
                </v:textbox>
              </v:roundrect>
            </w:pict>
          </mc:Fallback>
        </mc:AlternateContent>
      </w:r>
    </w:p>
    <w:p w14:paraId="21652147" w14:textId="77777777" w:rsidR="00935024" w:rsidRDefault="00AB60E1" w:rsidP="00116EEE">
      <w:r>
        <w:rPr>
          <w:noProof/>
          <w14:ligatures w14:val="standardContextual"/>
        </w:rPr>
        <w:drawing>
          <wp:inline distT="0" distB="0" distL="0" distR="0" wp14:anchorId="57BF148E" wp14:editId="588480EC">
            <wp:extent cx="914400" cy="914400"/>
            <wp:effectExtent l="0" t="0" r="0" b="0"/>
            <wp:docPr id="37360098" name="Graphique 2" descr="Personne avec une idée contou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360098" name="Graphique 37360098" descr="Personne avec une idée contour"/>
                    <pic:cNvPicPr/>
                  </pic:nvPicPr>
                  <pic:blipFill>
                    <a:blip r:embed="rId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4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35024" w:rsidSect="00D9185F">
      <w:headerReference w:type="default" r:id="rId50"/>
      <w:headerReference w:type="first" r:id="rId5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D34256" w14:textId="77777777" w:rsidR="00D9185F" w:rsidRDefault="00D9185F" w:rsidP="00D9185F">
      <w:r>
        <w:separator/>
      </w:r>
    </w:p>
  </w:endnote>
  <w:endnote w:type="continuationSeparator" w:id="0">
    <w:p w14:paraId="3BE7DD18" w14:textId="77777777" w:rsidR="00D9185F" w:rsidRDefault="00D9185F" w:rsidP="00D918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EE7653" w14:textId="77777777" w:rsidR="00D9185F" w:rsidRDefault="00D9185F" w:rsidP="00D9185F">
      <w:r>
        <w:separator/>
      </w:r>
    </w:p>
  </w:footnote>
  <w:footnote w:type="continuationSeparator" w:id="0">
    <w:p w14:paraId="45EEB82F" w14:textId="77777777" w:rsidR="00D9185F" w:rsidRDefault="00D9185F" w:rsidP="00D918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9F9843" w14:textId="77777777" w:rsidR="00D9185F" w:rsidRDefault="00D9185F" w:rsidP="00D9185F">
    <w:pPr>
      <w:pStyle w:val="En-tte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15BC2E" w14:textId="77777777" w:rsidR="00D9185F" w:rsidRDefault="00D9185F" w:rsidP="00D9185F">
    <w:pPr>
      <w:pStyle w:val="En-tte"/>
      <w:jc w:val="center"/>
    </w:pPr>
    <w:r>
      <w:rPr>
        <w:noProof/>
      </w:rPr>
      <w:drawing>
        <wp:inline distT="0" distB="0" distL="0" distR="0" wp14:anchorId="50383EAE" wp14:editId="18C97F91">
          <wp:extent cx="1924050" cy="561975"/>
          <wp:effectExtent l="0" t="0" r="0" b="9525"/>
          <wp:docPr id="153898546" name="Image 153898546" descr="CCI ROUEN METROPOL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9758464" name="Image 909758464" descr="CCI ROUEN METROPOLE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6597"/>
                  <a:stretch/>
                </pic:blipFill>
                <pic:spPr bwMode="auto">
                  <a:xfrm>
                    <a:off x="0" y="0"/>
                    <a:ext cx="1924050" cy="5619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Image 465346253" o:spid="_x0000_i1026" type="#_x0000_t75" alt="icône de coche verte png sur fond transparent 14455871 PNG" style="width:27.75pt;height:23.25pt;visibility:visible;mso-wrap-style:square" o:bullet="t">
        <v:imagedata r:id="rId1" o:title="icône de coche verte png sur fond transparent 14455871 PNG"/>
      </v:shape>
    </w:pict>
  </w:numPicBullet>
  <w:abstractNum w:abstractNumId="0" w15:restartNumberingAfterBreak="0">
    <w:nsid w:val="0A36649D"/>
    <w:multiLevelType w:val="hybridMultilevel"/>
    <w:tmpl w:val="FE9C3534"/>
    <w:lvl w:ilvl="0" w:tplc="7524577E">
      <w:start w:val="2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CF49F9"/>
    <w:multiLevelType w:val="hybridMultilevel"/>
    <w:tmpl w:val="1A78EA64"/>
    <w:lvl w:ilvl="0" w:tplc="F524FB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CD7677"/>
    <w:multiLevelType w:val="hybridMultilevel"/>
    <w:tmpl w:val="F9388730"/>
    <w:lvl w:ilvl="0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3C878DE"/>
    <w:multiLevelType w:val="hybridMultilevel"/>
    <w:tmpl w:val="BC12A638"/>
    <w:lvl w:ilvl="0" w:tplc="D6783982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4551B93"/>
    <w:multiLevelType w:val="hybridMultilevel"/>
    <w:tmpl w:val="2B10599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290E32"/>
    <w:multiLevelType w:val="hybridMultilevel"/>
    <w:tmpl w:val="513A7766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F03C62"/>
    <w:multiLevelType w:val="hybridMultilevel"/>
    <w:tmpl w:val="70108E5A"/>
    <w:lvl w:ilvl="0" w:tplc="60449FA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FB7F47"/>
    <w:multiLevelType w:val="hybridMultilevel"/>
    <w:tmpl w:val="D1F2D84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657FC8"/>
    <w:multiLevelType w:val="hybridMultilevel"/>
    <w:tmpl w:val="2B10599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397869"/>
    <w:multiLevelType w:val="hybridMultilevel"/>
    <w:tmpl w:val="275E9104"/>
    <w:lvl w:ilvl="0" w:tplc="E6DE99A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F54093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A308E1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ED0D54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0E09CA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61E6C9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B38238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3B6CB3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550C3A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 w15:restartNumberingAfterBreak="0">
    <w:nsid w:val="45A03E86"/>
    <w:multiLevelType w:val="hybridMultilevel"/>
    <w:tmpl w:val="054C6E2C"/>
    <w:lvl w:ilvl="0" w:tplc="19BA64F2">
      <w:numFmt w:val="bullet"/>
      <w:lvlText w:val="-"/>
      <w:lvlJc w:val="left"/>
      <w:pPr>
        <w:ind w:left="1069" w:hanging="360"/>
      </w:pPr>
      <w:rPr>
        <w:rFonts w:ascii="Calibri" w:eastAsia="Times New Roman" w:hAnsi="Calibri" w:cs="Times New Roman" w:hint="default"/>
      </w:rPr>
    </w:lvl>
    <w:lvl w:ilvl="1" w:tplc="040C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48D440DA"/>
    <w:multiLevelType w:val="hybridMultilevel"/>
    <w:tmpl w:val="1C1CC2CC"/>
    <w:lvl w:ilvl="0" w:tplc="8D0A2AD4">
      <w:start w:val="1"/>
      <w:numFmt w:val="decimal"/>
      <w:lvlText w:val="1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A90C79"/>
    <w:multiLevelType w:val="hybridMultilevel"/>
    <w:tmpl w:val="815AE51C"/>
    <w:lvl w:ilvl="0" w:tplc="13969DA2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5B1D16"/>
    <w:multiLevelType w:val="hybridMultilevel"/>
    <w:tmpl w:val="EABCC46A"/>
    <w:lvl w:ilvl="0" w:tplc="8AF8C6B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4DFC0CA1"/>
    <w:multiLevelType w:val="hybridMultilevel"/>
    <w:tmpl w:val="451CBCC4"/>
    <w:lvl w:ilvl="0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07430AF"/>
    <w:multiLevelType w:val="hybridMultilevel"/>
    <w:tmpl w:val="B8B6BFBE"/>
    <w:lvl w:ilvl="0" w:tplc="040C000D">
      <w:start w:val="1"/>
      <w:numFmt w:val="bullet"/>
      <w:lvlText w:val=""/>
      <w:lvlJc w:val="left"/>
      <w:pPr>
        <w:ind w:left="216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8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25" w:hanging="360"/>
      </w:pPr>
      <w:rPr>
        <w:rFonts w:ascii="Wingdings" w:hAnsi="Wingdings" w:hint="default"/>
      </w:rPr>
    </w:lvl>
  </w:abstractNum>
  <w:abstractNum w:abstractNumId="16" w15:restartNumberingAfterBreak="0">
    <w:nsid w:val="58435767"/>
    <w:multiLevelType w:val="hybridMultilevel"/>
    <w:tmpl w:val="C9ECE588"/>
    <w:lvl w:ilvl="0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927077E"/>
    <w:multiLevelType w:val="hybridMultilevel"/>
    <w:tmpl w:val="27625FDA"/>
    <w:lvl w:ilvl="0" w:tplc="B1AA581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C885AC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8C4706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BA80E6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1AEB71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4CA4F2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986EF7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EBE918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C0AF2B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8" w15:restartNumberingAfterBreak="0">
    <w:nsid w:val="598B624A"/>
    <w:multiLevelType w:val="hybridMultilevel"/>
    <w:tmpl w:val="72CEBAD4"/>
    <w:lvl w:ilvl="0" w:tplc="131C7D96"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A556BB"/>
    <w:multiLevelType w:val="hybridMultilevel"/>
    <w:tmpl w:val="A3DA797C"/>
    <w:lvl w:ilvl="0" w:tplc="CF66194A">
      <w:start w:val="4"/>
      <w:numFmt w:val="bullet"/>
      <w:lvlText w:val="-"/>
      <w:lvlJc w:val="left"/>
      <w:pPr>
        <w:ind w:left="720" w:hanging="360"/>
      </w:pPr>
      <w:rPr>
        <w:rFonts w:ascii="Calibri Light" w:eastAsiaTheme="majorEastAsia" w:hAnsi="Calibri Light" w:cs="Calibri Light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6F2996"/>
    <w:multiLevelType w:val="hybridMultilevel"/>
    <w:tmpl w:val="ACCE04D0"/>
    <w:lvl w:ilvl="0" w:tplc="21F03DA8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965892"/>
    <w:multiLevelType w:val="hybridMultilevel"/>
    <w:tmpl w:val="323C706E"/>
    <w:lvl w:ilvl="0" w:tplc="040C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E1924A8"/>
    <w:multiLevelType w:val="hybridMultilevel"/>
    <w:tmpl w:val="D40C74FE"/>
    <w:lvl w:ilvl="0" w:tplc="96FE3E42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1E54C56"/>
    <w:multiLevelType w:val="hybridMultilevel"/>
    <w:tmpl w:val="513A7766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82183D"/>
    <w:multiLevelType w:val="hybridMultilevel"/>
    <w:tmpl w:val="0FDE1EE6"/>
    <w:lvl w:ilvl="0" w:tplc="15CEC730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8AD0FF8"/>
    <w:multiLevelType w:val="hybridMultilevel"/>
    <w:tmpl w:val="777C4190"/>
    <w:lvl w:ilvl="0" w:tplc="69F67E3E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C259DA"/>
    <w:multiLevelType w:val="hybridMultilevel"/>
    <w:tmpl w:val="9968A25A"/>
    <w:lvl w:ilvl="0" w:tplc="F1420216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DF765CA"/>
    <w:multiLevelType w:val="hybridMultilevel"/>
    <w:tmpl w:val="8ED4D70C"/>
    <w:lvl w:ilvl="0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6ED93F32"/>
    <w:multiLevelType w:val="hybridMultilevel"/>
    <w:tmpl w:val="5FC202B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FE31509"/>
    <w:multiLevelType w:val="hybridMultilevel"/>
    <w:tmpl w:val="AA6A59AE"/>
    <w:lvl w:ilvl="0" w:tplc="31F2682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1837E74"/>
    <w:multiLevelType w:val="hybridMultilevel"/>
    <w:tmpl w:val="0FDE1EE6"/>
    <w:lvl w:ilvl="0" w:tplc="FFFFFFFF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1F4706B"/>
    <w:multiLevelType w:val="hybridMultilevel"/>
    <w:tmpl w:val="37DC6D1A"/>
    <w:lvl w:ilvl="0" w:tplc="B6789C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8F476AE"/>
    <w:multiLevelType w:val="hybridMultilevel"/>
    <w:tmpl w:val="8A18274A"/>
    <w:lvl w:ilvl="0" w:tplc="0DF6F946">
      <w:numFmt w:val="bullet"/>
      <w:lvlText w:val=""/>
      <w:lvlJc w:val="left"/>
      <w:pPr>
        <w:ind w:left="1091" w:hanging="360"/>
      </w:pPr>
      <w:rPr>
        <w:rFonts w:ascii="Wingdings" w:eastAsiaTheme="majorEastAsia" w:hAnsi="Wingdings" w:cstheme="majorBidi" w:hint="default"/>
      </w:rPr>
    </w:lvl>
    <w:lvl w:ilvl="1" w:tplc="040C0003" w:tentative="1">
      <w:start w:val="1"/>
      <w:numFmt w:val="bullet"/>
      <w:lvlText w:val="o"/>
      <w:lvlJc w:val="left"/>
      <w:pPr>
        <w:ind w:left="181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3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5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7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9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1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3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51" w:hanging="360"/>
      </w:pPr>
      <w:rPr>
        <w:rFonts w:ascii="Wingdings" w:hAnsi="Wingdings" w:hint="default"/>
      </w:rPr>
    </w:lvl>
  </w:abstractNum>
  <w:num w:numId="1" w16cid:durableId="788931566">
    <w:abstractNumId w:val="29"/>
  </w:num>
  <w:num w:numId="2" w16cid:durableId="1367215789">
    <w:abstractNumId w:val="25"/>
  </w:num>
  <w:num w:numId="3" w16cid:durableId="1593077668">
    <w:abstractNumId w:val="5"/>
  </w:num>
  <w:num w:numId="4" w16cid:durableId="1876238074">
    <w:abstractNumId w:val="4"/>
  </w:num>
  <w:num w:numId="5" w16cid:durableId="1150484512">
    <w:abstractNumId w:val="28"/>
  </w:num>
  <w:num w:numId="6" w16cid:durableId="779640483">
    <w:abstractNumId w:val="19"/>
  </w:num>
  <w:num w:numId="7" w16cid:durableId="715934813">
    <w:abstractNumId w:val="11"/>
  </w:num>
  <w:num w:numId="8" w16cid:durableId="1724252809">
    <w:abstractNumId w:val="8"/>
  </w:num>
  <w:num w:numId="9" w16cid:durableId="1703549942">
    <w:abstractNumId w:val="9"/>
  </w:num>
  <w:num w:numId="10" w16cid:durableId="1616134289">
    <w:abstractNumId w:val="17"/>
  </w:num>
  <w:num w:numId="11" w16cid:durableId="1551647396">
    <w:abstractNumId w:val="15"/>
  </w:num>
  <w:num w:numId="12" w16cid:durableId="150995093">
    <w:abstractNumId w:val="1"/>
  </w:num>
  <w:num w:numId="13" w16cid:durableId="1053239173">
    <w:abstractNumId w:val="31"/>
  </w:num>
  <w:num w:numId="14" w16cid:durableId="1942296393">
    <w:abstractNumId w:val="32"/>
  </w:num>
  <w:num w:numId="15" w16cid:durableId="1773821524">
    <w:abstractNumId w:val="20"/>
  </w:num>
  <w:num w:numId="16" w16cid:durableId="754325281">
    <w:abstractNumId w:val="24"/>
  </w:num>
  <w:num w:numId="17" w16cid:durableId="2059893258">
    <w:abstractNumId w:val="30"/>
  </w:num>
  <w:num w:numId="18" w16cid:durableId="1348940462">
    <w:abstractNumId w:val="23"/>
  </w:num>
  <w:num w:numId="19" w16cid:durableId="236673491">
    <w:abstractNumId w:val="13"/>
  </w:num>
  <w:num w:numId="20" w16cid:durableId="1814715774">
    <w:abstractNumId w:val="7"/>
  </w:num>
  <w:num w:numId="21" w16cid:durableId="1291788120">
    <w:abstractNumId w:val="10"/>
  </w:num>
  <w:num w:numId="22" w16cid:durableId="749086800">
    <w:abstractNumId w:val="0"/>
  </w:num>
  <w:num w:numId="23" w16cid:durableId="1922787150">
    <w:abstractNumId w:val="26"/>
  </w:num>
  <w:num w:numId="24" w16cid:durableId="470176998">
    <w:abstractNumId w:val="18"/>
  </w:num>
  <w:num w:numId="25" w16cid:durableId="1106999983">
    <w:abstractNumId w:val="16"/>
  </w:num>
  <w:num w:numId="26" w16cid:durableId="825709512">
    <w:abstractNumId w:val="27"/>
  </w:num>
  <w:num w:numId="27" w16cid:durableId="1175851096">
    <w:abstractNumId w:val="12"/>
  </w:num>
  <w:num w:numId="28" w16cid:durableId="1253782946">
    <w:abstractNumId w:val="2"/>
  </w:num>
  <w:num w:numId="29" w16cid:durableId="378289005">
    <w:abstractNumId w:val="14"/>
  </w:num>
  <w:num w:numId="30" w16cid:durableId="252858603">
    <w:abstractNumId w:val="21"/>
  </w:num>
  <w:num w:numId="31" w16cid:durableId="1110735025">
    <w:abstractNumId w:val="3"/>
  </w:num>
  <w:num w:numId="32" w16cid:durableId="85467843">
    <w:abstractNumId w:val="22"/>
  </w:num>
  <w:num w:numId="33" w16cid:durableId="115356500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185F"/>
    <w:rsid w:val="00005EA5"/>
    <w:rsid w:val="000242A3"/>
    <w:rsid w:val="00047C51"/>
    <w:rsid w:val="000A7156"/>
    <w:rsid w:val="000C47B6"/>
    <w:rsid w:val="000E5C05"/>
    <w:rsid w:val="000F1346"/>
    <w:rsid w:val="00116CE4"/>
    <w:rsid w:val="00116EEE"/>
    <w:rsid w:val="00125FDB"/>
    <w:rsid w:val="0013056B"/>
    <w:rsid w:val="0016379B"/>
    <w:rsid w:val="00165B9A"/>
    <w:rsid w:val="0017553F"/>
    <w:rsid w:val="001B69F1"/>
    <w:rsid w:val="001C38C6"/>
    <w:rsid w:val="001D6F91"/>
    <w:rsid w:val="001E3CC6"/>
    <w:rsid w:val="001F2D29"/>
    <w:rsid w:val="001F6BEB"/>
    <w:rsid w:val="0020542E"/>
    <w:rsid w:val="00210097"/>
    <w:rsid w:val="0022379C"/>
    <w:rsid w:val="00231A79"/>
    <w:rsid w:val="00236C79"/>
    <w:rsid w:val="00282DC2"/>
    <w:rsid w:val="00292B13"/>
    <w:rsid w:val="00294B52"/>
    <w:rsid w:val="00297B99"/>
    <w:rsid w:val="002A0762"/>
    <w:rsid w:val="002B60FA"/>
    <w:rsid w:val="002E161F"/>
    <w:rsid w:val="002E3DFE"/>
    <w:rsid w:val="00315724"/>
    <w:rsid w:val="003179CD"/>
    <w:rsid w:val="0035129F"/>
    <w:rsid w:val="00360483"/>
    <w:rsid w:val="00383E3C"/>
    <w:rsid w:val="003A1555"/>
    <w:rsid w:val="003A1FCD"/>
    <w:rsid w:val="003A460A"/>
    <w:rsid w:val="003B6B83"/>
    <w:rsid w:val="003C3988"/>
    <w:rsid w:val="003C6C3F"/>
    <w:rsid w:val="003D0F9E"/>
    <w:rsid w:val="003E1B00"/>
    <w:rsid w:val="0044038B"/>
    <w:rsid w:val="00440A67"/>
    <w:rsid w:val="00447465"/>
    <w:rsid w:val="00481C48"/>
    <w:rsid w:val="004904A8"/>
    <w:rsid w:val="004B2CAE"/>
    <w:rsid w:val="004C1926"/>
    <w:rsid w:val="004C51D7"/>
    <w:rsid w:val="004D059D"/>
    <w:rsid w:val="004D4B3A"/>
    <w:rsid w:val="004E0034"/>
    <w:rsid w:val="004F30C2"/>
    <w:rsid w:val="004F4240"/>
    <w:rsid w:val="004F45D3"/>
    <w:rsid w:val="00514E4F"/>
    <w:rsid w:val="005261FE"/>
    <w:rsid w:val="005464A2"/>
    <w:rsid w:val="00584018"/>
    <w:rsid w:val="005A18E9"/>
    <w:rsid w:val="005D03B7"/>
    <w:rsid w:val="00602360"/>
    <w:rsid w:val="00605CB2"/>
    <w:rsid w:val="00632560"/>
    <w:rsid w:val="00680AD9"/>
    <w:rsid w:val="006D4FAA"/>
    <w:rsid w:val="007162D5"/>
    <w:rsid w:val="00745569"/>
    <w:rsid w:val="007515CE"/>
    <w:rsid w:val="00773FAB"/>
    <w:rsid w:val="00781632"/>
    <w:rsid w:val="00783F1E"/>
    <w:rsid w:val="007A5A42"/>
    <w:rsid w:val="007B1A2A"/>
    <w:rsid w:val="007B7389"/>
    <w:rsid w:val="007D074B"/>
    <w:rsid w:val="007D604C"/>
    <w:rsid w:val="007E0CEC"/>
    <w:rsid w:val="007E67A1"/>
    <w:rsid w:val="007F5FE1"/>
    <w:rsid w:val="007F6635"/>
    <w:rsid w:val="00812377"/>
    <w:rsid w:val="00823CBE"/>
    <w:rsid w:val="008554FE"/>
    <w:rsid w:val="008606FB"/>
    <w:rsid w:val="008A170D"/>
    <w:rsid w:val="008A3742"/>
    <w:rsid w:val="008A3F00"/>
    <w:rsid w:val="008C3FD7"/>
    <w:rsid w:val="008D0AAA"/>
    <w:rsid w:val="008D213E"/>
    <w:rsid w:val="008E5361"/>
    <w:rsid w:val="008E5542"/>
    <w:rsid w:val="009016A0"/>
    <w:rsid w:val="009261E1"/>
    <w:rsid w:val="00927E92"/>
    <w:rsid w:val="00935024"/>
    <w:rsid w:val="009721A5"/>
    <w:rsid w:val="00976C52"/>
    <w:rsid w:val="0098603A"/>
    <w:rsid w:val="009875B8"/>
    <w:rsid w:val="009A0C9E"/>
    <w:rsid w:val="009C3EA4"/>
    <w:rsid w:val="009D6248"/>
    <w:rsid w:val="00A42DDE"/>
    <w:rsid w:val="00A50D91"/>
    <w:rsid w:val="00A6264B"/>
    <w:rsid w:val="00A957D8"/>
    <w:rsid w:val="00AB60E1"/>
    <w:rsid w:val="00AF02BE"/>
    <w:rsid w:val="00B13908"/>
    <w:rsid w:val="00B25BFA"/>
    <w:rsid w:val="00B27DF5"/>
    <w:rsid w:val="00B52A14"/>
    <w:rsid w:val="00B75FBF"/>
    <w:rsid w:val="00B82062"/>
    <w:rsid w:val="00B822D6"/>
    <w:rsid w:val="00B85577"/>
    <w:rsid w:val="00BC3134"/>
    <w:rsid w:val="00BC6608"/>
    <w:rsid w:val="00C511A6"/>
    <w:rsid w:val="00C53B24"/>
    <w:rsid w:val="00C804B8"/>
    <w:rsid w:val="00C82DF1"/>
    <w:rsid w:val="00C838B6"/>
    <w:rsid w:val="00CB0DC6"/>
    <w:rsid w:val="00CC47A0"/>
    <w:rsid w:val="00D27C83"/>
    <w:rsid w:val="00D3278E"/>
    <w:rsid w:val="00D83762"/>
    <w:rsid w:val="00D9185F"/>
    <w:rsid w:val="00DB6DE1"/>
    <w:rsid w:val="00DB74FD"/>
    <w:rsid w:val="00DE3FE9"/>
    <w:rsid w:val="00E149EA"/>
    <w:rsid w:val="00E50D17"/>
    <w:rsid w:val="00E970EC"/>
    <w:rsid w:val="00EA28A8"/>
    <w:rsid w:val="00EC6BAB"/>
    <w:rsid w:val="00EE0E02"/>
    <w:rsid w:val="00EF0CB4"/>
    <w:rsid w:val="00F06887"/>
    <w:rsid w:val="00F155E8"/>
    <w:rsid w:val="00F7268D"/>
    <w:rsid w:val="00FD1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11BDE8D"/>
  <w15:chartTrackingRefBased/>
  <w15:docId w15:val="{6D2B5BC5-490F-49BF-82D7-18E47B68B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185F"/>
    <w:pPr>
      <w:spacing w:after="0" w:line="240" w:lineRule="auto"/>
      <w:jc w:val="both"/>
    </w:pPr>
    <w:rPr>
      <w:rFonts w:eastAsia="Times New Roman" w:cs="Times New Roman"/>
      <w:kern w:val="0"/>
      <w:sz w:val="20"/>
      <w:szCs w:val="20"/>
      <w:lang w:eastAsia="fr-FR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E50D1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605CB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A50D9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nhideWhenUsed/>
    <w:rsid w:val="00D9185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D9185F"/>
  </w:style>
  <w:style w:type="paragraph" w:styleId="Pieddepage">
    <w:name w:val="footer"/>
    <w:basedOn w:val="Normal"/>
    <w:link w:val="PieddepageCar"/>
    <w:uiPriority w:val="99"/>
    <w:unhideWhenUsed/>
    <w:rsid w:val="00D9185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9185F"/>
  </w:style>
  <w:style w:type="paragraph" w:styleId="Paragraphedeliste">
    <w:name w:val="List Paragraph"/>
    <w:basedOn w:val="Normal"/>
    <w:uiPriority w:val="34"/>
    <w:qFormat/>
    <w:rsid w:val="00E50D17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uiPriority w:val="9"/>
    <w:rsid w:val="00E50D17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fr-FR"/>
      <w14:ligatures w14:val="none"/>
    </w:rPr>
  </w:style>
  <w:style w:type="table" w:styleId="Grilledutableau">
    <w:name w:val="Table Grid"/>
    <w:basedOn w:val="TableauNormal"/>
    <w:uiPriority w:val="39"/>
    <w:rsid w:val="00E50D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uiPriority w:val="99"/>
    <w:rsid w:val="00E50D17"/>
    <w:rPr>
      <w:color w:val="0000FF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605CB2"/>
    <w:rPr>
      <w:color w:val="605E5C"/>
      <w:shd w:val="clear" w:color="auto" w:fill="E1DFDD"/>
    </w:rPr>
  </w:style>
  <w:style w:type="character" w:customStyle="1" w:styleId="Titre2Car">
    <w:name w:val="Titre 2 Car"/>
    <w:basedOn w:val="Policepardfaut"/>
    <w:link w:val="Titre2"/>
    <w:uiPriority w:val="9"/>
    <w:rsid w:val="00605CB2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eastAsia="fr-FR"/>
      <w14:ligatures w14:val="none"/>
    </w:rPr>
  </w:style>
  <w:style w:type="character" w:customStyle="1" w:styleId="Titre3Car">
    <w:name w:val="Titre 3 Car"/>
    <w:basedOn w:val="Policepardfaut"/>
    <w:link w:val="Titre3"/>
    <w:uiPriority w:val="9"/>
    <w:rsid w:val="00A50D91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:lang w:eastAsia="fr-FR"/>
      <w14:ligatures w14:val="none"/>
    </w:rPr>
  </w:style>
  <w:style w:type="table" w:styleId="TableauGrille7Couleur-Accentuation5">
    <w:name w:val="Grid Table 7 Colorful Accent 5"/>
    <w:basedOn w:val="TableauNormal"/>
    <w:uiPriority w:val="52"/>
    <w:rsid w:val="002B60F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TableauGrille6Couleur-Accentuation5">
    <w:name w:val="Grid Table 6 Colorful Accent 5"/>
    <w:basedOn w:val="TableauNormal"/>
    <w:uiPriority w:val="51"/>
    <w:rsid w:val="002B60F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customStyle="1" w:styleId="Style1">
    <w:name w:val="Style1"/>
    <w:basedOn w:val="Tableaucontemporain"/>
    <w:uiPriority w:val="99"/>
    <w:rsid w:val="00282DC2"/>
    <w:tblPr/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aucontemporain">
    <w:name w:val="Table Contemporary"/>
    <w:basedOn w:val="TableauNormal"/>
    <w:uiPriority w:val="99"/>
    <w:semiHidden/>
    <w:unhideWhenUsed/>
    <w:rsid w:val="00282DC2"/>
    <w:pPr>
      <w:spacing w:after="0" w:line="240" w:lineRule="auto"/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auGrille3-Accentuation1">
    <w:name w:val="Grid Table 3 Accent 1"/>
    <w:basedOn w:val="TableauNormal"/>
    <w:uiPriority w:val="48"/>
    <w:rsid w:val="00282DC2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bottom w:val="single" w:sz="4" w:space="0" w:color="8EAADB" w:themeColor="accent1" w:themeTint="99"/>
        </w:tcBorders>
      </w:tcPr>
    </w:tblStylePr>
    <w:tblStylePr w:type="nwCell">
      <w:tblPr/>
      <w:tcPr>
        <w:tcBorders>
          <w:bottom w:val="single" w:sz="4" w:space="0" w:color="8EAADB" w:themeColor="accent1" w:themeTint="99"/>
        </w:tcBorders>
      </w:tcPr>
    </w:tblStylePr>
    <w:tblStylePr w:type="seCell">
      <w:tblPr/>
      <w:tcPr>
        <w:tcBorders>
          <w:top w:val="single" w:sz="4" w:space="0" w:color="8EAADB" w:themeColor="accent1" w:themeTint="99"/>
        </w:tcBorders>
      </w:tcPr>
    </w:tblStylePr>
    <w:tblStylePr w:type="swCell">
      <w:tblPr/>
      <w:tcPr>
        <w:tcBorders>
          <w:top w:val="single" w:sz="4" w:space="0" w:color="8EAADB" w:themeColor="accent1" w:themeTint="99"/>
        </w:tcBorders>
      </w:tcPr>
    </w:tblStylePr>
  </w:style>
  <w:style w:type="table" w:styleId="TableauGrille5Fonc-Accentuation1">
    <w:name w:val="Grid Table 5 Dark Accent 1"/>
    <w:basedOn w:val="TableauNormal"/>
    <w:uiPriority w:val="50"/>
    <w:rsid w:val="007F663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927E92"/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927E92"/>
    <w:rPr>
      <w:rFonts w:eastAsia="Times New Roman" w:cs="Times New Roman"/>
      <w:kern w:val="0"/>
      <w:sz w:val="20"/>
      <w:szCs w:val="20"/>
      <w:lang w:eastAsia="fr-FR"/>
      <w14:ligatures w14:val="none"/>
    </w:rPr>
  </w:style>
  <w:style w:type="character" w:styleId="Appelnotedebasdep">
    <w:name w:val="footnote reference"/>
    <w:basedOn w:val="Policepardfaut"/>
    <w:uiPriority w:val="99"/>
    <w:semiHidden/>
    <w:unhideWhenUsed/>
    <w:rsid w:val="00927E92"/>
    <w:rPr>
      <w:vertAlign w:val="superscript"/>
    </w:rPr>
  </w:style>
  <w:style w:type="character" w:styleId="lev">
    <w:name w:val="Strong"/>
    <w:basedOn w:val="Policepardfaut"/>
    <w:uiPriority w:val="22"/>
    <w:qFormat/>
    <w:rsid w:val="00773FA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20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marches-publics.gouv.fr/" TargetMode="External"/><Relationship Id="rId18" Type="http://schemas.openxmlformats.org/officeDocument/2006/relationships/image" Target="media/image10.png"/><Relationship Id="rId26" Type="http://schemas.openxmlformats.org/officeDocument/2006/relationships/image" Target="media/image17.svg"/><Relationship Id="rId39" Type="http://schemas.openxmlformats.org/officeDocument/2006/relationships/image" Target="media/image26.png"/><Relationship Id="rId21" Type="http://schemas.openxmlformats.org/officeDocument/2006/relationships/image" Target="media/image13.png"/><Relationship Id="rId34" Type="http://schemas.openxmlformats.org/officeDocument/2006/relationships/image" Target="media/image22.png"/><Relationship Id="rId42" Type="http://schemas.openxmlformats.org/officeDocument/2006/relationships/image" Target="media/image29.svg"/><Relationship Id="rId47" Type="http://schemas.openxmlformats.org/officeDocument/2006/relationships/hyperlink" Target="mailto:aurelie.plassard@normandie.cci.fr" TargetMode="External"/><Relationship Id="rId50" Type="http://schemas.openxmlformats.org/officeDocument/2006/relationships/header" Target="header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9" Type="http://schemas.openxmlformats.org/officeDocument/2006/relationships/image" Target="media/image18.png"/><Relationship Id="rId11" Type="http://schemas.openxmlformats.org/officeDocument/2006/relationships/image" Target="media/image5.jpeg"/><Relationship Id="rId24" Type="http://schemas.openxmlformats.org/officeDocument/2006/relationships/image" Target="media/image15.svg"/><Relationship Id="rId32" Type="http://schemas.openxmlformats.org/officeDocument/2006/relationships/image" Target="media/image21.svg"/><Relationship Id="rId37" Type="http://schemas.openxmlformats.org/officeDocument/2006/relationships/image" Target="media/image24.png"/><Relationship Id="rId40" Type="http://schemas.openxmlformats.org/officeDocument/2006/relationships/image" Target="media/image27.svg"/><Relationship Id="rId45" Type="http://schemas.openxmlformats.org/officeDocument/2006/relationships/image" Target="media/image32.svg"/><Relationship Id="rId53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image" Target="media/image4.jpeg"/><Relationship Id="rId19" Type="http://schemas.openxmlformats.org/officeDocument/2006/relationships/image" Target="media/image11.png"/><Relationship Id="rId31" Type="http://schemas.openxmlformats.org/officeDocument/2006/relationships/image" Target="media/image20.png"/><Relationship Id="rId44" Type="http://schemas.openxmlformats.org/officeDocument/2006/relationships/image" Target="media/image31.png"/><Relationship Id="rId52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svg"/><Relationship Id="rId14" Type="http://schemas.openxmlformats.org/officeDocument/2006/relationships/image" Target="media/image6.png"/><Relationship Id="rId22" Type="http://schemas.openxmlformats.org/officeDocument/2006/relationships/hyperlink" Target="https://www.marches-publics.gouv.fr/" TargetMode="External"/><Relationship Id="rId27" Type="http://schemas.openxmlformats.org/officeDocument/2006/relationships/hyperlink" Target="https://www.marches-publics.gouv.fr/" TargetMode="External"/><Relationship Id="rId30" Type="http://schemas.openxmlformats.org/officeDocument/2006/relationships/image" Target="media/image19.svg"/><Relationship Id="rId35" Type="http://schemas.openxmlformats.org/officeDocument/2006/relationships/image" Target="media/image23.svg"/><Relationship Id="rId43" Type="http://schemas.openxmlformats.org/officeDocument/2006/relationships/image" Target="media/image30.png"/><Relationship Id="rId48" Type="http://schemas.openxmlformats.org/officeDocument/2006/relationships/image" Target="media/image33.png"/><Relationship Id="rId8" Type="http://schemas.openxmlformats.org/officeDocument/2006/relationships/image" Target="media/image2.png"/><Relationship Id="rId51" Type="http://schemas.openxmlformats.org/officeDocument/2006/relationships/header" Target="header2.xml"/><Relationship Id="rId3" Type="http://schemas.openxmlformats.org/officeDocument/2006/relationships/styles" Target="styles.xml"/><Relationship Id="rId12" Type="http://schemas.openxmlformats.org/officeDocument/2006/relationships/hyperlink" Target="https://www.rouen-metropole.cci.fr/" TargetMode="External"/><Relationship Id="rId17" Type="http://schemas.openxmlformats.org/officeDocument/2006/relationships/image" Target="media/image9.svg"/><Relationship Id="rId25" Type="http://schemas.openxmlformats.org/officeDocument/2006/relationships/image" Target="media/image16.png"/><Relationship Id="rId33" Type="http://schemas.openxmlformats.org/officeDocument/2006/relationships/hyperlink" Target="https://www.marches-publics.gouv.fr/" TargetMode="External"/><Relationship Id="rId38" Type="http://schemas.openxmlformats.org/officeDocument/2006/relationships/image" Target="media/image25.svg"/><Relationship Id="rId46" Type="http://schemas.openxmlformats.org/officeDocument/2006/relationships/hyperlink" Target="mailto:aurelie.plassard@normandie.cci.fr" TargetMode="External"/><Relationship Id="rId20" Type="http://schemas.openxmlformats.org/officeDocument/2006/relationships/image" Target="media/image12.svg"/><Relationship Id="rId41" Type="http://schemas.openxmlformats.org/officeDocument/2006/relationships/image" Target="media/image28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image" Target="media/image7.svg"/><Relationship Id="rId23" Type="http://schemas.openxmlformats.org/officeDocument/2006/relationships/image" Target="media/image14.png"/><Relationship Id="rId28" Type="http://schemas.openxmlformats.org/officeDocument/2006/relationships/hyperlink" Target="https://www.marches-publics.gouv.fr/" TargetMode="External"/><Relationship Id="rId36" Type="http://schemas.openxmlformats.org/officeDocument/2006/relationships/hyperlink" Target="https://www.marches-publics.gouv.fr/" TargetMode="External"/><Relationship Id="rId49" Type="http://schemas.openxmlformats.org/officeDocument/2006/relationships/image" Target="media/image34.sv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5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B16BB7-0FC6-4348-8647-EFCE7550F1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9</Pages>
  <Words>1625</Words>
  <Characters>8942</Characters>
  <Application>Microsoft Office Word</Application>
  <DocSecurity>0</DocSecurity>
  <Lines>74</Lines>
  <Paragraphs>21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PLASSARD Aurélie</dc:creator>
  <cp:keywords/>
  <dc:description/>
  <cp:lastModifiedBy>PLASSARD Aurélie</cp:lastModifiedBy>
  <cp:revision>7</cp:revision>
  <cp:lastPrinted>2024-02-23T10:57:00Z</cp:lastPrinted>
  <dcterms:created xsi:type="dcterms:W3CDTF">2025-03-06T08:09:00Z</dcterms:created>
  <dcterms:modified xsi:type="dcterms:W3CDTF">2025-11-21T09:37:00Z</dcterms:modified>
</cp:coreProperties>
</file>