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sz w:val="22"/>
          <w:szCs w:val="22"/>
        </w:rPr>
        <w:t>Caisse Nationale des Allocations Familiales (CNAF)</w:t>
      </w:r>
      <w:r w:rsidRPr="007A778F">
        <w:rPr>
          <w:rFonts w:asciiTheme="minorHAnsi" w:hAnsiTheme="minorHAnsi" w:cstheme="minorHAnsi"/>
          <w:sz w:val="22"/>
          <w:szCs w:val="22"/>
        </w:rPr>
        <w:br/>
      </w:r>
      <w:r w:rsidRPr="007A778F">
        <w:rPr>
          <w:rFonts w:asciiTheme="minorHAnsi" w:hAnsiTheme="minorHAnsi" w:cstheme="minorHAnsi"/>
          <w:b w:val="0"/>
          <w:bCs w:val="0"/>
          <w:sz w:val="22"/>
          <w:szCs w:val="22"/>
        </w:rPr>
        <w:t>32 avenue de la Sibelle</w:t>
      </w:r>
    </w:p>
    <w:p w14:paraId="02EB086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75685 Paris cedex 14</w:t>
      </w:r>
    </w:p>
    <w:p w14:paraId="0DAE6A81"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Téléphone : 01.45.</w:t>
      </w:r>
      <w:r w:rsidRPr="007A778F">
        <w:rPr>
          <w:rFonts w:asciiTheme="minorHAnsi" w:hAnsiTheme="minorHAnsi" w:cstheme="minorHAnsi"/>
          <w:b w:val="0"/>
          <w:bCs w:val="0"/>
          <w:color w:val="000000"/>
          <w:sz w:val="22"/>
          <w:szCs w:val="22"/>
        </w:rPr>
        <w:t>65.54.90</w:t>
      </w:r>
    </w:p>
    <w:p w14:paraId="77389FD8"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Télécopieur : 01.45.65.52.94</w:t>
      </w:r>
    </w:p>
    <w:p w14:paraId="52590F2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Courriel : marches@cnaf.fr</w:t>
      </w:r>
    </w:p>
    <w:p w14:paraId="3DA7951A" w14:textId="77777777" w:rsidR="002D66B8" w:rsidRPr="007A778F" w:rsidRDefault="002D66B8" w:rsidP="002D66B8">
      <w:pPr>
        <w:pStyle w:val="Titre1"/>
        <w:jc w:val="center"/>
        <w:rPr>
          <w:rFonts w:asciiTheme="minorHAnsi" w:hAnsiTheme="minorHAnsi" w:cstheme="minorHAnsi"/>
          <w:b w:val="0"/>
          <w:bCs w:val="0"/>
          <w:sz w:val="22"/>
          <w:szCs w:val="22"/>
        </w:rPr>
      </w:pPr>
      <w:hyperlink r:id="rId15" w:history="1">
        <w:r w:rsidRPr="007A778F">
          <w:rPr>
            <w:rStyle w:val="Lienhypertexte"/>
            <w:rFonts w:asciiTheme="minorHAnsi" w:hAnsiTheme="minorHAnsi" w:cstheme="minorHAnsi"/>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le Directeur de la </w:t>
      </w:r>
      <w:proofErr w:type="spellStart"/>
      <w:r w:rsidRPr="002D66B8">
        <w:rPr>
          <w:rFonts w:ascii="Arial" w:hAnsi="Arial" w:cs="Arial"/>
          <w:b/>
          <w:bCs/>
          <w:sz w:val="22"/>
          <w:szCs w:val="22"/>
          <w:lang w:eastAsia="zh-CN"/>
        </w:rPr>
        <w:t>Cnaf</w:t>
      </w:r>
      <w:proofErr w:type="spellEnd"/>
      <w:r w:rsidRPr="002D66B8">
        <w:rPr>
          <w:rFonts w:ascii="Arial" w:hAnsi="Arial" w:cs="Arial"/>
          <w:b/>
          <w:bCs/>
          <w:sz w:val="22"/>
          <w:szCs w:val="22"/>
          <w:lang w:eastAsia="zh-CN"/>
        </w:rPr>
        <w:t xml:space="preserve"> ou son représentant pour les dispositions concernant les articles R.2191-60 et R.2391-61</w:t>
      </w:r>
    </w:p>
    <w:p w14:paraId="2CB330D0"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71645C86"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323E6D07"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53 18</w:t>
      </w:r>
    </w:p>
    <w:p w14:paraId="1FE97232" w14:textId="77777777" w:rsidR="002A3C63" w:rsidRPr="002D66B8" w:rsidRDefault="002A3C63" w:rsidP="002D66B8">
      <w:pPr>
        <w:tabs>
          <w:tab w:val="left" w:pos="851"/>
        </w:tab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8" w:history="1">
        <w:r w:rsidRPr="002D66B8">
          <w:rPr>
            <w:rFonts w:ascii="Arial" w:hAnsi="Arial" w:cs="Arial"/>
            <w:b/>
            <w:bCs/>
            <w:color w:val="0000FF"/>
            <w:sz w:val="22"/>
            <w:szCs w:val="22"/>
            <w:u w:val="single"/>
            <w:lang w:eastAsia="zh-CN"/>
          </w:rPr>
          <w:t>demat@cnaf.fr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l’Agent Comptable de la </w:t>
      </w:r>
      <w:proofErr w:type="spellStart"/>
      <w:r w:rsidRPr="002D66B8">
        <w:rPr>
          <w:rFonts w:ascii="Arial" w:hAnsi="Arial" w:cs="Arial"/>
          <w:b/>
          <w:bCs/>
          <w:sz w:val="22"/>
          <w:szCs w:val="22"/>
          <w:lang w:eastAsia="zh-CN"/>
        </w:rPr>
        <w:t>Cnaf</w:t>
      </w:r>
      <w:proofErr w:type="spellEnd"/>
    </w:p>
    <w:p w14:paraId="1260DB3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28C5FDA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4E9FFBFA"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54 82 (secrétariat).</w:t>
      </w:r>
    </w:p>
    <w:p w14:paraId="6A9294A3" w14:textId="77777777" w:rsidR="002A3C63" w:rsidRPr="002D66B8" w:rsidRDefault="002A3C63" w:rsidP="002D66B8">
      <w:pPr>
        <w:tabs>
          <w:tab w:val="left" w:pos="426"/>
          <w:tab w:val="left" w:pos="851"/>
        </w:tabs>
        <w:suppressAutoHyphen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9" w:history="1">
        <w:r w:rsidRPr="002D66B8">
          <w:rPr>
            <w:rFonts w:ascii="Arial" w:hAnsi="Arial" w:cs="Arial"/>
            <w:b/>
            <w:bCs/>
            <w:color w:val="0000FF"/>
            <w:sz w:val="22"/>
            <w:szCs w:val="22"/>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4708A1E0" w14:textId="0C366B4D" w:rsidR="002D66B8" w:rsidRPr="00D238B1" w:rsidRDefault="002D66B8" w:rsidP="002D66B8">
      <w:pPr>
        <w:jc w:val="center"/>
        <w:rPr>
          <w:rFonts w:ascii="Arial" w:hAnsi="Arial" w:cs="Arial"/>
          <w:b/>
          <w:sz w:val="22"/>
          <w:szCs w:val="22"/>
        </w:rPr>
      </w:pPr>
      <w:r w:rsidRPr="00D238B1">
        <w:rPr>
          <w:rFonts w:ascii="Arial" w:hAnsi="Arial" w:cs="Arial"/>
          <w:b/>
          <w:sz w:val="22"/>
          <w:szCs w:val="22"/>
        </w:rPr>
        <w:t>Marché n°10_25</w:t>
      </w:r>
      <w:r w:rsidR="007A778F">
        <w:rPr>
          <w:rFonts w:ascii="Arial" w:hAnsi="Arial" w:cs="Arial"/>
          <w:b/>
          <w:sz w:val="22"/>
          <w:szCs w:val="22"/>
        </w:rPr>
        <w:t>R</w:t>
      </w:r>
    </w:p>
    <w:p w14:paraId="3136F9C0" w14:textId="77777777" w:rsidR="002D66B8" w:rsidRDefault="002D66B8" w:rsidP="002D66B8">
      <w:pPr>
        <w:rPr>
          <w:rFonts w:ascii="Arial" w:hAnsi="Arial" w:cs="Arial"/>
          <w:b/>
        </w:rPr>
      </w:pPr>
    </w:p>
    <w:p w14:paraId="2517F964" w14:textId="77777777" w:rsidR="002D66B8" w:rsidRPr="00D238B1" w:rsidRDefault="002D66B8" w:rsidP="002D66B8">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4C110C47" w14:textId="77777777" w:rsidR="002D66B8" w:rsidRDefault="002D66B8" w:rsidP="001C7D87">
      <w:pPr>
        <w:jc w:val="both"/>
        <w:rPr>
          <w:rFonts w:ascii="Arial" w:hAnsi="Arial" w:cs="Arial"/>
          <w:b/>
        </w:rPr>
      </w:pPr>
    </w:p>
    <w:p w14:paraId="33B05F8F" w14:textId="77777777" w:rsidR="002D66B8" w:rsidRDefault="002D66B8" w:rsidP="001C7D87">
      <w:pPr>
        <w:jc w:val="both"/>
        <w:rPr>
          <w:rFonts w:ascii="Arial" w:hAnsi="Arial" w:cs="Arial"/>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w:t>
      </w:r>
      <w:proofErr w:type="gramStart"/>
      <w:r>
        <w:rPr>
          <w:rFonts w:ascii="Arial" w:hAnsi="Arial" w:cs="Arial"/>
          <w:sz w:val="20"/>
          <w:szCs w:val="20"/>
        </w:rPr>
        <w:t>de</w:t>
      </w:r>
      <w:proofErr w:type="gramEnd"/>
      <w:r>
        <w:rPr>
          <w:rFonts w:ascii="Arial" w:hAnsi="Arial" w:cs="Arial"/>
          <w:sz w:val="20"/>
          <w:szCs w:val="20"/>
        </w:rPr>
        <w:t xml:space="preserv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3FC22631" w14:textId="77777777" w:rsidR="00A1782D" w:rsidRDefault="00A1782D" w:rsidP="00360AF2">
      <w:pPr>
        <w:pStyle w:val="Sansinterligne"/>
        <w:jc w:val="both"/>
      </w:pPr>
    </w:p>
    <w:p w14:paraId="163FF226" w14:textId="77777777" w:rsidR="00A1782D" w:rsidRDefault="00A1782D" w:rsidP="00360AF2">
      <w:pPr>
        <w:pStyle w:val="Sansinterligne"/>
        <w:jc w:val="both"/>
      </w:pPr>
    </w:p>
    <w:p w14:paraId="2E39660F" w14:textId="77777777" w:rsidR="00935938" w:rsidRDefault="00935938" w:rsidP="00360AF2">
      <w:pPr>
        <w:pStyle w:val="Sansinterligne"/>
        <w:jc w:val="both"/>
      </w:pPr>
    </w:p>
    <w:p w14:paraId="6B0D2783" w14:textId="77777777" w:rsidR="00935938" w:rsidRDefault="00935938"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lastRenderedPageBreak/>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08B4648F" w:rsidR="009800F3" w:rsidRDefault="009800F3" w:rsidP="009800F3">
          <w:pPr>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r w:rsidR="002D66B8" w:rsidRPr="002D66B8">
            <w:rPr>
              <w:rFonts w:ascii="Arial" w:hAnsi="Arial" w:cs="Arial"/>
              <w:b/>
              <w:bCs/>
              <w:sz w:val="18"/>
              <w:szCs w:val="18"/>
            </w:rPr>
            <w:t>MAPA 10</w:t>
          </w:r>
          <w:r w:rsidR="00DA3AB9" w:rsidRPr="002D66B8">
            <w:rPr>
              <w:rFonts w:ascii="Arial" w:hAnsi="Arial" w:cs="Arial"/>
              <w:b/>
              <w:bCs/>
              <w:sz w:val="18"/>
              <w:szCs w:val="18"/>
            </w:rPr>
            <w:t xml:space="preserve">/25 – </w:t>
          </w:r>
          <w:r w:rsidR="002D66B8" w:rsidRPr="002D66B8">
            <w:rPr>
              <w:rFonts w:ascii="Arial" w:hAnsi="Arial" w:cs="Arial"/>
              <w:b/>
              <w:bCs/>
              <w:sz w:val="18"/>
              <w:szCs w:val="18"/>
            </w:rPr>
            <w:t>Réservations de places en crèches</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0838"/>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A778F"/>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2A51"/>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2230</Words>
  <Characters>17361</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19552</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Maxime BRUN 755</cp:lastModifiedBy>
  <cp:revision>4</cp:revision>
  <cp:lastPrinted>2019-03-13T16:36:00Z</cp:lastPrinted>
  <dcterms:created xsi:type="dcterms:W3CDTF">2024-07-09T09:46:00Z</dcterms:created>
  <dcterms:modified xsi:type="dcterms:W3CDTF">2025-11-13T08:40:00Z</dcterms:modified>
</cp:coreProperties>
</file>