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D5A47" w14:textId="77777777" w:rsidR="002E680F" w:rsidRDefault="002E680F"/>
    <w:p w14:paraId="15FD4178" w14:textId="77777777" w:rsidR="002E680F" w:rsidRDefault="002E680F"/>
    <w:p w14:paraId="2FC54CBF" w14:textId="77777777" w:rsidR="002E680F" w:rsidRDefault="00000000">
      <w:pPr>
        <w:jc w:val="center"/>
      </w:pPr>
      <w:r>
        <w:rPr>
          <w:b/>
          <w:bCs/>
          <w:sz w:val="36"/>
          <w:szCs w:val="36"/>
        </w:rPr>
        <w:t>MARCHE DE TRAVAUX PUBLIC</w:t>
      </w:r>
    </w:p>
    <w:p w14:paraId="3F1DFF0C" w14:textId="77777777" w:rsidR="002E680F" w:rsidRDefault="002E680F"/>
    <w:p w14:paraId="7CCE4A05" w14:textId="77777777" w:rsidR="002E680F" w:rsidRDefault="002E680F"/>
    <w:p w14:paraId="10FA99C8" w14:textId="77777777" w:rsidR="002E680F" w:rsidRDefault="00000000">
      <w:pPr>
        <w:jc w:val="center"/>
      </w:pPr>
      <w:r>
        <w:rPr>
          <w:b/>
          <w:bCs/>
          <w:sz w:val="36"/>
          <w:szCs w:val="36"/>
        </w:rPr>
        <w:t>DECOMPOSITION DU PRIX GLOBAL ET FORFAITAIRE</w:t>
      </w:r>
    </w:p>
    <w:p w14:paraId="78EA39C9" w14:textId="77777777" w:rsidR="002E680F" w:rsidRDefault="002E680F"/>
    <w:p w14:paraId="4CB7D3B2" w14:textId="77777777" w:rsidR="002E680F" w:rsidRDefault="002E680F"/>
    <w:p w14:paraId="43414149" w14:textId="77777777" w:rsidR="002E680F" w:rsidRDefault="002E680F"/>
    <w:p w14:paraId="39725D65" w14:textId="77777777" w:rsidR="002E680F" w:rsidRDefault="00000000">
      <w:pPr>
        <w:jc w:val="center"/>
      </w:pPr>
      <w:r>
        <w:rPr>
          <w:b/>
          <w:bCs/>
          <w:sz w:val="28"/>
          <w:szCs w:val="28"/>
        </w:rPr>
        <w:t>Pouvoir Adjudicateur</w:t>
      </w:r>
    </w:p>
    <w:p w14:paraId="7375B74B" w14:textId="77777777" w:rsidR="002E680F" w:rsidRDefault="00000000">
      <w:pPr>
        <w:jc w:val="center"/>
      </w:pPr>
      <w:r>
        <w:t>PARTICULIERS</w:t>
      </w:r>
    </w:p>
    <w:p w14:paraId="06059CA7" w14:textId="77777777" w:rsidR="002E680F" w:rsidRDefault="002E680F"/>
    <w:p w14:paraId="2057756E" w14:textId="77777777" w:rsidR="002E680F" w:rsidRDefault="002E680F"/>
    <w:p w14:paraId="5640D0BB" w14:textId="77777777" w:rsidR="002E680F" w:rsidRDefault="00000000">
      <w:pPr>
        <w:jc w:val="center"/>
      </w:pPr>
      <w:r>
        <w:rPr>
          <w:b/>
          <w:bCs/>
          <w:sz w:val="28"/>
          <w:szCs w:val="28"/>
        </w:rPr>
        <w:t>Objet de la consultation</w:t>
      </w:r>
    </w:p>
    <w:p w14:paraId="0F9472A0" w14:textId="77777777" w:rsidR="002E680F" w:rsidRDefault="00000000">
      <w:pPr>
        <w:jc w:val="center"/>
      </w:pPr>
      <w:r>
        <w:t>Travaux d’aménagement de la permanence de la CSSM CENTRE OUEST</w:t>
      </w:r>
    </w:p>
    <w:p w14:paraId="4CFE0BB0" w14:textId="77777777" w:rsidR="002E680F" w:rsidRDefault="002E680F"/>
    <w:p w14:paraId="4913352E" w14:textId="77777777" w:rsidR="002E680F" w:rsidRDefault="00000000">
      <w:pPr>
        <w:jc w:val="center"/>
      </w:pPr>
      <w:r>
        <w:rPr>
          <w:b/>
          <w:bCs/>
          <w:sz w:val="28"/>
          <w:szCs w:val="28"/>
        </w:rPr>
        <w:t>Lot n°</w:t>
      </w:r>
    </w:p>
    <w:p w14:paraId="00EC022D" w14:textId="77777777" w:rsidR="002E680F" w:rsidRDefault="00000000">
      <w:pPr>
        <w:jc w:val="center"/>
      </w:pPr>
      <w:r>
        <w:t>02</w:t>
      </w:r>
    </w:p>
    <w:p w14:paraId="791C315D" w14:textId="77777777" w:rsidR="002E680F" w:rsidRDefault="002E680F"/>
    <w:p w14:paraId="499EC5C1" w14:textId="77777777" w:rsidR="002E680F" w:rsidRDefault="00000000">
      <w:pPr>
        <w:jc w:val="center"/>
      </w:pPr>
      <w:r>
        <w:rPr>
          <w:b/>
          <w:bCs/>
          <w:sz w:val="28"/>
          <w:szCs w:val="28"/>
        </w:rPr>
        <w:t>Désignation du lot</w:t>
      </w:r>
    </w:p>
    <w:p w14:paraId="6B1563FD" w14:textId="77777777" w:rsidR="002E680F" w:rsidRDefault="00000000">
      <w:pPr>
        <w:jc w:val="center"/>
      </w:pPr>
      <w:r>
        <w:t>MENUISERIE ET MOBILIER</w:t>
      </w:r>
    </w:p>
    <w:p w14:paraId="2EA9C9D0" w14:textId="77777777" w:rsidR="002E680F" w:rsidRDefault="002E680F"/>
    <w:p w14:paraId="42AFEF6D" w14:textId="77777777" w:rsidR="002E680F" w:rsidRDefault="00000000">
      <w:pPr>
        <w:jc w:val="center"/>
      </w:pPr>
      <w:r>
        <w:rPr>
          <w:i/>
          <w:iCs/>
        </w:rPr>
        <w:t>Les erreurs de quantités, divergences ou ambiguïtés de toutes sortes pouvant apparaître dans la décomposition du prix des travaux traités à prix forfaitaire ne peuvent en aucun cas conduire à une modification du prix forfaitaire porté dans l'Acte d'Engagement.</w:t>
      </w:r>
    </w:p>
    <w:p w14:paraId="728111A5" w14:textId="77777777" w:rsidR="002E680F" w:rsidRDefault="002E680F"/>
    <w:p w14:paraId="5C8EDA1B" w14:textId="77777777" w:rsidR="002E680F" w:rsidRDefault="00000000">
      <w:pPr>
        <w:jc w:val="center"/>
      </w:pPr>
      <w:r>
        <w:rPr>
          <w:i/>
          <w:iCs/>
        </w:rPr>
        <w:t>L'Entrepreneur est tenu de vérifier et de modifier si nécessaire les quantités données à titre indicatif dans ce DPGF ; il pourra utiliser à cet effet la colonne prévue.</w:t>
      </w:r>
    </w:p>
    <w:p w14:paraId="6F521EB0" w14:textId="77777777" w:rsidR="002E680F" w:rsidRDefault="002E680F">
      <w:pPr>
        <w:sectPr w:rsidR="002E680F">
          <w:headerReference w:type="default" r:id="rId6"/>
          <w:footerReference w:type="default" r:id="rId7"/>
          <w:pgSz w:w="11905" w:h="16837"/>
          <w:pgMar w:top="500" w:right="500" w:bottom="500" w:left="500" w:header="720" w:footer="125" w:gutter="0"/>
          <w:cols w:space="720"/>
        </w:sectPr>
      </w:pPr>
    </w:p>
    <w:p w14:paraId="3C7040D2" w14:textId="77777777" w:rsidR="002E680F" w:rsidRDefault="002E680F"/>
    <w:tbl>
      <w:tblPr>
        <w:tblStyle w:val="myTable"/>
        <w:tblW w:w="0" w:type="auto"/>
        <w:tblInd w:w="20" w:type="dxa"/>
        <w:tblLook w:val="04A0" w:firstRow="1" w:lastRow="0" w:firstColumn="1" w:lastColumn="0" w:noHBand="0" w:noVBand="1"/>
      </w:tblPr>
      <w:tblGrid>
        <w:gridCol w:w="688"/>
        <w:gridCol w:w="3499"/>
        <w:gridCol w:w="805"/>
        <w:gridCol w:w="1225"/>
        <w:gridCol w:w="1301"/>
        <w:gridCol w:w="1621"/>
        <w:gridCol w:w="1786"/>
      </w:tblGrid>
      <w:tr w:rsidR="002E680F" w14:paraId="289590E3" w14:textId="77777777" w:rsidTr="002E68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1000" w:type="dxa"/>
          </w:tcPr>
          <w:p w14:paraId="39738DEF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N°</w:t>
            </w:r>
          </w:p>
        </w:tc>
        <w:tc>
          <w:tcPr>
            <w:tcW w:w="5000" w:type="dxa"/>
          </w:tcPr>
          <w:p w14:paraId="2118D4E8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Désignation des ouvrages</w:t>
            </w:r>
          </w:p>
        </w:tc>
        <w:tc>
          <w:tcPr>
            <w:tcW w:w="1000" w:type="dxa"/>
          </w:tcPr>
          <w:p w14:paraId="50AC7BE8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Unité</w:t>
            </w:r>
          </w:p>
        </w:tc>
        <w:tc>
          <w:tcPr>
            <w:tcW w:w="1500" w:type="dxa"/>
          </w:tcPr>
          <w:p w14:paraId="041A52E5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MOE</w:t>
            </w:r>
          </w:p>
        </w:tc>
        <w:tc>
          <w:tcPr>
            <w:tcW w:w="1500" w:type="dxa"/>
          </w:tcPr>
          <w:p w14:paraId="00EAC5FB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Quantité Entreprise</w:t>
            </w:r>
          </w:p>
        </w:tc>
        <w:tc>
          <w:tcPr>
            <w:tcW w:w="2500" w:type="dxa"/>
          </w:tcPr>
          <w:p w14:paraId="49B9D6CB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P.U.</w:t>
            </w:r>
          </w:p>
        </w:tc>
        <w:tc>
          <w:tcPr>
            <w:tcW w:w="2500" w:type="dxa"/>
          </w:tcPr>
          <w:p w14:paraId="797214D1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Montant</w:t>
            </w:r>
          </w:p>
        </w:tc>
      </w:tr>
      <w:tr w:rsidR="002E680F" w14:paraId="237EB54F" w14:textId="77777777" w:rsidTr="002E680F">
        <w:tc>
          <w:tcPr>
            <w:tcW w:w="15000" w:type="dxa"/>
            <w:gridSpan w:val="7"/>
            <w:shd w:val="clear" w:color="auto" w:fill="317023"/>
          </w:tcPr>
          <w:p w14:paraId="0CE40ACB" w14:textId="77777777" w:rsidR="002E680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TRANCHE FERME</w:t>
            </w:r>
          </w:p>
        </w:tc>
      </w:tr>
      <w:tr w:rsidR="002E680F" w14:paraId="25E8A77E" w14:textId="77777777" w:rsidTr="002E680F">
        <w:tc>
          <w:tcPr>
            <w:tcW w:w="1000" w:type="dxa"/>
          </w:tcPr>
          <w:p w14:paraId="4EFE6DF1" w14:textId="77777777" w:rsidR="002E680F" w:rsidRDefault="00000000">
            <w:pPr>
              <w:jc w:val="center"/>
            </w:pPr>
            <w:r>
              <w:t>1</w:t>
            </w:r>
          </w:p>
        </w:tc>
        <w:tc>
          <w:tcPr>
            <w:tcW w:w="5000" w:type="dxa"/>
          </w:tcPr>
          <w:p w14:paraId="11CC9304" w14:textId="77777777" w:rsidR="002E680F" w:rsidRDefault="00000000">
            <w:pPr>
              <w:jc w:val="center"/>
            </w:pPr>
            <w:r>
              <w:t>Installation et repliement de chantier</w:t>
            </w:r>
          </w:p>
        </w:tc>
        <w:tc>
          <w:tcPr>
            <w:tcW w:w="1000" w:type="dxa"/>
          </w:tcPr>
          <w:p w14:paraId="7030B979" w14:textId="77777777" w:rsidR="002E680F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18483991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25D524A7" w14:textId="77777777" w:rsidR="002E680F" w:rsidRDefault="002E680F"/>
        </w:tc>
        <w:tc>
          <w:tcPr>
            <w:tcW w:w="2500" w:type="dxa"/>
          </w:tcPr>
          <w:p w14:paraId="7CEBDE40" w14:textId="77777777" w:rsidR="002E680F" w:rsidRDefault="002E680F"/>
        </w:tc>
        <w:tc>
          <w:tcPr>
            <w:tcW w:w="2500" w:type="dxa"/>
          </w:tcPr>
          <w:p w14:paraId="7FBA374E" w14:textId="77777777" w:rsidR="002E680F" w:rsidRDefault="002E680F"/>
        </w:tc>
      </w:tr>
      <w:tr w:rsidR="002E680F" w14:paraId="0B6B545A" w14:textId="77777777" w:rsidTr="002E680F">
        <w:tc>
          <w:tcPr>
            <w:tcW w:w="1000" w:type="dxa"/>
          </w:tcPr>
          <w:p w14:paraId="696E65DC" w14:textId="77777777" w:rsidR="002E680F" w:rsidRDefault="00000000">
            <w:pPr>
              <w:jc w:val="center"/>
            </w:pPr>
            <w:r>
              <w:t>2</w:t>
            </w:r>
          </w:p>
        </w:tc>
        <w:tc>
          <w:tcPr>
            <w:tcW w:w="5000" w:type="dxa"/>
          </w:tcPr>
          <w:p w14:paraId="4B46A800" w14:textId="77777777" w:rsidR="002E680F" w:rsidRDefault="00000000">
            <w:pPr>
              <w:jc w:val="center"/>
            </w:pPr>
            <w:r>
              <w:t>Dossier d'exécution</w:t>
            </w:r>
          </w:p>
        </w:tc>
        <w:tc>
          <w:tcPr>
            <w:tcW w:w="1000" w:type="dxa"/>
          </w:tcPr>
          <w:p w14:paraId="70A7E43C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73EBC2A3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3696D656" w14:textId="77777777" w:rsidR="002E680F" w:rsidRDefault="002E680F"/>
        </w:tc>
        <w:tc>
          <w:tcPr>
            <w:tcW w:w="2500" w:type="dxa"/>
          </w:tcPr>
          <w:p w14:paraId="53A9631A" w14:textId="77777777" w:rsidR="002E680F" w:rsidRDefault="002E680F"/>
        </w:tc>
        <w:tc>
          <w:tcPr>
            <w:tcW w:w="2500" w:type="dxa"/>
          </w:tcPr>
          <w:p w14:paraId="244BCFB0" w14:textId="77777777" w:rsidR="002E680F" w:rsidRDefault="002E680F"/>
        </w:tc>
      </w:tr>
      <w:tr w:rsidR="002E680F" w14:paraId="244473A3" w14:textId="77777777" w:rsidTr="002E680F">
        <w:tc>
          <w:tcPr>
            <w:tcW w:w="1000" w:type="dxa"/>
          </w:tcPr>
          <w:p w14:paraId="2F8FCA20" w14:textId="77777777" w:rsidR="002E680F" w:rsidRDefault="00000000">
            <w:pPr>
              <w:jc w:val="center"/>
            </w:pPr>
            <w:r>
              <w:t>3</w:t>
            </w:r>
          </w:p>
        </w:tc>
        <w:tc>
          <w:tcPr>
            <w:tcW w:w="5000" w:type="dxa"/>
          </w:tcPr>
          <w:p w14:paraId="3A4A07C4" w14:textId="77777777" w:rsidR="002E680F" w:rsidRDefault="00000000">
            <w:pPr>
              <w:jc w:val="center"/>
            </w:pPr>
            <w:r>
              <w:t>Plan d'Assurance Qualité (P.A.Q.)</w:t>
            </w:r>
          </w:p>
        </w:tc>
        <w:tc>
          <w:tcPr>
            <w:tcW w:w="1000" w:type="dxa"/>
          </w:tcPr>
          <w:p w14:paraId="4518B163" w14:textId="77777777" w:rsidR="002E680F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5F59EBDE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17BA99BD" w14:textId="77777777" w:rsidR="002E680F" w:rsidRDefault="002E680F"/>
        </w:tc>
        <w:tc>
          <w:tcPr>
            <w:tcW w:w="2500" w:type="dxa"/>
          </w:tcPr>
          <w:p w14:paraId="6CA8A553" w14:textId="77777777" w:rsidR="002E680F" w:rsidRDefault="002E680F"/>
        </w:tc>
        <w:tc>
          <w:tcPr>
            <w:tcW w:w="2500" w:type="dxa"/>
          </w:tcPr>
          <w:p w14:paraId="1CDB4DCD" w14:textId="77777777" w:rsidR="002E680F" w:rsidRDefault="002E680F"/>
        </w:tc>
      </w:tr>
      <w:tr w:rsidR="002E680F" w14:paraId="673C7C87" w14:textId="77777777" w:rsidTr="002E680F">
        <w:tc>
          <w:tcPr>
            <w:tcW w:w="1000" w:type="dxa"/>
          </w:tcPr>
          <w:p w14:paraId="7114F699" w14:textId="77777777" w:rsidR="002E680F" w:rsidRDefault="00000000">
            <w:pPr>
              <w:jc w:val="center"/>
            </w:pPr>
            <w:r>
              <w:t>4</w:t>
            </w:r>
          </w:p>
        </w:tc>
        <w:tc>
          <w:tcPr>
            <w:tcW w:w="5000" w:type="dxa"/>
          </w:tcPr>
          <w:p w14:paraId="4C45493D" w14:textId="77777777" w:rsidR="002E680F" w:rsidRDefault="00000000">
            <w:pPr>
              <w:jc w:val="center"/>
            </w:pPr>
            <w:r>
              <w:t>Plan Particulier de Protection et de Prévention de la Santé (P.P.S.P.S.)</w:t>
            </w:r>
          </w:p>
        </w:tc>
        <w:tc>
          <w:tcPr>
            <w:tcW w:w="1000" w:type="dxa"/>
          </w:tcPr>
          <w:p w14:paraId="1917742B" w14:textId="77777777" w:rsidR="002E680F" w:rsidRDefault="00000000">
            <w:pPr>
              <w:jc w:val="center"/>
            </w:pPr>
            <w:proofErr w:type="spellStart"/>
            <w:r>
              <w:t>Frft</w:t>
            </w:r>
            <w:proofErr w:type="spellEnd"/>
          </w:p>
        </w:tc>
        <w:tc>
          <w:tcPr>
            <w:tcW w:w="1500" w:type="dxa"/>
          </w:tcPr>
          <w:p w14:paraId="33D04248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578B8185" w14:textId="77777777" w:rsidR="002E680F" w:rsidRDefault="002E680F"/>
        </w:tc>
        <w:tc>
          <w:tcPr>
            <w:tcW w:w="2500" w:type="dxa"/>
          </w:tcPr>
          <w:p w14:paraId="1DF4C274" w14:textId="77777777" w:rsidR="002E680F" w:rsidRDefault="002E680F"/>
        </w:tc>
        <w:tc>
          <w:tcPr>
            <w:tcW w:w="2500" w:type="dxa"/>
          </w:tcPr>
          <w:p w14:paraId="51D4AEA3" w14:textId="77777777" w:rsidR="002E680F" w:rsidRDefault="002E680F"/>
        </w:tc>
      </w:tr>
      <w:tr w:rsidR="002E680F" w14:paraId="65F2B162" w14:textId="77777777" w:rsidTr="002E680F">
        <w:tc>
          <w:tcPr>
            <w:tcW w:w="1000" w:type="dxa"/>
          </w:tcPr>
          <w:p w14:paraId="168234AA" w14:textId="77777777" w:rsidR="002E680F" w:rsidRDefault="00000000">
            <w:pPr>
              <w:jc w:val="center"/>
            </w:pPr>
            <w:r>
              <w:t>5</w:t>
            </w:r>
          </w:p>
        </w:tc>
        <w:tc>
          <w:tcPr>
            <w:tcW w:w="5000" w:type="dxa"/>
          </w:tcPr>
          <w:p w14:paraId="1C2B2DA2" w14:textId="77777777" w:rsidR="002E680F" w:rsidRDefault="00000000">
            <w:pPr>
              <w:jc w:val="center"/>
            </w:pPr>
            <w:r>
              <w:t>Dossier des Ouvrages exécutés - DOE</w:t>
            </w:r>
          </w:p>
        </w:tc>
        <w:tc>
          <w:tcPr>
            <w:tcW w:w="1000" w:type="dxa"/>
          </w:tcPr>
          <w:p w14:paraId="3F826B74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0961258C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6EEA2E9E" w14:textId="77777777" w:rsidR="002E680F" w:rsidRDefault="002E680F"/>
        </w:tc>
        <w:tc>
          <w:tcPr>
            <w:tcW w:w="2500" w:type="dxa"/>
          </w:tcPr>
          <w:p w14:paraId="290B5D89" w14:textId="77777777" w:rsidR="002E680F" w:rsidRDefault="002E680F"/>
        </w:tc>
        <w:tc>
          <w:tcPr>
            <w:tcW w:w="2500" w:type="dxa"/>
          </w:tcPr>
          <w:p w14:paraId="3410073E" w14:textId="77777777" w:rsidR="002E680F" w:rsidRDefault="002E680F"/>
        </w:tc>
      </w:tr>
      <w:tr w:rsidR="002E680F" w14:paraId="1BC2C275" w14:textId="77777777" w:rsidTr="002E680F">
        <w:tc>
          <w:tcPr>
            <w:tcW w:w="1000" w:type="dxa"/>
          </w:tcPr>
          <w:p w14:paraId="2A8BF0F8" w14:textId="77777777" w:rsidR="002E680F" w:rsidRDefault="00000000">
            <w:pPr>
              <w:jc w:val="center"/>
            </w:pPr>
            <w:r>
              <w:t>6</w:t>
            </w:r>
          </w:p>
        </w:tc>
        <w:tc>
          <w:tcPr>
            <w:tcW w:w="5000" w:type="dxa"/>
          </w:tcPr>
          <w:p w14:paraId="55A810F1" w14:textId="77777777" w:rsidR="002E680F" w:rsidRDefault="00000000">
            <w:pPr>
              <w:jc w:val="center"/>
            </w:pPr>
            <w:r>
              <w:t>Dépose de Menuiseries</w:t>
            </w:r>
          </w:p>
        </w:tc>
        <w:tc>
          <w:tcPr>
            <w:tcW w:w="1000" w:type="dxa"/>
          </w:tcPr>
          <w:p w14:paraId="2B9EC5E5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051A9B97" w14:textId="77777777" w:rsidR="002E680F" w:rsidRDefault="00000000">
            <w:pPr>
              <w:jc w:val="right"/>
            </w:pPr>
            <w:r>
              <w:t>4.00</w:t>
            </w:r>
          </w:p>
        </w:tc>
        <w:tc>
          <w:tcPr>
            <w:tcW w:w="1500" w:type="dxa"/>
          </w:tcPr>
          <w:p w14:paraId="68CFA893" w14:textId="77777777" w:rsidR="002E680F" w:rsidRDefault="002E680F"/>
        </w:tc>
        <w:tc>
          <w:tcPr>
            <w:tcW w:w="2500" w:type="dxa"/>
          </w:tcPr>
          <w:p w14:paraId="0182FC81" w14:textId="77777777" w:rsidR="002E680F" w:rsidRDefault="002E680F"/>
        </w:tc>
        <w:tc>
          <w:tcPr>
            <w:tcW w:w="2500" w:type="dxa"/>
          </w:tcPr>
          <w:p w14:paraId="191D7FF6" w14:textId="77777777" w:rsidR="002E680F" w:rsidRDefault="002E680F"/>
        </w:tc>
      </w:tr>
      <w:tr w:rsidR="002E680F" w14:paraId="33E665A2" w14:textId="77777777" w:rsidTr="002E680F">
        <w:tc>
          <w:tcPr>
            <w:tcW w:w="1000" w:type="dxa"/>
          </w:tcPr>
          <w:p w14:paraId="19AAC96D" w14:textId="77777777" w:rsidR="002E680F" w:rsidRDefault="00000000">
            <w:pPr>
              <w:jc w:val="center"/>
            </w:pPr>
            <w:r>
              <w:t>7</w:t>
            </w:r>
          </w:p>
        </w:tc>
        <w:tc>
          <w:tcPr>
            <w:tcW w:w="5000" w:type="dxa"/>
          </w:tcPr>
          <w:p w14:paraId="47FE1E4C" w14:textId="77777777" w:rsidR="002E680F" w:rsidRDefault="00000000">
            <w:pPr>
              <w:jc w:val="center"/>
            </w:pPr>
            <w:r>
              <w:t>Porte bois à 1 vantail âme pleine de 90/210ht</w:t>
            </w:r>
          </w:p>
        </w:tc>
        <w:tc>
          <w:tcPr>
            <w:tcW w:w="1000" w:type="dxa"/>
          </w:tcPr>
          <w:p w14:paraId="7ADD1492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0E6B2E29" w14:textId="77777777" w:rsidR="002E680F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40D69DF5" w14:textId="77777777" w:rsidR="002E680F" w:rsidRDefault="002E680F"/>
        </w:tc>
        <w:tc>
          <w:tcPr>
            <w:tcW w:w="2500" w:type="dxa"/>
          </w:tcPr>
          <w:p w14:paraId="0476894A" w14:textId="77777777" w:rsidR="002E680F" w:rsidRDefault="002E680F"/>
        </w:tc>
        <w:tc>
          <w:tcPr>
            <w:tcW w:w="2500" w:type="dxa"/>
          </w:tcPr>
          <w:p w14:paraId="527D81B9" w14:textId="77777777" w:rsidR="002E680F" w:rsidRDefault="002E680F"/>
        </w:tc>
      </w:tr>
      <w:tr w:rsidR="002E680F" w14:paraId="1651DF59" w14:textId="77777777" w:rsidTr="002E680F">
        <w:tc>
          <w:tcPr>
            <w:tcW w:w="1000" w:type="dxa"/>
          </w:tcPr>
          <w:p w14:paraId="28D5C002" w14:textId="77777777" w:rsidR="002E680F" w:rsidRDefault="00000000">
            <w:pPr>
              <w:jc w:val="center"/>
            </w:pPr>
            <w:r>
              <w:t>8</w:t>
            </w:r>
          </w:p>
        </w:tc>
        <w:tc>
          <w:tcPr>
            <w:tcW w:w="5000" w:type="dxa"/>
          </w:tcPr>
          <w:p w14:paraId="2B33E37F" w14:textId="77777777" w:rsidR="002E680F" w:rsidRDefault="00000000">
            <w:pPr>
              <w:jc w:val="center"/>
            </w:pPr>
            <w:r>
              <w:t>Ensemble menuiserie bois 140/210ht : Porte 1 vantail avec 1 châssis fixe</w:t>
            </w:r>
          </w:p>
        </w:tc>
        <w:tc>
          <w:tcPr>
            <w:tcW w:w="1000" w:type="dxa"/>
          </w:tcPr>
          <w:p w14:paraId="00AB3FA7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44B5AC34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089C2C20" w14:textId="77777777" w:rsidR="002E680F" w:rsidRDefault="002E680F"/>
        </w:tc>
        <w:tc>
          <w:tcPr>
            <w:tcW w:w="2500" w:type="dxa"/>
          </w:tcPr>
          <w:p w14:paraId="6A556F69" w14:textId="77777777" w:rsidR="002E680F" w:rsidRDefault="002E680F"/>
        </w:tc>
        <w:tc>
          <w:tcPr>
            <w:tcW w:w="2500" w:type="dxa"/>
          </w:tcPr>
          <w:p w14:paraId="6A9FFA4A" w14:textId="77777777" w:rsidR="002E680F" w:rsidRDefault="002E680F"/>
        </w:tc>
      </w:tr>
      <w:tr w:rsidR="002E680F" w14:paraId="67B51969" w14:textId="77777777" w:rsidTr="002E680F">
        <w:tc>
          <w:tcPr>
            <w:tcW w:w="1000" w:type="dxa"/>
          </w:tcPr>
          <w:p w14:paraId="5DF2137A" w14:textId="77777777" w:rsidR="002E680F" w:rsidRDefault="00000000">
            <w:pPr>
              <w:jc w:val="center"/>
            </w:pPr>
            <w:r>
              <w:t>9</w:t>
            </w:r>
          </w:p>
        </w:tc>
        <w:tc>
          <w:tcPr>
            <w:tcW w:w="5000" w:type="dxa"/>
          </w:tcPr>
          <w:p w14:paraId="2AE2075D" w14:textId="77777777" w:rsidR="002E680F" w:rsidRDefault="00000000">
            <w:pPr>
              <w:jc w:val="center"/>
            </w:pPr>
            <w:r>
              <w:t>Volet roulant aluminium monobloc simple paroi manuel 154/210ht</w:t>
            </w:r>
          </w:p>
        </w:tc>
        <w:tc>
          <w:tcPr>
            <w:tcW w:w="1000" w:type="dxa"/>
          </w:tcPr>
          <w:p w14:paraId="3C413EAC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2E0E15B1" w14:textId="77777777" w:rsidR="002E680F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6D62EC88" w14:textId="77777777" w:rsidR="002E680F" w:rsidRDefault="002E680F"/>
        </w:tc>
        <w:tc>
          <w:tcPr>
            <w:tcW w:w="2500" w:type="dxa"/>
          </w:tcPr>
          <w:p w14:paraId="07191752" w14:textId="77777777" w:rsidR="002E680F" w:rsidRDefault="002E680F"/>
        </w:tc>
        <w:tc>
          <w:tcPr>
            <w:tcW w:w="2500" w:type="dxa"/>
          </w:tcPr>
          <w:p w14:paraId="68A04648" w14:textId="77777777" w:rsidR="002E680F" w:rsidRDefault="002E680F"/>
        </w:tc>
      </w:tr>
      <w:tr w:rsidR="002E680F" w14:paraId="034EF327" w14:textId="77777777" w:rsidTr="002E680F">
        <w:tc>
          <w:tcPr>
            <w:tcW w:w="1000" w:type="dxa"/>
          </w:tcPr>
          <w:p w14:paraId="299CC882" w14:textId="77777777" w:rsidR="002E680F" w:rsidRDefault="00000000">
            <w:pPr>
              <w:jc w:val="center"/>
            </w:pPr>
            <w:r>
              <w:t>10</w:t>
            </w:r>
          </w:p>
        </w:tc>
        <w:tc>
          <w:tcPr>
            <w:tcW w:w="5000" w:type="dxa"/>
          </w:tcPr>
          <w:p w14:paraId="7EC4E443" w14:textId="77777777" w:rsidR="002E680F" w:rsidRDefault="00000000">
            <w:pPr>
              <w:jc w:val="center"/>
            </w:pPr>
            <w:r>
              <w:t>Store screen enrouleur intérieur 70/220ht</w:t>
            </w:r>
          </w:p>
        </w:tc>
        <w:tc>
          <w:tcPr>
            <w:tcW w:w="1000" w:type="dxa"/>
          </w:tcPr>
          <w:p w14:paraId="6275D1A7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5CF8E27C" w14:textId="77777777" w:rsidR="002E680F" w:rsidRDefault="00000000">
            <w:pPr>
              <w:jc w:val="right"/>
            </w:pPr>
            <w:r>
              <w:t>12.00</w:t>
            </w:r>
          </w:p>
        </w:tc>
        <w:tc>
          <w:tcPr>
            <w:tcW w:w="1500" w:type="dxa"/>
          </w:tcPr>
          <w:p w14:paraId="5315A1B0" w14:textId="77777777" w:rsidR="002E680F" w:rsidRDefault="002E680F"/>
        </w:tc>
        <w:tc>
          <w:tcPr>
            <w:tcW w:w="2500" w:type="dxa"/>
          </w:tcPr>
          <w:p w14:paraId="7FE8B354" w14:textId="77777777" w:rsidR="002E680F" w:rsidRDefault="002E680F"/>
        </w:tc>
        <w:tc>
          <w:tcPr>
            <w:tcW w:w="2500" w:type="dxa"/>
          </w:tcPr>
          <w:p w14:paraId="1D3487EB" w14:textId="77777777" w:rsidR="002E680F" w:rsidRDefault="002E680F"/>
        </w:tc>
      </w:tr>
      <w:tr w:rsidR="002E680F" w14:paraId="0234ECCF" w14:textId="77777777" w:rsidTr="002E680F">
        <w:tc>
          <w:tcPr>
            <w:tcW w:w="1000" w:type="dxa"/>
          </w:tcPr>
          <w:p w14:paraId="06D2DC2A" w14:textId="77777777" w:rsidR="002E680F" w:rsidRDefault="00000000">
            <w:pPr>
              <w:jc w:val="center"/>
            </w:pPr>
            <w:r>
              <w:t>11</w:t>
            </w:r>
          </w:p>
        </w:tc>
        <w:tc>
          <w:tcPr>
            <w:tcW w:w="5000" w:type="dxa"/>
          </w:tcPr>
          <w:p w14:paraId="6254E530" w14:textId="77777777" w:rsidR="002E680F" w:rsidRDefault="00000000">
            <w:pPr>
              <w:jc w:val="center"/>
            </w:pPr>
            <w:r>
              <w:t>Plan de travail en bois massif, dim.142x93 (</w:t>
            </w:r>
            <w:proofErr w:type="spellStart"/>
            <w:r>
              <w:t>Lxl</w:t>
            </w:r>
            <w:proofErr w:type="spellEnd"/>
            <w:r>
              <w:t>)</w:t>
            </w:r>
          </w:p>
        </w:tc>
        <w:tc>
          <w:tcPr>
            <w:tcW w:w="1000" w:type="dxa"/>
          </w:tcPr>
          <w:p w14:paraId="6DE96088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2D2926DC" w14:textId="77777777" w:rsidR="002E680F" w:rsidRDefault="00000000">
            <w:pPr>
              <w:jc w:val="right"/>
            </w:pPr>
            <w:r>
              <w:t>1.00</w:t>
            </w:r>
          </w:p>
        </w:tc>
        <w:tc>
          <w:tcPr>
            <w:tcW w:w="1500" w:type="dxa"/>
          </w:tcPr>
          <w:p w14:paraId="1EC49DAA" w14:textId="77777777" w:rsidR="002E680F" w:rsidRDefault="002E680F"/>
        </w:tc>
        <w:tc>
          <w:tcPr>
            <w:tcW w:w="2500" w:type="dxa"/>
          </w:tcPr>
          <w:p w14:paraId="77E15121" w14:textId="77777777" w:rsidR="002E680F" w:rsidRDefault="002E680F"/>
        </w:tc>
        <w:tc>
          <w:tcPr>
            <w:tcW w:w="2500" w:type="dxa"/>
          </w:tcPr>
          <w:p w14:paraId="19F25F0B" w14:textId="77777777" w:rsidR="002E680F" w:rsidRDefault="002E680F"/>
        </w:tc>
      </w:tr>
      <w:tr w:rsidR="002E680F" w14:paraId="3864DA9E" w14:textId="77777777" w:rsidTr="002E680F">
        <w:tc>
          <w:tcPr>
            <w:tcW w:w="1000" w:type="dxa"/>
          </w:tcPr>
          <w:p w14:paraId="436D8370" w14:textId="77777777" w:rsidR="002E680F" w:rsidRDefault="00000000">
            <w:pPr>
              <w:jc w:val="center"/>
            </w:pPr>
            <w:r>
              <w:t>12</w:t>
            </w:r>
          </w:p>
        </w:tc>
        <w:tc>
          <w:tcPr>
            <w:tcW w:w="5000" w:type="dxa"/>
          </w:tcPr>
          <w:p w14:paraId="5B58290B" w14:textId="77777777" w:rsidR="002E680F" w:rsidRDefault="00000000">
            <w:pPr>
              <w:jc w:val="center"/>
            </w:pPr>
            <w:r>
              <w:t>Plan de travail en bois massif, dim.154x93(</w:t>
            </w:r>
            <w:proofErr w:type="spellStart"/>
            <w:r>
              <w:t>Lxl</w:t>
            </w:r>
            <w:proofErr w:type="spellEnd"/>
            <w:r>
              <w:t>)</w:t>
            </w:r>
          </w:p>
        </w:tc>
        <w:tc>
          <w:tcPr>
            <w:tcW w:w="1000" w:type="dxa"/>
          </w:tcPr>
          <w:p w14:paraId="602B752B" w14:textId="77777777" w:rsidR="002E680F" w:rsidRDefault="00000000">
            <w:pPr>
              <w:jc w:val="center"/>
            </w:pPr>
            <w:r>
              <w:t>U</w:t>
            </w:r>
          </w:p>
        </w:tc>
        <w:tc>
          <w:tcPr>
            <w:tcW w:w="1500" w:type="dxa"/>
          </w:tcPr>
          <w:p w14:paraId="7E3ADB38" w14:textId="77777777" w:rsidR="002E680F" w:rsidRDefault="00000000">
            <w:pPr>
              <w:jc w:val="right"/>
            </w:pPr>
            <w:r>
              <w:t>2.00</w:t>
            </w:r>
          </w:p>
        </w:tc>
        <w:tc>
          <w:tcPr>
            <w:tcW w:w="1500" w:type="dxa"/>
          </w:tcPr>
          <w:p w14:paraId="32F8E310" w14:textId="77777777" w:rsidR="002E680F" w:rsidRDefault="002E680F"/>
        </w:tc>
        <w:tc>
          <w:tcPr>
            <w:tcW w:w="2500" w:type="dxa"/>
          </w:tcPr>
          <w:p w14:paraId="112BB010" w14:textId="77777777" w:rsidR="002E680F" w:rsidRDefault="002E680F"/>
        </w:tc>
        <w:tc>
          <w:tcPr>
            <w:tcW w:w="2500" w:type="dxa"/>
          </w:tcPr>
          <w:p w14:paraId="540E01B8" w14:textId="77777777" w:rsidR="002E680F" w:rsidRDefault="002E680F"/>
        </w:tc>
      </w:tr>
      <w:tr w:rsidR="002E680F" w14:paraId="0651B1D9" w14:textId="77777777" w:rsidTr="002E680F">
        <w:tc>
          <w:tcPr>
            <w:tcW w:w="12500" w:type="dxa"/>
            <w:gridSpan w:val="6"/>
            <w:shd w:val="clear" w:color="auto" w:fill="317023"/>
          </w:tcPr>
          <w:p w14:paraId="1023B306" w14:textId="77777777" w:rsidR="002E680F" w:rsidRDefault="00000000">
            <w:pPr>
              <w:jc w:val="right"/>
            </w:pPr>
            <w:r>
              <w:rPr>
                <w:b/>
                <w:bCs/>
                <w:color w:val="FFFFFF"/>
              </w:rPr>
              <w:t>Total TRANCHE FERME</w:t>
            </w:r>
          </w:p>
        </w:tc>
        <w:tc>
          <w:tcPr>
            <w:tcW w:w="2500" w:type="dxa"/>
            <w:shd w:val="clear" w:color="auto" w:fill="317023"/>
          </w:tcPr>
          <w:p w14:paraId="44979591" w14:textId="77777777" w:rsidR="002E680F" w:rsidRDefault="002E680F"/>
        </w:tc>
      </w:tr>
    </w:tbl>
    <w:p w14:paraId="072080F7" w14:textId="77777777" w:rsidR="002E680F" w:rsidRDefault="002E680F"/>
    <w:p w14:paraId="050040E0" w14:textId="77777777" w:rsidR="002E680F" w:rsidRDefault="00000000">
      <w:pPr>
        <w:jc w:val="right"/>
      </w:pPr>
      <w:r>
        <w:rPr>
          <w:b/>
          <w:bCs/>
        </w:rPr>
        <w:t>Total général : __________________________</w:t>
      </w:r>
    </w:p>
    <w:p w14:paraId="75C58D3D" w14:textId="77777777" w:rsidR="002E680F" w:rsidRDefault="002E680F"/>
    <w:p w14:paraId="36C86262" w14:textId="77777777" w:rsidR="002E680F" w:rsidRDefault="00000000">
      <w:r>
        <w:t>Total en lettres :</w:t>
      </w:r>
    </w:p>
    <w:p w14:paraId="407321F1" w14:textId="77777777" w:rsidR="002E680F" w:rsidRDefault="00000000">
      <w:r>
        <w:rPr>
          <w:b/>
          <w:bCs/>
        </w:rPr>
        <w:t>_________________________________________________________________________________________________</w:t>
      </w:r>
    </w:p>
    <w:p w14:paraId="1BE9FA50" w14:textId="77777777" w:rsidR="002E680F" w:rsidRDefault="00000000">
      <w:r>
        <w:rPr>
          <w:b/>
          <w:bCs/>
        </w:rPr>
        <w:t>_________________________________________________________________________________________________</w:t>
      </w:r>
    </w:p>
    <w:p w14:paraId="7A3487C8" w14:textId="77777777" w:rsidR="002E680F" w:rsidRDefault="002E680F"/>
    <w:sectPr w:rsidR="002E680F">
      <w:pgSz w:w="11905" w:h="16837"/>
      <w:pgMar w:top="500" w:right="500" w:bottom="500" w:left="500" w:header="720" w:footer="1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8318" w14:textId="77777777" w:rsidR="007E6B7D" w:rsidRDefault="007E6B7D">
      <w:pPr>
        <w:spacing w:after="0" w:line="240" w:lineRule="auto"/>
      </w:pPr>
      <w:r>
        <w:separator/>
      </w:r>
    </w:p>
  </w:endnote>
  <w:endnote w:type="continuationSeparator" w:id="0">
    <w:p w14:paraId="5E8054DC" w14:textId="77777777" w:rsidR="007E6B7D" w:rsidRDefault="007E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77"/>
      <w:gridCol w:w="7938"/>
    </w:tblGrid>
    <w:tr w:rsidR="002E680F" w:rsidRPr="003B3524" w14:paraId="53F0E034" w14:textId="77777777">
      <w:tblPrEx>
        <w:tblCellMar>
          <w:top w:w="0" w:type="dxa"/>
          <w:bottom w:w="0" w:type="dxa"/>
        </w:tblCellMar>
      </w:tblPrEx>
      <w:tc>
        <w:tcPr>
          <w:tcW w:w="3000" w:type="dxa"/>
        </w:tcPr>
        <w:p w14:paraId="7D59BCDB" w14:textId="77777777" w:rsidR="002E680F" w:rsidRDefault="00000000">
          <w:r>
            <w:t xml:space="preserve">10 </w:t>
          </w:r>
          <w:proofErr w:type="gramStart"/>
          <w:r>
            <w:t>Octobre</w:t>
          </w:r>
          <w:proofErr w:type="gramEnd"/>
          <w:r>
            <w:t xml:space="preserve"> 2025</w:t>
          </w:r>
        </w:p>
      </w:tc>
      <w:tc>
        <w:tcPr>
          <w:tcW w:w="8000" w:type="dxa"/>
        </w:tcPr>
        <w:p w14:paraId="76AF16B7" w14:textId="77777777" w:rsidR="002E680F" w:rsidRDefault="007E6B7D">
          <w:pPr>
            <w:jc w:val="right"/>
          </w:pPr>
          <w:r>
            <w:rPr>
              <w:noProof/>
            </w:rPr>
            <w:pict w14:anchorId="70B64FB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33.35pt;height:17.35pt;mso-width-percent:0;mso-height-percent:0;mso-position-horizontal:left;mso-position-horizontal-relative:char;mso-position-vertical:top;mso-position-vertical-relative:line;mso-width-percent:0;mso-height-percent:0">
                <v:imagedata r:id="rId1" o:title=""/>
              </v:shape>
            </w:pict>
          </w:r>
        </w:p>
        <w:p w14:paraId="36075FBF" w14:textId="77777777" w:rsidR="002E680F" w:rsidRPr="003B3524" w:rsidRDefault="00000000">
          <w:pPr>
            <w:jc w:val="right"/>
            <w:rPr>
              <w:lang w:val="en-US"/>
            </w:rPr>
          </w:pPr>
          <w:r w:rsidRPr="003B3524">
            <w:rPr>
              <w:lang w:val="en-US"/>
            </w:rPr>
            <w:t>202522021-DCE-L02-DPGF_pk_174.docx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2CEA7" w14:textId="77777777" w:rsidR="007E6B7D" w:rsidRDefault="007E6B7D">
      <w:pPr>
        <w:spacing w:after="0" w:line="240" w:lineRule="auto"/>
      </w:pPr>
      <w:r>
        <w:separator/>
      </w:r>
    </w:p>
  </w:footnote>
  <w:footnote w:type="continuationSeparator" w:id="0">
    <w:p w14:paraId="434789C8" w14:textId="77777777" w:rsidR="007E6B7D" w:rsidRDefault="007E6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3" w:type="dxa"/>
      <w:tblBorders>
        <w:top w:val="single" w:sz="10" w:space="0" w:color="000000"/>
        <w:left w:val="single" w:sz="10" w:space="0" w:color="000000"/>
        <w:bottom w:val="single" w:sz="10" w:space="0" w:color="000000"/>
        <w:right w:val="single" w:sz="10" w:space="0" w:color="000000"/>
        <w:insideH w:val="single" w:sz="10" w:space="0" w:color="000000"/>
        <w:insideV w:val="single" w:sz="10" w:space="0" w:color="000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68"/>
      <w:gridCol w:w="5338"/>
      <w:gridCol w:w="2612"/>
    </w:tblGrid>
    <w:tr w:rsidR="002E680F" w14:paraId="2DE8BDA5" w14:textId="77777777">
      <w:tblPrEx>
        <w:tblCellMar>
          <w:top w:w="0" w:type="dxa"/>
          <w:bottom w:w="0" w:type="dxa"/>
        </w:tblCellMar>
      </w:tblPrEx>
      <w:tc>
        <w:tcPr>
          <w:tcW w:w="3000" w:type="dxa"/>
          <w:vMerge w:val="restart"/>
        </w:tcPr>
        <w:p w14:paraId="341309BD" w14:textId="77777777" w:rsidR="002E680F" w:rsidRDefault="00000000">
          <w:pPr>
            <w:jc w:val="center"/>
          </w:pPr>
          <w:r>
            <w:t>PARTICULIERS</w:t>
          </w:r>
        </w:p>
        <w:p w14:paraId="59697565" w14:textId="25A244B8" w:rsidR="002E680F" w:rsidRDefault="003B3524">
          <w:pPr>
            <w:jc w:val="center"/>
          </w:pPr>
          <w:r w:rsidRPr="00B23927">
            <w:rPr>
              <w:rFonts w:ascii="Trebuchet MS" w:eastAsia="Trebuchet MS" w:hAnsi="Trebuchet MS" w:cs="Trebuchet MS"/>
              <w:b/>
              <w:noProof/>
              <w:color w:val="000000"/>
            </w:rPr>
            <w:drawing>
              <wp:inline distT="0" distB="0" distL="0" distR="0" wp14:anchorId="5D331FEF" wp14:editId="0D5CEC8B">
                <wp:extent cx="1761067" cy="824804"/>
                <wp:effectExtent l="0" t="0" r="0" b="0"/>
                <wp:docPr id="114199619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1996199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8621" cy="8377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0" w:type="dxa"/>
        </w:tcPr>
        <w:p w14:paraId="3DC98673" w14:textId="77777777" w:rsidR="002E680F" w:rsidRDefault="00000000">
          <w:pPr>
            <w:jc w:val="center"/>
          </w:pPr>
          <w:r>
            <w:t>CCSM MFS</w:t>
          </w:r>
        </w:p>
      </w:tc>
      <w:tc>
        <w:tcPr>
          <w:tcW w:w="3000" w:type="dxa"/>
        </w:tcPr>
        <w:p w14:paraId="7737ACAF" w14:textId="77777777" w:rsidR="002E680F" w:rsidRDefault="00000000">
          <w:pPr>
            <w:jc w:val="center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3B3524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3B3524">
            <w:rPr>
              <w:noProof/>
            </w:rPr>
            <w:t>2</w:t>
          </w:r>
          <w:r>
            <w:fldChar w:fldCharType="end"/>
          </w:r>
          <w:r>
            <w:t>.</w:t>
          </w:r>
        </w:p>
      </w:tc>
    </w:tr>
    <w:tr w:rsidR="002E680F" w14:paraId="0980B349" w14:textId="77777777">
      <w:tblPrEx>
        <w:tblCellMar>
          <w:top w:w="0" w:type="dxa"/>
          <w:bottom w:w="0" w:type="dxa"/>
        </w:tblCellMar>
      </w:tblPrEx>
      <w:tc>
        <w:tcPr>
          <w:tcW w:w="0" w:type="auto"/>
          <w:vMerge/>
        </w:tcPr>
        <w:p w14:paraId="54C03762" w14:textId="77777777" w:rsidR="002E680F" w:rsidRDefault="002E680F"/>
      </w:tc>
      <w:tc>
        <w:tcPr>
          <w:tcW w:w="6000" w:type="dxa"/>
        </w:tcPr>
        <w:p w14:paraId="6D199FA3" w14:textId="77777777" w:rsidR="002E680F" w:rsidRDefault="00000000">
          <w:pPr>
            <w:jc w:val="center"/>
          </w:pPr>
          <w:r>
            <w:t>DECOMPOSITION DU PRIX GLOBAL ET FORFAITAIRE</w:t>
          </w:r>
        </w:p>
      </w:tc>
      <w:tc>
        <w:tcPr>
          <w:tcW w:w="3000" w:type="dxa"/>
        </w:tcPr>
        <w:p w14:paraId="0B0E25C8" w14:textId="77777777" w:rsidR="002E680F" w:rsidRDefault="00000000">
          <w:pPr>
            <w:jc w:val="center"/>
          </w:pPr>
          <w:r>
            <w:t>DCE</w:t>
          </w:r>
        </w:p>
        <w:p w14:paraId="38CC1CFC" w14:textId="77777777" w:rsidR="002E680F" w:rsidRDefault="00000000">
          <w:pPr>
            <w:jc w:val="center"/>
          </w:pPr>
          <w:r>
            <w:t>Lot n°02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80F"/>
    <w:rsid w:val="002E680F"/>
    <w:rsid w:val="003B3524"/>
    <w:rsid w:val="007E6B7D"/>
    <w:rsid w:val="00F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4F14D0"/>
  <w15:docId w15:val="{F914D35B-8B03-3740-AB25-F47B9FD2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20" w:type="dxa"/>
        <w:left w:w="20" w:type="dxa"/>
        <w:bottom w:w="20" w:type="dxa"/>
        <w:right w:w="20" w:type="dxa"/>
      </w:tblCellMar>
    </w:tblPr>
    <w:tblStylePr w:type="firstRow">
      <w:tblPr/>
      <w:tcPr>
        <w:shd w:val="clear" w:color="auto" w:fill="555555"/>
      </w:tcPr>
    </w:tblStylePr>
  </w:style>
  <w:style w:type="paragraph" w:styleId="En-tte">
    <w:name w:val="header"/>
    <w:basedOn w:val="Normal"/>
    <w:link w:val="En-tteCar"/>
    <w:uiPriority w:val="99"/>
    <w:unhideWhenUsed/>
    <w:rsid w:val="003B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3524"/>
  </w:style>
  <w:style w:type="paragraph" w:styleId="Pieddepage">
    <w:name w:val="footer"/>
    <w:basedOn w:val="Normal"/>
    <w:link w:val="PieddepageCar"/>
    <w:uiPriority w:val="99"/>
    <w:unhideWhenUsed/>
    <w:rsid w:val="003B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6" ma:contentTypeDescription="Crée un document." ma:contentTypeScope="" ma:versionID="6081a62a543fa50534ea29b1c6db287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a0671c937c2053c869bb85e1e3852d32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Props1.xml><?xml version="1.0" encoding="utf-8"?>
<ds:datastoreItem xmlns:ds="http://schemas.openxmlformats.org/officeDocument/2006/customXml" ds:itemID="{409B8F59-D48B-4A36-A5B3-1760D04DF961}"/>
</file>

<file path=customXml/itemProps2.xml><?xml version="1.0" encoding="utf-8"?>
<ds:datastoreItem xmlns:ds="http://schemas.openxmlformats.org/officeDocument/2006/customXml" ds:itemID="{CADE2C2D-BCCE-4899-A6CC-9B6D8B95D374}"/>
</file>

<file path=customXml/itemProps3.xml><?xml version="1.0" encoding="utf-8"?>
<ds:datastoreItem xmlns:ds="http://schemas.openxmlformats.org/officeDocument/2006/customXml" ds:itemID="{A249B6CC-A120-4AB3-8D6D-5410133AB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1508</Characters>
  <Application>Microsoft Office Word</Application>
  <DocSecurity>0</DocSecurity>
  <Lines>12</Lines>
  <Paragraphs>3</Paragraphs>
  <ScaleCrop>false</ScaleCrop>
  <Manager/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AndrY ANDRIAMAMPIANINA</cp:lastModifiedBy>
  <cp:revision>2</cp:revision>
  <dcterms:created xsi:type="dcterms:W3CDTF">2025-10-10T07:27:00Z</dcterms:created>
  <dcterms:modified xsi:type="dcterms:W3CDTF">2025-10-10T07:38:00Z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