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9F3CDE" w:rsidRDefault="009F3CD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9F3CDE" w:rsidRDefault="009F3CD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9F3CDE" w:rsidRPr="009F3CDE" w:rsidRDefault="009F3CD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3CDE">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39675F12">
                <wp:simplePos x="0" y="0"/>
                <wp:positionH relativeFrom="margin">
                  <wp:posOffset>421640</wp:posOffset>
                </wp:positionH>
                <wp:positionV relativeFrom="paragraph">
                  <wp:posOffset>227330</wp:posOffset>
                </wp:positionV>
                <wp:extent cx="5113655" cy="209486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09486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75C6768F" w14:textId="77777777" w:rsidR="009814CB" w:rsidRPr="006D4D3C" w:rsidRDefault="009814CB" w:rsidP="009814CB">
                            <w:pPr>
                              <w:pStyle w:val="Pagedegarde"/>
                              <w:rPr>
                                <w:sz w:val="32"/>
                              </w:rPr>
                            </w:pPr>
                            <w:r w:rsidRPr="006D4D3C">
                              <w:rPr>
                                <w:sz w:val="32"/>
                              </w:rPr>
                              <w:t xml:space="preserve">Marché de </w:t>
                            </w:r>
                            <w:bookmarkStart w:id="0" w:name="Nature"/>
                            <w:sdt>
                              <w:sdtPr>
                                <w:rPr>
                                  <w:sz w:val="32"/>
                                </w:rPr>
                                <w:alias w:val="nature du marché"/>
                                <w:tag w:val="&lt;nature&gt;"/>
                                <w:id w:val="-981692369"/>
                                <w:placeholder>
                                  <w:docPart w:val="727C10D2496647659C9AE3E680BD05A7"/>
                                </w:placeholder>
                                <w:comboBox>
                                  <w:listItem w:value="Choisissez un élément."/>
                                  <w:listItem w:displayText="service" w:value="service"/>
                                  <w:listItem w:displayText="travaux" w:value="travaux"/>
                                  <w:listItem w:displayText="fourniture" w:value="fourniture"/>
                                </w:comboBox>
                              </w:sdtPr>
                              <w:sdtContent>
                                <w:r>
                                  <w:rPr>
                                    <w:sz w:val="32"/>
                                  </w:rPr>
                                  <w:t>service</w:t>
                                </w:r>
                              </w:sdtContent>
                            </w:sdt>
                            <w:r w:rsidRPr="006D4D3C">
                              <w:rPr>
                                <w:sz w:val="32"/>
                              </w:rPr>
                              <w:t xml:space="preserve"> </w:t>
                            </w:r>
                            <w:bookmarkEnd w:id="0"/>
                          </w:p>
                          <w:p w14:paraId="59BF4F72" w14:textId="77777777" w:rsidR="009814CB" w:rsidRPr="006D4D3C" w:rsidRDefault="009814CB" w:rsidP="009814CB">
                            <w:pPr>
                              <w:pStyle w:val="NormalWeb"/>
                              <w:rPr>
                                <w:rFonts w:eastAsia="Arial"/>
                                <w:sz w:val="18"/>
                              </w:rPr>
                            </w:pPr>
                          </w:p>
                          <w:p w14:paraId="1B57C03A" w14:textId="77777777" w:rsidR="009814CB" w:rsidRPr="006D4D3C" w:rsidRDefault="009814CB" w:rsidP="009814CB">
                            <w:pPr>
                              <w:pStyle w:val="Pagedegarde2"/>
                              <w:rPr>
                                <w:sz w:val="32"/>
                              </w:rPr>
                            </w:pPr>
                            <w:bookmarkStart w:id="1" w:name="Numéro"/>
                            <w:r w:rsidRPr="006D4D3C">
                              <w:rPr>
                                <w:sz w:val="32"/>
                              </w:rPr>
                              <w:t>20</w:t>
                            </w:r>
                            <w:r>
                              <w:rPr>
                                <w:sz w:val="32"/>
                              </w:rPr>
                              <w:t>25</w:t>
                            </w:r>
                            <w:r w:rsidRPr="006D4D3C">
                              <w:rPr>
                                <w:sz w:val="32"/>
                              </w:rPr>
                              <w:t>-</w:t>
                            </w:r>
                            <w:bookmarkEnd w:id="1"/>
                            <w:r>
                              <w:rPr>
                                <w:sz w:val="32"/>
                              </w:rPr>
                              <w:t>046</w:t>
                            </w:r>
                          </w:p>
                          <w:p w14:paraId="1076358F" w14:textId="77777777" w:rsidR="009814CB" w:rsidRPr="009C1558" w:rsidRDefault="009814CB" w:rsidP="009814CB">
                            <w:pPr>
                              <w:pStyle w:val="Pagedegarde2"/>
                              <w:rPr>
                                <w:sz w:val="32"/>
                                <w:u w:val="none"/>
                              </w:rPr>
                            </w:pPr>
                            <w:r w:rsidRPr="009C1558">
                              <w:rPr>
                                <w:sz w:val="32"/>
                                <w:u w:val="none"/>
                              </w:rPr>
                              <w:t>Mission de surveillance des examens à destination des étudiants en situation de handicap</w:t>
                            </w:r>
                          </w:p>
                          <w:p w14:paraId="21F1632D" w14:textId="77777777" w:rsidR="009814CB" w:rsidRPr="006D4D3C" w:rsidRDefault="009814CB" w:rsidP="009814CB">
                            <w:pPr>
                              <w:pStyle w:val="NormalWeb"/>
                              <w:rPr>
                                <w:rFonts w:eastAsia="Arial"/>
                                <w:sz w:val="18"/>
                              </w:rPr>
                            </w:pP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7.9pt;width:402.65pt;height:164.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" filled="f" stroked="f" strokeweight=".5pt">
                <v:stroke miterlimit="4"/>
                <v:shadow on="t" type="perspective" color="black" opacity="26214f" offset="0,0" matrix="66847f,,,66847f"/>
                <v:textbox inset="4pt,4pt,4pt,4pt">
                  <w:txbxContent>
                    <w:p w14:paraId="75C6768F" w14:textId="77777777" w:rsidR="009814CB" w:rsidRPr="006D4D3C" w:rsidRDefault="009814CB" w:rsidP="009814CB">
                      <w:pPr>
                        <w:pStyle w:val="Pagedegarde"/>
                        <w:rPr>
                          <w:sz w:val="32"/>
                        </w:rPr>
                      </w:pPr>
                      <w:r w:rsidRPr="006D4D3C">
                        <w:rPr>
                          <w:sz w:val="32"/>
                        </w:rPr>
                        <w:t xml:space="preserve">Marché de </w:t>
                      </w:r>
                      <w:bookmarkStart w:id="2" w:name="Nature"/>
                      <w:sdt>
                        <w:sdtPr>
                          <w:rPr>
                            <w:sz w:val="32"/>
                          </w:rPr>
                          <w:alias w:val="nature du marché"/>
                          <w:tag w:val="&lt;nature&gt;"/>
                          <w:id w:val="-981692369"/>
                          <w:placeholder>
                            <w:docPart w:val="727C10D2496647659C9AE3E680BD05A7"/>
                          </w:placeholder>
                          <w:comboBox>
                            <w:listItem w:value="Choisissez un élément."/>
                            <w:listItem w:displayText="service" w:value="service"/>
                            <w:listItem w:displayText="travaux" w:value="travaux"/>
                            <w:listItem w:displayText="fourniture" w:value="fourniture"/>
                          </w:comboBox>
                        </w:sdtPr>
                        <w:sdtContent>
                          <w:r>
                            <w:rPr>
                              <w:sz w:val="32"/>
                            </w:rPr>
                            <w:t>service</w:t>
                          </w:r>
                        </w:sdtContent>
                      </w:sdt>
                      <w:r w:rsidRPr="006D4D3C">
                        <w:rPr>
                          <w:sz w:val="32"/>
                        </w:rPr>
                        <w:t xml:space="preserve"> </w:t>
                      </w:r>
                      <w:bookmarkEnd w:id="2"/>
                    </w:p>
                    <w:p w14:paraId="59BF4F72" w14:textId="77777777" w:rsidR="009814CB" w:rsidRPr="006D4D3C" w:rsidRDefault="009814CB" w:rsidP="009814CB">
                      <w:pPr>
                        <w:pStyle w:val="NormalWeb"/>
                        <w:rPr>
                          <w:rFonts w:eastAsia="Arial"/>
                          <w:sz w:val="18"/>
                        </w:rPr>
                      </w:pPr>
                    </w:p>
                    <w:p w14:paraId="1B57C03A" w14:textId="77777777" w:rsidR="009814CB" w:rsidRPr="006D4D3C" w:rsidRDefault="009814CB" w:rsidP="009814CB">
                      <w:pPr>
                        <w:pStyle w:val="Pagedegarde2"/>
                        <w:rPr>
                          <w:sz w:val="32"/>
                        </w:rPr>
                      </w:pPr>
                      <w:bookmarkStart w:id="3" w:name="Numéro"/>
                      <w:r w:rsidRPr="006D4D3C">
                        <w:rPr>
                          <w:sz w:val="32"/>
                        </w:rPr>
                        <w:t>20</w:t>
                      </w:r>
                      <w:r>
                        <w:rPr>
                          <w:sz w:val="32"/>
                        </w:rPr>
                        <w:t>25</w:t>
                      </w:r>
                      <w:r w:rsidRPr="006D4D3C">
                        <w:rPr>
                          <w:sz w:val="32"/>
                        </w:rPr>
                        <w:t>-</w:t>
                      </w:r>
                      <w:bookmarkEnd w:id="3"/>
                      <w:r>
                        <w:rPr>
                          <w:sz w:val="32"/>
                        </w:rPr>
                        <w:t>046</w:t>
                      </w:r>
                    </w:p>
                    <w:p w14:paraId="1076358F" w14:textId="77777777" w:rsidR="009814CB" w:rsidRPr="009C1558" w:rsidRDefault="009814CB" w:rsidP="009814CB">
                      <w:pPr>
                        <w:pStyle w:val="Pagedegarde2"/>
                        <w:rPr>
                          <w:sz w:val="32"/>
                          <w:u w:val="none"/>
                        </w:rPr>
                      </w:pPr>
                      <w:r w:rsidRPr="009C1558">
                        <w:rPr>
                          <w:sz w:val="32"/>
                          <w:u w:val="none"/>
                        </w:rPr>
                        <w:t>Mission de surveillance des examens à destination des étudiants en situation de handicap</w:t>
                      </w:r>
                    </w:p>
                    <w:p w14:paraId="21F1632D" w14:textId="77777777" w:rsidR="009814CB" w:rsidRPr="006D4D3C" w:rsidRDefault="009814CB" w:rsidP="009814CB">
                      <w:pPr>
                        <w:pStyle w:val="NormalWeb"/>
                        <w:rPr>
                          <w:rFonts w:eastAsia="Arial"/>
                          <w:sz w:val="18"/>
                        </w:rPr>
                      </w:pPr>
                    </w:p>
                    <w:p w14:paraId="5732FD9A" w14:textId="7920A477" w:rsidR="009F3CDE" w:rsidRPr="0085103B" w:rsidRDefault="009F3CDE"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E914B5C" w:rsidR="0018380D" w:rsidRPr="00333D8B" w:rsidRDefault="0018380D" w:rsidP="0018380D">
      <w:pPr>
        <w:rPr>
          <w:rFonts w:cs="Arial"/>
        </w:rPr>
      </w:pP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410356">
            <w:pPr>
              <w:pStyle w:val="Titre2"/>
            </w:pPr>
            <w:bookmarkStart w:id="4" w:name="_Toc153469350"/>
            <w:r w:rsidRPr="002E0AA6">
              <w:lastRenderedPageBreak/>
              <w:t>PREAMBULE</w:t>
            </w:r>
            <w:bookmarkEnd w:id="4"/>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szCs w:val="22"/>
          <w:lang w:eastAsia="en-US"/>
          <w14:textOutline w14:w="0" w14:cap="rnd" w14:cmpd="sng" w14:algn="ctr">
            <w14:noFill/>
            <w14:prstDash w14:val="solid"/>
            <w14:bevel/>
          </w14:textOutline>
        </w:rPr>
        <w:id w:val="-1717654098"/>
        <w:docPartObj>
          <w:docPartGallery w:val="Table of Contents"/>
          <w:docPartUnique/>
        </w:docPartObj>
      </w:sdtPr>
      <w:sdtEndPr>
        <w:rPr>
          <w:bCs/>
        </w:rPr>
      </w:sdtEndPr>
      <w:sdtContent>
        <w:p w14:paraId="76CFA037" w14:textId="0B044987" w:rsidR="00C24DC6" w:rsidRDefault="003816B6" w:rsidP="00410356">
          <w:pPr>
            <w:pStyle w:val="En-ttedetabledesmatires"/>
          </w:pPr>
          <w:r>
            <w:t>SOMMAIRE</w:t>
          </w:r>
        </w:p>
        <w:p w14:paraId="624A9BC8" w14:textId="0B79C761" w:rsidR="00BA72A6"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153469350" w:history="1">
            <w:r w:rsidR="00BA72A6" w:rsidRPr="0037531A">
              <w:rPr>
                <w:rStyle w:val="Lienhypertexte"/>
                <w:noProof/>
              </w:rPr>
              <w:t>PREAMBULE</w:t>
            </w:r>
            <w:r w:rsidR="00BA72A6">
              <w:rPr>
                <w:noProof/>
                <w:webHidden/>
              </w:rPr>
              <w:tab/>
            </w:r>
            <w:r w:rsidR="00BA72A6">
              <w:rPr>
                <w:noProof/>
                <w:webHidden/>
              </w:rPr>
              <w:fldChar w:fldCharType="begin"/>
            </w:r>
            <w:r w:rsidR="00BA72A6">
              <w:rPr>
                <w:noProof/>
                <w:webHidden/>
              </w:rPr>
              <w:instrText xml:space="preserve"> PAGEREF _Toc153469350 \h </w:instrText>
            </w:r>
            <w:r w:rsidR="00BA72A6">
              <w:rPr>
                <w:noProof/>
                <w:webHidden/>
              </w:rPr>
            </w:r>
            <w:r w:rsidR="00BA72A6">
              <w:rPr>
                <w:noProof/>
                <w:webHidden/>
              </w:rPr>
              <w:fldChar w:fldCharType="separate"/>
            </w:r>
            <w:r w:rsidR="00BA72A6">
              <w:rPr>
                <w:noProof/>
                <w:webHidden/>
              </w:rPr>
              <w:t>2</w:t>
            </w:r>
            <w:r w:rsidR="00BA72A6">
              <w:rPr>
                <w:noProof/>
                <w:webHidden/>
              </w:rPr>
              <w:fldChar w:fldCharType="end"/>
            </w:r>
          </w:hyperlink>
        </w:p>
        <w:p w14:paraId="6347247E" w14:textId="1D558B1B" w:rsidR="00BA72A6" w:rsidRDefault="009814CB">
          <w:pPr>
            <w:pStyle w:val="TM2"/>
            <w:tabs>
              <w:tab w:val="right" w:leader="dot" w:pos="9062"/>
            </w:tabs>
            <w:rPr>
              <w:rFonts w:asciiTheme="minorHAnsi" w:hAnsiTheme="minorHAnsi" w:cstheme="minorBidi"/>
              <w:noProof/>
              <w:sz w:val="22"/>
            </w:rPr>
          </w:pPr>
          <w:hyperlink w:anchor="_Toc153469351" w:history="1">
            <w:r w:rsidR="00BA72A6" w:rsidRPr="0037531A">
              <w:rPr>
                <w:rStyle w:val="Lienhypertexte"/>
                <w:noProof/>
              </w:rPr>
              <w:t>A - Objet de l’acte d’engagement</w:t>
            </w:r>
            <w:r w:rsidR="00BA72A6">
              <w:rPr>
                <w:noProof/>
                <w:webHidden/>
              </w:rPr>
              <w:tab/>
            </w:r>
            <w:r w:rsidR="00BA72A6">
              <w:rPr>
                <w:noProof/>
                <w:webHidden/>
              </w:rPr>
              <w:fldChar w:fldCharType="begin"/>
            </w:r>
            <w:r w:rsidR="00BA72A6">
              <w:rPr>
                <w:noProof/>
                <w:webHidden/>
              </w:rPr>
              <w:instrText xml:space="preserve"> PAGEREF _Toc153469351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3B4FD1A3" w14:textId="4C5F22BC" w:rsidR="00BA72A6" w:rsidRDefault="009814CB">
          <w:pPr>
            <w:pStyle w:val="TM2"/>
            <w:tabs>
              <w:tab w:val="right" w:leader="dot" w:pos="9062"/>
            </w:tabs>
            <w:rPr>
              <w:rFonts w:asciiTheme="minorHAnsi" w:hAnsiTheme="minorHAnsi" w:cstheme="minorBidi"/>
              <w:noProof/>
              <w:sz w:val="22"/>
            </w:rPr>
          </w:pPr>
          <w:hyperlink w:anchor="_Toc153469352" w:history="1">
            <w:r w:rsidR="00BA72A6" w:rsidRPr="0037531A">
              <w:rPr>
                <w:rStyle w:val="Lienhypertexte"/>
                <w:noProof/>
              </w:rPr>
              <w:t>B -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_Toc153469352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002A2838" w14:textId="2A62AC9E" w:rsidR="00BA72A6" w:rsidRDefault="009814CB">
          <w:pPr>
            <w:pStyle w:val="TM3"/>
            <w:rPr>
              <w:rFonts w:asciiTheme="minorHAnsi" w:hAnsiTheme="minorHAnsi" w:cstheme="minorBidi"/>
              <w:noProof/>
              <w:sz w:val="22"/>
            </w:rPr>
          </w:pPr>
          <w:hyperlink w:anchor="_Toc153469353" w:history="1">
            <w:r w:rsidR="00BA72A6" w:rsidRPr="0037531A">
              <w:rPr>
                <w:rStyle w:val="Lienhypertexte"/>
                <w:rFonts w:eastAsia="Times New Roman"/>
                <w:noProof/>
                <w:lang w:eastAsia="zh-CN"/>
              </w:rPr>
              <w:t>B1 - Identification et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_Toc153469353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6C55A330" w14:textId="4363075C" w:rsidR="00BA72A6" w:rsidRDefault="009814CB">
          <w:pPr>
            <w:pStyle w:val="TM3"/>
            <w:rPr>
              <w:rFonts w:asciiTheme="minorHAnsi" w:hAnsiTheme="minorHAnsi" w:cstheme="minorBidi"/>
              <w:noProof/>
              <w:sz w:val="22"/>
            </w:rPr>
          </w:pPr>
          <w:hyperlink w:anchor="_Toc153469354" w:history="1">
            <w:r w:rsidR="00BA72A6" w:rsidRPr="0037531A">
              <w:rPr>
                <w:rStyle w:val="Lienhypertexte"/>
                <w:rFonts w:eastAsia="Times New Roman"/>
                <w:noProof/>
                <w:lang w:eastAsia="zh-CN"/>
              </w:rPr>
              <w:t>B2 – Nature du groupement et, en cas de groupement conjoint, répartition des prestations</w:t>
            </w:r>
            <w:r w:rsidR="00BA72A6">
              <w:rPr>
                <w:noProof/>
                <w:webHidden/>
              </w:rPr>
              <w:tab/>
            </w:r>
            <w:r w:rsidR="00BA72A6">
              <w:rPr>
                <w:noProof/>
                <w:webHidden/>
              </w:rPr>
              <w:fldChar w:fldCharType="begin"/>
            </w:r>
            <w:r w:rsidR="00BA72A6">
              <w:rPr>
                <w:noProof/>
                <w:webHidden/>
              </w:rPr>
              <w:instrText xml:space="preserve"> PAGEREF _Toc153469354 \h </w:instrText>
            </w:r>
            <w:r w:rsidR="00BA72A6">
              <w:rPr>
                <w:noProof/>
                <w:webHidden/>
              </w:rPr>
            </w:r>
            <w:r w:rsidR="00BA72A6">
              <w:rPr>
                <w:noProof/>
                <w:webHidden/>
              </w:rPr>
              <w:fldChar w:fldCharType="separate"/>
            </w:r>
            <w:r w:rsidR="00BA72A6">
              <w:rPr>
                <w:noProof/>
                <w:webHidden/>
              </w:rPr>
              <w:t>5</w:t>
            </w:r>
            <w:r w:rsidR="00BA72A6">
              <w:rPr>
                <w:noProof/>
                <w:webHidden/>
              </w:rPr>
              <w:fldChar w:fldCharType="end"/>
            </w:r>
          </w:hyperlink>
        </w:p>
        <w:p w14:paraId="2C626725" w14:textId="402AC01A" w:rsidR="00BA72A6" w:rsidRDefault="009814CB">
          <w:pPr>
            <w:pStyle w:val="TM3"/>
            <w:rPr>
              <w:rFonts w:asciiTheme="minorHAnsi" w:hAnsiTheme="minorHAnsi" w:cstheme="minorBidi"/>
              <w:noProof/>
              <w:sz w:val="22"/>
            </w:rPr>
          </w:pPr>
          <w:hyperlink w:anchor="_Toc153469355" w:history="1">
            <w:r w:rsidR="00BA72A6" w:rsidRPr="0037531A">
              <w:rPr>
                <w:rStyle w:val="Lienhypertexte"/>
                <w:rFonts w:eastAsia="Times New Roman"/>
                <w:noProof/>
                <w:lang w:eastAsia="zh-CN"/>
              </w:rPr>
              <w:t>B3 - Compte (s) à créditer</w:t>
            </w:r>
            <w:r w:rsidR="00BA72A6">
              <w:rPr>
                <w:noProof/>
                <w:webHidden/>
              </w:rPr>
              <w:tab/>
            </w:r>
            <w:r w:rsidR="00BA72A6">
              <w:rPr>
                <w:noProof/>
                <w:webHidden/>
              </w:rPr>
              <w:fldChar w:fldCharType="begin"/>
            </w:r>
            <w:r w:rsidR="00BA72A6">
              <w:rPr>
                <w:noProof/>
                <w:webHidden/>
              </w:rPr>
              <w:instrText xml:space="preserve"> PAGEREF _Toc153469355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561BBE4C" w14:textId="28E83A15" w:rsidR="00BA72A6" w:rsidRDefault="009814CB">
          <w:pPr>
            <w:pStyle w:val="TM3"/>
            <w:rPr>
              <w:rFonts w:asciiTheme="minorHAnsi" w:hAnsiTheme="minorHAnsi" w:cstheme="minorBidi"/>
              <w:noProof/>
              <w:sz w:val="22"/>
            </w:rPr>
          </w:pPr>
          <w:hyperlink w:anchor="_Toc153469356" w:history="1">
            <w:r w:rsidR="00BA72A6" w:rsidRPr="0037531A">
              <w:rPr>
                <w:rStyle w:val="Lienhypertexte"/>
                <w:noProof/>
              </w:rPr>
              <w:t>B4 – Avance</w:t>
            </w:r>
            <w:r w:rsidR="00BA72A6">
              <w:rPr>
                <w:noProof/>
                <w:webHidden/>
              </w:rPr>
              <w:tab/>
            </w:r>
            <w:r w:rsidR="00BA72A6">
              <w:rPr>
                <w:noProof/>
                <w:webHidden/>
              </w:rPr>
              <w:fldChar w:fldCharType="begin"/>
            </w:r>
            <w:r w:rsidR="00BA72A6">
              <w:rPr>
                <w:noProof/>
                <w:webHidden/>
              </w:rPr>
              <w:instrText xml:space="preserve"> PAGEREF _Toc153469356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01604ADF" w14:textId="23D5AB91" w:rsidR="00BA72A6" w:rsidRDefault="009814CB">
          <w:pPr>
            <w:pStyle w:val="TM3"/>
            <w:rPr>
              <w:rFonts w:asciiTheme="minorHAnsi" w:hAnsiTheme="minorHAnsi" w:cstheme="minorBidi"/>
              <w:noProof/>
              <w:sz w:val="22"/>
            </w:rPr>
          </w:pPr>
          <w:hyperlink w:anchor="_Toc153469357" w:history="1">
            <w:r w:rsidR="00BA72A6" w:rsidRPr="0037531A">
              <w:rPr>
                <w:rStyle w:val="Lienhypertexte"/>
                <w:rFonts w:eastAsia="Times New Roman"/>
                <w:noProof/>
                <w:lang w:eastAsia="zh-CN"/>
              </w:rPr>
              <w:t>B5 - Durée d’exécution du marché public</w:t>
            </w:r>
            <w:r w:rsidR="00BA72A6">
              <w:rPr>
                <w:noProof/>
                <w:webHidden/>
              </w:rPr>
              <w:tab/>
            </w:r>
            <w:r w:rsidR="00BA72A6">
              <w:rPr>
                <w:noProof/>
                <w:webHidden/>
              </w:rPr>
              <w:fldChar w:fldCharType="begin"/>
            </w:r>
            <w:r w:rsidR="00BA72A6">
              <w:rPr>
                <w:noProof/>
                <w:webHidden/>
              </w:rPr>
              <w:instrText xml:space="preserve"> PAGEREF _Toc153469357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6624F7A5" w14:textId="31B32A13" w:rsidR="00BA72A6" w:rsidRDefault="009814CB">
          <w:pPr>
            <w:pStyle w:val="TM2"/>
            <w:tabs>
              <w:tab w:val="right" w:leader="dot" w:pos="9062"/>
            </w:tabs>
            <w:rPr>
              <w:rFonts w:asciiTheme="minorHAnsi" w:hAnsiTheme="minorHAnsi" w:cstheme="minorBidi"/>
              <w:noProof/>
              <w:sz w:val="22"/>
            </w:rPr>
          </w:pPr>
          <w:hyperlink w:anchor="_Toc153469358" w:history="1">
            <w:r w:rsidR="00BA72A6" w:rsidRPr="0037531A">
              <w:rPr>
                <w:rStyle w:val="Lienhypertexte"/>
                <w:noProof/>
              </w:rPr>
              <w:t>C - Signature du marché public par le titulaire individuel ou, en cas groupement, le mandataire dûment habilité ou chaque membre du groupement</w:t>
            </w:r>
            <w:r w:rsidR="00BA72A6">
              <w:rPr>
                <w:noProof/>
                <w:webHidden/>
              </w:rPr>
              <w:tab/>
            </w:r>
            <w:r w:rsidR="00BA72A6">
              <w:rPr>
                <w:noProof/>
                <w:webHidden/>
              </w:rPr>
              <w:fldChar w:fldCharType="begin"/>
            </w:r>
            <w:r w:rsidR="00BA72A6">
              <w:rPr>
                <w:noProof/>
                <w:webHidden/>
              </w:rPr>
              <w:instrText xml:space="preserve"> PAGEREF _Toc153469358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333D5C58" w14:textId="34533597" w:rsidR="00BA72A6" w:rsidRDefault="009814CB">
          <w:pPr>
            <w:pStyle w:val="TM3"/>
            <w:rPr>
              <w:rFonts w:asciiTheme="minorHAnsi" w:hAnsiTheme="minorHAnsi" w:cstheme="minorBidi"/>
              <w:noProof/>
              <w:sz w:val="22"/>
            </w:rPr>
          </w:pPr>
          <w:hyperlink w:anchor="_Toc153469359" w:history="1">
            <w:r w:rsidR="00BA72A6" w:rsidRPr="0037531A">
              <w:rPr>
                <w:rStyle w:val="Lienhypertexte"/>
                <w:rFonts w:eastAsia="Times New Roman"/>
                <w:noProof/>
                <w:lang w:eastAsia="zh-CN"/>
              </w:rPr>
              <w:t>C1 – Signature du marché public par le titulaire individuel :</w:t>
            </w:r>
            <w:r w:rsidR="00BA72A6">
              <w:rPr>
                <w:noProof/>
                <w:webHidden/>
              </w:rPr>
              <w:tab/>
            </w:r>
            <w:r w:rsidR="00BA72A6">
              <w:rPr>
                <w:noProof/>
                <w:webHidden/>
              </w:rPr>
              <w:fldChar w:fldCharType="begin"/>
            </w:r>
            <w:r w:rsidR="00BA72A6">
              <w:rPr>
                <w:noProof/>
                <w:webHidden/>
              </w:rPr>
              <w:instrText xml:space="preserve"> PAGEREF _Toc153469359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540C7462" w14:textId="612EBA8D" w:rsidR="00BA72A6" w:rsidRDefault="009814CB">
          <w:pPr>
            <w:pStyle w:val="TM3"/>
            <w:rPr>
              <w:rFonts w:asciiTheme="minorHAnsi" w:hAnsiTheme="minorHAnsi" w:cstheme="minorBidi"/>
              <w:noProof/>
              <w:sz w:val="22"/>
            </w:rPr>
          </w:pPr>
          <w:hyperlink w:anchor="_Toc153469360" w:history="1">
            <w:r w:rsidR="00BA72A6" w:rsidRPr="0037531A">
              <w:rPr>
                <w:rStyle w:val="Lienhypertexte"/>
                <w:rFonts w:eastAsia="Times New Roman"/>
                <w:noProof/>
                <w:lang w:eastAsia="zh-CN"/>
              </w:rPr>
              <w:t>C2 – Signature du marché public en cas de groupement :</w:t>
            </w:r>
            <w:r w:rsidR="00BA72A6">
              <w:rPr>
                <w:noProof/>
                <w:webHidden/>
              </w:rPr>
              <w:tab/>
            </w:r>
            <w:r w:rsidR="00BA72A6">
              <w:rPr>
                <w:noProof/>
                <w:webHidden/>
              </w:rPr>
              <w:fldChar w:fldCharType="begin"/>
            </w:r>
            <w:r w:rsidR="00BA72A6">
              <w:rPr>
                <w:noProof/>
                <w:webHidden/>
              </w:rPr>
              <w:instrText xml:space="preserve"> PAGEREF _Toc153469360 \h </w:instrText>
            </w:r>
            <w:r w:rsidR="00BA72A6">
              <w:rPr>
                <w:noProof/>
                <w:webHidden/>
              </w:rPr>
            </w:r>
            <w:r w:rsidR="00BA72A6">
              <w:rPr>
                <w:noProof/>
                <w:webHidden/>
              </w:rPr>
              <w:fldChar w:fldCharType="separate"/>
            </w:r>
            <w:r w:rsidR="00BA72A6">
              <w:rPr>
                <w:noProof/>
                <w:webHidden/>
              </w:rPr>
              <w:t>8</w:t>
            </w:r>
            <w:r w:rsidR="00BA72A6">
              <w:rPr>
                <w:noProof/>
                <w:webHidden/>
              </w:rPr>
              <w:fldChar w:fldCharType="end"/>
            </w:r>
          </w:hyperlink>
        </w:p>
        <w:p w14:paraId="7CD9BA53" w14:textId="30B7433C" w:rsidR="00BA72A6" w:rsidRDefault="009814CB">
          <w:pPr>
            <w:pStyle w:val="TM2"/>
            <w:tabs>
              <w:tab w:val="right" w:leader="dot" w:pos="9062"/>
            </w:tabs>
            <w:rPr>
              <w:rFonts w:asciiTheme="minorHAnsi" w:hAnsiTheme="minorHAnsi" w:cstheme="minorBidi"/>
              <w:noProof/>
              <w:sz w:val="22"/>
            </w:rPr>
          </w:pPr>
          <w:hyperlink w:anchor="_Toc153469361" w:history="1">
            <w:r w:rsidR="00BA72A6" w:rsidRPr="0037531A">
              <w:rPr>
                <w:rStyle w:val="Lienhypertexte"/>
                <w:noProof/>
              </w:rPr>
              <w:t>D - Identification et signature de l’acheteur.</w:t>
            </w:r>
            <w:r w:rsidR="00BA72A6">
              <w:rPr>
                <w:noProof/>
                <w:webHidden/>
              </w:rPr>
              <w:tab/>
            </w:r>
            <w:r w:rsidR="00BA72A6">
              <w:rPr>
                <w:noProof/>
                <w:webHidden/>
              </w:rPr>
              <w:fldChar w:fldCharType="begin"/>
            </w:r>
            <w:r w:rsidR="00BA72A6">
              <w:rPr>
                <w:noProof/>
                <w:webHidden/>
              </w:rPr>
              <w:instrText xml:space="preserve"> PAGEREF _Toc153469361 \h </w:instrText>
            </w:r>
            <w:r w:rsidR="00BA72A6">
              <w:rPr>
                <w:noProof/>
                <w:webHidden/>
              </w:rPr>
            </w:r>
            <w:r w:rsidR="00BA72A6">
              <w:rPr>
                <w:noProof/>
                <w:webHidden/>
              </w:rPr>
              <w:fldChar w:fldCharType="separate"/>
            </w:r>
            <w:r w:rsidR="00BA72A6">
              <w:rPr>
                <w:noProof/>
                <w:webHidden/>
              </w:rPr>
              <w:t>9</w:t>
            </w:r>
            <w:r w:rsidR="00BA72A6">
              <w:rPr>
                <w:noProof/>
                <w:webHidden/>
              </w:rPr>
              <w:fldChar w:fldCharType="end"/>
            </w:r>
          </w:hyperlink>
        </w:p>
        <w:p w14:paraId="47CE037A" w14:textId="6E042883" w:rsidR="00BA72A6" w:rsidRDefault="009814CB">
          <w:pPr>
            <w:pStyle w:val="TM2"/>
            <w:tabs>
              <w:tab w:val="right" w:leader="dot" w:pos="9062"/>
            </w:tabs>
            <w:rPr>
              <w:rFonts w:asciiTheme="minorHAnsi" w:hAnsiTheme="minorHAnsi" w:cstheme="minorBidi"/>
              <w:noProof/>
              <w:sz w:val="22"/>
            </w:rPr>
          </w:pPr>
          <w:hyperlink w:anchor="_Toc153469362" w:history="1">
            <w:r w:rsidR="00BA72A6" w:rsidRPr="0037531A">
              <w:rPr>
                <w:rStyle w:val="Lienhypertexte"/>
                <w:noProof/>
              </w:rPr>
              <w:t>E - Décision du pouvoir adjudicateur.</w:t>
            </w:r>
            <w:r w:rsidR="00BA72A6">
              <w:rPr>
                <w:noProof/>
                <w:webHidden/>
              </w:rPr>
              <w:tab/>
            </w:r>
            <w:r w:rsidR="00BA72A6">
              <w:rPr>
                <w:noProof/>
                <w:webHidden/>
              </w:rPr>
              <w:fldChar w:fldCharType="begin"/>
            </w:r>
            <w:r w:rsidR="00BA72A6">
              <w:rPr>
                <w:noProof/>
                <w:webHidden/>
              </w:rPr>
              <w:instrText xml:space="preserve"> PAGEREF _Toc153469362 \h </w:instrText>
            </w:r>
            <w:r w:rsidR="00BA72A6">
              <w:rPr>
                <w:noProof/>
                <w:webHidden/>
              </w:rPr>
            </w:r>
            <w:r w:rsidR="00BA72A6">
              <w:rPr>
                <w:noProof/>
                <w:webHidden/>
              </w:rPr>
              <w:fldChar w:fldCharType="separate"/>
            </w:r>
            <w:r w:rsidR="00BA72A6">
              <w:rPr>
                <w:noProof/>
                <w:webHidden/>
              </w:rPr>
              <w:t>11</w:t>
            </w:r>
            <w:r w:rsidR="00BA72A6">
              <w:rPr>
                <w:noProof/>
                <w:webHidden/>
              </w:rPr>
              <w:fldChar w:fldCharType="end"/>
            </w:r>
          </w:hyperlink>
        </w:p>
        <w:p w14:paraId="16426049" w14:textId="0DC1E3BE"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10277" w:type="dxa"/>
        <w:tblInd w:w="-71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410356" w:rsidRPr="00410356" w14:paraId="082AEDA9" w14:textId="77777777" w:rsidTr="009F3CDE">
        <w:tc>
          <w:tcPr>
            <w:tcW w:w="10277" w:type="dxa"/>
            <w:shd w:val="clear" w:color="auto" w:fill="D9D9D9" w:themeFill="background1" w:themeFillShade="D9"/>
          </w:tcPr>
          <w:p w14:paraId="640753E9" w14:textId="77777777" w:rsidR="00280D8C" w:rsidRPr="00410356" w:rsidRDefault="00280D8C" w:rsidP="00410356">
            <w:pPr>
              <w:pStyle w:val="Titre2"/>
            </w:pPr>
            <w:bookmarkStart w:id="5" w:name="_Toc153469351"/>
            <w:r w:rsidRPr="00410356">
              <w:lastRenderedPageBreak/>
              <w:t>A - Objet de l’acte d’engagement</w:t>
            </w:r>
            <w:bookmarkEnd w:id="5"/>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489123EA" w14:textId="77777777" w:rsidR="009814CB" w:rsidRDefault="009814CB" w:rsidP="009814CB">
      <w:r>
        <w:t>Le marché</w:t>
      </w:r>
      <w:r w:rsidRPr="00D23D53">
        <w:t xml:space="preserve"> a </w:t>
      </w:r>
      <w:r w:rsidRPr="00D21576">
        <w:t>pour</w:t>
      </w:r>
      <w:r w:rsidRPr="00D23D53">
        <w:t xml:space="preserve"> objet l'exécution des prestations de</w:t>
      </w:r>
      <w:r>
        <w:t xml:space="preserve"> </w:t>
      </w:r>
      <w:r>
        <w:fldChar w:fldCharType="begin"/>
      </w:r>
      <w:r>
        <w:instrText xml:space="preserve"> REF  Objet </w:instrText>
      </w:r>
      <w:r>
        <w:fldChar w:fldCharType="separate"/>
      </w:r>
      <w:r>
        <w:t xml:space="preserve">surveillance des examens pour des étudiants en situation de handicap.   </w:t>
      </w:r>
      <w:r w:rsidRPr="007C1FF5">
        <w:t xml:space="preserve"> </w:t>
      </w:r>
      <w:r>
        <w:fldChar w:fldCharType="end"/>
      </w:r>
    </w:p>
    <w:p w14:paraId="76B72C3D" w14:textId="29D15084" w:rsidR="00280D8C" w:rsidRPr="009763DA" w:rsidRDefault="00A563AE" w:rsidP="00280D8C">
      <w:pPr>
        <w:tabs>
          <w:tab w:val="left" w:pos="426"/>
          <w:tab w:val="left" w:pos="851"/>
        </w:tabs>
        <w:suppressAutoHyphens/>
        <w:spacing w:after="0" w:line="240" w:lineRule="auto"/>
        <w:rPr>
          <w:rFonts w:eastAsia="Times New Roman" w:cs="Arial"/>
          <w:b/>
          <w:i/>
          <w:sz w:val="22"/>
          <w:u w:val="single"/>
          <w:lang w:eastAsia="zh-CN"/>
        </w:rPr>
      </w:pPr>
      <w:r w:rsidRPr="00A563AE">
        <w:rPr>
          <w:rFonts w:eastAsia="Times New Roman" w:cs="Arial"/>
          <w:b/>
          <w:szCs w:val="24"/>
          <w:lang w:eastAsia="zh-CN"/>
        </w:rPr>
        <w:t xml:space="preserve"> </w:t>
      </w:r>
      <w:r w:rsidR="00280D8C" w:rsidRPr="00BE3B17">
        <w:rPr>
          <w:rFonts w:ascii="Wingdings" w:eastAsia="Wingdings" w:hAnsi="Wingdings" w:cs="Wingdings"/>
          <w:b/>
          <w:color w:val="C00000"/>
          <w:spacing w:val="-10"/>
          <w:sz w:val="20"/>
          <w:szCs w:val="20"/>
          <w:lang w:eastAsia="zh-CN"/>
        </w:rPr>
        <w:t></w:t>
      </w:r>
      <w:r w:rsidR="00280D8C" w:rsidRPr="009763DA">
        <w:rPr>
          <w:rFonts w:ascii="Wingdings" w:eastAsia="Wingdings" w:hAnsi="Wingdings" w:cs="Wingdings"/>
          <w:b/>
          <w:color w:val="C00000"/>
          <w:spacing w:val="-10"/>
          <w:sz w:val="20"/>
          <w:szCs w:val="20"/>
          <w:lang w:eastAsia="zh-CN"/>
        </w:rPr>
        <w:t></w:t>
      </w:r>
      <w:r w:rsidR="00280D8C"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44B7A45" w14:textId="59D13552" w:rsidR="00280D8C" w:rsidRPr="00280D8C" w:rsidRDefault="004B2F14" w:rsidP="00280D8C">
      <w:pPr>
        <w:tabs>
          <w:tab w:val="left" w:pos="426"/>
          <w:tab w:val="left" w:pos="851"/>
        </w:tabs>
        <w:suppressAutoHyphens/>
        <w:spacing w:after="0" w:line="240" w:lineRule="auto"/>
        <w:rPr>
          <w:rFonts w:eastAsia="Times New Roman" w:cs="Univers"/>
          <w:b/>
          <w:sz w:val="20"/>
          <w:szCs w:val="20"/>
          <w:u w:val="single"/>
          <w:lang w:eastAsia="zh-CN"/>
        </w:rPr>
      </w:pPr>
      <w:r w:rsidRPr="004B2F14">
        <w:rPr>
          <w:rFonts w:eastAsia="Times New Roman" w:cs="Arial"/>
          <w:b/>
          <w:sz w:val="28"/>
          <w:szCs w:val="28"/>
          <w:lang w:eastAsia="fr-FR"/>
        </w:rPr>
        <w:t xml:space="preserve">ATTENTION : </w:t>
      </w:r>
      <w:r w:rsidR="00280D8C" w:rsidRPr="004E06E4">
        <w:rPr>
          <w:rFonts w:eastAsia="Times New Roman" w:cs="Arial"/>
          <w:b/>
          <w:sz w:val="28"/>
          <w:szCs w:val="28"/>
          <w:lang w:eastAsia="fr-FR"/>
        </w:rPr>
        <w:t>Les candidats doivent remplir un AE par lot.</w:t>
      </w: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65F5F501" w:rsidR="00280D8C" w:rsidRPr="00280D8C" w:rsidRDefault="009F3CDE"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val="0"/>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w:t>
      </w:r>
      <w:sdt>
        <w:sdtPr>
          <w:rPr>
            <w:rFonts w:eastAsia="Times New Roman" w:cs="Arial"/>
            <w:sz w:val="22"/>
            <w:lang w:eastAsia="zh-CN"/>
          </w:rPr>
          <w:id w:val="-1122998551"/>
          <w:placeholder>
            <w:docPart w:val="DefaultPlaceholder_-1854013440"/>
          </w:placeholder>
          <w:showingPlcHdr/>
        </w:sdtPr>
        <w:sdtEndPr/>
        <w:sdtContent>
          <w:r w:rsidRPr="00835352">
            <w:rPr>
              <w:rStyle w:val="Textedelespacerserv"/>
            </w:rPr>
            <w:t>Cliquez ou appuyez ici pour entrer du texte.</w:t>
          </w:r>
        </w:sdtContent>
      </w:sdt>
      <w:r w:rsidR="00280D8C" w:rsidRPr="009763DA">
        <w:rPr>
          <w:rFonts w:eastAsia="Times New Roman" w:cs="Arial"/>
          <w:sz w:val="22"/>
          <w:lang w:eastAsia="zh-CN"/>
        </w:rPr>
        <w:t xml:space="preserve">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FC1F88" w:rsidRDefault="00280D8C" w:rsidP="009F3CDE">
      <w:p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9F3CDE">
        <w:rPr>
          <w:rFonts w:eastAsia="Times New Roman" w:cs="Arial"/>
          <w:sz w:val="22"/>
          <w:lang w:eastAsia="zh-CN"/>
        </w:rPr>
        <w:t>À</w:t>
      </w:r>
      <w:r w:rsidRPr="009F3CDE">
        <w:rPr>
          <w:rFonts w:eastAsia="Times New Roman" w:cs="Arial"/>
          <w:sz w:val="22"/>
          <w:lang w:eastAsia="zh-CN"/>
        </w:rPr>
        <w:t xml:space="preserve"> l’offre de base</w:t>
      </w:r>
      <w:r w:rsidRPr="00280D8C">
        <w:rPr>
          <w:rFonts w:eastAsia="Times New Roman" w:cs="Arial"/>
          <w:sz w:val="20"/>
          <w:szCs w:val="20"/>
          <w:lang w:eastAsia="zh-CN"/>
        </w:rPr>
        <w:t xml:space="preserv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D6657A" w14:paraId="77E9548A" w14:textId="77777777" w:rsidTr="009F3CDE">
        <w:tc>
          <w:tcPr>
            <w:tcW w:w="10277" w:type="dxa"/>
            <w:shd w:val="clear" w:color="auto" w:fill="D9D9D9" w:themeFill="background1" w:themeFillShade="D9"/>
          </w:tcPr>
          <w:p w14:paraId="34FA0D9F" w14:textId="77777777" w:rsidR="00280D8C" w:rsidRPr="00D6657A" w:rsidRDefault="00280D8C" w:rsidP="00410356">
            <w:pPr>
              <w:pStyle w:val="Titre2"/>
            </w:pPr>
            <w:bookmarkStart w:id="6" w:name="_Toc153469352"/>
            <w:r w:rsidRPr="00D6657A">
              <w:t>B - Engagement du titulaire ou du groupement titulaire</w:t>
            </w:r>
            <w:bookmarkEnd w:id="6"/>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410356" w:rsidRDefault="00280D8C" w:rsidP="00410356">
      <w:pPr>
        <w:pStyle w:val="Titre3"/>
      </w:pPr>
      <w:bookmarkStart w:id="7" w:name="_Toc56417595"/>
      <w:bookmarkStart w:id="8" w:name="_Toc153469353"/>
      <w:r w:rsidRPr="00410356">
        <w:t>B1 - Identification et engagement du titulaire ou du groupement titulaire</w:t>
      </w:r>
      <w:bookmarkEnd w:id="7"/>
      <w:bookmarkEnd w:id="8"/>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9" w:name="CaseACocher108"/>
      <w:r>
        <w:rPr>
          <w:rFonts w:eastAsia="Times New Roman" w:cs="Arial"/>
          <w:sz w:val="20"/>
          <w:szCs w:val="20"/>
          <w:lang w:eastAsia="zh-CN"/>
        </w:rPr>
        <w:instrText xml:space="preserve"> FORMCHECKBOX </w:instrText>
      </w:r>
      <w:r w:rsidR="009814CB">
        <w:rPr>
          <w:rFonts w:eastAsia="Times New Roman" w:cs="Arial"/>
          <w:sz w:val="20"/>
          <w:szCs w:val="20"/>
          <w:lang w:eastAsia="zh-CN"/>
        </w:rPr>
      </w:r>
      <w:r w:rsidR="009814CB">
        <w:rPr>
          <w:rFonts w:eastAsia="Times New Roman" w:cs="Arial"/>
          <w:sz w:val="20"/>
          <w:szCs w:val="20"/>
          <w:lang w:eastAsia="zh-CN"/>
        </w:rPr>
        <w:fldChar w:fldCharType="separate"/>
      </w:r>
      <w:r>
        <w:rPr>
          <w:rFonts w:eastAsia="Times New Roman" w:cs="Arial"/>
          <w:sz w:val="20"/>
          <w:szCs w:val="20"/>
          <w:lang w:eastAsia="zh-CN"/>
        </w:rPr>
        <w:fldChar w:fldCharType="end"/>
      </w:r>
      <w:bookmarkEnd w:id="9"/>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23ADADD1" w14:textId="0A95D3EC" w:rsidR="00D810B3" w:rsidRPr="003117AA" w:rsidRDefault="003F6A14" w:rsidP="00D810B3">
      <w:pPr>
        <w:suppressAutoHyphens/>
        <w:spacing w:before="120" w:after="0" w:line="240" w:lineRule="auto"/>
        <w:ind w:left="1135" w:hanging="284"/>
        <w:rPr>
          <w:rFonts w:ascii="Univers" w:eastAsia="Times New Roman" w:hAnsi="Univers" w:cs="Univers"/>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9814CB">
        <w:rPr>
          <w:rFonts w:ascii="Univers" w:eastAsia="Times New Roman" w:hAnsi="Univers" w:cs="Univers"/>
          <w:sz w:val="22"/>
          <w:lang w:eastAsia="zh-CN"/>
        </w:rPr>
      </w:r>
      <w:r w:rsidR="009814CB">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sidR="009F3CDE">
        <w:rPr>
          <w:rFonts w:ascii="Univers" w:eastAsia="Times New Roman" w:hAnsi="Univers" w:cs="Univers"/>
          <w:b/>
          <w:sz w:val="22"/>
          <w:lang w:eastAsia="zh-CN"/>
        </w:rPr>
        <w:t>L’annexe financière</w:t>
      </w:r>
      <w:r w:rsidR="00BA72A6">
        <w:rPr>
          <w:rFonts w:ascii="Univers" w:eastAsia="Times New Roman" w:hAnsi="Univers" w:cs="Univers"/>
          <w:b/>
          <w:sz w:val="22"/>
          <w:lang w:eastAsia="zh-CN"/>
        </w:rPr>
        <w:t xml:space="preserve"> du marché</w:t>
      </w:r>
      <w:r w:rsidR="00A528E6">
        <w:rPr>
          <w:rFonts w:ascii="Univers" w:eastAsia="Times New Roman" w:hAnsi="Univers" w:cs="Univers"/>
          <w:b/>
          <w:sz w:val="22"/>
          <w:lang w:eastAsia="zh-CN"/>
        </w:rPr>
        <w:t xml:space="preserve"> : </w:t>
      </w:r>
      <w:sdt>
        <w:sdtPr>
          <w:rPr>
            <w:rFonts w:ascii="Univers" w:eastAsia="Times New Roman" w:hAnsi="Univers" w:cs="Univers"/>
            <w:b/>
            <w:sz w:val="22"/>
            <w:lang w:eastAsia="zh-CN"/>
          </w:rPr>
          <w:id w:val="-1404827712"/>
          <w:placeholder>
            <w:docPart w:val="DefaultPlaceholder_-1854013440"/>
          </w:placeholder>
        </w:sdtPr>
        <w:sdtEndPr/>
        <w:sdtContent>
          <w:r w:rsidR="009814CB">
            <w:rPr>
              <w:rFonts w:ascii="Univers" w:eastAsia="Times New Roman" w:hAnsi="Univers" w:cs="Univers"/>
              <w:b/>
              <w:sz w:val="22"/>
              <w:lang w:eastAsia="zh-CN"/>
            </w:rPr>
            <w:t>bordereau des prix unitaires</w:t>
          </w:r>
        </w:sdtContent>
      </w:sdt>
      <w:r w:rsidR="00D810B3" w:rsidRPr="003117AA">
        <w:rPr>
          <w:rFonts w:ascii="Univers" w:eastAsia="Times New Roman" w:hAnsi="Univers" w:cs="Univers"/>
          <w:b/>
          <w:sz w:val="22"/>
          <w:lang w:eastAsia="zh-CN"/>
        </w:rPr>
        <w:t>;</w:t>
      </w:r>
    </w:p>
    <w:p w14:paraId="23938607" w14:textId="158F2EBB" w:rsidR="00280D8C" w:rsidRPr="007F2AC8" w:rsidRDefault="003F6A14" w:rsidP="007F2AC8">
      <w:pPr>
        <w:suppressAutoHyphens/>
        <w:spacing w:before="120" w:after="0" w:line="240" w:lineRule="auto"/>
        <w:ind w:left="1135" w:hanging="284"/>
        <w:rPr>
          <w:rFonts w:eastAsia="Times New Roman" w:cs="Arial"/>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9814CB">
        <w:rPr>
          <w:rFonts w:ascii="Univers" w:eastAsia="Times New Roman" w:hAnsi="Univers" w:cs="Univers"/>
          <w:sz w:val="22"/>
          <w:lang w:eastAsia="zh-CN"/>
        </w:rPr>
      </w:r>
      <w:r w:rsidR="009814CB">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proofErr w:type="gramStart"/>
      <w:r w:rsidR="00261A37">
        <w:rPr>
          <w:rFonts w:eastAsia="Times New Roman" w:cs="Arial"/>
          <w:b/>
          <w:sz w:val="22"/>
          <w:lang w:val="en-GB" w:eastAsia="zh-CN"/>
        </w:rPr>
        <w:t>CCAP</w:t>
      </w:r>
      <w:r w:rsidR="009F3CDE">
        <w:rPr>
          <w:rFonts w:eastAsia="Times New Roman" w:cs="Arial"/>
          <w:b/>
          <w:sz w:val="22"/>
          <w:lang w:val="en-GB" w:eastAsia="zh-CN"/>
        </w:rPr>
        <w:t xml:space="preserve"> </w:t>
      </w:r>
      <w:r w:rsidR="00D810B3" w:rsidRPr="003117AA">
        <w:rPr>
          <w:rFonts w:eastAsia="Times New Roman" w:cs="Arial"/>
          <w:b/>
          <w:sz w:val="22"/>
          <w:lang w:val="en-GB" w:eastAsia="zh-CN"/>
        </w:rPr>
        <w:t>;</w:t>
      </w:r>
      <w:proofErr w:type="gramEnd"/>
    </w:p>
    <w:p w14:paraId="2C46DB89" w14:textId="77777777" w:rsid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 w:val="20"/>
              <w:default w:val="1"/>
            </w:checkBox>
          </w:ffData>
        </w:fldChar>
      </w:r>
      <w:r w:rsidRPr="009F3CDE">
        <w:rPr>
          <w:rFonts w:ascii="Univers" w:eastAsia="Times New Roman" w:hAnsi="Univers" w:cs="Univers"/>
          <w:b/>
          <w:sz w:val="22"/>
          <w:lang w:eastAsia="zh-CN"/>
        </w:rPr>
        <w:instrText xml:space="preserve"> FORMCHECKBOX </w:instrText>
      </w:r>
      <w:r w:rsidR="009814CB">
        <w:rPr>
          <w:rFonts w:ascii="Univers" w:eastAsia="Times New Roman" w:hAnsi="Univers" w:cs="Univers"/>
          <w:b/>
          <w:sz w:val="22"/>
          <w:lang w:eastAsia="zh-CN"/>
        </w:rPr>
      </w:r>
      <w:r w:rsidR="009814CB">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FB3896" w:rsidRPr="009F3CDE">
        <w:rPr>
          <w:rFonts w:ascii="Univers" w:eastAsia="Times New Roman" w:hAnsi="Univers" w:cs="Univers"/>
          <w:b/>
          <w:sz w:val="22"/>
          <w:lang w:eastAsia="zh-CN"/>
        </w:rPr>
        <w:t xml:space="preserve"> CC</w:t>
      </w:r>
      <w:r w:rsidR="009F3CDE" w:rsidRPr="009F3CDE">
        <w:rPr>
          <w:rFonts w:ascii="Univers" w:eastAsia="Times New Roman" w:hAnsi="Univers" w:cs="Univers"/>
          <w:b/>
          <w:sz w:val="22"/>
          <w:lang w:eastAsia="zh-CN"/>
        </w:rPr>
        <w:t xml:space="preserve">TP </w:t>
      </w:r>
      <w:r w:rsidR="00804836" w:rsidRPr="009F3CDE">
        <w:rPr>
          <w:rFonts w:ascii="Univers" w:eastAsia="Times New Roman" w:hAnsi="Univers" w:cs="Univers"/>
          <w:b/>
          <w:sz w:val="22"/>
          <w:lang w:eastAsia="zh-CN"/>
        </w:rPr>
        <w:t>et ses</w:t>
      </w:r>
      <w:r w:rsidRPr="009F3CDE">
        <w:rPr>
          <w:rFonts w:ascii="Univers" w:eastAsia="Times New Roman" w:hAnsi="Univers" w:cs="Univers"/>
          <w:b/>
          <w:sz w:val="22"/>
          <w:lang w:eastAsia="zh-CN"/>
        </w:rPr>
        <w:t xml:space="preserve"> annexes</w:t>
      </w:r>
      <w:r w:rsidR="00FB3896" w:rsidRPr="009F3CDE">
        <w:rPr>
          <w:rFonts w:ascii="Univers" w:eastAsia="Times New Roman" w:hAnsi="Univers" w:cs="Univers"/>
          <w:b/>
          <w:sz w:val="22"/>
          <w:lang w:eastAsia="zh-CN"/>
        </w:rPr>
        <w:t>;</w:t>
      </w:r>
    </w:p>
    <w:p w14:paraId="4EDCF8F3" w14:textId="496335E1" w:rsidR="003F6A14" w:rsidRPr="00A528E6" w:rsidRDefault="003F6A14" w:rsidP="00A528E6">
      <w:pPr>
        <w:suppressAutoHyphens/>
        <w:spacing w:before="120" w:after="0" w:line="240" w:lineRule="auto"/>
        <w:ind w:left="1135" w:hanging="284"/>
        <w:rPr>
          <w:rFonts w:ascii="Univers" w:eastAsia="Times New Roman" w:hAnsi="Univers" w:cs="Univers"/>
          <w:b/>
          <w:sz w:val="22"/>
          <w:lang w:eastAsia="zh-CN"/>
        </w:rPr>
      </w:pPr>
      <w:r w:rsidRPr="00A528E6">
        <w:rPr>
          <w:rFonts w:ascii="Univers" w:eastAsia="Times New Roman" w:hAnsi="Univers" w:cs="Univers"/>
          <w:b/>
          <w:sz w:val="22"/>
          <w:lang w:eastAsia="zh-CN"/>
        </w:rPr>
        <w:fldChar w:fldCharType="begin">
          <w:ffData>
            <w:name w:val=""/>
            <w:enabled/>
            <w:calcOnExit w:val="0"/>
            <w:checkBox>
              <w:size w:val="20"/>
              <w:default w:val="1"/>
            </w:checkBox>
          </w:ffData>
        </w:fldChar>
      </w:r>
      <w:r w:rsidRPr="00A528E6">
        <w:rPr>
          <w:rFonts w:ascii="Univers" w:eastAsia="Times New Roman" w:hAnsi="Univers" w:cs="Univers"/>
          <w:b/>
          <w:sz w:val="22"/>
          <w:lang w:eastAsia="zh-CN"/>
        </w:rPr>
        <w:instrText xml:space="preserve"> FORMCHECKBOX </w:instrText>
      </w:r>
      <w:r w:rsidR="009814CB">
        <w:rPr>
          <w:rFonts w:ascii="Univers" w:eastAsia="Times New Roman" w:hAnsi="Univers" w:cs="Univers"/>
          <w:b/>
          <w:sz w:val="22"/>
          <w:lang w:eastAsia="zh-CN"/>
        </w:rPr>
      </w:r>
      <w:r w:rsidR="009814CB">
        <w:rPr>
          <w:rFonts w:ascii="Univers" w:eastAsia="Times New Roman" w:hAnsi="Univers" w:cs="Univers"/>
          <w:b/>
          <w:sz w:val="22"/>
          <w:lang w:eastAsia="zh-CN"/>
        </w:rPr>
        <w:fldChar w:fldCharType="separate"/>
      </w:r>
      <w:r w:rsidRPr="00A528E6">
        <w:rPr>
          <w:rFonts w:ascii="Univers" w:eastAsia="Times New Roman" w:hAnsi="Univers" w:cs="Univers"/>
          <w:b/>
          <w:sz w:val="22"/>
          <w:lang w:eastAsia="zh-CN"/>
        </w:rPr>
        <w:fldChar w:fldCharType="end"/>
      </w:r>
      <w:r w:rsidR="00280D8C" w:rsidRPr="00A528E6">
        <w:rPr>
          <w:rFonts w:ascii="Univers" w:eastAsia="Times New Roman" w:hAnsi="Univers" w:cs="Univers"/>
          <w:b/>
          <w:sz w:val="22"/>
          <w:lang w:eastAsia="zh-CN"/>
        </w:rPr>
        <w:t xml:space="preserve"> </w:t>
      </w:r>
      <w:sdt>
        <w:sdtPr>
          <w:rPr>
            <w:rFonts w:ascii="Univers" w:eastAsia="Times New Roman" w:hAnsi="Univers" w:cs="Univers"/>
            <w:b/>
            <w:sz w:val="22"/>
            <w:lang w:eastAsia="zh-CN"/>
          </w:rPr>
          <w:alias w:val="CCAG"/>
          <w:tag w:val="CCAG"/>
          <w:id w:val="789166016"/>
          <w:placeholder>
            <w:docPart w:val="933C084DBB214A68BFC3B5DF8A384C58"/>
          </w:placeholder>
          <w:comboBox>
            <w:listItem w:value="Choisissez un élément."/>
            <w:listItem w:displayText="Le Cahier des clauses administratives générales applicables aux marchés publics de fourniture courante et de services (CCAG – FCS) approuvé par arrêté du 30 mars 2021. " w:value="Le Cahier des clauses administratives générales applicables aux marchés publics de fourniture courante et de services (CCAG – FCS) approuvé par arrêté du 30 mars 2021. "/>
            <w:listItem w:displayText="Le Cahier des clauses administratives générales applicables aux marchés publics de techniques de l'information et de la communication (CCAG –TIC) approuvé arrêté du 30 mars" w:value="Le Cahier des clauses administratives générales applicables aux marchés publics de techniques de l'information et de la communication (CCAG –TIC) approuvé arrêté du 30 mars"/>
            <w:listItem w:displayText="Le Cahier des clauses administratives générales applicables aux marchés publics de prestations intellectuelles (CCAG –PI) approuvé arrêté du 30 mars ; " w:value="Le Cahier des clauses administratives générales applicables aux marchés publics de prestations intellectuelles (CCAG –PI) approuvé arrêté du 30 mars ; "/>
            <w:listItem w:displayText="Le Cahier des clauses administratives générales applicables aux marchés publics de maîtrise d'œuvre (CCAG –MOE) approuvé arrêté du 30 mars" w:value="Le Cahier des clauses administratives générales applicables aux marchés publics de maîtrise d'œuvre (CCAG –MOE) approuvé arrêté du 30 mars"/>
          </w:comboBox>
        </w:sdtPr>
        <w:sdtEndPr/>
        <w:sdtContent>
          <w:r w:rsidR="009814CB">
            <w:rPr>
              <w:rFonts w:ascii="Univers" w:eastAsia="Times New Roman" w:hAnsi="Univers" w:cs="Univers"/>
              <w:b/>
              <w:sz w:val="22"/>
              <w:lang w:eastAsia="zh-CN"/>
            </w:rPr>
            <w:t xml:space="preserve">Le Cahier des clauses administratives générales applicables aux marchés publics de fourniture courante et de services (CCAG – FCS) approuvé par arrêté du 30 mars 2021. </w:t>
          </w:r>
        </w:sdtContent>
      </w:sdt>
      <w:r w:rsidRPr="00A528E6">
        <w:rPr>
          <w:rFonts w:eastAsia="Times New Roman" w:cs="Arial"/>
          <w:b/>
          <w:sz w:val="22"/>
          <w:lang w:eastAsia="zh-CN"/>
        </w:rPr>
        <w:t xml:space="preserve"> </w:t>
      </w:r>
    </w:p>
    <w:p w14:paraId="694A469A" w14:textId="08BB7EFF" w:rsidR="00280D8C" w:rsidRPr="009F3CDE" w:rsidRDefault="003F6A14" w:rsidP="009F3CDE">
      <w:pPr>
        <w:suppressAutoHyphens/>
        <w:spacing w:before="120" w:after="0" w:line="240" w:lineRule="auto"/>
        <w:ind w:left="1135" w:hanging="284"/>
        <w:rPr>
          <w:rFonts w:ascii="Univers" w:eastAsia="Times New Roman" w:hAnsi="Univers" w:cs="Univers"/>
          <w:b/>
          <w:sz w:val="22"/>
          <w:lang w:eastAsia="zh-CN"/>
        </w:rPr>
      </w:pPr>
      <w:r w:rsidRPr="009F3CDE">
        <w:rPr>
          <w:rFonts w:ascii="Univers" w:eastAsia="Times New Roman" w:hAnsi="Univers" w:cs="Univers"/>
          <w:b/>
          <w:sz w:val="22"/>
          <w:lang w:eastAsia="zh-CN"/>
        </w:rPr>
        <w:fldChar w:fldCharType="begin">
          <w:ffData>
            <w:name w:val=""/>
            <w:enabled/>
            <w:calcOnExit w:val="0"/>
            <w:checkBox>
              <w:sizeAuto/>
              <w:default w:val="1"/>
            </w:checkBox>
          </w:ffData>
        </w:fldChar>
      </w:r>
      <w:r w:rsidRPr="009F3CDE">
        <w:rPr>
          <w:rFonts w:ascii="Univers" w:eastAsia="Times New Roman" w:hAnsi="Univers" w:cs="Univers"/>
          <w:b/>
          <w:sz w:val="22"/>
          <w:lang w:eastAsia="zh-CN"/>
        </w:rPr>
        <w:instrText xml:space="preserve"> FORMCHECKBOX </w:instrText>
      </w:r>
      <w:r w:rsidR="009814CB">
        <w:rPr>
          <w:rFonts w:ascii="Univers" w:eastAsia="Times New Roman" w:hAnsi="Univers" w:cs="Univers"/>
          <w:b/>
          <w:sz w:val="22"/>
          <w:lang w:eastAsia="zh-CN"/>
        </w:rPr>
      </w:r>
      <w:r w:rsidR="009814CB">
        <w:rPr>
          <w:rFonts w:ascii="Univers" w:eastAsia="Times New Roman" w:hAnsi="Univers" w:cs="Univers"/>
          <w:b/>
          <w:sz w:val="22"/>
          <w:lang w:eastAsia="zh-CN"/>
        </w:rPr>
        <w:fldChar w:fldCharType="separate"/>
      </w:r>
      <w:r w:rsidRPr="009F3CDE">
        <w:rPr>
          <w:rFonts w:ascii="Univers" w:eastAsia="Times New Roman" w:hAnsi="Univers" w:cs="Univers"/>
          <w:b/>
          <w:sz w:val="22"/>
          <w:lang w:eastAsia="zh-CN"/>
        </w:rPr>
        <w:fldChar w:fldCharType="end"/>
      </w:r>
      <w:r w:rsidR="00280D8C" w:rsidRPr="009F3CDE">
        <w:rPr>
          <w:rFonts w:ascii="Univers" w:eastAsia="Times New Roman" w:hAnsi="Univers" w:cs="Univers"/>
          <w:b/>
          <w:sz w:val="22"/>
          <w:lang w:eastAsia="zh-CN"/>
        </w:rPr>
        <w:t xml:space="preserve"> Tout</w:t>
      </w:r>
      <w:r w:rsidR="00FB3896" w:rsidRPr="009F3CDE">
        <w:rPr>
          <w:rFonts w:ascii="Univers" w:eastAsia="Times New Roman" w:hAnsi="Univers" w:cs="Univers"/>
          <w:b/>
          <w:sz w:val="22"/>
          <w:lang w:eastAsia="zh-CN"/>
        </w:rPr>
        <w:t>e pièce réclamée au stade de ce marché</w:t>
      </w:r>
      <w:r w:rsidR="00280D8C" w:rsidRPr="009F3CDE">
        <w:rPr>
          <w:rFonts w:ascii="Univers" w:eastAsia="Times New Roman" w:hAnsi="Univers" w:cs="Univers"/>
          <w:b/>
          <w:sz w:val="22"/>
          <w:lang w:eastAsia="zh-CN"/>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sdt>
      <w:sdtPr>
        <w:rPr>
          <w:rFonts w:eastAsia="Times New Roman" w:cs="Arial"/>
          <w:b/>
          <w:i/>
          <w:sz w:val="18"/>
          <w:szCs w:val="18"/>
          <w:lang w:eastAsia="zh-CN"/>
        </w:rPr>
        <w:id w:val="-1213264637"/>
        <w:placeholder>
          <w:docPart w:val="DefaultPlaceholder_-1854013440"/>
        </w:placeholder>
      </w:sdtPr>
      <w:sdtEndPr/>
      <w:sdtContent>
        <w:p w14:paraId="1A016C13" w14:textId="2DFD0A01" w:rsidR="009F3CDE" w:rsidRDefault="00280D8C"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553ACD76" w14:textId="487CDF6B"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00280D8C" w:rsidRPr="00280D8C">
            <w:rPr>
              <w:rFonts w:eastAsia="Times New Roman" w:cs="Arial"/>
              <w:i/>
              <w:sz w:val="18"/>
              <w:szCs w:val="18"/>
              <w:lang w:eastAsia="zh-CN"/>
            </w:rPr>
            <w:t>es adresses de son établissement et de son siège social (si elle est différente de celle de l’établissement),</w:t>
          </w:r>
        </w:p>
        <w:p w14:paraId="5BD00D30" w14:textId="5580EE2C"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00280D8C" w:rsidRPr="00280D8C">
            <w:rPr>
              <w:rFonts w:eastAsia="Times New Roman" w:cs="Arial"/>
              <w:i/>
              <w:sz w:val="18"/>
              <w:szCs w:val="18"/>
              <w:lang w:eastAsia="zh-CN"/>
            </w:rPr>
            <w:t xml:space="preserve">on adresse électronique, </w:t>
          </w:r>
        </w:p>
        <w:p w14:paraId="27694F2F" w14:textId="77777777" w:rsidR="009F3CDE" w:rsidRDefault="00280D8C"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6C3C5E1C" w14:textId="63F73BB3" w:rsidR="00280D8C"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69045667" w14:textId="2933343B" w:rsidR="009F3CDE" w:rsidRDefault="009F3CDE" w:rsidP="003117AA">
      <w:pPr>
        <w:tabs>
          <w:tab w:val="left" w:pos="851"/>
        </w:tabs>
        <w:suppressAutoHyphens/>
        <w:spacing w:line="240" w:lineRule="auto"/>
        <w:rPr>
          <w:rFonts w:eastAsia="Times New Roman" w:cs="Arial"/>
          <w:b/>
          <w:i/>
          <w:sz w:val="18"/>
          <w:szCs w:val="18"/>
          <w:lang w:eastAsia="zh-CN"/>
        </w:rPr>
      </w:pPr>
    </w:p>
    <w:p w14:paraId="2C678E9B" w14:textId="77777777" w:rsidR="009F3CDE" w:rsidRPr="00280D8C" w:rsidRDefault="009F3CDE" w:rsidP="003117AA">
      <w:pPr>
        <w:tabs>
          <w:tab w:val="left" w:pos="851"/>
        </w:tabs>
        <w:suppressAutoHyphens/>
        <w:spacing w:line="240" w:lineRule="auto"/>
        <w:rPr>
          <w:rFonts w:eastAsia="Times New Roman" w:cs="Arial"/>
          <w:sz w:val="20"/>
          <w:szCs w:val="20"/>
          <w:lang w:eastAsia="zh-CN"/>
        </w:rPr>
      </w:pP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7ABAA18D"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w:t>
      </w:r>
      <w:sdt>
        <w:sdtPr>
          <w:rPr>
            <w:rFonts w:eastAsia="Times New Roman" w:cs="Arial"/>
            <w:sz w:val="22"/>
            <w:lang w:eastAsia="zh-CN"/>
          </w:rPr>
          <w:id w:val="-524557604"/>
          <w:placeholder>
            <w:docPart w:val="DefaultPlaceholder_-1854013440"/>
          </w:placeholder>
          <w:showingPlcHdr/>
        </w:sdtPr>
        <w:sdtEndPr/>
        <w:sdtContent>
          <w:r w:rsidR="009F3CDE" w:rsidRPr="00835352">
            <w:rPr>
              <w:rStyle w:val="Textedelespacerserv"/>
            </w:rPr>
            <w:t>Cliquez ou appuyez ici pour entrer du texte.</w:t>
          </w:r>
        </w:sdtContent>
      </w:sdt>
      <w:r w:rsidRPr="003117AA">
        <w:rPr>
          <w:rFonts w:eastAsia="Times New Roman" w:cs="Arial"/>
          <w:sz w:val="22"/>
          <w:lang w:eastAsia="zh-CN"/>
        </w:rPr>
        <w:t xml:space="preserve"> sur la base de son offre</w:t>
      </w:r>
      <w:r w:rsidRPr="00280D8C">
        <w:rPr>
          <w:rFonts w:eastAsia="Times New Roman" w:cs="Arial"/>
          <w:sz w:val="20"/>
          <w:szCs w:val="20"/>
          <w:lang w:eastAsia="zh-CN"/>
        </w:rPr>
        <w:t> ;</w:t>
      </w:r>
    </w:p>
    <w:sdt>
      <w:sdtPr>
        <w:rPr>
          <w:rFonts w:eastAsia="Times New Roman" w:cs="Arial"/>
          <w:b/>
          <w:i/>
          <w:sz w:val="18"/>
          <w:szCs w:val="18"/>
          <w:lang w:eastAsia="zh-CN"/>
        </w:rPr>
        <w:id w:val="841202902"/>
        <w:placeholder>
          <w:docPart w:val="E25D2AE44D64497186489CADE4D02B7E"/>
        </w:placeholder>
      </w:sdtPr>
      <w:sdtEndPr/>
      <w:sdtContent>
        <w:p w14:paraId="657C5C5C"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6EF01E05"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CBC958A"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39C17C04"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4EBF77B9"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sdt>
      <w:sdtPr>
        <w:rPr>
          <w:rFonts w:eastAsia="Times New Roman" w:cs="Arial"/>
          <w:b/>
          <w:i/>
          <w:sz w:val="18"/>
          <w:szCs w:val="18"/>
          <w:lang w:eastAsia="zh-CN"/>
        </w:rPr>
        <w:id w:val="-715893480"/>
        <w:placeholder>
          <w:docPart w:val="9F5017DE176D4C54A8389515645E1D4E"/>
        </w:placeholder>
      </w:sdtPr>
      <w:sdtEndPr/>
      <w:sdtContent>
        <w:p w14:paraId="6C44BE1D" w14:textId="128D81FA" w:rsidR="009F3CDE" w:rsidRDefault="009F3CDE" w:rsidP="009F3CDE">
          <w:pPr>
            <w:tabs>
              <w:tab w:val="left" w:pos="851"/>
            </w:tabs>
            <w:suppressAutoHyphens/>
            <w:spacing w:after="0"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w:t>
          </w:r>
        </w:p>
        <w:p w14:paraId="243E4B68"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L</w:t>
          </w:r>
          <w:r w:rsidRPr="00280D8C">
            <w:rPr>
              <w:rFonts w:eastAsia="Times New Roman" w:cs="Arial"/>
              <w:i/>
              <w:sz w:val="18"/>
              <w:szCs w:val="18"/>
              <w:lang w:eastAsia="zh-CN"/>
            </w:rPr>
            <w:t>es adresses de son établissement et de son siège social (si elle est différente de celle de l’établissement),</w:t>
          </w:r>
        </w:p>
        <w:p w14:paraId="04DFABC7" w14:textId="77777777" w:rsidR="009F3CDE" w:rsidRDefault="009F3CDE" w:rsidP="009F3CDE">
          <w:pPr>
            <w:tabs>
              <w:tab w:val="left" w:pos="851"/>
            </w:tabs>
            <w:suppressAutoHyphens/>
            <w:spacing w:after="0" w:line="240" w:lineRule="auto"/>
            <w:rPr>
              <w:rFonts w:eastAsia="Times New Roman" w:cs="Arial"/>
              <w:i/>
              <w:sz w:val="18"/>
              <w:szCs w:val="18"/>
              <w:lang w:eastAsia="zh-CN"/>
            </w:rPr>
          </w:pPr>
          <w:r>
            <w:rPr>
              <w:rFonts w:eastAsia="Times New Roman" w:cs="Arial"/>
              <w:i/>
              <w:sz w:val="18"/>
              <w:szCs w:val="18"/>
              <w:lang w:eastAsia="zh-CN"/>
            </w:rPr>
            <w:t>S</w:t>
          </w:r>
          <w:r w:rsidRPr="00280D8C">
            <w:rPr>
              <w:rFonts w:eastAsia="Times New Roman" w:cs="Arial"/>
              <w:i/>
              <w:sz w:val="18"/>
              <w:szCs w:val="18"/>
              <w:lang w:eastAsia="zh-CN"/>
            </w:rPr>
            <w:t xml:space="preserve">on adresse électronique, </w:t>
          </w:r>
        </w:p>
        <w:p w14:paraId="13CDA05A" w14:textId="77777777" w:rsidR="009F3CDE" w:rsidRDefault="009F3CDE" w:rsidP="009F3CDE">
          <w:pPr>
            <w:tabs>
              <w:tab w:val="left" w:pos="851"/>
            </w:tabs>
            <w:suppressAutoHyphens/>
            <w:spacing w:after="0" w:line="240" w:lineRule="auto"/>
            <w:rPr>
              <w:rFonts w:eastAsia="Times New Roman" w:cs="Arial"/>
              <w:i/>
              <w:sz w:val="18"/>
              <w:szCs w:val="18"/>
              <w:lang w:eastAsia="zh-CN"/>
            </w:rPr>
          </w:pPr>
          <w:proofErr w:type="gramStart"/>
          <w:r w:rsidRPr="00280D8C">
            <w:rPr>
              <w:rFonts w:eastAsia="Times New Roman" w:cs="Arial"/>
              <w:i/>
              <w:sz w:val="18"/>
              <w:szCs w:val="18"/>
              <w:lang w:eastAsia="zh-CN"/>
            </w:rPr>
            <w:t>ses</w:t>
          </w:r>
          <w:proofErr w:type="gramEnd"/>
          <w:r w:rsidRPr="00280D8C">
            <w:rPr>
              <w:rFonts w:eastAsia="Times New Roman" w:cs="Arial"/>
              <w:i/>
              <w:sz w:val="18"/>
              <w:szCs w:val="18"/>
              <w:lang w:eastAsia="zh-CN"/>
            </w:rPr>
            <w:t xml:space="preserve"> numéros de téléphone et de télécopie </w:t>
          </w:r>
        </w:p>
        <w:p w14:paraId="528D52DE" w14:textId="77777777" w:rsidR="009F3CDE" w:rsidRDefault="009F3CDE" w:rsidP="009F3CDE">
          <w:pPr>
            <w:tabs>
              <w:tab w:val="left" w:pos="851"/>
            </w:tabs>
            <w:suppressAutoHyphens/>
            <w:spacing w:after="0" w:line="240" w:lineRule="auto"/>
            <w:rPr>
              <w:rFonts w:eastAsia="Times New Roman" w:cs="Arial"/>
              <w:b/>
              <w:i/>
              <w:sz w:val="18"/>
              <w:szCs w:val="18"/>
              <w:lang w:eastAsia="zh-CN"/>
            </w:rPr>
          </w:pPr>
          <w:r>
            <w:rPr>
              <w:rFonts w:eastAsia="Times New Roman" w:cs="Arial"/>
              <w:i/>
              <w:sz w:val="18"/>
              <w:szCs w:val="18"/>
              <w:lang w:eastAsia="zh-CN"/>
            </w:rPr>
            <w:t>et son numéro SIRET</w:t>
          </w:r>
        </w:p>
      </w:sdtContent>
    </w:sdt>
    <w:p w14:paraId="010B5797" w14:textId="552795CC" w:rsidR="00280D8C" w:rsidRPr="00280D8C" w:rsidRDefault="00280D8C" w:rsidP="009F3CDE">
      <w:pPr>
        <w:tabs>
          <w:tab w:val="left" w:pos="851"/>
        </w:tabs>
        <w:suppressAutoHyphens/>
        <w:spacing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4CF86984" w:rsidR="00280D8C" w:rsidRPr="009814CB" w:rsidRDefault="00280D8C" w:rsidP="00280D8C">
      <w:pPr>
        <w:tabs>
          <w:tab w:val="left" w:pos="426"/>
          <w:tab w:val="left" w:pos="851"/>
        </w:tabs>
        <w:suppressAutoHyphens/>
        <w:spacing w:before="120" w:after="0" w:line="240" w:lineRule="auto"/>
        <w:ind w:left="2268"/>
        <w:rPr>
          <w:rFonts w:eastAsia="Times New Roman" w:cs="Arial"/>
          <w:sz w:val="22"/>
          <w:lang w:eastAsia="zh-CN"/>
        </w:rPr>
      </w:pPr>
      <w:r w:rsidRPr="009814CB">
        <w:rPr>
          <w:rFonts w:ascii="Univers" w:eastAsia="Times New Roman" w:hAnsi="Univers" w:cs="Univers"/>
          <w:sz w:val="22"/>
          <w:lang w:eastAsia="zh-CN"/>
        </w:rPr>
        <w:t xml:space="preserve">Montant </w:t>
      </w:r>
      <w:r w:rsidRPr="009814CB">
        <w:rPr>
          <w:rFonts w:eastAsia="Times New Roman" w:cs="Arial"/>
          <w:sz w:val="22"/>
          <w:lang w:eastAsia="zh-CN"/>
        </w:rPr>
        <w:t xml:space="preserve">hors taxes arrêté en chiffres à : </w:t>
      </w:r>
      <w:sdt>
        <w:sdtPr>
          <w:rPr>
            <w:rFonts w:eastAsia="Times New Roman" w:cs="Arial"/>
            <w:sz w:val="22"/>
            <w:lang w:eastAsia="zh-CN"/>
          </w:rPr>
          <w:id w:val="-461584523"/>
          <w:placeholder>
            <w:docPart w:val="DefaultPlaceholder_-1854013440"/>
          </w:placeholder>
          <w:showingPlcHdr/>
        </w:sdtPr>
        <w:sdtEndPr/>
        <w:sdtContent>
          <w:r w:rsidR="009F3CDE" w:rsidRPr="009814CB">
            <w:rPr>
              <w:rStyle w:val="Textedelespacerserv"/>
              <w:sz w:val="22"/>
            </w:rPr>
            <w:t>Cliquez ou appuyez ici pour entrer du texte.</w:t>
          </w:r>
        </w:sdtContent>
      </w:sdt>
    </w:p>
    <w:p w14:paraId="18ABC9CB" w14:textId="77777777" w:rsidR="009F3CDE" w:rsidRPr="009814CB" w:rsidRDefault="00280D8C" w:rsidP="009F3CDE">
      <w:pPr>
        <w:tabs>
          <w:tab w:val="left" w:pos="426"/>
          <w:tab w:val="left" w:pos="851"/>
        </w:tabs>
        <w:suppressAutoHyphens/>
        <w:spacing w:before="120" w:after="0" w:line="240" w:lineRule="auto"/>
        <w:ind w:left="2268"/>
        <w:rPr>
          <w:rFonts w:eastAsia="Times New Roman" w:cs="Arial"/>
          <w:sz w:val="22"/>
          <w:lang w:eastAsia="zh-CN"/>
        </w:rPr>
      </w:pPr>
      <w:r w:rsidRPr="009814CB">
        <w:rPr>
          <w:rFonts w:eastAsia="Times New Roman" w:cs="Arial"/>
          <w:sz w:val="22"/>
          <w:lang w:eastAsia="zh-CN"/>
        </w:rPr>
        <w:t xml:space="preserve">Montant hors taxes arrêté en lettres à : </w:t>
      </w:r>
      <w:sdt>
        <w:sdtPr>
          <w:rPr>
            <w:rFonts w:eastAsia="Times New Roman" w:cs="Arial"/>
            <w:sz w:val="22"/>
            <w:lang w:eastAsia="zh-CN"/>
          </w:rPr>
          <w:id w:val="809447507"/>
          <w:placeholder>
            <w:docPart w:val="3D0491855F4C497291F3EAC3F356D024"/>
          </w:placeholder>
          <w:showingPlcHdr/>
        </w:sdtPr>
        <w:sdtEndPr/>
        <w:sdtContent>
          <w:r w:rsidR="009F3CDE" w:rsidRPr="009814CB">
            <w:rPr>
              <w:rStyle w:val="Textedelespacerserv"/>
              <w:sz w:val="22"/>
            </w:rPr>
            <w:t>Cliquez ou appuyez ici pour entrer du texte.</w:t>
          </w:r>
        </w:sdtContent>
      </w:sdt>
    </w:p>
    <w:p w14:paraId="7DED5DBB" w14:textId="77777777" w:rsidR="00280D8C" w:rsidRPr="009814CB" w:rsidRDefault="00280D8C" w:rsidP="00280D8C">
      <w:pPr>
        <w:tabs>
          <w:tab w:val="left" w:pos="426"/>
          <w:tab w:val="left" w:pos="709"/>
          <w:tab w:val="left" w:pos="851"/>
        </w:tabs>
        <w:suppressAutoHyphens/>
        <w:spacing w:before="240" w:after="0" w:line="240" w:lineRule="auto"/>
        <w:ind w:left="1701"/>
        <w:rPr>
          <w:rFonts w:eastAsia="Times New Roman" w:cs="Arial"/>
          <w:sz w:val="22"/>
          <w:lang w:eastAsia="zh-CN"/>
        </w:rPr>
      </w:pPr>
      <w:r w:rsidRPr="009814CB">
        <w:rPr>
          <w:rFonts w:ascii="Univers" w:eastAsia="Times New Roman" w:hAnsi="Univers" w:cs="Univers"/>
          <w:sz w:val="22"/>
          <w:lang w:eastAsia="zh-CN"/>
        </w:rPr>
        <w:fldChar w:fldCharType="begin">
          <w:ffData>
            <w:name w:val=""/>
            <w:enabled/>
            <w:calcOnExit w:val="0"/>
            <w:checkBox>
              <w:size w:val="20"/>
              <w:default w:val="0"/>
            </w:checkBox>
          </w:ffData>
        </w:fldChar>
      </w:r>
      <w:r w:rsidRPr="009814CB">
        <w:rPr>
          <w:rFonts w:ascii="Univers" w:eastAsia="Times New Roman" w:hAnsi="Univers" w:cs="Univers"/>
          <w:sz w:val="22"/>
          <w:lang w:eastAsia="zh-CN"/>
        </w:rPr>
        <w:instrText xml:space="preserve"> FORMCHECKBOX </w:instrText>
      </w:r>
      <w:r w:rsidR="009814CB" w:rsidRPr="009814CB">
        <w:rPr>
          <w:rFonts w:ascii="Univers" w:eastAsia="Times New Roman" w:hAnsi="Univers" w:cs="Univers"/>
          <w:sz w:val="22"/>
          <w:lang w:eastAsia="zh-CN"/>
        </w:rPr>
      </w:r>
      <w:r w:rsidR="009814CB" w:rsidRPr="009814CB">
        <w:rPr>
          <w:rFonts w:ascii="Univers" w:eastAsia="Times New Roman" w:hAnsi="Univers" w:cs="Univers"/>
          <w:sz w:val="22"/>
          <w:lang w:eastAsia="zh-CN"/>
        </w:rPr>
        <w:fldChar w:fldCharType="separate"/>
      </w:r>
      <w:r w:rsidRPr="009814CB">
        <w:rPr>
          <w:rFonts w:ascii="Univers" w:eastAsia="Times New Roman" w:hAnsi="Univers" w:cs="Univers"/>
          <w:sz w:val="22"/>
          <w:lang w:eastAsia="zh-CN"/>
        </w:rPr>
        <w:fldChar w:fldCharType="end"/>
      </w:r>
      <w:r w:rsidRPr="009814CB">
        <w:rPr>
          <w:rFonts w:ascii="Univers" w:eastAsia="Times New Roman" w:hAnsi="Univers" w:cs="Univers"/>
          <w:sz w:val="22"/>
          <w:lang w:eastAsia="zh-CN"/>
        </w:rPr>
        <w:t xml:space="preserve"> Montant TTC</w:t>
      </w:r>
      <w:r w:rsidRPr="009814CB">
        <w:rPr>
          <w:rFonts w:ascii="Univers" w:eastAsia="Times New Roman" w:hAnsi="Univers" w:cs="Times New Roman"/>
          <w:sz w:val="22"/>
          <w:vertAlign w:val="superscript"/>
          <w:lang w:eastAsia="zh-CN"/>
        </w:rPr>
        <w:footnoteReference w:customMarkFollows="1" w:id="2"/>
        <w:t>4 </w:t>
      </w:r>
      <w:r w:rsidRPr="009814CB">
        <w:rPr>
          <w:rFonts w:ascii="Univers" w:eastAsia="Times New Roman" w:hAnsi="Univers" w:cs="Univers"/>
          <w:sz w:val="22"/>
          <w:lang w:eastAsia="zh-CN"/>
        </w:rPr>
        <w:t>:</w:t>
      </w:r>
    </w:p>
    <w:p w14:paraId="6F8975A9" w14:textId="1E9FE5C9" w:rsidR="009F3CDE" w:rsidRPr="009814CB" w:rsidRDefault="00280D8C" w:rsidP="009F3CDE">
      <w:pPr>
        <w:tabs>
          <w:tab w:val="left" w:pos="426"/>
          <w:tab w:val="left" w:pos="851"/>
        </w:tabs>
        <w:suppressAutoHyphens/>
        <w:spacing w:before="120" w:after="0" w:line="240" w:lineRule="auto"/>
        <w:ind w:left="2268"/>
        <w:rPr>
          <w:rFonts w:eastAsia="Times New Roman" w:cs="Arial"/>
          <w:sz w:val="22"/>
          <w:lang w:eastAsia="zh-CN"/>
        </w:rPr>
      </w:pPr>
      <w:r w:rsidRPr="009814CB">
        <w:rPr>
          <w:rFonts w:eastAsia="Times New Roman" w:cs="Arial"/>
          <w:sz w:val="22"/>
          <w:lang w:eastAsia="zh-CN"/>
        </w:rPr>
        <w:t>Mont</w:t>
      </w:r>
      <w:r w:rsidR="009F3CDE" w:rsidRPr="009814CB">
        <w:rPr>
          <w:rFonts w:eastAsia="Times New Roman" w:cs="Arial"/>
          <w:sz w:val="22"/>
          <w:lang w:eastAsia="zh-CN"/>
        </w:rPr>
        <w:t xml:space="preserve">ant TTC arrêté en chiffres à : </w:t>
      </w:r>
      <w:sdt>
        <w:sdtPr>
          <w:rPr>
            <w:rFonts w:eastAsia="Times New Roman" w:cs="Arial"/>
            <w:sz w:val="22"/>
            <w:lang w:eastAsia="zh-CN"/>
          </w:rPr>
          <w:id w:val="-303244138"/>
          <w:placeholder>
            <w:docPart w:val="790164F1C2644727893C3BE5169E0101"/>
          </w:placeholder>
          <w:showingPlcHdr/>
        </w:sdtPr>
        <w:sdtEndPr/>
        <w:sdtContent>
          <w:r w:rsidR="009F3CDE" w:rsidRPr="009814CB">
            <w:rPr>
              <w:rStyle w:val="Textedelespacerserv"/>
              <w:sz w:val="22"/>
            </w:rPr>
            <w:t>Cliquez ou appuyez ici pour entrer du texte.</w:t>
          </w:r>
        </w:sdtContent>
      </w:sdt>
    </w:p>
    <w:p w14:paraId="36553EB0" w14:textId="77777777" w:rsidR="009F3CDE" w:rsidRPr="009814CB" w:rsidRDefault="00280D8C" w:rsidP="009F3CDE">
      <w:pPr>
        <w:tabs>
          <w:tab w:val="left" w:pos="426"/>
          <w:tab w:val="left" w:pos="851"/>
        </w:tabs>
        <w:suppressAutoHyphens/>
        <w:spacing w:before="120" w:after="0" w:line="240" w:lineRule="auto"/>
        <w:ind w:left="2268"/>
        <w:rPr>
          <w:rFonts w:eastAsia="Times New Roman" w:cs="Arial"/>
          <w:sz w:val="22"/>
          <w:lang w:eastAsia="zh-CN"/>
        </w:rPr>
      </w:pPr>
      <w:r w:rsidRPr="009814CB">
        <w:rPr>
          <w:rFonts w:eastAsia="Times New Roman" w:cs="Arial"/>
          <w:sz w:val="22"/>
          <w:lang w:eastAsia="zh-CN"/>
        </w:rPr>
        <w:t xml:space="preserve">Montant TTC arrêté en lettres à : </w:t>
      </w:r>
      <w:sdt>
        <w:sdtPr>
          <w:rPr>
            <w:rFonts w:eastAsia="Times New Roman" w:cs="Arial"/>
            <w:sz w:val="22"/>
            <w:lang w:eastAsia="zh-CN"/>
          </w:rPr>
          <w:id w:val="265972221"/>
          <w:placeholder>
            <w:docPart w:val="EF1576348D944E18B3132FCD0CB6B525"/>
          </w:placeholder>
          <w:showingPlcHdr/>
        </w:sdtPr>
        <w:sdtEndPr/>
        <w:sdtContent>
          <w:r w:rsidR="009F3CDE" w:rsidRPr="009814CB">
            <w:rPr>
              <w:rStyle w:val="Textedelespacerserv"/>
              <w:sz w:val="22"/>
            </w:rPr>
            <w:t>Cliquez ou appuyez ici pour entrer du texte.</w:t>
          </w:r>
        </w:sdtContent>
      </w:sdt>
    </w:p>
    <w:p w14:paraId="4505C744" w14:textId="77777777" w:rsidR="00280D8C" w:rsidRPr="000D5E6A" w:rsidRDefault="00280D8C" w:rsidP="00280D8C">
      <w:pPr>
        <w:tabs>
          <w:tab w:val="left" w:pos="426"/>
        </w:tabs>
        <w:suppressAutoHyphens/>
        <w:spacing w:before="120" w:after="0" w:line="240" w:lineRule="auto"/>
        <w:ind w:left="567"/>
        <w:rPr>
          <w:rFonts w:ascii="Univers" w:eastAsia="Times New Roman" w:hAnsi="Univers" w:cs="Univers"/>
          <w:b/>
          <w:sz w:val="22"/>
          <w:lang w:eastAsia="zh-CN"/>
        </w:rPr>
      </w:pPr>
      <w:proofErr w:type="gramStart"/>
      <w:r w:rsidRPr="000D5E6A">
        <w:rPr>
          <w:rFonts w:eastAsia="Times New Roman" w:cs="Arial"/>
          <w:b/>
          <w:sz w:val="22"/>
          <w:u w:val="single"/>
          <w:lang w:eastAsia="zh-CN"/>
        </w:rPr>
        <w:t>OU</w:t>
      </w:r>
      <w:proofErr w:type="gramEnd"/>
    </w:p>
    <w:p w14:paraId="09BA5D30" w14:textId="39515C6A" w:rsidR="00280D8C" w:rsidRPr="000D5E6A" w:rsidRDefault="009F3CDE"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00FB1EE9" w:rsidRPr="000D5E6A">
        <w:rPr>
          <w:rFonts w:eastAsia="Times New Roman" w:cs="Arial"/>
          <w:sz w:val="22"/>
          <w:lang w:eastAsia="zh-CN"/>
        </w:rPr>
        <w:t xml:space="preserve">l’annexe </w:t>
      </w:r>
      <w:r w:rsidR="00261A37">
        <w:rPr>
          <w:rFonts w:eastAsia="Times New Roman" w:cs="Arial"/>
          <w:sz w:val="22"/>
          <w:lang w:eastAsia="zh-CN"/>
        </w:rPr>
        <w:t xml:space="preserve">financière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410356">
      <w:pPr>
        <w:pStyle w:val="Titre3"/>
        <w:rPr>
          <w:iCs/>
        </w:rPr>
      </w:pPr>
      <w:bookmarkStart w:id="10" w:name="_Toc153469354"/>
      <w:r w:rsidRPr="00280D8C">
        <w:t>B2 – Nature du groupement et, en cas de groupement conjoint,</w:t>
      </w:r>
      <w:r w:rsidRPr="00280D8C" w:rsidDel="0021797C">
        <w:t xml:space="preserve"> </w:t>
      </w:r>
      <w:r w:rsidRPr="00280D8C">
        <w:t>répartition des prestations</w:t>
      </w:r>
      <w:bookmarkEnd w:id="10"/>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lastRenderedPageBreak/>
        <w:t>(Les membres du groupement conjoint indiquent dans le tableau ci-dessous la répartition des prestations que chacun d’entre eux s’engage à réaliser.)</w:t>
      </w:r>
    </w:p>
    <w:tbl>
      <w:tblPr>
        <w:tblW w:w="10220" w:type="dxa"/>
        <w:tblInd w:w="-40" w:type="dxa"/>
        <w:tblLayout w:type="fixed"/>
        <w:tblLook w:val="0000" w:firstRow="0" w:lastRow="0" w:firstColumn="0" w:lastColumn="0" w:noHBand="0" w:noVBand="0"/>
      </w:tblPr>
      <w:tblGrid>
        <w:gridCol w:w="4368"/>
        <w:gridCol w:w="3574"/>
        <w:gridCol w:w="2278"/>
      </w:tblGrid>
      <w:tr w:rsidR="00280D8C" w:rsidRPr="00280D8C" w14:paraId="66931ACC" w14:textId="77777777" w:rsidTr="00A91CE2">
        <w:trPr>
          <w:trHeight w:val="556"/>
        </w:trPr>
        <w:tc>
          <w:tcPr>
            <w:tcW w:w="4368"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A91CE2">
        <w:trPr>
          <w:trHeight w:val="556"/>
        </w:trPr>
        <w:tc>
          <w:tcPr>
            <w:tcW w:w="4368"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574"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A91CE2">
        <w:trPr>
          <w:trHeight w:val="1002"/>
        </w:trPr>
        <w:tc>
          <w:tcPr>
            <w:tcW w:w="4368"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A91CE2">
        <w:trPr>
          <w:trHeight w:val="1002"/>
        </w:trPr>
        <w:tc>
          <w:tcPr>
            <w:tcW w:w="4368"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A91CE2">
        <w:trPr>
          <w:trHeight w:val="1002"/>
        </w:trPr>
        <w:tc>
          <w:tcPr>
            <w:tcW w:w="4368"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410356">
      <w:pPr>
        <w:pStyle w:val="Titre3"/>
        <w:rPr>
          <w:i/>
          <w:sz w:val="18"/>
          <w:szCs w:val="18"/>
        </w:rPr>
      </w:pPr>
      <w:bookmarkStart w:id="11" w:name="_Toc153469355"/>
      <w:r w:rsidRPr="00280D8C">
        <w:t>B3 - Compte (s) à créditer</w:t>
      </w:r>
      <w:bookmarkEnd w:id="11"/>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sdt>
      <w:sdtPr>
        <w:rPr>
          <w:rFonts w:eastAsia="Times New Roman" w:cs="Arial"/>
          <w:sz w:val="20"/>
          <w:szCs w:val="20"/>
          <w:lang w:eastAsia="zh-CN"/>
        </w:rPr>
        <w:id w:val="-364991970"/>
        <w:placeholder>
          <w:docPart w:val="DefaultPlaceholder_-1854013440"/>
        </w:placeholder>
        <w:showingPlcHdr/>
      </w:sdtPr>
      <w:sdtEndPr/>
      <w:sdtContent>
        <w:p w14:paraId="7FAD8E39" w14:textId="4E1D9E8D" w:rsidR="00280D8C" w:rsidRPr="00280D8C" w:rsidRDefault="009F3CDE" w:rsidP="00280D8C">
          <w:pPr>
            <w:tabs>
              <w:tab w:val="left" w:pos="426"/>
              <w:tab w:val="left" w:pos="851"/>
            </w:tabs>
            <w:suppressAutoHyphens/>
            <w:spacing w:after="0" w:line="240" w:lineRule="auto"/>
            <w:jc w:val="left"/>
            <w:rPr>
              <w:rFonts w:eastAsia="Times New Roman" w:cs="Arial"/>
              <w:sz w:val="20"/>
              <w:szCs w:val="20"/>
              <w:lang w:eastAsia="zh-CN"/>
            </w:rPr>
          </w:pPr>
          <w:r w:rsidRPr="00835352">
            <w:rPr>
              <w:rStyle w:val="Textedelespacerserv"/>
            </w:rPr>
            <w:t>Cliquez ou appuyez ici pour entrer du texte.</w:t>
          </w:r>
        </w:p>
      </w:sdtContent>
    </w:sdt>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sdt>
      <w:sdtPr>
        <w:rPr>
          <w:rFonts w:eastAsia="Times New Roman" w:cs="Arial"/>
          <w:b/>
          <w:sz w:val="20"/>
          <w:szCs w:val="20"/>
          <w:lang w:eastAsia="zh-CN"/>
        </w:rPr>
        <w:id w:val="1279838831"/>
        <w:placeholder>
          <w:docPart w:val="DefaultPlaceholder_-1854013440"/>
        </w:placeholder>
        <w:showingPlcHdr/>
      </w:sdtPr>
      <w:sdtEndPr/>
      <w:sdtContent>
        <w:p w14:paraId="4250E3C5" w14:textId="3B6042B2" w:rsidR="00280D8C" w:rsidRPr="00280D8C" w:rsidRDefault="009F3CDE" w:rsidP="00280D8C">
          <w:pPr>
            <w:tabs>
              <w:tab w:val="left" w:pos="426"/>
              <w:tab w:val="left" w:pos="851"/>
            </w:tabs>
            <w:suppressAutoHyphens/>
            <w:spacing w:after="0" w:line="240" w:lineRule="auto"/>
            <w:jc w:val="left"/>
            <w:rPr>
              <w:rFonts w:eastAsia="Times New Roman" w:cs="Arial"/>
              <w:b/>
              <w:sz w:val="20"/>
              <w:szCs w:val="20"/>
              <w:lang w:eastAsia="zh-CN"/>
            </w:rPr>
          </w:pPr>
          <w:r w:rsidRPr="00835352">
            <w:rPr>
              <w:rStyle w:val="Textedelespacerserv"/>
            </w:rPr>
            <w:t>Cliquez ou appuyez ici pour entrer du texte.</w:t>
          </w:r>
        </w:p>
      </w:sdtContent>
    </w:sdt>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Pr="00410356" w:rsidRDefault="00280D8C" w:rsidP="00410356">
      <w:pPr>
        <w:pStyle w:val="Titre3"/>
        <w:rPr>
          <w:rStyle w:val="Titre3Car"/>
          <w:b/>
        </w:rPr>
      </w:pPr>
      <w:bookmarkStart w:id="12" w:name="_Toc153469356"/>
      <w:r w:rsidRPr="00410356">
        <w:rPr>
          <w:rStyle w:val="Titre3Car"/>
          <w:b/>
        </w:rPr>
        <w:t xml:space="preserve">B4 </w:t>
      </w:r>
      <w:r w:rsidR="000D5E6A" w:rsidRPr="00410356">
        <w:rPr>
          <w:rStyle w:val="Titre3Car"/>
          <w:b/>
        </w:rPr>
        <w:t>–</w:t>
      </w:r>
      <w:r w:rsidRPr="00410356">
        <w:rPr>
          <w:rStyle w:val="Titre3Car"/>
          <w:b/>
        </w:rPr>
        <w:t xml:space="preserve"> Avance</w:t>
      </w:r>
      <w:bookmarkEnd w:id="12"/>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9814CB">
        <w:rPr>
          <w:rFonts w:ascii="Univers" w:eastAsia="Times New Roman" w:hAnsi="Univers" w:cs="Univers"/>
          <w:sz w:val="22"/>
          <w:lang w:eastAsia="zh-CN"/>
        </w:rPr>
      </w:r>
      <w:r w:rsidR="009814CB">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9814CB">
        <w:rPr>
          <w:rFonts w:ascii="Univers" w:eastAsia="Times New Roman" w:hAnsi="Univers" w:cs="Univers"/>
          <w:sz w:val="22"/>
          <w:lang w:eastAsia="zh-CN"/>
        </w:rPr>
      </w:r>
      <w:r w:rsidR="009814CB">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410356">
      <w:pPr>
        <w:pStyle w:val="Titre3"/>
        <w:rPr>
          <w:sz w:val="20"/>
          <w:szCs w:val="20"/>
        </w:rPr>
      </w:pPr>
      <w:bookmarkStart w:id="13" w:name="_Toc153469357"/>
      <w:r w:rsidRPr="00280D8C">
        <w:t>B5 - Durée d’exécution du marché public</w:t>
      </w:r>
      <w:bookmarkEnd w:id="13"/>
    </w:p>
    <w:sdt>
      <w:sdtPr>
        <w:rPr>
          <w:rFonts w:cs="Arial"/>
          <w:sz w:val="22"/>
        </w:rPr>
        <w:id w:val="1024286800"/>
        <w:placeholder>
          <w:docPart w:val="DefaultPlaceholder_-1854013440"/>
        </w:placeholder>
        <w:showingPlcHdr/>
      </w:sdtPr>
      <w:sdtEndPr/>
      <w:sdtContent>
        <w:p w14:paraId="2466FA31" w14:textId="15755ACF" w:rsidR="00261A37" w:rsidRDefault="009F3CDE" w:rsidP="00261A37">
          <w:pPr>
            <w:tabs>
              <w:tab w:val="left" w:pos="576"/>
              <w:tab w:val="left" w:pos="851"/>
            </w:tabs>
            <w:suppressAutoHyphens/>
            <w:spacing w:after="0" w:line="240" w:lineRule="auto"/>
            <w:rPr>
              <w:rFonts w:cs="Arial"/>
              <w:sz w:val="22"/>
            </w:rPr>
          </w:pPr>
          <w:r w:rsidRPr="00835352">
            <w:rPr>
              <w:rStyle w:val="Textedelespacerserv"/>
            </w:rPr>
            <w:t>Cliquez ou appuyez ici pour entrer du texte.</w:t>
          </w:r>
        </w:p>
      </w:sdtContent>
    </w:sdt>
    <w:p w14:paraId="0E8EFF07" w14:textId="77777777" w:rsidR="00261A37" w:rsidRDefault="00261A37" w:rsidP="00261A37">
      <w:pPr>
        <w:tabs>
          <w:tab w:val="left" w:pos="576"/>
          <w:tab w:val="left" w:pos="851"/>
        </w:tabs>
        <w:suppressAutoHyphens/>
        <w:spacing w:after="0" w:line="240" w:lineRule="auto"/>
        <w:rPr>
          <w:rFonts w:cs="Arial"/>
          <w:sz w:val="22"/>
        </w:rPr>
      </w:pPr>
    </w:p>
    <w:p w14:paraId="0F0CB2FC" w14:textId="320BECFA" w:rsidR="00280D8C" w:rsidRPr="00E670A0" w:rsidRDefault="000D5E6A" w:rsidP="00261A37">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3F6A14">
        <w:rPr>
          <w:rFonts w:eastAsia="Times New Roman" w:cs="Arial"/>
          <w:b/>
          <w:sz w:val="22"/>
          <w:u w:val="single"/>
          <w:lang w:eastAsia="zh-CN"/>
        </w:rPr>
        <w:t xml:space="preserve">ution du marché public est </w:t>
      </w:r>
      <w:r w:rsidR="00EE4508" w:rsidRPr="00637513">
        <w:rPr>
          <w:rFonts w:eastAsia="Times New Roman" w:cs="Arial"/>
          <w:b/>
          <w:sz w:val="22"/>
          <w:u w:val="single"/>
          <w:lang w:eastAsia="zh-CN"/>
        </w:rPr>
        <w:t xml:space="preserve">de </w:t>
      </w:r>
      <w:r w:rsidR="00280D8C" w:rsidRPr="00E670A0">
        <w:rPr>
          <w:rFonts w:eastAsia="Times New Roman" w:cs="Arial"/>
          <w:b/>
          <w:sz w:val="22"/>
          <w:u w:val="single"/>
          <w:lang w:eastAsia="zh-CN"/>
        </w:rPr>
        <w:t>à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2D9ED30F" w14:textId="5E6EBFB7"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9814CB">
        <w:rPr>
          <w:rFonts w:ascii="Univers" w:eastAsia="Times New Roman" w:hAnsi="Univers" w:cs="Univers"/>
          <w:sz w:val="20"/>
          <w:szCs w:val="20"/>
          <w:lang w:eastAsia="zh-CN"/>
        </w:rPr>
        <w:fldChar w:fldCharType="begin">
          <w:ffData>
            <w:name w:val=""/>
            <w:enabled/>
            <w:calcOnExit w:val="0"/>
            <w:checkBox>
              <w:size w:val="20"/>
              <w:default w:val="1"/>
            </w:checkBox>
          </w:ffData>
        </w:fldChar>
      </w:r>
      <w:r w:rsidR="009814CB">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1563FD" w:rsidRPr="001563FD">
        <w:rPr>
          <w:rFonts w:eastAsia="Times New Roman" w:cs="Arial"/>
          <w:sz w:val="22"/>
          <w:szCs w:val="20"/>
          <w:lang w:eastAsia="zh-CN"/>
        </w:rPr>
        <w:t>La</w:t>
      </w:r>
      <w:r w:rsidR="00F75D77" w:rsidRPr="001563FD">
        <w:rPr>
          <w:rFonts w:eastAsia="Times New Roman" w:cs="Arial"/>
          <w:sz w:val="22"/>
          <w:szCs w:val="20"/>
          <w:lang w:eastAsia="zh-CN"/>
        </w:rPr>
        <w:t xml:space="preserve"> date de notification</w:t>
      </w:r>
      <w:r w:rsidR="00F75D77" w:rsidRPr="001563FD">
        <w:rPr>
          <w:rFonts w:eastAsia="Times New Roman" w:cs="Arial"/>
          <w:sz w:val="22"/>
          <w:lang w:eastAsia="zh-CN"/>
        </w:rPr>
        <w:t>;</w:t>
      </w:r>
    </w:p>
    <w:p w14:paraId="02145D4C" w14:textId="4F29EEF0" w:rsidR="000D5E6A" w:rsidRPr="009F3CDE" w:rsidRDefault="00280D8C" w:rsidP="009F3CDE">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bookmarkStart w:id="14" w:name="_GoBack"/>
      <w:r w:rsidR="009814CB">
        <w:rPr>
          <w:rFonts w:ascii="Univers" w:eastAsia="Times New Roman" w:hAnsi="Univers" w:cs="Univers"/>
          <w:sz w:val="22"/>
          <w:lang w:eastAsia="zh-CN"/>
        </w:rPr>
        <w:fldChar w:fldCharType="begin">
          <w:ffData>
            <w:name w:val=""/>
            <w:enabled/>
            <w:calcOnExit w:val="0"/>
            <w:checkBox>
              <w:size w:val="20"/>
              <w:default w:val="1"/>
            </w:checkBox>
          </w:ffData>
        </w:fldChar>
      </w:r>
      <w:r w:rsidR="009814CB">
        <w:rPr>
          <w:rFonts w:ascii="Univers" w:eastAsia="Times New Roman" w:hAnsi="Univers" w:cs="Univers"/>
          <w:sz w:val="22"/>
          <w:lang w:eastAsia="zh-CN"/>
        </w:rPr>
        <w:instrText xml:space="preserve"> FORMCHECKBOX </w:instrText>
      </w:r>
      <w:r w:rsidR="009814CB">
        <w:rPr>
          <w:rFonts w:ascii="Univers" w:eastAsia="Times New Roman" w:hAnsi="Univers" w:cs="Univers"/>
          <w:sz w:val="22"/>
          <w:lang w:eastAsia="zh-CN"/>
        </w:rPr>
      </w:r>
      <w:r w:rsidR="009814CB">
        <w:rPr>
          <w:rFonts w:ascii="Univers" w:eastAsia="Times New Roman" w:hAnsi="Univers" w:cs="Univers"/>
          <w:sz w:val="22"/>
          <w:lang w:eastAsia="zh-CN"/>
        </w:rPr>
        <w:fldChar w:fldCharType="end"/>
      </w:r>
      <w:bookmarkEnd w:id="14"/>
      <w:r w:rsidRPr="000D5E6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w:t>
      </w:r>
      <w:r w:rsidR="009F3CDE">
        <w:rPr>
          <w:rFonts w:eastAsia="Times New Roman" w:cs="Arial"/>
          <w:sz w:val="22"/>
          <w:lang w:eastAsia="zh-CN"/>
        </w:rPr>
        <w:t xml:space="preserve"> </w:t>
      </w:r>
      <w:r w:rsidRPr="000D5E6A">
        <w:rPr>
          <w:rFonts w:eastAsia="Times New Roman" w:cs="Arial"/>
          <w:sz w:val="22"/>
          <w:lang w:eastAsia="zh-CN"/>
        </w:rPr>
        <w:t>notification de l’ordre de service ;</w:t>
      </w:r>
    </w:p>
    <w:p w14:paraId="2E721636" w14:textId="180BDF6D"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9814CB">
        <w:rPr>
          <w:rFonts w:ascii="Univers" w:eastAsia="Times New Roman" w:hAnsi="Univers" w:cs="Univers"/>
          <w:sz w:val="22"/>
          <w:lang w:eastAsia="zh-CN"/>
        </w:rPr>
      </w:r>
      <w:r w:rsidR="009814CB">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lastRenderedPageBreak/>
        <w:t>(Cocher la case correspondante.)</w:t>
      </w:r>
    </w:p>
    <w:p w14:paraId="297C4B3D" w14:textId="1D161670" w:rsidR="00280D8C" w:rsidRPr="00280D8C" w:rsidRDefault="009F3CDE"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9814CB">
        <w:rPr>
          <w:rFonts w:ascii="Univers" w:eastAsia="Times New Roman" w:hAnsi="Univers" w:cs="Univers"/>
          <w:sz w:val="20"/>
          <w:szCs w:val="20"/>
          <w:lang w:eastAsia="zh-CN"/>
        </w:rPr>
        <w:fldChar w:fldCharType="begin">
          <w:ffData>
            <w:name w:val=""/>
            <w:enabled/>
            <w:calcOnExit w:val="0"/>
            <w:checkBox>
              <w:size w:val="20"/>
              <w:default w:val="1"/>
            </w:checkBox>
          </w:ffData>
        </w:fldChar>
      </w:r>
      <w:r w:rsidR="009814CB">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39BEB328"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sdt>
        <w:sdtPr>
          <w:rPr>
            <w:rFonts w:eastAsia="Times New Roman" w:cs="Arial"/>
            <w:b/>
            <w:sz w:val="22"/>
            <w:lang w:eastAsia="zh-CN"/>
          </w:rPr>
          <w:id w:val="1264347395"/>
          <w:placeholder>
            <w:docPart w:val="DefaultPlaceholder_-1854013440"/>
          </w:placeholder>
        </w:sdtPr>
        <w:sdtEndPr/>
        <w:sdtContent>
          <w:r w:rsidR="009814CB">
            <w:rPr>
              <w:rFonts w:eastAsia="Times New Roman" w:cs="Arial"/>
              <w:b/>
              <w:sz w:val="22"/>
              <w:lang w:eastAsia="zh-CN"/>
            </w:rPr>
            <w:t>3</w:t>
          </w:r>
        </w:sdtContent>
      </w:sdt>
    </w:p>
    <w:p w14:paraId="0F6D2C62" w14:textId="1AFCD30B" w:rsidR="00280D8C" w:rsidRPr="00E670A0"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sdt>
        <w:sdtPr>
          <w:rPr>
            <w:rFonts w:eastAsia="Times New Roman" w:cs="Arial"/>
            <w:sz w:val="22"/>
            <w:lang w:eastAsia="zh-CN"/>
          </w:rPr>
          <w:id w:val="1537086682"/>
          <w:placeholder>
            <w:docPart w:val="DefaultPlaceholder_-1854013440"/>
          </w:placeholder>
        </w:sdtPr>
        <w:sdtEndPr/>
        <w:sdtContent>
          <w:r w:rsidR="009814CB">
            <w:rPr>
              <w:rFonts w:eastAsia="Times New Roman" w:cs="Arial"/>
              <w:sz w:val="22"/>
              <w:lang w:eastAsia="zh-CN"/>
            </w:rPr>
            <w:t>12 mois</w:t>
          </w:r>
        </w:sdtContent>
      </w:sdt>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p w14:paraId="602CAED0" w14:textId="77777777" w:rsidR="00E15504" w:rsidRDefault="00E15504">
      <w:bookmarkStart w:id="15" w:name="_Toc153469358"/>
      <w:r>
        <w:rPr>
          <w:b/>
        </w:rPr>
        <w:br w:type="page"/>
      </w:r>
    </w:p>
    <w:tbl>
      <w:tblPr>
        <w:tblW w:w="10419"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410356" w:rsidRPr="00E670A0" w14:paraId="0F724DBC" w14:textId="77777777" w:rsidTr="009F3CDE">
        <w:tc>
          <w:tcPr>
            <w:tcW w:w="10419" w:type="dxa"/>
            <w:shd w:val="clear" w:color="auto" w:fill="D9D9D9" w:themeFill="background1" w:themeFillShade="D9"/>
          </w:tcPr>
          <w:p w14:paraId="6A4C62AC" w14:textId="49D08936" w:rsidR="00280D8C" w:rsidRPr="00E670A0" w:rsidRDefault="00280D8C" w:rsidP="00410356">
            <w:pPr>
              <w:pStyle w:val="Titre1"/>
              <w:rPr>
                <w:rFonts w:ascii="Univers" w:hAnsi="Univers" w:cs="Univers"/>
                <w:sz w:val="20"/>
                <w:szCs w:val="20"/>
              </w:rPr>
            </w:pPr>
            <w:r w:rsidRPr="00E670A0">
              <w:lastRenderedPageBreak/>
              <w:t>C - Signature du marché public par le titulaire individuel ou, en cas groupement, le mandataire dûment habilité ou chaque membre du groupement</w:t>
            </w:r>
            <w:bookmarkEnd w:id="15"/>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0CC7ADDD" w14:textId="72BAB902" w:rsidR="00F75D77" w:rsidRPr="00410356" w:rsidRDefault="00280D8C" w:rsidP="00410356">
      <w:pPr>
        <w:pStyle w:val="Titre3"/>
        <w:rPr>
          <w:i/>
          <w:sz w:val="18"/>
          <w:szCs w:val="18"/>
        </w:rPr>
      </w:pPr>
      <w:bookmarkStart w:id="16" w:name="_Toc153469359"/>
      <w:r w:rsidRPr="00280D8C">
        <w:t>C1 – Signature du marché public par le titulaire individuel :</w:t>
      </w:r>
      <w:bookmarkEnd w:id="16"/>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3A29CCA0"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9F3CDE">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629CEDBA" w14:textId="05336E0E"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410356">
      <w:pPr>
        <w:pStyle w:val="Titre3"/>
        <w:rPr>
          <w:rFonts w:cs="Arial"/>
          <w:sz w:val="20"/>
          <w:szCs w:val="20"/>
        </w:rPr>
      </w:pPr>
      <w:bookmarkStart w:id="17" w:name="_Toc153469360"/>
      <w:r w:rsidRPr="00280D8C">
        <w:t>C2 – Signature du marché public en cas de groupement :</w:t>
      </w:r>
      <w:bookmarkEnd w:id="17"/>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sdt>
      <w:sdtPr>
        <w:rPr>
          <w:rFonts w:eastAsia="Times New Roman" w:cs="Arial"/>
          <w:i/>
          <w:sz w:val="18"/>
          <w:szCs w:val="18"/>
          <w:lang w:eastAsia="zh-CN"/>
        </w:rPr>
        <w:id w:val="36940516"/>
        <w:placeholder>
          <w:docPart w:val="DefaultPlaceholder_-1854013440"/>
        </w:placeholder>
      </w:sdtPr>
      <w:sdtEndPr/>
      <w:sdtContent>
        <w:p w14:paraId="37BC5529" w14:textId="3E3E8FA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sdtContent>
    </w:sdt>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9814CB">
        <w:rPr>
          <w:rFonts w:ascii="Univers" w:eastAsia="Times New Roman" w:hAnsi="Univers" w:cs="Univers"/>
          <w:sz w:val="22"/>
          <w:lang w:eastAsia="zh-CN"/>
        </w:rPr>
      </w:r>
      <w:r w:rsidR="009814CB">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lastRenderedPageBreak/>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9814CB">
        <w:rPr>
          <w:rFonts w:ascii="Univers" w:eastAsia="Times New Roman" w:hAnsi="Univers" w:cs="Univers"/>
          <w:sz w:val="22"/>
          <w:lang w:eastAsia="zh-CN"/>
        </w:rPr>
      </w:r>
      <w:r w:rsidR="009814CB">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9814CB">
        <w:rPr>
          <w:rFonts w:ascii="Univers" w:eastAsia="Times New Roman" w:hAnsi="Univers" w:cs="Univers"/>
          <w:sz w:val="20"/>
          <w:szCs w:val="20"/>
          <w:lang w:eastAsia="zh-CN"/>
        </w:rPr>
      </w:r>
      <w:r w:rsidR="009814CB">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9814CB">
        <w:rPr>
          <w:rFonts w:ascii="Univers" w:eastAsia="Times New Roman" w:hAnsi="Univers" w:cs="Univers"/>
          <w:sz w:val="22"/>
          <w:lang w:eastAsia="zh-CN"/>
        </w:rPr>
      </w:r>
      <w:r w:rsidR="009814CB">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9814CB">
        <w:rPr>
          <w:rFonts w:ascii="Univers" w:eastAsia="Times New Roman" w:hAnsi="Univers" w:cs="Univers"/>
          <w:sz w:val="22"/>
          <w:lang w:eastAsia="zh-CN"/>
        </w:rPr>
      </w:r>
      <w:r w:rsidR="009814CB">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10394" w:type="dxa"/>
        <w:tblInd w:w="-714" w:type="dxa"/>
        <w:tblLayout w:type="fixed"/>
        <w:tblLook w:val="0000" w:firstRow="0" w:lastRow="0" w:firstColumn="0" w:lastColumn="0" w:noHBand="0" w:noVBand="0"/>
      </w:tblPr>
      <w:tblGrid>
        <w:gridCol w:w="4644"/>
        <w:gridCol w:w="2694"/>
        <w:gridCol w:w="3056"/>
      </w:tblGrid>
      <w:tr w:rsidR="00280D8C" w:rsidRPr="00280D8C" w14:paraId="5D7564D6" w14:textId="77777777" w:rsidTr="009F3CDE">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9F3CDE">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9F3CDE">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9F3CDE">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9F3CDE">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9F3CDE">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p w14:paraId="620D3130" w14:textId="77777777" w:rsidR="00410356" w:rsidRDefault="00410356">
      <w:r>
        <w:rPr>
          <w:b/>
        </w:rPr>
        <w:br w:type="page"/>
      </w:r>
    </w:p>
    <w:tbl>
      <w:tblPr>
        <w:tblW w:w="10277" w:type="dxa"/>
        <w:tblInd w:w="-71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410356" w:rsidRPr="00280D8C" w14:paraId="018D509B" w14:textId="77777777" w:rsidTr="009F3CDE">
        <w:tc>
          <w:tcPr>
            <w:tcW w:w="10277" w:type="dxa"/>
            <w:shd w:val="clear" w:color="auto" w:fill="D9D9D9" w:themeFill="background1" w:themeFillShade="D9"/>
          </w:tcPr>
          <w:p w14:paraId="54B36743" w14:textId="721D1DCD" w:rsidR="00280D8C" w:rsidRPr="00280D8C" w:rsidRDefault="00280D8C" w:rsidP="00410356">
            <w:pPr>
              <w:pStyle w:val="Titre1"/>
            </w:pPr>
            <w:r w:rsidRPr="00280D8C">
              <w:lastRenderedPageBreak/>
              <w:br w:type="page"/>
            </w:r>
            <w:bookmarkStart w:id="18" w:name="_Toc153469361"/>
            <w:r w:rsidRPr="00280D8C">
              <w:t>D - Identification et signature de l’acheteur.</w:t>
            </w:r>
            <w:bookmarkEnd w:id="18"/>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9"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9"/>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9F3CDE" w:rsidRDefault="00280D8C" w:rsidP="009F3CDE">
      <w:pPr>
        <w:spacing w:after="0"/>
        <w:rPr>
          <w:rFonts w:cs="Arial"/>
          <w:sz w:val="22"/>
          <w:lang w:eastAsia="zh-CN"/>
        </w:rPr>
      </w:pPr>
      <w:r w:rsidRPr="009F3CDE">
        <w:rPr>
          <w:rFonts w:cs="Arial"/>
          <w:sz w:val="22"/>
          <w:lang w:eastAsia="zh-CN"/>
        </w:rPr>
        <w:t xml:space="preserve">Université Paris Nanterre </w:t>
      </w:r>
    </w:p>
    <w:p w14:paraId="4AA8EDBB" w14:textId="2A4B783C" w:rsidR="00280D8C" w:rsidRPr="009F3CDE" w:rsidRDefault="00280D8C" w:rsidP="009F3CDE">
      <w:pPr>
        <w:spacing w:after="0"/>
        <w:rPr>
          <w:rFonts w:cs="Arial"/>
          <w:sz w:val="22"/>
          <w:lang w:eastAsia="zh-CN"/>
        </w:rPr>
      </w:pPr>
      <w:r w:rsidRPr="009F3CDE">
        <w:rPr>
          <w:rFonts w:cs="Arial"/>
          <w:sz w:val="22"/>
          <w:lang w:eastAsia="zh-CN"/>
        </w:rPr>
        <w:t>200, avenue de la République</w:t>
      </w:r>
    </w:p>
    <w:p w14:paraId="4DB50BCE" w14:textId="666B72A2" w:rsidR="00280D8C" w:rsidRPr="009F3CDE" w:rsidRDefault="00280D8C" w:rsidP="009F3CDE">
      <w:pPr>
        <w:spacing w:after="0"/>
        <w:rPr>
          <w:rFonts w:cs="Arial"/>
          <w:sz w:val="22"/>
          <w:lang w:eastAsia="zh-CN"/>
        </w:rPr>
      </w:pPr>
      <w:r w:rsidRPr="009F3CDE">
        <w:rPr>
          <w:rFonts w:cs="Arial"/>
          <w:sz w:val="22"/>
          <w:lang w:eastAsia="zh-CN"/>
        </w:rPr>
        <w:t>92001 NANTERRE</w:t>
      </w:r>
      <w:r w:rsidR="00FB1EE9" w:rsidRPr="009F3CDE">
        <w:rPr>
          <w:rFonts w:cs="Arial"/>
          <w:sz w:val="22"/>
          <w:lang w:eastAsia="zh-CN"/>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2B14508D" w:rsidR="00280D8C" w:rsidRPr="00FD52E0" w:rsidRDefault="00261A37"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40AE8B81" w:rsidR="00280D8C" w:rsidRPr="00E95A24" w:rsidRDefault="00FC4C17" w:rsidP="00E95A24">
      <w:pPr>
        <w:spacing w:line="240" w:lineRule="auto"/>
        <w:rPr>
          <w:rFonts w:eastAsia="Times New Roman" w:cs="Arial"/>
          <w:b/>
          <w:sz w:val="22"/>
          <w:lang w:eastAsia="fr-FR"/>
        </w:rPr>
      </w:pPr>
      <w:r>
        <w:rPr>
          <w:rFonts w:eastAsia="Times New Roman" w:cs="Arial"/>
          <w:b/>
          <w:sz w:val="22"/>
          <w:lang w:eastAsia="fr-FR"/>
        </w:rPr>
        <w:t>Le</w:t>
      </w:r>
      <w:r w:rsidR="00280D8C" w:rsidRPr="00E95A24">
        <w:rPr>
          <w:rFonts w:eastAsia="Times New Roman" w:cs="Arial"/>
          <w:b/>
          <w:sz w:val="22"/>
          <w:lang w:eastAsia="fr-FR"/>
        </w:rPr>
        <w:t xml:space="preserve"> r</w:t>
      </w:r>
      <w:r w:rsidR="00FB1EE9" w:rsidRPr="00E95A24">
        <w:rPr>
          <w:rFonts w:eastAsia="Times New Roman" w:cs="Arial"/>
          <w:b/>
          <w:sz w:val="22"/>
          <w:lang w:eastAsia="fr-FR"/>
        </w:rPr>
        <w:t>esponsable du Service Achat et M</w:t>
      </w:r>
      <w:r w:rsidR="00280D8C" w:rsidRPr="00E95A24">
        <w:rPr>
          <w:rFonts w:eastAsia="Times New Roman" w:cs="Arial"/>
          <w:b/>
          <w:sz w:val="22"/>
          <w:lang w:eastAsia="fr-FR"/>
        </w:rPr>
        <w:t xml:space="preserve">archés de l’Université Paris Nanterre </w:t>
      </w:r>
    </w:p>
    <w:p w14:paraId="228CC748"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0DC5D838"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5D6691EE" w14:textId="27D67ED9" w:rsidR="00280D8C" w:rsidRPr="00E95A24" w:rsidRDefault="009814CB" w:rsidP="00E95A24">
      <w:pPr>
        <w:spacing w:line="240" w:lineRule="auto"/>
        <w:rPr>
          <w:rFonts w:eastAsia="Times New Roman" w:cs="Arial"/>
          <w:sz w:val="22"/>
          <w:lang w:eastAsia="fr-FR"/>
        </w:rPr>
      </w:pPr>
      <w:hyperlink r:id="rId28" w:history="1">
        <w:r w:rsidR="00280D8C"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6C76C73" w14:textId="77777777" w:rsidR="009F3CDE" w:rsidRPr="009F3CDE" w:rsidRDefault="009F3CDE" w:rsidP="009F3CDE">
      <w:pPr>
        <w:spacing w:after="0"/>
        <w:rPr>
          <w:rFonts w:cs="Arial"/>
          <w:sz w:val="22"/>
          <w:lang w:eastAsia="zh-CN"/>
        </w:rPr>
      </w:pPr>
      <w:r w:rsidRPr="009F3CDE">
        <w:rPr>
          <w:rFonts w:cs="Arial"/>
          <w:sz w:val="22"/>
          <w:lang w:eastAsia="zh-CN"/>
        </w:rPr>
        <w:t>200, avenue de la République</w:t>
      </w:r>
    </w:p>
    <w:p w14:paraId="4B984747" w14:textId="77777777" w:rsidR="009F3CDE" w:rsidRPr="009F3CDE" w:rsidRDefault="009F3CDE" w:rsidP="009F3CDE">
      <w:pPr>
        <w:spacing w:after="0"/>
        <w:rPr>
          <w:rFonts w:cs="Arial"/>
          <w:sz w:val="22"/>
          <w:lang w:eastAsia="zh-CN"/>
        </w:rPr>
      </w:pPr>
      <w:r w:rsidRPr="009F3CDE">
        <w:rPr>
          <w:rFonts w:cs="Arial"/>
          <w:sz w:val="22"/>
          <w:lang w:eastAsia="zh-CN"/>
        </w:rPr>
        <w:t>92001 NANTERRE Cedex</w:t>
      </w:r>
    </w:p>
    <w:p w14:paraId="06F65781" w14:textId="77777777" w:rsidR="00280D8C" w:rsidRPr="009F3CDE" w:rsidRDefault="00280D8C" w:rsidP="009F3CDE">
      <w:pPr>
        <w:spacing w:after="0"/>
        <w:rPr>
          <w:rFonts w:cs="Arial"/>
          <w:sz w:val="22"/>
          <w:lang w:eastAsia="zh-CN"/>
        </w:rPr>
      </w:pPr>
      <w:r w:rsidRPr="009F3CDE">
        <w:rPr>
          <w:rFonts w:cs="Arial"/>
          <w:sz w:val="22"/>
          <w:lang w:eastAsia="zh-CN"/>
        </w:rPr>
        <w:t>Télécopie : 01 40 97 41 86</w:t>
      </w:r>
    </w:p>
    <w:p w14:paraId="52F75173" w14:textId="73B20593" w:rsidR="00280D8C" w:rsidRPr="009F3CDE" w:rsidRDefault="00280D8C" w:rsidP="009F3CDE">
      <w:pPr>
        <w:spacing w:after="0"/>
        <w:rPr>
          <w:rFonts w:cs="Arial"/>
          <w:sz w:val="22"/>
          <w:lang w:eastAsia="zh-CN"/>
        </w:rPr>
      </w:pPr>
      <w:r w:rsidRPr="009F3CDE">
        <w:rPr>
          <w:rFonts w:cs="Arial"/>
          <w:sz w:val="22"/>
          <w:lang w:eastAsia="zh-CN"/>
        </w:rPr>
        <w:t>Tél : 01 40 97 41 06</w:t>
      </w: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5E4BA9A6" w14:textId="03EEA9B0" w:rsidR="00FF5AA6" w:rsidRPr="00410356" w:rsidRDefault="00FF5AA6" w:rsidP="00410356">
      <w:pPr>
        <w:jc w:val="left"/>
        <w:rPr>
          <w:rFonts w:eastAsia="Times New Roman" w:cs="Arial"/>
          <w:sz w:val="20"/>
          <w:szCs w:val="20"/>
          <w:lang w:eastAsia="zh-CN"/>
        </w:rPr>
      </w:pPr>
      <w:r>
        <w:rPr>
          <w:rFonts w:eastAsia="Times New Roman" w:cs="Arial"/>
          <w:sz w:val="20"/>
          <w:szCs w:val="20"/>
          <w:lang w:eastAsia="zh-CN"/>
        </w:rPr>
        <w:br w:type="page"/>
      </w:r>
    </w:p>
    <w:tbl>
      <w:tblPr>
        <w:tblpPr w:leftFromText="141" w:rightFromText="141" w:vertAnchor="text" w:horzAnchor="margin" w:tblpX="-572" w:tblpY="83"/>
        <w:tblW w:w="10277"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9F3CDE">
        <w:tc>
          <w:tcPr>
            <w:tcW w:w="10277" w:type="dxa"/>
            <w:shd w:val="clear" w:color="auto" w:fill="D9D9D9" w:themeFill="background1" w:themeFillShade="D9"/>
          </w:tcPr>
          <w:p w14:paraId="1AA53CEF" w14:textId="77777777" w:rsidR="00280D8C" w:rsidRPr="00280D8C" w:rsidRDefault="00280D8C" w:rsidP="00410356">
            <w:pPr>
              <w:pStyle w:val="Titre2"/>
            </w:pPr>
            <w:bookmarkStart w:id="20" w:name="_Toc153469362"/>
            <w:r w:rsidRPr="00280D8C">
              <w:lastRenderedPageBreak/>
              <w:t>E - Décision du pouvoir adjudicateur.</w:t>
            </w:r>
            <w:bookmarkEnd w:id="20"/>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9814CB">
        <w:rPr>
          <w:rFonts w:eastAsia="Times New Roman" w:cs="Univers"/>
          <w:sz w:val="20"/>
          <w:szCs w:val="20"/>
          <w:lang w:eastAsia="zh-CN"/>
        </w:rPr>
      </w:r>
      <w:r w:rsidR="009814CB">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9814CB">
        <w:rPr>
          <w:rFonts w:eastAsia="Times New Roman" w:cs="Univers"/>
          <w:sz w:val="22"/>
          <w:lang w:eastAsia="zh-CN"/>
        </w:rPr>
      </w:r>
      <w:r w:rsidR="009814CB">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9814CB">
        <w:rPr>
          <w:rFonts w:eastAsia="Times New Roman" w:cs="Univers"/>
          <w:sz w:val="20"/>
          <w:szCs w:val="20"/>
          <w:lang w:eastAsia="zh-CN"/>
        </w:rPr>
      </w:r>
      <w:r w:rsidR="009814CB">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9814CB">
        <w:rPr>
          <w:rFonts w:eastAsia="Times New Roman" w:cs="Univers"/>
          <w:sz w:val="20"/>
          <w:szCs w:val="20"/>
          <w:lang w:eastAsia="zh-CN"/>
        </w:rPr>
      </w:r>
      <w:r w:rsidR="009814CB">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1A4D31C5" w:rsidR="00280D8C" w:rsidRPr="00A71E78" w:rsidRDefault="00280D8C" w:rsidP="0047350D">
      <w:pPr>
        <w:tabs>
          <w:tab w:val="left" w:pos="851"/>
          <w:tab w:val="left" w:pos="5245"/>
          <w:tab w:val="left" w:pos="7371"/>
          <w:tab w:val="left" w:pos="7655"/>
        </w:tabs>
        <w:suppressAutoHyphens/>
        <w:spacing w:after="0" w:line="240" w:lineRule="auto"/>
        <w:ind w:hanging="1417"/>
        <w:rPr>
          <w:rFonts w:ascii="Univers" w:eastAsia="Times New Roman" w:hAnsi="Univers" w:cs="Univers"/>
          <w:sz w:val="22"/>
          <w:lang w:eastAsia="zh-CN"/>
        </w:rPr>
      </w:pPr>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2BAA12A9" w:rsidR="00280D8C" w:rsidRPr="00A71E78" w:rsidRDefault="00261A37"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5AEAACE8"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61A37">
        <w:rPr>
          <w:rFonts w:eastAsia="Times New Roman" w:cs="Arial"/>
          <w:sz w:val="22"/>
          <w:lang w:eastAsia="zh-CN"/>
        </w:rPr>
        <w:t>e</w:t>
      </w:r>
      <w:r w:rsidR="00410356">
        <w:rPr>
          <w:rFonts w:eastAsia="Times New Roman" w:cs="Arial"/>
          <w:sz w:val="22"/>
          <w:lang w:eastAsia="zh-CN"/>
        </w:rPr>
        <w:t xml:space="preserve"> de l’U</w:t>
      </w:r>
      <w:r w:rsidRPr="00A71E78">
        <w:rPr>
          <w:rFonts w:eastAsia="Times New Roman" w:cs="Arial"/>
          <w:sz w:val="22"/>
          <w:lang w:eastAsia="zh-CN"/>
        </w:rPr>
        <w:t>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9F3CDE" w:rsidRDefault="009F3CDE" w:rsidP="0047329D">
      <w:pPr>
        <w:spacing w:after="0" w:line="240" w:lineRule="auto"/>
      </w:pPr>
      <w:r>
        <w:separator/>
      </w:r>
    </w:p>
  </w:endnote>
  <w:endnote w:type="continuationSeparator" w:id="0">
    <w:p w14:paraId="1F916563" w14:textId="77777777" w:rsidR="009F3CDE" w:rsidRDefault="009F3CD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9F3CDE" w:rsidRPr="00CE69D0" w:rsidRDefault="009F3CD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9F3CDE" w:rsidRDefault="009F3CD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20"/>
        <w:szCs w:val="20"/>
        <w:lang w:eastAsia="ar-SA"/>
      </w:rPr>
      <w:id w:val="25694590"/>
      <w:docPartObj>
        <w:docPartGallery w:val="Page Numbers (Top of Page)"/>
        <w:docPartUnique/>
      </w:docPartObj>
    </w:sdtPr>
    <w:sdtEndPr/>
    <w:sdtContent>
      <w:sdt>
        <w:sdtPr>
          <w:rPr>
            <w:b/>
            <w:sz w:val="20"/>
            <w:szCs w:val="20"/>
            <w:lang w:eastAsia="ar-SA"/>
          </w:rPr>
          <w:id w:val="1299802225"/>
          <w:docPartObj>
            <w:docPartGallery w:val="Page Numbers (Bottom of Page)"/>
            <w:docPartUnique/>
          </w:docPartObj>
        </w:sdtPr>
        <w:sdtEndPr/>
        <w:sdtContent>
          <w:p w14:paraId="2EF05B9C" w14:textId="2BD0A81A" w:rsidR="009F3CDE" w:rsidRPr="009F3CDE" w:rsidRDefault="009F3CDE" w:rsidP="009F3CDE">
            <w:pPr>
              <w:pStyle w:val="Pieddepage"/>
              <w:jc w:val="center"/>
              <w:rPr>
                <w:b/>
                <w:sz w:val="20"/>
                <w:szCs w:val="20"/>
                <w:lang w:eastAsia="ar-SA"/>
              </w:rPr>
            </w:pPr>
          </w:p>
          <w:p w14:paraId="55F73AF0" w14:textId="0D4D4B98" w:rsidR="009F3CDE" w:rsidRPr="009F3CDE" w:rsidRDefault="009F3CDE" w:rsidP="009F3CDE">
            <w:pPr>
              <w:pStyle w:val="Pieddepage"/>
              <w:jc w:val="center"/>
              <w:rPr>
                <w:b/>
                <w:sz w:val="20"/>
                <w:szCs w:val="20"/>
                <w:lang w:eastAsia="ar-SA"/>
              </w:rPr>
            </w:pPr>
            <w:r>
              <w:rPr>
                <w:b/>
                <w:sz w:val="20"/>
                <w:szCs w:val="20"/>
                <w:lang w:eastAsia="ar-SA"/>
              </w:rPr>
              <w:t>AE</w:t>
            </w:r>
            <w:r w:rsidRPr="009F3CDE">
              <w:rPr>
                <w:b/>
                <w:sz w:val="20"/>
                <w:szCs w:val="20"/>
                <w:lang w:eastAsia="ar-SA"/>
              </w:rPr>
              <w:t xml:space="preserve"> –</w:t>
            </w:r>
            <w:r w:rsidR="009814CB">
              <w:rPr>
                <w:b/>
                <w:sz w:val="20"/>
                <w:szCs w:val="20"/>
                <w:lang w:eastAsia="ar-SA"/>
              </w:rPr>
              <w:t xml:space="preserve"> </w:t>
            </w:r>
            <w:r w:rsidR="009814CB" w:rsidRPr="009814CB">
              <w:rPr>
                <w:b/>
                <w:sz w:val="20"/>
                <w:szCs w:val="20"/>
                <w:lang w:eastAsia="ar-SA"/>
              </w:rPr>
              <w:t>2025-046 – Surveillance des examens étudiants en situation de handicap</w:t>
            </w:r>
          </w:p>
        </w:sdtContent>
      </w:sdt>
      <w:p w14:paraId="089CE16B" w14:textId="1E2060F6" w:rsidR="009F3CDE" w:rsidRPr="009F3CDE" w:rsidRDefault="009F3CDE" w:rsidP="009F3CDE">
        <w:pPr>
          <w:pStyle w:val="Pieddepage"/>
          <w:jc w:val="center"/>
          <w:rPr>
            <w:b/>
            <w:sz w:val="20"/>
            <w:szCs w:val="20"/>
            <w:lang w:eastAsia="ar-SA"/>
          </w:rPr>
        </w:pPr>
        <w:r w:rsidRPr="009F3CDE">
          <w:rPr>
            <w:b/>
            <w:sz w:val="20"/>
            <w:szCs w:val="20"/>
            <w:lang w:eastAsia="ar-SA"/>
          </w:rPr>
          <w:t xml:space="preserve">Page </w:t>
        </w:r>
        <w:r w:rsidRPr="009F3CDE">
          <w:rPr>
            <w:b/>
            <w:sz w:val="20"/>
            <w:szCs w:val="20"/>
            <w:lang w:eastAsia="ar-SA"/>
          </w:rPr>
          <w:fldChar w:fldCharType="begin"/>
        </w:r>
        <w:r w:rsidRPr="009F3CDE">
          <w:rPr>
            <w:b/>
            <w:sz w:val="20"/>
            <w:szCs w:val="20"/>
            <w:lang w:eastAsia="ar-SA"/>
          </w:rPr>
          <w:instrText>PAGE</w:instrText>
        </w:r>
        <w:r w:rsidRPr="009F3CDE">
          <w:rPr>
            <w:b/>
            <w:sz w:val="20"/>
            <w:szCs w:val="20"/>
            <w:lang w:eastAsia="ar-SA"/>
          </w:rPr>
          <w:fldChar w:fldCharType="separate"/>
        </w:r>
        <w:r w:rsidR="009814CB">
          <w:rPr>
            <w:b/>
            <w:noProof/>
            <w:sz w:val="20"/>
            <w:szCs w:val="20"/>
            <w:lang w:eastAsia="ar-SA"/>
          </w:rPr>
          <w:t>11</w:t>
        </w:r>
        <w:r w:rsidRPr="009F3CDE">
          <w:rPr>
            <w:b/>
            <w:sz w:val="20"/>
            <w:szCs w:val="20"/>
            <w:lang w:eastAsia="ar-SA"/>
          </w:rPr>
          <w:fldChar w:fldCharType="end"/>
        </w:r>
        <w:r w:rsidRPr="009F3CDE">
          <w:rPr>
            <w:b/>
            <w:sz w:val="20"/>
            <w:szCs w:val="20"/>
            <w:lang w:eastAsia="ar-SA"/>
          </w:rPr>
          <w:t xml:space="preserve"> sur </w:t>
        </w:r>
        <w:r w:rsidRPr="009F3CDE">
          <w:rPr>
            <w:b/>
            <w:sz w:val="20"/>
            <w:szCs w:val="20"/>
            <w:lang w:eastAsia="ar-SA"/>
          </w:rPr>
          <w:fldChar w:fldCharType="begin"/>
        </w:r>
        <w:r w:rsidRPr="009F3CDE">
          <w:rPr>
            <w:b/>
            <w:sz w:val="20"/>
            <w:szCs w:val="20"/>
            <w:lang w:eastAsia="ar-SA"/>
          </w:rPr>
          <w:instrText>NUMPAGES</w:instrText>
        </w:r>
        <w:r w:rsidRPr="009F3CDE">
          <w:rPr>
            <w:b/>
            <w:sz w:val="20"/>
            <w:szCs w:val="20"/>
            <w:lang w:eastAsia="ar-SA"/>
          </w:rPr>
          <w:fldChar w:fldCharType="separate"/>
        </w:r>
        <w:r w:rsidR="009814CB">
          <w:rPr>
            <w:b/>
            <w:noProof/>
            <w:sz w:val="20"/>
            <w:szCs w:val="20"/>
            <w:lang w:eastAsia="ar-SA"/>
          </w:rPr>
          <w:t>11</w:t>
        </w:r>
        <w:r w:rsidRPr="009F3CDE">
          <w:rPr>
            <w:b/>
            <w:sz w:val="20"/>
            <w:szCs w:val="20"/>
            <w:lang w:eastAsia="ar-SA"/>
          </w:rPr>
          <w:fldChar w:fldCharType="end"/>
        </w:r>
      </w:p>
    </w:sdtContent>
  </w:sdt>
  <w:p w14:paraId="0E7031AD" w14:textId="77777777" w:rsidR="009F3CDE" w:rsidRPr="009F3CDE" w:rsidRDefault="009F3CDE" w:rsidP="009F3CDE">
    <w:pPr>
      <w:pStyle w:val="Pieddepage"/>
      <w:jc w:val="center"/>
      <w:rPr>
        <w:b/>
        <w:sz w:val="20"/>
        <w:szCs w:val="20"/>
        <w:lang w:eastAsia="ar-SA"/>
      </w:rPr>
    </w:pPr>
  </w:p>
  <w:p w14:paraId="1D609E10" w14:textId="77253F23" w:rsidR="009F3CDE" w:rsidRPr="00E14E9A" w:rsidRDefault="009F3CDE" w:rsidP="00E14E9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9F3CDE" w:rsidRDefault="009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9F3CDE" w:rsidRDefault="009F3CDE" w:rsidP="0047329D">
      <w:pPr>
        <w:spacing w:after="0" w:line="240" w:lineRule="auto"/>
      </w:pPr>
      <w:r>
        <w:separator/>
      </w:r>
    </w:p>
  </w:footnote>
  <w:footnote w:type="continuationSeparator" w:id="0">
    <w:p w14:paraId="647F9ACC" w14:textId="77777777" w:rsidR="009F3CDE" w:rsidRDefault="009F3CDE" w:rsidP="0047329D">
      <w:pPr>
        <w:spacing w:after="0" w:line="240" w:lineRule="auto"/>
      </w:pPr>
      <w:r>
        <w:continuationSeparator/>
      </w:r>
    </w:p>
  </w:footnote>
  <w:footnote w:id="1">
    <w:p w14:paraId="32397CF4" w14:textId="77777777" w:rsidR="009F3CDE" w:rsidRDefault="009F3CD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9F3CDE" w:rsidRDefault="009F3CD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9F3CDE" w:rsidRDefault="009F3CD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9F3CDE" w:rsidRDefault="009F3C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9F3CDE" w:rsidRDefault="009F3CD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9F3CDE" w:rsidRDefault="009F3C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7866D8C"/>
    <w:multiLevelType w:val="hybridMultilevel"/>
    <w:tmpl w:val="D7185A16"/>
    <w:lvl w:ilvl="0" w:tplc="FE82584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6"/>
  </w:num>
  <w:num w:numId="4">
    <w:abstractNumId w:val="3"/>
  </w:num>
  <w:num w:numId="5">
    <w:abstractNumId w:val="2"/>
  </w:num>
  <w:num w:numId="6">
    <w:abstractNumId w:val="10"/>
  </w:num>
  <w:num w:numId="7">
    <w:abstractNumId w:val="9"/>
  </w:num>
  <w:num w:numId="8">
    <w:abstractNumId w:val="4"/>
  </w:num>
  <w:num w:numId="9">
    <w:abstractNumId w:val="18"/>
  </w:num>
  <w:num w:numId="10">
    <w:abstractNumId w:val="12"/>
  </w:num>
  <w:num w:numId="11">
    <w:abstractNumId w:val="14"/>
  </w:num>
  <w:num w:numId="12">
    <w:abstractNumId w:val="15"/>
  </w:num>
  <w:num w:numId="13">
    <w:abstractNumId w:val="13"/>
  </w:num>
  <w:num w:numId="14">
    <w:abstractNumId w:val="17"/>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 w:numId="2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33121">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3FD"/>
    <w:rsid w:val="00156EC8"/>
    <w:rsid w:val="00160976"/>
    <w:rsid w:val="0017126B"/>
    <w:rsid w:val="001754BE"/>
    <w:rsid w:val="001805FA"/>
    <w:rsid w:val="00182E80"/>
    <w:rsid w:val="0018380D"/>
    <w:rsid w:val="001900B7"/>
    <w:rsid w:val="00195370"/>
    <w:rsid w:val="001968FF"/>
    <w:rsid w:val="001A57CA"/>
    <w:rsid w:val="001B1464"/>
    <w:rsid w:val="001C2653"/>
    <w:rsid w:val="001C524A"/>
    <w:rsid w:val="001C7F07"/>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1A37"/>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F26DE"/>
    <w:rsid w:val="00302B44"/>
    <w:rsid w:val="00303B16"/>
    <w:rsid w:val="00303C7E"/>
    <w:rsid w:val="003117AA"/>
    <w:rsid w:val="00311D48"/>
    <w:rsid w:val="00312B58"/>
    <w:rsid w:val="00315B7C"/>
    <w:rsid w:val="00317B9B"/>
    <w:rsid w:val="00331100"/>
    <w:rsid w:val="00333D8B"/>
    <w:rsid w:val="00337ED5"/>
    <w:rsid w:val="00356C2F"/>
    <w:rsid w:val="0035786B"/>
    <w:rsid w:val="003612FC"/>
    <w:rsid w:val="0036433C"/>
    <w:rsid w:val="00370397"/>
    <w:rsid w:val="00374A93"/>
    <w:rsid w:val="00377FB4"/>
    <w:rsid w:val="003816B6"/>
    <w:rsid w:val="0038708F"/>
    <w:rsid w:val="0039067B"/>
    <w:rsid w:val="00390E9D"/>
    <w:rsid w:val="003946C1"/>
    <w:rsid w:val="00396B31"/>
    <w:rsid w:val="00397515"/>
    <w:rsid w:val="003B1B2C"/>
    <w:rsid w:val="003C5903"/>
    <w:rsid w:val="003D4DB5"/>
    <w:rsid w:val="003D65BC"/>
    <w:rsid w:val="003E5CA6"/>
    <w:rsid w:val="003F4ECE"/>
    <w:rsid w:val="003F69F5"/>
    <w:rsid w:val="003F6A14"/>
    <w:rsid w:val="004000FD"/>
    <w:rsid w:val="004032E1"/>
    <w:rsid w:val="00405B48"/>
    <w:rsid w:val="00406F5B"/>
    <w:rsid w:val="00410356"/>
    <w:rsid w:val="004123B7"/>
    <w:rsid w:val="004232DB"/>
    <w:rsid w:val="00423D9F"/>
    <w:rsid w:val="00424C6D"/>
    <w:rsid w:val="00427E8C"/>
    <w:rsid w:val="004301C3"/>
    <w:rsid w:val="00435472"/>
    <w:rsid w:val="004442ED"/>
    <w:rsid w:val="00454BC0"/>
    <w:rsid w:val="00456236"/>
    <w:rsid w:val="00460180"/>
    <w:rsid w:val="00463CC7"/>
    <w:rsid w:val="00466B34"/>
    <w:rsid w:val="00472E96"/>
    <w:rsid w:val="0047329D"/>
    <w:rsid w:val="0047350D"/>
    <w:rsid w:val="004863ED"/>
    <w:rsid w:val="004873E3"/>
    <w:rsid w:val="0049106E"/>
    <w:rsid w:val="004935E7"/>
    <w:rsid w:val="00496016"/>
    <w:rsid w:val="004A2E94"/>
    <w:rsid w:val="004A53DF"/>
    <w:rsid w:val="004B2F14"/>
    <w:rsid w:val="004B321F"/>
    <w:rsid w:val="004C1138"/>
    <w:rsid w:val="004C130D"/>
    <w:rsid w:val="004C202D"/>
    <w:rsid w:val="004C45B3"/>
    <w:rsid w:val="004C6A32"/>
    <w:rsid w:val="004D356D"/>
    <w:rsid w:val="004D6C06"/>
    <w:rsid w:val="004E06E4"/>
    <w:rsid w:val="004E0F69"/>
    <w:rsid w:val="004E4E6E"/>
    <w:rsid w:val="004E55B0"/>
    <w:rsid w:val="004F05B6"/>
    <w:rsid w:val="004F3538"/>
    <w:rsid w:val="005121FC"/>
    <w:rsid w:val="00520CE4"/>
    <w:rsid w:val="005243E8"/>
    <w:rsid w:val="00525FC1"/>
    <w:rsid w:val="0052606D"/>
    <w:rsid w:val="00527902"/>
    <w:rsid w:val="00536F0D"/>
    <w:rsid w:val="00542511"/>
    <w:rsid w:val="00555A2A"/>
    <w:rsid w:val="00565FBA"/>
    <w:rsid w:val="005662D2"/>
    <w:rsid w:val="005702A4"/>
    <w:rsid w:val="00584037"/>
    <w:rsid w:val="005873D1"/>
    <w:rsid w:val="005A24FE"/>
    <w:rsid w:val="005A3465"/>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513"/>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B3FF8"/>
    <w:rsid w:val="006E5B5C"/>
    <w:rsid w:val="006E5D8B"/>
    <w:rsid w:val="006F162D"/>
    <w:rsid w:val="006F3B6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80FD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213B8"/>
    <w:rsid w:val="009251AA"/>
    <w:rsid w:val="00926116"/>
    <w:rsid w:val="00927EB9"/>
    <w:rsid w:val="00936FFB"/>
    <w:rsid w:val="00953941"/>
    <w:rsid w:val="00960500"/>
    <w:rsid w:val="009634DD"/>
    <w:rsid w:val="0097104D"/>
    <w:rsid w:val="00974B73"/>
    <w:rsid w:val="009763DA"/>
    <w:rsid w:val="009814CB"/>
    <w:rsid w:val="00992C6D"/>
    <w:rsid w:val="009934B9"/>
    <w:rsid w:val="0099749B"/>
    <w:rsid w:val="009A021F"/>
    <w:rsid w:val="009A573A"/>
    <w:rsid w:val="009A64CC"/>
    <w:rsid w:val="009A7EF3"/>
    <w:rsid w:val="009B5CDB"/>
    <w:rsid w:val="009B6794"/>
    <w:rsid w:val="009C00CA"/>
    <w:rsid w:val="009C293B"/>
    <w:rsid w:val="009C3615"/>
    <w:rsid w:val="009C5625"/>
    <w:rsid w:val="009C6419"/>
    <w:rsid w:val="009E3F4F"/>
    <w:rsid w:val="009E745E"/>
    <w:rsid w:val="009F0485"/>
    <w:rsid w:val="009F3CDE"/>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28E6"/>
    <w:rsid w:val="00A535A4"/>
    <w:rsid w:val="00A55A79"/>
    <w:rsid w:val="00A563AE"/>
    <w:rsid w:val="00A635FD"/>
    <w:rsid w:val="00A705BA"/>
    <w:rsid w:val="00A71B3C"/>
    <w:rsid w:val="00A71E78"/>
    <w:rsid w:val="00A91CE2"/>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07E07"/>
    <w:rsid w:val="00B11FFE"/>
    <w:rsid w:val="00B17818"/>
    <w:rsid w:val="00B31857"/>
    <w:rsid w:val="00B31BBD"/>
    <w:rsid w:val="00B35507"/>
    <w:rsid w:val="00B35EB1"/>
    <w:rsid w:val="00B36576"/>
    <w:rsid w:val="00B37D3E"/>
    <w:rsid w:val="00B51EB8"/>
    <w:rsid w:val="00B65246"/>
    <w:rsid w:val="00B67283"/>
    <w:rsid w:val="00B70782"/>
    <w:rsid w:val="00B71D71"/>
    <w:rsid w:val="00B8462D"/>
    <w:rsid w:val="00B8483B"/>
    <w:rsid w:val="00B85277"/>
    <w:rsid w:val="00B902A9"/>
    <w:rsid w:val="00B915B8"/>
    <w:rsid w:val="00B9399F"/>
    <w:rsid w:val="00B95356"/>
    <w:rsid w:val="00B95BC6"/>
    <w:rsid w:val="00B95ED4"/>
    <w:rsid w:val="00BA5B27"/>
    <w:rsid w:val="00BA72A6"/>
    <w:rsid w:val="00BB2D7C"/>
    <w:rsid w:val="00BB7E39"/>
    <w:rsid w:val="00BD26E4"/>
    <w:rsid w:val="00BE10E2"/>
    <w:rsid w:val="00BE25B3"/>
    <w:rsid w:val="00BE3B17"/>
    <w:rsid w:val="00BE6540"/>
    <w:rsid w:val="00BE65E8"/>
    <w:rsid w:val="00BF02ED"/>
    <w:rsid w:val="00BF1D90"/>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46867"/>
    <w:rsid w:val="00C5224B"/>
    <w:rsid w:val="00C55DCB"/>
    <w:rsid w:val="00C64EE0"/>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AB5"/>
    <w:rsid w:val="00D84A1D"/>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14E9A"/>
    <w:rsid w:val="00E15504"/>
    <w:rsid w:val="00E239D2"/>
    <w:rsid w:val="00E25A80"/>
    <w:rsid w:val="00E34CD2"/>
    <w:rsid w:val="00E36073"/>
    <w:rsid w:val="00E36998"/>
    <w:rsid w:val="00E371D0"/>
    <w:rsid w:val="00E418F5"/>
    <w:rsid w:val="00E5305A"/>
    <w:rsid w:val="00E53DCC"/>
    <w:rsid w:val="00E53EF1"/>
    <w:rsid w:val="00E612C8"/>
    <w:rsid w:val="00E62DFB"/>
    <w:rsid w:val="00E66058"/>
    <w:rsid w:val="00E670A0"/>
    <w:rsid w:val="00E771E6"/>
    <w:rsid w:val="00E81607"/>
    <w:rsid w:val="00E82956"/>
    <w:rsid w:val="00E84DF2"/>
    <w:rsid w:val="00E852D5"/>
    <w:rsid w:val="00E860B1"/>
    <w:rsid w:val="00E86EA5"/>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361D"/>
    <w:rsid w:val="00EE4508"/>
    <w:rsid w:val="00EE56C5"/>
    <w:rsid w:val="00EF09AD"/>
    <w:rsid w:val="00EF6B93"/>
    <w:rsid w:val="00F026EA"/>
    <w:rsid w:val="00F02AAF"/>
    <w:rsid w:val="00F109AE"/>
    <w:rsid w:val="00F11E08"/>
    <w:rsid w:val="00F141A7"/>
    <w:rsid w:val="00F212D3"/>
    <w:rsid w:val="00F215BB"/>
    <w:rsid w:val="00F230AD"/>
    <w:rsid w:val="00F24F00"/>
    <w:rsid w:val="00F37A15"/>
    <w:rsid w:val="00F42DFE"/>
    <w:rsid w:val="00F44775"/>
    <w:rsid w:val="00F54ABC"/>
    <w:rsid w:val="00F578B7"/>
    <w:rsid w:val="00F61AA9"/>
    <w:rsid w:val="00F71892"/>
    <w:rsid w:val="00F75120"/>
    <w:rsid w:val="00F75D77"/>
    <w:rsid w:val="00F86CDD"/>
    <w:rsid w:val="00F87ADF"/>
    <w:rsid w:val="00FA65CE"/>
    <w:rsid w:val="00FB1EE9"/>
    <w:rsid w:val="00FB3896"/>
    <w:rsid w:val="00FC1F88"/>
    <w:rsid w:val="00FC4C17"/>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21">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Titre2"/>
    <w:next w:val="Normal"/>
    <w:link w:val="Titre1Car"/>
    <w:qFormat/>
    <w:rsid w:val="009F3CDE"/>
    <w:pPr>
      <w:outlineLvl w:val="0"/>
    </w:pPr>
  </w:style>
  <w:style w:type="paragraph" w:styleId="Titre2">
    <w:name w:val="heading 2"/>
    <w:basedOn w:val="Normal"/>
    <w:next w:val="Normal"/>
    <w:link w:val="Titre2Car"/>
    <w:autoRedefine/>
    <w:unhideWhenUsed/>
    <w:qFormat/>
    <w:rsid w:val="00410356"/>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410356"/>
    <w:pPr>
      <w:keepNext/>
      <w:keepLines/>
      <w:spacing w:before="40" w:after="240"/>
      <w:outlineLvl w:val="2"/>
    </w:pPr>
    <w:rPr>
      <w:rFonts w:eastAsia="Times New Roman" w:cstheme="majorBidi"/>
      <w:b/>
      <w:color w:val="767171" w:themeColor="background2" w:themeShade="80"/>
      <w:spacing w:val="14"/>
      <w:szCs w:val="24"/>
      <w:lang w:eastAsia="zh-CN"/>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link w:val="NormalWebCar"/>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9F3CDE"/>
    <w:rPr>
      <w:rFonts w:ascii="Arial" w:eastAsia="Times New Roman" w:hAnsi="Arial" w:cstheme="majorBidi"/>
      <w:b/>
      <w:sz w:val="24"/>
      <w:szCs w:val="26"/>
      <w:lang w:eastAsia="zh-CN"/>
      <w14:textOutline w14:w="9525" w14:cap="rnd" w14:cmpd="sng" w14:algn="ctr">
        <w14:noFill/>
        <w14:prstDash w14:val="solid"/>
        <w14:bevel/>
      </w14:textOutline>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410356"/>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410356"/>
    <w:rPr>
      <w:rFonts w:ascii="Arial" w:eastAsia="Times New Roman" w:hAnsi="Arial" w:cstheme="majorBidi"/>
      <w:b/>
      <w:color w:val="767171" w:themeColor="background2" w:themeShade="80"/>
      <w:spacing w:val="14"/>
      <w:sz w:val="24"/>
      <w:szCs w:val="24"/>
      <w:lang w:eastAsia="zh-CN"/>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link w:val="ParagraphedelisteCar"/>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Pagedegarde">
    <w:name w:val="Page de garde"/>
    <w:basedOn w:val="NormalWeb"/>
    <w:link w:val="PagedegardeCar"/>
    <w:qFormat/>
    <w:rsid w:val="009F3CDE"/>
    <w:pPr>
      <w:overflowPunct w:val="0"/>
      <w:spacing w:before="0" w:beforeAutospacing="0" w:after="0" w:afterAutospacing="0"/>
      <w:jc w:val="center"/>
    </w:pPr>
    <w:rPr>
      <w:rFonts w:ascii="Arial" w:eastAsia="Arial" w:hAnsi="Arial" w:cs="Arial"/>
      <w:b/>
      <w:color w:val="FFFFFF" w:themeColor="background1"/>
      <w:position w:val="1"/>
      <w:sz w:val="40"/>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customStyle="1" w:styleId="Pagedegarde2">
    <w:name w:val="Page de garde 2"/>
    <w:basedOn w:val="Pagedegarde"/>
    <w:link w:val="Pagedegarde2Car"/>
    <w:qFormat/>
    <w:rsid w:val="009F3CDE"/>
  </w:style>
  <w:style w:type="character" w:customStyle="1" w:styleId="NormalWebCar">
    <w:name w:val="Normal (Web) Car"/>
    <w:basedOn w:val="Policepardfaut"/>
    <w:link w:val="NormalWeb"/>
    <w:uiPriority w:val="99"/>
    <w:rsid w:val="009F3CDE"/>
    <w:rPr>
      <w:rFonts w:ascii="Times New Roman" w:eastAsiaTheme="minorEastAsia" w:hAnsi="Times New Roman" w:cs="Times New Roman"/>
      <w:sz w:val="24"/>
      <w:szCs w:val="24"/>
      <w:lang w:eastAsia="fr-FR"/>
    </w:rPr>
  </w:style>
  <w:style w:type="character" w:customStyle="1" w:styleId="PagedegardeCar">
    <w:name w:val="Page de garde Car"/>
    <w:basedOn w:val="NormalWebCar"/>
    <w:link w:val="Pagedegarde"/>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customStyle="1" w:styleId="Pagedegarde2Car">
    <w:name w:val="Page de garde 2 Car"/>
    <w:basedOn w:val="PagedegardeCar"/>
    <w:link w:val="Pagedegarde2"/>
    <w:rsid w:val="009F3CDE"/>
    <w:rPr>
      <w:rFonts w:ascii="Arial" w:eastAsia="Arial" w:hAnsi="Arial" w:cs="Arial"/>
      <w:b/>
      <w:color w:val="FFFFFF" w:themeColor="background1"/>
      <w:position w:val="1"/>
      <w:sz w:val="40"/>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character" w:styleId="Textedelespacerserv">
    <w:name w:val="Placeholder Text"/>
    <w:basedOn w:val="Policepardfaut"/>
    <w:uiPriority w:val="99"/>
    <w:semiHidden/>
    <w:rsid w:val="009F3CDE"/>
    <w:rPr>
      <w:color w:val="808080"/>
    </w:rPr>
  </w:style>
  <w:style w:type="character" w:customStyle="1" w:styleId="ParagraphedelisteCar">
    <w:name w:val="Paragraphe de liste Car"/>
    <w:basedOn w:val="Policepardfaut"/>
    <w:link w:val="Paragraphedeliste"/>
    <w:uiPriority w:val="34"/>
    <w:qFormat/>
    <w:rsid w:val="00A528E6"/>
    <w:rPr>
      <w:rFonts w:ascii="Calibri" w:eastAsia="Times New Roman" w:hAnsi="Calibri"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glossaryDocument" Target="glossary/document.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énéral"/>
          <w:gallery w:val="placeholder"/>
        </w:category>
        <w:types>
          <w:type w:val="bbPlcHdr"/>
        </w:types>
        <w:behaviors>
          <w:behavior w:val="content"/>
        </w:behaviors>
        <w:guid w:val="{6F2D7938-7425-48CC-AF7B-DF30A75D1F37}"/>
      </w:docPartPr>
      <w:docPartBody>
        <w:p w:rsidR="004D79C2" w:rsidRDefault="004D79C2">
          <w:r w:rsidRPr="00835352">
            <w:rPr>
              <w:rStyle w:val="Textedelespacerserv"/>
            </w:rPr>
            <w:t>Cliquez ou appuyez ici pour entrer du texte.</w:t>
          </w:r>
        </w:p>
      </w:docPartBody>
    </w:docPart>
    <w:docPart>
      <w:docPartPr>
        <w:name w:val="E25D2AE44D64497186489CADE4D02B7E"/>
        <w:category>
          <w:name w:val="Général"/>
          <w:gallery w:val="placeholder"/>
        </w:category>
        <w:types>
          <w:type w:val="bbPlcHdr"/>
        </w:types>
        <w:behaviors>
          <w:behavior w:val="content"/>
        </w:behaviors>
        <w:guid w:val="{CAF80601-020E-4594-9295-3E8E170C0B5B}"/>
      </w:docPartPr>
      <w:docPartBody>
        <w:p w:rsidR="004D79C2" w:rsidRDefault="004D79C2" w:rsidP="004D79C2">
          <w:pPr>
            <w:pStyle w:val="E25D2AE44D64497186489CADE4D02B7E"/>
          </w:pPr>
          <w:r w:rsidRPr="00835352">
            <w:rPr>
              <w:rStyle w:val="Textedelespacerserv"/>
            </w:rPr>
            <w:t>Cliquez ou appuyez ici pour entrer du texte.</w:t>
          </w:r>
        </w:p>
      </w:docPartBody>
    </w:docPart>
    <w:docPart>
      <w:docPartPr>
        <w:name w:val="9F5017DE176D4C54A8389515645E1D4E"/>
        <w:category>
          <w:name w:val="Général"/>
          <w:gallery w:val="placeholder"/>
        </w:category>
        <w:types>
          <w:type w:val="bbPlcHdr"/>
        </w:types>
        <w:behaviors>
          <w:behavior w:val="content"/>
        </w:behaviors>
        <w:guid w:val="{E73C7992-6B15-460A-B4FB-1324A64980A6}"/>
      </w:docPartPr>
      <w:docPartBody>
        <w:p w:rsidR="004D79C2" w:rsidRDefault="004D79C2" w:rsidP="004D79C2">
          <w:pPr>
            <w:pStyle w:val="9F5017DE176D4C54A8389515645E1D4E"/>
          </w:pPr>
          <w:r w:rsidRPr="00835352">
            <w:rPr>
              <w:rStyle w:val="Textedelespacerserv"/>
            </w:rPr>
            <w:t>Cliquez ou appuyez ici pour entrer du texte.</w:t>
          </w:r>
        </w:p>
      </w:docPartBody>
    </w:docPart>
    <w:docPart>
      <w:docPartPr>
        <w:name w:val="3D0491855F4C497291F3EAC3F356D024"/>
        <w:category>
          <w:name w:val="Général"/>
          <w:gallery w:val="placeholder"/>
        </w:category>
        <w:types>
          <w:type w:val="bbPlcHdr"/>
        </w:types>
        <w:behaviors>
          <w:behavior w:val="content"/>
        </w:behaviors>
        <w:guid w:val="{292CD494-7840-4E21-8E6D-4EA9B926DCBD}"/>
      </w:docPartPr>
      <w:docPartBody>
        <w:p w:rsidR="004D79C2" w:rsidRDefault="004D79C2" w:rsidP="004D79C2">
          <w:pPr>
            <w:pStyle w:val="3D0491855F4C497291F3EAC3F356D024"/>
          </w:pPr>
          <w:r w:rsidRPr="00835352">
            <w:rPr>
              <w:rStyle w:val="Textedelespacerserv"/>
            </w:rPr>
            <w:t>Cliquez ou appuyez ici pour entrer du texte.</w:t>
          </w:r>
        </w:p>
      </w:docPartBody>
    </w:docPart>
    <w:docPart>
      <w:docPartPr>
        <w:name w:val="790164F1C2644727893C3BE5169E0101"/>
        <w:category>
          <w:name w:val="Général"/>
          <w:gallery w:val="placeholder"/>
        </w:category>
        <w:types>
          <w:type w:val="bbPlcHdr"/>
        </w:types>
        <w:behaviors>
          <w:behavior w:val="content"/>
        </w:behaviors>
        <w:guid w:val="{3634620C-EE0E-4828-A3D1-811BB10F4DA0}"/>
      </w:docPartPr>
      <w:docPartBody>
        <w:p w:rsidR="004D79C2" w:rsidRDefault="004D79C2" w:rsidP="004D79C2">
          <w:pPr>
            <w:pStyle w:val="790164F1C2644727893C3BE5169E0101"/>
          </w:pPr>
          <w:r w:rsidRPr="00835352">
            <w:rPr>
              <w:rStyle w:val="Textedelespacerserv"/>
            </w:rPr>
            <w:t>Cliquez ou appuyez ici pour entrer du texte.</w:t>
          </w:r>
        </w:p>
      </w:docPartBody>
    </w:docPart>
    <w:docPart>
      <w:docPartPr>
        <w:name w:val="EF1576348D944E18B3132FCD0CB6B525"/>
        <w:category>
          <w:name w:val="Général"/>
          <w:gallery w:val="placeholder"/>
        </w:category>
        <w:types>
          <w:type w:val="bbPlcHdr"/>
        </w:types>
        <w:behaviors>
          <w:behavior w:val="content"/>
        </w:behaviors>
        <w:guid w:val="{9B0EF7DB-2D5E-46D9-856A-ED941BDBB798}"/>
      </w:docPartPr>
      <w:docPartBody>
        <w:p w:rsidR="004D79C2" w:rsidRDefault="004D79C2" w:rsidP="004D79C2">
          <w:pPr>
            <w:pStyle w:val="EF1576348D944E18B3132FCD0CB6B525"/>
          </w:pPr>
          <w:r w:rsidRPr="00835352">
            <w:rPr>
              <w:rStyle w:val="Textedelespacerserv"/>
            </w:rPr>
            <w:t>Cliquez ou appuyez ici pour entrer du texte.</w:t>
          </w:r>
        </w:p>
      </w:docPartBody>
    </w:docPart>
    <w:docPart>
      <w:docPartPr>
        <w:name w:val="933C084DBB214A68BFC3B5DF8A384C58"/>
        <w:category>
          <w:name w:val="Général"/>
          <w:gallery w:val="placeholder"/>
        </w:category>
        <w:types>
          <w:type w:val="bbPlcHdr"/>
        </w:types>
        <w:behaviors>
          <w:behavior w:val="content"/>
        </w:behaviors>
        <w:guid w:val="{2B31721F-CAEE-46CE-A910-54E2BCBEB788}"/>
      </w:docPartPr>
      <w:docPartBody>
        <w:p w:rsidR="006D78E4" w:rsidRDefault="00631650" w:rsidP="00631650">
          <w:pPr>
            <w:pStyle w:val="933C084DBB214A68BFC3B5DF8A384C58"/>
          </w:pPr>
          <w:r w:rsidRPr="001E008A">
            <w:rPr>
              <w:rStyle w:val="Textedelespacerserv"/>
            </w:rPr>
            <w:t>Choisissez un élément.</w:t>
          </w:r>
        </w:p>
      </w:docPartBody>
    </w:docPart>
    <w:docPart>
      <w:docPartPr>
        <w:name w:val="727C10D2496647659C9AE3E680BD05A7"/>
        <w:category>
          <w:name w:val="Général"/>
          <w:gallery w:val="placeholder"/>
        </w:category>
        <w:types>
          <w:type w:val="bbPlcHdr"/>
        </w:types>
        <w:behaviors>
          <w:behavior w:val="content"/>
        </w:behaviors>
        <w:guid w:val="{FEDBE817-ECE4-4E05-AEEC-F11F51F31973}"/>
      </w:docPartPr>
      <w:docPartBody>
        <w:p w:rsidR="00000000" w:rsidRDefault="006D78E4" w:rsidP="006D78E4">
          <w:pPr>
            <w:pStyle w:val="727C10D2496647659C9AE3E680BD05A7"/>
          </w:pPr>
          <w:r w:rsidRPr="007C1FF5">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9C2"/>
    <w:rsid w:val="004D79C2"/>
    <w:rsid w:val="00631650"/>
    <w:rsid w:val="006D78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508354736C84D4F844EE1AD0FAB0D92">
    <w:name w:val="6508354736C84D4F844EE1AD0FAB0D92"/>
    <w:rsid w:val="004D79C2"/>
  </w:style>
  <w:style w:type="character" w:styleId="Textedelespacerserv">
    <w:name w:val="Placeholder Text"/>
    <w:basedOn w:val="Policepardfaut"/>
    <w:uiPriority w:val="99"/>
    <w:semiHidden/>
    <w:rsid w:val="00631650"/>
    <w:rPr>
      <w:color w:val="808080"/>
    </w:rPr>
  </w:style>
  <w:style w:type="paragraph" w:customStyle="1" w:styleId="E25D2AE44D64497186489CADE4D02B7E">
    <w:name w:val="E25D2AE44D64497186489CADE4D02B7E"/>
    <w:rsid w:val="004D79C2"/>
  </w:style>
  <w:style w:type="paragraph" w:customStyle="1" w:styleId="9F5017DE176D4C54A8389515645E1D4E">
    <w:name w:val="9F5017DE176D4C54A8389515645E1D4E"/>
    <w:rsid w:val="004D79C2"/>
  </w:style>
  <w:style w:type="paragraph" w:customStyle="1" w:styleId="F7E4BA837F324190A6B22DF4A8A47A7A">
    <w:name w:val="F7E4BA837F324190A6B22DF4A8A47A7A"/>
    <w:rsid w:val="004D79C2"/>
  </w:style>
  <w:style w:type="paragraph" w:customStyle="1" w:styleId="81E7287E7221490788D6122A4E9BB4C1">
    <w:name w:val="81E7287E7221490788D6122A4E9BB4C1"/>
    <w:rsid w:val="004D79C2"/>
  </w:style>
  <w:style w:type="paragraph" w:customStyle="1" w:styleId="3D0491855F4C497291F3EAC3F356D024">
    <w:name w:val="3D0491855F4C497291F3EAC3F356D024"/>
    <w:rsid w:val="004D79C2"/>
  </w:style>
  <w:style w:type="paragraph" w:customStyle="1" w:styleId="790164F1C2644727893C3BE5169E0101">
    <w:name w:val="790164F1C2644727893C3BE5169E0101"/>
    <w:rsid w:val="004D79C2"/>
  </w:style>
  <w:style w:type="paragraph" w:customStyle="1" w:styleId="EF1576348D944E18B3132FCD0CB6B525">
    <w:name w:val="EF1576348D944E18B3132FCD0CB6B525"/>
    <w:rsid w:val="004D79C2"/>
  </w:style>
  <w:style w:type="paragraph" w:customStyle="1" w:styleId="933C084DBB214A68BFC3B5DF8A384C58">
    <w:name w:val="933C084DBB214A68BFC3B5DF8A384C58"/>
    <w:rsid w:val="00631650"/>
  </w:style>
  <w:style w:type="paragraph" w:customStyle="1" w:styleId="727C10D2496647659C9AE3E680BD05A7">
    <w:name w:val="727C10D2496647659C9AE3E680BD05A7"/>
    <w:rsid w:val="006D78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0DAF5-FE1D-411D-955F-D11E1D42D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11</Pages>
  <Words>2515</Words>
  <Characters>13833</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40</cp:revision>
  <cp:lastPrinted>2020-10-29T16:17:00Z</cp:lastPrinted>
  <dcterms:created xsi:type="dcterms:W3CDTF">2021-07-23T11:06:00Z</dcterms:created>
  <dcterms:modified xsi:type="dcterms:W3CDTF">2025-10-21T15:19:00Z</dcterms:modified>
</cp:coreProperties>
</file>