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731AA" w14:textId="32A0F0A1" w:rsidR="002203BF" w:rsidRPr="00F03596" w:rsidRDefault="00CC46BA" w:rsidP="00F03596">
      <w:pPr>
        <w:spacing w:after="120"/>
        <w:jc w:val="center"/>
        <w:rPr>
          <w:b/>
          <w:bCs/>
          <w:noProof/>
          <w:sz w:val="28"/>
          <w:szCs w:val="28"/>
        </w:rPr>
      </w:pPr>
      <w:r w:rsidRPr="00F03596">
        <w:rPr>
          <w:b/>
          <w:bCs/>
          <w:noProof/>
          <w:sz w:val="28"/>
          <w:szCs w:val="28"/>
        </w:rPr>
        <w:t>Marché n°</w:t>
      </w:r>
      <w:r w:rsidRPr="00EE3596">
        <w:rPr>
          <w:b/>
          <w:bCs/>
          <w:noProof/>
          <w:sz w:val="32"/>
          <w:szCs w:val="32"/>
        </w:rPr>
        <w:t>25MA</w:t>
      </w:r>
      <w:r w:rsidR="00AC54BE">
        <w:rPr>
          <w:b/>
          <w:bCs/>
          <w:noProof/>
          <w:sz w:val="32"/>
          <w:szCs w:val="32"/>
        </w:rPr>
        <w:t>42039</w:t>
      </w:r>
    </w:p>
    <w:p w14:paraId="1D7769C6" w14:textId="77777777" w:rsidR="00D80983" w:rsidRPr="00D80983" w:rsidRDefault="00D80983" w:rsidP="00D80983">
      <w:pPr>
        <w:pStyle w:val="RedaliaNormal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D80983">
        <w:rPr>
          <w:rFonts w:asciiTheme="minorHAnsi" w:hAnsiTheme="minorHAnsi" w:cstheme="minorHAnsi"/>
          <w:b/>
          <w:bCs/>
          <w:sz w:val="36"/>
          <w:szCs w:val="36"/>
        </w:rPr>
        <w:t xml:space="preserve">Gestion et suivi de la maintenance de l'Eco’Parc </w:t>
      </w:r>
    </w:p>
    <w:p w14:paraId="30D2B766" w14:textId="022A6E4B" w:rsidR="00EE3596" w:rsidRPr="00D80983" w:rsidRDefault="00D80983" w:rsidP="00D80983">
      <w:pPr>
        <w:jc w:val="center"/>
        <w:rPr>
          <w:rFonts w:cstheme="minorHAnsi"/>
          <w:b/>
          <w:bCs/>
          <w:noProof/>
          <w:sz w:val="36"/>
          <w:szCs w:val="36"/>
        </w:rPr>
      </w:pPr>
      <w:r w:rsidRPr="00D80983">
        <w:rPr>
          <w:rFonts w:cstheme="minorHAnsi"/>
          <w:b/>
          <w:bCs/>
          <w:sz w:val="36"/>
          <w:szCs w:val="36"/>
        </w:rPr>
        <w:t>de l'Agence de l'eau Rhin-Meuse</w:t>
      </w:r>
    </w:p>
    <w:p w14:paraId="30A8F766" w14:textId="77777777" w:rsidR="00CC46BA" w:rsidRPr="00DE436E" w:rsidRDefault="00CC46BA" w:rsidP="00DE436E">
      <w:pPr>
        <w:pBdr>
          <w:top w:val="single" w:sz="4" w:space="1" w:color="auto"/>
        </w:pBdr>
        <w:rPr>
          <w:sz w:val="4"/>
          <w:szCs w:val="4"/>
        </w:rPr>
      </w:pPr>
    </w:p>
    <w:p w14:paraId="07622A56" w14:textId="77777777" w:rsidR="00DE436E" w:rsidRPr="00762641" w:rsidRDefault="00CC46BA" w:rsidP="00207576">
      <w:pPr>
        <w:shd w:val="clear" w:color="auto" w:fill="68A042"/>
        <w:spacing w:after="0" w:line="240" w:lineRule="auto"/>
        <w:jc w:val="center"/>
        <w:rPr>
          <w:b/>
          <w:bCs/>
          <w:color w:val="FFFFFF" w:themeColor="background1"/>
          <w:sz w:val="40"/>
          <w:szCs w:val="40"/>
        </w:rPr>
      </w:pPr>
      <w:r w:rsidRPr="00762641">
        <w:rPr>
          <w:b/>
          <w:bCs/>
          <w:color w:val="FFFFFF" w:themeColor="background1"/>
          <w:sz w:val="40"/>
          <w:szCs w:val="40"/>
        </w:rPr>
        <w:t xml:space="preserve">NOTE DE </w:t>
      </w:r>
      <w:r w:rsidRPr="00762641">
        <w:rPr>
          <w:b/>
          <w:bCs/>
          <w:color w:val="FFFFFF" w:themeColor="background1"/>
          <w:sz w:val="52"/>
          <w:szCs w:val="52"/>
        </w:rPr>
        <w:t xml:space="preserve">DEMARCHE RSE </w:t>
      </w:r>
    </w:p>
    <w:p w14:paraId="73D6E373" w14:textId="034BA0BD" w:rsidR="00CC46BA" w:rsidRPr="00762641" w:rsidRDefault="00CC46BA" w:rsidP="00207576">
      <w:pPr>
        <w:shd w:val="clear" w:color="auto" w:fill="68A042"/>
        <w:spacing w:after="0" w:line="240" w:lineRule="auto"/>
        <w:jc w:val="center"/>
        <w:rPr>
          <w:b/>
          <w:bCs/>
          <w:color w:val="FFFFFF" w:themeColor="background1"/>
          <w:sz w:val="40"/>
          <w:szCs w:val="40"/>
        </w:rPr>
      </w:pPr>
      <w:r w:rsidRPr="00762641">
        <w:rPr>
          <w:b/>
          <w:bCs/>
          <w:color w:val="FFFFFF" w:themeColor="background1"/>
          <w:sz w:val="40"/>
          <w:szCs w:val="40"/>
        </w:rPr>
        <w:t>POUR LES PRESTATIONS OBJET DU MARCHE</w:t>
      </w:r>
    </w:p>
    <w:p w14:paraId="4297EEAB" w14:textId="1327CB3F" w:rsidR="001B01FD" w:rsidRPr="001B01FD" w:rsidRDefault="001B01FD" w:rsidP="00207576">
      <w:pPr>
        <w:shd w:val="clear" w:color="auto" w:fill="68A042"/>
        <w:spacing w:after="0" w:line="240" w:lineRule="auto"/>
        <w:jc w:val="center"/>
        <w:rPr>
          <w:i/>
          <w:iCs/>
          <w:color w:val="FFFFFF" w:themeColor="background1"/>
          <w:sz w:val="32"/>
          <w:szCs w:val="32"/>
        </w:rPr>
      </w:pPr>
      <w:r w:rsidRPr="001B01FD">
        <w:rPr>
          <w:i/>
          <w:iCs/>
          <w:color w:val="FFFFFF" w:themeColor="background1"/>
          <w:sz w:val="32"/>
          <w:szCs w:val="32"/>
        </w:rPr>
        <w:t xml:space="preserve">Annexe </w:t>
      </w:r>
      <w:r w:rsidR="00D80983">
        <w:rPr>
          <w:i/>
          <w:iCs/>
          <w:color w:val="FFFFFF" w:themeColor="background1"/>
          <w:sz w:val="32"/>
          <w:szCs w:val="32"/>
        </w:rPr>
        <w:t>3</w:t>
      </w:r>
      <w:r w:rsidRPr="001B01FD">
        <w:rPr>
          <w:i/>
          <w:iCs/>
          <w:color w:val="FFFFFF" w:themeColor="background1"/>
          <w:sz w:val="32"/>
          <w:szCs w:val="32"/>
        </w:rPr>
        <w:t xml:space="preserve"> au Règlement de consultation</w:t>
      </w:r>
    </w:p>
    <w:p w14:paraId="48679065" w14:textId="16AB3EE1" w:rsidR="00CC46BA" w:rsidRPr="00762641" w:rsidRDefault="005B5A2B" w:rsidP="00207576">
      <w:pPr>
        <w:shd w:val="clear" w:color="auto" w:fill="68A042"/>
        <w:spacing w:after="0" w:line="240" w:lineRule="auto"/>
        <w:jc w:val="center"/>
        <w:rPr>
          <w:i/>
          <w:iCs/>
          <w:color w:val="FFD966" w:themeColor="accent4" w:themeTint="99"/>
          <w:sz w:val="44"/>
          <w:szCs w:val="44"/>
        </w:rPr>
      </w:pPr>
      <w:r w:rsidRPr="00762641">
        <w:rPr>
          <w:i/>
          <w:iCs/>
          <w:color w:val="FFD966" w:themeColor="accent4" w:themeTint="99"/>
          <w:sz w:val="44"/>
          <w:szCs w:val="44"/>
        </w:rPr>
        <w:t>Cad</w:t>
      </w:r>
      <w:r w:rsidR="00CC46BA" w:rsidRPr="00762641">
        <w:rPr>
          <w:i/>
          <w:iCs/>
          <w:color w:val="FFD966" w:themeColor="accent4" w:themeTint="99"/>
          <w:sz w:val="44"/>
          <w:szCs w:val="44"/>
        </w:rPr>
        <w:t>re de réponse</w:t>
      </w:r>
    </w:p>
    <w:p w14:paraId="3F9DB80C" w14:textId="5CF69717" w:rsidR="00CC46BA" w:rsidRPr="0079706A" w:rsidRDefault="00CC46BA">
      <w:pPr>
        <w:rPr>
          <w:sz w:val="4"/>
          <w:szCs w:val="4"/>
        </w:rPr>
      </w:pPr>
    </w:p>
    <w:p w14:paraId="7B0F4443" w14:textId="686C0890" w:rsidR="0079706A" w:rsidRPr="0079706A" w:rsidRDefault="0079706A" w:rsidP="0079706A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ind w:left="2835" w:right="2953"/>
        <w:rPr>
          <w:b/>
          <w:bCs/>
        </w:rPr>
      </w:pPr>
      <w:r w:rsidRPr="0079706A">
        <w:rPr>
          <w:b/>
          <w:bCs/>
        </w:rPr>
        <w:t xml:space="preserve">Candidat : </w:t>
      </w:r>
      <w:r>
        <w:rPr>
          <w:b/>
          <w:bCs/>
        </w:rPr>
        <w:t xml:space="preserve"> </w:t>
      </w:r>
    </w:p>
    <w:p w14:paraId="22FB5798" w14:textId="77777777" w:rsidR="00D80983" w:rsidRPr="00D80983" w:rsidRDefault="00D80983" w:rsidP="00D80983">
      <w:pPr>
        <w:rPr>
          <w:sz w:val="4"/>
          <w:szCs w:val="4"/>
        </w:rPr>
      </w:pPr>
    </w:p>
    <w:p w14:paraId="462B8E0C" w14:textId="237C0CEF" w:rsidR="00CC46BA" w:rsidRPr="00207576" w:rsidRDefault="00D80983" w:rsidP="00207576">
      <w:pPr>
        <w:shd w:val="clear" w:color="auto" w:fill="E2EFD9" w:themeFill="accent6" w:themeFillTint="33"/>
        <w:jc w:val="both"/>
        <w:rPr>
          <w:color w:val="385623" w:themeColor="accent6" w:themeShade="80"/>
          <w:sz w:val="24"/>
          <w:szCs w:val="24"/>
        </w:rPr>
      </w:pPr>
      <w:r>
        <w:rPr>
          <w:color w:val="385623" w:themeColor="accent6" w:themeShade="80"/>
          <w:sz w:val="24"/>
          <w:szCs w:val="24"/>
        </w:rPr>
        <w:sym w:font="Wingdings" w:char="F0AA"/>
      </w:r>
      <w:r>
        <w:rPr>
          <w:color w:val="385623" w:themeColor="accent6" w:themeShade="80"/>
          <w:sz w:val="24"/>
          <w:szCs w:val="24"/>
        </w:rPr>
        <w:t xml:space="preserve"> </w:t>
      </w:r>
      <w:r w:rsidR="002B17EE" w:rsidRPr="002B17EE">
        <w:rPr>
          <w:color w:val="385623" w:themeColor="accent6" w:themeShade="80"/>
          <w:sz w:val="24"/>
          <w:szCs w:val="24"/>
        </w:rPr>
        <w:t>Le candidat décrit sa</w:t>
      </w:r>
      <w:r w:rsidR="00EF6DC0">
        <w:rPr>
          <w:color w:val="385623" w:themeColor="accent6" w:themeShade="80"/>
          <w:sz w:val="24"/>
          <w:szCs w:val="24"/>
        </w:rPr>
        <w:t xml:space="preserve"> </w:t>
      </w:r>
      <w:r w:rsidRPr="00D80983">
        <w:rPr>
          <w:b/>
          <w:bCs/>
          <w:color w:val="385623" w:themeColor="accent6" w:themeShade="80"/>
          <w:sz w:val="24"/>
          <w:szCs w:val="24"/>
        </w:rPr>
        <w:t xml:space="preserve">politique liée aux déplacements </w:t>
      </w:r>
      <w:r w:rsidRPr="00D80983">
        <w:rPr>
          <w:color w:val="385623" w:themeColor="accent6" w:themeShade="80"/>
          <w:sz w:val="24"/>
          <w:szCs w:val="24"/>
        </w:rPr>
        <w:t>(formation des personnels à l’écoconduite…)</w:t>
      </w:r>
      <w:r w:rsidR="002B17EE" w:rsidRPr="002B17EE">
        <w:rPr>
          <w:color w:val="385623" w:themeColor="accent6" w:themeShade="80"/>
          <w:sz w:val="24"/>
          <w:szCs w:val="24"/>
        </w:rPr>
        <w:t xml:space="preserve"> </w:t>
      </w:r>
      <w:r w:rsidR="002B17EE" w:rsidRPr="006D0011">
        <w:rPr>
          <w:color w:val="385623" w:themeColor="accent6" w:themeShade="80"/>
          <w:sz w:val="24"/>
          <w:szCs w:val="24"/>
          <w:u w:val="single"/>
        </w:rPr>
        <w:t>dans le cadre de l’exécution des prestations</w:t>
      </w:r>
      <w:r w:rsidR="002B17EE">
        <w:rPr>
          <w:color w:val="385623" w:themeColor="accent6" w:themeShade="80"/>
          <w:sz w:val="24"/>
          <w:szCs w:val="24"/>
        </w:rPr>
        <w:t xml:space="preserve"> </w:t>
      </w:r>
    </w:p>
    <w:p w14:paraId="07EBC0B2" w14:textId="1D4EF202" w:rsidR="00C27B02" w:rsidRPr="002B17EE" w:rsidRDefault="002B17EE" w:rsidP="002B17EE">
      <w:pPr>
        <w:pStyle w:val="Paragraphedeliste"/>
        <w:ind w:left="567"/>
        <w:jc w:val="both"/>
        <w:rPr>
          <w:i/>
          <w:iCs/>
        </w:rPr>
      </w:pPr>
      <w:r w:rsidRPr="002B17EE">
        <w:rPr>
          <w:i/>
          <w:iCs/>
        </w:rPr>
        <w:t xml:space="preserve">A détailler </w:t>
      </w:r>
      <w:r w:rsidR="008026D6">
        <w:rPr>
          <w:i/>
          <w:iCs/>
        </w:rPr>
        <w:t xml:space="preserve">( </w:t>
      </w:r>
      <w:r w:rsidR="008026D6" w:rsidRPr="008026D6">
        <w:rPr>
          <w:i/>
          <w:iCs/>
        </w:rPr>
        <w:t>joindre toute pièce utile à l'appui de la déclaration</w:t>
      </w:r>
      <w:r w:rsidR="008026D6">
        <w:rPr>
          <w:i/>
          <w:iCs/>
        </w:rPr>
        <w:t xml:space="preserve">) </w:t>
      </w:r>
      <w:r w:rsidRPr="002B17EE">
        <w:rPr>
          <w:i/>
          <w:iCs/>
        </w:rPr>
        <w:t>:</w:t>
      </w:r>
    </w:p>
    <w:p w14:paraId="79B123E0" w14:textId="1BBA3B18" w:rsidR="002B17EE" w:rsidRDefault="002B17EE" w:rsidP="002B17EE">
      <w:pPr>
        <w:pStyle w:val="Paragraphedeliste"/>
        <w:ind w:left="567"/>
        <w:jc w:val="both"/>
      </w:pPr>
    </w:p>
    <w:p w14:paraId="5279BECA" w14:textId="77777777" w:rsidR="002B17EE" w:rsidRPr="002B17EE" w:rsidRDefault="002B17EE" w:rsidP="002B17EE">
      <w:pPr>
        <w:pStyle w:val="Paragraphedeliste"/>
        <w:ind w:left="567"/>
        <w:jc w:val="both"/>
      </w:pPr>
    </w:p>
    <w:p w14:paraId="5825F7F8" w14:textId="5208F52A" w:rsidR="00C27B02" w:rsidRDefault="00C27B02" w:rsidP="00207576">
      <w:pPr>
        <w:jc w:val="both"/>
      </w:pPr>
    </w:p>
    <w:p w14:paraId="2E2C6425" w14:textId="19B3608C" w:rsidR="00F03596" w:rsidRPr="005B5A2B" w:rsidRDefault="00D80983" w:rsidP="005B5A2B">
      <w:pPr>
        <w:shd w:val="clear" w:color="auto" w:fill="E2EFD9" w:themeFill="accent6" w:themeFillTint="33"/>
        <w:jc w:val="both"/>
        <w:rPr>
          <w:color w:val="385623" w:themeColor="accent6" w:themeShade="80"/>
          <w:sz w:val="24"/>
          <w:szCs w:val="24"/>
        </w:rPr>
      </w:pPr>
      <w:r>
        <w:rPr>
          <w:color w:val="385623" w:themeColor="accent6" w:themeShade="80"/>
          <w:sz w:val="24"/>
          <w:szCs w:val="24"/>
        </w:rPr>
        <w:sym w:font="Wingdings" w:char="F0AA"/>
      </w:r>
      <w:r>
        <w:rPr>
          <w:color w:val="385623" w:themeColor="accent6" w:themeShade="80"/>
          <w:sz w:val="24"/>
          <w:szCs w:val="24"/>
        </w:rPr>
        <w:t xml:space="preserve"> </w:t>
      </w:r>
      <w:r w:rsidR="005B21C7" w:rsidRPr="005B21C7">
        <w:rPr>
          <w:color w:val="385623" w:themeColor="accent6" w:themeShade="80"/>
          <w:sz w:val="24"/>
          <w:szCs w:val="24"/>
        </w:rPr>
        <w:t>Le candidat décrit</w:t>
      </w:r>
      <w:r w:rsidR="00EF6DC0">
        <w:rPr>
          <w:color w:val="385623" w:themeColor="accent6" w:themeShade="80"/>
          <w:sz w:val="24"/>
          <w:szCs w:val="24"/>
        </w:rPr>
        <w:t xml:space="preserve"> les</w:t>
      </w:r>
      <w:r w:rsidR="005B21C7" w:rsidRPr="005B21C7">
        <w:rPr>
          <w:color w:val="385623" w:themeColor="accent6" w:themeShade="80"/>
          <w:sz w:val="24"/>
          <w:szCs w:val="24"/>
        </w:rPr>
        <w:t xml:space="preserve"> </w:t>
      </w:r>
      <w:r w:rsidR="008F127C">
        <w:rPr>
          <w:b/>
          <w:bCs/>
          <w:color w:val="385623" w:themeColor="accent6" w:themeShade="80"/>
          <w:sz w:val="24"/>
          <w:szCs w:val="24"/>
        </w:rPr>
        <w:t>c</w:t>
      </w:r>
      <w:r w:rsidR="00EF6DC0" w:rsidRPr="00EF6DC0">
        <w:rPr>
          <w:b/>
          <w:bCs/>
          <w:color w:val="385623" w:themeColor="accent6" w:themeShade="80"/>
          <w:sz w:val="24"/>
          <w:szCs w:val="24"/>
        </w:rPr>
        <w:t xml:space="preserve">aractéristiques des véhicules utilisés </w:t>
      </w:r>
      <w:r w:rsidR="00EF6DC0" w:rsidRPr="00EF6DC0">
        <w:rPr>
          <w:b/>
          <w:bCs/>
          <w:color w:val="385623" w:themeColor="accent6" w:themeShade="80"/>
          <w:sz w:val="24"/>
          <w:szCs w:val="24"/>
          <w:u w:val="single"/>
        </w:rPr>
        <w:t>pour la prestation</w:t>
      </w:r>
      <w:r w:rsidR="00EF6DC0" w:rsidRPr="00EF6DC0">
        <w:rPr>
          <w:color w:val="385623" w:themeColor="accent6" w:themeShade="80"/>
          <w:sz w:val="24"/>
          <w:szCs w:val="24"/>
        </w:rPr>
        <w:t xml:space="preserve"> (modèles, motorisation, émission de CO2/km et classe ADEME)</w:t>
      </w:r>
      <w:r w:rsidR="00EF6DC0">
        <w:rPr>
          <w:color w:val="385623" w:themeColor="accent6" w:themeShade="80"/>
          <w:sz w:val="24"/>
          <w:szCs w:val="24"/>
        </w:rPr>
        <w:t xml:space="preserve"> </w:t>
      </w:r>
    </w:p>
    <w:p w14:paraId="698D50DF" w14:textId="781C8DED" w:rsidR="005B21C7" w:rsidRDefault="008026D6" w:rsidP="005B21C7">
      <w:pPr>
        <w:pStyle w:val="Paragraphedeliste"/>
        <w:ind w:left="567"/>
        <w:jc w:val="both"/>
        <w:rPr>
          <w:i/>
          <w:iCs/>
        </w:rPr>
      </w:pPr>
      <w:r w:rsidRPr="008026D6">
        <w:rPr>
          <w:i/>
          <w:iCs/>
        </w:rPr>
        <w:t>A détailler (joindre toute pièce utile à l'appui de la déclaration) :</w:t>
      </w:r>
    </w:p>
    <w:p w14:paraId="55B0848B" w14:textId="6FD9BB0F" w:rsidR="008026D6" w:rsidRDefault="008026D6" w:rsidP="005B21C7">
      <w:pPr>
        <w:pStyle w:val="Paragraphedeliste"/>
        <w:ind w:left="567"/>
        <w:jc w:val="both"/>
        <w:rPr>
          <w:i/>
          <w:iCs/>
        </w:rPr>
      </w:pPr>
    </w:p>
    <w:p w14:paraId="0EEA243D" w14:textId="77777777" w:rsidR="008026D6" w:rsidRDefault="008026D6" w:rsidP="005B21C7">
      <w:pPr>
        <w:pStyle w:val="Paragraphedeliste"/>
        <w:ind w:left="567"/>
        <w:jc w:val="both"/>
      </w:pPr>
    </w:p>
    <w:p w14:paraId="3BCA544C" w14:textId="2F5E0895" w:rsidR="00C27B02" w:rsidRDefault="00C27B02"/>
    <w:p w14:paraId="42109789" w14:textId="39A90F41" w:rsidR="00D80983" w:rsidRPr="005B5A2B" w:rsidRDefault="00D80983" w:rsidP="00D80983">
      <w:pPr>
        <w:shd w:val="clear" w:color="auto" w:fill="E2EFD9" w:themeFill="accent6" w:themeFillTint="33"/>
        <w:jc w:val="both"/>
        <w:rPr>
          <w:color w:val="385623" w:themeColor="accent6" w:themeShade="80"/>
          <w:sz w:val="24"/>
          <w:szCs w:val="24"/>
        </w:rPr>
      </w:pPr>
      <w:r>
        <w:rPr>
          <w:color w:val="385623" w:themeColor="accent6" w:themeShade="80"/>
          <w:sz w:val="24"/>
          <w:szCs w:val="24"/>
        </w:rPr>
        <w:sym w:font="Wingdings" w:char="F0AA"/>
      </w:r>
      <w:r>
        <w:rPr>
          <w:color w:val="385623" w:themeColor="accent6" w:themeShade="80"/>
          <w:sz w:val="24"/>
          <w:szCs w:val="24"/>
        </w:rPr>
        <w:t xml:space="preserve"> </w:t>
      </w:r>
      <w:r w:rsidRPr="005B21C7">
        <w:rPr>
          <w:color w:val="385623" w:themeColor="accent6" w:themeShade="80"/>
          <w:sz w:val="24"/>
          <w:szCs w:val="24"/>
        </w:rPr>
        <w:t>Le candidat décrit</w:t>
      </w:r>
      <w:r>
        <w:rPr>
          <w:color w:val="385623" w:themeColor="accent6" w:themeShade="80"/>
          <w:sz w:val="24"/>
          <w:szCs w:val="24"/>
        </w:rPr>
        <w:t xml:space="preserve"> les</w:t>
      </w:r>
      <w:r w:rsidRPr="005B21C7">
        <w:rPr>
          <w:color w:val="385623" w:themeColor="accent6" w:themeShade="80"/>
          <w:sz w:val="24"/>
          <w:szCs w:val="24"/>
        </w:rPr>
        <w:t xml:space="preserve"> </w:t>
      </w:r>
      <w:r w:rsidRPr="00D80983">
        <w:rPr>
          <w:b/>
          <w:bCs/>
          <w:color w:val="385623" w:themeColor="accent6" w:themeShade="80"/>
          <w:sz w:val="24"/>
          <w:szCs w:val="24"/>
        </w:rPr>
        <w:t>mesures mises en œuvre pour réduire les nuisances liées aux interventions</w:t>
      </w:r>
      <w:r>
        <w:rPr>
          <w:color w:val="385623" w:themeColor="accent6" w:themeShade="80"/>
          <w:sz w:val="24"/>
          <w:szCs w:val="24"/>
        </w:rPr>
        <w:t xml:space="preserve"> </w:t>
      </w:r>
      <w:r w:rsidR="00607662" w:rsidRPr="006D0011">
        <w:rPr>
          <w:color w:val="385623" w:themeColor="accent6" w:themeShade="80"/>
          <w:sz w:val="24"/>
          <w:szCs w:val="24"/>
          <w:u w:val="single"/>
        </w:rPr>
        <w:t>dans le cadre de l’exécution des prestations</w:t>
      </w:r>
    </w:p>
    <w:p w14:paraId="1192453A" w14:textId="77777777" w:rsidR="00D80983" w:rsidRDefault="00D80983" w:rsidP="00D80983">
      <w:pPr>
        <w:pStyle w:val="Paragraphedeliste"/>
        <w:ind w:left="567"/>
        <w:jc w:val="both"/>
        <w:rPr>
          <w:i/>
          <w:iCs/>
        </w:rPr>
      </w:pPr>
      <w:r w:rsidRPr="008026D6">
        <w:rPr>
          <w:i/>
          <w:iCs/>
        </w:rPr>
        <w:t>A détailler (joindre toute pièce utile à l'appui de la déclaration) :</w:t>
      </w:r>
    </w:p>
    <w:p w14:paraId="33768F79" w14:textId="77777777" w:rsidR="00D80983" w:rsidRDefault="00D80983" w:rsidP="00D80983">
      <w:pPr>
        <w:pStyle w:val="Paragraphedeliste"/>
        <w:ind w:left="567"/>
        <w:jc w:val="both"/>
        <w:rPr>
          <w:i/>
          <w:iCs/>
        </w:rPr>
      </w:pPr>
    </w:p>
    <w:p w14:paraId="666AE0C8" w14:textId="77777777" w:rsidR="00D80983" w:rsidRDefault="00D80983" w:rsidP="00D80983">
      <w:pPr>
        <w:pStyle w:val="Paragraphedeliste"/>
        <w:ind w:left="567"/>
        <w:jc w:val="both"/>
      </w:pPr>
    </w:p>
    <w:p w14:paraId="2D3E51F7" w14:textId="77777777" w:rsidR="00D80983" w:rsidRDefault="00D80983" w:rsidP="00D80983"/>
    <w:p w14:paraId="457C0675" w14:textId="77777777" w:rsidR="00D80983" w:rsidRDefault="00D80983"/>
    <w:p w14:paraId="0D109A57" w14:textId="1508F327" w:rsidR="005B5A2B" w:rsidRPr="005B5A2B" w:rsidRDefault="00D80983" w:rsidP="005B5A2B">
      <w:pPr>
        <w:shd w:val="clear" w:color="auto" w:fill="E2EFD9" w:themeFill="accent6" w:themeFillTint="33"/>
        <w:jc w:val="both"/>
        <w:rPr>
          <w:color w:val="385623" w:themeColor="accent6" w:themeShade="80"/>
          <w:sz w:val="24"/>
          <w:szCs w:val="24"/>
        </w:rPr>
      </w:pPr>
      <w:r>
        <w:rPr>
          <w:color w:val="385623" w:themeColor="accent6" w:themeShade="80"/>
          <w:sz w:val="24"/>
          <w:szCs w:val="24"/>
        </w:rPr>
        <w:sym w:font="Wingdings" w:char="F0AA"/>
      </w:r>
      <w:r>
        <w:rPr>
          <w:color w:val="385623" w:themeColor="accent6" w:themeShade="80"/>
          <w:sz w:val="24"/>
          <w:szCs w:val="24"/>
        </w:rPr>
        <w:t xml:space="preserve"> </w:t>
      </w:r>
      <w:r w:rsidR="005B21C7" w:rsidRPr="005B21C7">
        <w:rPr>
          <w:color w:val="385623" w:themeColor="accent6" w:themeShade="80"/>
          <w:sz w:val="24"/>
          <w:szCs w:val="24"/>
        </w:rPr>
        <w:t xml:space="preserve">Le candidat décrit </w:t>
      </w:r>
      <w:r w:rsidR="00EF6DC0">
        <w:rPr>
          <w:color w:val="385623" w:themeColor="accent6" w:themeShade="80"/>
          <w:sz w:val="24"/>
          <w:szCs w:val="24"/>
        </w:rPr>
        <w:t>l</w:t>
      </w:r>
      <w:r w:rsidR="005B21C7" w:rsidRPr="005B21C7">
        <w:rPr>
          <w:color w:val="385623" w:themeColor="accent6" w:themeShade="80"/>
          <w:sz w:val="24"/>
          <w:szCs w:val="24"/>
        </w:rPr>
        <w:t xml:space="preserve">a </w:t>
      </w:r>
      <w:r w:rsidR="00EF6DC0" w:rsidRPr="008F127C">
        <w:rPr>
          <w:b/>
          <w:bCs/>
          <w:color w:val="385623" w:themeColor="accent6" w:themeShade="80"/>
          <w:sz w:val="24"/>
          <w:szCs w:val="24"/>
        </w:rPr>
        <w:t xml:space="preserve">démarche </w:t>
      </w:r>
      <w:r w:rsidR="008F127C" w:rsidRPr="008F127C">
        <w:rPr>
          <w:b/>
          <w:bCs/>
          <w:color w:val="385623" w:themeColor="accent6" w:themeShade="80"/>
          <w:sz w:val="24"/>
          <w:szCs w:val="24"/>
        </w:rPr>
        <w:t>sociale</w:t>
      </w:r>
      <w:r w:rsidR="008F127C">
        <w:rPr>
          <w:color w:val="385623" w:themeColor="accent6" w:themeShade="80"/>
          <w:sz w:val="24"/>
          <w:szCs w:val="24"/>
        </w:rPr>
        <w:t xml:space="preserve"> </w:t>
      </w:r>
      <w:r w:rsidR="00EF6DC0" w:rsidRPr="00EF6DC0">
        <w:rPr>
          <w:color w:val="385623" w:themeColor="accent6" w:themeShade="80"/>
          <w:sz w:val="24"/>
          <w:szCs w:val="24"/>
        </w:rPr>
        <w:t xml:space="preserve">mise en œuvre pour favoriser, au sein de son organisation, la </w:t>
      </w:r>
      <w:bookmarkStart w:id="0" w:name="_Hlk209186421"/>
      <w:r w:rsidR="00EF6DC0" w:rsidRPr="00EF6DC0">
        <w:rPr>
          <w:color w:val="385623" w:themeColor="accent6" w:themeShade="80"/>
          <w:sz w:val="24"/>
          <w:szCs w:val="24"/>
        </w:rPr>
        <w:t>lutte contre la discrimination au travail et contre les risques psycho-sociaux</w:t>
      </w:r>
      <w:bookmarkEnd w:id="0"/>
      <w:r w:rsidR="00EF6DC0" w:rsidRPr="00EF6DC0">
        <w:rPr>
          <w:color w:val="385623" w:themeColor="accent6" w:themeShade="80"/>
          <w:sz w:val="24"/>
          <w:szCs w:val="24"/>
        </w:rPr>
        <w:t>, la promotion de l’égalité entre les femmes et les hommes, les actions en matière de sécurité et qualité de vie au travail</w:t>
      </w:r>
      <w:r w:rsidR="00EF6DC0">
        <w:rPr>
          <w:color w:val="385623" w:themeColor="accent6" w:themeShade="80"/>
          <w:sz w:val="24"/>
          <w:szCs w:val="24"/>
        </w:rPr>
        <w:t xml:space="preserve"> </w:t>
      </w:r>
    </w:p>
    <w:p w14:paraId="0FB1B693" w14:textId="559D1C12" w:rsidR="005B21C7" w:rsidRDefault="008026D6" w:rsidP="005B21C7">
      <w:pPr>
        <w:pStyle w:val="Paragraphedeliste"/>
        <w:ind w:left="567"/>
        <w:jc w:val="both"/>
        <w:rPr>
          <w:i/>
          <w:iCs/>
        </w:rPr>
      </w:pPr>
      <w:r w:rsidRPr="008026D6">
        <w:rPr>
          <w:i/>
          <w:iCs/>
        </w:rPr>
        <w:t>A détailler (joindre toute pièce utile à l'appui de la déclaration) :</w:t>
      </w:r>
    </w:p>
    <w:p w14:paraId="16D83EE3" w14:textId="00F14E21" w:rsidR="008026D6" w:rsidRDefault="008026D6" w:rsidP="005B21C7">
      <w:pPr>
        <w:pStyle w:val="Paragraphedeliste"/>
        <w:ind w:left="567"/>
        <w:jc w:val="both"/>
        <w:rPr>
          <w:i/>
          <w:iCs/>
        </w:rPr>
      </w:pPr>
    </w:p>
    <w:p w14:paraId="444EFC4A" w14:textId="49216FBA" w:rsidR="008026D6" w:rsidRPr="008F127C" w:rsidRDefault="008F127C" w:rsidP="008F127C">
      <w:pPr>
        <w:pStyle w:val="Paragraphedeliste"/>
        <w:numPr>
          <w:ilvl w:val="0"/>
          <w:numId w:val="6"/>
        </w:numPr>
        <w:jc w:val="both"/>
        <w:rPr>
          <w:b/>
          <w:bCs/>
          <w:color w:val="385623" w:themeColor="accent6" w:themeShade="80"/>
          <w:sz w:val="24"/>
          <w:szCs w:val="24"/>
        </w:rPr>
      </w:pPr>
      <w:r w:rsidRPr="008F127C">
        <w:rPr>
          <w:b/>
          <w:bCs/>
          <w:color w:val="385623" w:themeColor="accent6" w:themeShade="80"/>
          <w:sz w:val="24"/>
          <w:szCs w:val="24"/>
        </w:rPr>
        <w:t>L</w:t>
      </w:r>
      <w:r w:rsidR="00EF6DC0" w:rsidRPr="008F127C">
        <w:rPr>
          <w:b/>
          <w:bCs/>
          <w:color w:val="385623" w:themeColor="accent6" w:themeShade="80"/>
          <w:sz w:val="24"/>
          <w:szCs w:val="24"/>
        </w:rPr>
        <w:t>utte contre la discrimination au travail et contre les risques psycho-sociaux</w:t>
      </w:r>
    </w:p>
    <w:p w14:paraId="7474F8AB" w14:textId="622DEA29" w:rsidR="00EF6DC0" w:rsidRPr="008F127C" w:rsidRDefault="00EF6DC0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167D0CCD" w14:textId="091F5330" w:rsidR="008F127C" w:rsidRDefault="008F127C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11C6FC55" w14:textId="19CAFC95" w:rsidR="008F127C" w:rsidRDefault="008F127C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1B48A058" w14:textId="4C3C1CFF" w:rsidR="008F127C" w:rsidRDefault="008F127C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393131FD" w14:textId="77777777" w:rsidR="008F127C" w:rsidRPr="008F127C" w:rsidRDefault="008F127C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041E38F1" w14:textId="2F6435EF" w:rsidR="00EF6DC0" w:rsidRPr="008F127C" w:rsidRDefault="008F127C" w:rsidP="008F127C">
      <w:pPr>
        <w:pStyle w:val="Paragraphedeliste"/>
        <w:numPr>
          <w:ilvl w:val="0"/>
          <w:numId w:val="6"/>
        </w:numPr>
        <w:jc w:val="both"/>
        <w:rPr>
          <w:b/>
          <w:bCs/>
          <w:color w:val="385623" w:themeColor="accent6" w:themeShade="80"/>
          <w:sz w:val="24"/>
          <w:szCs w:val="24"/>
        </w:rPr>
      </w:pPr>
      <w:r w:rsidRPr="008F127C">
        <w:rPr>
          <w:b/>
          <w:bCs/>
          <w:color w:val="385623" w:themeColor="accent6" w:themeShade="80"/>
          <w:sz w:val="24"/>
          <w:szCs w:val="24"/>
        </w:rPr>
        <w:t>Actions en faveur de la p</w:t>
      </w:r>
      <w:r w:rsidR="00EF6DC0" w:rsidRPr="008F127C">
        <w:rPr>
          <w:b/>
          <w:bCs/>
          <w:color w:val="385623" w:themeColor="accent6" w:themeShade="80"/>
          <w:sz w:val="24"/>
          <w:szCs w:val="24"/>
        </w:rPr>
        <w:t>romotion de l’égalité entre les femmes et les hommes</w:t>
      </w:r>
    </w:p>
    <w:p w14:paraId="2F0D9630" w14:textId="4C8A3A8C" w:rsidR="00EF6DC0" w:rsidRPr="008F127C" w:rsidRDefault="00EF6DC0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6DF4FA67" w14:textId="2F577819" w:rsidR="008F127C" w:rsidRDefault="008F127C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49A731F8" w14:textId="2E34DD99" w:rsidR="008F127C" w:rsidRDefault="008F127C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3D25FCA4" w14:textId="7559F30C" w:rsidR="008F127C" w:rsidRDefault="008F127C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16CDFA8A" w14:textId="77777777" w:rsidR="008F127C" w:rsidRPr="008F127C" w:rsidRDefault="008F127C" w:rsidP="005B21C7">
      <w:pPr>
        <w:pStyle w:val="Paragraphedeliste"/>
        <w:ind w:left="567"/>
        <w:jc w:val="both"/>
        <w:rPr>
          <w:sz w:val="24"/>
          <w:szCs w:val="24"/>
        </w:rPr>
      </w:pPr>
    </w:p>
    <w:p w14:paraId="4ECBF611" w14:textId="6A3730AF" w:rsidR="00EF6DC0" w:rsidRPr="008F127C" w:rsidRDefault="008F127C" w:rsidP="008F127C">
      <w:pPr>
        <w:pStyle w:val="Paragraphedeliste"/>
        <w:numPr>
          <w:ilvl w:val="0"/>
          <w:numId w:val="6"/>
        </w:numPr>
        <w:jc w:val="both"/>
        <w:rPr>
          <w:b/>
          <w:bCs/>
          <w:color w:val="385623" w:themeColor="accent6" w:themeShade="80"/>
          <w:sz w:val="24"/>
          <w:szCs w:val="24"/>
        </w:rPr>
      </w:pPr>
      <w:r w:rsidRPr="008F127C">
        <w:rPr>
          <w:b/>
          <w:bCs/>
          <w:color w:val="385623" w:themeColor="accent6" w:themeShade="80"/>
          <w:sz w:val="24"/>
          <w:szCs w:val="24"/>
        </w:rPr>
        <w:t>Actions en matière de sécurité et qualité de vie au travail</w:t>
      </w:r>
    </w:p>
    <w:p w14:paraId="62539FBC" w14:textId="545B4991" w:rsidR="008F127C" w:rsidRDefault="008F127C" w:rsidP="008F127C">
      <w:pPr>
        <w:pStyle w:val="Paragraphedeliste"/>
        <w:ind w:left="567"/>
        <w:jc w:val="both"/>
        <w:rPr>
          <w:sz w:val="24"/>
          <w:szCs w:val="24"/>
        </w:rPr>
      </w:pPr>
    </w:p>
    <w:p w14:paraId="4D221013" w14:textId="77113840" w:rsidR="008F127C" w:rsidRDefault="008F127C" w:rsidP="008F127C">
      <w:pPr>
        <w:pStyle w:val="Paragraphedeliste"/>
        <w:ind w:left="567"/>
        <w:jc w:val="both"/>
        <w:rPr>
          <w:sz w:val="24"/>
          <w:szCs w:val="24"/>
        </w:rPr>
      </w:pPr>
    </w:p>
    <w:p w14:paraId="6AA7F153" w14:textId="47E1E394" w:rsidR="008F127C" w:rsidRDefault="008F127C" w:rsidP="008F127C">
      <w:pPr>
        <w:pStyle w:val="Paragraphedeliste"/>
        <w:ind w:left="567"/>
        <w:jc w:val="both"/>
        <w:rPr>
          <w:sz w:val="24"/>
          <w:szCs w:val="24"/>
        </w:rPr>
      </w:pPr>
    </w:p>
    <w:p w14:paraId="3FE48A38" w14:textId="77777777" w:rsidR="008F127C" w:rsidRPr="008F127C" w:rsidRDefault="008F127C" w:rsidP="008F127C">
      <w:pPr>
        <w:pStyle w:val="Paragraphedeliste"/>
        <w:ind w:left="567"/>
        <w:jc w:val="both"/>
        <w:rPr>
          <w:sz w:val="24"/>
          <w:szCs w:val="24"/>
        </w:rPr>
      </w:pPr>
    </w:p>
    <w:p w14:paraId="11711F21" w14:textId="77777777" w:rsidR="00D80983" w:rsidRDefault="00D80983" w:rsidP="00D80983"/>
    <w:p w14:paraId="3BC3F8F3" w14:textId="6F2D1F14" w:rsidR="00D80983" w:rsidRPr="005B5A2B" w:rsidRDefault="00D80983" w:rsidP="00D80983">
      <w:pPr>
        <w:shd w:val="clear" w:color="auto" w:fill="E2EFD9" w:themeFill="accent6" w:themeFillTint="33"/>
        <w:jc w:val="both"/>
        <w:rPr>
          <w:color w:val="385623" w:themeColor="accent6" w:themeShade="80"/>
          <w:sz w:val="24"/>
          <w:szCs w:val="24"/>
        </w:rPr>
      </w:pPr>
      <w:r>
        <w:rPr>
          <w:color w:val="385623" w:themeColor="accent6" w:themeShade="80"/>
          <w:sz w:val="24"/>
          <w:szCs w:val="24"/>
        </w:rPr>
        <w:sym w:font="Wingdings" w:char="F0AA"/>
      </w:r>
      <w:r>
        <w:rPr>
          <w:color w:val="385623" w:themeColor="accent6" w:themeShade="80"/>
          <w:sz w:val="24"/>
          <w:szCs w:val="24"/>
        </w:rPr>
        <w:t xml:space="preserve"> </w:t>
      </w:r>
      <w:r w:rsidRPr="005B21C7">
        <w:rPr>
          <w:color w:val="385623" w:themeColor="accent6" w:themeShade="80"/>
          <w:sz w:val="24"/>
          <w:szCs w:val="24"/>
        </w:rPr>
        <w:t xml:space="preserve">Le candidat décrit </w:t>
      </w:r>
      <w:r>
        <w:rPr>
          <w:color w:val="385623" w:themeColor="accent6" w:themeShade="80"/>
          <w:sz w:val="24"/>
          <w:szCs w:val="24"/>
        </w:rPr>
        <w:t>les</w:t>
      </w:r>
      <w:r w:rsidRPr="005B21C7">
        <w:rPr>
          <w:color w:val="385623" w:themeColor="accent6" w:themeShade="80"/>
          <w:sz w:val="24"/>
          <w:szCs w:val="24"/>
        </w:rPr>
        <w:t xml:space="preserve"> </w:t>
      </w:r>
      <w:bookmarkStart w:id="1" w:name="_Hlk212542121"/>
      <w:r w:rsidRPr="00D80983">
        <w:rPr>
          <w:b/>
          <w:bCs/>
          <w:color w:val="385623" w:themeColor="accent6" w:themeShade="80"/>
          <w:sz w:val="24"/>
          <w:szCs w:val="24"/>
        </w:rPr>
        <w:t>capacités et pratiques en matière d’encadrement</w:t>
      </w:r>
      <w:bookmarkEnd w:id="1"/>
      <w:r w:rsidRPr="00D80983">
        <w:rPr>
          <w:b/>
          <w:bCs/>
          <w:color w:val="385623" w:themeColor="accent6" w:themeShade="80"/>
          <w:sz w:val="24"/>
          <w:szCs w:val="24"/>
        </w:rPr>
        <w:t xml:space="preserve">, </w:t>
      </w:r>
      <w:bookmarkStart w:id="2" w:name="_Hlk212542142"/>
      <w:r w:rsidRPr="00D80983">
        <w:rPr>
          <w:b/>
          <w:bCs/>
          <w:color w:val="385623" w:themeColor="accent6" w:themeShade="80"/>
          <w:sz w:val="24"/>
          <w:szCs w:val="24"/>
        </w:rPr>
        <w:t>l’accompagnement et la formation des personnes en insertion</w:t>
      </w:r>
      <w:bookmarkEnd w:id="2"/>
    </w:p>
    <w:p w14:paraId="68325273" w14:textId="77777777" w:rsidR="00D80983" w:rsidRDefault="00D80983" w:rsidP="00D80983">
      <w:pPr>
        <w:pStyle w:val="Paragraphedeliste"/>
        <w:ind w:left="567"/>
        <w:jc w:val="both"/>
        <w:rPr>
          <w:i/>
          <w:iCs/>
        </w:rPr>
      </w:pPr>
      <w:r w:rsidRPr="008026D6">
        <w:rPr>
          <w:i/>
          <w:iCs/>
        </w:rPr>
        <w:t>A détailler (joindre toute pièce utile à l'appui de la déclaration) :</w:t>
      </w:r>
    </w:p>
    <w:p w14:paraId="6D91ED40" w14:textId="77777777" w:rsidR="00D80983" w:rsidRDefault="00D80983" w:rsidP="00D80983">
      <w:pPr>
        <w:pStyle w:val="Paragraphedeliste"/>
        <w:ind w:left="567"/>
        <w:jc w:val="both"/>
        <w:rPr>
          <w:i/>
          <w:iCs/>
        </w:rPr>
      </w:pPr>
    </w:p>
    <w:p w14:paraId="1247AA89" w14:textId="246EC65C" w:rsidR="00D80983" w:rsidRPr="008F127C" w:rsidRDefault="00D80983" w:rsidP="00D80983">
      <w:pPr>
        <w:pStyle w:val="Paragraphedeliste"/>
        <w:numPr>
          <w:ilvl w:val="0"/>
          <w:numId w:val="6"/>
        </w:numPr>
        <w:jc w:val="both"/>
        <w:rPr>
          <w:b/>
          <w:bCs/>
          <w:color w:val="385623" w:themeColor="accent6" w:themeShade="80"/>
          <w:sz w:val="24"/>
          <w:szCs w:val="24"/>
        </w:rPr>
      </w:pPr>
      <w:r>
        <w:rPr>
          <w:b/>
          <w:bCs/>
          <w:color w:val="385623" w:themeColor="accent6" w:themeShade="80"/>
          <w:sz w:val="24"/>
          <w:szCs w:val="24"/>
        </w:rPr>
        <w:t>C</w:t>
      </w:r>
      <w:r w:rsidRPr="00D80983">
        <w:rPr>
          <w:b/>
          <w:bCs/>
          <w:color w:val="385623" w:themeColor="accent6" w:themeShade="80"/>
          <w:sz w:val="24"/>
          <w:szCs w:val="24"/>
        </w:rPr>
        <w:t>apacités et pratiques en matière d’encadrement</w:t>
      </w:r>
      <w:r w:rsidRPr="008F127C">
        <w:rPr>
          <w:b/>
          <w:bCs/>
          <w:color w:val="385623" w:themeColor="accent6" w:themeShade="80"/>
          <w:sz w:val="24"/>
          <w:szCs w:val="24"/>
        </w:rPr>
        <w:t xml:space="preserve"> </w:t>
      </w:r>
    </w:p>
    <w:p w14:paraId="62660E07" w14:textId="77777777" w:rsidR="00D80983" w:rsidRPr="008F127C" w:rsidRDefault="00D80983" w:rsidP="00D80983">
      <w:pPr>
        <w:pStyle w:val="Paragraphedeliste"/>
        <w:ind w:left="567"/>
        <w:jc w:val="both"/>
        <w:rPr>
          <w:sz w:val="24"/>
          <w:szCs w:val="24"/>
        </w:rPr>
      </w:pPr>
    </w:p>
    <w:p w14:paraId="00350E98" w14:textId="77777777" w:rsidR="00D80983" w:rsidRDefault="00D80983" w:rsidP="00D80983">
      <w:pPr>
        <w:pStyle w:val="Paragraphedeliste"/>
        <w:ind w:left="567"/>
        <w:jc w:val="both"/>
        <w:rPr>
          <w:sz w:val="24"/>
          <w:szCs w:val="24"/>
        </w:rPr>
      </w:pPr>
    </w:p>
    <w:p w14:paraId="7A98E927" w14:textId="77777777" w:rsidR="00D80983" w:rsidRPr="008F127C" w:rsidRDefault="00D80983" w:rsidP="00D80983">
      <w:pPr>
        <w:pStyle w:val="Paragraphedeliste"/>
        <w:ind w:left="567"/>
        <w:jc w:val="both"/>
        <w:rPr>
          <w:sz w:val="24"/>
          <w:szCs w:val="24"/>
        </w:rPr>
      </w:pPr>
    </w:p>
    <w:p w14:paraId="57356693" w14:textId="61376485" w:rsidR="00D80983" w:rsidRPr="008F127C" w:rsidRDefault="00D80983" w:rsidP="00D80983">
      <w:pPr>
        <w:pStyle w:val="Paragraphedeliste"/>
        <w:numPr>
          <w:ilvl w:val="0"/>
          <w:numId w:val="6"/>
        </w:numPr>
        <w:jc w:val="both"/>
        <w:rPr>
          <w:b/>
          <w:bCs/>
          <w:color w:val="385623" w:themeColor="accent6" w:themeShade="80"/>
          <w:sz w:val="24"/>
          <w:szCs w:val="24"/>
        </w:rPr>
      </w:pPr>
      <w:r>
        <w:rPr>
          <w:b/>
          <w:bCs/>
          <w:color w:val="385623" w:themeColor="accent6" w:themeShade="80"/>
          <w:sz w:val="24"/>
          <w:szCs w:val="24"/>
        </w:rPr>
        <w:t>A</w:t>
      </w:r>
      <w:r w:rsidRPr="00D80983">
        <w:rPr>
          <w:b/>
          <w:bCs/>
          <w:color w:val="385623" w:themeColor="accent6" w:themeShade="80"/>
          <w:sz w:val="24"/>
          <w:szCs w:val="24"/>
        </w:rPr>
        <w:t>ccompagnement et formation des personnes en insertion</w:t>
      </w:r>
    </w:p>
    <w:p w14:paraId="0D21EC38" w14:textId="25181E1B" w:rsidR="005B5A2B" w:rsidRPr="00D80983" w:rsidRDefault="005B5A2B" w:rsidP="00D80983">
      <w:pPr>
        <w:pStyle w:val="Paragraphedeliste"/>
        <w:ind w:left="567"/>
        <w:jc w:val="both"/>
        <w:rPr>
          <w:sz w:val="24"/>
          <w:szCs w:val="24"/>
        </w:rPr>
      </w:pPr>
    </w:p>
    <w:p w14:paraId="2947B8D8" w14:textId="3F8AF170" w:rsidR="00D80983" w:rsidRPr="00D80983" w:rsidRDefault="00D80983" w:rsidP="00D80983">
      <w:pPr>
        <w:pStyle w:val="Paragraphedeliste"/>
        <w:ind w:left="567"/>
        <w:jc w:val="both"/>
        <w:rPr>
          <w:sz w:val="24"/>
          <w:szCs w:val="24"/>
        </w:rPr>
      </w:pPr>
    </w:p>
    <w:p w14:paraId="433498FC" w14:textId="77777777" w:rsidR="00D80983" w:rsidRPr="00D80983" w:rsidRDefault="00D80983">
      <w:pPr>
        <w:pStyle w:val="Paragraphedeliste"/>
        <w:ind w:left="567"/>
        <w:jc w:val="both"/>
        <w:rPr>
          <w:sz w:val="24"/>
          <w:szCs w:val="24"/>
        </w:rPr>
      </w:pPr>
    </w:p>
    <w:sectPr w:rsidR="00D80983" w:rsidRPr="00D80983" w:rsidSect="004D2EE3">
      <w:footerReference w:type="default" r:id="rId7"/>
      <w:pgSz w:w="11906" w:h="16838"/>
      <w:pgMar w:top="720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8B85A" w14:textId="77777777" w:rsidR="004D2EE3" w:rsidRDefault="004D2EE3" w:rsidP="004D2EE3">
      <w:pPr>
        <w:spacing w:after="0" w:line="240" w:lineRule="auto"/>
      </w:pPr>
      <w:r>
        <w:separator/>
      </w:r>
    </w:p>
  </w:endnote>
  <w:endnote w:type="continuationSeparator" w:id="0">
    <w:p w14:paraId="21452CF6" w14:textId="77777777" w:rsidR="004D2EE3" w:rsidRDefault="004D2EE3" w:rsidP="004D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C7E1" w14:textId="15E7C9D8" w:rsidR="004D2EE3" w:rsidRPr="004D2EE3" w:rsidRDefault="004D2EE3" w:rsidP="004D2EE3">
    <w:pPr>
      <w:pStyle w:val="Pieddepage"/>
      <w:jc w:val="center"/>
      <w:rPr>
        <w:sz w:val="20"/>
        <w:szCs w:val="20"/>
      </w:rPr>
    </w:pPr>
    <w:r w:rsidRPr="004D2EE3">
      <w:rPr>
        <w:sz w:val="20"/>
        <w:szCs w:val="20"/>
      </w:rPr>
      <w:t xml:space="preserve">Page </w:t>
    </w:r>
    <w:r w:rsidRPr="004D2EE3">
      <w:rPr>
        <w:b/>
        <w:bCs/>
        <w:sz w:val="20"/>
        <w:szCs w:val="20"/>
      </w:rPr>
      <w:fldChar w:fldCharType="begin"/>
    </w:r>
    <w:r w:rsidRPr="004D2EE3">
      <w:rPr>
        <w:b/>
        <w:bCs/>
        <w:sz w:val="20"/>
        <w:szCs w:val="20"/>
      </w:rPr>
      <w:instrText>PAGE  \* Arabic  \* MERGEFORMAT</w:instrText>
    </w:r>
    <w:r w:rsidRPr="004D2EE3">
      <w:rPr>
        <w:b/>
        <w:bCs/>
        <w:sz w:val="20"/>
        <w:szCs w:val="20"/>
      </w:rPr>
      <w:fldChar w:fldCharType="separate"/>
    </w:r>
    <w:r w:rsidRPr="004D2EE3">
      <w:rPr>
        <w:b/>
        <w:bCs/>
        <w:sz w:val="20"/>
        <w:szCs w:val="20"/>
      </w:rPr>
      <w:t>1</w:t>
    </w:r>
    <w:r w:rsidRPr="004D2EE3">
      <w:rPr>
        <w:b/>
        <w:bCs/>
        <w:sz w:val="20"/>
        <w:szCs w:val="20"/>
      </w:rPr>
      <w:fldChar w:fldCharType="end"/>
    </w:r>
    <w:r w:rsidRPr="004D2EE3">
      <w:rPr>
        <w:sz w:val="20"/>
        <w:szCs w:val="20"/>
      </w:rPr>
      <w:t xml:space="preserve"> sur </w:t>
    </w:r>
    <w:r w:rsidRPr="004D2EE3">
      <w:rPr>
        <w:b/>
        <w:bCs/>
        <w:sz w:val="20"/>
        <w:szCs w:val="20"/>
      </w:rPr>
      <w:fldChar w:fldCharType="begin"/>
    </w:r>
    <w:r w:rsidRPr="004D2EE3">
      <w:rPr>
        <w:b/>
        <w:bCs/>
        <w:sz w:val="20"/>
        <w:szCs w:val="20"/>
      </w:rPr>
      <w:instrText>NUMPAGES  \* Arabic  \* MERGEFORMAT</w:instrText>
    </w:r>
    <w:r w:rsidRPr="004D2EE3">
      <w:rPr>
        <w:b/>
        <w:bCs/>
        <w:sz w:val="20"/>
        <w:szCs w:val="20"/>
      </w:rPr>
      <w:fldChar w:fldCharType="separate"/>
    </w:r>
    <w:r w:rsidRPr="004D2EE3">
      <w:rPr>
        <w:b/>
        <w:bCs/>
        <w:sz w:val="20"/>
        <w:szCs w:val="20"/>
      </w:rPr>
      <w:t>2</w:t>
    </w:r>
    <w:r w:rsidRPr="004D2EE3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473FA" w14:textId="77777777" w:rsidR="004D2EE3" w:rsidRDefault="004D2EE3" w:rsidP="004D2EE3">
      <w:pPr>
        <w:spacing w:after="0" w:line="240" w:lineRule="auto"/>
      </w:pPr>
      <w:r>
        <w:separator/>
      </w:r>
    </w:p>
  </w:footnote>
  <w:footnote w:type="continuationSeparator" w:id="0">
    <w:p w14:paraId="24C2B43E" w14:textId="77777777" w:rsidR="004D2EE3" w:rsidRDefault="004D2EE3" w:rsidP="004D2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1C4F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54D0BA8"/>
    <w:multiLevelType w:val="hybridMultilevel"/>
    <w:tmpl w:val="D854A512"/>
    <w:lvl w:ilvl="0" w:tplc="C1B0387A">
      <w:start w:val="1"/>
      <w:numFmt w:val="lowerLetter"/>
      <w:lvlText w:val="%1."/>
      <w:lvlJc w:val="left"/>
      <w:pPr>
        <w:ind w:left="2073" w:hanging="360"/>
      </w:pPr>
    </w:lvl>
    <w:lvl w:ilvl="1" w:tplc="040C0019" w:tentative="1">
      <w:start w:val="1"/>
      <w:numFmt w:val="lowerLetter"/>
      <w:pStyle w:val="CCP-Titre2"/>
      <w:lvlText w:val="%2."/>
      <w:lvlJc w:val="left"/>
      <w:pPr>
        <w:ind w:left="2793" w:hanging="360"/>
      </w:pPr>
    </w:lvl>
    <w:lvl w:ilvl="2" w:tplc="040C001B" w:tentative="1">
      <w:start w:val="1"/>
      <w:numFmt w:val="lowerRoman"/>
      <w:lvlText w:val="%3."/>
      <w:lvlJc w:val="right"/>
      <w:pPr>
        <w:ind w:left="3513" w:hanging="180"/>
      </w:pPr>
    </w:lvl>
    <w:lvl w:ilvl="3" w:tplc="040C000F" w:tentative="1">
      <w:start w:val="1"/>
      <w:numFmt w:val="decimal"/>
      <w:lvlText w:val="%4."/>
      <w:lvlJc w:val="left"/>
      <w:pPr>
        <w:ind w:left="4233" w:hanging="360"/>
      </w:pPr>
    </w:lvl>
    <w:lvl w:ilvl="4" w:tplc="040C0019" w:tentative="1">
      <w:start w:val="1"/>
      <w:numFmt w:val="lowerLetter"/>
      <w:lvlText w:val="%5."/>
      <w:lvlJc w:val="left"/>
      <w:pPr>
        <w:ind w:left="4953" w:hanging="360"/>
      </w:pPr>
    </w:lvl>
    <w:lvl w:ilvl="5" w:tplc="040C001B" w:tentative="1">
      <w:start w:val="1"/>
      <w:numFmt w:val="lowerRoman"/>
      <w:lvlText w:val="%6."/>
      <w:lvlJc w:val="right"/>
      <w:pPr>
        <w:ind w:left="5673" w:hanging="180"/>
      </w:pPr>
    </w:lvl>
    <w:lvl w:ilvl="6" w:tplc="040C000F" w:tentative="1">
      <w:start w:val="1"/>
      <w:numFmt w:val="decimal"/>
      <w:lvlText w:val="%7."/>
      <w:lvlJc w:val="left"/>
      <w:pPr>
        <w:ind w:left="6393" w:hanging="360"/>
      </w:pPr>
    </w:lvl>
    <w:lvl w:ilvl="7" w:tplc="040C0019" w:tentative="1">
      <w:start w:val="1"/>
      <w:numFmt w:val="lowerLetter"/>
      <w:lvlText w:val="%8."/>
      <w:lvlJc w:val="left"/>
      <w:pPr>
        <w:ind w:left="7113" w:hanging="360"/>
      </w:pPr>
    </w:lvl>
    <w:lvl w:ilvl="8" w:tplc="040C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" w15:restartNumberingAfterBreak="0">
    <w:nsid w:val="202C7B44"/>
    <w:multiLevelType w:val="hybridMultilevel"/>
    <w:tmpl w:val="855A5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E736F"/>
    <w:multiLevelType w:val="hybridMultilevel"/>
    <w:tmpl w:val="7FA2FD6A"/>
    <w:lvl w:ilvl="0" w:tplc="040C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E4C7438"/>
    <w:multiLevelType w:val="multilevel"/>
    <w:tmpl w:val="D0A83210"/>
    <w:lvl w:ilvl="0">
      <w:start w:val="1"/>
      <w:numFmt w:val="decimal"/>
      <w:pStyle w:val="CCP-Titr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BA"/>
    <w:rsid w:val="00016AC8"/>
    <w:rsid w:val="00160B2B"/>
    <w:rsid w:val="001B01FD"/>
    <w:rsid w:val="00207576"/>
    <w:rsid w:val="002B17EE"/>
    <w:rsid w:val="00300B66"/>
    <w:rsid w:val="00352F94"/>
    <w:rsid w:val="00426CBB"/>
    <w:rsid w:val="004D2EE3"/>
    <w:rsid w:val="005860D3"/>
    <w:rsid w:val="005B21C7"/>
    <w:rsid w:val="005B5A2B"/>
    <w:rsid w:val="00607662"/>
    <w:rsid w:val="006D0011"/>
    <w:rsid w:val="00762641"/>
    <w:rsid w:val="0079706A"/>
    <w:rsid w:val="007B0882"/>
    <w:rsid w:val="008026D6"/>
    <w:rsid w:val="008F127C"/>
    <w:rsid w:val="009839AC"/>
    <w:rsid w:val="00AC54BE"/>
    <w:rsid w:val="00AF611A"/>
    <w:rsid w:val="00C27B02"/>
    <w:rsid w:val="00CC46BA"/>
    <w:rsid w:val="00D80983"/>
    <w:rsid w:val="00DE436E"/>
    <w:rsid w:val="00E336B7"/>
    <w:rsid w:val="00EE3596"/>
    <w:rsid w:val="00EF6DC0"/>
    <w:rsid w:val="00F0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FB98"/>
  <w15:chartTrackingRefBased/>
  <w15:docId w15:val="{7B831191-A3EA-42F5-AC59-C96F675E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sous-sous-">
    <w:name w:val="Style sous-sous-§"/>
    <w:basedOn w:val="Normal"/>
    <w:link w:val="Stylesous-sous-Car"/>
    <w:autoRedefine/>
    <w:uiPriority w:val="1"/>
    <w:qFormat/>
    <w:rsid w:val="00160B2B"/>
    <w:pPr>
      <w:widowControl w:val="0"/>
      <w:spacing w:after="0" w:line="240" w:lineRule="auto"/>
      <w:ind w:left="1418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tylesous-sous-Car">
    <w:name w:val="Style sous-sous-§ Car"/>
    <w:basedOn w:val="Policepardfaut"/>
    <w:link w:val="Stylesous-sous-"/>
    <w:uiPriority w:val="1"/>
    <w:rsid w:val="00160B2B"/>
    <w:rPr>
      <w:rFonts w:ascii="Times New Roman" w:hAnsi="Times New Roman" w:cs="Times New Roman"/>
      <w:sz w:val="24"/>
      <w:szCs w:val="24"/>
      <w:u w:val="single"/>
    </w:rPr>
  </w:style>
  <w:style w:type="paragraph" w:customStyle="1" w:styleId="CCP-Titre3">
    <w:name w:val="CCP-Titre3"/>
    <w:basedOn w:val="Normal"/>
    <w:link w:val="CCP-Titre3Car"/>
    <w:autoRedefine/>
    <w:qFormat/>
    <w:rsid w:val="00E336B7"/>
    <w:pPr>
      <w:widowControl w:val="0"/>
      <w:numPr>
        <w:numId w:val="2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60" w:after="60" w:line="240" w:lineRule="auto"/>
      <w:ind w:left="2073" w:hanging="360"/>
      <w:jc w:val="both"/>
      <w:outlineLvl w:val="2"/>
    </w:pPr>
    <w:rPr>
      <w:rFonts w:ascii="Arial" w:hAnsi="Arial" w:cs="Arial"/>
      <w:b/>
      <w:bCs/>
      <w:i/>
      <w:iCs/>
      <w:u w:val="single"/>
    </w:rPr>
  </w:style>
  <w:style w:type="character" w:customStyle="1" w:styleId="CCP-Titre3Car">
    <w:name w:val="CCP-Titre3 Car"/>
    <w:basedOn w:val="Policepardfaut"/>
    <w:link w:val="CCP-Titre3"/>
    <w:rsid w:val="00E336B7"/>
    <w:rPr>
      <w:rFonts w:ascii="Arial" w:hAnsi="Arial" w:cs="Arial"/>
      <w:b/>
      <w:bCs/>
      <w:i/>
      <w:iCs/>
      <w:u w:val="single"/>
    </w:rPr>
  </w:style>
  <w:style w:type="paragraph" w:customStyle="1" w:styleId="CCP-Titre2">
    <w:name w:val="CCP-Titre2"/>
    <w:basedOn w:val="Normal"/>
    <w:link w:val="CCP-Titre2Car"/>
    <w:qFormat/>
    <w:rsid w:val="00AF611A"/>
    <w:pPr>
      <w:widowControl w:val="0"/>
      <w:numPr>
        <w:ilvl w:val="1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num" w:pos="0"/>
      </w:tabs>
      <w:suppressAutoHyphens/>
      <w:spacing w:before="240" w:line="240" w:lineRule="auto"/>
      <w:ind w:left="720"/>
      <w:outlineLvl w:val="1"/>
    </w:pPr>
    <w:rPr>
      <w:b/>
      <w:bCs/>
      <w:sz w:val="26"/>
      <w:szCs w:val="18"/>
      <w:u w:val="single"/>
    </w:rPr>
  </w:style>
  <w:style w:type="character" w:customStyle="1" w:styleId="CCP-Titre2Car">
    <w:name w:val="CCP-Titre2 Car"/>
    <w:basedOn w:val="Policepardfaut"/>
    <w:link w:val="CCP-Titre2"/>
    <w:rsid w:val="00AF611A"/>
    <w:rPr>
      <w:b/>
      <w:bCs/>
      <w:sz w:val="26"/>
      <w:szCs w:val="18"/>
      <w:u w:val="single"/>
    </w:rPr>
  </w:style>
  <w:style w:type="paragraph" w:styleId="Paragraphedeliste">
    <w:name w:val="List Paragraph"/>
    <w:basedOn w:val="Normal"/>
    <w:uiPriority w:val="34"/>
    <w:qFormat/>
    <w:rsid w:val="005B5A2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2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2EE3"/>
  </w:style>
  <w:style w:type="paragraph" w:styleId="Pieddepage">
    <w:name w:val="footer"/>
    <w:basedOn w:val="Normal"/>
    <w:link w:val="PieddepageCar"/>
    <w:uiPriority w:val="99"/>
    <w:unhideWhenUsed/>
    <w:rsid w:val="004D2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2EE3"/>
  </w:style>
  <w:style w:type="paragraph" w:customStyle="1" w:styleId="RedaliaNormal">
    <w:name w:val="Redalia : Normal"/>
    <w:basedOn w:val="Normal"/>
    <w:qFormat/>
    <w:rsid w:val="00D80983"/>
    <w:pPr>
      <w:widowControl w:val="0"/>
      <w:tabs>
        <w:tab w:val="left" w:leader="dot" w:pos="8505"/>
      </w:tabs>
      <w:suppressAutoHyphens/>
      <w:spacing w:before="40"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5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Agnès</dc:creator>
  <cp:keywords/>
  <dc:description/>
  <cp:lastModifiedBy>HURON Agnès</cp:lastModifiedBy>
  <cp:revision>2</cp:revision>
  <dcterms:created xsi:type="dcterms:W3CDTF">2025-10-29T10:16:00Z</dcterms:created>
  <dcterms:modified xsi:type="dcterms:W3CDTF">2025-10-29T10:16:00Z</dcterms:modified>
</cp:coreProperties>
</file>