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b/>
          <w:sz w:val="28"/>
          <w:szCs w:val="28"/>
          <w:u w:val="single"/>
        </w:rPr>
      </w:pPr>
      <w:r>
        <w:rPr>
          <w:rFonts w:ascii="Arial" w:hAnsi="Arial" w:eastAsia="Calibri" w:cs="Times New Roman"/>
          <w:color w:val="292574"/>
          <w:sz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4681220</wp:posOffset>
                </wp:positionH>
                <wp:positionV relativeFrom="topMargin">
                  <wp:posOffset>901700</wp:posOffset>
                </wp:positionV>
                <wp:extent cx="2534400" cy="734400"/>
                <wp:effectExtent l="0" t="0" r="0" b="8890"/>
                <wp:wrapNone/>
                <wp:docPr id="1" name="Image 381" descr="Une image contenant texte, clipart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e image contenant texte, clipart&#10;&#10;Description générée automatiquement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534400" cy="73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page;margin-left:368.60pt;mso-position-horizontal:absolute;mso-position-vertical-relative:top-margin-area;margin-top:71.00pt;mso-position-vertical:absolute;width:199.56pt;height:57.83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Arial" w:hAnsi="Arial" w:eastAsia="Calibri" w:cs="Times New Roman"/>
          <w:color w:val="292574"/>
          <w:sz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-247650</wp:posOffset>
                </wp:positionH>
                <wp:positionV relativeFrom="margin">
                  <wp:posOffset>-304800</wp:posOffset>
                </wp:positionV>
                <wp:extent cx="1051235" cy="952500"/>
                <wp:effectExtent l="0" t="0" r="0" b="0"/>
                <wp:wrapNone/>
                <wp:docPr id="2" name="Image 3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051235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9264;o:allowoverlap:true;o:allowincell:true;mso-position-horizontal-relative:margin;margin-left:-19.50pt;mso-position-horizontal:absolute;mso-position-vertical-relative:margin;margin-top:-24.00pt;mso-position-vertical:absolute;width:82.77pt;height:75.00pt;mso-wrap-distance-left:9.00pt;mso-wrap-distance-top:0.00pt;mso-wrap-distance-right:9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Attestation de visite (facultative)</w:t>
      </w: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 soussigné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Certifie que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Représentant de la société 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A effectué la visite sur site pour le </w:t>
      </w:r>
      <w:r>
        <w:rPr>
          <w:sz w:val="28"/>
          <w:szCs w:val="28"/>
        </w:rPr>
        <w:t xml:space="preserve">marché fourniture, livraison et installation d’un oculomètre (CEREMA </w:t>
      </w:r>
      <w:r>
        <w:rPr>
          <w:sz w:val="28"/>
          <w:szCs w:val="28"/>
          <w:highlight w:val="none"/>
        </w:rPr>
        <w:t xml:space="preserve">Ouest, 5 rue Jules Vallès – Saint-Brieuc)</w:t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Fait à Saint-Brieuc, le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Signature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Signature représentant du CEREMA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6"/>
    <w:uiPriority w:val="99"/>
    <w:rPr>
      <w:sz w:val="18"/>
    </w:rPr>
  </w:style>
  <w:style w:type="character" w:styleId="670">
    <w:name w:val="Endnote Text Char"/>
    <w:link w:val="839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Titre 1 C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Titre 2 Car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Titre 3 C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Titre 4 C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Titre 5 C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Titre 6 C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Titre 7 C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Titre 8 C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Titre 9 C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Titre Car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Sous-titre Car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Citation Car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Citation intense Car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En-tête Car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08" w:customStyle="1">
    <w:name w:val="Pied de page Car"/>
    <w:link w:val="705"/>
    <w:uiPriority w:val="99"/>
  </w:style>
  <w:style w:type="table" w:styleId="709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39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3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3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7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8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02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06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16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0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3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7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0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4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Note de bas de page Car"/>
    <w:link w:val="836"/>
    <w:uiPriority w:val="99"/>
    <w:rPr>
      <w:sz w:val="18"/>
    </w:rPr>
  </w:style>
  <w:style w:type="character" w:styleId="838">
    <w:name w:val="footnote reference"/>
    <w:basedOn w:val="681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Note de fin Car"/>
    <w:link w:val="839"/>
    <w:uiPriority w:val="99"/>
    <w:rPr>
      <w:sz w:val="20"/>
    </w:rPr>
  </w:style>
  <w:style w:type="character" w:styleId="841">
    <w:name w:val="endnote reference"/>
    <w:basedOn w:val="681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1"/>
    <w:next w:val="671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Floriane LE GARRERES</dc:creator>
  <cp:keywords/>
  <dc:description/>
  <cp:revision>5</cp:revision>
  <dcterms:created xsi:type="dcterms:W3CDTF">2024-10-03T07:44:00Z</dcterms:created>
  <dcterms:modified xsi:type="dcterms:W3CDTF">2025-10-17T11:51:02Z</dcterms:modified>
</cp:coreProperties>
</file>