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C8C8D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28A73FE6" wp14:editId="334B18BF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63012815" wp14:editId="3E6B9F85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B8F287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163CD320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367C414D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57E1F62C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12ADCF9A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310203B7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55542DF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22F3321D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66D658DA" w14:textId="73A9A468"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E1503D">
        <w:rPr>
          <w:rFonts w:ascii="Marianne Light" w:hAnsi="Marianne Light" w:cs="Arial"/>
          <w:sz w:val="18"/>
          <w:szCs w:val="22"/>
        </w:rPr>
        <w:t>2025M85</w:t>
      </w:r>
    </w:p>
    <w:p w14:paraId="481B86A0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63088363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58A54FF2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58F8CEBB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5C1FB147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46E0C65C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3826A1E5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3D1DAC4D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3667E535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4AD0F6EC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4D9D9F50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2F5A943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156B4A15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5803E4FF" w14:textId="77777777" w:rsidTr="00E6236A">
        <w:tc>
          <w:tcPr>
            <w:tcW w:w="4606" w:type="dxa"/>
          </w:tcPr>
          <w:p w14:paraId="5005B9D5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06B6EEAF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32EF5BEF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23A6A7AF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4B7B9F78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60A18F9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10E7B4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139B5FE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ABBF5D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7D324C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A36C0C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18F88D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0A823A9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10E5E1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F3C6AC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BD926A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4AC2CF5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C45828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1AC5DF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3C9E858E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8767FD7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65131A1E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28DDE7E3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6415B406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2FA82BBD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61A2B82A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3A80208A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606D1C95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4EE60C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2874ECA5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AFE4E" w14:textId="77777777" w:rsidR="00E1503D" w:rsidRDefault="00E1503D" w:rsidP="002262AF">
      <w:r>
        <w:separator/>
      </w:r>
    </w:p>
  </w:endnote>
  <w:endnote w:type="continuationSeparator" w:id="0">
    <w:p w14:paraId="21198392" w14:textId="77777777" w:rsidR="00E1503D" w:rsidRDefault="00E1503D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26117" w14:textId="77777777" w:rsidR="00300E3B" w:rsidRDefault="00300E3B">
    <w:pPr>
      <w:pStyle w:val="Pieddepage"/>
    </w:pPr>
  </w:p>
  <w:p w14:paraId="0103739F" w14:textId="77777777" w:rsidR="00300E3B" w:rsidRPr="00021B4B" w:rsidRDefault="00F74CF8" w:rsidP="00300E3B">
    <w:pPr>
      <w:ind w:left="284" w:right="283"/>
      <w:jc w:val="center"/>
      <w:rPr>
        <w:bCs/>
        <w:sz w:val="16"/>
        <w:szCs w:val="16"/>
      </w:rPr>
    </w:pPr>
    <w:r>
      <w:rPr>
        <w:sz w:val="16"/>
        <w:szCs w:val="16"/>
      </w:rPr>
      <w:t>Affaire n</w:t>
    </w:r>
    <w:proofErr w:type="gramStart"/>
    <w:r>
      <w:rPr>
        <w:sz w:val="16"/>
        <w:szCs w:val="16"/>
      </w:rPr>
      <w:t>°</w:t>
    </w:r>
    <w:r w:rsidR="00300E3B">
      <w:rPr>
        <w:sz w:val="16"/>
        <w:szCs w:val="16"/>
      </w:rPr>
      <w:t xml:space="preserve">  -</w:t>
    </w:r>
    <w:proofErr w:type="gramEnd"/>
    <w:r w:rsidR="00300E3B">
      <w:rPr>
        <w:sz w:val="16"/>
        <w:szCs w:val="16"/>
      </w:rPr>
      <w:t xml:space="preserve"> </w:t>
    </w:r>
    <w:r>
      <w:rPr>
        <w:bCs/>
        <w:sz w:val="16"/>
        <w:szCs w:val="16"/>
      </w:rPr>
      <w:t>objet du marché</w:t>
    </w:r>
    <w:r w:rsidR="00300E3B">
      <w:rPr>
        <w:bCs/>
        <w:sz w:val="16"/>
        <w:szCs w:val="16"/>
      </w:rPr>
      <w:t xml:space="preserve"> </w:t>
    </w:r>
  </w:p>
  <w:p w14:paraId="7C773A14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848FE" w14:textId="77777777" w:rsidR="00E1503D" w:rsidRDefault="00E1503D" w:rsidP="002262AF">
      <w:r>
        <w:separator/>
      </w:r>
    </w:p>
  </w:footnote>
  <w:footnote w:type="continuationSeparator" w:id="0">
    <w:p w14:paraId="144D3D31" w14:textId="77777777" w:rsidR="00E1503D" w:rsidRDefault="00E1503D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3D"/>
    <w:rsid w:val="0005033A"/>
    <w:rsid w:val="0020303E"/>
    <w:rsid w:val="002262AF"/>
    <w:rsid w:val="00300E3B"/>
    <w:rsid w:val="003133A1"/>
    <w:rsid w:val="00317B99"/>
    <w:rsid w:val="00351A7E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E4FC6"/>
    <w:rsid w:val="00D56AA5"/>
    <w:rsid w:val="00E04012"/>
    <w:rsid w:val="00E1503D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884B"/>
  <w15:chartTrackingRefBased/>
  <w15:docId w15:val="{27A04FB5-94D3-4A59-AA99-44484841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Attestation_visite_site.dotx</Template>
  <TotalTime>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CAVALLIN-ROLLAND Christine</dc:creator>
  <cp:keywords/>
  <dc:description>à joindre au DCE, dans les modalités de la consultation</dc:description>
  <cp:lastModifiedBy>CAVALLIN-ROLLAND Christine</cp:lastModifiedBy>
  <cp:revision>1</cp:revision>
  <dcterms:created xsi:type="dcterms:W3CDTF">2025-11-04T12:18:00Z</dcterms:created>
  <dcterms:modified xsi:type="dcterms:W3CDTF">2025-11-04T12:19:00Z</dcterms:modified>
</cp:coreProperties>
</file>