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856C6" w14:textId="77777777" w:rsidR="00522BCA" w:rsidRDefault="00522BCA" w:rsidP="00B70EA8">
      <w:pPr>
        <w:pStyle w:val="Titre"/>
        <w:jc w:val="center"/>
      </w:pPr>
    </w:p>
    <w:p w14:paraId="28C697E2" w14:textId="77777777" w:rsidR="00522BCA" w:rsidRDefault="00522BCA" w:rsidP="00B70EA8">
      <w:pPr>
        <w:pStyle w:val="Titre"/>
        <w:jc w:val="center"/>
      </w:pPr>
    </w:p>
    <w:p w14:paraId="733D4001" w14:textId="61F5ABA4" w:rsidR="00B70EA8" w:rsidRDefault="00B70EA8" w:rsidP="00B70EA8">
      <w:pPr>
        <w:pStyle w:val="Titre"/>
        <w:jc w:val="center"/>
      </w:pPr>
      <w:r>
        <w:t>mémoire TECHNIQUE</w:t>
      </w:r>
    </w:p>
    <w:p w14:paraId="65D2FDC4" w14:textId="4FE88FD1" w:rsidR="00522BCA" w:rsidRPr="00522BCA" w:rsidRDefault="00522BCA" w:rsidP="00522BCA">
      <w:pPr>
        <w:jc w:val="center"/>
        <w:rPr>
          <w:lang w:eastAsia="fr-FR"/>
        </w:rPr>
      </w:pPr>
      <w:r>
        <w:rPr>
          <w:lang w:eastAsia="fr-FR"/>
        </w:rPr>
        <w:t>(</w:t>
      </w:r>
      <w:proofErr w:type="gramStart"/>
      <w:r>
        <w:rPr>
          <w:lang w:eastAsia="fr-FR"/>
        </w:rPr>
        <w:t>cadre</w:t>
      </w:r>
      <w:proofErr w:type="gramEnd"/>
      <w:r>
        <w:rPr>
          <w:lang w:eastAsia="fr-FR"/>
        </w:rPr>
        <w:t xml:space="preserve"> réponse SNIA)</w:t>
      </w:r>
    </w:p>
    <w:p w14:paraId="09FAAB36" w14:textId="7086FD6C" w:rsidR="00B70EA8" w:rsidRDefault="00B70EA8" w:rsidP="00B70EA8">
      <w:pPr>
        <w:rPr>
          <w:lang w:eastAsia="fr-FR"/>
        </w:rPr>
      </w:pPr>
    </w:p>
    <w:p w14:paraId="5E279469" w14:textId="6FB49F7F" w:rsidR="00B70EA8" w:rsidRDefault="00B70EA8" w:rsidP="00522BCA">
      <w:pPr>
        <w:pStyle w:val="SousTitre"/>
        <w:rPr>
          <w:b w:val="0"/>
        </w:rPr>
      </w:pPr>
    </w:p>
    <w:p w14:paraId="14A7158F" w14:textId="77777777" w:rsidR="003D5CF9" w:rsidRDefault="003D5CF9" w:rsidP="00522BCA">
      <w:pPr>
        <w:pStyle w:val="SousTitre"/>
        <w:rPr>
          <w:b w:val="0"/>
        </w:rPr>
      </w:pPr>
    </w:p>
    <w:p w14:paraId="5D610FED" w14:textId="73037319" w:rsidR="009638BB" w:rsidRDefault="004158BF" w:rsidP="00B70EA8">
      <w:pPr>
        <w:jc w:val="center"/>
      </w:pPr>
      <w:r>
        <w:rPr>
          <w:rFonts w:eastAsia="Times New Roman"/>
          <w:bCs/>
          <w:kern w:val="28"/>
          <w:sz w:val="40"/>
          <w:szCs w:val="36"/>
          <w:lang w:eastAsia="fr-FR"/>
        </w:rPr>
        <w:t>« </w:t>
      </w:r>
      <w:r w:rsidR="009F3152" w:rsidRPr="009F3152">
        <w:rPr>
          <w:rFonts w:eastAsia="Times New Roman"/>
          <w:bCs/>
          <w:kern w:val="28"/>
          <w:sz w:val="40"/>
          <w:szCs w:val="36"/>
          <w:lang w:eastAsia="fr-FR"/>
        </w:rPr>
        <w:t xml:space="preserve">Création d’un terrain de </w:t>
      </w:r>
      <w:proofErr w:type="spellStart"/>
      <w:r w:rsidR="009F3152" w:rsidRPr="009F3152">
        <w:rPr>
          <w:rFonts w:eastAsia="Times New Roman"/>
          <w:bCs/>
          <w:kern w:val="28"/>
          <w:sz w:val="40"/>
          <w:szCs w:val="36"/>
          <w:lang w:eastAsia="fr-FR"/>
        </w:rPr>
        <w:t>padel</w:t>
      </w:r>
      <w:proofErr w:type="spellEnd"/>
      <w:r w:rsidR="009F3152" w:rsidRPr="009F3152">
        <w:rPr>
          <w:rFonts w:eastAsia="Times New Roman"/>
          <w:bCs/>
          <w:kern w:val="28"/>
          <w:sz w:val="40"/>
          <w:szCs w:val="36"/>
          <w:lang w:eastAsia="fr-FR"/>
        </w:rPr>
        <w:t xml:space="preserve"> en lieu et place du terrain de tennis au CRNA SO de Mérignac</w:t>
      </w:r>
      <w:r w:rsidR="009F3152">
        <w:rPr>
          <w:rFonts w:eastAsia="Times New Roman"/>
          <w:bCs/>
          <w:kern w:val="28"/>
          <w:sz w:val="40"/>
          <w:szCs w:val="36"/>
          <w:lang w:eastAsia="fr-FR"/>
        </w:rPr>
        <w:t xml:space="preserve"> </w:t>
      </w:r>
      <w:r>
        <w:rPr>
          <w:rFonts w:eastAsia="Times New Roman"/>
          <w:bCs/>
          <w:kern w:val="28"/>
          <w:sz w:val="40"/>
          <w:szCs w:val="36"/>
          <w:lang w:eastAsia="fr-FR"/>
        </w:rPr>
        <w:t>»</w:t>
      </w:r>
    </w:p>
    <w:p w14:paraId="5638363D" w14:textId="77777777" w:rsidR="003D5CF9" w:rsidRDefault="003D5CF9" w:rsidP="00D160AE">
      <w:pPr>
        <w:pStyle w:val="SousTitre"/>
        <w:jc w:val="center"/>
        <w:rPr>
          <w:b w:val="0"/>
          <w:lang w:val="fi-FI"/>
        </w:rPr>
      </w:pPr>
    </w:p>
    <w:p w14:paraId="1764D665" w14:textId="129696AE" w:rsidR="005E0F5D" w:rsidRPr="00D160AE" w:rsidRDefault="003D5CF9" w:rsidP="00D160AE">
      <w:pPr>
        <w:pStyle w:val="SousTitre"/>
        <w:jc w:val="center"/>
        <w:rPr>
          <w:b w:val="0"/>
          <w:lang w:val="fi-FI"/>
        </w:rPr>
      </w:pPr>
      <w:r>
        <w:rPr>
          <w:b w:val="0"/>
          <w:lang w:val="fi-FI"/>
        </w:rPr>
        <w:t xml:space="preserve">N° </w:t>
      </w:r>
      <w:r w:rsidR="009B703C" w:rsidRPr="009B703C">
        <w:rPr>
          <w:b w:val="0"/>
          <w:lang w:val="fi-FI"/>
        </w:rPr>
        <w:t>SNIA_PAI-</w:t>
      </w:r>
      <w:r w:rsidR="004158BF">
        <w:rPr>
          <w:b w:val="0"/>
          <w:lang w:val="fi-FI"/>
        </w:rPr>
        <w:t>BOR</w:t>
      </w:r>
      <w:r w:rsidR="009B703C" w:rsidRPr="009B703C">
        <w:rPr>
          <w:b w:val="0"/>
          <w:lang w:val="fi-FI"/>
        </w:rPr>
        <w:t>_MAPA_2</w:t>
      </w:r>
      <w:r w:rsidR="004158BF">
        <w:rPr>
          <w:b w:val="0"/>
          <w:lang w:val="fi-FI"/>
        </w:rPr>
        <w:t>5</w:t>
      </w:r>
      <w:r w:rsidR="009B703C" w:rsidRPr="009B703C">
        <w:rPr>
          <w:b w:val="0"/>
          <w:lang w:val="fi-FI"/>
        </w:rPr>
        <w:t>-0</w:t>
      </w:r>
      <w:r w:rsidR="004158BF">
        <w:rPr>
          <w:b w:val="0"/>
          <w:lang w:val="fi-FI"/>
        </w:rPr>
        <w:t>1</w:t>
      </w:r>
      <w:r w:rsidR="009F3152">
        <w:rPr>
          <w:b w:val="0"/>
          <w:lang w:val="fi-FI"/>
        </w:rPr>
        <w:t>8</w:t>
      </w:r>
    </w:p>
    <w:p w14:paraId="1281A182" w14:textId="77777777" w:rsidR="005E0F5D" w:rsidRPr="00D160AE" w:rsidRDefault="005E0F5D" w:rsidP="003B66F3">
      <w:pPr>
        <w:pStyle w:val="SousTitre"/>
        <w:rPr>
          <w:b w:val="0"/>
          <w:lang w:val="fi-FI"/>
        </w:rPr>
      </w:pPr>
    </w:p>
    <w:p w14:paraId="121DB047" w14:textId="0BC464BB" w:rsidR="00594BEA" w:rsidRDefault="00594BEA" w:rsidP="009638BB">
      <w:pPr>
        <w:jc w:val="center"/>
        <w:rPr>
          <w:lang w:val="fi-FI"/>
        </w:rPr>
      </w:pPr>
    </w:p>
    <w:p w14:paraId="30F546BA" w14:textId="77777777" w:rsidR="003D5CF9" w:rsidRDefault="003D5CF9" w:rsidP="009638BB">
      <w:pPr>
        <w:jc w:val="center"/>
        <w:rPr>
          <w:lang w:val="fi-FI"/>
        </w:rPr>
      </w:pPr>
    </w:p>
    <w:p w14:paraId="40CB5968" w14:textId="77777777" w:rsidR="003D5CF9" w:rsidRPr="00D160AE" w:rsidRDefault="003D5CF9" w:rsidP="009638BB">
      <w:pPr>
        <w:jc w:val="center"/>
        <w:rPr>
          <w:lang w:val="fi-FI"/>
        </w:rPr>
      </w:pPr>
    </w:p>
    <w:p w14:paraId="5CF77C88" w14:textId="77777777" w:rsidR="00EB27DC" w:rsidRPr="00D160AE" w:rsidRDefault="00EB27DC" w:rsidP="00EB27DC">
      <w:pPr>
        <w:rPr>
          <w:lang w:val="fi-F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7938"/>
      </w:tblGrid>
      <w:tr w:rsidR="00522BCA" w14:paraId="1165F8E9" w14:textId="35FA484C" w:rsidTr="00522BCA">
        <w:trPr>
          <w:trHeight w:val="1157"/>
        </w:trPr>
        <w:tc>
          <w:tcPr>
            <w:tcW w:w="2122" w:type="dxa"/>
            <w:tcBorders>
              <w:top w:val="nil"/>
              <w:left w:val="nil"/>
              <w:bottom w:val="nil"/>
            </w:tcBorders>
          </w:tcPr>
          <w:p w14:paraId="6D4529EA" w14:textId="66AF33EE" w:rsidR="00522BCA" w:rsidRPr="00522BCA" w:rsidRDefault="00522BCA" w:rsidP="00EB27DC">
            <w:pPr>
              <w:rPr>
                <w:b/>
                <w:bCs/>
                <w:u w:val="single"/>
                <w:lang w:val="fi-FI"/>
              </w:rPr>
            </w:pPr>
            <w:r w:rsidRPr="00522BCA">
              <w:rPr>
                <w:b/>
                <w:bCs/>
                <w:u w:val="single"/>
                <w:lang w:val="fi-FI"/>
              </w:rPr>
              <w:t>Nom du candidat :</w:t>
            </w:r>
          </w:p>
        </w:tc>
        <w:tc>
          <w:tcPr>
            <w:tcW w:w="7938" w:type="dxa"/>
          </w:tcPr>
          <w:p w14:paraId="5DB45616" w14:textId="77777777" w:rsidR="00522BCA" w:rsidRPr="00522BCA" w:rsidRDefault="00522BCA" w:rsidP="00EB27DC">
            <w:pPr>
              <w:rPr>
                <w:sz w:val="32"/>
                <w:szCs w:val="32"/>
                <w:lang w:val="fi-FI"/>
              </w:rPr>
            </w:pPr>
          </w:p>
        </w:tc>
      </w:tr>
    </w:tbl>
    <w:p w14:paraId="1D71527D" w14:textId="77777777" w:rsidR="00EB27DC" w:rsidRPr="00D160AE" w:rsidRDefault="00EB27DC" w:rsidP="00EB27DC">
      <w:pPr>
        <w:rPr>
          <w:lang w:val="fi-FI"/>
        </w:rPr>
      </w:pPr>
    </w:p>
    <w:p w14:paraId="274A624C" w14:textId="2BF4A025" w:rsidR="00EB27DC" w:rsidRPr="00D160AE" w:rsidRDefault="00EB27DC" w:rsidP="00EB27DC">
      <w:pPr>
        <w:tabs>
          <w:tab w:val="left" w:pos="2966"/>
        </w:tabs>
        <w:rPr>
          <w:lang w:val="fi-FI"/>
        </w:rPr>
      </w:pPr>
    </w:p>
    <w:p w14:paraId="6BA9C490" w14:textId="77777777" w:rsidR="00EB27DC" w:rsidRDefault="00EB27DC" w:rsidP="00EB27DC">
      <w:pPr>
        <w:rPr>
          <w:lang w:val="fi-FI"/>
        </w:rPr>
      </w:pPr>
    </w:p>
    <w:p w14:paraId="4B2F60B2" w14:textId="77777777" w:rsidR="006A273F" w:rsidRPr="006A273F" w:rsidRDefault="006A273F" w:rsidP="006A273F">
      <w:pPr>
        <w:rPr>
          <w:lang w:val="fi-FI"/>
        </w:rPr>
      </w:pPr>
    </w:p>
    <w:p w14:paraId="798BE7DC" w14:textId="77777777" w:rsidR="006A273F" w:rsidRPr="006A273F" w:rsidRDefault="006A273F" w:rsidP="006A273F">
      <w:pPr>
        <w:rPr>
          <w:lang w:val="fi-FI"/>
        </w:rPr>
      </w:pPr>
    </w:p>
    <w:p w14:paraId="5BDEB810" w14:textId="77777777" w:rsidR="006A273F" w:rsidRPr="006A273F" w:rsidRDefault="006A273F" w:rsidP="006A273F">
      <w:pPr>
        <w:rPr>
          <w:lang w:val="fi-FI"/>
        </w:rPr>
      </w:pPr>
    </w:p>
    <w:p w14:paraId="0F749D28" w14:textId="77777777" w:rsidR="006A273F" w:rsidRPr="006A273F" w:rsidRDefault="006A273F" w:rsidP="006A273F">
      <w:pPr>
        <w:rPr>
          <w:lang w:val="fi-FI"/>
        </w:rPr>
      </w:pPr>
    </w:p>
    <w:p w14:paraId="149C6ED3" w14:textId="10CE8846" w:rsidR="006A273F" w:rsidRPr="006A273F" w:rsidRDefault="006A273F" w:rsidP="006A273F">
      <w:pPr>
        <w:tabs>
          <w:tab w:val="left" w:pos="4469"/>
        </w:tabs>
        <w:rPr>
          <w:lang w:val="fi-FI"/>
        </w:rPr>
      </w:pPr>
      <w:r>
        <w:rPr>
          <w:lang w:val="fi-FI"/>
        </w:rPr>
        <w:tab/>
      </w:r>
    </w:p>
    <w:bookmarkStart w:id="0" w:name="_Toc66434870" w:displacedByCustomXml="next"/>
    <w:bookmarkStart w:id="1" w:name="_Toc65657335" w:displacedByCustomXml="next"/>
    <w:sdt>
      <w:sdtPr>
        <w:rPr>
          <w:rFonts w:eastAsiaTheme="minorHAnsi"/>
          <w:b w:val="0"/>
          <w:smallCaps w:val="0"/>
          <w:color w:val="auto"/>
          <w:sz w:val="22"/>
          <w:szCs w:val="22"/>
          <w:lang w:eastAsia="en-US"/>
        </w:rPr>
        <w:id w:val="3081378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F6DD254" w14:textId="51216510" w:rsidR="00B70EA8" w:rsidRDefault="00B70EA8">
          <w:pPr>
            <w:pStyle w:val="En-ttedetabledesmatires"/>
          </w:pPr>
          <w:r>
            <w:t>Table des matières</w:t>
          </w:r>
        </w:p>
        <w:p w14:paraId="731E07C5" w14:textId="6A3266D0" w:rsidR="002B515C" w:rsidRDefault="00553CD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r>
            <w:rPr>
              <w:b w:val="0"/>
              <w:bCs w:val="0"/>
              <w:sz w:val="28"/>
            </w:rPr>
            <w:fldChar w:fldCharType="begin"/>
          </w:r>
          <w:r>
            <w:rPr>
              <w:b w:val="0"/>
              <w:bCs w:val="0"/>
              <w:sz w:val="28"/>
            </w:rPr>
            <w:instrText xml:space="preserve"> TOC \o "1-3" \h \z \u </w:instrText>
          </w:r>
          <w:r>
            <w:rPr>
              <w:b w:val="0"/>
              <w:bCs w:val="0"/>
              <w:sz w:val="28"/>
            </w:rPr>
            <w:fldChar w:fldCharType="separate"/>
          </w:r>
          <w:hyperlink w:anchor="_Toc210642325" w:history="1">
            <w:r w:rsidR="002B515C" w:rsidRPr="00D1544F">
              <w:rPr>
                <w:rStyle w:val="Lienhypertexte"/>
              </w:rPr>
              <w:t>1.</w:t>
            </w:r>
            <w:r w:rsidR="002B515C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="002B515C" w:rsidRPr="00D1544F">
              <w:rPr>
                <w:rStyle w:val="Lienhypertexte"/>
              </w:rPr>
              <w:t>Organisation/méthodologie et effectifs dédiés au chantier - 10 points</w:t>
            </w:r>
            <w:r w:rsidR="002B515C">
              <w:rPr>
                <w:webHidden/>
              </w:rPr>
              <w:tab/>
            </w:r>
            <w:r w:rsidR="002B515C">
              <w:rPr>
                <w:webHidden/>
              </w:rPr>
              <w:fldChar w:fldCharType="begin"/>
            </w:r>
            <w:r w:rsidR="002B515C">
              <w:rPr>
                <w:webHidden/>
              </w:rPr>
              <w:instrText xml:space="preserve"> PAGEREF _Toc210642325 \h </w:instrText>
            </w:r>
            <w:r w:rsidR="002B515C">
              <w:rPr>
                <w:webHidden/>
              </w:rPr>
            </w:r>
            <w:r w:rsidR="002B515C">
              <w:rPr>
                <w:webHidden/>
              </w:rPr>
              <w:fldChar w:fldCharType="separate"/>
            </w:r>
            <w:r w:rsidR="002B515C">
              <w:rPr>
                <w:webHidden/>
              </w:rPr>
              <w:t>3</w:t>
            </w:r>
            <w:r w:rsidR="002B515C">
              <w:rPr>
                <w:webHidden/>
              </w:rPr>
              <w:fldChar w:fldCharType="end"/>
            </w:r>
          </w:hyperlink>
        </w:p>
        <w:p w14:paraId="621D0D05" w14:textId="7FA80DE7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26" w:history="1">
            <w:r w:rsidRPr="00D1544F">
              <w:rPr>
                <w:rStyle w:val="Lienhypertexte"/>
              </w:rPr>
              <w:t>1.1.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Mode opératoire intégrant notamment les techniques de pose et les contraintes d’accès au site 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F896DC8" w14:textId="6FDBD4C1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27" w:history="1">
            <w:r w:rsidRPr="00D1544F">
              <w:rPr>
                <w:rStyle w:val="Lienhypertexte"/>
              </w:rPr>
              <w:t>1.2.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Moyens humains alloués au projet 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64559E4" w14:textId="4D8068B0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28" w:history="1">
            <w:r w:rsidRPr="00D1544F">
              <w:rPr>
                <w:rStyle w:val="Lienhypertexte"/>
              </w:rPr>
              <w:t>1.3.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Organisation interne faisant apparaitre le bureau d’étude et le personnel responsable des travaux ainsi que leurs relations: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D963733" w14:textId="2E388950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29" w:history="1">
            <w:r w:rsidRPr="00D1544F">
              <w:rPr>
                <w:rStyle w:val="Lienhypertexte"/>
              </w:rPr>
              <w:t>1.4.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Annexes / justificatifs joints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6D08249" w14:textId="148AF822" w:rsidR="002B515C" w:rsidRDefault="002B515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10642330" w:history="1">
            <w:r w:rsidRPr="00D1544F">
              <w:rPr>
                <w:rStyle w:val="Lienhypertext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Moyens matériels utilisés pour ce chantier - 5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822ED6E" w14:textId="1E48BCBF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31" w:history="1">
            <w:r w:rsidRPr="00D1544F">
              <w:rPr>
                <w:rStyle w:val="Lienhypertexte"/>
              </w:rPr>
              <w:t>2.1.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Réponse du candidat 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EFB76AB" w14:textId="4D28B860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32" w:history="1">
            <w:r w:rsidRPr="00D1544F">
              <w:rPr>
                <w:rStyle w:val="Lienhypertexte"/>
              </w:rPr>
              <w:t>2.2.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Annexes / justificatifs joints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0045291" w14:textId="78EFF971" w:rsidR="002B515C" w:rsidRDefault="002B515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10642333" w:history="1">
            <w:r w:rsidRPr="00D1544F">
              <w:rPr>
                <w:rStyle w:val="Lienhypertexte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Développement durable - 20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0E05359" w14:textId="12F05AFF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34" w:history="1">
            <w:r w:rsidRPr="00D1544F">
              <w:rPr>
                <w:rStyle w:val="Lienhypertexte"/>
              </w:rPr>
              <w:t>3.1.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Modalités que le candidat compte mettre en place pour la gestion des déchets (type projet de SOGED)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8EA72E6" w14:textId="7C665EB5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35" w:history="1">
            <w:r w:rsidRPr="00D1544F">
              <w:rPr>
                <w:rStyle w:val="Lienhypertexte"/>
              </w:rPr>
              <w:t>3.2.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Types de matériaux que le candidat compte utiliser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54694CD" w14:textId="323DA496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36" w:history="1">
            <w:r w:rsidRPr="00D1544F">
              <w:rPr>
                <w:rStyle w:val="Lienhypertexte"/>
              </w:rPr>
              <w:t>3.3.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Annexes / justificatifs joints en plus du planning ressourcé à fournir obligatoirement au format SNIA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FC785F8" w14:textId="5748F1B6" w:rsidR="002B515C" w:rsidRDefault="002B515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10642337" w:history="1">
            <w:r w:rsidRPr="00D1544F">
              <w:rPr>
                <w:rStyle w:val="Lienhypertexte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Organisation et effectifs dédiés au chantier - 10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46B3A90" w14:textId="765C9E91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38" w:history="1">
            <w:r w:rsidRPr="00D1544F">
              <w:rPr>
                <w:rStyle w:val="Lienhypertexte"/>
              </w:rPr>
              <w:t>4.1.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phases d’intervention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0B25404" w14:textId="78D5045C" w:rsidR="002B515C" w:rsidRDefault="002B515C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642339" w:history="1">
            <w:r w:rsidRPr="00D1544F">
              <w:rPr>
                <w:rStyle w:val="Lienhypertexte"/>
              </w:rPr>
              <w:t>4.2.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1544F">
              <w:rPr>
                <w:rStyle w:val="Lienhypertexte"/>
              </w:rPr>
              <w:t>Compléments éventuels du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_Toc210642339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32AD062" w14:textId="044E1604" w:rsidR="00B70EA8" w:rsidRDefault="00553CD6">
          <w:r>
            <w:rPr>
              <w:rFonts w:eastAsia="Times New Roman" w:cs="Times New Roman"/>
              <w:b/>
              <w:bCs/>
              <w:noProof/>
              <w:sz w:val="28"/>
              <w:szCs w:val="20"/>
              <w:lang w:eastAsia="fr-FR"/>
            </w:rPr>
            <w:fldChar w:fldCharType="end"/>
          </w:r>
        </w:p>
      </w:sdtContent>
    </w:sdt>
    <w:p w14:paraId="009FDA2C" w14:textId="7D54078F" w:rsidR="005E0F5D" w:rsidRPr="00B22D7F" w:rsidRDefault="009F3152" w:rsidP="00B22D7F">
      <w:pPr>
        <w:pStyle w:val="Titre1"/>
        <w:numPr>
          <w:ilvl w:val="0"/>
          <w:numId w:val="46"/>
        </w:numPr>
      </w:pPr>
      <w:bookmarkStart w:id="2" w:name="_Toc210642325"/>
      <w:bookmarkEnd w:id="0"/>
      <w:r w:rsidRPr="009F3152">
        <w:t xml:space="preserve">Organisation/méthodologie et effectifs dédiés au chantier </w:t>
      </w:r>
      <w:r w:rsidR="004158BF" w:rsidRPr="00B22D7F">
        <w:t>- 10</w:t>
      </w:r>
      <w:r w:rsidR="00B446F0" w:rsidRPr="00B22D7F">
        <w:t xml:space="preserve"> points</w:t>
      </w:r>
      <w:bookmarkEnd w:id="2"/>
    </w:p>
    <w:p w14:paraId="25BDDA4C" w14:textId="77777777" w:rsidR="009F3152" w:rsidRPr="009F3152" w:rsidRDefault="009F3152" w:rsidP="009F3152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9F3152">
        <w:rPr>
          <w:i/>
          <w:iCs/>
          <w:color w:val="767171" w:themeColor="background2" w:themeShade="80"/>
          <w:sz w:val="18"/>
          <w:szCs w:val="18"/>
        </w:rPr>
        <w:t>Le candidat décrira :</w:t>
      </w:r>
    </w:p>
    <w:p w14:paraId="7F6C51C6" w14:textId="77777777" w:rsidR="009F3152" w:rsidRPr="009F3152" w:rsidRDefault="009F3152" w:rsidP="009F3152">
      <w:pPr>
        <w:pStyle w:val="Paragraphedeliste"/>
        <w:numPr>
          <w:ilvl w:val="0"/>
          <w:numId w:val="37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9F3152">
        <w:rPr>
          <w:i/>
          <w:iCs/>
          <w:color w:val="767171" w:themeColor="background2" w:themeShade="80"/>
          <w:sz w:val="18"/>
          <w:szCs w:val="18"/>
        </w:rPr>
        <w:t>le</w:t>
      </w:r>
      <w:proofErr w:type="gramEnd"/>
      <w:r w:rsidRPr="009F3152">
        <w:rPr>
          <w:i/>
          <w:iCs/>
          <w:color w:val="767171" w:themeColor="background2" w:themeShade="80"/>
          <w:sz w:val="18"/>
          <w:szCs w:val="18"/>
        </w:rPr>
        <w:t xml:space="preserve"> </w:t>
      </w:r>
      <w:bookmarkStart w:id="3" w:name="_Hlk193974506"/>
      <w:r w:rsidRPr="009F3152">
        <w:rPr>
          <w:i/>
          <w:iCs/>
          <w:color w:val="767171" w:themeColor="background2" w:themeShade="80"/>
          <w:sz w:val="18"/>
          <w:szCs w:val="18"/>
        </w:rPr>
        <w:t xml:space="preserve">mode opératoire intégrant notamment les techniques de pose et les contraintes d’accès au site </w:t>
      </w:r>
      <w:bookmarkEnd w:id="3"/>
      <w:r w:rsidRPr="009F3152">
        <w:rPr>
          <w:i/>
          <w:iCs/>
          <w:color w:val="767171" w:themeColor="background2" w:themeShade="80"/>
          <w:sz w:val="18"/>
          <w:szCs w:val="18"/>
        </w:rPr>
        <w:t>;</w:t>
      </w:r>
    </w:p>
    <w:p w14:paraId="798A13A9" w14:textId="77777777" w:rsidR="009F3152" w:rsidRPr="009F3152" w:rsidRDefault="009F3152" w:rsidP="009F3152">
      <w:pPr>
        <w:pStyle w:val="Paragraphedeliste"/>
        <w:numPr>
          <w:ilvl w:val="0"/>
          <w:numId w:val="37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9F3152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9F3152">
        <w:rPr>
          <w:i/>
          <w:iCs/>
          <w:color w:val="767171" w:themeColor="background2" w:themeShade="80"/>
          <w:sz w:val="18"/>
          <w:szCs w:val="18"/>
        </w:rPr>
        <w:t xml:space="preserve"> moyens humains alloués au projet ;</w:t>
      </w:r>
    </w:p>
    <w:p w14:paraId="651E07A3" w14:textId="4132E25B" w:rsidR="004158BF" w:rsidRPr="009F3152" w:rsidRDefault="009F3152" w:rsidP="009F3152">
      <w:pPr>
        <w:pStyle w:val="Paragraphedeliste"/>
        <w:numPr>
          <w:ilvl w:val="0"/>
          <w:numId w:val="37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9F3152">
        <w:rPr>
          <w:i/>
          <w:iCs/>
          <w:color w:val="767171" w:themeColor="background2" w:themeShade="80"/>
          <w:sz w:val="18"/>
          <w:szCs w:val="18"/>
        </w:rPr>
        <w:t>l’organisation</w:t>
      </w:r>
      <w:proofErr w:type="gramEnd"/>
      <w:r w:rsidRPr="009F3152">
        <w:rPr>
          <w:i/>
          <w:iCs/>
          <w:color w:val="767171" w:themeColor="background2" w:themeShade="80"/>
          <w:sz w:val="18"/>
          <w:szCs w:val="18"/>
        </w:rPr>
        <w:t xml:space="preserve"> interne faisant apparaitre le bureau d’étude et le personnel responsable des travaux ainsi que leurs relations.</w:t>
      </w:r>
    </w:p>
    <w:p w14:paraId="27D2E7F6" w14:textId="165FE9F7" w:rsidR="004158BF" w:rsidRPr="001107AF" w:rsidRDefault="009F3152" w:rsidP="001107AF">
      <w:pPr>
        <w:pStyle w:val="Titre2"/>
        <w:numPr>
          <w:ilvl w:val="1"/>
          <w:numId w:val="43"/>
        </w:numPr>
        <w:ind w:left="567" w:hanging="567"/>
      </w:pPr>
      <w:bookmarkStart w:id="4" w:name="_Toc210642326"/>
      <w:r>
        <w:t>M</w:t>
      </w:r>
      <w:r w:rsidRPr="009F3152">
        <w:t>ode opératoire intégrant notamment les techniques de pose et les contraintes d’accès au site</w:t>
      </w:r>
      <w:r>
        <w:t xml:space="preserve"> </w:t>
      </w:r>
      <w:r w:rsidR="004158BF">
        <w:t>:</w:t>
      </w:r>
      <w:bookmarkEnd w:id="4"/>
    </w:p>
    <w:p w14:paraId="2711E812" w14:textId="77777777" w:rsidR="004158BF" w:rsidRDefault="004158BF" w:rsidP="002D1509">
      <w:pPr>
        <w:jc w:val="both"/>
        <w:rPr>
          <w:i/>
          <w:iCs/>
        </w:rPr>
      </w:pPr>
    </w:p>
    <w:p w14:paraId="5F7F2E6A" w14:textId="77777777" w:rsidR="004158BF" w:rsidRDefault="004158BF" w:rsidP="002D1509">
      <w:pPr>
        <w:jc w:val="both"/>
        <w:rPr>
          <w:i/>
          <w:iCs/>
        </w:rPr>
      </w:pPr>
    </w:p>
    <w:p w14:paraId="6B8B4342" w14:textId="77777777" w:rsidR="004158BF" w:rsidRPr="00C7502A" w:rsidRDefault="004158BF" w:rsidP="002D1509">
      <w:pPr>
        <w:jc w:val="both"/>
        <w:rPr>
          <w:i/>
          <w:iCs/>
        </w:rPr>
      </w:pPr>
    </w:p>
    <w:p w14:paraId="4017AD98" w14:textId="77777777" w:rsidR="00E132E5" w:rsidRPr="00C7502A" w:rsidRDefault="00E132E5" w:rsidP="002D1509">
      <w:pPr>
        <w:jc w:val="both"/>
        <w:rPr>
          <w:i/>
          <w:iCs/>
        </w:rPr>
      </w:pPr>
    </w:p>
    <w:p w14:paraId="62DF28AD" w14:textId="01A5F452" w:rsidR="001107AF" w:rsidRPr="003B16D9" w:rsidRDefault="009F3152" w:rsidP="001107AF">
      <w:pPr>
        <w:pStyle w:val="Titre2"/>
        <w:numPr>
          <w:ilvl w:val="1"/>
          <w:numId w:val="43"/>
        </w:numPr>
        <w:ind w:left="567" w:hanging="567"/>
      </w:pPr>
      <w:bookmarkStart w:id="5" w:name="_Toc210642327"/>
      <w:r>
        <w:t>M</w:t>
      </w:r>
      <w:r w:rsidRPr="009F3152">
        <w:t>oyens humains alloués au projet</w:t>
      </w:r>
      <w:r>
        <w:t xml:space="preserve"> </w:t>
      </w:r>
      <w:r w:rsidR="001107AF">
        <w:t>:</w:t>
      </w:r>
      <w:bookmarkEnd w:id="5"/>
    </w:p>
    <w:p w14:paraId="234B2B66" w14:textId="77777777" w:rsidR="004158BF" w:rsidRDefault="004158BF" w:rsidP="002D1509">
      <w:pPr>
        <w:jc w:val="both"/>
        <w:rPr>
          <w:i/>
          <w:iCs/>
        </w:rPr>
      </w:pPr>
    </w:p>
    <w:p w14:paraId="6A42EADB" w14:textId="77777777" w:rsidR="004158BF" w:rsidRPr="00C7502A" w:rsidRDefault="004158BF" w:rsidP="002D1509">
      <w:pPr>
        <w:jc w:val="both"/>
        <w:rPr>
          <w:i/>
          <w:iCs/>
        </w:rPr>
      </w:pPr>
    </w:p>
    <w:p w14:paraId="793A96A7" w14:textId="77777777" w:rsidR="00E132E5" w:rsidRDefault="00E132E5" w:rsidP="002D1509">
      <w:pPr>
        <w:jc w:val="both"/>
        <w:rPr>
          <w:i/>
          <w:iCs/>
        </w:rPr>
      </w:pPr>
    </w:p>
    <w:p w14:paraId="78D0BFAE" w14:textId="77777777" w:rsidR="004158BF" w:rsidRDefault="004158BF" w:rsidP="002D1509">
      <w:pPr>
        <w:jc w:val="both"/>
        <w:rPr>
          <w:i/>
          <w:iCs/>
        </w:rPr>
      </w:pPr>
    </w:p>
    <w:p w14:paraId="477B96F2" w14:textId="14EAFFB1" w:rsidR="009F3152" w:rsidRPr="003B16D9" w:rsidRDefault="009F3152" w:rsidP="009F3152">
      <w:pPr>
        <w:pStyle w:val="Titre2"/>
        <w:numPr>
          <w:ilvl w:val="1"/>
          <w:numId w:val="43"/>
        </w:numPr>
        <w:ind w:left="567" w:hanging="567"/>
      </w:pPr>
      <w:bookmarkStart w:id="6" w:name="_Toc210642328"/>
      <w:r>
        <w:t>O</w:t>
      </w:r>
      <w:r w:rsidRPr="009F3152">
        <w:t xml:space="preserve">rganisation interne faisant apparaitre le bureau d’étude et le personnel responsable des travaux ainsi que leurs </w:t>
      </w:r>
      <w:proofErr w:type="gramStart"/>
      <w:r w:rsidRPr="009F3152">
        <w:t>relations</w:t>
      </w:r>
      <w:r>
        <w:t>:</w:t>
      </w:r>
      <w:bookmarkEnd w:id="6"/>
      <w:proofErr w:type="gramEnd"/>
    </w:p>
    <w:p w14:paraId="3C6EAF89" w14:textId="77777777" w:rsidR="001107AF" w:rsidRDefault="001107AF" w:rsidP="002D1509">
      <w:pPr>
        <w:jc w:val="both"/>
        <w:rPr>
          <w:i/>
          <w:iCs/>
        </w:rPr>
      </w:pPr>
    </w:p>
    <w:p w14:paraId="18F99CE1" w14:textId="77777777" w:rsidR="009F3152" w:rsidRDefault="009F3152" w:rsidP="002D1509">
      <w:pPr>
        <w:jc w:val="both"/>
        <w:rPr>
          <w:i/>
          <w:iCs/>
        </w:rPr>
      </w:pPr>
    </w:p>
    <w:p w14:paraId="29628EFA" w14:textId="77777777" w:rsidR="009F3152" w:rsidRDefault="009F3152" w:rsidP="002D1509">
      <w:pPr>
        <w:jc w:val="both"/>
        <w:rPr>
          <w:i/>
          <w:iCs/>
        </w:rPr>
      </w:pPr>
    </w:p>
    <w:p w14:paraId="09019DAD" w14:textId="77777777" w:rsidR="009F3152" w:rsidRPr="00C7502A" w:rsidRDefault="009F3152" w:rsidP="002D1509">
      <w:pPr>
        <w:jc w:val="both"/>
        <w:rPr>
          <w:i/>
          <w:iCs/>
        </w:rPr>
      </w:pPr>
    </w:p>
    <w:p w14:paraId="755E3F3D" w14:textId="4D4779DC" w:rsidR="00E132E5" w:rsidRPr="00435475" w:rsidRDefault="00FB3487" w:rsidP="00BD7AAF">
      <w:pPr>
        <w:pStyle w:val="Titre2"/>
        <w:numPr>
          <w:ilvl w:val="1"/>
          <w:numId w:val="43"/>
        </w:numPr>
        <w:ind w:left="567" w:hanging="567"/>
      </w:pPr>
      <w:bookmarkStart w:id="7" w:name="_Toc210642329"/>
      <w:r w:rsidRPr="00435475">
        <w:t>Annexes / justificatifs</w:t>
      </w:r>
      <w:r w:rsidR="0050445F" w:rsidRPr="00435475">
        <w:t xml:space="preserve"> joints</w:t>
      </w:r>
      <w:bookmarkEnd w:id="7"/>
    </w:p>
    <w:p w14:paraId="4F7D928B" w14:textId="01D4DDCF" w:rsidR="004158BF" w:rsidRPr="004158BF" w:rsidRDefault="004158BF" w:rsidP="004158BF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bookmarkStart w:id="8" w:name="_Hlk178841021"/>
      <w:r w:rsidRPr="004158BF">
        <w:rPr>
          <w:i/>
          <w:iCs/>
          <w:color w:val="767171" w:themeColor="background2" w:themeShade="80"/>
          <w:sz w:val="18"/>
          <w:szCs w:val="18"/>
        </w:rPr>
        <w:t xml:space="preserve">Il transmettra à l’appui de </w:t>
      </w:r>
      <w:r w:rsidR="009F3152">
        <w:rPr>
          <w:i/>
          <w:iCs/>
          <w:color w:val="767171" w:themeColor="background2" w:themeShade="80"/>
          <w:sz w:val="18"/>
          <w:szCs w:val="18"/>
        </w:rPr>
        <w:t>la réponse</w:t>
      </w:r>
      <w:r w:rsidRPr="004158BF">
        <w:rPr>
          <w:i/>
          <w:iCs/>
          <w:color w:val="767171" w:themeColor="background2" w:themeShade="80"/>
          <w:sz w:val="18"/>
          <w:szCs w:val="18"/>
        </w:rPr>
        <w:t xml:space="preserve"> :</w:t>
      </w:r>
    </w:p>
    <w:p w14:paraId="1F6BBC62" w14:textId="6E9124C6" w:rsidR="004158BF" w:rsidRDefault="004158BF" w:rsidP="004158BF">
      <w:pPr>
        <w:pStyle w:val="Paragraphedeliste"/>
        <w:numPr>
          <w:ilvl w:val="0"/>
          <w:numId w:val="38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4158BF">
        <w:rPr>
          <w:i/>
          <w:iCs/>
          <w:color w:val="767171" w:themeColor="background2" w:themeShade="80"/>
          <w:sz w:val="18"/>
          <w:szCs w:val="18"/>
        </w:rPr>
        <w:t>un</w:t>
      </w:r>
      <w:proofErr w:type="gramEnd"/>
      <w:r w:rsidRPr="004158BF">
        <w:rPr>
          <w:i/>
          <w:iCs/>
          <w:color w:val="767171" w:themeColor="background2" w:themeShade="80"/>
          <w:sz w:val="18"/>
          <w:szCs w:val="18"/>
        </w:rPr>
        <w:t xml:space="preserve"> organigramme</w:t>
      </w:r>
      <w:r w:rsidR="009F3152">
        <w:rPr>
          <w:i/>
          <w:iCs/>
          <w:color w:val="767171" w:themeColor="background2" w:themeShade="80"/>
          <w:sz w:val="18"/>
          <w:szCs w:val="18"/>
        </w:rPr>
        <w:t> ;</w:t>
      </w:r>
    </w:p>
    <w:p w14:paraId="2156391A" w14:textId="211952B5" w:rsidR="009F3152" w:rsidRPr="004158BF" w:rsidRDefault="009F3152" w:rsidP="004158BF">
      <w:pPr>
        <w:pStyle w:val="Paragraphedeliste"/>
        <w:numPr>
          <w:ilvl w:val="0"/>
          <w:numId w:val="38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9F3152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9F3152">
        <w:rPr>
          <w:i/>
          <w:iCs/>
          <w:color w:val="767171" w:themeColor="background2" w:themeShade="80"/>
          <w:sz w:val="18"/>
          <w:szCs w:val="18"/>
        </w:rPr>
        <w:t xml:space="preserve"> CV pertinents de l’équipe dédiée au chantier</w:t>
      </w:r>
    </w:p>
    <w:p w14:paraId="74D6B18D" w14:textId="77777777" w:rsidR="001107AF" w:rsidRDefault="001107AF" w:rsidP="004158BF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</w:p>
    <w:p w14:paraId="571D7FFC" w14:textId="7B5A076B" w:rsidR="00E132E5" w:rsidRPr="00C7502A" w:rsidRDefault="001B55A5" w:rsidP="001107AF">
      <w:pPr>
        <w:spacing w:after="0"/>
        <w:jc w:val="both"/>
        <w:rPr>
          <w:i/>
          <w:iCs/>
        </w:rPr>
      </w:pPr>
      <w:r w:rsidRPr="00C96328">
        <w:rPr>
          <w:i/>
          <w:iCs/>
          <w:color w:val="767171" w:themeColor="background2" w:themeShade="80"/>
          <w:sz w:val="18"/>
          <w:szCs w:val="18"/>
        </w:rPr>
        <w:t>Lister</w:t>
      </w:r>
      <w:r w:rsidR="004158BF">
        <w:rPr>
          <w:i/>
          <w:iCs/>
          <w:color w:val="767171" w:themeColor="background2" w:themeShade="80"/>
          <w:sz w:val="18"/>
          <w:szCs w:val="18"/>
        </w:rPr>
        <w:t xml:space="preserve"> ci-dessous</w:t>
      </w:r>
      <w:r w:rsidRPr="00C96328">
        <w:rPr>
          <w:i/>
          <w:iCs/>
          <w:color w:val="767171" w:themeColor="background2" w:themeShade="80"/>
          <w:sz w:val="18"/>
          <w:szCs w:val="18"/>
        </w:rPr>
        <w:t xml:space="preserve"> les annexes et justificatifs </w:t>
      </w:r>
      <w:r w:rsidR="0050445F" w:rsidRPr="00C96328">
        <w:rPr>
          <w:i/>
          <w:iCs/>
          <w:color w:val="767171" w:themeColor="background2" w:themeShade="80"/>
          <w:sz w:val="18"/>
          <w:szCs w:val="18"/>
        </w:rPr>
        <w:t xml:space="preserve">joints </w:t>
      </w:r>
      <w:r w:rsidRPr="00C96328">
        <w:rPr>
          <w:i/>
          <w:iCs/>
          <w:color w:val="767171" w:themeColor="background2" w:themeShade="80"/>
          <w:sz w:val="18"/>
          <w:szCs w:val="18"/>
        </w:rPr>
        <w:t xml:space="preserve">en appuis à </w:t>
      </w:r>
      <w:bookmarkEnd w:id="8"/>
      <w:r w:rsidR="001107AF">
        <w:rPr>
          <w:i/>
          <w:iCs/>
          <w:color w:val="767171" w:themeColor="background2" w:themeShade="80"/>
          <w:sz w:val="18"/>
          <w:szCs w:val="18"/>
        </w:rPr>
        <w:t>La réponse apportée :</w:t>
      </w:r>
    </w:p>
    <w:p w14:paraId="6EA41D08" w14:textId="77777777" w:rsidR="00E132E5" w:rsidRPr="00C7502A" w:rsidRDefault="00E132E5" w:rsidP="002D1509">
      <w:pPr>
        <w:jc w:val="both"/>
        <w:rPr>
          <w:i/>
          <w:iCs/>
        </w:rPr>
      </w:pPr>
    </w:p>
    <w:p w14:paraId="1557C6FF" w14:textId="2DB45616" w:rsidR="00B70EA8" w:rsidRDefault="00B70EA8" w:rsidP="002D1509">
      <w:pPr>
        <w:jc w:val="both"/>
      </w:pPr>
      <w:r>
        <w:br w:type="page"/>
      </w:r>
    </w:p>
    <w:p w14:paraId="1A347383" w14:textId="040668FE" w:rsidR="00B70EA8" w:rsidRPr="00B22D7F" w:rsidRDefault="009F3152" w:rsidP="00B22D7F">
      <w:pPr>
        <w:pStyle w:val="Titre1"/>
        <w:numPr>
          <w:ilvl w:val="0"/>
          <w:numId w:val="46"/>
        </w:numPr>
      </w:pPr>
      <w:bookmarkStart w:id="9" w:name="_Toc210642330"/>
      <w:r w:rsidRPr="009F3152">
        <w:t xml:space="preserve">Moyens matériels utilisés pour ce chantier </w:t>
      </w:r>
      <w:r w:rsidR="004158BF" w:rsidRPr="00B22D7F">
        <w:t xml:space="preserve">- </w:t>
      </w:r>
      <w:r>
        <w:t>5</w:t>
      </w:r>
      <w:r w:rsidR="00B446F0" w:rsidRPr="00B22D7F">
        <w:t xml:space="preserve"> points</w:t>
      </w:r>
      <w:bookmarkEnd w:id="9"/>
    </w:p>
    <w:p w14:paraId="7CA1CD37" w14:textId="77415133" w:rsidR="007D582F" w:rsidRPr="007D582F" w:rsidRDefault="007D582F" w:rsidP="002D1509">
      <w:p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r w:rsidRPr="007D582F">
        <w:rPr>
          <w:rFonts w:eastAsia="Times New Roman"/>
          <w:bCs/>
          <w:color w:val="808080"/>
          <w:sz w:val="18"/>
          <w:szCs w:val="18"/>
          <w:lang w:eastAsia="fr-FR"/>
        </w:rPr>
        <w:t xml:space="preserve">Le candidat devra </w:t>
      </w:r>
      <w:r w:rsidR="004158BF">
        <w:rPr>
          <w:rFonts w:eastAsia="Times New Roman"/>
          <w:bCs/>
          <w:color w:val="808080"/>
          <w:sz w:val="18"/>
          <w:szCs w:val="18"/>
          <w:lang w:eastAsia="fr-FR"/>
        </w:rPr>
        <w:t>décrire</w:t>
      </w:r>
      <w:r w:rsidR="00BD7AAF">
        <w:rPr>
          <w:rFonts w:eastAsia="Times New Roman"/>
          <w:bCs/>
          <w:color w:val="808080"/>
          <w:sz w:val="18"/>
          <w:szCs w:val="18"/>
          <w:lang w:eastAsia="fr-FR"/>
        </w:rPr>
        <w:t xml:space="preserve"> </w:t>
      </w:r>
      <w:r w:rsidRPr="007D582F">
        <w:rPr>
          <w:rFonts w:eastAsia="Times New Roman"/>
          <w:bCs/>
          <w:color w:val="808080"/>
          <w:sz w:val="18"/>
          <w:szCs w:val="18"/>
          <w:lang w:eastAsia="fr-FR"/>
        </w:rPr>
        <w:t xml:space="preserve">: </w:t>
      </w:r>
    </w:p>
    <w:p w14:paraId="5C89B58E" w14:textId="233D25EE" w:rsidR="001107AF" w:rsidRPr="001107AF" w:rsidRDefault="009F3152" w:rsidP="009F3152">
      <w:pPr>
        <w:pStyle w:val="Paragraphedeliste"/>
        <w:numPr>
          <w:ilvl w:val="0"/>
          <w:numId w:val="33"/>
        </w:num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proofErr w:type="gramStart"/>
      <w:r w:rsidRPr="009F3152">
        <w:rPr>
          <w:rFonts w:eastAsia="Times New Roman"/>
          <w:bCs/>
          <w:color w:val="808080"/>
          <w:sz w:val="18"/>
          <w:szCs w:val="18"/>
          <w:lang w:eastAsia="fr-FR"/>
        </w:rPr>
        <w:t>les</w:t>
      </w:r>
      <w:proofErr w:type="gramEnd"/>
      <w:r w:rsidRPr="009F3152">
        <w:rPr>
          <w:rFonts w:eastAsia="Times New Roman"/>
          <w:bCs/>
          <w:color w:val="808080"/>
          <w:sz w:val="18"/>
          <w:szCs w:val="18"/>
          <w:lang w:eastAsia="fr-FR"/>
        </w:rPr>
        <w:t xml:space="preserve"> moyens matériels dont il dispose et qu’il compte utiliser pour réaliser les prestations</w:t>
      </w:r>
      <w:r>
        <w:rPr>
          <w:rFonts w:eastAsia="Times New Roman"/>
          <w:bCs/>
          <w:color w:val="808080"/>
          <w:sz w:val="18"/>
          <w:szCs w:val="18"/>
          <w:lang w:eastAsia="fr-FR"/>
        </w:rPr>
        <w:t>.</w:t>
      </w:r>
    </w:p>
    <w:p w14:paraId="5A17DDB2" w14:textId="5053B971" w:rsidR="007D582F" w:rsidRPr="001107AF" w:rsidRDefault="007D582F" w:rsidP="001107AF">
      <w:pPr>
        <w:pStyle w:val="Paragraphedeliste"/>
        <w:spacing w:after="0"/>
        <w:ind w:left="714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</w:p>
    <w:p w14:paraId="2BD5EDDE" w14:textId="63D10299" w:rsidR="00B22D7F" w:rsidRPr="00205A3E" w:rsidRDefault="009F3152" w:rsidP="00B22D7F">
      <w:pPr>
        <w:pStyle w:val="Paragraphedeliste"/>
        <w:keepNext/>
        <w:keepLines/>
        <w:numPr>
          <w:ilvl w:val="1"/>
          <w:numId w:val="46"/>
        </w:numPr>
        <w:spacing w:before="360" w:after="120" w:line="271" w:lineRule="auto"/>
        <w:ind w:left="567" w:hanging="632"/>
        <w:jc w:val="both"/>
        <w:outlineLvl w:val="1"/>
        <w:rPr>
          <w:rFonts w:eastAsia="Times New Roman"/>
          <w:b/>
          <w:color w:val="767171" w:themeColor="background2" w:themeShade="80"/>
          <w:sz w:val="28"/>
          <w:szCs w:val="28"/>
          <w:lang w:eastAsia="fr-FR"/>
        </w:rPr>
      </w:pPr>
      <w:bookmarkStart w:id="10" w:name="_Toc210642331"/>
      <w:r w:rsidRPr="00205A3E">
        <w:rPr>
          <w:rFonts w:eastAsia="Times New Roman"/>
          <w:b/>
          <w:color w:val="808080"/>
          <w:sz w:val="28"/>
          <w:szCs w:val="28"/>
          <w:lang w:eastAsia="fr-FR"/>
        </w:rPr>
        <w:t>Réponse du candidat</w:t>
      </w:r>
      <w:r w:rsidR="00B22D7F" w:rsidRPr="00205A3E">
        <w:rPr>
          <w:rFonts w:eastAsia="Times New Roman"/>
          <w:b/>
          <w:color w:val="808080"/>
          <w:sz w:val="28"/>
          <w:szCs w:val="28"/>
          <w:lang w:eastAsia="fr-FR"/>
        </w:rPr>
        <w:t> :</w:t>
      </w:r>
      <w:bookmarkEnd w:id="10"/>
    </w:p>
    <w:p w14:paraId="1328CD4C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260391FD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2F66476C" w14:textId="77777777" w:rsidR="002D1509" w:rsidRDefault="002D1509" w:rsidP="002D1509">
      <w:pPr>
        <w:jc w:val="both"/>
        <w:rPr>
          <w:i/>
          <w:iCs/>
          <w:lang w:eastAsia="fr-FR"/>
        </w:rPr>
      </w:pPr>
    </w:p>
    <w:p w14:paraId="60AC2DA4" w14:textId="77777777" w:rsidR="00BD7AAF" w:rsidRDefault="00BD7AAF" w:rsidP="002D1509">
      <w:pPr>
        <w:jc w:val="both"/>
        <w:rPr>
          <w:i/>
          <w:iCs/>
          <w:lang w:eastAsia="fr-FR"/>
        </w:rPr>
      </w:pPr>
    </w:p>
    <w:p w14:paraId="4B1BEFDB" w14:textId="77777777" w:rsidR="00BD7AAF" w:rsidRDefault="00BD7AAF" w:rsidP="002D1509">
      <w:pPr>
        <w:jc w:val="both"/>
        <w:rPr>
          <w:i/>
          <w:iCs/>
          <w:lang w:eastAsia="fr-FR"/>
        </w:rPr>
      </w:pPr>
    </w:p>
    <w:p w14:paraId="2D626A9D" w14:textId="77777777" w:rsidR="00BD7AAF" w:rsidRDefault="00BD7AAF" w:rsidP="002D1509">
      <w:pPr>
        <w:jc w:val="both"/>
        <w:rPr>
          <w:i/>
          <w:iCs/>
          <w:lang w:eastAsia="fr-FR"/>
        </w:rPr>
      </w:pPr>
    </w:p>
    <w:p w14:paraId="3BFBF644" w14:textId="77777777" w:rsidR="00BD7AAF" w:rsidRDefault="00BD7AAF" w:rsidP="002D1509">
      <w:pPr>
        <w:jc w:val="both"/>
        <w:rPr>
          <w:i/>
          <w:iCs/>
          <w:lang w:eastAsia="fr-FR"/>
        </w:rPr>
      </w:pPr>
    </w:p>
    <w:p w14:paraId="050F9271" w14:textId="77777777" w:rsidR="00BD7AAF" w:rsidRDefault="00BD7AAF" w:rsidP="002D1509">
      <w:pPr>
        <w:jc w:val="both"/>
        <w:rPr>
          <w:i/>
          <w:iCs/>
          <w:lang w:eastAsia="fr-FR"/>
        </w:rPr>
      </w:pPr>
    </w:p>
    <w:p w14:paraId="10744750" w14:textId="77777777" w:rsidR="007D582F" w:rsidRDefault="007D582F" w:rsidP="002D1509">
      <w:pPr>
        <w:jc w:val="both"/>
        <w:rPr>
          <w:i/>
          <w:iCs/>
          <w:lang w:eastAsia="fr-FR"/>
        </w:rPr>
      </w:pPr>
    </w:p>
    <w:p w14:paraId="3D5FBAAB" w14:textId="77777777" w:rsidR="007D582F" w:rsidRPr="00BD7AAF" w:rsidRDefault="007D582F" w:rsidP="00BD7AAF">
      <w:pPr>
        <w:pStyle w:val="Paragraphedeliste"/>
        <w:keepNext/>
        <w:keepLines/>
        <w:numPr>
          <w:ilvl w:val="1"/>
          <w:numId w:val="46"/>
        </w:numPr>
        <w:spacing w:before="360" w:after="120" w:line="271" w:lineRule="auto"/>
        <w:ind w:left="567" w:hanging="573"/>
        <w:jc w:val="both"/>
        <w:outlineLvl w:val="1"/>
        <w:rPr>
          <w:rFonts w:eastAsia="Times New Roman"/>
          <w:b/>
          <w:color w:val="808080"/>
          <w:sz w:val="28"/>
          <w:szCs w:val="28"/>
          <w:lang w:eastAsia="fr-FR"/>
        </w:rPr>
      </w:pPr>
      <w:bookmarkStart w:id="11" w:name="_Toc210642332"/>
      <w:r w:rsidRPr="00BD7AAF">
        <w:rPr>
          <w:rFonts w:eastAsia="Times New Roman"/>
          <w:b/>
          <w:color w:val="808080"/>
          <w:sz w:val="28"/>
          <w:szCs w:val="28"/>
          <w:lang w:eastAsia="fr-FR"/>
        </w:rPr>
        <w:t>Annexes / justificatifs joints</w:t>
      </w:r>
      <w:bookmarkEnd w:id="11"/>
    </w:p>
    <w:p w14:paraId="1C4260F2" w14:textId="77777777" w:rsidR="004158BF" w:rsidRPr="001107AF" w:rsidRDefault="004158BF" w:rsidP="004158BF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1107AF">
        <w:rPr>
          <w:i/>
          <w:iCs/>
          <w:color w:val="767171" w:themeColor="background2" w:themeShade="80"/>
          <w:sz w:val="18"/>
          <w:szCs w:val="18"/>
        </w:rPr>
        <w:t>Elle sera accompagnée :</w:t>
      </w:r>
    </w:p>
    <w:p w14:paraId="11886F69" w14:textId="73FCFA75" w:rsidR="004158BF" w:rsidRPr="00BD7AAF" w:rsidRDefault="00BD7AAF" w:rsidP="0016272E">
      <w:pPr>
        <w:pStyle w:val="Paragraphedeliste"/>
        <w:numPr>
          <w:ilvl w:val="0"/>
          <w:numId w:val="39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BD7AAF">
        <w:rPr>
          <w:i/>
          <w:iCs/>
          <w:color w:val="767171" w:themeColor="background2" w:themeShade="80"/>
          <w:sz w:val="18"/>
          <w:szCs w:val="18"/>
        </w:rPr>
        <w:t>De tout justificatif/document explicatif librement fourni par le candidat</w:t>
      </w:r>
      <w:r w:rsidR="004158BF" w:rsidRPr="00BD7AAF">
        <w:rPr>
          <w:i/>
          <w:iCs/>
          <w:color w:val="767171" w:themeColor="background2" w:themeShade="80"/>
          <w:sz w:val="18"/>
          <w:szCs w:val="18"/>
        </w:rPr>
        <w:t>.</w:t>
      </w:r>
    </w:p>
    <w:p w14:paraId="576B5D0D" w14:textId="77777777" w:rsidR="00BD7AAF" w:rsidRDefault="00BD7AAF" w:rsidP="002D1509">
      <w:pPr>
        <w:jc w:val="both"/>
        <w:rPr>
          <w:i/>
          <w:iCs/>
          <w:color w:val="767171" w:themeColor="background2" w:themeShade="80"/>
          <w:sz w:val="18"/>
          <w:szCs w:val="18"/>
        </w:rPr>
      </w:pPr>
    </w:p>
    <w:p w14:paraId="1C891661" w14:textId="4B214BF2" w:rsidR="007D582F" w:rsidRPr="002D1509" w:rsidRDefault="007D582F" w:rsidP="002D1509">
      <w:pPr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1107AF">
        <w:rPr>
          <w:i/>
          <w:iCs/>
          <w:color w:val="767171" w:themeColor="background2" w:themeShade="80"/>
          <w:sz w:val="18"/>
          <w:szCs w:val="18"/>
        </w:rPr>
        <w:t xml:space="preserve">Lister </w:t>
      </w:r>
      <w:r w:rsidR="004158BF" w:rsidRPr="001107AF">
        <w:rPr>
          <w:i/>
          <w:iCs/>
          <w:color w:val="767171" w:themeColor="background2" w:themeShade="80"/>
          <w:sz w:val="18"/>
          <w:szCs w:val="18"/>
        </w:rPr>
        <w:t xml:space="preserve">ci-dessous </w:t>
      </w:r>
      <w:r w:rsidRPr="001107AF">
        <w:rPr>
          <w:i/>
          <w:iCs/>
          <w:color w:val="767171" w:themeColor="background2" w:themeShade="80"/>
          <w:sz w:val="18"/>
          <w:szCs w:val="18"/>
        </w:rPr>
        <w:t xml:space="preserve">les annexes et justificatifs joints en appuis </w:t>
      </w:r>
      <w:r w:rsidR="001107AF">
        <w:rPr>
          <w:i/>
          <w:iCs/>
          <w:color w:val="767171" w:themeColor="background2" w:themeShade="80"/>
          <w:sz w:val="18"/>
          <w:szCs w:val="18"/>
        </w:rPr>
        <w:t>à la réponse apportée :</w:t>
      </w:r>
    </w:p>
    <w:p w14:paraId="522C3C10" w14:textId="77777777" w:rsidR="007D582F" w:rsidRDefault="007D582F" w:rsidP="002D1509">
      <w:pPr>
        <w:jc w:val="both"/>
        <w:rPr>
          <w:i/>
          <w:iCs/>
        </w:rPr>
      </w:pPr>
    </w:p>
    <w:p w14:paraId="06090DD4" w14:textId="77777777" w:rsidR="007D582F" w:rsidRDefault="007D582F" w:rsidP="002D1509">
      <w:pPr>
        <w:jc w:val="both"/>
        <w:rPr>
          <w:i/>
          <w:iCs/>
        </w:rPr>
      </w:pPr>
    </w:p>
    <w:p w14:paraId="7636886A" w14:textId="7C609997" w:rsidR="00205A3E" w:rsidRDefault="00007057">
      <w:pPr>
        <w:rPr>
          <w:i/>
          <w:iCs/>
          <w:lang w:eastAsia="fr-FR"/>
        </w:rPr>
      </w:pPr>
      <w:r>
        <w:rPr>
          <w:i/>
          <w:iCs/>
          <w:lang w:eastAsia="fr-FR"/>
        </w:rPr>
        <w:br w:type="page"/>
      </w:r>
    </w:p>
    <w:p w14:paraId="2B7F5DB8" w14:textId="6C008A97" w:rsidR="00205A3E" w:rsidRDefault="00205A3E" w:rsidP="00205A3E">
      <w:pPr>
        <w:pStyle w:val="Titre1"/>
        <w:numPr>
          <w:ilvl w:val="0"/>
          <w:numId w:val="46"/>
        </w:numPr>
        <w:jc w:val="both"/>
      </w:pPr>
      <w:bookmarkStart w:id="12" w:name="_Toc210642333"/>
      <w:r>
        <w:t>Développement durable</w:t>
      </w:r>
      <w:r w:rsidRPr="00435475">
        <w:t xml:space="preserve"> </w:t>
      </w:r>
      <w:r>
        <w:t>- 20</w:t>
      </w:r>
      <w:r w:rsidRPr="00B446F0">
        <w:t xml:space="preserve"> points</w:t>
      </w:r>
      <w:bookmarkEnd w:id="12"/>
    </w:p>
    <w:p w14:paraId="67A14A54" w14:textId="798FB576" w:rsidR="00205A3E" w:rsidRPr="00205A3E" w:rsidRDefault="00205A3E" w:rsidP="00205A3E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B22D7F">
        <w:rPr>
          <w:i/>
          <w:iCs/>
          <w:color w:val="767171" w:themeColor="background2" w:themeShade="80"/>
          <w:sz w:val="18"/>
          <w:szCs w:val="18"/>
        </w:rPr>
        <w:t xml:space="preserve">Le candidat </w:t>
      </w:r>
      <w:r w:rsidRPr="00205A3E">
        <w:rPr>
          <w:i/>
          <w:iCs/>
          <w:color w:val="767171" w:themeColor="background2" w:themeShade="80"/>
          <w:sz w:val="18"/>
          <w:szCs w:val="18"/>
        </w:rPr>
        <w:t>décrira :</w:t>
      </w:r>
    </w:p>
    <w:p w14:paraId="31AD5880" w14:textId="08CC94A9" w:rsidR="00205A3E" w:rsidRPr="00205A3E" w:rsidRDefault="00205A3E" w:rsidP="00205A3E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205A3E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205A3E">
        <w:rPr>
          <w:i/>
          <w:iCs/>
          <w:color w:val="767171" w:themeColor="background2" w:themeShade="80"/>
          <w:sz w:val="18"/>
          <w:szCs w:val="18"/>
        </w:rPr>
        <w:t xml:space="preserve"> modalités qu’il compte mettre en place pour la gestion des déchets (type projet de SOGED) ;</w:t>
      </w:r>
    </w:p>
    <w:p w14:paraId="503B19CF" w14:textId="4F5BF294" w:rsidR="00205A3E" w:rsidRPr="00B22D7F" w:rsidRDefault="00205A3E" w:rsidP="00205A3E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205A3E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205A3E">
        <w:rPr>
          <w:i/>
          <w:iCs/>
          <w:color w:val="767171" w:themeColor="background2" w:themeShade="80"/>
          <w:sz w:val="18"/>
          <w:szCs w:val="18"/>
        </w:rPr>
        <w:t xml:space="preserve"> types de matériaux qu’il compte utiliser.</w:t>
      </w:r>
    </w:p>
    <w:p w14:paraId="56F1F2D2" w14:textId="4C585EE0" w:rsidR="00205A3E" w:rsidRPr="00205A3E" w:rsidRDefault="00205A3E" w:rsidP="00205A3E">
      <w:pPr>
        <w:pStyle w:val="Titre2"/>
        <w:numPr>
          <w:ilvl w:val="1"/>
          <w:numId w:val="46"/>
        </w:numPr>
        <w:ind w:left="567" w:hanging="573"/>
        <w:rPr>
          <w:color w:val="767171" w:themeColor="background2" w:themeShade="80"/>
        </w:rPr>
      </w:pPr>
      <w:bookmarkStart w:id="13" w:name="_Toc210642334"/>
      <w:r w:rsidRPr="00205A3E">
        <w:t>Modalités que le candidat compte mettre en place pour la gestion des déchets (type projet de SOGED)</w:t>
      </w:r>
      <w:bookmarkEnd w:id="13"/>
    </w:p>
    <w:p w14:paraId="208ED44D" w14:textId="77777777" w:rsidR="00205A3E" w:rsidRPr="00205A3E" w:rsidRDefault="00205A3E" w:rsidP="00205A3E">
      <w:pPr>
        <w:jc w:val="both"/>
        <w:rPr>
          <w:i/>
          <w:iCs/>
        </w:rPr>
      </w:pPr>
    </w:p>
    <w:p w14:paraId="3C5D5689" w14:textId="77777777" w:rsidR="00205A3E" w:rsidRPr="00205A3E" w:rsidRDefault="00205A3E" w:rsidP="00205A3E">
      <w:pPr>
        <w:jc w:val="both"/>
        <w:rPr>
          <w:i/>
          <w:iCs/>
        </w:rPr>
      </w:pPr>
    </w:p>
    <w:p w14:paraId="1AFD3CE1" w14:textId="63CD8A54" w:rsidR="00205A3E" w:rsidRPr="00205A3E" w:rsidRDefault="00205A3E" w:rsidP="00205A3E">
      <w:pPr>
        <w:jc w:val="both"/>
        <w:rPr>
          <w:i/>
          <w:iCs/>
        </w:rPr>
      </w:pPr>
    </w:p>
    <w:p w14:paraId="00154E5F" w14:textId="1C01FD1B" w:rsidR="00205A3E" w:rsidRPr="007D582F" w:rsidRDefault="00205A3E" w:rsidP="00205A3E">
      <w:pPr>
        <w:pStyle w:val="Titre2"/>
        <w:numPr>
          <w:ilvl w:val="1"/>
          <w:numId w:val="46"/>
        </w:numPr>
        <w:ind w:left="567" w:hanging="573"/>
      </w:pPr>
      <w:bookmarkStart w:id="14" w:name="_Toc210642335"/>
      <w:r>
        <w:t>T</w:t>
      </w:r>
      <w:r w:rsidRPr="00205A3E">
        <w:t>ypes de matériaux qu</w:t>
      </w:r>
      <w:r>
        <w:t xml:space="preserve">e le candidat </w:t>
      </w:r>
      <w:r w:rsidRPr="00205A3E">
        <w:t>compte utiliser</w:t>
      </w:r>
      <w:bookmarkEnd w:id="14"/>
    </w:p>
    <w:p w14:paraId="4C6C42B1" w14:textId="77777777" w:rsidR="00205A3E" w:rsidRDefault="00205A3E" w:rsidP="00205A3E">
      <w:pPr>
        <w:jc w:val="both"/>
        <w:rPr>
          <w:i/>
          <w:iCs/>
        </w:rPr>
      </w:pPr>
    </w:p>
    <w:p w14:paraId="70475245" w14:textId="77777777" w:rsidR="00205A3E" w:rsidRDefault="00205A3E" w:rsidP="00205A3E">
      <w:pPr>
        <w:jc w:val="both"/>
        <w:rPr>
          <w:i/>
          <w:iCs/>
        </w:rPr>
      </w:pPr>
    </w:p>
    <w:p w14:paraId="7B2C23F6" w14:textId="77777777" w:rsidR="00205A3E" w:rsidRDefault="00205A3E" w:rsidP="00205A3E">
      <w:pPr>
        <w:jc w:val="both"/>
        <w:rPr>
          <w:i/>
          <w:iCs/>
        </w:rPr>
      </w:pPr>
    </w:p>
    <w:p w14:paraId="676CA128" w14:textId="77777777" w:rsidR="00205A3E" w:rsidRDefault="00205A3E" w:rsidP="00205A3E">
      <w:pPr>
        <w:jc w:val="both"/>
        <w:rPr>
          <w:i/>
          <w:iCs/>
        </w:rPr>
      </w:pPr>
    </w:p>
    <w:p w14:paraId="4D6F610F" w14:textId="77777777" w:rsidR="00205A3E" w:rsidRDefault="00205A3E" w:rsidP="00205A3E">
      <w:pPr>
        <w:jc w:val="both"/>
        <w:rPr>
          <w:i/>
          <w:iCs/>
        </w:rPr>
      </w:pPr>
    </w:p>
    <w:p w14:paraId="44EB5B02" w14:textId="77777777" w:rsidR="00205A3E" w:rsidRDefault="00205A3E" w:rsidP="00205A3E">
      <w:pPr>
        <w:jc w:val="both"/>
        <w:rPr>
          <w:i/>
          <w:iCs/>
        </w:rPr>
      </w:pPr>
    </w:p>
    <w:p w14:paraId="140F3E69" w14:textId="77777777" w:rsidR="00205A3E" w:rsidRDefault="00205A3E" w:rsidP="00205A3E">
      <w:pPr>
        <w:jc w:val="both"/>
        <w:rPr>
          <w:i/>
          <w:iCs/>
        </w:rPr>
      </w:pPr>
    </w:p>
    <w:p w14:paraId="70F577D1" w14:textId="77777777" w:rsidR="00205A3E" w:rsidRDefault="00205A3E" w:rsidP="00205A3E">
      <w:pPr>
        <w:jc w:val="both"/>
        <w:rPr>
          <w:i/>
          <w:iCs/>
        </w:rPr>
      </w:pPr>
    </w:p>
    <w:p w14:paraId="1402875D" w14:textId="77777777" w:rsidR="00205A3E" w:rsidRDefault="00205A3E" w:rsidP="00205A3E">
      <w:pPr>
        <w:jc w:val="both"/>
        <w:rPr>
          <w:i/>
          <w:iCs/>
        </w:rPr>
      </w:pPr>
    </w:p>
    <w:p w14:paraId="400FA6C5" w14:textId="77777777" w:rsidR="00205A3E" w:rsidRDefault="00205A3E" w:rsidP="00205A3E">
      <w:pPr>
        <w:jc w:val="both"/>
        <w:rPr>
          <w:i/>
          <w:iCs/>
        </w:rPr>
      </w:pPr>
    </w:p>
    <w:p w14:paraId="337D9EF2" w14:textId="77777777" w:rsidR="00205A3E" w:rsidRDefault="00205A3E" w:rsidP="00205A3E">
      <w:pPr>
        <w:jc w:val="both"/>
        <w:rPr>
          <w:i/>
          <w:iCs/>
        </w:rPr>
      </w:pPr>
    </w:p>
    <w:p w14:paraId="75477969" w14:textId="77777777" w:rsidR="00205A3E" w:rsidRDefault="00205A3E" w:rsidP="00205A3E">
      <w:pPr>
        <w:jc w:val="both"/>
        <w:rPr>
          <w:i/>
          <w:iCs/>
        </w:rPr>
      </w:pPr>
    </w:p>
    <w:p w14:paraId="5209A6A2" w14:textId="77777777" w:rsidR="00205A3E" w:rsidRDefault="00205A3E" w:rsidP="00205A3E">
      <w:pPr>
        <w:jc w:val="both"/>
        <w:rPr>
          <w:i/>
          <w:iCs/>
        </w:rPr>
      </w:pPr>
    </w:p>
    <w:p w14:paraId="574A677F" w14:textId="77777777" w:rsidR="00205A3E" w:rsidRPr="00435475" w:rsidRDefault="00205A3E" w:rsidP="00205A3E">
      <w:pPr>
        <w:pStyle w:val="Titre2"/>
        <w:numPr>
          <w:ilvl w:val="1"/>
          <w:numId w:val="46"/>
        </w:numPr>
        <w:ind w:left="567" w:hanging="573"/>
      </w:pPr>
      <w:bookmarkStart w:id="15" w:name="_Toc210642336"/>
      <w:r w:rsidRPr="00435475">
        <w:t>Annexes / justificatifs joints en plus du planning ressourcé à fournir obligatoirement au format SNIA</w:t>
      </w:r>
      <w:bookmarkEnd w:id="15"/>
    </w:p>
    <w:p w14:paraId="279F29B4" w14:textId="77777777" w:rsidR="00205A3E" w:rsidRPr="00205A3E" w:rsidRDefault="00205A3E" w:rsidP="00205A3E">
      <w:p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205A3E">
        <w:rPr>
          <w:i/>
          <w:iCs/>
          <w:color w:val="767171" w:themeColor="background2" w:themeShade="80"/>
          <w:sz w:val="18"/>
          <w:szCs w:val="18"/>
        </w:rPr>
        <w:t>Il transmettra à l’appui de sa réponse :</w:t>
      </w:r>
    </w:p>
    <w:p w14:paraId="49408C6C" w14:textId="14FFD032" w:rsidR="00205A3E" w:rsidRDefault="00205A3E" w:rsidP="00205A3E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205A3E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205A3E">
        <w:rPr>
          <w:i/>
          <w:iCs/>
          <w:color w:val="767171" w:themeColor="background2" w:themeShade="80"/>
          <w:sz w:val="18"/>
          <w:szCs w:val="18"/>
        </w:rPr>
        <w:t xml:space="preserve"> fiches techniques des différents matériaux, à minima : gazon synthétique, filet, matériaux de la semi-couverture, éclairage</w:t>
      </w:r>
    </w:p>
    <w:p w14:paraId="18EA5504" w14:textId="77777777" w:rsidR="00205A3E" w:rsidRDefault="00205A3E" w:rsidP="00205A3E">
      <w:pPr>
        <w:jc w:val="both"/>
        <w:rPr>
          <w:i/>
          <w:iCs/>
          <w:color w:val="767171" w:themeColor="background2" w:themeShade="80"/>
          <w:sz w:val="18"/>
          <w:szCs w:val="18"/>
        </w:rPr>
      </w:pPr>
    </w:p>
    <w:p w14:paraId="5C715A63" w14:textId="4FC9E701" w:rsidR="00205A3E" w:rsidRPr="002D1509" w:rsidRDefault="00205A3E" w:rsidP="00205A3E">
      <w:pPr>
        <w:jc w:val="both"/>
        <w:rPr>
          <w:i/>
          <w:iCs/>
          <w:color w:val="767171" w:themeColor="background2" w:themeShade="80"/>
          <w:sz w:val="18"/>
          <w:szCs w:val="18"/>
        </w:rPr>
      </w:pPr>
      <w:r w:rsidRPr="002D1509">
        <w:rPr>
          <w:i/>
          <w:iCs/>
          <w:color w:val="767171" w:themeColor="background2" w:themeShade="80"/>
          <w:sz w:val="18"/>
          <w:szCs w:val="18"/>
        </w:rPr>
        <w:t xml:space="preserve">Lister </w:t>
      </w:r>
      <w:r>
        <w:rPr>
          <w:i/>
          <w:iCs/>
          <w:color w:val="767171" w:themeColor="background2" w:themeShade="80"/>
          <w:sz w:val="18"/>
          <w:szCs w:val="18"/>
        </w:rPr>
        <w:t xml:space="preserve">ci-dessous </w:t>
      </w:r>
      <w:r w:rsidRPr="002D1509">
        <w:rPr>
          <w:i/>
          <w:iCs/>
          <w:color w:val="767171" w:themeColor="background2" w:themeShade="80"/>
          <w:sz w:val="18"/>
          <w:szCs w:val="18"/>
        </w:rPr>
        <w:t xml:space="preserve">les </w:t>
      </w:r>
      <w:r>
        <w:rPr>
          <w:i/>
          <w:iCs/>
          <w:color w:val="767171" w:themeColor="background2" w:themeShade="80"/>
          <w:sz w:val="18"/>
          <w:szCs w:val="18"/>
        </w:rPr>
        <w:t>fiches techniques fournies à l’appui de l’offre.</w:t>
      </w:r>
    </w:p>
    <w:p w14:paraId="03A56D59" w14:textId="77777777" w:rsidR="00205A3E" w:rsidRDefault="00205A3E" w:rsidP="00205A3E">
      <w:pPr>
        <w:jc w:val="both"/>
        <w:rPr>
          <w:i/>
          <w:iCs/>
        </w:rPr>
      </w:pPr>
    </w:p>
    <w:p w14:paraId="6B8893EE" w14:textId="71A00440" w:rsidR="00007057" w:rsidRDefault="00205A3E" w:rsidP="00205A3E">
      <w:pPr>
        <w:rPr>
          <w:i/>
          <w:iCs/>
          <w:lang w:eastAsia="fr-FR"/>
        </w:rPr>
      </w:pPr>
      <w:r>
        <w:rPr>
          <w:i/>
          <w:iCs/>
          <w:lang w:eastAsia="fr-FR"/>
        </w:rPr>
        <w:br w:type="page"/>
      </w:r>
    </w:p>
    <w:p w14:paraId="6C715CC1" w14:textId="28837886" w:rsidR="00007057" w:rsidRDefault="006848FD" w:rsidP="00B22D7F">
      <w:pPr>
        <w:pStyle w:val="Titre1"/>
        <w:numPr>
          <w:ilvl w:val="0"/>
          <w:numId w:val="46"/>
        </w:numPr>
        <w:jc w:val="both"/>
      </w:pPr>
      <w:bookmarkStart w:id="16" w:name="_Toc210642337"/>
      <w:r>
        <w:t>Organisation et effectifs dédiés au chantier</w:t>
      </w:r>
      <w:r w:rsidR="00435475" w:rsidRPr="00435475">
        <w:t xml:space="preserve"> </w:t>
      </w:r>
      <w:r w:rsidR="00435475">
        <w:t>-</w:t>
      </w:r>
      <w:r w:rsidR="00007057">
        <w:t xml:space="preserve"> </w:t>
      </w:r>
      <w:r w:rsidR="00435475">
        <w:t>10</w:t>
      </w:r>
      <w:r w:rsidR="00007057" w:rsidRPr="00B446F0">
        <w:t xml:space="preserve"> points</w:t>
      </w:r>
      <w:bookmarkEnd w:id="16"/>
    </w:p>
    <w:p w14:paraId="4F2C13D9" w14:textId="04361045" w:rsidR="00B22D7F" w:rsidRPr="00B22D7F" w:rsidRDefault="00B22D7F" w:rsidP="00B22D7F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B22D7F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B22D7F">
        <w:rPr>
          <w:i/>
          <w:iCs/>
          <w:color w:val="767171" w:themeColor="background2" w:themeShade="80"/>
          <w:sz w:val="18"/>
          <w:szCs w:val="18"/>
        </w:rPr>
        <w:t xml:space="preserve"> différents phasages d'intervention durant les phases de préparation et les travaux ;</w:t>
      </w:r>
    </w:p>
    <w:p w14:paraId="69025A33" w14:textId="77777777" w:rsidR="00B22D7F" w:rsidRPr="00B22D7F" w:rsidRDefault="00B22D7F" w:rsidP="00B22D7F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B22D7F">
        <w:rPr>
          <w:i/>
          <w:iCs/>
          <w:color w:val="767171" w:themeColor="background2" w:themeShade="80"/>
          <w:sz w:val="18"/>
          <w:szCs w:val="18"/>
        </w:rPr>
        <w:t>l’enchainement</w:t>
      </w:r>
      <w:proofErr w:type="gramEnd"/>
      <w:r w:rsidRPr="00B22D7F">
        <w:rPr>
          <w:i/>
          <w:iCs/>
          <w:color w:val="767171" w:themeColor="background2" w:themeShade="80"/>
          <w:sz w:val="18"/>
          <w:szCs w:val="18"/>
        </w:rPr>
        <w:t xml:space="preserve"> des tâches y/c la remise des documents d’EXE, les commandes et livraisons des équipements ;</w:t>
      </w:r>
    </w:p>
    <w:p w14:paraId="1A4B45B9" w14:textId="77777777" w:rsidR="00B22D7F" w:rsidRPr="00B22D7F" w:rsidRDefault="00B22D7F" w:rsidP="00B22D7F">
      <w:pPr>
        <w:pStyle w:val="Paragraphedeliste"/>
        <w:numPr>
          <w:ilvl w:val="0"/>
          <w:numId w:val="33"/>
        </w:numPr>
        <w:spacing w:after="0"/>
        <w:jc w:val="both"/>
        <w:rPr>
          <w:i/>
          <w:iCs/>
          <w:color w:val="767171" w:themeColor="background2" w:themeShade="80"/>
          <w:sz w:val="18"/>
          <w:szCs w:val="18"/>
        </w:rPr>
      </w:pPr>
      <w:proofErr w:type="gramStart"/>
      <w:r w:rsidRPr="00B22D7F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B22D7F">
        <w:rPr>
          <w:i/>
          <w:iCs/>
          <w:color w:val="767171" w:themeColor="background2" w:themeShade="80"/>
          <w:sz w:val="18"/>
          <w:szCs w:val="18"/>
        </w:rPr>
        <w:t xml:space="preserve"> éventuels points d’arrêt ;</w:t>
      </w:r>
    </w:p>
    <w:p w14:paraId="2BBC1396" w14:textId="43FC619B" w:rsidR="00007057" w:rsidRPr="00B22D7F" w:rsidRDefault="00B22D7F" w:rsidP="00B22D7F">
      <w:pPr>
        <w:pStyle w:val="Paragraphedeliste"/>
        <w:numPr>
          <w:ilvl w:val="0"/>
          <w:numId w:val="33"/>
        </w:num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proofErr w:type="gramStart"/>
      <w:r w:rsidRPr="00B22D7F">
        <w:rPr>
          <w:i/>
          <w:iCs/>
          <w:color w:val="767171" w:themeColor="background2" w:themeShade="80"/>
          <w:sz w:val="18"/>
          <w:szCs w:val="18"/>
        </w:rPr>
        <w:t>les</w:t>
      </w:r>
      <w:proofErr w:type="gramEnd"/>
      <w:r w:rsidRPr="00B22D7F">
        <w:rPr>
          <w:i/>
          <w:iCs/>
          <w:color w:val="767171" w:themeColor="background2" w:themeShade="80"/>
          <w:sz w:val="18"/>
          <w:szCs w:val="18"/>
        </w:rPr>
        <w:t xml:space="preserve"> ressources.</w:t>
      </w:r>
      <w:r w:rsidR="00007057" w:rsidRPr="00B22D7F">
        <w:rPr>
          <w:rFonts w:eastAsia="Times New Roman"/>
          <w:bCs/>
          <w:color w:val="808080"/>
          <w:sz w:val="18"/>
          <w:szCs w:val="18"/>
          <w:lang w:eastAsia="fr-FR"/>
        </w:rPr>
        <w:t xml:space="preserve"> </w:t>
      </w:r>
    </w:p>
    <w:p w14:paraId="10E2B708" w14:textId="291AE8DB" w:rsidR="00007057" w:rsidRDefault="006848FD" w:rsidP="00B22D7F">
      <w:pPr>
        <w:pStyle w:val="Titre2"/>
        <w:numPr>
          <w:ilvl w:val="1"/>
          <w:numId w:val="46"/>
        </w:numPr>
        <w:ind w:left="567" w:hanging="573"/>
      </w:pPr>
      <w:bookmarkStart w:id="17" w:name="_Toc210642338"/>
      <w:proofErr w:type="gramStart"/>
      <w:r>
        <w:t>phases</w:t>
      </w:r>
      <w:proofErr w:type="gramEnd"/>
      <w:r>
        <w:t xml:space="preserve"> d’intervention</w:t>
      </w:r>
      <w:bookmarkEnd w:id="17"/>
    </w:p>
    <w:p w14:paraId="14EAB98E" w14:textId="77777777" w:rsidR="002B515C" w:rsidRDefault="002B515C" w:rsidP="002B515C">
      <w:pPr>
        <w:rPr>
          <w:lang w:eastAsia="fr-FR"/>
        </w:rPr>
      </w:pPr>
    </w:p>
    <w:p w14:paraId="1FB6772B" w14:textId="77777777" w:rsidR="002B515C" w:rsidRDefault="002B515C" w:rsidP="002B515C">
      <w:pPr>
        <w:rPr>
          <w:lang w:eastAsia="fr-FR"/>
        </w:rPr>
      </w:pPr>
    </w:p>
    <w:p w14:paraId="1E36A9A5" w14:textId="77777777" w:rsidR="002B515C" w:rsidRDefault="002B515C" w:rsidP="002B515C">
      <w:pPr>
        <w:rPr>
          <w:lang w:eastAsia="fr-FR"/>
        </w:rPr>
      </w:pPr>
    </w:p>
    <w:p w14:paraId="66731423" w14:textId="77777777" w:rsidR="002B515C" w:rsidRDefault="002B515C" w:rsidP="002B515C">
      <w:pPr>
        <w:rPr>
          <w:lang w:eastAsia="fr-FR"/>
        </w:rPr>
      </w:pPr>
    </w:p>
    <w:p w14:paraId="604704FE" w14:textId="77777777" w:rsidR="002B515C" w:rsidRDefault="002B515C" w:rsidP="002B515C">
      <w:pPr>
        <w:rPr>
          <w:lang w:eastAsia="fr-FR"/>
        </w:rPr>
      </w:pPr>
    </w:p>
    <w:p w14:paraId="4BEE3C86" w14:textId="77777777" w:rsidR="002B515C" w:rsidRPr="002B515C" w:rsidRDefault="002B515C" w:rsidP="002B515C">
      <w:pPr>
        <w:rPr>
          <w:lang w:eastAsia="fr-FR"/>
        </w:rPr>
      </w:pPr>
    </w:p>
    <w:p w14:paraId="64946726" w14:textId="38F0EF0B" w:rsidR="00007057" w:rsidRPr="007D582F" w:rsidRDefault="00007057" w:rsidP="002D1509">
      <w:pPr>
        <w:spacing w:after="0"/>
        <w:jc w:val="both"/>
        <w:rPr>
          <w:rFonts w:eastAsia="Times New Roman"/>
          <w:bCs/>
          <w:color w:val="808080"/>
          <w:sz w:val="18"/>
          <w:szCs w:val="18"/>
          <w:lang w:eastAsia="fr-FR"/>
        </w:rPr>
      </w:pPr>
      <w:r>
        <w:rPr>
          <w:rFonts w:eastAsia="Times New Roman"/>
          <w:bCs/>
          <w:color w:val="808080"/>
          <w:sz w:val="18"/>
          <w:szCs w:val="18"/>
          <w:lang w:eastAsia="fr-FR"/>
        </w:rPr>
        <w:t>.</w:t>
      </w:r>
    </w:p>
    <w:p w14:paraId="2C461451" w14:textId="3439500A" w:rsidR="00007057" w:rsidRPr="007D582F" w:rsidRDefault="00435475" w:rsidP="00B22D7F">
      <w:pPr>
        <w:pStyle w:val="Titre2"/>
        <w:numPr>
          <w:ilvl w:val="1"/>
          <w:numId w:val="46"/>
        </w:numPr>
        <w:ind w:left="567" w:hanging="573"/>
      </w:pPr>
      <w:bookmarkStart w:id="18" w:name="_Toc210642339"/>
      <w:r>
        <w:t>Compléments éventuels du candidat</w:t>
      </w:r>
      <w:bookmarkStart w:id="19" w:name="_Hlk178841398"/>
      <w:bookmarkEnd w:id="18"/>
    </w:p>
    <w:p w14:paraId="12E1D221" w14:textId="77777777" w:rsidR="00007057" w:rsidRDefault="00007057" w:rsidP="002D1509">
      <w:pPr>
        <w:jc w:val="both"/>
        <w:rPr>
          <w:i/>
          <w:iCs/>
        </w:rPr>
      </w:pPr>
    </w:p>
    <w:p w14:paraId="590896F0" w14:textId="77777777" w:rsidR="002D1509" w:rsidRDefault="002D1509" w:rsidP="002D1509">
      <w:pPr>
        <w:jc w:val="both"/>
        <w:rPr>
          <w:i/>
          <w:iCs/>
        </w:rPr>
      </w:pPr>
    </w:p>
    <w:p w14:paraId="0791FE01" w14:textId="77777777" w:rsidR="002D1509" w:rsidRDefault="002D1509" w:rsidP="002D1509">
      <w:pPr>
        <w:jc w:val="both"/>
        <w:rPr>
          <w:i/>
          <w:iCs/>
        </w:rPr>
      </w:pPr>
    </w:p>
    <w:p w14:paraId="7C47051D" w14:textId="77777777" w:rsidR="00007057" w:rsidRDefault="00007057" w:rsidP="002D1509">
      <w:pPr>
        <w:jc w:val="both"/>
        <w:rPr>
          <w:i/>
          <w:iCs/>
        </w:rPr>
      </w:pPr>
    </w:p>
    <w:p w14:paraId="4B9C3487" w14:textId="77777777" w:rsidR="00007057" w:rsidRDefault="00007057" w:rsidP="002D1509">
      <w:pPr>
        <w:jc w:val="both"/>
        <w:rPr>
          <w:i/>
          <w:iCs/>
        </w:rPr>
      </w:pPr>
    </w:p>
    <w:p w14:paraId="4297F6C9" w14:textId="77777777" w:rsidR="00007057" w:rsidRDefault="00007057" w:rsidP="002D1509">
      <w:pPr>
        <w:jc w:val="both"/>
        <w:rPr>
          <w:i/>
          <w:iCs/>
        </w:rPr>
      </w:pPr>
    </w:p>
    <w:p w14:paraId="5AE34B65" w14:textId="77777777" w:rsidR="00007057" w:rsidRDefault="00007057" w:rsidP="002D1509">
      <w:pPr>
        <w:jc w:val="both"/>
        <w:rPr>
          <w:i/>
          <w:iCs/>
        </w:rPr>
      </w:pPr>
    </w:p>
    <w:p w14:paraId="5CD03B61" w14:textId="77777777" w:rsidR="00007057" w:rsidRDefault="00007057" w:rsidP="002D1509">
      <w:pPr>
        <w:jc w:val="both"/>
        <w:rPr>
          <w:i/>
          <w:iCs/>
        </w:rPr>
      </w:pPr>
    </w:p>
    <w:p w14:paraId="3B82E256" w14:textId="77777777" w:rsidR="00007057" w:rsidRDefault="00007057" w:rsidP="002D1509">
      <w:pPr>
        <w:jc w:val="both"/>
        <w:rPr>
          <w:i/>
          <w:iCs/>
        </w:rPr>
      </w:pPr>
    </w:p>
    <w:p w14:paraId="2731DEE0" w14:textId="77777777" w:rsidR="00007057" w:rsidRDefault="00007057" w:rsidP="002D1509">
      <w:pPr>
        <w:jc w:val="both"/>
        <w:rPr>
          <w:i/>
          <w:iCs/>
        </w:rPr>
      </w:pPr>
    </w:p>
    <w:p w14:paraId="3F4004DA" w14:textId="77777777" w:rsidR="00007057" w:rsidRDefault="00007057" w:rsidP="002D1509">
      <w:pPr>
        <w:jc w:val="both"/>
        <w:rPr>
          <w:i/>
          <w:iCs/>
        </w:rPr>
      </w:pPr>
    </w:p>
    <w:p w14:paraId="1606F1FE" w14:textId="77777777" w:rsidR="00007057" w:rsidRDefault="00007057" w:rsidP="002D1509">
      <w:pPr>
        <w:jc w:val="both"/>
        <w:rPr>
          <w:i/>
          <w:iCs/>
        </w:rPr>
      </w:pPr>
    </w:p>
    <w:p w14:paraId="237E6C1A" w14:textId="77777777" w:rsidR="00007057" w:rsidRDefault="00007057" w:rsidP="002D1509">
      <w:pPr>
        <w:jc w:val="both"/>
        <w:rPr>
          <w:i/>
          <w:iCs/>
        </w:rPr>
      </w:pPr>
    </w:p>
    <w:p w14:paraId="4405D838" w14:textId="77777777" w:rsidR="00007057" w:rsidRDefault="00007057" w:rsidP="002D1509">
      <w:pPr>
        <w:jc w:val="both"/>
        <w:rPr>
          <w:i/>
          <w:iCs/>
        </w:rPr>
      </w:pPr>
    </w:p>
    <w:bookmarkEnd w:id="1"/>
    <w:bookmarkEnd w:id="19"/>
    <w:p w14:paraId="58E71B9B" w14:textId="77777777" w:rsidR="00007057" w:rsidRDefault="00007057" w:rsidP="002D1509">
      <w:pPr>
        <w:jc w:val="both"/>
        <w:rPr>
          <w:i/>
          <w:iCs/>
        </w:rPr>
      </w:pPr>
    </w:p>
    <w:sectPr w:rsidR="00007057" w:rsidSect="00EB27DC">
      <w:footerReference w:type="default" r:id="rId8"/>
      <w:pgSz w:w="11906" w:h="16838"/>
      <w:pgMar w:top="1135" w:right="849" w:bottom="993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5553" w14:textId="77777777" w:rsidR="00D41DFE" w:rsidRDefault="00D41DFE" w:rsidP="00FE73B8">
      <w:r>
        <w:separator/>
      </w:r>
    </w:p>
  </w:endnote>
  <w:endnote w:type="continuationSeparator" w:id="0">
    <w:p w14:paraId="0E5003C3" w14:textId="77777777" w:rsidR="00D41DFE" w:rsidRDefault="00D41DFE" w:rsidP="00FE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14CF9" w14:textId="56FC811A" w:rsidR="005E0F5D" w:rsidRPr="00522BCA" w:rsidRDefault="00522BCA" w:rsidP="00522BCA">
    <w:pPr>
      <w:rPr>
        <w:sz w:val="28"/>
        <w:szCs w:val="28"/>
      </w:rPr>
    </w:pPr>
    <w:r w:rsidRPr="00522BCA">
      <w:rPr>
        <w:sz w:val="14"/>
        <w:szCs w:val="14"/>
      </w:rPr>
      <w:t>SNIA_PAI-</w:t>
    </w:r>
    <w:r w:rsidR="004158BF">
      <w:rPr>
        <w:sz w:val="14"/>
        <w:szCs w:val="14"/>
      </w:rPr>
      <w:t>BOR</w:t>
    </w:r>
    <w:r w:rsidRPr="00522BCA">
      <w:rPr>
        <w:sz w:val="14"/>
        <w:szCs w:val="14"/>
      </w:rPr>
      <w:t>_MAPA_2</w:t>
    </w:r>
    <w:r w:rsidR="004158BF">
      <w:rPr>
        <w:sz w:val="14"/>
        <w:szCs w:val="14"/>
      </w:rPr>
      <w:t>5</w:t>
    </w:r>
    <w:r w:rsidRPr="00522BCA">
      <w:rPr>
        <w:sz w:val="14"/>
        <w:szCs w:val="14"/>
      </w:rPr>
      <w:t>-</w:t>
    </w:r>
    <w:r w:rsidR="004158BF">
      <w:rPr>
        <w:sz w:val="14"/>
        <w:szCs w:val="14"/>
      </w:rPr>
      <w:t>01</w:t>
    </w:r>
    <w:r w:rsidR="009F3152">
      <w:rPr>
        <w:sz w:val="14"/>
        <w:szCs w:val="14"/>
      </w:rPr>
      <w:t>8</w:t>
    </w:r>
    <w:r w:rsidRPr="00522BCA">
      <w:rPr>
        <w:sz w:val="14"/>
        <w:szCs w:val="14"/>
      </w:rPr>
      <w:t>_Cadre_Réponse_Mémoire_Technique_V</w:t>
    </w:r>
    <w:r w:rsidR="0002635A">
      <w:rPr>
        <w:sz w:val="14"/>
        <w:szCs w:val="14"/>
      </w:rPr>
      <w:t>0</w:t>
    </w:r>
    <w:r w:rsidR="006A273F">
      <w:rPr>
        <w:sz w:val="14"/>
        <w:szCs w:val="14"/>
      </w:rPr>
      <w:t>.2</w:t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</w:r>
    <w:r w:rsidRPr="00522BCA">
      <w:rPr>
        <w:sz w:val="14"/>
        <w:szCs w:val="14"/>
      </w:rPr>
      <w:tab/>
      <w:t>14/14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5FF73" w14:textId="77777777" w:rsidR="00D41DFE" w:rsidRDefault="00D41DFE" w:rsidP="00FE73B8">
      <w:r>
        <w:separator/>
      </w:r>
    </w:p>
  </w:footnote>
  <w:footnote w:type="continuationSeparator" w:id="0">
    <w:p w14:paraId="22ED7954" w14:textId="77777777" w:rsidR="00D41DFE" w:rsidRDefault="00D41DFE" w:rsidP="00FE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D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C004D"/>
    <w:multiLevelType w:val="multilevel"/>
    <w:tmpl w:val="8BB08132"/>
    <w:lvl w:ilvl="0">
      <w:start w:val="1"/>
      <w:numFmt w:val="bullet"/>
      <w:lvlText w:val=""/>
      <w:lvlJc w:val="left"/>
      <w:pPr>
        <w:tabs>
          <w:tab w:val="num" w:pos="60"/>
        </w:tabs>
        <w:ind w:left="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780"/>
        </w:tabs>
        <w:ind w:left="7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500"/>
        </w:tabs>
        <w:ind w:left="150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4F27663"/>
    <w:multiLevelType w:val="hybridMultilevel"/>
    <w:tmpl w:val="0F4C157C"/>
    <w:lvl w:ilvl="0" w:tplc="DA488454">
      <w:start w:val="1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97119"/>
    <w:multiLevelType w:val="hybridMultilevel"/>
    <w:tmpl w:val="25C8D7A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62AA0"/>
    <w:multiLevelType w:val="hybridMultilevel"/>
    <w:tmpl w:val="DF36C04C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13026"/>
    <w:multiLevelType w:val="hybridMultilevel"/>
    <w:tmpl w:val="B450F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B544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F475E1"/>
    <w:multiLevelType w:val="hybridMultilevel"/>
    <w:tmpl w:val="140C536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409F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9C1F35"/>
    <w:multiLevelType w:val="hybridMultilevel"/>
    <w:tmpl w:val="F4644482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BA7"/>
    <w:multiLevelType w:val="hybridMultilevel"/>
    <w:tmpl w:val="806E96B6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934C9"/>
    <w:multiLevelType w:val="hybridMultilevel"/>
    <w:tmpl w:val="75D84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C24F6"/>
    <w:multiLevelType w:val="hybridMultilevel"/>
    <w:tmpl w:val="7076C0E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C29F3"/>
    <w:multiLevelType w:val="hybridMultilevel"/>
    <w:tmpl w:val="4BF460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B6A1E"/>
    <w:multiLevelType w:val="hybridMultilevel"/>
    <w:tmpl w:val="852C5CA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4059B"/>
    <w:multiLevelType w:val="hybridMultilevel"/>
    <w:tmpl w:val="91A0238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01522"/>
    <w:multiLevelType w:val="hybridMultilevel"/>
    <w:tmpl w:val="03B0E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F106E"/>
    <w:multiLevelType w:val="hybridMultilevel"/>
    <w:tmpl w:val="1A8E067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57058"/>
    <w:multiLevelType w:val="hybridMultilevel"/>
    <w:tmpl w:val="452E4B6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00A87"/>
    <w:multiLevelType w:val="hybridMultilevel"/>
    <w:tmpl w:val="FEA0F8E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9654D"/>
    <w:multiLevelType w:val="hybridMultilevel"/>
    <w:tmpl w:val="29B4666C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75DF1"/>
    <w:multiLevelType w:val="hybridMultilevel"/>
    <w:tmpl w:val="41281C34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C7CC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830631"/>
    <w:multiLevelType w:val="hybridMultilevel"/>
    <w:tmpl w:val="3496D7A0"/>
    <w:lvl w:ilvl="0" w:tplc="D6B0CBC4">
      <w:start w:val="1"/>
      <w:numFmt w:val="bullet"/>
      <w:pStyle w:val="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829FB"/>
    <w:multiLevelType w:val="hybridMultilevel"/>
    <w:tmpl w:val="7C183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B86725"/>
    <w:multiLevelType w:val="hybridMultilevel"/>
    <w:tmpl w:val="A3F09E6C"/>
    <w:lvl w:ilvl="0" w:tplc="40E277AC">
      <w:start w:val="1"/>
      <w:numFmt w:val="decimal"/>
      <w:pStyle w:val="Liste2"/>
      <w:lvlText w:val="%1."/>
      <w:lvlJc w:val="left"/>
      <w:pPr>
        <w:ind w:left="1003" w:hanging="360"/>
      </w:p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42061431"/>
    <w:multiLevelType w:val="hybridMultilevel"/>
    <w:tmpl w:val="F8347DD8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D0555F"/>
    <w:multiLevelType w:val="hybridMultilevel"/>
    <w:tmpl w:val="D5524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E2E21"/>
    <w:multiLevelType w:val="multilevel"/>
    <w:tmpl w:val="F2C4E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ADE726D"/>
    <w:multiLevelType w:val="multilevel"/>
    <w:tmpl w:val="F2C4E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BA2455F"/>
    <w:multiLevelType w:val="hybridMultilevel"/>
    <w:tmpl w:val="074EA184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BC3E06"/>
    <w:multiLevelType w:val="multilevel"/>
    <w:tmpl w:val="4C0E10DA"/>
    <w:lvl w:ilvl="0">
      <w:start w:val="1"/>
      <w:numFmt w:val="decimal"/>
      <w:pStyle w:val="m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2F53D60"/>
    <w:multiLevelType w:val="hybridMultilevel"/>
    <w:tmpl w:val="86747DD2"/>
    <w:lvl w:ilvl="0" w:tplc="CC36E4FC"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806EE7"/>
    <w:multiLevelType w:val="hybridMultilevel"/>
    <w:tmpl w:val="B172E05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594C28"/>
    <w:multiLevelType w:val="hybridMultilevel"/>
    <w:tmpl w:val="A490C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3C411E"/>
    <w:multiLevelType w:val="hybridMultilevel"/>
    <w:tmpl w:val="9662C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FA4E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2162C48"/>
    <w:multiLevelType w:val="hybridMultilevel"/>
    <w:tmpl w:val="F752AE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633450"/>
    <w:multiLevelType w:val="hybridMultilevel"/>
    <w:tmpl w:val="30BE45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13BDF"/>
    <w:multiLevelType w:val="hybridMultilevel"/>
    <w:tmpl w:val="A1142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982521"/>
    <w:multiLevelType w:val="multilevel"/>
    <w:tmpl w:val="3560169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1" w15:restartNumberingAfterBreak="0">
    <w:nsid w:val="726A2190"/>
    <w:multiLevelType w:val="hybridMultilevel"/>
    <w:tmpl w:val="88B05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AF4D7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12349"/>
    <w:multiLevelType w:val="hybridMultilevel"/>
    <w:tmpl w:val="89D09964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635986">
    <w:abstractNumId w:val="40"/>
  </w:num>
  <w:num w:numId="2" w16cid:durableId="1240556504">
    <w:abstractNumId w:val="40"/>
  </w:num>
  <w:num w:numId="3" w16cid:durableId="2061316314">
    <w:abstractNumId w:val="23"/>
  </w:num>
  <w:num w:numId="4" w16cid:durableId="121001426">
    <w:abstractNumId w:val="25"/>
  </w:num>
  <w:num w:numId="5" w16cid:durableId="1123038481">
    <w:abstractNumId w:val="24"/>
  </w:num>
  <w:num w:numId="6" w16cid:durableId="818307476">
    <w:abstractNumId w:val="43"/>
  </w:num>
  <w:num w:numId="7" w16cid:durableId="601231087">
    <w:abstractNumId w:val="26"/>
  </w:num>
  <w:num w:numId="8" w16cid:durableId="753160596">
    <w:abstractNumId w:val="16"/>
  </w:num>
  <w:num w:numId="9" w16cid:durableId="1640375094">
    <w:abstractNumId w:val="41"/>
  </w:num>
  <w:num w:numId="10" w16cid:durableId="1450976824">
    <w:abstractNumId w:val="5"/>
  </w:num>
  <w:num w:numId="11" w16cid:durableId="1045325974">
    <w:abstractNumId w:val="39"/>
  </w:num>
  <w:num w:numId="12" w16cid:durableId="125705855">
    <w:abstractNumId w:val="20"/>
  </w:num>
  <w:num w:numId="13" w16cid:durableId="1514608204">
    <w:abstractNumId w:val="17"/>
  </w:num>
  <w:num w:numId="14" w16cid:durableId="1407066960">
    <w:abstractNumId w:val="14"/>
  </w:num>
  <w:num w:numId="15" w16cid:durableId="1080560229">
    <w:abstractNumId w:val="19"/>
  </w:num>
  <w:num w:numId="16" w16cid:durableId="507527575">
    <w:abstractNumId w:val="3"/>
  </w:num>
  <w:num w:numId="17" w16cid:durableId="709644651">
    <w:abstractNumId w:val="21"/>
  </w:num>
  <w:num w:numId="18" w16cid:durableId="345712705">
    <w:abstractNumId w:val="32"/>
  </w:num>
  <w:num w:numId="19" w16cid:durableId="1216703400">
    <w:abstractNumId w:val="12"/>
  </w:num>
  <w:num w:numId="20" w16cid:durableId="402796477">
    <w:abstractNumId w:val="33"/>
  </w:num>
  <w:num w:numId="21" w16cid:durableId="800077787">
    <w:abstractNumId w:val="13"/>
  </w:num>
  <w:num w:numId="22" w16cid:durableId="241060990">
    <w:abstractNumId w:val="15"/>
  </w:num>
  <w:num w:numId="23" w16cid:durableId="1146707548">
    <w:abstractNumId w:val="2"/>
  </w:num>
  <w:num w:numId="24" w16cid:durableId="279840944">
    <w:abstractNumId w:val="37"/>
  </w:num>
  <w:num w:numId="25" w16cid:durableId="277300337">
    <w:abstractNumId w:val="18"/>
  </w:num>
  <w:num w:numId="26" w16cid:durableId="1657033989">
    <w:abstractNumId w:val="11"/>
  </w:num>
  <w:num w:numId="27" w16cid:durableId="806364563">
    <w:abstractNumId w:val="7"/>
  </w:num>
  <w:num w:numId="28" w16cid:durableId="129054982">
    <w:abstractNumId w:val="31"/>
  </w:num>
  <w:num w:numId="29" w16cid:durableId="2047555758">
    <w:abstractNumId w:val="34"/>
  </w:num>
  <w:num w:numId="30" w16cid:durableId="60369834">
    <w:abstractNumId w:val="38"/>
  </w:num>
  <w:num w:numId="31" w16cid:durableId="1475836127">
    <w:abstractNumId w:val="27"/>
  </w:num>
  <w:num w:numId="32" w16cid:durableId="1422989557">
    <w:abstractNumId w:val="1"/>
  </w:num>
  <w:num w:numId="33" w16cid:durableId="553124128">
    <w:abstractNumId w:val="35"/>
  </w:num>
  <w:num w:numId="34" w16cid:durableId="783891627">
    <w:abstractNumId w:val="40"/>
  </w:num>
  <w:num w:numId="35" w16cid:durableId="75905065">
    <w:abstractNumId w:val="40"/>
  </w:num>
  <w:num w:numId="36" w16cid:durableId="151609668">
    <w:abstractNumId w:val="30"/>
  </w:num>
  <w:num w:numId="37" w16cid:durableId="1671371267">
    <w:abstractNumId w:val="4"/>
  </w:num>
  <w:num w:numId="38" w16cid:durableId="240676758">
    <w:abstractNumId w:val="10"/>
  </w:num>
  <w:num w:numId="39" w16cid:durableId="2103798681">
    <w:abstractNumId w:val="9"/>
  </w:num>
  <w:num w:numId="40" w16cid:durableId="188877449">
    <w:abstractNumId w:val="40"/>
  </w:num>
  <w:num w:numId="41" w16cid:durableId="157381030">
    <w:abstractNumId w:val="40"/>
  </w:num>
  <w:num w:numId="42" w16cid:durableId="2140608589">
    <w:abstractNumId w:val="40"/>
  </w:num>
  <w:num w:numId="43" w16cid:durableId="729038880">
    <w:abstractNumId w:val="28"/>
  </w:num>
  <w:num w:numId="44" w16cid:durableId="2107537502">
    <w:abstractNumId w:val="29"/>
  </w:num>
  <w:num w:numId="45" w16cid:durableId="1622301144">
    <w:abstractNumId w:val="6"/>
  </w:num>
  <w:num w:numId="46" w16cid:durableId="711224636">
    <w:abstractNumId w:val="42"/>
  </w:num>
  <w:num w:numId="47" w16cid:durableId="551309214">
    <w:abstractNumId w:val="8"/>
  </w:num>
  <w:num w:numId="48" w16cid:durableId="1102798749">
    <w:abstractNumId w:val="36"/>
  </w:num>
  <w:num w:numId="49" w16cid:durableId="124197468">
    <w:abstractNumId w:val="0"/>
  </w:num>
  <w:num w:numId="50" w16cid:durableId="488787886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E08"/>
    <w:rsid w:val="00007057"/>
    <w:rsid w:val="0002635A"/>
    <w:rsid w:val="00091C1F"/>
    <w:rsid w:val="000C40E6"/>
    <w:rsid w:val="001037F7"/>
    <w:rsid w:val="001107AF"/>
    <w:rsid w:val="00121402"/>
    <w:rsid w:val="00162BBE"/>
    <w:rsid w:val="00197761"/>
    <w:rsid w:val="001B55A5"/>
    <w:rsid w:val="001C3BF5"/>
    <w:rsid w:val="001D18E9"/>
    <w:rsid w:val="00205A3E"/>
    <w:rsid w:val="00207015"/>
    <w:rsid w:val="00211E8A"/>
    <w:rsid w:val="002967C7"/>
    <w:rsid w:val="002B515C"/>
    <w:rsid w:val="002D1509"/>
    <w:rsid w:val="0030740C"/>
    <w:rsid w:val="00373D09"/>
    <w:rsid w:val="00397F0A"/>
    <w:rsid w:val="003B66F3"/>
    <w:rsid w:val="003D5CF9"/>
    <w:rsid w:val="004158BF"/>
    <w:rsid w:val="004308C2"/>
    <w:rsid w:val="00435475"/>
    <w:rsid w:val="0043556A"/>
    <w:rsid w:val="005007FD"/>
    <w:rsid w:val="0050445F"/>
    <w:rsid w:val="005048A8"/>
    <w:rsid w:val="00522BCA"/>
    <w:rsid w:val="00526F81"/>
    <w:rsid w:val="005408DD"/>
    <w:rsid w:val="00553CD6"/>
    <w:rsid w:val="00571E9F"/>
    <w:rsid w:val="00594BEA"/>
    <w:rsid w:val="005E0F5D"/>
    <w:rsid w:val="005E5251"/>
    <w:rsid w:val="005E6F00"/>
    <w:rsid w:val="006113CC"/>
    <w:rsid w:val="006318D9"/>
    <w:rsid w:val="00661D72"/>
    <w:rsid w:val="006848FD"/>
    <w:rsid w:val="006A273F"/>
    <w:rsid w:val="006C1497"/>
    <w:rsid w:val="00731976"/>
    <w:rsid w:val="0077039E"/>
    <w:rsid w:val="0079182E"/>
    <w:rsid w:val="007B62D0"/>
    <w:rsid w:val="007D582F"/>
    <w:rsid w:val="00802DF0"/>
    <w:rsid w:val="0081657E"/>
    <w:rsid w:val="00846DC7"/>
    <w:rsid w:val="00914686"/>
    <w:rsid w:val="00915D45"/>
    <w:rsid w:val="00963596"/>
    <w:rsid w:val="009638BB"/>
    <w:rsid w:val="009A0D4B"/>
    <w:rsid w:val="009B703C"/>
    <w:rsid w:val="009F3152"/>
    <w:rsid w:val="00A032F1"/>
    <w:rsid w:val="00A66B64"/>
    <w:rsid w:val="00A92F60"/>
    <w:rsid w:val="00A94E08"/>
    <w:rsid w:val="00AB4D65"/>
    <w:rsid w:val="00AF069D"/>
    <w:rsid w:val="00AF24C1"/>
    <w:rsid w:val="00B13FF7"/>
    <w:rsid w:val="00B22845"/>
    <w:rsid w:val="00B22D7F"/>
    <w:rsid w:val="00B446F0"/>
    <w:rsid w:val="00B70EA8"/>
    <w:rsid w:val="00BB3551"/>
    <w:rsid w:val="00BD0105"/>
    <w:rsid w:val="00BD7AAF"/>
    <w:rsid w:val="00BE3131"/>
    <w:rsid w:val="00C41452"/>
    <w:rsid w:val="00C7502A"/>
    <w:rsid w:val="00C9553A"/>
    <w:rsid w:val="00C96328"/>
    <w:rsid w:val="00CD0177"/>
    <w:rsid w:val="00D14258"/>
    <w:rsid w:val="00D160AE"/>
    <w:rsid w:val="00D41DFE"/>
    <w:rsid w:val="00D537B9"/>
    <w:rsid w:val="00DB002B"/>
    <w:rsid w:val="00DC752B"/>
    <w:rsid w:val="00DE003E"/>
    <w:rsid w:val="00DE6B79"/>
    <w:rsid w:val="00E132E5"/>
    <w:rsid w:val="00E82FDC"/>
    <w:rsid w:val="00EB27DC"/>
    <w:rsid w:val="00EB6B61"/>
    <w:rsid w:val="00EE7FBE"/>
    <w:rsid w:val="00EF0A78"/>
    <w:rsid w:val="00F350CE"/>
    <w:rsid w:val="00F93E3C"/>
    <w:rsid w:val="00FB3487"/>
    <w:rsid w:val="00FC4E3F"/>
    <w:rsid w:val="00FE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4760C"/>
  <w15:chartTrackingRefBased/>
  <w15:docId w15:val="{8A9C85C8-2E3F-4D6B-85A9-1B15F3B2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5F"/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qFormat/>
    <w:rsid w:val="001037F7"/>
    <w:pPr>
      <w:pageBreakBefore/>
      <w:pBdr>
        <w:bottom w:val="single" w:sz="4" w:space="1" w:color="auto"/>
      </w:pBdr>
      <w:spacing w:before="480" w:after="240" w:line="276" w:lineRule="auto"/>
      <w:contextualSpacing/>
      <w:outlineLvl w:val="0"/>
    </w:pPr>
    <w:rPr>
      <w:rFonts w:eastAsia="Times New Roman"/>
      <w:b/>
      <w:smallCaps/>
      <w:spacing w:val="5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qFormat/>
    <w:rsid w:val="00FE73B8"/>
    <w:pPr>
      <w:keepNext/>
      <w:keepLines/>
      <w:spacing w:before="360" w:after="120" w:line="271" w:lineRule="auto"/>
      <w:jc w:val="both"/>
      <w:outlineLvl w:val="1"/>
    </w:pPr>
    <w:rPr>
      <w:rFonts w:eastAsia="Times New Roman"/>
      <w:b/>
      <w:color w:val="808080"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FE73B8"/>
    <w:pPr>
      <w:spacing w:before="360" w:after="60" w:line="271" w:lineRule="auto"/>
      <w:jc w:val="both"/>
      <w:outlineLvl w:val="2"/>
    </w:pPr>
    <w:rPr>
      <w:rFonts w:eastAsia="Times New Roman"/>
      <w:b/>
      <w:i/>
      <w:iCs/>
      <w:spacing w:val="5"/>
      <w:sz w:val="25"/>
      <w:szCs w:val="25"/>
      <w:lang w:eastAsia="fr-FR"/>
    </w:rPr>
  </w:style>
  <w:style w:type="paragraph" w:styleId="Titre4">
    <w:name w:val="heading 4"/>
    <w:basedOn w:val="Normal"/>
    <w:next w:val="Normal"/>
    <w:link w:val="Titre4Car"/>
    <w:qFormat/>
    <w:rsid w:val="00FE73B8"/>
    <w:pPr>
      <w:spacing w:before="120" w:after="0" w:line="271" w:lineRule="auto"/>
      <w:ind w:left="284"/>
      <w:jc w:val="both"/>
      <w:outlineLvl w:val="3"/>
    </w:pPr>
    <w:rPr>
      <w:rFonts w:eastAsia="Times New Roman"/>
      <w:bCs/>
      <w:i/>
      <w:spacing w:val="5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E73B8"/>
    <w:pPr>
      <w:keepNext/>
      <w:keepLines/>
      <w:spacing w:before="40" w:after="0"/>
      <w:outlineLvl w:val="4"/>
    </w:pPr>
    <w:rPr>
      <w:rFonts w:eastAsiaTheme="majorEastAsia"/>
      <w:color w:val="7F7F7F" w:themeColor="text1" w:themeTint="80"/>
      <w:lang w:eastAsia="fr-FR"/>
    </w:rPr>
  </w:style>
  <w:style w:type="paragraph" w:styleId="Titre6">
    <w:name w:val="heading 6"/>
    <w:basedOn w:val="Normal"/>
    <w:next w:val="Normal"/>
    <w:link w:val="Titre6Car"/>
    <w:qFormat/>
    <w:rsid w:val="005E0F5D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</w:rPr>
  </w:style>
  <w:style w:type="paragraph" w:styleId="Titre7">
    <w:name w:val="heading 7"/>
    <w:basedOn w:val="Normal"/>
    <w:next w:val="Normal"/>
    <w:link w:val="Titre7Car"/>
    <w:qFormat/>
    <w:rsid w:val="005E0F5D"/>
    <w:pPr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E0F5D"/>
    <w:pPr>
      <w:spacing w:line="276" w:lineRule="auto"/>
      <w:outlineLvl w:val="7"/>
    </w:pPr>
    <w:rPr>
      <w:rFonts w:ascii="Cambria" w:hAnsi="Cambria"/>
      <w:b/>
      <w:bCs/>
      <w:color w:val="7F7F7F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E0F5D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556A"/>
  </w:style>
  <w:style w:type="paragraph" w:styleId="Pieddepage">
    <w:name w:val="footer"/>
    <w:basedOn w:val="Normal"/>
    <w:link w:val="PieddepageCar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556A"/>
  </w:style>
  <w:style w:type="character" w:customStyle="1" w:styleId="Amodifier">
    <w:name w:val="A modifier"/>
    <w:qFormat/>
    <w:rsid w:val="005408DD"/>
    <w:rPr>
      <w:rFonts w:ascii="Arial" w:hAnsi="Arial"/>
      <w:i w:val="0"/>
      <w:color w:val="FF6699"/>
    </w:rPr>
  </w:style>
  <w:style w:type="paragraph" w:customStyle="1" w:styleId="Acteurs-dmarcheQualit">
    <w:name w:val="Acteurs - démarche Qualité"/>
    <w:basedOn w:val="Normal"/>
    <w:qFormat/>
    <w:rsid w:val="00FE73B8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eastAsia="Times New Roman"/>
      <w:b/>
      <w:bCs/>
      <w:kern w:val="3"/>
      <w:sz w:val="24"/>
      <w:szCs w:val="24"/>
      <w:lang w:eastAsia="fr-FR"/>
    </w:rPr>
  </w:style>
  <w:style w:type="character" w:customStyle="1" w:styleId="Commentaires">
    <w:name w:val="Commentaires"/>
    <w:qFormat/>
    <w:rsid w:val="005408DD"/>
    <w:rPr>
      <w:rFonts w:ascii="Arial" w:hAnsi="Arial"/>
      <w:i/>
      <w:color w:val="31849B"/>
    </w:rPr>
  </w:style>
  <w:style w:type="paragraph" w:styleId="Liste">
    <w:name w:val="List"/>
    <w:basedOn w:val="Normal"/>
    <w:qFormat/>
    <w:rsid w:val="00FE73B8"/>
    <w:pPr>
      <w:numPr>
        <w:numId w:val="3"/>
      </w:numPr>
      <w:spacing w:before="120" w:after="0" w:line="240" w:lineRule="auto"/>
      <w:contextualSpacing/>
      <w:jc w:val="both"/>
    </w:pPr>
    <w:rPr>
      <w:rFonts w:eastAsia="Times New Roman"/>
      <w:szCs w:val="24"/>
      <w:lang w:eastAsia="fr-FR"/>
    </w:rPr>
  </w:style>
  <w:style w:type="paragraph" w:styleId="Liste2">
    <w:name w:val="List 2"/>
    <w:aliases w:val="Liste Numérotée"/>
    <w:basedOn w:val="Normal"/>
    <w:qFormat/>
    <w:rsid w:val="00EB27DC"/>
    <w:pPr>
      <w:numPr>
        <w:numId w:val="4"/>
      </w:numPr>
      <w:spacing w:before="120" w:after="0" w:line="240" w:lineRule="auto"/>
      <w:ind w:left="709"/>
      <w:contextualSpacing/>
      <w:jc w:val="both"/>
    </w:pPr>
    <w:rPr>
      <w:rFonts w:ascii="Liberation Sans" w:eastAsia="Times New Roman" w:hAnsi="Liberation Sans" w:cs="Times New Roman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3B66F3"/>
    <w:pPr>
      <w:spacing w:before="240" w:after="60" w:line="240" w:lineRule="auto"/>
    </w:pPr>
    <w:rPr>
      <w:rFonts w:eastAsia="Times New Roman"/>
      <w:b/>
      <w:bCs/>
      <w:caps/>
      <w:kern w:val="28"/>
      <w:sz w:val="56"/>
      <w:szCs w:val="36"/>
      <w:lang w:eastAsia="fr-FR"/>
    </w:rPr>
  </w:style>
  <w:style w:type="character" w:customStyle="1" w:styleId="TitreCar">
    <w:name w:val="Titre Car"/>
    <w:link w:val="Titre"/>
    <w:rsid w:val="003B66F3"/>
    <w:rPr>
      <w:rFonts w:ascii="Arial" w:eastAsia="Times New Roman" w:hAnsi="Arial" w:cs="Arial"/>
      <w:b/>
      <w:bCs/>
      <w:caps/>
      <w:kern w:val="28"/>
      <w:sz w:val="56"/>
      <w:szCs w:val="36"/>
      <w:lang w:eastAsia="fr-FR"/>
    </w:rPr>
  </w:style>
  <w:style w:type="character" w:customStyle="1" w:styleId="Titre1Car">
    <w:name w:val="Titre 1 Car"/>
    <w:basedOn w:val="Policepardfaut"/>
    <w:link w:val="Titre1"/>
    <w:rsid w:val="001037F7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FE73B8"/>
    <w:rPr>
      <w:rFonts w:ascii="Arial" w:eastAsia="Times New Roman" w:hAnsi="Arial" w:cs="Arial"/>
      <w:b/>
      <w:color w:val="808080"/>
      <w:sz w:val="28"/>
      <w:szCs w:val="28"/>
      <w:lang w:eastAsia="fr-FR"/>
    </w:rPr>
  </w:style>
  <w:style w:type="character" w:customStyle="1" w:styleId="Titre3Car">
    <w:name w:val="Titre 3 Car"/>
    <w:link w:val="Titre3"/>
    <w:rsid w:val="00FE73B8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character" w:customStyle="1" w:styleId="Titre4Car">
    <w:name w:val="Titre 4 Car"/>
    <w:basedOn w:val="Policepardfaut"/>
    <w:link w:val="Titre4"/>
    <w:rsid w:val="00FE73B8"/>
    <w:rPr>
      <w:rFonts w:ascii="Arial" w:eastAsia="Times New Roman" w:hAnsi="Arial" w:cs="Arial"/>
      <w:bCs/>
      <w:i/>
      <w:spacing w:val="5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553CD6"/>
    <w:pPr>
      <w:tabs>
        <w:tab w:val="left" w:pos="440"/>
        <w:tab w:val="right" w:pos="10206"/>
      </w:tabs>
      <w:spacing w:before="360" w:after="120" w:line="240" w:lineRule="auto"/>
      <w:jc w:val="both"/>
    </w:pPr>
    <w:rPr>
      <w:rFonts w:eastAsia="Times New Roman" w:cs="Times New Roman"/>
      <w:b/>
      <w:bCs/>
      <w:noProof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121402"/>
    <w:pPr>
      <w:tabs>
        <w:tab w:val="left" w:pos="426"/>
        <w:tab w:val="right" w:pos="10206"/>
      </w:tabs>
      <w:spacing w:before="240" w:after="0" w:line="240" w:lineRule="auto"/>
      <w:jc w:val="both"/>
    </w:pPr>
    <w:rPr>
      <w:rFonts w:eastAsia="Times New Roman" w:cs="Times New Roman"/>
      <w:b/>
      <w:iCs/>
      <w:noProof/>
      <w:color w:val="7F7F7F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526F81"/>
    <w:pPr>
      <w:spacing w:before="120" w:after="0" w:line="240" w:lineRule="auto"/>
      <w:ind w:left="440"/>
      <w:jc w:val="both"/>
    </w:pPr>
    <w:rPr>
      <w:rFonts w:eastAsia="Times New Roman" w:cs="Times New Roman"/>
      <w:i/>
      <w:szCs w:val="20"/>
      <w:lang w:eastAsia="fr-FR"/>
    </w:rPr>
  </w:style>
  <w:style w:type="paragraph" w:styleId="TM4">
    <w:name w:val="toc 4"/>
    <w:basedOn w:val="Normal"/>
    <w:next w:val="Normal"/>
    <w:autoRedefine/>
    <w:rsid w:val="00397F0A"/>
    <w:pPr>
      <w:spacing w:before="120" w:after="0" w:line="240" w:lineRule="auto"/>
      <w:ind w:left="660"/>
      <w:jc w:val="both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FE73B8"/>
    <w:pPr>
      <w:spacing w:after="0" w:line="240" w:lineRule="auto"/>
    </w:pPr>
    <w:rPr>
      <w:rFonts w:ascii="Arial" w:hAnsi="Arial" w:cs="Arial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FE73B8"/>
    <w:rPr>
      <w:rFonts w:ascii="Arial" w:eastAsiaTheme="majorEastAsia" w:hAnsi="Arial" w:cs="Arial"/>
      <w:color w:val="7F7F7F" w:themeColor="text1" w:themeTint="8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FE73B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E73B8"/>
    <w:rPr>
      <w:rFonts w:eastAsiaTheme="minorEastAsia"/>
      <w:color w:val="5A5A5A" w:themeColor="text1" w:themeTint="A5"/>
      <w:spacing w:val="15"/>
    </w:rPr>
  </w:style>
  <w:style w:type="paragraph" w:customStyle="1" w:styleId="Sommaire">
    <w:name w:val="Sommaire"/>
    <w:basedOn w:val="Titre1"/>
    <w:next w:val="Normal"/>
    <w:link w:val="SommaireCar"/>
    <w:rsid w:val="00526F81"/>
  </w:style>
  <w:style w:type="paragraph" w:styleId="En-ttedetabledesmatires">
    <w:name w:val="TOC Heading"/>
    <w:basedOn w:val="Titre1"/>
    <w:next w:val="Normal"/>
    <w:uiPriority w:val="39"/>
    <w:unhideWhenUsed/>
    <w:qFormat/>
    <w:rsid w:val="00121402"/>
    <w:pPr>
      <w:keepNext/>
      <w:keepLines/>
      <w:spacing w:before="240" w:after="0" w:line="259" w:lineRule="auto"/>
      <w:contextualSpacing w:val="0"/>
      <w:outlineLvl w:val="9"/>
    </w:pPr>
    <w:rPr>
      <w:rFonts w:eastAsiaTheme="majorEastAsia"/>
      <w:color w:val="000000" w:themeColor="text1"/>
      <w:spacing w:val="0"/>
    </w:rPr>
  </w:style>
  <w:style w:type="character" w:customStyle="1" w:styleId="SommaireCar">
    <w:name w:val="Sommaire Car"/>
    <w:basedOn w:val="Titre1Car"/>
    <w:link w:val="Sommaire"/>
    <w:rsid w:val="00526F81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526F81"/>
    <w:rPr>
      <w:color w:val="0563C1" w:themeColor="hyperlink"/>
      <w:u w:val="single"/>
    </w:rPr>
  </w:style>
  <w:style w:type="character" w:styleId="lev">
    <w:name w:val="Strong"/>
    <w:qFormat/>
    <w:rsid w:val="003B66F3"/>
    <w:rPr>
      <w:b/>
      <w:bCs/>
    </w:rPr>
  </w:style>
  <w:style w:type="paragraph" w:customStyle="1" w:styleId="Pagedegarde">
    <w:name w:val="Page de garde"/>
    <w:basedOn w:val="Normal"/>
    <w:rsid w:val="003B66F3"/>
    <w:pPr>
      <w:widowControl w:val="0"/>
      <w:suppressAutoHyphens/>
      <w:autoSpaceDN w:val="0"/>
      <w:spacing w:before="600" w:after="120" w:line="276" w:lineRule="auto"/>
      <w:ind w:right="284"/>
    </w:pPr>
    <w:rPr>
      <w:rFonts w:ascii="Liberation Sans" w:eastAsia="Times New Roman" w:hAnsi="Liberation Sans" w:cs="Times New Roman"/>
      <w:b/>
      <w:color w:val="000000"/>
      <w:kern w:val="3"/>
      <w:sz w:val="24"/>
      <w:szCs w:val="24"/>
      <w:lang w:eastAsia="fr-FR"/>
    </w:rPr>
  </w:style>
  <w:style w:type="paragraph" w:customStyle="1" w:styleId="SousTitre">
    <w:name w:val="Sous Titre"/>
    <w:basedOn w:val="Titre"/>
    <w:qFormat/>
    <w:rsid w:val="003B66F3"/>
    <w:rPr>
      <w:caps w:val="0"/>
      <w:sz w:val="40"/>
    </w:rPr>
  </w:style>
  <w:style w:type="character" w:customStyle="1" w:styleId="Titre6Car">
    <w:name w:val="Titre 6 Car"/>
    <w:basedOn w:val="Policepardfaut"/>
    <w:link w:val="Titre6"/>
    <w:rsid w:val="005E0F5D"/>
    <w:rPr>
      <w:rFonts w:ascii="Cambria" w:hAnsi="Cambria" w:cs="Arial"/>
      <w:b/>
      <w:bCs/>
      <w:color w:val="595959"/>
      <w:spacing w:val="5"/>
      <w:shd w:val="clear" w:color="auto" w:fill="FFFFFF"/>
    </w:rPr>
  </w:style>
  <w:style w:type="character" w:customStyle="1" w:styleId="Titre7Car">
    <w:name w:val="Titre 7 Car"/>
    <w:basedOn w:val="Policepardfaut"/>
    <w:link w:val="Titre7"/>
    <w:rsid w:val="005E0F5D"/>
    <w:rPr>
      <w:rFonts w:ascii="Cambria" w:hAnsi="Cambria" w:cs="Arial"/>
      <w:b/>
      <w:bCs/>
      <w:i/>
      <w:iCs/>
      <w:color w:val="5A5A5A"/>
      <w:sz w:val="20"/>
      <w:szCs w:val="20"/>
    </w:rPr>
  </w:style>
  <w:style w:type="character" w:customStyle="1" w:styleId="Titre8Car">
    <w:name w:val="Titre 8 Car"/>
    <w:basedOn w:val="Policepardfaut"/>
    <w:link w:val="Titre8"/>
    <w:rsid w:val="005E0F5D"/>
    <w:rPr>
      <w:rFonts w:ascii="Cambria" w:hAnsi="Cambria" w:cs="Arial"/>
      <w:b/>
      <w:bCs/>
      <w:color w:val="7F7F7F"/>
      <w:sz w:val="20"/>
      <w:szCs w:val="20"/>
    </w:rPr>
  </w:style>
  <w:style w:type="character" w:customStyle="1" w:styleId="Titre9Car">
    <w:name w:val="Titre 9 Car"/>
    <w:basedOn w:val="Policepardfaut"/>
    <w:link w:val="Titre9"/>
    <w:rsid w:val="005E0F5D"/>
    <w:rPr>
      <w:rFonts w:ascii="Cambria" w:hAnsi="Cambria" w:cs="Arial"/>
      <w:b/>
      <w:bCs/>
      <w:i/>
      <w:iCs/>
      <w:color w:val="7F7F7F"/>
      <w:sz w:val="18"/>
      <w:szCs w:val="18"/>
    </w:rPr>
  </w:style>
  <w:style w:type="paragraph" w:styleId="NormalWeb">
    <w:name w:val="Normal (Web)"/>
    <w:basedOn w:val="Normal"/>
    <w:uiPriority w:val="99"/>
    <w:rsid w:val="005E0F5D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5E0F5D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m-HistoriqueVersions">
    <w:name w:val="m-HistoriqueVersions"/>
    <w:basedOn w:val="Standard"/>
    <w:rsid w:val="005E0F5D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5E0F5D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table" w:styleId="Grilledutableau">
    <w:name w:val="Table Grid"/>
    <w:basedOn w:val="TableauNormal"/>
    <w:uiPriority w:val="59"/>
    <w:rsid w:val="005E0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extecourant">
    <w:name w:val="m_texte_courant"/>
    <w:basedOn w:val="Standard"/>
    <w:rsid w:val="005E0F5D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5E0F5D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5E0F5D"/>
    <w:pPr>
      <w:numPr>
        <w:numId w:val="28"/>
      </w:numPr>
    </w:pPr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5E0F5D"/>
    <w:pPr>
      <w:tabs>
        <w:tab w:val="num" w:pos="720"/>
      </w:tabs>
      <w:ind w:left="578" w:hanging="578"/>
    </w:pPr>
    <w:rPr>
      <w:bCs/>
      <w:color w:val="595959"/>
      <w:sz w:val="30"/>
    </w:rPr>
  </w:style>
  <w:style w:type="paragraph" w:customStyle="1" w:styleId="mpuce">
    <w:name w:val="m_puce"/>
    <w:basedOn w:val="Standard"/>
    <w:rsid w:val="005E0F5D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rsid w:val="005E0F5D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5E0F5D"/>
    <w:pPr>
      <w:spacing w:before="100" w:beforeAutospacing="1"/>
    </w:pPr>
    <w:rPr>
      <w:color w:val="000000"/>
    </w:rPr>
  </w:style>
  <w:style w:type="character" w:styleId="Numrodepage">
    <w:name w:val="page number"/>
    <w:basedOn w:val="Policepardfaut"/>
    <w:rsid w:val="005E0F5D"/>
  </w:style>
  <w:style w:type="paragraph" w:styleId="Textedebulles">
    <w:name w:val="Balloon Text"/>
    <w:basedOn w:val="Normal"/>
    <w:link w:val="TextedebullesCar"/>
    <w:rsid w:val="005E0F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0F5D"/>
    <w:rPr>
      <w:rFonts w:ascii="Tahoma" w:hAnsi="Tahoma" w:cs="Tahoma"/>
      <w:sz w:val="16"/>
      <w:szCs w:val="16"/>
    </w:rPr>
  </w:style>
  <w:style w:type="paragraph" w:styleId="TM5">
    <w:name w:val="toc 5"/>
    <w:basedOn w:val="Normal"/>
    <w:next w:val="Normal"/>
    <w:autoRedefine/>
    <w:rsid w:val="005E0F5D"/>
    <w:pPr>
      <w:ind w:left="880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rsid w:val="005E0F5D"/>
    <w:pPr>
      <w:ind w:left="110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rsid w:val="005E0F5D"/>
    <w:pPr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rsid w:val="005E0F5D"/>
    <w:pPr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rsid w:val="005E0F5D"/>
    <w:pPr>
      <w:ind w:left="1760"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5E0F5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5E0F5D"/>
    <w:pPr>
      <w:spacing w:before="100" w:beforeAutospacing="1" w:after="119"/>
    </w:pPr>
    <w:rPr>
      <w:color w:val="000000"/>
      <w:sz w:val="24"/>
    </w:rPr>
  </w:style>
  <w:style w:type="paragraph" w:customStyle="1" w:styleId="afe-corps-de-texte-western">
    <w:name w:val="afe-corps-de-texte-western"/>
    <w:basedOn w:val="Normal"/>
    <w:rsid w:val="005E0F5D"/>
    <w:pPr>
      <w:spacing w:before="100" w:beforeAutospacing="1" w:after="119"/>
    </w:pPr>
    <w:rPr>
      <w:color w:val="000000"/>
      <w:sz w:val="20"/>
      <w:szCs w:val="20"/>
    </w:rPr>
  </w:style>
  <w:style w:type="character" w:customStyle="1" w:styleId="highlight">
    <w:name w:val="highlight"/>
    <w:rsid w:val="005E0F5D"/>
  </w:style>
  <w:style w:type="character" w:styleId="Marquedecommentaire">
    <w:name w:val="annotation reference"/>
    <w:basedOn w:val="Policepardfaut"/>
    <w:rsid w:val="005E0F5D"/>
    <w:rPr>
      <w:sz w:val="16"/>
      <w:szCs w:val="16"/>
    </w:rPr>
  </w:style>
  <w:style w:type="paragraph" w:styleId="Commentaire">
    <w:name w:val="annotation text"/>
    <w:basedOn w:val="Normal"/>
    <w:link w:val="CommentaireCar"/>
    <w:rsid w:val="005E0F5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F5D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5E0F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E0F5D"/>
    <w:rPr>
      <w:rFonts w:ascii="Arial" w:hAnsi="Arial" w:cs="Arial"/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E0F5D"/>
    <w:pPr>
      <w:ind w:left="720"/>
      <w:contextualSpacing/>
    </w:pPr>
  </w:style>
  <w:style w:type="paragraph" w:customStyle="1" w:styleId="PieddePage2">
    <w:name w:val="Pied de Page 2"/>
    <w:basedOn w:val="Normal"/>
    <w:next w:val="Corpsdetexte"/>
    <w:link w:val="PieddePage2Car"/>
    <w:qFormat/>
    <w:rsid w:val="005E0F5D"/>
    <w:pPr>
      <w:widowControl w:val="0"/>
      <w:autoSpaceDE w:val="0"/>
      <w:autoSpaceDN w:val="0"/>
      <w:spacing w:line="161" w:lineRule="exact"/>
    </w:pPr>
    <w:rPr>
      <w:rFonts w:eastAsia="Arial"/>
      <w:color w:val="939598"/>
      <w:sz w:val="14"/>
    </w:rPr>
  </w:style>
  <w:style w:type="character" w:customStyle="1" w:styleId="PieddePage2Car">
    <w:name w:val="Pied de Page 2 Car"/>
    <w:link w:val="PieddePage2"/>
    <w:rsid w:val="005E0F5D"/>
    <w:rPr>
      <w:rFonts w:ascii="Arial" w:eastAsia="Arial" w:hAnsi="Arial" w:cs="Arial"/>
      <w:color w:val="939598"/>
      <w:sz w:val="14"/>
    </w:rPr>
  </w:style>
  <w:style w:type="paragraph" w:styleId="Corpsdetexte">
    <w:name w:val="Body Text"/>
    <w:basedOn w:val="Normal"/>
    <w:link w:val="CorpsdetexteCar"/>
    <w:rsid w:val="005E0F5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5E0F5D"/>
    <w:rPr>
      <w:rFonts w:ascii="Arial" w:hAnsi="Arial" w:cs="Arial"/>
    </w:rPr>
  </w:style>
  <w:style w:type="paragraph" w:customStyle="1" w:styleId="Titre30">
    <w:name w:val="Titre 3."/>
    <w:basedOn w:val="Titre3"/>
    <w:link w:val="Titre3Car0"/>
    <w:qFormat/>
    <w:rsid w:val="005E0F5D"/>
    <w:pPr>
      <w:ind w:left="720" w:hanging="720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E0F5D"/>
    <w:rPr>
      <w:rFonts w:ascii="Arial" w:hAnsi="Arial" w:cs="Arial"/>
    </w:rPr>
  </w:style>
  <w:style w:type="character" w:customStyle="1" w:styleId="Titre3Car0">
    <w:name w:val="Titre 3. Car"/>
    <w:basedOn w:val="Titre3Car"/>
    <w:link w:val="Titre30"/>
    <w:rsid w:val="005E0F5D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paragraph" w:customStyle="1" w:styleId="Listecouleur-Accent11">
    <w:name w:val="Liste couleur - Accent 11"/>
    <w:basedOn w:val="Normal"/>
    <w:uiPriority w:val="34"/>
    <w:qFormat/>
    <w:rsid w:val="005E0F5D"/>
    <w:pPr>
      <w:ind w:left="720"/>
      <w:contextualSpacing/>
    </w:pPr>
    <w:rPr>
      <w:rFonts w:ascii="Liberation Sans" w:hAnsi="Liberation Sans"/>
    </w:rPr>
  </w:style>
  <w:style w:type="paragraph" w:styleId="Rvision">
    <w:name w:val="Revision"/>
    <w:hidden/>
    <w:uiPriority w:val="99"/>
    <w:semiHidden/>
    <w:rsid w:val="00BB3551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7DA6-58A9-41C7-94EE-40BD6824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700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 / SNA-Nord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BAT/BAT-PAR NICOLLE Emmanuel</dc:creator>
  <cp:keywords/>
  <dc:description/>
  <cp:lastModifiedBy>Axel Pillion</cp:lastModifiedBy>
  <cp:revision>4</cp:revision>
  <dcterms:created xsi:type="dcterms:W3CDTF">2025-10-01T13:11:00Z</dcterms:created>
  <dcterms:modified xsi:type="dcterms:W3CDTF">2025-10-06T09:25:00Z</dcterms:modified>
</cp:coreProperties>
</file>