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92EE3" w14:textId="77777777" w:rsidR="001E22F4" w:rsidRDefault="001E22F4" w:rsidP="001E22F4"/>
    <w:p w14:paraId="7F2E5068" w14:textId="62679E02" w:rsidR="00076659" w:rsidRDefault="00076659" w:rsidP="001E22F4"/>
    <w:p w14:paraId="6B102EBD" w14:textId="570D1C60" w:rsidR="007A37A8" w:rsidRPr="003E7724" w:rsidRDefault="36E15A98" w:rsidP="003E7724">
      <w:pPr>
        <w:spacing w:before="60" w:line="264" w:lineRule="auto"/>
        <w:rPr>
          <w:b/>
          <w:bCs/>
          <w:color w:val="C30D20" w:themeColor="accent1"/>
          <w:sz w:val="28"/>
          <w:szCs w:val="28"/>
        </w:rPr>
      </w:pPr>
      <w:r w:rsidRPr="36E15A98">
        <w:rPr>
          <w:b/>
          <w:bCs/>
          <w:color w:val="C30D20" w:themeColor="accent1"/>
          <w:sz w:val="28"/>
          <w:szCs w:val="28"/>
        </w:rPr>
        <w:t>N° Consultation</w:t>
      </w:r>
      <w:r w:rsidR="00776CAB">
        <w:rPr>
          <w:b/>
          <w:bCs/>
          <w:color w:val="C30D20" w:themeColor="accent1"/>
          <w:sz w:val="28"/>
          <w:szCs w:val="28"/>
        </w:rPr>
        <w:t> : GEST</w:t>
      </w:r>
      <w:r w:rsidR="004B44AD">
        <w:rPr>
          <w:b/>
          <w:bCs/>
          <w:color w:val="C30D20" w:themeColor="accent1"/>
          <w:sz w:val="28"/>
          <w:szCs w:val="28"/>
        </w:rPr>
        <w:t>368</w:t>
      </w: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4B4C73" w14:paraId="5476EE88" w14:textId="77777777" w:rsidTr="36E15A98">
        <w:tc>
          <w:tcPr>
            <w:tcW w:w="9778" w:type="dxa"/>
          </w:tcPr>
          <w:p w14:paraId="710B27A9" w14:textId="77777777" w:rsidR="003372A3" w:rsidRPr="00FA2ACF" w:rsidRDefault="003372A3" w:rsidP="00880230">
            <w:pPr>
              <w:jc w:val="center"/>
              <w:rPr>
                <w:b/>
                <w:bCs/>
              </w:rPr>
            </w:pPr>
            <w:r w:rsidRPr="00FA2ACF">
              <w:rPr>
                <w:b/>
                <w:bCs/>
              </w:rPr>
              <w:t>Etablissement Français du Sang – Grand-Est</w:t>
            </w:r>
          </w:p>
          <w:p w14:paraId="53FD8364" w14:textId="236EA179" w:rsidR="003372A3" w:rsidRPr="00FA2ACF" w:rsidRDefault="003372A3" w:rsidP="00880230">
            <w:pPr>
              <w:jc w:val="center"/>
            </w:pPr>
            <w:r>
              <w:t>85/8</w:t>
            </w:r>
            <w:r w:rsidRPr="00FA2ACF">
              <w:t>7 Boulevard Lobau</w:t>
            </w:r>
          </w:p>
          <w:p w14:paraId="711840E0" w14:textId="53BE6790" w:rsidR="003372A3" w:rsidRPr="003E7724" w:rsidRDefault="003372A3" w:rsidP="003E7724">
            <w:pPr>
              <w:jc w:val="center"/>
              <w:rPr>
                <w:rFonts w:ascii="Arial" w:hAnsi="Arial" w:cs="Arial"/>
                <w:b/>
                <w:bCs/>
              </w:rPr>
            </w:pPr>
            <w:r w:rsidRPr="00FA2ACF">
              <w:t>54000 Nancy</w:t>
            </w:r>
          </w:p>
          <w:p w14:paraId="0AFD9736" w14:textId="09089FF6" w:rsidR="007A37A8" w:rsidRDefault="007A37A8" w:rsidP="00FA1F2B">
            <w:pPr>
              <w:rPr>
                <w:rFonts w:ascii="Arial" w:hAnsi="Arial" w:cs="Arial"/>
              </w:rPr>
            </w:pPr>
          </w:p>
          <w:p w14:paraId="77CFF9CC" w14:textId="77777777" w:rsidR="00E63FA0" w:rsidRPr="00710FC2" w:rsidRDefault="00E63FA0" w:rsidP="00E63FA0">
            <w:pPr>
              <w:jc w:val="center"/>
              <w:rPr>
                <w:rFonts w:ascii="Arial" w:hAnsi="Arial" w:cs="Arial"/>
                <w:b/>
                <w:bCs/>
                <w:caps/>
                <w:color w:val="1F356A" w:themeColor="accent2"/>
              </w:rPr>
            </w:pPr>
            <w:r w:rsidRPr="00710FC2">
              <w:rPr>
                <w:rFonts w:ascii="Arial" w:hAnsi="Arial" w:cs="Arial"/>
                <w:b/>
                <w:bCs/>
                <w:caps/>
                <w:color w:val="1F356A" w:themeColor="accent2"/>
                <w:sz w:val="32"/>
                <w:szCs w:val="32"/>
              </w:rPr>
              <w:t xml:space="preserve">PRESTATIONS DE NETTOYAGE ET D’ENTRETIEN DES LOCAUX, de la vitrerie pour </w:t>
            </w:r>
            <w:r>
              <w:rPr>
                <w:rFonts w:ascii="Arial" w:hAnsi="Arial" w:cs="Arial"/>
                <w:b/>
                <w:bCs/>
                <w:caps/>
                <w:color w:val="1F356A" w:themeColor="accent2"/>
                <w:sz w:val="32"/>
                <w:szCs w:val="32"/>
              </w:rPr>
              <w:t xml:space="preserve">les sites des secteurs 54 et 57 de </w:t>
            </w:r>
            <w:r w:rsidRPr="00710FC2">
              <w:rPr>
                <w:rFonts w:ascii="Arial" w:hAnsi="Arial" w:cs="Arial"/>
                <w:b/>
                <w:bCs/>
                <w:caps/>
                <w:color w:val="1F356A" w:themeColor="accent2"/>
                <w:sz w:val="32"/>
                <w:szCs w:val="32"/>
              </w:rPr>
              <w:t>l’</w:t>
            </w:r>
            <w:r>
              <w:rPr>
                <w:rFonts w:ascii="Arial" w:hAnsi="Arial" w:cs="Arial"/>
                <w:b/>
                <w:bCs/>
                <w:caps/>
                <w:color w:val="1F356A" w:themeColor="accent2"/>
                <w:sz w:val="32"/>
                <w:szCs w:val="32"/>
              </w:rPr>
              <w:t>EFS GRAND EST</w:t>
            </w:r>
            <w:r w:rsidRPr="00710FC2">
              <w:rPr>
                <w:rFonts w:ascii="Arial" w:hAnsi="Arial" w:cs="Arial"/>
                <w:b/>
                <w:bCs/>
                <w:caps/>
                <w:color w:val="1F356A" w:themeColor="accent2"/>
                <w:sz w:val="32"/>
                <w:szCs w:val="32"/>
              </w:rPr>
              <w:t xml:space="preserve"> </w:t>
            </w:r>
          </w:p>
          <w:p w14:paraId="150AFA76" w14:textId="0028C318" w:rsidR="00351A83" w:rsidRPr="00977B1A" w:rsidRDefault="00351A83" w:rsidP="00621B10">
            <w:pPr>
              <w:rPr>
                <w:rFonts w:ascii="Arial" w:hAnsi="Arial" w:cs="Arial"/>
              </w:rPr>
            </w:pPr>
          </w:p>
          <w:p w14:paraId="62456088" w14:textId="77777777" w:rsidR="007A37A8" w:rsidRPr="00977B1A" w:rsidRDefault="36E15A98" w:rsidP="36E15A98">
            <w:pPr>
              <w:jc w:val="center"/>
              <w:rPr>
                <w:rFonts w:ascii="Arial" w:hAnsi="Arial" w:cs="Arial"/>
                <w:b/>
                <w:bCs/>
              </w:rPr>
            </w:pPr>
            <w:r w:rsidRPr="00977B1A">
              <w:rPr>
                <w:rFonts w:ascii="Arial" w:hAnsi="Arial" w:cs="Arial"/>
                <w:b/>
                <w:bCs/>
              </w:rPr>
              <w:t>Appel d’offres ouvert</w:t>
            </w:r>
          </w:p>
          <w:p w14:paraId="1A952BA8" w14:textId="77777777" w:rsidR="007A37A8" w:rsidRPr="00977B1A" w:rsidRDefault="36E15A98" w:rsidP="36E15A98">
            <w:pPr>
              <w:pStyle w:val="Paragraphedeliste"/>
              <w:tabs>
                <w:tab w:val="left" w:pos="426"/>
                <w:tab w:val="left" w:pos="851"/>
              </w:tabs>
              <w:ind w:left="0"/>
              <w:contextualSpacing/>
              <w:jc w:val="center"/>
              <w:rPr>
                <w:rFonts w:ascii="Arial" w:hAnsi="Arial" w:cs="Arial"/>
                <w:lang w:bidi="ml"/>
              </w:rPr>
            </w:pPr>
            <w:r w:rsidRPr="00977B1A">
              <w:rPr>
                <w:rFonts w:ascii="Arial" w:hAnsi="Arial" w:cs="Arial"/>
                <w:lang w:bidi="ml"/>
              </w:rPr>
              <w:t xml:space="preserve">Article L.2124-2 du code de la commande publique </w:t>
            </w:r>
          </w:p>
          <w:p w14:paraId="67B8953C" w14:textId="77777777" w:rsidR="00847374" w:rsidRPr="004B4C73" w:rsidRDefault="36E15A98" w:rsidP="36E15A98">
            <w:pPr>
              <w:pStyle w:val="Paragraphedeliste"/>
              <w:tabs>
                <w:tab w:val="left" w:pos="426"/>
                <w:tab w:val="left" w:pos="851"/>
              </w:tabs>
              <w:ind w:left="0"/>
              <w:contextualSpacing/>
              <w:jc w:val="center"/>
              <w:rPr>
                <w:rFonts w:ascii="Arial" w:hAnsi="Arial" w:cs="Arial"/>
                <w:lang w:bidi="ml"/>
              </w:rPr>
            </w:pPr>
            <w:r w:rsidRPr="00977B1A">
              <w:rPr>
                <w:rFonts w:ascii="Arial" w:hAnsi="Arial" w:cs="Arial"/>
                <w:lang w:bidi="ml"/>
              </w:rPr>
              <w:t xml:space="preserve">Articles R.2124-1, R.2124-2, R.2161-2 à R.2161-5 du code de la commande </w:t>
            </w:r>
            <w:r w:rsidRPr="36E15A98">
              <w:rPr>
                <w:rFonts w:ascii="Arial" w:hAnsi="Arial" w:cs="Arial"/>
                <w:lang w:bidi="ml"/>
              </w:rPr>
              <w:t>publique</w:t>
            </w:r>
          </w:p>
          <w:p w14:paraId="6CFE23F0" w14:textId="59D1CC93" w:rsidR="007A37A8" w:rsidRPr="004B4C73" w:rsidRDefault="007A37A8" w:rsidP="00FA1F2B">
            <w:pPr>
              <w:rPr>
                <w:rFonts w:ascii="Arial" w:hAnsi="Arial" w:cs="Arial"/>
              </w:rPr>
            </w:pPr>
          </w:p>
          <w:p w14:paraId="6CB5AED6" w14:textId="6DBAE637" w:rsidR="007A37A8" w:rsidRPr="004B4C73" w:rsidRDefault="0035306D" w:rsidP="36E15A98">
            <w:pPr>
              <w:jc w:val="center"/>
              <w:rPr>
                <w:rFonts w:ascii="Arial" w:hAnsi="Arial" w:cs="Arial"/>
                <w:b/>
                <w:bCs/>
                <w:caps/>
              </w:rPr>
            </w:pPr>
            <w:r>
              <w:rPr>
                <w:rFonts w:ascii="Arial" w:hAnsi="Arial" w:cs="Arial"/>
                <w:b/>
                <w:bCs/>
                <w:caps/>
                <w:sz w:val="44"/>
                <w:szCs w:val="44"/>
              </w:rPr>
              <w:t>Cadre de réponse technique (crt)</w:t>
            </w:r>
          </w:p>
          <w:p w14:paraId="787FA8AD" w14:textId="77777777" w:rsidR="007A37A8" w:rsidRPr="004B4C73" w:rsidRDefault="007A37A8" w:rsidP="00FA1F2B">
            <w:pPr>
              <w:jc w:val="center"/>
              <w:rPr>
                <w:rFonts w:ascii="Arial" w:hAnsi="Arial" w:cs="Arial"/>
              </w:rPr>
            </w:pPr>
          </w:p>
        </w:tc>
      </w:tr>
    </w:tbl>
    <w:p w14:paraId="71A9B0A5" w14:textId="35C27676" w:rsidR="007A37A8" w:rsidRDefault="007A37A8" w:rsidP="007A37A8">
      <w:pPr>
        <w:rPr>
          <w:rFonts w:ascii="Arial" w:hAnsi="Arial" w:cs="Arial"/>
        </w:rPr>
      </w:pPr>
    </w:p>
    <w:p w14:paraId="00475F12" w14:textId="573F8F78" w:rsid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rPr>
      </w:pPr>
      <w:r w:rsidRPr="0035306D">
        <w:rPr>
          <w:rFonts w:ascii="Arial" w:hAnsi="Arial" w:cs="Arial"/>
          <w:b/>
          <w:sz w:val="24"/>
        </w:rPr>
        <w:t>Raison sociale du candidat</w:t>
      </w:r>
      <w:r w:rsidRPr="0035306D">
        <w:rPr>
          <w:rFonts w:ascii="Arial" w:hAnsi="Arial" w:cs="Arial"/>
          <w:sz w:val="24"/>
        </w:rPr>
        <w:t> </w:t>
      </w:r>
      <w:r>
        <w:rPr>
          <w:rFonts w:ascii="Arial" w:hAnsi="Arial" w:cs="Arial"/>
        </w:rPr>
        <w:t>:</w:t>
      </w:r>
    </w:p>
    <w:p w14:paraId="3C6FC3DD" w14:textId="13A265A5"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822392A" w14:textId="3F7CC757"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30F83B09" w14:textId="77777777"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070E7534" w14:textId="41715578" w:rsidR="0035306D" w:rsidRP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t>Le Cadre de Réponse T</w:t>
      </w:r>
      <w:r w:rsidRPr="0035306D">
        <w:rPr>
          <w:rFonts w:ascii="Arial" w:hAnsi="Arial" w:cs="Arial"/>
          <w:b/>
          <w:sz w:val="24"/>
        </w:rPr>
        <w:t>ec</w:t>
      </w:r>
      <w:r w:rsidR="002C739D">
        <w:rPr>
          <w:rFonts w:ascii="Arial" w:hAnsi="Arial" w:cs="Arial"/>
          <w:b/>
          <w:sz w:val="24"/>
        </w:rPr>
        <w:t>hnique concerne</w:t>
      </w:r>
      <w:r w:rsidR="00E63FA0">
        <w:rPr>
          <w:rFonts w:ascii="Arial" w:hAnsi="Arial" w:cs="Arial"/>
          <w:b/>
          <w:sz w:val="24"/>
        </w:rPr>
        <w:t> :</w:t>
      </w:r>
    </w:p>
    <w:p w14:paraId="27B8D468" w14:textId="7543FBE8" w:rsidR="0035306D" w:rsidRDefault="0035306D" w:rsidP="0035306D">
      <w:pPr>
        <w:pStyle w:val="Paragraphedeliste"/>
        <w:numPr>
          <w:ilvl w:val="0"/>
          <w:numId w:val="27"/>
        </w:numPr>
        <w:suppressAutoHyphens/>
        <w:spacing w:before="240" w:after="240" w:line="276" w:lineRule="auto"/>
        <w:ind w:left="284"/>
        <w:contextualSpacing/>
        <w:rPr>
          <w:rFonts w:ascii="Arial" w:eastAsiaTheme="minorHAnsi" w:hAnsi="Arial" w:cs="Arial"/>
        </w:rPr>
      </w:pPr>
      <w:r w:rsidRPr="0035306D">
        <w:rPr>
          <w:rFonts w:ascii="Arial" w:eastAsiaTheme="minorHAnsi" w:hAnsi="Arial" w:cs="Arial"/>
        </w:rPr>
        <w:t xml:space="preserve">Prestations de nettoyage et d’entretien des sites situés dans les départements de </w:t>
      </w:r>
      <w:r w:rsidR="0039644E">
        <w:rPr>
          <w:rFonts w:ascii="Arial" w:eastAsiaTheme="minorHAnsi" w:hAnsi="Arial" w:cs="Arial"/>
        </w:rPr>
        <w:t>la Meurthe et Moselle et de la M</w:t>
      </w:r>
      <w:r w:rsidR="00E63FA0">
        <w:rPr>
          <w:rFonts w:ascii="Arial" w:eastAsiaTheme="minorHAnsi" w:hAnsi="Arial" w:cs="Arial"/>
        </w:rPr>
        <w:t>oselle</w:t>
      </w:r>
      <w:r w:rsidR="0039644E">
        <w:rPr>
          <w:rFonts w:ascii="Arial" w:eastAsiaTheme="minorHAnsi" w:hAnsi="Arial" w:cs="Arial"/>
        </w:rPr>
        <w:t xml:space="preserve"> (54 et 5</w:t>
      </w:r>
      <w:r w:rsidR="00E63FA0">
        <w:rPr>
          <w:rFonts w:ascii="Arial" w:eastAsiaTheme="minorHAnsi" w:hAnsi="Arial" w:cs="Arial"/>
        </w:rPr>
        <w:t>7</w:t>
      </w:r>
      <w:r w:rsidR="0039644E">
        <w:rPr>
          <w:rFonts w:ascii="Arial" w:eastAsiaTheme="minorHAnsi" w:hAnsi="Arial" w:cs="Arial"/>
        </w:rPr>
        <w:t>)</w:t>
      </w:r>
      <w:r w:rsidRPr="0035306D">
        <w:rPr>
          <w:rFonts w:ascii="Arial" w:eastAsiaTheme="minorHAnsi" w:hAnsi="Arial" w:cs="Arial"/>
        </w:rPr>
        <w:tab/>
      </w:r>
      <w:r w:rsidRPr="0035306D">
        <w:rPr>
          <w:rFonts w:ascii="Arial" w:eastAsiaTheme="minorHAnsi" w:hAnsi="Arial" w:cs="Arial"/>
        </w:rPr>
        <w:tab/>
      </w:r>
      <w:r w:rsidRPr="0035306D">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7634BE">
        <w:rPr>
          <w:rFonts w:ascii="Arial" w:eastAsiaTheme="minorHAnsi" w:hAnsi="Arial" w:cs="Arial"/>
        </w:rPr>
        <w:tab/>
      </w:r>
      <w:r w:rsidRPr="0035306D">
        <w:rPr>
          <w:rFonts w:ascii="Arial" w:eastAsiaTheme="minorHAnsi" w:hAnsi="Arial" w:cs="Arial"/>
        </w:rPr>
        <w:fldChar w:fldCharType="begin">
          <w:ffData>
            <w:name w:val="CaseACocher1"/>
            <w:enabled/>
            <w:calcOnExit w:val="0"/>
            <w:checkBox>
              <w:sizeAuto/>
              <w:default w:val="0"/>
            </w:checkBox>
          </w:ffData>
        </w:fldChar>
      </w:r>
      <w:r w:rsidRPr="0035306D">
        <w:rPr>
          <w:rFonts w:ascii="Arial" w:eastAsiaTheme="minorHAnsi" w:hAnsi="Arial" w:cs="Arial"/>
        </w:rPr>
        <w:instrText xml:space="preserve"> FORMCHECKBOX </w:instrText>
      </w:r>
      <w:r w:rsidR="004B44AD">
        <w:rPr>
          <w:rFonts w:ascii="Arial" w:eastAsiaTheme="minorHAnsi" w:hAnsi="Arial" w:cs="Arial"/>
        </w:rPr>
      </w:r>
      <w:r w:rsidR="004B44AD">
        <w:rPr>
          <w:rFonts w:ascii="Arial" w:eastAsiaTheme="minorHAnsi" w:hAnsi="Arial" w:cs="Arial"/>
        </w:rPr>
        <w:fldChar w:fldCharType="separate"/>
      </w:r>
      <w:r w:rsidRPr="0035306D">
        <w:rPr>
          <w:rFonts w:ascii="Arial" w:eastAsiaTheme="minorHAnsi" w:hAnsi="Arial" w:cs="Arial"/>
        </w:rPr>
        <w:fldChar w:fldCharType="end"/>
      </w:r>
    </w:p>
    <w:p w14:paraId="23BF34E7" w14:textId="46E19EA3" w:rsidR="007A37A8" w:rsidRPr="003E7724" w:rsidRDefault="003E7724" w:rsidP="003E7724">
      <w:pPr>
        <w:spacing w:before="0" w:after="200" w:line="276" w:lineRule="auto"/>
        <w:jc w:val="left"/>
        <w:rPr>
          <w:rFonts w:ascii="Arial" w:hAnsi="Arial" w:cs="Arial"/>
        </w:rPr>
      </w:pPr>
      <w:r>
        <w:rPr>
          <w:rFonts w:ascii="Arial" w:hAnsi="Arial" w:cs="Arial"/>
        </w:rPr>
        <w:br w:type="page"/>
      </w:r>
    </w:p>
    <w:p w14:paraId="31F91FFF" w14:textId="42EA5D59" w:rsidR="0035306D" w:rsidRP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lastRenderedPageBreak/>
        <w:t>Préambule</w:t>
      </w:r>
    </w:p>
    <w:p w14:paraId="26DEEAC8" w14:textId="77777777" w:rsidR="0035306D" w:rsidRPr="0035306D" w:rsidRDefault="0035306D" w:rsidP="0035306D">
      <w:pPr>
        <w:rPr>
          <w:rFonts w:ascii="Arial" w:hAnsi="Arial" w:cs="Arial"/>
          <w:bCs/>
        </w:rPr>
      </w:pPr>
      <w:r w:rsidRPr="0035306D">
        <w:rPr>
          <w:rFonts w:ascii="Arial" w:hAnsi="Arial" w:cs="Arial"/>
          <w:bCs/>
        </w:rPr>
        <w:t>Ce document constitue le cadre de réponses qui doit être utilisé par le candidat pour structurer la présentation de son offre à la présente consultation. L’utilisation de ce document est obligatoire et doit être remis avec l'offre du candidat.</w:t>
      </w:r>
    </w:p>
    <w:p w14:paraId="024BA1B1" w14:textId="77777777" w:rsidR="0035306D" w:rsidRPr="0035306D" w:rsidRDefault="0035306D" w:rsidP="0035306D">
      <w:pPr>
        <w:rPr>
          <w:rFonts w:ascii="Arial" w:hAnsi="Arial" w:cs="Arial"/>
          <w:bCs/>
        </w:rPr>
      </w:pPr>
      <w:r w:rsidRPr="0035306D">
        <w:rPr>
          <w:rFonts w:ascii="Arial" w:hAnsi="Arial" w:cs="Arial"/>
          <w:bCs/>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0E553401" w14:textId="77777777" w:rsidR="0035306D" w:rsidRPr="0035306D" w:rsidRDefault="0035306D" w:rsidP="0035306D">
      <w:pPr>
        <w:rPr>
          <w:rFonts w:ascii="Arial" w:hAnsi="Arial" w:cs="Arial"/>
          <w:bCs/>
        </w:rPr>
      </w:pPr>
      <w:r w:rsidRPr="0035306D">
        <w:rPr>
          <w:rFonts w:ascii="Arial" w:hAnsi="Arial" w:cs="Arial"/>
          <w:bCs/>
        </w:rPr>
        <w:t>Le candidat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32B02D31" w14:textId="4B4393AF" w:rsidR="0035306D" w:rsidRDefault="0035306D" w:rsidP="0035306D">
      <w:pPr>
        <w:rPr>
          <w:rFonts w:ascii="Arial" w:hAnsi="Arial" w:cs="Arial"/>
          <w:bCs/>
        </w:rPr>
      </w:pPr>
      <w:r w:rsidRPr="0035306D">
        <w:rPr>
          <w:rFonts w:ascii="Arial" w:hAnsi="Arial" w:cs="Arial"/>
          <w:bCs/>
        </w:rPr>
        <w:t>Le présent document et les éventuelles annexes serviront à l’analyse des offres conformément au règlement de la consultation.</w:t>
      </w:r>
    </w:p>
    <w:p w14:paraId="7ECA41C5" w14:textId="4BA651DA" w:rsidR="0035306D" w:rsidRDefault="0035306D" w:rsidP="0035306D">
      <w:pPr>
        <w:rPr>
          <w:rFonts w:ascii="Arial" w:hAnsi="Arial" w:cs="Arial"/>
          <w:bCs/>
        </w:rPr>
      </w:pPr>
    </w:p>
    <w:p w14:paraId="06ABC77B" w14:textId="26C9F621" w:rsidR="0035306D" w:rsidRPr="0035306D" w:rsidRDefault="007476F2"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t>Présentation du candidat</w:t>
      </w:r>
    </w:p>
    <w:p w14:paraId="07F337E6" w14:textId="2C304FD0"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Adresse de l’agence qui va intervenir sur le lot</w:t>
      </w:r>
    </w:p>
    <w:p w14:paraId="60335BB4" w14:textId="27A51CC4" w:rsidR="007476F2" w:rsidRDefault="007476F2" w:rsidP="0035306D">
      <w:pPr>
        <w:rPr>
          <w:rFonts w:ascii="Arial" w:hAnsi="Arial" w:cs="Arial"/>
          <w:bCs/>
        </w:rPr>
      </w:pPr>
    </w:p>
    <w:p w14:paraId="044D4B92" w14:textId="2A8DEB8A" w:rsidR="007476F2" w:rsidRDefault="007476F2" w:rsidP="0035306D">
      <w:pPr>
        <w:rPr>
          <w:rFonts w:ascii="Arial" w:hAnsi="Arial" w:cs="Arial"/>
          <w:bCs/>
        </w:rPr>
      </w:pPr>
    </w:p>
    <w:p w14:paraId="59C03108" w14:textId="2F23CC8C"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Effectif de l’agence qui va exécuter la prestation</w:t>
      </w:r>
    </w:p>
    <w:p w14:paraId="2191C508" w14:textId="29D59AC2" w:rsidR="007476F2" w:rsidRDefault="007476F2" w:rsidP="0035306D">
      <w:pPr>
        <w:rPr>
          <w:rFonts w:ascii="Arial" w:hAnsi="Arial" w:cs="Arial"/>
          <w:bCs/>
        </w:rPr>
      </w:pPr>
    </w:p>
    <w:p w14:paraId="029EC166" w14:textId="2566FA16" w:rsidR="007476F2" w:rsidRDefault="007476F2" w:rsidP="0035306D">
      <w:pPr>
        <w:rPr>
          <w:rFonts w:ascii="Arial" w:hAnsi="Arial" w:cs="Arial"/>
          <w:bCs/>
        </w:rPr>
      </w:pPr>
    </w:p>
    <w:p w14:paraId="7A94D1D7" w14:textId="4DCA9B74"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Contacts du marché</w:t>
      </w:r>
    </w:p>
    <w:p w14:paraId="46AC93AA" w14:textId="29037A01" w:rsidR="007476F2" w:rsidRPr="003F1C2C" w:rsidRDefault="00DB2663" w:rsidP="0035306D">
      <w:pPr>
        <w:rPr>
          <w:rFonts w:ascii="Arial" w:hAnsi="Arial" w:cs="Arial"/>
          <w:b/>
          <w:bCs/>
          <w:u w:val="single"/>
        </w:rPr>
      </w:pPr>
      <w:r w:rsidRPr="003F1C2C">
        <w:rPr>
          <w:rFonts w:ascii="Arial" w:hAnsi="Arial" w:cs="Arial"/>
          <w:b/>
          <w:bCs/>
          <w:u w:val="single"/>
        </w:rPr>
        <w:t>Le responsable du marché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137C0966" w14:textId="77777777" w:rsidTr="00DB2663">
        <w:tc>
          <w:tcPr>
            <w:tcW w:w="2660" w:type="dxa"/>
            <w:shd w:val="clear" w:color="auto" w:fill="8DB3E2"/>
          </w:tcPr>
          <w:p w14:paraId="44C63BA4"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03EADF45"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648401A0"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373F53BB"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2B6C82F" w14:textId="77777777" w:rsidTr="00DB2663">
        <w:trPr>
          <w:trHeight w:val="550"/>
        </w:trPr>
        <w:tc>
          <w:tcPr>
            <w:tcW w:w="2660" w:type="dxa"/>
          </w:tcPr>
          <w:p w14:paraId="18814714"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693" w:type="dxa"/>
          </w:tcPr>
          <w:p w14:paraId="32908682"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126" w:type="dxa"/>
          </w:tcPr>
          <w:p w14:paraId="6D850490"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581" w:type="dxa"/>
          </w:tcPr>
          <w:p w14:paraId="230CF243"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r>
    </w:tbl>
    <w:p w14:paraId="056C3EF3" w14:textId="5F507D1A" w:rsidR="00DB2663" w:rsidRDefault="00DB2663" w:rsidP="0035306D">
      <w:pPr>
        <w:rPr>
          <w:rFonts w:ascii="Arial" w:hAnsi="Arial" w:cs="Arial"/>
          <w:bCs/>
        </w:rPr>
      </w:pPr>
    </w:p>
    <w:p w14:paraId="2DDC41C3" w14:textId="70493668" w:rsidR="00DB2663" w:rsidRPr="003F1C2C" w:rsidRDefault="00DB2663" w:rsidP="0035306D">
      <w:pPr>
        <w:rPr>
          <w:rFonts w:ascii="Arial" w:hAnsi="Arial" w:cs="Arial"/>
          <w:b/>
          <w:bCs/>
          <w:u w:val="single"/>
        </w:rPr>
      </w:pPr>
      <w:r w:rsidRPr="003F1C2C">
        <w:rPr>
          <w:rFonts w:ascii="Arial" w:hAnsi="Arial" w:cs="Arial"/>
          <w:b/>
          <w:bCs/>
          <w:u w:val="single"/>
        </w:rPr>
        <w:t>Le gestionnaire administratif (commandes / facturation)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63756CC9" w14:textId="77777777" w:rsidTr="008D292A">
        <w:tc>
          <w:tcPr>
            <w:tcW w:w="2660" w:type="dxa"/>
            <w:shd w:val="clear" w:color="auto" w:fill="8DB3E2"/>
          </w:tcPr>
          <w:p w14:paraId="4353B6F4"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7D9E99D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48818A5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2CA57B3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14032330" w14:textId="77777777" w:rsidTr="008D292A">
        <w:trPr>
          <w:trHeight w:val="550"/>
        </w:trPr>
        <w:tc>
          <w:tcPr>
            <w:tcW w:w="2660" w:type="dxa"/>
          </w:tcPr>
          <w:p w14:paraId="2ADB3981"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3739E59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43291ED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1B909079"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43B92B84" w14:textId="447FB461" w:rsidR="00DB2663" w:rsidRDefault="00DB2663" w:rsidP="0035306D">
      <w:pPr>
        <w:rPr>
          <w:rFonts w:ascii="Arial" w:hAnsi="Arial" w:cs="Arial"/>
          <w:bCs/>
        </w:rPr>
      </w:pPr>
    </w:p>
    <w:p w14:paraId="7237C0DB" w14:textId="37D6ACE6" w:rsidR="00DB2663" w:rsidRPr="003F1C2C" w:rsidRDefault="00DB2663" w:rsidP="0035306D">
      <w:pPr>
        <w:rPr>
          <w:rFonts w:ascii="Arial" w:hAnsi="Arial" w:cs="Arial"/>
          <w:b/>
          <w:bCs/>
          <w:u w:val="single"/>
        </w:rPr>
      </w:pPr>
      <w:r w:rsidRPr="003F1C2C">
        <w:rPr>
          <w:rFonts w:ascii="Arial" w:hAnsi="Arial" w:cs="Arial"/>
          <w:b/>
          <w:bCs/>
          <w:u w:val="single"/>
        </w:rPr>
        <w:t>Le responsable technique (devis / exécution des prestations)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5000B2CE" w14:textId="77777777" w:rsidTr="008D292A">
        <w:tc>
          <w:tcPr>
            <w:tcW w:w="2660" w:type="dxa"/>
            <w:shd w:val="clear" w:color="auto" w:fill="8DB3E2"/>
          </w:tcPr>
          <w:p w14:paraId="51C010C2"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504FBCE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1E0F4011"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4A198499"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124B9C0" w14:textId="77777777" w:rsidTr="008D292A">
        <w:trPr>
          <w:trHeight w:val="550"/>
        </w:trPr>
        <w:tc>
          <w:tcPr>
            <w:tcW w:w="2660" w:type="dxa"/>
          </w:tcPr>
          <w:p w14:paraId="45D85EC7"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18B8DF3F"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07593D65"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05950670"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0D5F4889" w14:textId="3A5F45D7" w:rsidR="00DB2663" w:rsidRDefault="00DB2663" w:rsidP="0035306D">
      <w:pPr>
        <w:rPr>
          <w:rFonts w:ascii="Arial" w:hAnsi="Arial" w:cs="Arial"/>
          <w:bCs/>
        </w:rPr>
      </w:pPr>
    </w:p>
    <w:p w14:paraId="7407190D" w14:textId="6CB4669E" w:rsidR="00DB2663" w:rsidRDefault="00DB2663">
      <w:pPr>
        <w:spacing w:before="0" w:after="200" w:line="276" w:lineRule="auto"/>
        <w:jc w:val="left"/>
        <w:rPr>
          <w:rFonts w:ascii="Arial" w:hAnsi="Arial" w:cs="Arial"/>
          <w:bCs/>
        </w:rPr>
      </w:pPr>
      <w:r>
        <w:rPr>
          <w:rFonts w:ascii="Arial" w:hAnsi="Arial" w:cs="Arial"/>
          <w:bCs/>
        </w:rPr>
        <w:br w:type="page"/>
      </w:r>
    </w:p>
    <w:p w14:paraId="2791E418" w14:textId="7A602584" w:rsidR="00DB2663" w:rsidRPr="00DB2663" w:rsidRDefault="00DB2663" w:rsidP="00DB2663">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sidRPr="00DB2663">
        <w:rPr>
          <w:rFonts w:ascii="Arial" w:hAnsi="Arial" w:cs="Arial"/>
          <w:b/>
          <w:sz w:val="24"/>
        </w:rPr>
        <w:lastRenderedPageBreak/>
        <w:t xml:space="preserve">Sous-critère n°1 : </w:t>
      </w:r>
      <w:r w:rsidR="00562DC6">
        <w:rPr>
          <w:rFonts w:ascii="Arial" w:hAnsi="Arial" w:cs="Arial"/>
          <w:b/>
          <w:sz w:val="24"/>
        </w:rPr>
        <w:t>Pertinence de l’o</w:t>
      </w:r>
      <w:r w:rsidRPr="00DB2663">
        <w:rPr>
          <w:rFonts w:ascii="Arial" w:hAnsi="Arial" w:cs="Arial"/>
          <w:b/>
          <w:sz w:val="24"/>
        </w:rPr>
        <w:t>rganisation proposée pour la réalisation des prestations</w:t>
      </w:r>
    </w:p>
    <w:p w14:paraId="6849BFEF" w14:textId="2DE38E8C" w:rsidR="00DB2663" w:rsidRDefault="00DB2663" w:rsidP="0035306D">
      <w:pPr>
        <w:rPr>
          <w:rFonts w:ascii="Arial" w:hAnsi="Arial" w:cs="Arial"/>
          <w:bCs/>
        </w:rPr>
      </w:pPr>
    </w:p>
    <w:p w14:paraId="0DE05C8A" w14:textId="6E9D873F" w:rsidR="00DB2663" w:rsidRPr="003F1C2C" w:rsidRDefault="00DB2663" w:rsidP="00DB266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 xml:space="preserve">1A </w:t>
      </w:r>
      <w:r w:rsidR="009611CA">
        <w:rPr>
          <w:rFonts w:ascii="Arial" w:hAnsi="Arial" w:cs="Arial"/>
          <w:b/>
          <w:bCs/>
        </w:rPr>
        <w:t>–</w:t>
      </w:r>
      <w:r w:rsidRPr="003F1C2C">
        <w:rPr>
          <w:rFonts w:ascii="Arial" w:hAnsi="Arial" w:cs="Arial"/>
          <w:b/>
          <w:bCs/>
        </w:rPr>
        <w:t xml:space="preserve"> </w:t>
      </w:r>
      <w:r w:rsidR="009611CA">
        <w:rPr>
          <w:rFonts w:ascii="Arial" w:hAnsi="Arial" w:cs="Arial"/>
          <w:b/>
          <w:bCs/>
        </w:rPr>
        <w:t>Volume horaire par site EFS : Cadence au m² / taux d’encadrement</w:t>
      </w:r>
    </w:p>
    <w:p w14:paraId="7F436F0A" w14:textId="5388F33D" w:rsidR="00DB2663" w:rsidRPr="009611CA" w:rsidRDefault="009611CA" w:rsidP="0035306D">
      <w:pPr>
        <w:rPr>
          <w:rFonts w:ascii="Arial" w:hAnsi="Arial" w:cs="Arial"/>
          <w:bCs/>
          <w:color w:val="FF0000"/>
        </w:rPr>
      </w:pPr>
      <w:r w:rsidRPr="009611CA">
        <w:rPr>
          <w:rFonts w:ascii="Arial" w:hAnsi="Arial" w:cs="Arial"/>
          <w:bCs/>
          <w:color w:val="FF0000"/>
        </w:rPr>
        <w:t>Pour cette partie, merci de remplir le document Excel « Annexe 1 au CRT – Volume horaire »</w:t>
      </w:r>
    </w:p>
    <w:p w14:paraId="14C0B20D" w14:textId="7DF84D8E" w:rsidR="003372A3" w:rsidRDefault="009611CA" w:rsidP="0035306D">
      <w:pPr>
        <w:rPr>
          <w:rFonts w:ascii="Arial" w:hAnsi="Arial" w:cs="Arial"/>
          <w:bCs/>
        </w:rPr>
      </w:pPr>
      <w:r>
        <w:rPr>
          <w:rFonts w:ascii="Arial" w:hAnsi="Arial" w:cs="Arial"/>
          <w:bCs/>
        </w:rPr>
        <w:t>Vous pouvez compléter votre réponse ici.</w:t>
      </w:r>
    </w:p>
    <w:p w14:paraId="3C925ADB" w14:textId="77777777" w:rsidR="003372A3" w:rsidRDefault="003372A3" w:rsidP="0035306D">
      <w:pPr>
        <w:rPr>
          <w:rFonts w:ascii="Arial" w:hAnsi="Arial" w:cs="Arial"/>
          <w:bCs/>
        </w:rPr>
      </w:pPr>
    </w:p>
    <w:p w14:paraId="4AEEA125" w14:textId="71774B8B" w:rsidR="00DB2663" w:rsidRDefault="00DB2663" w:rsidP="0035306D">
      <w:pPr>
        <w:rPr>
          <w:rFonts w:ascii="Arial" w:hAnsi="Arial" w:cs="Arial"/>
          <w:bCs/>
        </w:rPr>
      </w:pPr>
    </w:p>
    <w:p w14:paraId="1E100C1A" w14:textId="3DEE7E64" w:rsidR="003372A3" w:rsidRPr="003F1C2C" w:rsidRDefault="003372A3" w:rsidP="003372A3">
      <w:pPr>
        <w:pBdr>
          <w:top w:val="single" w:sz="4" w:space="1" w:color="auto"/>
          <w:left w:val="single" w:sz="4" w:space="0"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 xml:space="preserve">1B </w:t>
      </w:r>
      <w:r>
        <w:rPr>
          <w:rFonts w:ascii="Arial" w:hAnsi="Arial" w:cs="Arial"/>
          <w:b/>
          <w:bCs/>
        </w:rPr>
        <w:t>–</w:t>
      </w:r>
      <w:r w:rsidRPr="003F1C2C">
        <w:rPr>
          <w:rFonts w:ascii="Arial" w:hAnsi="Arial" w:cs="Arial"/>
          <w:b/>
          <w:bCs/>
        </w:rPr>
        <w:t xml:space="preserve"> </w:t>
      </w:r>
      <w:r w:rsidR="009611CA" w:rsidRPr="009611CA">
        <w:rPr>
          <w:rFonts w:ascii="Arial" w:hAnsi="Arial" w:cs="Arial"/>
          <w:b/>
          <w:bCs/>
        </w:rPr>
        <w:t>Modalités de remplacement du personnel en cas d’absence inopinée</w:t>
      </w:r>
    </w:p>
    <w:p w14:paraId="089A0311" w14:textId="5E11F593" w:rsidR="00DB2663" w:rsidRDefault="00DB2663" w:rsidP="0035306D">
      <w:pPr>
        <w:rPr>
          <w:rFonts w:ascii="Arial" w:hAnsi="Arial" w:cs="Arial"/>
          <w:bCs/>
        </w:rPr>
      </w:pPr>
    </w:p>
    <w:p w14:paraId="7206F010" w14:textId="73AD229E" w:rsidR="00DB2663" w:rsidRDefault="00DB2663" w:rsidP="0035306D">
      <w:pPr>
        <w:rPr>
          <w:rFonts w:ascii="Arial" w:hAnsi="Arial" w:cs="Arial"/>
          <w:bCs/>
        </w:rPr>
      </w:pPr>
    </w:p>
    <w:p w14:paraId="5415EF79" w14:textId="7716069E" w:rsidR="003372A3" w:rsidRDefault="003372A3" w:rsidP="0035306D">
      <w:pPr>
        <w:rPr>
          <w:rFonts w:ascii="Arial" w:hAnsi="Arial" w:cs="Arial"/>
          <w:bCs/>
        </w:rPr>
      </w:pPr>
    </w:p>
    <w:p w14:paraId="2308E232" w14:textId="77777777" w:rsidR="003372A3" w:rsidRDefault="003372A3" w:rsidP="0035306D">
      <w:pPr>
        <w:rPr>
          <w:rFonts w:ascii="Arial" w:hAnsi="Arial" w:cs="Arial"/>
          <w:bCs/>
        </w:rPr>
      </w:pPr>
    </w:p>
    <w:p w14:paraId="0624B932" w14:textId="6D6D4435" w:rsidR="00DB2663" w:rsidRPr="003F1C2C" w:rsidRDefault="003372A3" w:rsidP="003372A3">
      <w:pPr>
        <w:pBdr>
          <w:top w:val="single" w:sz="4" w:space="1" w:color="auto"/>
          <w:left w:val="single" w:sz="4" w:space="0" w:color="auto"/>
          <w:bottom w:val="single" w:sz="4" w:space="1" w:color="auto"/>
          <w:right w:val="single" w:sz="4" w:space="4" w:color="auto"/>
        </w:pBdr>
        <w:shd w:val="clear" w:color="auto" w:fill="D9D9D9" w:themeFill="background1" w:themeFillShade="D9"/>
        <w:rPr>
          <w:rFonts w:ascii="Arial" w:hAnsi="Arial" w:cs="Arial"/>
          <w:b/>
          <w:bCs/>
        </w:rPr>
      </w:pPr>
      <w:r>
        <w:rPr>
          <w:rFonts w:ascii="Arial" w:hAnsi="Arial" w:cs="Arial"/>
          <w:b/>
          <w:bCs/>
        </w:rPr>
        <w:t>1C</w:t>
      </w:r>
      <w:r w:rsidR="00DB2663" w:rsidRPr="003F1C2C">
        <w:rPr>
          <w:rFonts w:ascii="Arial" w:hAnsi="Arial" w:cs="Arial"/>
          <w:b/>
          <w:bCs/>
        </w:rPr>
        <w:t xml:space="preserve"> - </w:t>
      </w:r>
      <w:r w:rsidR="009611CA" w:rsidRPr="009611CA">
        <w:rPr>
          <w:rFonts w:ascii="Arial" w:hAnsi="Arial" w:cs="Arial"/>
          <w:b/>
          <w:bCs/>
        </w:rPr>
        <w:t>Qualification et formation du personnel (encadrants et intervenants)</w:t>
      </w:r>
    </w:p>
    <w:p w14:paraId="05669324" w14:textId="23440B50" w:rsidR="00DB2663" w:rsidRDefault="00DB2663" w:rsidP="0035306D">
      <w:pPr>
        <w:rPr>
          <w:rFonts w:ascii="Arial" w:hAnsi="Arial" w:cs="Arial"/>
          <w:bCs/>
        </w:rPr>
      </w:pPr>
    </w:p>
    <w:p w14:paraId="0472B011" w14:textId="6C5B2321" w:rsidR="00DB2663" w:rsidRDefault="00DB2663" w:rsidP="0035306D">
      <w:pPr>
        <w:rPr>
          <w:rFonts w:ascii="Arial" w:hAnsi="Arial" w:cs="Arial"/>
          <w:bCs/>
        </w:rPr>
      </w:pPr>
    </w:p>
    <w:p w14:paraId="2E126E85" w14:textId="77777777" w:rsidR="003F1C2C" w:rsidRDefault="003F1C2C" w:rsidP="0035306D">
      <w:pPr>
        <w:rPr>
          <w:rFonts w:ascii="Arial" w:hAnsi="Arial" w:cs="Arial"/>
          <w:bCs/>
        </w:rPr>
      </w:pPr>
    </w:p>
    <w:p w14:paraId="61B3AAD9" w14:textId="0D74E80F" w:rsidR="003F1C2C" w:rsidRDefault="003F1C2C">
      <w:pPr>
        <w:spacing w:before="0" w:after="200" w:line="276" w:lineRule="auto"/>
        <w:jc w:val="left"/>
        <w:rPr>
          <w:rFonts w:ascii="Arial" w:hAnsi="Arial" w:cs="Arial"/>
          <w:bCs/>
        </w:rPr>
      </w:pPr>
      <w:r>
        <w:rPr>
          <w:rFonts w:ascii="Arial" w:hAnsi="Arial" w:cs="Arial"/>
          <w:bCs/>
        </w:rPr>
        <w:br w:type="page"/>
      </w:r>
    </w:p>
    <w:p w14:paraId="490D830B" w14:textId="311CB7C2" w:rsidR="005335A4" w:rsidRPr="00DB2663" w:rsidRDefault="005335A4" w:rsidP="005335A4">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sidRPr="00DB2663">
        <w:rPr>
          <w:rFonts w:ascii="Arial" w:hAnsi="Arial" w:cs="Arial"/>
          <w:b/>
          <w:sz w:val="24"/>
        </w:rPr>
        <w:lastRenderedPageBreak/>
        <w:t>Sous-</w:t>
      </w:r>
      <w:r>
        <w:rPr>
          <w:rFonts w:ascii="Arial" w:hAnsi="Arial" w:cs="Arial"/>
          <w:b/>
          <w:sz w:val="24"/>
        </w:rPr>
        <w:t>critère n°2</w:t>
      </w:r>
      <w:r w:rsidRPr="00DB2663">
        <w:rPr>
          <w:rFonts w:ascii="Arial" w:hAnsi="Arial" w:cs="Arial"/>
          <w:b/>
          <w:sz w:val="24"/>
        </w:rPr>
        <w:t xml:space="preserve"> : </w:t>
      </w:r>
      <w:r w:rsidR="009611CA" w:rsidRPr="009611CA">
        <w:rPr>
          <w:rFonts w:ascii="Arial" w:hAnsi="Arial" w:cs="Arial"/>
          <w:b/>
          <w:sz w:val="24"/>
        </w:rPr>
        <w:t>Pertinence des moyens techniques et matériels mis en place pour la réalisation des prestations</w:t>
      </w:r>
    </w:p>
    <w:p w14:paraId="266907A0" w14:textId="77777777" w:rsidR="005335A4" w:rsidRDefault="005335A4" w:rsidP="005335A4">
      <w:pPr>
        <w:rPr>
          <w:rFonts w:ascii="Arial" w:hAnsi="Arial" w:cs="Arial"/>
          <w:bCs/>
        </w:rPr>
      </w:pPr>
    </w:p>
    <w:p w14:paraId="26565BAB" w14:textId="21F47F85" w:rsidR="005335A4" w:rsidRPr="003F1C2C" w:rsidRDefault="00FA1AA2" w:rsidP="005335A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Pr>
          <w:rFonts w:ascii="Arial" w:hAnsi="Arial" w:cs="Arial"/>
          <w:b/>
          <w:bCs/>
        </w:rPr>
        <w:t>2</w:t>
      </w:r>
      <w:r w:rsidR="005335A4" w:rsidRPr="003F1C2C">
        <w:rPr>
          <w:rFonts w:ascii="Arial" w:hAnsi="Arial" w:cs="Arial"/>
          <w:b/>
          <w:bCs/>
        </w:rPr>
        <w:t xml:space="preserve">A - </w:t>
      </w:r>
      <w:r w:rsidR="009611CA" w:rsidRPr="009611CA">
        <w:rPr>
          <w:rFonts w:ascii="Arial" w:hAnsi="Arial" w:cs="Arial"/>
          <w:b/>
          <w:bCs/>
        </w:rPr>
        <w:t>Gestion des stocks et de l’approvisionnement en consommables (qui, quelle fréquence, signalement, seuils de réapprovisionnement ...),</w:t>
      </w:r>
    </w:p>
    <w:p w14:paraId="5A078117" w14:textId="77777777" w:rsidR="005335A4" w:rsidRDefault="005335A4" w:rsidP="005335A4">
      <w:pPr>
        <w:rPr>
          <w:rFonts w:ascii="Arial" w:hAnsi="Arial" w:cs="Arial"/>
          <w:bCs/>
        </w:rPr>
      </w:pPr>
    </w:p>
    <w:p w14:paraId="6CF0449E" w14:textId="77777777" w:rsidR="005335A4" w:rsidRDefault="005335A4" w:rsidP="005335A4">
      <w:pPr>
        <w:rPr>
          <w:rFonts w:ascii="Arial" w:hAnsi="Arial" w:cs="Arial"/>
          <w:bCs/>
        </w:rPr>
      </w:pPr>
    </w:p>
    <w:p w14:paraId="58854580" w14:textId="77777777" w:rsidR="005335A4" w:rsidRDefault="005335A4" w:rsidP="005335A4">
      <w:pPr>
        <w:rPr>
          <w:rFonts w:ascii="Arial" w:hAnsi="Arial" w:cs="Arial"/>
          <w:bCs/>
        </w:rPr>
      </w:pPr>
    </w:p>
    <w:p w14:paraId="0BC8331E" w14:textId="77777777" w:rsidR="005335A4" w:rsidRDefault="005335A4" w:rsidP="005335A4">
      <w:pPr>
        <w:rPr>
          <w:rFonts w:ascii="Arial" w:hAnsi="Arial" w:cs="Arial"/>
          <w:bCs/>
        </w:rPr>
      </w:pPr>
    </w:p>
    <w:p w14:paraId="1A5DC3CB" w14:textId="3D0A8A5D" w:rsidR="005335A4" w:rsidRPr="003F1C2C" w:rsidRDefault="00FA1AA2" w:rsidP="005335A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Pr>
          <w:rFonts w:ascii="Arial" w:hAnsi="Arial" w:cs="Arial"/>
          <w:b/>
          <w:bCs/>
        </w:rPr>
        <w:t>2</w:t>
      </w:r>
      <w:r w:rsidR="005335A4" w:rsidRPr="003F1C2C">
        <w:rPr>
          <w:rFonts w:ascii="Arial" w:hAnsi="Arial" w:cs="Arial"/>
          <w:b/>
          <w:bCs/>
        </w:rPr>
        <w:t xml:space="preserve">B - </w:t>
      </w:r>
      <w:r w:rsidRPr="00FA1AA2">
        <w:rPr>
          <w:rFonts w:ascii="Arial" w:hAnsi="Arial" w:cs="Arial"/>
          <w:b/>
          <w:bCs/>
        </w:rPr>
        <w:t>Dossier descriptif des méthodes de nettoyage et modalités d’utilisation des produits ; Fiches techniques des produits (et fiches de sécurité), machines et matériels</w:t>
      </w:r>
    </w:p>
    <w:p w14:paraId="1A2CF793" w14:textId="77777777" w:rsidR="005335A4" w:rsidRDefault="005335A4" w:rsidP="005335A4">
      <w:pPr>
        <w:rPr>
          <w:rFonts w:ascii="Arial" w:hAnsi="Arial" w:cs="Arial"/>
          <w:bCs/>
        </w:rPr>
      </w:pPr>
    </w:p>
    <w:p w14:paraId="4A22780D" w14:textId="29780672" w:rsidR="005335A4" w:rsidRDefault="005335A4" w:rsidP="005335A4">
      <w:pPr>
        <w:rPr>
          <w:rFonts w:ascii="Arial" w:hAnsi="Arial" w:cs="Arial"/>
          <w:bCs/>
        </w:rPr>
      </w:pPr>
    </w:p>
    <w:p w14:paraId="7C9C1D40" w14:textId="77777777" w:rsidR="005335A4" w:rsidRDefault="005335A4" w:rsidP="005335A4">
      <w:pPr>
        <w:rPr>
          <w:rFonts w:ascii="Arial" w:hAnsi="Arial" w:cs="Arial"/>
          <w:bCs/>
        </w:rPr>
      </w:pPr>
    </w:p>
    <w:p w14:paraId="5ECAC81C" w14:textId="77777777" w:rsidR="00FA1AA2" w:rsidRDefault="00FA1AA2" w:rsidP="00FA1AA2">
      <w:pPr>
        <w:rPr>
          <w:rFonts w:ascii="Arial" w:hAnsi="Arial" w:cs="Arial"/>
          <w:bCs/>
        </w:rPr>
      </w:pPr>
    </w:p>
    <w:p w14:paraId="246BD2BC" w14:textId="64D114DD" w:rsidR="00FA1AA2" w:rsidRPr="003F1C2C" w:rsidRDefault="00FA1AA2" w:rsidP="00FA1AA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Pr>
          <w:rFonts w:ascii="Arial" w:hAnsi="Arial" w:cs="Arial"/>
          <w:b/>
          <w:bCs/>
        </w:rPr>
        <w:t>2C</w:t>
      </w:r>
      <w:r w:rsidRPr="003F1C2C">
        <w:rPr>
          <w:rFonts w:ascii="Arial" w:hAnsi="Arial" w:cs="Arial"/>
          <w:b/>
          <w:bCs/>
        </w:rPr>
        <w:t xml:space="preserve"> - </w:t>
      </w:r>
      <w:r w:rsidRPr="00FA1AA2">
        <w:rPr>
          <w:rFonts w:ascii="Arial" w:hAnsi="Arial" w:cs="Arial"/>
          <w:b/>
          <w:bCs/>
        </w:rPr>
        <w:t>Les dispositifs de communication avec l’EFS</w:t>
      </w:r>
    </w:p>
    <w:p w14:paraId="276466A9" w14:textId="00BB2E9E" w:rsidR="005335A4" w:rsidRDefault="005335A4" w:rsidP="005335A4">
      <w:pPr>
        <w:rPr>
          <w:rFonts w:ascii="Arial" w:hAnsi="Arial" w:cs="Arial"/>
          <w:bCs/>
        </w:rPr>
      </w:pPr>
    </w:p>
    <w:p w14:paraId="27F80F9C" w14:textId="727B8D97" w:rsidR="00FA1AA2" w:rsidRDefault="00FA1AA2" w:rsidP="005335A4">
      <w:pPr>
        <w:rPr>
          <w:rFonts w:ascii="Arial" w:hAnsi="Arial" w:cs="Arial"/>
          <w:bCs/>
        </w:rPr>
      </w:pPr>
    </w:p>
    <w:p w14:paraId="08F3CEDC" w14:textId="0C53867F" w:rsidR="00FA1AA2" w:rsidRDefault="00FA1AA2" w:rsidP="005335A4">
      <w:pPr>
        <w:rPr>
          <w:rFonts w:ascii="Arial" w:hAnsi="Arial" w:cs="Arial"/>
          <w:bCs/>
        </w:rPr>
      </w:pPr>
    </w:p>
    <w:p w14:paraId="7B5B6EEE" w14:textId="7DBB9485" w:rsidR="00FA1AA2" w:rsidRDefault="00FA1AA2" w:rsidP="005335A4">
      <w:pPr>
        <w:rPr>
          <w:rFonts w:ascii="Arial" w:hAnsi="Arial" w:cs="Arial"/>
          <w:bCs/>
        </w:rPr>
      </w:pPr>
    </w:p>
    <w:p w14:paraId="203DC075" w14:textId="77777777" w:rsidR="00FA1AA2" w:rsidRDefault="00FA1AA2" w:rsidP="005335A4">
      <w:pPr>
        <w:rPr>
          <w:rFonts w:ascii="Arial" w:hAnsi="Arial" w:cs="Arial"/>
          <w:bCs/>
        </w:rPr>
      </w:pPr>
    </w:p>
    <w:p w14:paraId="5E26466A" w14:textId="77777777" w:rsidR="005335A4" w:rsidRDefault="005335A4">
      <w:pPr>
        <w:spacing w:before="0" w:after="200" w:line="276" w:lineRule="auto"/>
        <w:jc w:val="left"/>
        <w:rPr>
          <w:rFonts w:ascii="Arial" w:hAnsi="Arial" w:cs="Arial"/>
          <w:bCs/>
        </w:rPr>
      </w:pPr>
      <w:r>
        <w:rPr>
          <w:rFonts w:ascii="Arial" w:hAnsi="Arial" w:cs="Arial"/>
          <w:bCs/>
        </w:rPr>
        <w:br w:type="page"/>
      </w:r>
    </w:p>
    <w:p w14:paraId="446EE3DA" w14:textId="5F907CCB" w:rsidR="003F1C2C" w:rsidRPr="00DB2663" w:rsidRDefault="003F1C2C" w:rsidP="003F1C2C">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sidRPr="00DB2663">
        <w:rPr>
          <w:rFonts w:ascii="Arial" w:hAnsi="Arial" w:cs="Arial"/>
          <w:b/>
          <w:sz w:val="24"/>
        </w:rPr>
        <w:lastRenderedPageBreak/>
        <w:t>Sous-</w:t>
      </w:r>
      <w:r w:rsidR="005335A4">
        <w:rPr>
          <w:rFonts w:ascii="Arial" w:hAnsi="Arial" w:cs="Arial"/>
          <w:b/>
          <w:sz w:val="24"/>
        </w:rPr>
        <w:t>critère n°3</w:t>
      </w:r>
      <w:r w:rsidRPr="00DB2663">
        <w:rPr>
          <w:rFonts w:ascii="Arial" w:hAnsi="Arial" w:cs="Arial"/>
          <w:b/>
          <w:sz w:val="24"/>
        </w:rPr>
        <w:t xml:space="preserve"> : </w:t>
      </w:r>
      <w:r w:rsidR="00FA1AA2">
        <w:rPr>
          <w:rFonts w:ascii="Arial" w:hAnsi="Arial" w:cs="Arial"/>
          <w:b/>
          <w:sz w:val="24"/>
        </w:rPr>
        <w:t>Qualité</w:t>
      </w:r>
    </w:p>
    <w:p w14:paraId="0A7E91D4" w14:textId="4BAE8D6E" w:rsidR="003F1C2C" w:rsidRDefault="003F1C2C" w:rsidP="0035306D">
      <w:pPr>
        <w:rPr>
          <w:rFonts w:ascii="Arial" w:hAnsi="Arial" w:cs="Arial"/>
          <w:bCs/>
        </w:rPr>
      </w:pPr>
    </w:p>
    <w:p w14:paraId="1519D926" w14:textId="60EACA99" w:rsidR="003F1C2C" w:rsidRPr="003F1C2C" w:rsidRDefault="00FA1AA2" w:rsidP="003F1C2C">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Pr>
          <w:rFonts w:ascii="Arial" w:hAnsi="Arial" w:cs="Arial"/>
          <w:b/>
          <w:bCs/>
        </w:rPr>
        <w:t>3</w:t>
      </w:r>
      <w:r w:rsidR="003F1C2C" w:rsidRPr="003F1C2C">
        <w:rPr>
          <w:rFonts w:ascii="Arial" w:hAnsi="Arial" w:cs="Arial"/>
          <w:b/>
          <w:bCs/>
        </w:rPr>
        <w:t xml:space="preserve">A - </w:t>
      </w:r>
      <w:r w:rsidRPr="00FA1AA2">
        <w:rPr>
          <w:rFonts w:ascii="Arial" w:hAnsi="Arial" w:cs="Arial"/>
          <w:b/>
          <w:bCs/>
        </w:rPr>
        <w:t>Gestion des non-conformités/réclamations</w:t>
      </w:r>
    </w:p>
    <w:p w14:paraId="1BAC39AF" w14:textId="77777777" w:rsidR="003F1C2C" w:rsidRDefault="003F1C2C" w:rsidP="003F1C2C">
      <w:pPr>
        <w:rPr>
          <w:rFonts w:ascii="Arial" w:hAnsi="Arial" w:cs="Arial"/>
          <w:bCs/>
        </w:rPr>
      </w:pPr>
    </w:p>
    <w:p w14:paraId="392DAEDD" w14:textId="77777777" w:rsidR="003F1C2C" w:rsidRDefault="003F1C2C" w:rsidP="003F1C2C">
      <w:pPr>
        <w:rPr>
          <w:rFonts w:ascii="Arial" w:hAnsi="Arial" w:cs="Arial"/>
          <w:bCs/>
        </w:rPr>
      </w:pPr>
    </w:p>
    <w:p w14:paraId="289A2848" w14:textId="77777777" w:rsidR="003F1C2C" w:rsidRDefault="003F1C2C" w:rsidP="003F1C2C">
      <w:pPr>
        <w:rPr>
          <w:rFonts w:ascii="Arial" w:hAnsi="Arial" w:cs="Arial"/>
          <w:bCs/>
        </w:rPr>
      </w:pPr>
    </w:p>
    <w:p w14:paraId="3D081D62" w14:textId="77777777" w:rsidR="003F1C2C" w:rsidRDefault="003F1C2C" w:rsidP="003F1C2C">
      <w:pPr>
        <w:rPr>
          <w:rFonts w:ascii="Arial" w:hAnsi="Arial" w:cs="Arial"/>
          <w:bCs/>
        </w:rPr>
      </w:pPr>
    </w:p>
    <w:p w14:paraId="1858B26A" w14:textId="700938E6" w:rsidR="003F1C2C" w:rsidRDefault="00FA1AA2" w:rsidP="00FA1AA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Cs/>
        </w:rPr>
      </w:pPr>
      <w:r>
        <w:rPr>
          <w:rFonts w:ascii="Arial" w:hAnsi="Arial" w:cs="Arial"/>
          <w:b/>
          <w:bCs/>
        </w:rPr>
        <w:t>3</w:t>
      </w:r>
      <w:r w:rsidR="003F1C2C" w:rsidRPr="003F1C2C">
        <w:rPr>
          <w:rFonts w:ascii="Arial" w:hAnsi="Arial" w:cs="Arial"/>
          <w:b/>
          <w:bCs/>
        </w:rPr>
        <w:t xml:space="preserve">B - </w:t>
      </w:r>
      <w:r w:rsidRPr="00FA1AA2">
        <w:rPr>
          <w:rFonts w:ascii="Arial" w:hAnsi="Arial" w:cs="Arial"/>
          <w:b/>
          <w:bCs/>
        </w:rPr>
        <w:t>La procédure prévue pour la levée des non-conformités</w:t>
      </w:r>
    </w:p>
    <w:p w14:paraId="1DC13832" w14:textId="77777777" w:rsidR="003F1C2C" w:rsidRDefault="003F1C2C" w:rsidP="003F1C2C">
      <w:pPr>
        <w:rPr>
          <w:rFonts w:ascii="Arial" w:hAnsi="Arial" w:cs="Arial"/>
          <w:bCs/>
        </w:rPr>
      </w:pPr>
    </w:p>
    <w:p w14:paraId="189585AC" w14:textId="77777777" w:rsidR="003F1C2C" w:rsidRDefault="003F1C2C" w:rsidP="003F1C2C">
      <w:pPr>
        <w:rPr>
          <w:rFonts w:ascii="Arial" w:hAnsi="Arial" w:cs="Arial"/>
          <w:bCs/>
        </w:rPr>
      </w:pPr>
    </w:p>
    <w:p w14:paraId="3B5DFDC7" w14:textId="77777777" w:rsidR="003F1C2C" w:rsidRDefault="003F1C2C" w:rsidP="003F1C2C">
      <w:pPr>
        <w:rPr>
          <w:rFonts w:ascii="Arial" w:hAnsi="Arial" w:cs="Arial"/>
          <w:bCs/>
        </w:rPr>
      </w:pPr>
    </w:p>
    <w:p w14:paraId="1FDD8E3E" w14:textId="77777777" w:rsidR="003F1C2C" w:rsidRDefault="003F1C2C" w:rsidP="003F1C2C">
      <w:pPr>
        <w:rPr>
          <w:rFonts w:ascii="Arial" w:hAnsi="Arial" w:cs="Arial"/>
          <w:bCs/>
        </w:rPr>
      </w:pPr>
    </w:p>
    <w:p w14:paraId="11A696ED" w14:textId="5100588D" w:rsidR="003F1C2C" w:rsidRDefault="003F1C2C" w:rsidP="003F1C2C">
      <w:pPr>
        <w:rPr>
          <w:rFonts w:ascii="Arial" w:hAnsi="Arial" w:cs="Arial"/>
          <w:bCs/>
        </w:rPr>
      </w:pPr>
    </w:p>
    <w:p w14:paraId="27EC32CB" w14:textId="59E859AD" w:rsidR="003F1C2C" w:rsidRPr="00FF24BA" w:rsidRDefault="003F1C2C" w:rsidP="00FF24BA">
      <w:pPr>
        <w:pBdr>
          <w:top w:val="single" w:sz="4" w:space="1" w:color="auto"/>
          <w:left w:val="single" w:sz="4" w:space="4" w:color="auto"/>
          <w:bottom w:val="single" w:sz="4" w:space="1" w:color="auto"/>
          <w:right w:val="single" w:sz="4" w:space="0" w:color="auto"/>
        </w:pBdr>
        <w:shd w:val="clear" w:color="auto" w:fill="6699FF"/>
        <w:rPr>
          <w:rFonts w:ascii="Arial" w:hAnsi="Arial" w:cs="Arial"/>
          <w:bCs/>
        </w:rPr>
      </w:pPr>
      <w:r>
        <w:rPr>
          <w:rFonts w:ascii="Arial" w:hAnsi="Arial" w:cs="Arial"/>
          <w:bCs/>
        </w:rPr>
        <w:br w:type="page"/>
      </w:r>
      <w:r w:rsidRPr="00DB2663">
        <w:rPr>
          <w:rFonts w:ascii="Arial" w:hAnsi="Arial" w:cs="Arial"/>
          <w:b/>
          <w:sz w:val="24"/>
        </w:rPr>
        <w:lastRenderedPageBreak/>
        <w:t>Sous-</w:t>
      </w:r>
      <w:r>
        <w:rPr>
          <w:rFonts w:ascii="Arial" w:hAnsi="Arial" w:cs="Arial"/>
          <w:b/>
          <w:sz w:val="24"/>
        </w:rPr>
        <w:t>critère n°4</w:t>
      </w:r>
      <w:r w:rsidRPr="00DB2663">
        <w:rPr>
          <w:rFonts w:ascii="Arial" w:hAnsi="Arial" w:cs="Arial"/>
          <w:b/>
          <w:sz w:val="24"/>
        </w:rPr>
        <w:t xml:space="preserve"> : </w:t>
      </w:r>
      <w:r>
        <w:rPr>
          <w:rFonts w:ascii="Arial" w:hAnsi="Arial" w:cs="Arial"/>
          <w:b/>
          <w:sz w:val="24"/>
        </w:rPr>
        <w:t>Développement durable</w:t>
      </w:r>
    </w:p>
    <w:p w14:paraId="09C944ED" w14:textId="77777777" w:rsidR="003F1C2C" w:rsidRDefault="003F1C2C" w:rsidP="003F1C2C">
      <w:pPr>
        <w:rPr>
          <w:rFonts w:ascii="Arial" w:hAnsi="Arial" w:cs="Arial"/>
          <w:bCs/>
        </w:rPr>
      </w:pPr>
    </w:p>
    <w:p w14:paraId="0965DD1E" w14:textId="0AF09EA3" w:rsidR="003F1C2C" w:rsidRPr="003F1C2C" w:rsidRDefault="002A23F4" w:rsidP="003F1C2C">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Pr>
          <w:rFonts w:ascii="Arial" w:hAnsi="Arial" w:cs="Arial"/>
          <w:b/>
          <w:bCs/>
        </w:rPr>
        <w:t xml:space="preserve">4A - </w:t>
      </w:r>
      <w:r w:rsidR="003F1C2C" w:rsidRPr="003F1C2C">
        <w:rPr>
          <w:rFonts w:ascii="Arial" w:hAnsi="Arial" w:cs="Arial"/>
          <w:b/>
          <w:bCs/>
        </w:rPr>
        <w:t>Politique de développement durable mise en place pour la réalisation des prestations et notamment l’impact environnemental des produits / matériels proposés dans le cadre du marché (produits / matériels utilisés, gestion et réduction des emballages ainsi que des déchets, certification ISO 14001 ou équivalent, …)</w:t>
      </w:r>
    </w:p>
    <w:p w14:paraId="23E07109" w14:textId="77777777" w:rsidR="003F1C2C" w:rsidRDefault="003F1C2C" w:rsidP="003F1C2C">
      <w:pPr>
        <w:rPr>
          <w:rFonts w:ascii="Arial" w:hAnsi="Arial" w:cs="Arial"/>
          <w:bCs/>
        </w:rPr>
      </w:pPr>
    </w:p>
    <w:p w14:paraId="0274A32F" w14:textId="4EC08F58" w:rsidR="003F1C2C" w:rsidRDefault="003F1C2C" w:rsidP="0035306D">
      <w:pPr>
        <w:rPr>
          <w:rFonts w:ascii="Arial" w:hAnsi="Arial" w:cs="Arial"/>
          <w:bCs/>
        </w:rPr>
      </w:pPr>
    </w:p>
    <w:p w14:paraId="4C48014E" w14:textId="0166DB1E" w:rsidR="002A23F4" w:rsidRDefault="002A23F4" w:rsidP="0035306D">
      <w:pPr>
        <w:rPr>
          <w:rFonts w:ascii="Arial" w:hAnsi="Arial" w:cs="Arial"/>
          <w:bCs/>
        </w:rPr>
      </w:pPr>
    </w:p>
    <w:p w14:paraId="61F0AFD7" w14:textId="77777777" w:rsidR="002A23F4" w:rsidRDefault="002A23F4" w:rsidP="0035306D">
      <w:pPr>
        <w:rPr>
          <w:rFonts w:ascii="Arial" w:hAnsi="Arial" w:cs="Arial"/>
          <w:bCs/>
        </w:rPr>
      </w:pPr>
    </w:p>
    <w:p w14:paraId="673A616C" w14:textId="45E43BE1" w:rsidR="003F1C2C" w:rsidRDefault="002A23F4" w:rsidP="002A23F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Cs/>
        </w:rPr>
      </w:pPr>
      <w:r>
        <w:rPr>
          <w:rFonts w:ascii="Arial" w:hAnsi="Arial" w:cs="Arial"/>
          <w:b/>
          <w:bCs/>
        </w:rPr>
        <w:t>4</w:t>
      </w:r>
      <w:r>
        <w:rPr>
          <w:rFonts w:ascii="Arial" w:hAnsi="Arial" w:cs="Arial"/>
          <w:b/>
          <w:bCs/>
        </w:rPr>
        <w:t>B</w:t>
      </w:r>
      <w:r>
        <w:rPr>
          <w:rFonts w:ascii="Arial" w:hAnsi="Arial" w:cs="Arial"/>
          <w:b/>
          <w:bCs/>
        </w:rPr>
        <w:t xml:space="preserve"> - </w:t>
      </w:r>
      <w:r w:rsidRPr="002A23F4">
        <w:rPr>
          <w:rFonts w:ascii="Arial" w:hAnsi="Arial" w:cs="Arial"/>
          <w:b/>
          <w:bCs/>
        </w:rPr>
        <w:t>Moyens mis en œuvre pour sensibiliser et former les salariés aux consignes de tri des déchets applicables</w:t>
      </w:r>
    </w:p>
    <w:p w14:paraId="6E92B8CC" w14:textId="7E34ED77" w:rsidR="003F1C2C" w:rsidRPr="0035306D" w:rsidRDefault="003F1C2C" w:rsidP="0035306D">
      <w:pPr>
        <w:rPr>
          <w:rFonts w:ascii="Arial" w:hAnsi="Arial" w:cs="Arial"/>
          <w:bCs/>
        </w:rPr>
      </w:pPr>
    </w:p>
    <w:sectPr w:rsidR="003F1C2C" w:rsidRPr="0035306D" w:rsidSect="00D46958">
      <w:headerReference w:type="default" r:id="rId12"/>
      <w:footerReference w:type="default" r:id="rId13"/>
      <w:headerReference w:type="first" r:id="rId14"/>
      <w:footerReference w:type="first" r:id="rId15"/>
      <w:type w:val="continuous"/>
      <w:pgSz w:w="11906" w:h="16838" w:code="9"/>
      <w:pgMar w:top="1463" w:right="851"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7E940" w14:textId="77777777" w:rsidR="008C6051" w:rsidRDefault="008C6051" w:rsidP="00F51D4C">
      <w:r>
        <w:separator/>
      </w:r>
    </w:p>
  </w:endnote>
  <w:endnote w:type="continuationSeparator" w:id="0">
    <w:p w14:paraId="2EA72A10" w14:textId="77777777" w:rsidR="008C6051" w:rsidRDefault="008C6051"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407">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181341"/>
      <w:docPartObj>
        <w:docPartGallery w:val="Page Numbers (Bottom of Page)"/>
        <w:docPartUnique/>
      </w:docPartObj>
    </w:sdtPr>
    <w:sdtEndPr/>
    <w:sdtContent>
      <w:sdt>
        <w:sdtPr>
          <w:id w:val="1066687949"/>
          <w:docPartObj>
            <w:docPartGallery w:val="Page Numbers (Top of Page)"/>
            <w:docPartUnique/>
          </w:docPartObj>
        </w:sdtPr>
        <w:sdtEndPr/>
        <w:sdtContent>
          <w:p w14:paraId="2190D5C8" w14:textId="77777777" w:rsidR="00E06004" w:rsidRDefault="00E06004">
            <w:pPr>
              <w:pStyle w:val="Pieddepage"/>
              <w:jc w:val="center"/>
            </w:pPr>
          </w:p>
          <w:p w14:paraId="646FD083" w14:textId="7724AA2B"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716075">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16075">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4301010"/>
      <w:docPartObj>
        <w:docPartGallery w:val="Page Numbers (Bottom of Page)"/>
        <w:docPartUnique/>
      </w:docPartObj>
    </w:sdtPr>
    <w:sdtEndPr/>
    <w:sdtContent>
      <w:sdt>
        <w:sdtPr>
          <w:id w:val="1728636285"/>
          <w:docPartObj>
            <w:docPartGallery w:val="Page Numbers (Top of Page)"/>
            <w:docPartUnique/>
          </w:docPartObj>
        </w:sdtPr>
        <w:sdtEndPr/>
        <w:sdtContent>
          <w:p w14:paraId="04565A03" w14:textId="3BAE534E"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716075">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16075">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1C8FF" w14:textId="77777777" w:rsidR="008C6051" w:rsidRDefault="008C6051" w:rsidP="00F51D4C">
      <w:r>
        <w:separator/>
      </w:r>
    </w:p>
  </w:footnote>
  <w:footnote w:type="continuationSeparator" w:id="0">
    <w:p w14:paraId="3B8B05B5" w14:textId="77777777" w:rsidR="008C6051" w:rsidRDefault="008C6051"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1309" w14:textId="77777777" w:rsidR="00E06004" w:rsidRPr="003C7C34" w:rsidRDefault="00E06004" w:rsidP="003C7C34">
    <w:pPr>
      <w:pStyle w:val="En-tte"/>
    </w:pPr>
    <w:r w:rsidRPr="00356F8F">
      <w:rPr>
        <w:noProof/>
        <w:lang w:eastAsia="fr-FR"/>
      </w:rPr>
      <w:drawing>
        <wp:anchor distT="0" distB="0" distL="114300" distR="114300" simplePos="0" relativeHeight="251664384" behindDoc="1" locked="0" layoutInCell="1" allowOverlap="1" wp14:anchorId="6186AB71" wp14:editId="066C04AB">
          <wp:simplePos x="0" y="0"/>
          <wp:positionH relativeFrom="page">
            <wp:posOffset>181271</wp:posOffset>
          </wp:positionH>
          <wp:positionV relativeFrom="page">
            <wp:posOffset>361950</wp:posOffset>
          </wp:positionV>
          <wp:extent cx="3060889" cy="4320000"/>
          <wp:effectExtent l="19050" t="0" r="6161" b="0"/>
          <wp:wrapNone/>
          <wp:docPr id="18"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829E" w14:textId="77777777" w:rsidR="00E06004" w:rsidRDefault="00E06004" w:rsidP="00282F5B">
    <w:pPr>
      <w:pStyle w:val="En-tte"/>
    </w:pPr>
    <w:r>
      <w:rPr>
        <w:noProof/>
        <w:lang w:eastAsia="fr-FR"/>
      </w:rPr>
      <w:drawing>
        <wp:anchor distT="0" distB="0" distL="114300" distR="114300" simplePos="0" relativeHeight="251660288" behindDoc="1" locked="0" layoutInCell="1" allowOverlap="1" wp14:anchorId="78FBB5D6" wp14:editId="6B7BC8E7">
          <wp:simplePos x="0" y="0"/>
          <wp:positionH relativeFrom="page">
            <wp:posOffset>180881</wp:posOffset>
          </wp:positionH>
          <wp:positionV relativeFrom="page">
            <wp:posOffset>361903</wp:posOffset>
          </wp:positionV>
          <wp:extent cx="3060889" cy="4320000"/>
          <wp:effectExtent l="19050" t="0" r="6161" b="0"/>
          <wp:wrapNone/>
          <wp:docPr id="19" name="Image 19"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06D730FF" wp14:editId="087F497B">
          <wp:simplePos x="0" y="0"/>
          <wp:positionH relativeFrom="page">
            <wp:posOffset>5581650</wp:posOffset>
          </wp:positionH>
          <wp:positionV relativeFrom="page">
            <wp:posOffset>361950</wp:posOffset>
          </wp:positionV>
          <wp:extent cx="1620000" cy="1621017"/>
          <wp:effectExtent l="19050" t="0" r="0" b="0"/>
          <wp:wrapNone/>
          <wp:docPr id="20" name="Image 20"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1EEAB1F4" w14:textId="77777777" w:rsidR="00E06004" w:rsidRDefault="00E06004">
    <w:pPr>
      <w:pStyle w:val="En-tte"/>
    </w:pPr>
  </w:p>
  <w:p w14:paraId="2CB9AD37" w14:textId="77777777" w:rsidR="00E06004" w:rsidRDefault="00E06004">
    <w:pPr>
      <w:pStyle w:val="En-tte"/>
    </w:pPr>
  </w:p>
  <w:p w14:paraId="6A36ED12" w14:textId="77777777" w:rsidR="00E06004" w:rsidRDefault="00E06004">
    <w:pPr>
      <w:pStyle w:val="En-tte"/>
    </w:pPr>
  </w:p>
  <w:p w14:paraId="5831C06D" w14:textId="77777777" w:rsidR="00E06004" w:rsidRDefault="00E06004">
    <w:pPr>
      <w:pStyle w:val="En-tte"/>
    </w:pPr>
  </w:p>
  <w:p w14:paraId="07AFFD3A" w14:textId="77777777" w:rsidR="00E06004" w:rsidRDefault="00E06004">
    <w:pPr>
      <w:pStyle w:val="En-tte"/>
    </w:pPr>
  </w:p>
  <w:p w14:paraId="05925591" w14:textId="77777777" w:rsidR="00E06004" w:rsidRDefault="00E06004"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7.5pt;height:26.25pt" o:bullet="t">
        <v:imagedata r:id="rId1" o:title="puce_fleche"/>
      </v:shape>
    </w:pict>
  </w:numPicBullet>
  <w:abstractNum w:abstractNumId="0" w15:restartNumberingAfterBreak="0">
    <w:nsid w:val="048D5259"/>
    <w:multiLevelType w:val="hybridMultilevel"/>
    <w:tmpl w:val="8DCC3D6E"/>
    <w:lvl w:ilvl="0" w:tplc="34560FEE">
      <w:start w:val="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CD2D59"/>
    <w:multiLevelType w:val="multilevel"/>
    <w:tmpl w:val="2BE413A2"/>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color w:val="1F356A" w:themeColor="accent2"/>
      </w:rPr>
    </w:lvl>
    <w:lvl w:ilvl="2">
      <w:start w:val="1"/>
      <w:numFmt w:val="decimal"/>
      <w:pStyle w:val="Titre3"/>
      <w:suff w:val="space"/>
      <w:lvlText w:val="%1.%2.%3."/>
      <w:lvlJc w:val="left"/>
      <w:pPr>
        <w:ind w:left="1418" w:firstLine="0"/>
      </w:pPr>
      <w:rPr>
        <w:rFonts w:hint="default"/>
      </w:rPr>
    </w:lvl>
    <w:lvl w:ilvl="3">
      <w:start w:val="1"/>
      <w:numFmt w:val="decimal"/>
      <w:pStyle w:val="Titre4"/>
      <w:suff w:val="space"/>
      <w:lvlText w:val="%1.%2.%3.%4."/>
      <w:lvlJc w:val="left"/>
      <w:pPr>
        <w:ind w:left="1986"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3" w15:restartNumberingAfterBreak="0">
    <w:nsid w:val="0B711EE4"/>
    <w:multiLevelType w:val="hybridMultilevel"/>
    <w:tmpl w:val="8F263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961B8"/>
    <w:multiLevelType w:val="hybridMultilevel"/>
    <w:tmpl w:val="3AB82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6D2245"/>
    <w:multiLevelType w:val="hybridMultilevel"/>
    <w:tmpl w:val="CD66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72468A"/>
    <w:multiLevelType w:val="hybridMultilevel"/>
    <w:tmpl w:val="A5FE8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E6383F"/>
    <w:multiLevelType w:val="hybridMultilevel"/>
    <w:tmpl w:val="3078B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123AF"/>
    <w:multiLevelType w:val="hybridMultilevel"/>
    <w:tmpl w:val="8E1C6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BD1E15"/>
    <w:multiLevelType w:val="hybridMultilevel"/>
    <w:tmpl w:val="7AD6E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D53F2"/>
    <w:multiLevelType w:val="hybridMultilevel"/>
    <w:tmpl w:val="77346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801EEF"/>
    <w:multiLevelType w:val="hybridMultilevel"/>
    <w:tmpl w:val="E7403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D5C04"/>
    <w:multiLevelType w:val="hybridMultilevel"/>
    <w:tmpl w:val="7B804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6D552B"/>
    <w:multiLevelType w:val="hybridMultilevel"/>
    <w:tmpl w:val="1AC42DC0"/>
    <w:lvl w:ilvl="0" w:tplc="040C0001">
      <w:start w:val="1"/>
      <w:numFmt w:val="bullet"/>
      <w:lvlText w:val=""/>
      <w:lvlJc w:val="left"/>
      <w:pPr>
        <w:ind w:left="720" w:hanging="360"/>
      </w:pPr>
      <w:rPr>
        <w:rFonts w:ascii="Symbol" w:hAnsi="Symbol"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D696D0E"/>
    <w:multiLevelType w:val="hybridMultilevel"/>
    <w:tmpl w:val="7938F9CE"/>
    <w:lvl w:ilvl="0" w:tplc="3EE2B6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18" w15:restartNumberingAfterBreak="0">
    <w:nsid w:val="5B843262"/>
    <w:multiLevelType w:val="hybridMultilevel"/>
    <w:tmpl w:val="39CA8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0" w15:restartNumberingAfterBreak="0">
    <w:nsid w:val="6B6551E3"/>
    <w:multiLevelType w:val="hybridMultilevel"/>
    <w:tmpl w:val="7536F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66198"/>
    <w:multiLevelType w:val="hybridMultilevel"/>
    <w:tmpl w:val="B30C6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23" w15:restartNumberingAfterBreak="0">
    <w:nsid w:val="79E0697F"/>
    <w:multiLevelType w:val="hybridMultilevel"/>
    <w:tmpl w:val="1B1EA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384D1A"/>
    <w:multiLevelType w:val="hybridMultilevel"/>
    <w:tmpl w:val="0C66DF46"/>
    <w:lvl w:ilvl="0" w:tplc="107E33CA">
      <w:start w:val="1"/>
      <w:numFmt w:val="bullet"/>
      <w:lvlText w:val=""/>
      <w:lvlJc w:val="left"/>
      <w:pPr>
        <w:ind w:left="720" w:hanging="360"/>
      </w:pPr>
      <w:rPr>
        <w:rFonts w:ascii="Wingdings" w:hAnsi="Wingdings"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F064B57"/>
    <w:multiLevelType w:val="hybridMultilevel"/>
    <w:tmpl w:val="002021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
  </w:num>
  <w:num w:numId="4">
    <w:abstractNumId w:val="17"/>
  </w:num>
  <w:num w:numId="5">
    <w:abstractNumId w:val="22"/>
  </w:num>
  <w:num w:numId="6">
    <w:abstractNumId w:val="19"/>
  </w:num>
  <w:num w:numId="7">
    <w:abstractNumId w:val="1"/>
  </w:num>
  <w:num w:numId="8">
    <w:abstractNumId w:val="25"/>
  </w:num>
  <w:num w:numId="9">
    <w:abstractNumId w:val="8"/>
  </w:num>
  <w:num w:numId="10">
    <w:abstractNumId w:val="12"/>
  </w:num>
  <w:num w:numId="11">
    <w:abstractNumId w:val="7"/>
  </w:num>
  <w:num w:numId="12">
    <w:abstractNumId w:val="6"/>
  </w:num>
  <w:num w:numId="13">
    <w:abstractNumId w:val="3"/>
  </w:num>
  <w:num w:numId="14">
    <w:abstractNumId w:val="5"/>
  </w:num>
  <w:num w:numId="15">
    <w:abstractNumId w:val="20"/>
  </w:num>
  <w:num w:numId="16">
    <w:abstractNumId w:val="14"/>
  </w:num>
  <w:num w:numId="17">
    <w:abstractNumId w:val="4"/>
  </w:num>
  <w:num w:numId="18">
    <w:abstractNumId w:val="1"/>
  </w:num>
  <w:num w:numId="19">
    <w:abstractNumId w:val="13"/>
  </w:num>
  <w:num w:numId="20">
    <w:abstractNumId w:val="23"/>
  </w:num>
  <w:num w:numId="21">
    <w:abstractNumId w:val="21"/>
  </w:num>
  <w:num w:numId="22">
    <w:abstractNumId w:val="10"/>
  </w:num>
  <w:num w:numId="23">
    <w:abstractNumId w:val="18"/>
  </w:num>
  <w:num w:numId="24">
    <w:abstractNumId w:val="0"/>
  </w:num>
  <w:num w:numId="25">
    <w:abstractNumId w:val="16"/>
  </w:num>
  <w:num w:numId="26">
    <w:abstractNumId w:val="24"/>
  </w:num>
  <w:num w:numId="27">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0220"/>
    <w:rsid w:val="00002EED"/>
    <w:rsid w:val="00003682"/>
    <w:rsid w:val="0001121C"/>
    <w:rsid w:val="0001214D"/>
    <w:rsid w:val="00013B0D"/>
    <w:rsid w:val="00017257"/>
    <w:rsid w:val="00020AA2"/>
    <w:rsid w:val="000220DA"/>
    <w:rsid w:val="0002332B"/>
    <w:rsid w:val="00027949"/>
    <w:rsid w:val="0003059F"/>
    <w:rsid w:val="0003346B"/>
    <w:rsid w:val="00035C1E"/>
    <w:rsid w:val="00041F72"/>
    <w:rsid w:val="00044B4E"/>
    <w:rsid w:val="00046879"/>
    <w:rsid w:val="000470BD"/>
    <w:rsid w:val="00050AB4"/>
    <w:rsid w:val="00051610"/>
    <w:rsid w:val="0005526C"/>
    <w:rsid w:val="00060361"/>
    <w:rsid w:val="00060547"/>
    <w:rsid w:val="0006127C"/>
    <w:rsid w:val="0006226B"/>
    <w:rsid w:val="000626FA"/>
    <w:rsid w:val="00067AE1"/>
    <w:rsid w:val="00071FA4"/>
    <w:rsid w:val="000720B7"/>
    <w:rsid w:val="00075A08"/>
    <w:rsid w:val="00076659"/>
    <w:rsid w:val="00076801"/>
    <w:rsid w:val="00077C13"/>
    <w:rsid w:val="00077FA9"/>
    <w:rsid w:val="00082383"/>
    <w:rsid w:val="00092530"/>
    <w:rsid w:val="00094074"/>
    <w:rsid w:val="00094144"/>
    <w:rsid w:val="00094A14"/>
    <w:rsid w:val="00094ECA"/>
    <w:rsid w:val="0009566F"/>
    <w:rsid w:val="00095FF5"/>
    <w:rsid w:val="000A561C"/>
    <w:rsid w:val="000A5EE9"/>
    <w:rsid w:val="000A64DA"/>
    <w:rsid w:val="000B1F3E"/>
    <w:rsid w:val="000B6A72"/>
    <w:rsid w:val="000C091B"/>
    <w:rsid w:val="000C0AE8"/>
    <w:rsid w:val="000C711B"/>
    <w:rsid w:val="000D2525"/>
    <w:rsid w:val="000D594E"/>
    <w:rsid w:val="000D5C0D"/>
    <w:rsid w:val="000D631D"/>
    <w:rsid w:val="000E0E7C"/>
    <w:rsid w:val="000E4F4F"/>
    <w:rsid w:val="000E71EE"/>
    <w:rsid w:val="000E75F1"/>
    <w:rsid w:val="000E7FBB"/>
    <w:rsid w:val="000F06A9"/>
    <w:rsid w:val="000F0D2F"/>
    <w:rsid w:val="000F6476"/>
    <w:rsid w:val="00101EE1"/>
    <w:rsid w:val="0010296C"/>
    <w:rsid w:val="001030BD"/>
    <w:rsid w:val="001040F9"/>
    <w:rsid w:val="001051D7"/>
    <w:rsid w:val="001103E3"/>
    <w:rsid w:val="0011043A"/>
    <w:rsid w:val="00110E45"/>
    <w:rsid w:val="00112C64"/>
    <w:rsid w:val="0012450A"/>
    <w:rsid w:val="001257E9"/>
    <w:rsid w:val="00127E89"/>
    <w:rsid w:val="00130885"/>
    <w:rsid w:val="001321A9"/>
    <w:rsid w:val="001328B5"/>
    <w:rsid w:val="00133379"/>
    <w:rsid w:val="00134BB4"/>
    <w:rsid w:val="00137E39"/>
    <w:rsid w:val="0014209C"/>
    <w:rsid w:val="001564DC"/>
    <w:rsid w:val="00157980"/>
    <w:rsid w:val="00162B64"/>
    <w:rsid w:val="001636A5"/>
    <w:rsid w:val="00163FDF"/>
    <w:rsid w:val="001658A6"/>
    <w:rsid w:val="00171003"/>
    <w:rsid w:val="00172EC4"/>
    <w:rsid w:val="0017415D"/>
    <w:rsid w:val="001749A5"/>
    <w:rsid w:val="00177E28"/>
    <w:rsid w:val="00182A3D"/>
    <w:rsid w:val="001840A4"/>
    <w:rsid w:val="0018560C"/>
    <w:rsid w:val="001953CB"/>
    <w:rsid w:val="00195C57"/>
    <w:rsid w:val="00196082"/>
    <w:rsid w:val="00197D7E"/>
    <w:rsid w:val="001A1260"/>
    <w:rsid w:val="001A208D"/>
    <w:rsid w:val="001A7941"/>
    <w:rsid w:val="001B06B1"/>
    <w:rsid w:val="001B188C"/>
    <w:rsid w:val="001B6824"/>
    <w:rsid w:val="001B7020"/>
    <w:rsid w:val="001C518C"/>
    <w:rsid w:val="001D153F"/>
    <w:rsid w:val="001D16E8"/>
    <w:rsid w:val="001D3241"/>
    <w:rsid w:val="001D4CFF"/>
    <w:rsid w:val="001D7B98"/>
    <w:rsid w:val="001E22F4"/>
    <w:rsid w:val="001E2CC1"/>
    <w:rsid w:val="001E335B"/>
    <w:rsid w:val="001E7636"/>
    <w:rsid w:val="002019AB"/>
    <w:rsid w:val="00206020"/>
    <w:rsid w:val="0021045C"/>
    <w:rsid w:val="0021366F"/>
    <w:rsid w:val="002163FA"/>
    <w:rsid w:val="00221AE5"/>
    <w:rsid w:val="002255CE"/>
    <w:rsid w:val="002327B0"/>
    <w:rsid w:val="0023339D"/>
    <w:rsid w:val="00236EFB"/>
    <w:rsid w:val="00240D69"/>
    <w:rsid w:val="002428F5"/>
    <w:rsid w:val="00242AAA"/>
    <w:rsid w:val="00243B62"/>
    <w:rsid w:val="002441C5"/>
    <w:rsid w:val="00244241"/>
    <w:rsid w:val="00247CB6"/>
    <w:rsid w:val="00251262"/>
    <w:rsid w:val="00255F3D"/>
    <w:rsid w:val="00256395"/>
    <w:rsid w:val="00256CA6"/>
    <w:rsid w:val="002605B7"/>
    <w:rsid w:val="00262363"/>
    <w:rsid w:val="00262E95"/>
    <w:rsid w:val="00263032"/>
    <w:rsid w:val="002672BD"/>
    <w:rsid w:val="0026736A"/>
    <w:rsid w:val="002678EB"/>
    <w:rsid w:val="002717F1"/>
    <w:rsid w:val="002738CF"/>
    <w:rsid w:val="002777EF"/>
    <w:rsid w:val="00282632"/>
    <w:rsid w:val="00282F5B"/>
    <w:rsid w:val="002871ED"/>
    <w:rsid w:val="00287CE7"/>
    <w:rsid w:val="00290036"/>
    <w:rsid w:val="002951CB"/>
    <w:rsid w:val="002960BE"/>
    <w:rsid w:val="002A1AAB"/>
    <w:rsid w:val="002A23F4"/>
    <w:rsid w:val="002A40DF"/>
    <w:rsid w:val="002B0E67"/>
    <w:rsid w:val="002B3455"/>
    <w:rsid w:val="002B5531"/>
    <w:rsid w:val="002B5859"/>
    <w:rsid w:val="002B5B9A"/>
    <w:rsid w:val="002C13F8"/>
    <w:rsid w:val="002C3C8E"/>
    <w:rsid w:val="002C573F"/>
    <w:rsid w:val="002C739D"/>
    <w:rsid w:val="002D48A5"/>
    <w:rsid w:val="002D4B0D"/>
    <w:rsid w:val="002D755E"/>
    <w:rsid w:val="002E382F"/>
    <w:rsid w:val="002E510F"/>
    <w:rsid w:val="002E7D19"/>
    <w:rsid w:val="002F0569"/>
    <w:rsid w:val="002F0880"/>
    <w:rsid w:val="002F4EBB"/>
    <w:rsid w:val="003055E8"/>
    <w:rsid w:val="0031084D"/>
    <w:rsid w:val="00314A6D"/>
    <w:rsid w:val="00315162"/>
    <w:rsid w:val="003162B1"/>
    <w:rsid w:val="00317C4C"/>
    <w:rsid w:val="00317FA1"/>
    <w:rsid w:val="00320A71"/>
    <w:rsid w:val="0032683B"/>
    <w:rsid w:val="00327774"/>
    <w:rsid w:val="00332091"/>
    <w:rsid w:val="00334A15"/>
    <w:rsid w:val="003372A3"/>
    <w:rsid w:val="00337CEC"/>
    <w:rsid w:val="00337E9C"/>
    <w:rsid w:val="00342949"/>
    <w:rsid w:val="00350DEF"/>
    <w:rsid w:val="00350FFD"/>
    <w:rsid w:val="00351A83"/>
    <w:rsid w:val="0035279C"/>
    <w:rsid w:val="0035306D"/>
    <w:rsid w:val="00353435"/>
    <w:rsid w:val="00354E34"/>
    <w:rsid w:val="00356BC2"/>
    <w:rsid w:val="00356F8F"/>
    <w:rsid w:val="003579F5"/>
    <w:rsid w:val="00357C47"/>
    <w:rsid w:val="00363E58"/>
    <w:rsid w:val="00363EC1"/>
    <w:rsid w:val="00365B2B"/>
    <w:rsid w:val="00370CC5"/>
    <w:rsid w:val="00372CFB"/>
    <w:rsid w:val="00387DEB"/>
    <w:rsid w:val="00390341"/>
    <w:rsid w:val="00391966"/>
    <w:rsid w:val="0039644E"/>
    <w:rsid w:val="003A0E22"/>
    <w:rsid w:val="003A1750"/>
    <w:rsid w:val="003A2B90"/>
    <w:rsid w:val="003C2531"/>
    <w:rsid w:val="003C29D5"/>
    <w:rsid w:val="003C5781"/>
    <w:rsid w:val="003C7C34"/>
    <w:rsid w:val="003D004C"/>
    <w:rsid w:val="003D300A"/>
    <w:rsid w:val="003D36CE"/>
    <w:rsid w:val="003E09C8"/>
    <w:rsid w:val="003E2133"/>
    <w:rsid w:val="003E50AA"/>
    <w:rsid w:val="003E5C29"/>
    <w:rsid w:val="003E612D"/>
    <w:rsid w:val="003E64A9"/>
    <w:rsid w:val="003E6D0C"/>
    <w:rsid w:val="003E6ED9"/>
    <w:rsid w:val="003E75F6"/>
    <w:rsid w:val="003E7724"/>
    <w:rsid w:val="003F17B8"/>
    <w:rsid w:val="003F1C2C"/>
    <w:rsid w:val="003F30CE"/>
    <w:rsid w:val="003F70BD"/>
    <w:rsid w:val="00400B67"/>
    <w:rsid w:val="00400BBE"/>
    <w:rsid w:val="004030BD"/>
    <w:rsid w:val="004031E7"/>
    <w:rsid w:val="00403EA8"/>
    <w:rsid w:val="00413EE6"/>
    <w:rsid w:val="00416CA6"/>
    <w:rsid w:val="004213C6"/>
    <w:rsid w:val="00422E8C"/>
    <w:rsid w:val="00422F05"/>
    <w:rsid w:val="00424090"/>
    <w:rsid w:val="00426C54"/>
    <w:rsid w:val="004278F0"/>
    <w:rsid w:val="0043573A"/>
    <w:rsid w:val="00437419"/>
    <w:rsid w:val="004415B2"/>
    <w:rsid w:val="00444961"/>
    <w:rsid w:val="00452CC2"/>
    <w:rsid w:val="0045444B"/>
    <w:rsid w:val="00456669"/>
    <w:rsid w:val="00461983"/>
    <w:rsid w:val="00461D5D"/>
    <w:rsid w:val="00467133"/>
    <w:rsid w:val="0046767D"/>
    <w:rsid w:val="0047026E"/>
    <w:rsid w:val="004749B9"/>
    <w:rsid w:val="00483993"/>
    <w:rsid w:val="0048556B"/>
    <w:rsid w:val="00492DA9"/>
    <w:rsid w:val="00497C49"/>
    <w:rsid w:val="004A22CA"/>
    <w:rsid w:val="004A4BC1"/>
    <w:rsid w:val="004A4E70"/>
    <w:rsid w:val="004A576B"/>
    <w:rsid w:val="004A61E4"/>
    <w:rsid w:val="004A664F"/>
    <w:rsid w:val="004A686C"/>
    <w:rsid w:val="004B0247"/>
    <w:rsid w:val="004B0C25"/>
    <w:rsid w:val="004B1950"/>
    <w:rsid w:val="004B44AD"/>
    <w:rsid w:val="004C68B1"/>
    <w:rsid w:val="004D3359"/>
    <w:rsid w:val="004D4515"/>
    <w:rsid w:val="004E1CA9"/>
    <w:rsid w:val="004E2163"/>
    <w:rsid w:val="004E3AAC"/>
    <w:rsid w:val="004E48B5"/>
    <w:rsid w:val="004E7FC8"/>
    <w:rsid w:val="004F294D"/>
    <w:rsid w:val="00501476"/>
    <w:rsid w:val="00502253"/>
    <w:rsid w:val="00502274"/>
    <w:rsid w:val="005034D7"/>
    <w:rsid w:val="00510EEF"/>
    <w:rsid w:val="00511DDE"/>
    <w:rsid w:val="0052002E"/>
    <w:rsid w:val="00520BD9"/>
    <w:rsid w:val="00520E7D"/>
    <w:rsid w:val="005224BA"/>
    <w:rsid w:val="005232F9"/>
    <w:rsid w:val="005271F8"/>
    <w:rsid w:val="0053093E"/>
    <w:rsid w:val="00531681"/>
    <w:rsid w:val="00532510"/>
    <w:rsid w:val="0053265A"/>
    <w:rsid w:val="005335A4"/>
    <w:rsid w:val="00543180"/>
    <w:rsid w:val="00546622"/>
    <w:rsid w:val="00550AF2"/>
    <w:rsid w:val="00551C0D"/>
    <w:rsid w:val="0055395E"/>
    <w:rsid w:val="00557F0B"/>
    <w:rsid w:val="0056289D"/>
    <w:rsid w:val="00562DC6"/>
    <w:rsid w:val="00564535"/>
    <w:rsid w:val="00565872"/>
    <w:rsid w:val="00565A4E"/>
    <w:rsid w:val="00571F7E"/>
    <w:rsid w:val="00584836"/>
    <w:rsid w:val="00585189"/>
    <w:rsid w:val="005915E0"/>
    <w:rsid w:val="00592DF5"/>
    <w:rsid w:val="00596362"/>
    <w:rsid w:val="005A0A84"/>
    <w:rsid w:val="005A24E9"/>
    <w:rsid w:val="005A3C71"/>
    <w:rsid w:val="005B57AC"/>
    <w:rsid w:val="005B5B85"/>
    <w:rsid w:val="005B7604"/>
    <w:rsid w:val="005C54FC"/>
    <w:rsid w:val="005C63B5"/>
    <w:rsid w:val="005C7100"/>
    <w:rsid w:val="005C7EE5"/>
    <w:rsid w:val="005D035A"/>
    <w:rsid w:val="005D0599"/>
    <w:rsid w:val="005D4A95"/>
    <w:rsid w:val="005D596D"/>
    <w:rsid w:val="005D6ADB"/>
    <w:rsid w:val="005D7FC0"/>
    <w:rsid w:val="005E5847"/>
    <w:rsid w:val="005E65B7"/>
    <w:rsid w:val="005E76EC"/>
    <w:rsid w:val="005F7FC5"/>
    <w:rsid w:val="006016A8"/>
    <w:rsid w:val="006022EF"/>
    <w:rsid w:val="0060445C"/>
    <w:rsid w:val="00605459"/>
    <w:rsid w:val="00606B46"/>
    <w:rsid w:val="00607B39"/>
    <w:rsid w:val="00612397"/>
    <w:rsid w:val="0061253B"/>
    <w:rsid w:val="00612BE5"/>
    <w:rsid w:val="006155A6"/>
    <w:rsid w:val="00621B10"/>
    <w:rsid w:val="006231DB"/>
    <w:rsid w:val="00625B24"/>
    <w:rsid w:val="00625DD7"/>
    <w:rsid w:val="006303D9"/>
    <w:rsid w:val="00632F86"/>
    <w:rsid w:val="00635A05"/>
    <w:rsid w:val="0064225A"/>
    <w:rsid w:val="00650C82"/>
    <w:rsid w:val="00654A81"/>
    <w:rsid w:val="00671AE0"/>
    <w:rsid w:val="006721E1"/>
    <w:rsid w:val="00673433"/>
    <w:rsid w:val="006738F2"/>
    <w:rsid w:val="00675504"/>
    <w:rsid w:val="006819E6"/>
    <w:rsid w:val="006823CF"/>
    <w:rsid w:val="006831F5"/>
    <w:rsid w:val="006857EE"/>
    <w:rsid w:val="00686D0A"/>
    <w:rsid w:val="0068735E"/>
    <w:rsid w:val="00687894"/>
    <w:rsid w:val="006878F3"/>
    <w:rsid w:val="0068797A"/>
    <w:rsid w:val="006969B4"/>
    <w:rsid w:val="00697781"/>
    <w:rsid w:val="006A1A63"/>
    <w:rsid w:val="006A2989"/>
    <w:rsid w:val="006B108E"/>
    <w:rsid w:val="006B2669"/>
    <w:rsid w:val="006B6BFF"/>
    <w:rsid w:val="006B76CA"/>
    <w:rsid w:val="006C296F"/>
    <w:rsid w:val="006C37EE"/>
    <w:rsid w:val="006D1C15"/>
    <w:rsid w:val="006D64DD"/>
    <w:rsid w:val="006E547C"/>
    <w:rsid w:val="006E6147"/>
    <w:rsid w:val="006E6A23"/>
    <w:rsid w:val="006E7106"/>
    <w:rsid w:val="006F37EE"/>
    <w:rsid w:val="006F538E"/>
    <w:rsid w:val="00700A2F"/>
    <w:rsid w:val="007030F8"/>
    <w:rsid w:val="00703612"/>
    <w:rsid w:val="007106F0"/>
    <w:rsid w:val="00713FDE"/>
    <w:rsid w:val="00714355"/>
    <w:rsid w:val="00715E60"/>
    <w:rsid w:val="00716075"/>
    <w:rsid w:val="00721812"/>
    <w:rsid w:val="007226F6"/>
    <w:rsid w:val="00722D34"/>
    <w:rsid w:val="007230E7"/>
    <w:rsid w:val="007237D2"/>
    <w:rsid w:val="0072478E"/>
    <w:rsid w:val="0072584F"/>
    <w:rsid w:val="00733DC1"/>
    <w:rsid w:val="00735DC7"/>
    <w:rsid w:val="00742083"/>
    <w:rsid w:val="00744BAD"/>
    <w:rsid w:val="007461B1"/>
    <w:rsid w:val="007476F2"/>
    <w:rsid w:val="00750A0A"/>
    <w:rsid w:val="00757C42"/>
    <w:rsid w:val="00762470"/>
    <w:rsid w:val="007634BE"/>
    <w:rsid w:val="00763DE2"/>
    <w:rsid w:val="00765537"/>
    <w:rsid w:val="00771C30"/>
    <w:rsid w:val="00771EA4"/>
    <w:rsid w:val="00776CAB"/>
    <w:rsid w:val="0077785E"/>
    <w:rsid w:val="00780326"/>
    <w:rsid w:val="00780C27"/>
    <w:rsid w:val="0078381F"/>
    <w:rsid w:val="0078698E"/>
    <w:rsid w:val="00787F37"/>
    <w:rsid w:val="00794455"/>
    <w:rsid w:val="007959DB"/>
    <w:rsid w:val="00797B01"/>
    <w:rsid w:val="007A11CD"/>
    <w:rsid w:val="007A2EF2"/>
    <w:rsid w:val="007A3099"/>
    <w:rsid w:val="007A37A8"/>
    <w:rsid w:val="007A482C"/>
    <w:rsid w:val="007B60B6"/>
    <w:rsid w:val="007B7ADD"/>
    <w:rsid w:val="007C4044"/>
    <w:rsid w:val="007C64F8"/>
    <w:rsid w:val="007D0D7F"/>
    <w:rsid w:val="007D79F0"/>
    <w:rsid w:val="007E38E2"/>
    <w:rsid w:val="007E4804"/>
    <w:rsid w:val="007E69CA"/>
    <w:rsid w:val="007E6ED4"/>
    <w:rsid w:val="007F29BB"/>
    <w:rsid w:val="007F610B"/>
    <w:rsid w:val="007F6A0F"/>
    <w:rsid w:val="0080115A"/>
    <w:rsid w:val="00804117"/>
    <w:rsid w:val="0080428E"/>
    <w:rsid w:val="008044A8"/>
    <w:rsid w:val="00807051"/>
    <w:rsid w:val="00813832"/>
    <w:rsid w:val="0081430C"/>
    <w:rsid w:val="00815412"/>
    <w:rsid w:val="00820FB2"/>
    <w:rsid w:val="0082249C"/>
    <w:rsid w:val="00824227"/>
    <w:rsid w:val="0082464B"/>
    <w:rsid w:val="00830445"/>
    <w:rsid w:val="0083131F"/>
    <w:rsid w:val="00832B1F"/>
    <w:rsid w:val="00834A85"/>
    <w:rsid w:val="00836F1D"/>
    <w:rsid w:val="0084373A"/>
    <w:rsid w:val="00845EDF"/>
    <w:rsid w:val="00846467"/>
    <w:rsid w:val="00847374"/>
    <w:rsid w:val="00852DB5"/>
    <w:rsid w:val="008565C6"/>
    <w:rsid w:val="00863EC7"/>
    <w:rsid w:val="00864B3E"/>
    <w:rsid w:val="00866E2F"/>
    <w:rsid w:val="00872DC7"/>
    <w:rsid w:val="008751C4"/>
    <w:rsid w:val="008817BD"/>
    <w:rsid w:val="0088504A"/>
    <w:rsid w:val="00890848"/>
    <w:rsid w:val="00891BCC"/>
    <w:rsid w:val="008A20B6"/>
    <w:rsid w:val="008A21F2"/>
    <w:rsid w:val="008B122C"/>
    <w:rsid w:val="008C238E"/>
    <w:rsid w:val="008C48BF"/>
    <w:rsid w:val="008C5531"/>
    <w:rsid w:val="008C6051"/>
    <w:rsid w:val="008D54C6"/>
    <w:rsid w:val="008E4ED2"/>
    <w:rsid w:val="008E5F0F"/>
    <w:rsid w:val="008E7592"/>
    <w:rsid w:val="008E7F9D"/>
    <w:rsid w:val="008F1630"/>
    <w:rsid w:val="008F1A9E"/>
    <w:rsid w:val="008F2007"/>
    <w:rsid w:val="008F558A"/>
    <w:rsid w:val="008F68AB"/>
    <w:rsid w:val="00900566"/>
    <w:rsid w:val="00900E48"/>
    <w:rsid w:val="00905CBD"/>
    <w:rsid w:val="0090694E"/>
    <w:rsid w:val="00907F6D"/>
    <w:rsid w:val="009116CD"/>
    <w:rsid w:val="009214F1"/>
    <w:rsid w:val="009245DB"/>
    <w:rsid w:val="00953785"/>
    <w:rsid w:val="00955824"/>
    <w:rsid w:val="00955930"/>
    <w:rsid w:val="00956AB5"/>
    <w:rsid w:val="00957922"/>
    <w:rsid w:val="009611CA"/>
    <w:rsid w:val="00962DD3"/>
    <w:rsid w:val="00966D2B"/>
    <w:rsid w:val="00971591"/>
    <w:rsid w:val="00973BD5"/>
    <w:rsid w:val="00974CCE"/>
    <w:rsid w:val="009764D0"/>
    <w:rsid w:val="009764FA"/>
    <w:rsid w:val="00977B1A"/>
    <w:rsid w:val="00980962"/>
    <w:rsid w:val="00984795"/>
    <w:rsid w:val="00984796"/>
    <w:rsid w:val="009900AC"/>
    <w:rsid w:val="00996B4E"/>
    <w:rsid w:val="009A3579"/>
    <w:rsid w:val="009A3B5D"/>
    <w:rsid w:val="009A3F01"/>
    <w:rsid w:val="009B0ABD"/>
    <w:rsid w:val="009B3EE6"/>
    <w:rsid w:val="009B446D"/>
    <w:rsid w:val="009C4161"/>
    <w:rsid w:val="009C43DA"/>
    <w:rsid w:val="009D058B"/>
    <w:rsid w:val="009D0814"/>
    <w:rsid w:val="009D0FB9"/>
    <w:rsid w:val="009D3234"/>
    <w:rsid w:val="009D7290"/>
    <w:rsid w:val="009D79EA"/>
    <w:rsid w:val="009E05FA"/>
    <w:rsid w:val="009F0B28"/>
    <w:rsid w:val="009F13F8"/>
    <w:rsid w:val="00A01ED9"/>
    <w:rsid w:val="00A05ACB"/>
    <w:rsid w:val="00A05ADC"/>
    <w:rsid w:val="00A063C6"/>
    <w:rsid w:val="00A10796"/>
    <w:rsid w:val="00A120FA"/>
    <w:rsid w:val="00A13477"/>
    <w:rsid w:val="00A13E3C"/>
    <w:rsid w:val="00A16562"/>
    <w:rsid w:val="00A16A7B"/>
    <w:rsid w:val="00A16CF7"/>
    <w:rsid w:val="00A2024D"/>
    <w:rsid w:val="00A21253"/>
    <w:rsid w:val="00A21CF0"/>
    <w:rsid w:val="00A2405B"/>
    <w:rsid w:val="00A300F9"/>
    <w:rsid w:val="00A41A01"/>
    <w:rsid w:val="00A4455E"/>
    <w:rsid w:val="00A461D9"/>
    <w:rsid w:val="00A462D0"/>
    <w:rsid w:val="00A50568"/>
    <w:rsid w:val="00A52393"/>
    <w:rsid w:val="00A527E7"/>
    <w:rsid w:val="00A52BFF"/>
    <w:rsid w:val="00A60416"/>
    <w:rsid w:val="00A62EFE"/>
    <w:rsid w:val="00A635DF"/>
    <w:rsid w:val="00A721AD"/>
    <w:rsid w:val="00A73C54"/>
    <w:rsid w:val="00A74027"/>
    <w:rsid w:val="00A7564E"/>
    <w:rsid w:val="00A76939"/>
    <w:rsid w:val="00A85D01"/>
    <w:rsid w:val="00A9751E"/>
    <w:rsid w:val="00AA00BB"/>
    <w:rsid w:val="00AA07C1"/>
    <w:rsid w:val="00AA7C47"/>
    <w:rsid w:val="00AB2BD7"/>
    <w:rsid w:val="00AB33FD"/>
    <w:rsid w:val="00AC1E3A"/>
    <w:rsid w:val="00AC6A39"/>
    <w:rsid w:val="00AC6D86"/>
    <w:rsid w:val="00AD5D79"/>
    <w:rsid w:val="00AE10C6"/>
    <w:rsid w:val="00AF50BA"/>
    <w:rsid w:val="00AF59CE"/>
    <w:rsid w:val="00AF5CEF"/>
    <w:rsid w:val="00B02976"/>
    <w:rsid w:val="00B13CDA"/>
    <w:rsid w:val="00B14832"/>
    <w:rsid w:val="00B16A7F"/>
    <w:rsid w:val="00B16D73"/>
    <w:rsid w:val="00B170AB"/>
    <w:rsid w:val="00B20FF2"/>
    <w:rsid w:val="00B23064"/>
    <w:rsid w:val="00B2378D"/>
    <w:rsid w:val="00B24AEC"/>
    <w:rsid w:val="00B26B82"/>
    <w:rsid w:val="00B4547D"/>
    <w:rsid w:val="00B50A0E"/>
    <w:rsid w:val="00B53606"/>
    <w:rsid w:val="00B54740"/>
    <w:rsid w:val="00B56B28"/>
    <w:rsid w:val="00B6039C"/>
    <w:rsid w:val="00B61667"/>
    <w:rsid w:val="00B64B7A"/>
    <w:rsid w:val="00B64CA3"/>
    <w:rsid w:val="00B772D8"/>
    <w:rsid w:val="00B77DB8"/>
    <w:rsid w:val="00B83398"/>
    <w:rsid w:val="00B860CC"/>
    <w:rsid w:val="00B91170"/>
    <w:rsid w:val="00B91181"/>
    <w:rsid w:val="00B9182D"/>
    <w:rsid w:val="00B97449"/>
    <w:rsid w:val="00B978FF"/>
    <w:rsid w:val="00BA299C"/>
    <w:rsid w:val="00BA3F55"/>
    <w:rsid w:val="00BB0456"/>
    <w:rsid w:val="00BB05E5"/>
    <w:rsid w:val="00BB2681"/>
    <w:rsid w:val="00BB73F8"/>
    <w:rsid w:val="00BB74D0"/>
    <w:rsid w:val="00BC04DD"/>
    <w:rsid w:val="00BC0909"/>
    <w:rsid w:val="00BD0E4F"/>
    <w:rsid w:val="00BD10BF"/>
    <w:rsid w:val="00BD1ABF"/>
    <w:rsid w:val="00BD248A"/>
    <w:rsid w:val="00BD518F"/>
    <w:rsid w:val="00BD650C"/>
    <w:rsid w:val="00BD778C"/>
    <w:rsid w:val="00BD7BA4"/>
    <w:rsid w:val="00BE1F61"/>
    <w:rsid w:val="00BE2E73"/>
    <w:rsid w:val="00BE446A"/>
    <w:rsid w:val="00BE49BE"/>
    <w:rsid w:val="00BE5E42"/>
    <w:rsid w:val="00BF640A"/>
    <w:rsid w:val="00C0037D"/>
    <w:rsid w:val="00C03BC9"/>
    <w:rsid w:val="00C042F5"/>
    <w:rsid w:val="00C04F62"/>
    <w:rsid w:val="00C05303"/>
    <w:rsid w:val="00C1359B"/>
    <w:rsid w:val="00C172E6"/>
    <w:rsid w:val="00C204A0"/>
    <w:rsid w:val="00C2511F"/>
    <w:rsid w:val="00C269C0"/>
    <w:rsid w:val="00C3109C"/>
    <w:rsid w:val="00C3611E"/>
    <w:rsid w:val="00C36DC1"/>
    <w:rsid w:val="00C371EC"/>
    <w:rsid w:val="00C37AAE"/>
    <w:rsid w:val="00C421A1"/>
    <w:rsid w:val="00C439EA"/>
    <w:rsid w:val="00C43DAB"/>
    <w:rsid w:val="00C50318"/>
    <w:rsid w:val="00C52A8B"/>
    <w:rsid w:val="00C5726E"/>
    <w:rsid w:val="00C5734B"/>
    <w:rsid w:val="00C6113E"/>
    <w:rsid w:val="00C62616"/>
    <w:rsid w:val="00C64001"/>
    <w:rsid w:val="00C650DD"/>
    <w:rsid w:val="00C67512"/>
    <w:rsid w:val="00C75C2E"/>
    <w:rsid w:val="00C81DC3"/>
    <w:rsid w:val="00C8351F"/>
    <w:rsid w:val="00C86FE4"/>
    <w:rsid w:val="00C8749A"/>
    <w:rsid w:val="00C94F32"/>
    <w:rsid w:val="00CA3378"/>
    <w:rsid w:val="00CA4C0D"/>
    <w:rsid w:val="00CA50D2"/>
    <w:rsid w:val="00CB1954"/>
    <w:rsid w:val="00CB4951"/>
    <w:rsid w:val="00CC3155"/>
    <w:rsid w:val="00CC46E2"/>
    <w:rsid w:val="00CD2462"/>
    <w:rsid w:val="00CD2769"/>
    <w:rsid w:val="00CD3914"/>
    <w:rsid w:val="00CD4C68"/>
    <w:rsid w:val="00CD6656"/>
    <w:rsid w:val="00CD7898"/>
    <w:rsid w:val="00CF2581"/>
    <w:rsid w:val="00CF48B7"/>
    <w:rsid w:val="00CF510A"/>
    <w:rsid w:val="00CF5F16"/>
    <w:rsid w:val="00CF6B70"/>
    <w:rsid w:val="00D00F58"/>
    <w:rsid w:val="00D01D92"/>
    <w:rsid w:val="00D07DF7"/>
    <w:rsid w:val="00D11A04"/>
    <w:rsid w:val="00D13CAD"/>
    <w:rsid w:val="00D1703B"/>
    <w:rsid w:val="00D24FC4"/>
    <w:rsid w:val="00D311FB"/>
    <w:rsid w:val="00D319B8"/>
    <w:rsid w:val="00D34768"/>
    <w:rsid w:val="00D378F6"/>
    <w:rsid w:val="00D42505"/>
    <w:rsid w:val="00D425D3"/>
    <w:rsid w:val="00D45D5A"/>
    <w:rsid w:val="00D46958"/>
    <w:rsid w:val="00D46CE6"/>
    <w:rsid w:val="00D47AE9"/>
    <w:rsid w:val="00D50EA8"/>
    <w:rsid w:val="00D5613F"/>
    <w:rsid w:val="00D56783"/>
    <w:rsid w:val="00D6033D"/>
    <w:rsid w:val="00D63F65"/>
    <w:rsid w:val="00D6711F"/>
    <w:rsid w:val="00D70455"/>
    <w:rsid w:val="00D729DD"/>
    <w:rsid w:val="00D762CF"/>
    <w:rsid w:val="00D76431"/>
    <w:rsid w:val="00D822AC"/>
    <w:rsid w:val="00D82949"/>
    <w:rsid w:val="00D82A05"/>
    <w:rsid w:val="00D82B0B"/>
    <w:rsid w:val="00D83339"/>
    <w:rsid w:val="00D86DC9"/>
    <w:rsid w:val="00D93936"/>
    <w:rsid w:val="00DA05FC"/>
    <w:rsid w:val="00DA1355"/>
    <w:rsid w:val="00DA1D8A"/>
    <w:rsid w:val="00DA2819"/>
    <w:rsid w:val="00DA3040"/>
    <w:rsid w:val="00DA7180"/>
    <w:rsid w:val="00DB05EC"/>
    <w:rsid w:val="00DB0C2B"/>
    <w:rsid w:val="00DB2663"/>
    <w:rsid w:val="00DB30D3"/>
    <w:rsid w:val="00DB357C"/>
    <w:rsid w:val="00DB392D"/>
    <w:rsid w:val="00DB5976"/>
    <w:rsid w:val="00DB674A"/>
    <w:rsid w:val="00DB7624"/>
    <w:rsid w:val="00DB7958"/>
    <w:rsid w:val="00DC6645"/>
    <w:rsid w:val="00DC6D18"/>
    <w:rsid w:val="00DD03A0"/>
    <w:rsid w:val="00DD1F5E"/>
    <w:rsid w:val="00DD2F8F"/>
    <w:rsid w:val="00DD4527"/>
    <w:rsid w:val="00DD4598"/>
    <w:rsid w:val="00DD4EC2"/>
    <w:rsid w:val="00DE03C9"/>
    <w:rsid w:val="00DE50B9"/>
    <w:rsid w:val="00DE66EA"/>
    <w:rsid w:val="00DF10D9"/>
    <w:rsid w:val="00DF5BC7"/>
    <w:rsid w:val="00DF66AA"/>
    <w:rsid w:val="00E02454"/>
    <w:rsid w:val="00E04A28"/>
    <w:rsid w:val="00E06004"/>
    <w:rsid w:val="00E06226"/>
    <w:rsid w:val="00E10AAE"/>
    <w:rsid w:val="00E10F92"/>
    <w:rsid w:val="00E124F5"/>
    <w:rsid w:val="00E15432"/>
    <w:rsid w:val="00E15BB5"/>
    <w:rsid w:val="00E17EF5"/>
    <w:rsid w:val="00E26E24"/>
    <w:rsid w:val="00E31BE0"/>
    <w:rsid w:val="00E34CFC"/>
    <w:rsid w:val="00E34DFF"/>
    <w:rsid w:val="00E35FFF"/>
    <w:rsid w:val="00E375B7"/>
    <w:rsid w:val="00E375F4"/>
    <w:rsid w:val="00E41B44"/>
    <w:rsid w:val="00E53AA7"/>
    <w:rsid w:val="00E563EE"/>
    <w:rsid w:val="00E60450"/>
    <w:rsid w:val="00E63E3E"/>
    <w:rsid w:val="00E63FA0"/>
    <w:rsid w:val="00E652A2"/>
    <w:rsid w:val="00E67DA7"/>
    <w:rsid w:val="00E75F08"/>
    <w:rsid w:val="00E77405"/>
    <w:rsid w:val="00E77E24"/>
    <w:rsid w:val="00E800A2"/>
    <w:rsid w:val="00E819F7"/>
    <w:rsid w:val="00E84354"/>
    <w:rsid w:val="00E84739"/>
    <w:rsid w:val="00E85BFB"/>
    <w:rsid w:val="00E87769"/>
    <w:rsid w:val="00E93C97"/>
    <w:rsid w:val="00E9588E"/>
    <w:rsid w:val="00EA01A8"/>
    <w:rsid w:val="00EA32F6"/>
    <w:rsid w:val="00EA5509"/>
    <w:rsid w:val="00EB0DA9"/>
    <w:rsid w:val="00EB11D5"/>
    <w:rsid w:val="00EC35E3"/>
    <w:rsid w:val="00EC4B8D"/>
    <w:rsid w:val="00EC53B2"/>
    <w:rsid w:val="00EC61B4"/>
    <w:rsid w:val="00EC6291"/>
    <w:rsid w:val="00ED5B90"/>
    <w:rsid w:val="00EE1377"/>
    <w:rsid w:val="00EE15B2"/>
    <w:rsid w:val="00EE5D3B"/>
    <w:rsid w:val="00EE68DD"/>
    <w:rsid w:val="00EF2894"/>
    <w:rsid w:val="00EF32A0"/>
    <w:rsid w:val="00EF4696"/>
    <w:rsid w:val="00F00B09"/>
    <w:rsid w:val="00F00E2F"/>
    <w:rsid w:val="00F03328"/>
    <w:rsid w:val="00F0371F"/>
    <w:rsid w:val="00F06F1F"/>
    <w:rsid w:val="00F1192B"/>
    <w:rsid w:val="00F15055"/>
    <w:rsid w:val="00F16A4A"/>
    <w:rsid w:val="00F176B4"/>
    <w:rsid w:val="00F17B95"/>
    <w:rsid w:val="00F17E6D"/>
    <w:rsid w:val="00F201F7"/>
    <w:rsid w:val="00F20D0A"/>
    <w:rsid w:val="00F21071"/>
    <w:rsid w:val="00F213BC"/>
    <w:rsid w:val="00F217FD"/>
    <w:rsid w:val="00F23449"/>
    <w:rsid w:val="00F23BE2"/>
    <w:rsid w:val="00F24776"/>
    <w:rsid w:val="00F26617"/>
    <w:rsid w:val="00F32698"/>
    <w:rsid w:val="00F346E8"/>
    <w:rsid w:val="00F41760"/>
    <w:rsid w:val="00F439C8"/>
    <w:rsid w:val="00F46843"/>
    <w:rsid w:val="00F46EF1"/>
    <w:rsid w:val="00F51A98"/>
    <w:rsid w:val="00F51D4C"/>
    <w:rsid w:val="00F5275B"/>
    <w:rsid w:val="00F52CCB"/>
    <w:rsid w:val="00F53ABA"/>
    <w:rsid w:val="00F5485E"/>
    <w:rsid w:val="00F60435"/>
    <w:rsid w:val="00F62656"/>
    <w:rsid w:val="00F63598"/>
    <w:rsid w:val="00F64984"/>
    <w:rsid w:val="00F71744"/>
    <w:rsid w:val="00F735BB"/>
    <w:rsid w:val="00F741E4"/>
    <w:rsid w:val="00F750C3"/>
    <w:rsid w:val="00F80307"/>
    <w:rsid w:val="00F823E9"/>
    <w:rsid w:val="00F82A08"/>
    <w:rsid w:val="00F83CF7"/>
    <w:rsid w:val="00F85F92"/>
    <w:rsid w:val="00F87713"/>
    <w:rsid w:val="00F927B9"/>
    <w:rsid w:val="00F93D8C"/>
    <w:rsid w:val="00F95AA4"/>
    <w:rsid w:val="00F969EF"/>
    <w:rsid w:val="00FA0BFA"/>
    <w:rsid w:val="00FA1AA2"/>
    <w:rsid w:val="00FA1F2B"/>
    <w:rsid w:val="00FA38EE"/>
    <w:rsid w:val="00FA69D1"/>
    <w:rsid w:val="00FA70CB"/>
    <w:rsid w:val="00FA70EA"/>
    <w:rsid w:val="00FB2E1D"/>
    <w:rsid w:val="00FB3DCF"/>
    <w:rsid w:val="00FB42FF"/>
    <w:rsid w:val="00FB5B6C"/>
    <w:rsid w:val="00FC4998"/>
    <w:rsid w:val="00FD02D0"/>
    <w:rsid w:val="00FD1E41"/>
    <w:rsid w:val="00FD3AC4"/>
    <w:rsid w:val="00FD4CF2"/>
    <w:rsid w:val="00FE03EA"/>
    <w:rsid w:val="00FE50CF"/>
    <w:rsid w:val="00FE581B"/>
    <w:rsid w:val="00FE6B79"/>
    <w:rsid w:val="00FE752A"/>
    <w:rsid w:val="00FF03A6"/>
    <w:rsid w:val="00FF24BA"/>
    <w:rsid w:val="00FF2D77"/>
    <w:rsid w:val="36DEA9DC"/>
    <w:rsid w:val="36E15A98"/>
    <w:rsid w:val="6AC3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CE2EB"/>
  <w15:docId w15:val="{EB1EC7A7-6ABC-408E-99AE-65B5F2CC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9"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E45"/>
    <w:pPr>
      <w:spacing w:before="120" w:after="120" w:line="240" w:lineRule="auto"/>
      <w:jc w:val="both"/>
    </w:p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link w:val="Titre1Car"/>
    <w:qFormat/>
    <w:rsid w:val="00E652A2"/>
    <w:pPr>
      <w:keepNext/>
      <w:keepLines/>
      <w:numPr>
        <w:numId w:val="7"/>
      </w:numPr>
      <w:spacing w:before="480" w:after="360"/>
      <w:outlineLvl w:val="0"/>
    </w:pPr>
    <w:rPr>
      <w:rFonts w:asciiTheme="majorHAnsi" w:eastAsiaTheme="majorEastAsia" w:hAnsiTheme="majorHAnsi" w:cstheme="majorBidi"/>
      <w:b/>
      <w:bCs/>
      <w:caps/>
      <w:color w:val="C30D20" w:themeColor="accent1"/>
      <w:sz w:val="24"/>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link w:val="Titre2Car"/>
    <w:qFormat/>
    <w:rsid w:val="00E652A2"/>
    <w:pPr>
      <w:keepNext/>
      <w:keepLines/>
      <w:numPr>
        <w:ilvl w:val="1"/>
        <w:numId w:val="7"/>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F5485E"/>
    <w:pPr>
      <w:keepNext/>
      <w:keepLines/>
      <w:numPr>
        <w:ilvl w:val="2"/>
        <w:numId w:val="7"/>
      </w:numPr>
      <w:spacing w:before="36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Normal"/>
    <w:link w:val="Titre4Car"/>
    <w:uiPriority w:val="9"/>
    <w:qFormat/>
    <w:rsid w:val="00804117"/>
    <w:pPr>
      <w:keepNext/>
      <w:keepLines/>
      <w:numPr>
        <w:ilvl w:val="3"/>
        <w:numId w:val="7"/>
      </w:numPr>
      <w:spacing w:before="240"/>
      <w:ind w:left="1985"/>
      <w:outlineLvl w:val="3"/>
    </w:pPr>
    <w:rPr>
      <w:rFonts w:asciiTheme="majorHAnsi" w:eastAsiaTheme="majorEastAsia" w:hAnsiTheme="majorHAnsi" w:cstheme="majorBidi"/>
      <w:i/>
      <w:iCs/>
      <w:color w:val="910917" w:themeColor="accent1" w:themeShade="BF"/>
    </w:rPr>
  </w:style>
  <w:style w:type="paragraph" w:styleId="Titre5">
    <w:name w:val="heading 5"/>
    <w:aliases w:val="Contract 4th Level,H5,Contrat 5,h5,Second Subheading,Roman list,Heading 51,(Shift Ctrl 5)"/>
    <w:basedOn w:val="Normal"/>
    <w:next w:val="Normal"/>
    <w:link w:val="Titre5Car"/>
    <w:uiPriority w:val="9"/>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7A37A8"/>
    <w:pPr>
      <w:keepNext/>
      <w:outlineLvl w:val="5"/>
    </w:pPr>
    <w:rPr>
      <w:rFonts w:ascii="Arial Narrow" w:eastAsia="Times New Roman" w:hAnsi="Arial Narrow" w:cs="Times New Roman"/>
      <w:b/>
      <w:sz w:val="24"/>
      <w:szCs w:val="20"/>
      <w:lang w:eastAsia="fr-FR"/>
    </w:rPr>
  </w:style>
  <w:style w:type="paragraph" w:styleId="Titre7">
    <w:name w:val="heading 7"/>
    <w:basedOn w:val="Normal"/>
    <w:next w:val="Normal"/>
    <w:link w:val="Titre7Car"/>
    <w:qFormat/>
    <w:rsid w:val="007A37A8"/>
    <w:pPr>
      <w:keepNext/>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aliases w:val="H1 Car,Contrat 1 Car,chapitre Car,Titre 11 Car,t1.T1.Titre 1 Car,t1 Car,t1.T1 Car,Ct. Car,Heading1_Titre1 Car,DO NOT USE_h1 Car,h1 Car,Heading 1 Car,H11 Car,H12 Car,H111 Car,Titre 1 SQ Car,Titre 1 jbl Car,SousTitre Car,Aston T1 Car,051 Car"/>
    <w:basedOn w:val="Policepardfaut"/>
    <w:link w:val="Titre1"/>
    <w:rsid w:val="00E652A2"/>
    <w:rPr>
      <w:rFonts w:asciiTheme="majorHAnsi" w:eastAsiaTheme="majorEastAsia" w:hAnsiTheme="majorHAnsi" w:cstheme="majorBidi"/>
      <w:b/>
      <w:bCs/>
      <w:caps/>
      <w:color w:val="C30D20" w:themeColor="accent1"/>
      <w:sz w:val="24"/>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E652A2"/>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2"/>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1"/>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763DE2"/>
    <w:pPr>
      <w:jc w:val="left"/>
    </w:pPr>
    <w:rPr>
      <w:rFonts w:cstheme="minorHAnsi"/>
      <w:b/>
      <w:bCs/>
      <w:caps/>
      <w:sz w:val="20"/>
      <w:szCs w:val="20"/>
    </w:rPr>
  </w:style>
  <w:style w:type="paragraph" w:styleId="TM2">
    <w:name w:val="toc 2"/>
    <w:basedOn w:val="Normal"/>
    <w:next w:val="Normal"/>
    <w:autoRedefine/>
    <w:uiPriority w:val="39"/>
    <w:rsid w:val="00763DE2"/>
    <w:pPr>
      <w:spacing w:before="0" w:after="0"/>
      <w:ind w:left="220"/>
      <w:jc w:val="left"/>
    </w:pPr>
    <w:rPr>
      <w:rFonts w:cstheme="minorHAnsi"/>
      <w:smallCaps/>
      <w:sz w:val="20"/>
      <w:szCs w:val="20"/>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F5485E"/>
    <w:rPr>
      <w:rFonts w:asciiTheme="majorHAnsi" w:eastAsiaTheme="majorEastAsia" w:hAnsiTheme="majorHAnsi" w:cstheme="majorBidi"/>
      <w:color w:val="60060F" w:themeColor="accent1" w:themeShade="7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804117"/>
    <w:rPr>
      <w:rFonts w:asciiTheme="majorHAnsi" w:eastAsiaTheme="majorEastAsia" w:hAnsiTheme="majorHAnsi" w:cstheme="majorBidi"/>
      <w:i/>
      <w:iCs/>
      <w:color w:val="910917" w:themeColor="accent1" w:themeShade="BF"/>
    </w:rPr>
  </w:style>
  <w:style w:type="paragraph" w:styleId="TM3">
    <w:name w:val="toc 3"/>
    <w:basedOn w:val="Normal"/>
    <w:next w:val="Normal"/>
    <w:autoRedefine/>
    <w:uiPriority w:val="39"/>
    <w:unhideWhenUsed/>
    <w:rsid w:val="007A37A8"/>
    <w:pPr>
      <w:spacing w:before="0" w:after="0"/>
      <w:ind w:left="440"/>
      <w:jc w:val="left"/>
    </w:pPr>
    <w:rPr>
      <w:rFonts w:cstheme="minorHAnsi"/>
      <w:i/>
      <w:iCs/>
      <w:sz w:val="20"/>
      <w:szCs w:val="20"/>
    </w:rPr>
  </w:style>
  <w:style w:type="character" w:customStyle="1" w:styleId="Titre6Car">
    <w:name w:val="Titre 6 Car"/>
    <w:basedOn w:val="Policepardfaut"/>
    <w:link w:val="Titre6"/>
    <w:rsid w:val="007A37A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E652A2"/>
    <w:rPr>
      <w:rFonts w:ascii="Arial Narrow" w:eastAsia="Times New Roman" w:hAnsi="Arial Narrow" w:cs="Times New Roman"/>
      <w:sz w:val="24"/>
      <w:szCs w:val="20"/>
      <w:lang w:eastAsia="fr-FR"/>
    </w:rPr>
  </w:style>
  <w:style w:type="character" w:customStyle="1" w:styleId="CorpsdetexteCar">
    <w:name w:val="Corps de texte Car"/>
    <w:basedOn w:val="Policepardfaut"/>
    <w:link w:val="Corpsdetexte"/>
    <w:rsid w:val="00E652A2"/>
    <w:rPr>
      <w:rFonts w:ascii="Arial Narrow" w:eastAsia="Times New Roman" w:hAnsi="Arial Narrow" w:cs="Times New Roman"/>
      <w:sz w:val="24"/>
      <w:szCs w:val="20"/>
      <w:lang w:eastAsia="fr-FR"/>
    </w:rPr>
  </w:style>
  <w:style w:type="paragraph" w:styleId="Retraitcorpsdetexte">
    <w:name w:val="Body Text Indent"/>
    <w:basedOn w:val="Normal"/>
    <w:link w:val="RetraitcorpsdetexteCar"/>
    <w:rsid w:val="007A37A8"/>
    <w:pPr>
      <w:ind w:left="426"/>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pPr>
    <w:rPr>
      <w:rFonts w:ascii="Arial Narrow" w:eastAsia="Times New Roman" w:hAnsi="Arial Narrow" w:cs="Times New Roman"/>
      <w:sz w:val="24"/>
      <w:szCs w:val="20"/>
      <w:lang w:eastAsia="fr-FR"/>
    </w:rPr>
  </w:style>
  <w:style w:type="paragraph" w:styleId="Liste3">
    <w:name w:val="List 3"/>
    <w:basedOn w:val="Enum10"/>
    <w:rsid w:val="007A37A8"/>
    <w:pPr>
      <w:numPr>
        <w:numId w:val="3"/>
      </w:numPr>
    </w:pPr>
    <w:rPr>
      <w:rFonts w:ascii="Arial" w:hAnsi="Arial"/>
    </w:rPr>
  </w:style>
  <w:style w:type="paragraph" w:styleId="Listepuces">
    <w:name w:val="List Bullet"/>
    <w:basedOn w:val="Normal"/>
    <w:autoRedefine/>
    <w:rsid w:val="005C63B5"/>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7A37A8"/>
    <w:pPr>
      <w:ind w:left="426"/>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spacing w:before="0" w:after="0"/>
      <w:ind w:left="660"/>
      <w:jc w:val="left"/>
    </w:pPr>
    <w:rPr>
      <w:rFonts w:cstheme="minorHAnsi"/>
      <w:sz w:val="18"/>
      <w:szCs w:val="18"/>
    </w:rPr>
  </w:style>
  <w:style w:type="paragraph" w:styleId="TM5">
    <w:name w:val="toc 5"/>
    <w:basedOn w:val="Normal"/>
    <w:next w:val="Normal"/>
    <w:autoRedefine/>
    <w:semiHidden/>
    <w:rsid w:val="007A37A8"/>
    <w:pPr>
      <w:spacing w:before="0" w:after="0"/>
      <w:ind w:left="880"/>
      <w:jc w:val="left"/>
    </w:pPr>
    <w:rPr>
      <w:rFonts w:cstheme="minorHAnsi"/>
      <w:sz w:val="18"/>
      <w:szCs w:val="18"/>
    </w:rPr>
  </w:style>
  <w:style w:type="paragraph" w:styleId="TM6">
    <w:name w:val="toc 6"/>
    <w:basedOn w:val="Normal"/>
    <w:next w:val="Normal"/>
    <w:autoRedefine/>
    <w:semiHidden/>
    <w:rsid w:val="007A37A8"/>
    <w:pPr>
      <w:spacing w:before="0" w:after="0"/>
      <w:ind w:left="1100"/>
      <w:jc w:val="left"/>
    </w:pPr>
    <w:rPr>
      <w:rFonts w:cstheme="minorHAnsi"/>
      <w:sz w:val="18"/>
      <w:szCs w:val="18"/>
    </w:rPr>
  </w:style>
  <w:style w:type="paragraph" w:styleId="TM7">
    <w:name w:val="toc 7"/>
    <w:basedOn w:val="Normal"/>
    <w:next w:val="Normal"/>
    <w:autoRedefine/>
    <w:semiHidden/>
    <w:rsid w:val="007A37A8"/>
    <w:pPr>
      <w:spacing w:before="0" w:after="0"/>
      <w:ind w:left="1320"/>
      <w:jc w:val="left"/>
    </w:pPr>
    <w:rPr>
      <w:rFonts w:cstheme="minorHAnsi"/>
      <w:sz w:val="18"/>
      <w:szCs w:val="18"/>
    </w:rPr>
  </w:style>
  <w:style w:type="paragraph" w:styleId="TM8">
    <w:name w:val="toc 8"/>
    <w:basedOn w:val="Normal"/>
    <w:next w:val="Normal"/>
    <w:autoRedefine/>
    <w:semiHidden/>
    <w:rsid w:val="007A37A8"/>
    <w:pPr>
      <w:spacing w:before="0" w:after="0"/>
      <w:ind w:left="1540"/>
      <w:jc w:val="left"/>
    </w:pPr>
    <w:rPr>
      <w:rFonts w:cstheme="minorHAnsi"/>
      <w:sz w:val="18"/>
      <w:szCs w:val="18"/>
    </w:rPr>
  </w:style>
  <w:style w:type="paragraph" w:styleId="TM9">
    <w:name w:val="toc 9"/>
    <w:basedOn w:val="Normal"/>
    <w:next w:val="Normal"/>
    <w:autoRedefine/>
    <w:semiHidden/>
    <w:rsid w:val="007A37A8"/>
    <w:pPr>
      <w:spacing w:before="0" w:after="0"/>
      <w:ind w:left="1760"/>
      <w:jc w:val="left"/>
    </w:pPr>
    <w:rPr>
      <w:rFonts w:cstheme="minorHAnsi"/>
      <w:sz w:val="18"/>
      <w:szCs w:val="18"/>
    </w:rPr>
  </w:style>
  <w:style w:type="paragraph" w:styleId="Liste2">
    <w:name w:val="List 2"/>
    <w:basedOn w:val="Normal"/>
    <w:rsid w:val="007A37A8"/>
    <w:pPr>
      <w:numPr>
        <w:numId w:val="4"/>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5"/>
      </w:numPr>
      <w:tabs>
        <w:tab w:val="clear" w:pos="360"/>
        <w:tab w:val="num" w:pos="1656"/>
      </w:tabs>
      <w:spacing w:before="60" w:after="60"/>
      <w:ind w:left="1656" w:hanging="432"/>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pPr>
    <w:rPr>
      <w:rFonts w:ascii="Univers" w:eastAsia="Times New Roman" w:hAnsi="Univers" w:cs="Univers"/>
      <w:szCs w:val="20"/>
      <w:lang w:eastAsia="fr-FR"/>
    </w:rPr>
  </w:style>
  <w:style w:type="paragraph" w:customStyle="1" w:styleId="Enum1">
    <w:name w:val="Enum1"/>
    <w:basedOn w:val="Normal"/>
    <w:rsid w:val="007A37A8"/>
    <w:pPr>
      <w:numPr>
        <w:numId w:val="6"/>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A37A8"/>
    <w:pPr>
      <w:ind w:left="720"/>
    </w:pPr>
    <w:rPr>
      <w:rFonts w:ascii="Calibri" w:eastAsia="Calibri" w:hAnsi="Calibri" w:cs="Calibri"/>
    </w:rPr>
  </w:style>
  <w:style w:type="paragraph" w:customStyle="1" w:styleId="CorpdetexteJT">
    <w:name w:val="Corp de texte JT"/>
    <w:basedOn w:val="Normal"/>
    <w:rsid w:val="007A37A8"/>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styleId="NormalWeb">
    <w:name w:val="Normal (Web)"/>
    <w:basedOn w:val="Normal"/>
    <w:uiPriority w:val="99"/>
    <w:semiHidden/>
    <w:unhideWhenUsed/>
    <w:rsid w:val="00D63F65"/>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ame-article">
    <w:name w:val="name-article"/>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Date1">
    <w:name w:val="Date1"/>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50EA8"/>
    <w:rPr>
      <w:rFonts w:ascii="Times New Roman" w:hAnsi="Times New Roman" w:cs="Times New Roman" w:hint="default"/>
      <w:b/>
      <w:bCs/>
    </w:rPr>
  </w:style>
  <w:style w:type="paragraph" w:styleId="Rvision">
    <w:name w:val="Revision"/>
    <w:hidden/>
    <w:uiPriority w:val="99"/>
    <w:semiHidden/>
    <w:rsid w:val="00557F0B"/>
    <w:pPr>
      <w:spacing w:after="0" w:line="240" w:lineRule="auto"/>
    </w:pPr>
  </w:style>
  <w:style w:type="character" w:customStyle="1" w:styleId="ui-provider">
    <w:name w:val="ui-provider"/>
    <w:basedOn w:val="Policepardfaut"/>
    <w:rsid w:val="00C421A1"/>
  </w:style>
  <w:style w:type="table" w:customStyle="1" w:styleId="Grilledutableau2">
    <w:name w:val="Grille du tableau2"/>
    <w:basedOn w:val="TableauNormal"/>
    <w:next w:val="Grilledutableau"/>
    <w:uiPriority w:val="59"/>
    <w:rsid w:val="00DB2663"/>
    <w:pPr>
      <w:spacing w:after="0" w:line="240" w:lineRule="auto"/>
    </w:pPr>
    <w:rPr>
      <w:rFonts w:ascii="Liberation Sans" w:eastAsia="SimSun" w:hAnsi="Liberation Sans" w:cs="Mang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8734">
      <w:bodyDiv w:val="1"/>
      <w:marLeft w:val="0"/>
      <w:marRight w:val="0"/>
      <w:marTop w:val="0"/>
      <w:marBottom w:val="0"/>
      <w:divBdr>
        <w:top w:val="none" w:sz="0" w:space="0" w:color="auto"/>
        <w:left w:val="none" w:sz="0" w:space="0" w:color="auto"/>
        <w:bottom w:val="none" w:sz="0" w:space="0" w:color="auto"/>
        <w:right w:val="none" w:sz="0" w:space="0" w:color="auto"/>
      </w:divBdr>
    </w:div>
    <w:div w:id="435563778">
      <w:bodyDiv w:val="1"/>
      <w:marLeft w:val="0"/>
      <w:marRight w:val="0"/>
      <w:marTop w:val="0"/>
      <w:marBottom w:val="0"/>
      <w:divBdr>
        <w:top w:val="none" w:sz="0" w:space="0" w:color="auto"/>
        <w:left w:val="none" w:sz="0" w:space="0" w:color="auto"/>
        <w:bottom w:val="none" w:sz="0" w:space="0" w:color="auto"/>
        <w:right w:val="none" w:sz="0" w:space="0" w:color="auto"/>
      </w:divBdr>
    </w:div>
    <w:div w:id="528418006">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786235703">
      <w:bodyDiv w:val="1"/>
      <w:marLeft w:val="0"/>
      <w:marRight w:val="0"/>
      <w:marTop w:val="0"/>
      <w:marBottom w:val="0"/>
      <w:divBdr>
        <w:top w:val="none" w:sz="0" w:space="0" w:color="auto"/>
        <w:left w:val="none" w:sz="0" w:space="0" w:color="auto"/>
        <w:bottom w:val="none" w:sz="0" w:space="0" w:color="auto"/>
        <w:right w:val="none" w:sz="0" w:space="0" w:color="auto"/>
      </w:divBdr>
    </w:div>
    <w:div w:id="802965524">
      <w:bodyDiv w:val="1"/>
      <w:marLeft w:val="0"/>
      <w:marRight w:val="0"/>
      <w:marTop w:val="0"/>
      <w:marBottom w:val="0"/>
      <w:divBdr>
        <w:top w:val="none" w:sz="0" w:space="0" w:color="auto"/>
        <w:left w:val="none" w:sz="0" w:space="0" w:color="auto"/>
        <w:bottom w:val="none" w:sz="0" w:space="0" w:color="auto"/>
        <w:right w:val="none" w:sz="0" w:space="0" w:color="auto"/>
      </w:divBdr>
    </w:div>
    <w:div w:id="1082681670">
      <w:bodyDiv w:val="1"/>
      <w:marLeft w:val="0"/>
      <w:marRight w:val="0"/>
      <w:marTop w:val="0"/>
      <w:marBottom w:val="0"/>
      <w:divBdr>
        <w:top w:val="none" w:sz="0" w:space="0" w:color="auto"/>
        <w:left w:val="none" w:sz="0" w:space="0" w:color="auto"/>
        <w:bottom w:val="none" w:sz="0" w:space="0" w:color="auto"/>
        <w:right w:val="none" w:sz="0" w:space="0" w:color="auto"/>
      </w:divBdr>
    </w:div>
    <w:div w:id="1226574833">
      <w:bodyDiv w:val="1"/>
      <w:marLeft w:val="0"/>
      <w:marRight w:val="0"/>
      <w:marTop w:val="0"/>
      <w:marBottom w:val="0"/>
      <w:divBdr>
        <w:top w:val="none" w:sz="0" w:space="0" w:color="auto"/>
        <w:left w:val="none" w:sz="0" w:space="0" w:color="auto"/>
        <w:bottom w:val="none" w:sz="0" w:space="0" w:color="auto"/>
        <w:right w:val="none" w:sz="0" w:space="0" w:color="auto"/>
      </w:divBdr>
    </w:div>
    <w:div w:id="1286231408">
      <w:bodyDiv w:val="1"/>
      <w:marLeft w:val="0"/>
      <w:marRight w:val="0"/>
      <w:marTop w:val="0"/>
      <w:marBottom w:val="0"/>
      <w:divBdr>
        <w:top w:val="none" w:sz="0" w:space="0" w:color="auto"/>
        <w:left w:val="none" w:sz="0" w:space="0" w:color="auto"/>
        <w:bottom w:val="none" w:sz="0" w:space="0" w:color="auto"/>
        <w:right w:val="none" w:sz="0" w:space="0" w:color="auto"/>
      </w:divBdr>
    </w:div>
    <w:div w:id="1304853301">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714960988">
      <w:bodyDiv w:val="1"/>
      <w:marLeft w:val="0"/>
      <w:marRight w:val="0"/>
      <w:marTop w:val="0"/>
      <w:marBottom w:val="0"/>
      <w:divBdr>
        <w:top w:val="none" w:sz="0" w:space="0" w:color="auto"/>
        <w:left w:val="none" w:sz="0" w:space="0" w:color="auto"/>
        <w:bottom w:val="none" w:sz="0" w:space="0" w:color="auto"/>
        <w:right w:val="none" w:sz="0" w:space="0" w:color="auto"/>
      </w:divBdr>
    </w:div>
    <w:div w:id="1951089097">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 w:id="2091271717">
      <w:bodyDiv w:val="1"/>
      <w:marLeft w:val="0"/>
      <w:marRight w:val="0"/>
      <w:marTop w:val="0"/>
      <w:marBottom w:val="0"/>
      <w:divBdr>
        <w:top w:val="none" w:sz="0" w:space="0" w:color="auto"/>
        <w:left w:val="none" w:sz="0" w:space="0" w:color="auto"/>
        <w:bottom w:val="none" w:sz="0" w:space="0" w:color="auto"/>
        <w:right w:val="none" w:sz="0" w:space="0" w:color="auto"/>
      </w:divBdr>
    </w:div>
    <w:div w:id="213733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beab9f-527b-49ee-b6be-c5dadc645efa">ALSA-1279623013-23</_dlc_DocId>
    <_dlc_DocIdUrl xmlns="f2beab9f-527b-49ee-b6be-c5dadc645efa">
      <Url>https://moss/a/ach/mp2/mp/dossiers/2025EFS-GEST368/_layouts/15/DocIdRedir.aspx?ID=ALSA-1279623013-23</Url>
      <Description>ALSA-1279623013-23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ae" ma:contentTypeID="0x0101006EF212EC2FDFD046BEAFAB7C9BE4A94900CFCF488707A5EE44B9BD6FC6A9E4745D" ma:contentTypeVersion="1" ma:contentTypeDescription="Acte d'Engagement (AE)" ma:contentTypeScope="" ma:versionID="7c35088075bedd1db9f66df5a85f6acc">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29B2B-4DAA-48AC-8113-52938C67B668}">
  <ds:schemaRefs>
    <ds:schemaRef ds:uri="f2beab9f-527b-49ee-b6be-c5dadc645efa"/>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3.xml><?xml version="1.0" encoding="utf-8"?>
<ds:datastoreItem xmlns:ds="http://schemas.openxmlformats.org/officeDocument/2006/customXml" ds:itemID="{E8D1838B-2FB7-4317-9361-32F471B17454}">
  <ds:schemaRefs>
    <ds:schemaRef ds:uri="http://schemas.openxmlformats.org/officeDocument/2006/bibliography"/>
  </ds:schemaRefs>
</ds:datastoreItem>
</file>

<file path=customXml/itemProps4.xml><?xml version="1.0" encoding="utf-8"?>
<ds:datastoreItem xmlns:ds="http://schemas.openxmlformats.org/officeDocument/2006/customXml" ds:itemID="{BC28069E-7589-46D7-A972-BCC8DADEC71A}">
  <ds:schemaRefs>
    <ds:schemaRef ds:uri="http://schemas.microsoft.com/sharepoint/events"/>
  </ds:schemaRefs>
</ds:datastoreItem>
</file>

<file path=customXml/itemProps5.xml><?xml version="1.0" encoding="utf-8"?>
<ds:datastoreItem xmlns:ds="http://schemas.openxmlformats.org/officeDocument/2006/customXml" ds:itemID="{0B601231-653F-4829-A550-4BB524B29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571</Words>
  <Characters>3144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Guillaume Berengere</cp:lastModifiedBy>
  <cp:revision>14</cp:revision>
  <cp:lastPrinted>2016-03-22T16:12:00Z</cp:lastPrinted>
  <dcterms:created xsi:type="dcterms:W3CDTF">2024-03-28T15:10:00Z</dcterms:created>
  <dcterms:modified xsi:type="dcterms:W3CDTF">2025-10-06T15:15:00Z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0x0101006EF212EC2FDFD046BEAFAB7C9BE4A94900CFCF488707A5EE44B9BD6FC6A9E4745D</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e32d2151-f3c9-4cc0-a86a-241e3241fcfd</vt:lpwstr>
  </property>
</Properties>
</file>