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80689E" w14:textId="77777777" w:rsidR="00AD0ECA" w:rsidRDefault="00AD0ECA">
      <w:pPr>
        <w:pStyle w:val="Titre3"/>
        <w:numPr>
          <w:ilvl w:val="0"/>
          <w:numId w:val="0"/>
        </w:numPr>
        <w:rPr>
          <w:rFonts w:ascii="Arial" w:hAnsi="Arial" w:cs="Arial"/>
        </w:rPr>
      </w:pPr>
    </w:p>
    <w:tbl>
      <w:tblPr>
        <w:tblW w:w="10419" w:type="dxa"/>
        <w:tblLayout w:type="fixed"/>
        <w:tblCellMar>
          <w:left w:w="71" w:type="dxa"/>
          <w:right w:w="71" w:type="dxa"/>
        </w:tblCellMar>
        <w:tblLook w:val="04A0" w:firstRow="1" w:lastRow="0" w:firstColumn="1" w:lastColumn="0" w:noHBand="0" w:noVBand="1"/>
      </w:tblPr>
      <w:tblGrid>
        <w:gridCol w:w="10419"/>
      </w:tblGrid>
      <w:tr w:rsidR="00AD0ECA" w14:paraId="3627698D" w14:textId="77777777">
        <w:trPr>
          <w:trHeight w:val="1883"/>
        </w:trPr>
        <w:tc>
          <w:tcPr>
            <w:tcW w:w="10419" w:type="dxa"/>
          </w:tcPr>
          <w:p w14:paraId="553A3C48" w14:textId="3B076F6D" w:rsidR="00AD0ECA" w:rsidRDefault="00000000">
            <w:pPr>
              <w:pStyle w:val="Pieddepage"/>
              <w:tabs>
                <w:tab w:val="clear" w:pos="4536"/>
                <w:tab w:val="clear" w:pos="9072"/>
              </w:tabs>
              <w:snapToGrid w:val="0"/>
              <w:jc w:val="center"/>
              <w:rPr>
                <w:rFonts w:ascii="Arial" w:hAnsi="Arial" w:cs="Arial"/>
                <w:lang w:eastAsia="fr-FR"/>
              </w:rPr>
            </w:pPr>
            <w:r>
              <w:rPr>
                <w:noProof/>
              </w:rPr>
              <w:pict w14:anchorId="360E9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6" type="#_x0000_t75" style="position:absolute;left:0;text-align:left;margin-left:202.25pt;margin-top:13.05pt;width:61.05pt;height:60.25pt;z-index:1;visibility:visible;mso-wrap-style:square;mso-wrap-distance-left:9.05pt;mso-wrap-distance-top:0;mso-wrap-distance-right:9.05pt;mso-wrap-distance-bottom:0;mso-position-horizontal:absolute;mso-position-horizontal-relative:margin;mso-position-vertical:absolute;mso-position-vertical-relative:page">
                  <v:imagedata r:id="rId7" o:title="" croptop="-3f" cropbottom="-3f" cropleft="-3f" cropright="-3f"/>
                  <w10:wrap anchorx="margin" anchory="page"/>
                </v:shape>
              </w:pict>
            </w:r>
          </w:p>
        </w:tc>
      </w:tr>
    </w:tbl>
    <w:p w14:paraId="2109266F" w14:textId="77777777" w:rsidR="00AD0ECA" w:rsidRDefault="00AD0ECA">
      <w:pPr>
        <w:sectPr w:rsidR="00AD0ECA">
          <w:footerReference w:type="default" r:id="rId8"/>
          <w:pgSz w:w="11906" w:h="16838"/>
          <w:pgMar w:top="454" w:right="851" w:bottom="736" w:left="851" w:header="0" w:footer="680" w:gutter="0"/>
          <w:cols w:space="720"/>
          <w:formProt w:val="0"/>
          <w:docGrid w:linePitch="360"/>
        </w:sectPr>
      </w:pPr>
    </w:p>
    <w:tbl>
      <w:tblPr>
        <w:tblW w:w="10277" w:type="dxa"/>
        <w:tblLayout w:type="fixed"/>
        <w:tblCellMar>
          <w:left w:w="71" w:type="dxa"/>
          <w:right w:w="71" w:type="dxa"/>
        </w:tblCellMar>
        <w:tblLook w:val="04A0" w:firstRow="1" w:lastRow="0" w:firstColumn="1" w:lastColumn="0" w:noHBand="0" w:noVBand="1"/>
      </w:tblPr>
      <w:tblGrid>
        <w:gridCol w:w="9285"/>
        <w:gridCol w:w="992"/>
      </w:tblGrid>
      <w:tr w:rsidR="00AD0ECA" w14:paraId="67BB6EA5" w14:textId="77777777">
        <w:tc>
          <w:tcPr>
            <w:tcW w:w="9285" w:type="dxa"/>
            <w:shd w:val="clear" w:color="auto" w:fill="66CCFF"/>
          </w:tcPr>
          <w:p w14:paraId="77142C7D" w14:textId="77777777" w:rsidR="00AD0ECA" w:rsidRDefault="00000000">
            <w:pPr>
              <w:pStyle w:val="Titre8"/>
              <w:tabs>
                <w:tab w:val="right" w:pos="9639"/>
              </w:tabs>
              <w:spacing w:before="120" w:after="120"/>
              <w:ind w:left="0" w:firstLine="0"/>
              <w:rPr>
                <w:caps/>
                <w:sz w:val="28"/>
                <w:szCs w:val="28"/>
              </w:rPr>
            </w:pPr>
            <w:r>
              <w:rPr>
                <w:b w:val="0"/>
              </w:rPr>
              <w:t>ACCORDS-CADRES</w:t>
            </w:r>
          </w:p>
          <w:p w14:paraId="5BFBB224" w14:textId="77777777" w:rsidR="00AD0ECA" w:rsidRDefault="00000000">
            <w:pPr>
              <w:pStyle w:val="Titre8"/>
              <w:tabs>
                <w:tab w:val="right" w:pos="9639"/>
              </w:tabs>
              <w:ind w:left="0" w:firstLine="0"/>
              <w:rPr>
                <w:caps/>
                <w:sz w:val="28"/>
                <w:szCs w:val="28"/>
              </w:rPr>
            </w:pPr>
            <w:r>
              <w:rPr>
                <w:caps/>
                <w:sz w:val="28"/>
                <w:szCs w:val="28"/>
              </w:rPr>
              <w:t>Lettre de candidature</w:t>
            </w:r>
          </w:p>
          <w:p w14:paraId="61EDFD4C" w14:textId="77777777" w:rsidR="00AD0ECA" w:rsidRDefault="00000000">
            <w:pPr>
              <w:pStyle w:val="Titre8"/>
              <w:tabs>
                <w:tab w:val="right" w:pos="9639"/>
              </w:tabs>
              <w:spacing w:before="120" w:after="120"/>
              <w:ind w:left="0" w:firstLine="0"/>
              <w:rPr>
                <w:caps/>
                <w:sz w:val="28"/>
                <w:szCs w:val="28"/>
              </w:rPr>
            </w:pPr>
            <w:r>
              <w:rPr>
                <w:caps/>
                <w:sz w:val="28"/>
                <w:szCs w:val="28"/>
              </w:rPr>
              <w:t>designation du mandataire par ses co-traitants</w:t>
            </w:r>
            <w:r>
              <w:rPr>
                <w:rStyle w:val="Appelnotedebasdep"/>
                <w:caps/>
                <w:sz w:val="28"/>
                <w:szCs w:val="28"/>
              </w:rPr>
              <w:footnoteReference w:id="1"/>
            </w:r>
          </w:p>
        </w:tc>
        <w:tc>
          <w:tcPr>
            <w:tcW w:w="992" w:type="dxa"/>
            <w:shd w:val="clear" w:color="auto" w:fill="66CCFF"/>
          </w:tcPr>
          <w:p w14:paraId="021B2DDF" w14:textId="77777777" w:rsidR="00AD0ECA" w:rsidRDefault="00000000">
            <w:pPr>
              <w:pStyle w:val="Titre8"/>
              <w:tabs>
                <w:tab w:val="right" w:pos="9639"/>
              </w:tabs>
              <w:spacing w:before="120" w:after="120"/>
              <w:ind w:left="0" w:firstLine="0"/>
              <w:rPr>
                <w:caps/>
                <w:sz w:val="28"/>
                <w:szCs w:val="28"/>
              </w:rPr>
            </w:pPr>
            <w:r>
              <w:rPr>
                <w:caps/>
                <w:sz w:val="28"/>
                <w:szCs w:val="28"/>
              </w:rPr>
              <w:t>Dc1</w:t>
            </w:r>
          </w:p>
        </w:tc>
      </w:tr>
    </w:tbl>
    <w:p w14:paraId="1C909759" w14:textId="77777777" w:rsidR="00AD0ECA" w:rsidRDefault="00AD0ECA">
      <w:pPr>
        <w:sectPr w:rsidR="00AD0ECA">
          <w:type w:val="continuous"/>
          <w:pgSz w:w="11906" w:h="16838"/>
          <w:pgMar w:top="454" w:right="851" w:bottom="736" w:left="851" w:header="0" w:footer="680" w:gutter="0"/>
          <w:cols w:space="720"/>
          <w:formProt w:val="0"/>
          <w:docGrid w:linePitch="360"/>
        </w:sectPr>
      </w:pPr>
    </w:p>
    <w:tbl>
      <w:tblPr>
        <w:tblW w:w="10277" w:type="dxa"/>
        <w:tblLayout w:type="fixed"/>
        <w:tblCellMar>
          <w:left w:w="71" w:type="dxa"/>
          <w:right w:w="71" w:type="dxa"/>
        </w:tblCellMar>
        <w:tblLook w:val="04A0" w:firstRow="1" w:lastRow="0" w:firstColumn="1" w:lastColumn="0" w:noHBand="0" w:noVBand="1"/>
      </w:tblPr>
      <w:tblGrid>
        <w:gridCol w:w="10277"/>
      </w:tblGrid>
      <w:tr w:rsidR="00AD0ECA" w14:paraId="1B0396E4" w14:textId="77777777">
        <w:tc>
          <w:tcPr>
            <w:tcW w:w="10277" w:type="dxa"/>
          </w:tcPr>
          <w:p w14:paraId="720AEEEC" w14:textId="77777777" w:rsidR="00AD0ECA" w:rsidRDefault="00AD0ECA">
            <w:pPr>
              <w:pStyle w:val="Titre2"/>
              <w:snapToGrid w:val="0"/>
              <w:ind w:left="0" w:firstLine="0"/>
              <w:jc w:val="both"/>
              <w:rPr>
                <w:rFonts w:ascii="Arial" w:hAnsi="Arial" w:cs="Arial"/>
                <w:b w:val="0"/>
                <w:bCs w:val="0"/>
                <w:i/>
                <w:iCs/>
                <w:sz w:val="18"/>
                <w:szCs w:val="18"/>
              </w:rPr>
            </w:pPr>
          </w:p>
          <w:p w14:paraId="287CB96A" w14:textId="77777777" w:rsidR="00AD0ECA" w:rsidRDefault="0000000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w:t>
            </w:r>
          </w:p>
          <w:p w14:paraId="53E1DDB7" w14:textId="77777777" w:rsidR="00AD0ECA" w:rsidRDefault="00000000">
            <w:pPr>
              <w:pStyle w:val="Titre8"/>
              <w:tabs>
                <w:tab w:val="right" w:pos="9639"/>
              </w:tabs>
              <w:ind w:left="0" w:firstLine="0"/>
              <w:jc w:val="both"/>
            </w:pPr>
            <w:r>
              <w:rPr>
                <w:b w:val="0"/>
                <w:i/>
                <w:sz w:val="18"/>
                <w:szCs w:val="18"/>
              </w:rPr>
              <w:t>En cas de candidature groupée, chaque membre du groupement renseigne le formulaire, et produit les renseignements ou documents demandés par l’acheteur (formulaire DC2).</w:t>
            </w:r>
          </w:p>
        </w:tc>
      </w:tr>
    </w:tbl>
    <w:p w14:paraId="73C06165" w14:textId="77777777" w:rsidR="00AD0ECA" w:rsidRDefault="00AD0ECA">
      <w:pPr>
        <w:sectPr w:rsidR="00AD0ECA">
          <w:type w:val="continuous"/>
          <w:pgSz w:w="11906" w:h="16838"/>
          <w:pgMar w:top="454" w:right="851" w:bottom="736" w:left="851" w:header="0" w:footer="680" w:gutter="0"/>
          <w:cols w:space="720"/>
          <w:formProt w:val="0"/>
          <w:docGrid w:linePitch="360"/>
        </w:sectPr>
      </w:pPr>
    </w:p>
    <w:tbl>
      <w:tblPr>
        <w:tblW w:w="10277" w:type="dxa"/>
        <w:tblLayout w:type="fixed"/>
        <w:tblCellMar>
          <w:left w:w="71" w:type="dxa"/>
          <w:right w:w="71" w:type="dxa"/>
        </w:tblCellMar>
        <w:tblLook w:val="04A0" w:firstRow="1" w:lastRow="0" w:firstColumn="1" w:lastColumn="0" w:noHBand="0" w:noVBand="1"/>
      </w:tblPr>
      <w:tblGrid>
        <w:gridCol w:w="10277"/>
      </w:tblGrid>
      <w:tr w:rsidR="00AD0ECA" w14:paraId="6AE8BCD4" w14:textId="77777777">
        <w:tc>
          <w:tcPr>
            <w:tcW w:w="10277" w:type="dxa"/>
          </w:tcPr>
          <w:p w14:paraId="36656537" w14:textId="77777777" w:rsidR="00AD0ECA" w:rsidRDefault="00AD0ECA">
            <w:pPr>
              <w:tabs>
                <w:tab w:val="left" w:pos="-142"/>
                <w:tab w:val="left" w:pos="4111"/>
              </w:tabs>
              <w:snapToGrid w:val="0"/>
              <w:jc w:val="both"/>
              <w:rPr>
                <w:rFonts w:ascii="Arial" w:hAnsi="Arial" w:cs="Arial"/>
                <w:b/>
                <w:bCs/>
              </w:rPr>
            </w:pPr>
          </w:p>
        </w:tc>
      </w:tr>
      <w:tr w:rsidR="00AD0ECA" w14:paraId="25891567" w14:textId="77777777">
        <w:tc>
          <w:tcPr>
            <w:tcW w:w="10277" w:type="dxa"/>
            <w:shd w:val="clear" w:color="auto" w:fill="66CCFF"/>
          </w:tcPr>
          <w:p w14:paraId="7DA106A6" w14:textId="77777777" w:rsidR="00AD0ECA" w:rsidRDefault="00000000">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1706D714" w14:textId="77777777" w:rsidR="00AD0ECA" w:rsidRDefault="00000000">
      <w:pPr>
        <w:pStyle w:val="Titre1"/>
        <w:spacing w:before="120"/>
        <w:ind w:left="0" w:hanging="432"/>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w:t>
      </w:r>
    </w:p>
    <w:p w14:paraId="7C75D8C1" w14:textId="77777777" w:rsidR="00AD0ECA" w:rsidRDefault="00AD0ECA">
      <w:pPr>
        <w:pStyle w:val="En-tte"/>
        <w:tabs>
          <w:tab w:val="clear" w:pos="4536"/>
          <w:tab w:val="clear" w:pos="9072"/>
        </w:tabs>
        <w:rPr>
          <w:rFonts w:ascii="Arial" w:hAnsi="Arial" w:cs="Arial"/>
        </w:rPr>
      </w:pPr>
    </w:p>
    <w:p w14:paraId="500950AF" w14:textId="77777777" w:rsidR="00AD0ECA" w:rsidRDefault="00000000">
      <w:pPr>
        <w:rPr>
          <w:rFonts w:ascii="Arial" w:hAnsi="Arial" w:cs="Arial"/>
          <w:b/>
          <w:bCs/>
        </w:rPr>
      </w:pPr>
      <w:r>
        <w:rPr>
          <w:rFonts w:ascii="Arial" w:hAnsi="Arial" w:cs="Arial"/>
          <w:b/>
          <w:bCs/>
        </w:rPr>
        <w:t>CENTRE NATIONAL DE LA RECHERCHE SCIENTIFIQUE (CNRS)</w:t>
      </w:r>
    </w:p>
    <w:p w14:paraId="10692B0F" w14:textId="77777777" w:rsidR="00AD0ECA" w:rsidRDefault="00000000">
      <w:pPr>
        <w:rPr>
          <w:rFonts w:ascii="Arial" w:hAnsi="Arial" w:cs="Arial"/>
          <w:b/>
          <w:bCs/>
        </w:rPr>
      </w:pPr>
      <w:r>
        <w:rPr>
          <w:rFonts w:ascii="Arial" w:hAnsi="Arial" w:cs="Arial"/>
          <w:b/>
          <w:bCs/>
        </w:rPr>
        <w:t xml:space="preserve">Délégation Centre Est </w:t>
      </w:r>
    </w:p>
    <w:p w14:paraId="2DA59DFD" w14:textId="77777777" w:rsidR="00AD0ECA" w:rsidRDefault="00000000">
      <w:pPr>
        <w:rPr>
          <w:rFonts w:ascii="Arial" w:hAnsi="Arial" w:cs="Arial"/>
          <w:b/>
          <w:bCs/>
        </w:rPr>
      </w:pPr>
      <w:r>
        <w:rPr>
          <w:rFonts w:ascii="Arial" w:hAnsi="Arial" w:cs="Arial"/>
          <w:b/>
          <w:bCs/>
        </w:rPr>
        <w:t>Service financier et comptable</w:t>
      </w:r>
    </w:p>
    <w:p w14:paraId="45AACDF3" w14:textId="77777777" w:rsidR="00AD0ECA" w:rsidRDefault="00000000">
      <w:pPr>
        <w:rPr>
          <w:rFonts w:ascii="Arial" w:hAnsi="Arial" w:cs="Arial"/>
          <w:b/>
          <w:bCs/>
        </w:rPr>
      </w:pPr>
      <w:r>
        <w:rPr>
          <w:rFonts w:ascii="Arial" w:hAnsi="Arial" w:cs="Arial"/>
          <w:b/>
          <w:bCs/>
        </w:rPr>
        <w:t>Pôle des achats et des marchés publics</w:t>
      </w:r>
    </w:p>
    <w:p w14:paraId="44ABB15A" w14:textId="77777777" w:rsidR="00AD0ECA" w:rsidRDefault="00000000">
      <w:pPr>
        <w:rPr>
          <w:rFonts w:ascii="Arial" w:hAnsi="Arial" w:cs="Arial"/>
          <w:b/>
          <w:bCs/>
        </w:rPr>
      </w:pPr>
      <w:r>
        <w:rPr>
          <w:rFonts w:ascii="Arial" w:hAnsi="Arial" w:cs="Arial"/>
          <w:b/>
          <w:bCs/>
        </w:rPr>
        <w:t xml:space="preserve">17 rue Notre Dame des Pauvres </w:t>
      </w:r>
    </w:p>
    <w:p w14:paraId="09BFADE1" w14:textId="77777777" w:rsidR="00AD0ECA" w:rsidRDefault="00000000">
      <w:pPr>
        <w:rPr>
          <w:rFonts w:ascii="Arial" w:hAnsi="Arial" w:cs="Arial"/>
          <w:b/>
          <w:bCs/>
        </w:rPr>
      </w:pPr>
      <w:r>
        <w:rPr>
          <w:rFonts w:ascii="Arial" w:hAnsi="Arial" w:cs="Arial"/>
          <w:b/>
          <w:bCs/>
        </w:rPr>
        <w:t>54 519 Vandœuvre-Lès-Nancy Cedex</w:t>
      </w:r>
    </w:p>
    <w:p w14:paraId="197E3E99" w14:textId="77777777" w:rsidR="00AD0ECA" w:rsidRDefault="00AD0ECA">
      <w:pPr>
        <w:rPr>
          <w:rFonts w:ascii="Arial" w:hAnsi="Arial" w:cs="Arial"/>
          <w:b/>
          <w:bCs/>
        </w:rPr>
      </w:pPr>
    </w:p>
    <w:tbl>
      <w:tblPr>
        <w:tblW w:w="10277" w:type="dxa"/>
        <w:tblLayout w:type="fixed"/>
        <w:tblCellMar>
          <w:left w:w="71" w:type="dxa"/>
          <w:right w:w="71" w:type="dxa"/>
        </w:tblCellMar>
        <w:tblLook w:val="04A0" w:firstRow="1" w:lastRow="0" w:firstColumn="1" w:lastColumn="0" w:noHBand="0" w:noVBand="1"/>
      </w:tblPr>
      <w:tblGrid>
        <w:gridCol w:w="10277"/>
      </w:tblGrid>
      <w:tr w:rsidR="00AD0ECA" w14:paraId="3BBCB142" w14:textId="77777777">
        <w:trPr>
          <w:trHeight w:val="160"/>
        </w:trPr>
        <w:tc>
          <w:tcPr>
            <w:tcW w:w="10277" w:type="dxa"/>
            <w:shd w:val="clear" w:color="auto" w:fill="66CCFF"/>
          </w:tcPr>
          <w:p w14:paraId="1B342D5B" w14:textId="77777777" w:rsidR="00AD0ECA" w:rsidRDefault="00000000">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0E90977" w14:textId="77777777" w:rsidR="00AD0ECA" w:rsidRDefault="00AD0ECA">
      <w:pPr>
        <w:pStyle w:val="fcase1ertab"/>
        <w:tabs>
          <w:tab w:val="clear" w:pos="426"/>
          <w:tab w:val="left" w:pos="0"/>
        </w:tabs>
        <w:spacing w:before="120"/>
        <w:ind w:left="0" w:firstLine="0"/>
        <w:rPr>
          <w:rFonts w:ascii="Arial" w:hAnsi="Arial" w:cs="Arial"/>
          <w:b/>
          <w:bCs/>
        </w:rPr>
      </w:pPr>
    </w:p>
    <w:p w14:paraId="11251B27" w14:textId="77777777" w:rsidR="00176D5E" w:rsidRDefault="00176D5E" w:rsidP="00176D5E">
      <w:pPr>
        <w:jc w:val="both"/>
        <w:rPr>
          <w:rFonts w:ascii="Arial" w:hAnsi="Arial" w:cs="Arial"/>
          <w:b/>
        </w:rPr>
      </w:pPr>
      <w:r>
        <w:rPr>
          <w:rFonts w:ascii="Arial" w:hAnsi="Arial" w:cs="Arial"/>
          <w:b/>
        </w:rPr>
        <w:t>La pré</w:t>
      </w:r>
      <w:bookmarkStart w:id="0" w:name="OLE_LINK1"/>
      <w:r>
        <w:rPr>
          <w:rFonts w:ascii="Arial" w:hAnsi="Arial" w:cs="Arial"/>
          <w:b/>
        </w:rPr>
        <w:t>sente consultation a pour objet la fourniture, la livraison, l’assemblage et l’installation de mobiliers de bureau pour les besoins de la Délégation Centre-Est du CNRS.</w:t>
      </w:r>
      <w:bookmarkEnd w:id="0"/>
    </w:p>
    <w:p w14:paraId="4FC5E5F0" w14:textId="77777777" w:rsidR="00AD0ECA" w:rsidRDefault="00AD0ECA">
      <w:pPr>
        <w:rPr>
          <w:rFonts w:ascii="Arial" w:hAnsi="Arial" w:cs="Arial"/>
          <w:b/>
          <w:bCs/>
        </w:rPr>
      </w:pPr>
    </w:p>
    <w:p w14:paraId="76131608" w14:textId="77777777" w:rsidR="00AD0ECA" w:rsidRDefault="00AD0ECA">
      <w:pPr>
        <w:rPr>
          <w:rFonts w:ascii="Arial" w:hAnsi="Arial" w:cs="Arial"/>
          <w:b/>
          <w:bCs/>
        </w:rPr>
      </w:pPr>
    </w:p>
    <w:tbl>
      <w:tblPr>
        <w:tblW w:w="10277" w:type="dxa"/>
        <w:tblLayout w:type="fixed"/>
        <w:tblCellMar>
          <w:left w:w="71" w:type="dxa"/>
          <w:right w:w="71" w:type="dxa"/>
        </w:tblCellMar>
        <w:tblLook w:val="04A0" w:firstRow="1" w:lastRow="0" w:firstColumn="1" w:lastColumn="0" w:noHBand="0" w:noVBand="1"/>
      </w:tblPr>
      <w:tblGrid>
        <w:gridCol w:w="10277"/>
      </w:tblGrid>
      <w:tr w:rsidR="00AD0ECA" w14:paraId="3CE9C041" w14:textId="77777777">
        <w:tc>
          <w:tcPr>
            <w:tcW w:w="10277" w:type="dxa"/>
            <w:shd w:val="clear" w:color="auto" w:fill="66CCFF"/>
          </w:tcPr>
          <w:p w14:paraId="554115AF" w14:textId="77777777" w:rsidR="00AD0ECA" w:rsidRDefault="00000000">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E8143BE" w14:textId="77777777" w:rsidR="00AD0ECA" w:rsidRDefault="00000000">
      <w:pPr>
        <w:spacing w:before="120"/>
        <w:rPr>
          <w:rFonts w:ascii="Arial" w:hAnsi="Arial" w:cs="Arial"/>
        </w:rPr>
      </w:pPr>
      <w:r>
        <w:rPr>
          <w:rFonts w:ascii="Arial" w:hAnsi="Arial" w:cs="Arial"/>
          <w:i/>
          <w:sz w:val="18"/>
          <w:szCs w:val="18"/>
        </w:rPr>
        <w:t>(Cocher la case correspondante.)</w:t>
      </w:r>
    </w:p>
    <w:p w14:paraId="7010D0D3" w14:textId="77777777" w:rsidR="00AD0ECA" w:rsidRDefault="00AD0ECA">
      <w:pPr>
        <w:pStyle w:val="Titre1"/>
        <w:ind w:left="0" w:hanging="432"/>
        <w:rPr>
          <w:rFonts w:ascii="Arial" w:hAnsi="Arial" w:cs="Arial"/>
          <w:b w:val="0"/>
          <w:bCs w:val="0"/>
        </w:rPr>
      </w:pPr>
    </w:p>
    <w:p w14:paraId="502811C8" w14:textId="77777777" w:rsidR="00AD0ECA" w:rsidRDefault="00000000">
      <w:pPr>
        <w:pStyle w:val="Titre1"/>
        <w:ind w:left="0" w:hanging="432"/>
        <w:rPr>
          <w:rFonts w:ascii="Arial" w:hAnsi="Arial" w:cs="Arial"/>
          <w:b w:val="0"/>
          <w:bCs w:val="0"/>
        </w:rPr>
      </w:pPr>
      <w:r>
        <w:rPr>
          <w:rFonts w:ascii="Arial" w:hAnsi="Arial" w:cs="Arial"/>
          <w:b w:val="0"/>
          <w:bCs w:val="0"/>
        </w:rPr>
        <w:t>La candidature est présentée :</w:t>
      </w:r>
    </w:p>
    <w:p w14:paraId="2C3F0B7C" w14:textId="77777777" w:rsidR="00AD0ECA" w:rsidRDefault="00AD0ECA">
      <w:pPr>
        <w:pStyle w:val="Titre1"/>
        <w:ind w:left="0" w:hanging="432"/>
        <w:rPr>
          <w:rFonts w:ascii="Arial" w:hAnsi="Arial" w:cs="Arial"/>
          <w:b w:val="0"/>
          <w:bCs w:val="0"/>
        </w:rPr>
      </w:pPr>
    </w:p>
    <w:p w14:paraId="09A8681F" w14:textId="77777777" w:rsidR="00AD0ECA" w:rsidRDefault="00AD0ECA">
      <w:pPr>
        <w:pStyle w:val="En-tte"/>
        <w:tabs>
          <w:tab w:val="clear" w:pos="4536"/>
          <w:tab w:val="clear" w:pos="9072"/>
        </w:tabs>
        <w:rPr>
          <w:rFonts w:ascii="Arial" w:hAnsi="Arial" w:cs="Arial"/>
          <w:b/>
          <w:bCs/>
        </w:rPr>
      </w:pPr>
    </w:p>
    <w:p w14:paraId="1CAF1919" w14:textId="3F998DD0" w:rsidR="00AD0ECA" w:rsidRDefault="00000000">
      <w:pPr>
        <w:ind w:left="993" w:hanging="426"/>
        <w:jc w:val="both"/>
        <w:rPr>
          <w:rFonts w:ascii="Arial" w:hAnsi="Arial" w:cs="Arial"/>
          <w:i/>
          <w:iCs/>
          <w:sz w:val="18"/>
          <w:szCs w:val="18"/>
        </w:rPr>
      </w:pPr>
      <w:r>
        <w:fldChar w:fldCharType="begin">
          <w:ffData>
            <w:name w:val="Unnamed"/>
            <w:enabled/>
            <w:calcOnExit w:val="0"/>
            <w:checkBox>
              <w:sizeAuto/>
              <w:default w:val="0"/>
              <w:checked/>
            </w:checkBox>
          </w:ffData>
        </w:fldChar>
      </w:r>
      <w:r>
        <w:instrText xml:space="preserve"> FORMCHECKBOX </w:instrText>
      </w:r>
      <w:r>
        <w:fldChar w:fldCharType="separate"/>
      </w:r>
      <w:bookmarkStart w:id="1" w:name="Unnamed"/>
      <w:bookmarkEnd w:id="1"/>
      <w:r>
        <w:fldChar w:fldCharType="end"/>
      </w:r>
      <w:r>
        <w:t xml:space="preserve"> </w:t>
      </w:r>
      <w:r>
        <w:rPr>
          <w:rFonts w:ascii="Arial" w:hAnsi="Arial" w:cs="Arial"/>
        </w:rPr>
        <w:t xml:space="preserve">Pour </w:t>
      </w:r>
      <w:r>
        <w:rPr>
          <w:rFonts w:ascii="Arial" w:hAnsi="Arial" w:cs="Arial"/>
          <w:b/>
        </w:rPr>
        <w:t xml:space="preserve">l’ensemble </w:t>
      </w:r>
      <w:r>
        <w:rPr>
          <w:rFonts w:ascii="Arial" w:hAnsi="Arial" w:cs="Arial"/>
        </w:rPr>
        <w:t>de la procédure de passation de l’accord-</w:t>
      </w:r>
      <w:r w:rsidR="00176D5E">
        <w:rPr>
          <w:rFonts w:ascii="Arial" w:hAnsi="Arial" w:cs="Arial"/>
        </w:rPr>
        <w:t>cadre ;</w:t>
      </w:r>
      <w:r>
        <w:rPr>
          <w:rFonts w:ascii="Arial" w:hAnsi="Arial" w:cs="Arial"/>
        </w:rPr>
        <w:t xml:space="preserve"> </w:t>
      </w:r>
      <w:r>
        <w:br w:type="page"/>
      </w:r>
    </w:p>
    <w:p w14:paraId="04629187" w14:textId="77777777" w:rsidR="00AD0ECA" w:rsidRDefault="00AD0ECA">
      <w:pPr>
        <w:rPr>
          <w:rFonts w:ascii="Arial" w:hAnsi="Arial" w:cs="Arial"/>
          <w:b/>
          <w:bCs/>
          <w:i/>
          <w:iCs/>
          <w:sz w:val="18"/>
          <w:szCs w:val="18"/>
        </w:rPr>
      </w:pPr>
    </w:p>
    <w:tbl>
      <w:tblPr>
        <w:tblW w:w="10419" w:type="dxa"/>
        <w:tblLayout w:type="fixed"/>
        <w:tblCellMar>
          <w:left w:w="71" w:type="dxa"/>
          <w:right w:w="71" w:type="dxa"/>
        </w:tblCellMar>
        <w:tblLook w:val="04A0" w:firstRow="1" w:lastRow="0" w:firstColumn="1" w:lastColumn="0" w:noHBand="0" w:noVBand="1"/>
      </w:tblPr>
      <w:tblGrid>
        <w:gridCol w:w="10419"/>
      </w:tblGrid>
      <w:tr w:rsidR="00AD0ECA" w14:paraId="3E8B929C" w14:textId="77777777">
        <w:tc>
          <w:tcPr>
            <w:tcW w:w="10419" w:type="dxa"/>
            <w:shd w:val="clear" w:color="auto" w:fill="66CCFF"/>
          </w:tcPr>
          <w:p w14:paraId="5475996B" w14:textId="77777777" w:rsidR="00AD0ECA" w:rsidRDefault="00000000">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B84445D" w14:textId="77777777" w:rsidR="00AD0ECA" w:rsidRDefault="00000000">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C3F6785" w14:textId="77777777" w:rsidR="00AD0ECA" w:rsidRDefault="00AD0ECA">
      <w:pPr>
        <w:pStyle w:val="En-tte"/>
        <w:tabs>
          <w:tab w:val="clear" w:pos="4536"/>
          <w:tab w:val="clear" w:pos="9072"/>
        </w:tabs>
        <w:rPr>
          <w:rFonts w:ascii="Arial" w:hAnsi="Arial" w:cs="Arial"/>
        </w:rPr>
      </w:pPr>
    </w:p>
    <w:p w14:paraId="57733AF2" w14:textId="77777777" w:rsidR="00AD0ECA" w:rsidRDefault="00000000">
      <w:pPr>
        <w:ind w:left="567"/>
        <w:rPr>
          <w:rFonts w:ascii="Arial" w:hAnsi="Arial" w:cs="Arial"/>
          <w:i/>
          <w:sz w:val="18"/>
          <w:szCs w:val="18"/>
        </w:rPr>
      </w:pPr>
      <w:r>
        <w:fldChar w:fldCharType="begin">
          <w:ffData>
            <w:name w:val="Unnamed Copie 1"/>
            <w:enabled/>
            <w:calcOnExit w:val="0"/>
            <w:checkBox>
              <w:sizeAuto/>
              <w:default w:val="0"/>
            </w:checkBox>
          </w:ffData>
        </w:fldChar>
      </w:r>
      <w:r>
        <w:instrText xml:space="preserve"> FORMCHECKBOX </w:instrText>
      </w:r>
      <w:r>
        <w:fldChar w:fldCharType="separate"/>
      </w:r>
      <w:bookmarkStart w:id="2" w:name="Unnamed_Copie_1"/>
      <w:bookmarkEnd w:id="2"/>
      <w:r>
        <w:fldChar w:fldCharType="end"/>
      </w:r>
      <w:r>
        <w:rPr>
          <w:rFonts w:ascii="Arial" w:hAnsi="Arial" w:cs="Arial"/>
          <w:b/>
          <w:bCs/>
        </w:rPr>
        <w:t xml:space="preserve">  </w:t>
      </w:r>
      <w:r>
        <w:rPr>
          <w:rFonts w:ascii="Arial" w:hAnsi="Arial" w:cs="Arial"/>
        </w:rPr>
        <w:t>Le candidat se présente seul :</w:t>
      </w:r>
    </w:p>
    <w:p w14:paraId="7AA949D3" w14:textId="77777777" w:rsidR="00AD0ECA" w:rsidRDefault="00000000">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9">
        <w:r>
          <w:rPr>
            <w:rStyle w:val="Lienhypertexte"/>
            <w:rFonts w:ascii="Arial" w:hAnsi="Arial" w:cs="Arial"/>
            <w:i/>
            <w:sz w:val="18"/>
            <w:szCs w:val="18"/>
          </w:rPr>
          <w:t>ICD</w:t>
        </w:r>
      </w:hyperlink>
      <w:r>
        <w:rPr>
          <w:rFonts w:ascii="Arial" w:hAnsi="Arial" w:cs="Arial"/>
          <w:i/>
          <w:sz w:val="18"/>
          <w:szCs w:val="18"/>
        </w:rPr>
        <w:t>.]</w:t>
      </w:r>
    </w:p>
    <w:p w14:paraId="4B8223C8" w14:textId="77777777" w:rsidR="00AD0ECA" w:rsidRDefault="00AD0ECA">
      <w:pPr>
        <w:pStyle w:val="En-tte"/>
        <w:tabs>
          <w:tab w:val="clear" w:pos="4536"/>
          <w:tab w:val="clear" w:pos="9072"/>
        </w:tabs>
        <w:rPr>
          <w:rFonts w:ascii="Arial" w:hAnsi="Arial" w:cs="Arial"/>
        </w:rPr>
      </w:pPr>
    </w:p>
    <w:p w14:paraId="5AA37A82" w14:textId="77777777" w:rsidR="00AD0ECA" w:rsidRDefault="00AD0ECA">
      <w:pPr>
        <w:pStyle w:val="En-tte"/>
        <w:tabs>
          <w:tab w:val="clear" w:pos="4536"/>
          <w:tab w:val="clear" w:pos="9072"/>
        </w:tabs>
        <w:rPr>
          <w:rFonts w:ascii="Arial" w:hAnsi="Arial" w:cs="Arial"/>
        </w:rPr>
      </w:pPr>
    </w:p>
    <w:p w14:paraId="4C9FB8AC" w14:textId="77777777" w:rsidR="00AD0ECA" w:rsidRDefault="00000000">
      <w:pPr>
        <w:ind w:firstLine="567"/>
        <w:rPr>
          <w:rFonts w:ascii="Arial" w:hAnsi="Arial" w:cs="Arial"/>
          <w:iCs/>
        </w:rPr>
      </w:pPr>
      <w:r>
        <w:fldChar w:fldCharType="begin">
          <w:ffData>
            <w:name w:val="Unnamed Copie 2"/>
            <w:enabled/>
            <w:calcOnExit w:val="0"/>
            <w:checkBox>
              <w:sizeAuto/>
              <w:default w:val="0"/>
            </w:checkBox>
          </w:ffData>
        </w:fldChar>
      </w:r>
      <w:r>
        <w:instrText xml:space="preserve"> FORMCHECKBOX </w:instrText>
      </w:r>
      <w:r>
        <w:fldChar w:fldCharType="separate"/>
      </w:r>
      <w:bookmarkStart w:id="3" w:name="Unnamed_Copie_2"/>
      <w:bookmarkEnd w:id="3"/>
      <w:r>
        <w:fldChar w:fldCharType="end"/>
      </w:r>
      <w:r>
        <w:rPr>
          <w:rFonts w:ascii="Arial" w:hAnsi="Arial" w:cs="Arial"/>
          <w:b/>
          <w:bCs/>
        </w:rPr>
        <w:t xml:space="preserve">  </w:t>
      </w:r>
      <w:r>
        <w:rPr>
          <w:rFonts w:ascii="Arial" w:hAnsi="Arial" w:cs="Arial"/>
        </w:rPr>
        <w:t>Le candidat est un groupement d’entreprises :</w:t>
      </w:r>
    </w:p>
    <w:p w14:paraId="267C8A75" w14:textId="77777777" w:rsidR="00AD0ECA" w:rsidRDefault="00AD0ECA">
      <w:pPr>
        <w:spacing w:before="60"/>
        <w:rPr>
          <w:rFonts w:ascii="Arial" w:hAnsi="Arial" w:cs="Arial"/>
          <w:iCs/>
        </w:rPr>
      </w:pPr>
    </w:p>
    <w:p w14:paraId="12D87A88" w14:textId="77777777" w:rsidR="00AD0ECA" w:rsidRDefault="00000000">
      <w:pPr>
        <w:ind w:left="567" w:firstLine="567"/>
      </w:pPr>
      <w:r>
        <w:fldChar w:fldCharType="begin">
          <w:ffData>
            <w:name w:val="Unnamed Copie 3"/>
            <w:enabled/>
            <w:calcOnExit w:val="0"/>
            <w:checkBox>
              <w:sizeAuto/>
              <w:default w:val="0"/>
            </w:checkBox>
          </w:ffData>
        </w:fldChar>
      </w:r>
      <w:r>
        <w:instrText xml:space="preserve"> FORMCHECKBOX </w:instrText>
      </w:r>
      <w:r>
        <w:fldChar w:fldCharType="separate"/>
      </w:r>
      <w:bookmarkStart w:id="4" w:name="Unnamed_Copie_3"/>
      <w:bookmarkEnd w:id="4"/>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Unnamed Copie 4"/>
            <w:enabled/>
            <w:calcOnExit w:val="0"/>
            <w:checkBox>
              <w:sizeAuto/>
              <w:default w:val="0"/>
            </w:checkBox>
          </w:ffData>
        </w:fldChar>
      </w:r>
      <w:r>
        <w:instrText xml:space="preserve"> FORMCHECKBOX </w:instrText>
      </w:r>
      <w:r>
        <w:fldChar w:fldCharType="separate"/>
      </w:r>
      <w:bookmarkStart w:id="5" w:name="Unnamed_Copie_4"/>
      <w:bookmarkEnd w:id="5"/>
      <w:r>
        <w:fldChar w:fldCharType="end"/>
      </w:r>
      <w:r>
        <w:rPr>
          <w:rFonts w:ascii="Arial" w:hAnsi="Arial" w:cs="Arial"/>
          <w:iCs/>
        </w:rPr>
        <w:t xml:space="preserve"> </w:t>
      </w:r>
      <w:r>
        <w:rPr>
          <w:rFonts w:ascii="Arial" w:hAnsi="Arial" w:cs="Arial"/>
        </w:rPr>
        <w:t>solidaire</w:t>
      </w:r>
    </w:p>
    <w:p w14:paraId="15E16696" w14:textId="77777777" w:rsidR="00AD0ECA" w:rsidRDefault="00AD0ECA">
      <w:pPr>
        <w:rPr>
          <w:rFonts w:ascii="Arial" w:hAnsi="Arial" w:cs="Arial"/>
        </w:rPr>
      </w:pPr>
    </w:p>
    <w:p w14:paraId="03293E4B" w14:textId="77777777" w:rsidR="00AD0ECA" w:rsidRDefault="00AD0ECA">
      <w:pPr>
        <w:rPr>
          <w:rFonts w:ascii="Arial" w:hAnsi="Arial" w:cs="Arial"/>
        </w:rPr>
      </w:pPr>
    </w:p>
    <w:p w14:paraId="604786C1" w14:textId="77777777" w:rsidR="00AD0ECA" w:rsidRDefault="00000000">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098D35" w14:textId="77777777" w:rsidR="00AD0ECA" w:rsidRDefault="00AD0ECA">
      <w:pPr>
        <w:spacing w:before="60"/>
        <w:rPr>
          <w:rFonts w:ascii="Arial" w:hAnsi="Arial" w:cs="Arial"/>
          <w:iCs/>
        </w:rPr>
      </w:pPr>
    </w:p>
    <w:p w14:paraId="107AF4BC" w14:textId="77777777" w:rsidR="00AD0ECA" w:rsidRDefault="00000000">
      <w:pPr>
        <w:ind w:left="567" w:firstLine="567"/>
        <w:rPr>
          <w:rFonts w:ascii="Arial" w:hAnsi="Arial" w:cs="Arial"/>
        </w:rPr>
      </w:pPr>
      <w:r>
        <w:fldChar w:fldCharType="begin">
          <w:ffData>
            <w:name w:val="Unnamed Copie 5"/>
            <w:enabled/>
            <w:calcOnExit w:val="0"/>
            <w:checkBox>
              <w:sizeAuto/>
              <w:default w:val="0"/>
            </w:checkBox>
          </w:ffData>
        </w:fldChar>
      </w:r>
      <w:r>
        <w:instrText xml:space="preserve"> FORMCHECKBOX </w:instrText>
      </w:r>
      <w:r>
        <w:fldChar w:fldCharType="separate"/>
      </w:r>
      <w:bookmarkStart w:id="6" w:name="Unnamed_Copie_5"/>
      <w:bookmarkEnd w:id="6"/>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Unnamed Copie 6"/>
            <w:enabled/>
            <w:calcOnExit w:val="0"/>
            <w:checkBox>
              <w:sizeAuto/>
              <w:default w:val="0"/>
            </w:checkBox>
          </w:ffData>
        </w:fldChar>
      </w:r>
      <w:r>
        <w:instrText xml:space="preserve"> FORMCHECKBOX </w:instrText>
      </w:r>
      <w:r>
        <w:fldChar w:fldCharType="separate"/>
      </w:r>
      <w:bookmarkStart w:id="7" w:name="Unnamed_Copie_6"/>
      <w:bookmarkEnd w:id="7"/>
      <w:r>
        <w:fldChar w:fldCharType="end"/>
      </w:r>
      <w:r>
        <w:rPr>
          <w:rFonts w:ascii="Arial" w:hAnsi="Arial" w:cs="Arial"/>
          <w:iCs/>
        </w:rPr>
        <w:t xml:space="preserve"> OUI</w:t>
      </w:r>
    </w:p>
    <w:p w14:paraId="580B98E7" w14:textId="77777777" w:rsidR="00AD0ECA" w:rsidRDefault="00AD0ECA">
      <w:pPr>
        <w:jc w:val="both"/>
        <w:rPr>
          <w:rFonts w:ascii="Arial" w:hAnsi="Arial" w:cs="Arial"/>
        </w:rPr>
      </w:pPr>
    </w:p>
    <w:p w14:paraId="4FF5B022" w14:textId="77777777" w:rsidR="00AD0ECA" w:rsidRDefault="00AD0ECA">
      <w:pPr>
        <w:jc w:val="both"/>
        <w:rPr>
          <w:rFonts w:ascii="Arial" w:hAnsi="Arial" w:cs="Arial"/>
        </w:rPr>
      </w:pPr>
    </w:p>
    <w:tbl>
      <w:tblPr>
        <w:tblW w:w="10490" w:type="dxa"/>
        <w:tblInd w:w="-71" w:type="dxa"/>
        <w:tblLayout w:type="fixed"/>
        <w:tblCellMar>
          <w:left w:w="71" w:type="dxa"/>
          <w:right w:w="71" w:type="dxa"/>
        </w:tblCellMar>
        <w:tblLook w:val="04A0" w:firstRow="1" w:lastRow="0" w:firstColumn="1" w:lastColumn="0" w:noHBand="0" w:noVBand="1"/>
      </w:tblPr>
      <w:tblGrid>
        <w:gridCol w:w="10490"/>
      </w:tblGrid>
      <w:tr w:rsidR="00AD0ECA" w14:paraId="139BD7A7" w14:textId="77777777">
        <w:tc>
          <w:tcPr>
            <w:tcW w:w="10490" w:type="dxa"/>
            <w:shd w:val="clear" w:color="auto" w:fill="66CCFF"/>
          </w:tcPr>
          <w:p w14:paraId="1F72D681" w14:textId="77777777" w:rsidR="00AD0ECA" w:rsidRDefault="00000000">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CACCB67" w14:textId="77777777" w:rsidR="00AD0ECA" w:rsidRDefault="00000000">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6C040EEC" w14:textId="77777777" w:rsidR="00AD0ECA" w:rsidRDefault="00AD0ECA">
      <w:pPr>
        <w:jc w:val="both"/>
        <w:rPr>
          <w:rFonts w:ascii="Arial" w:hAnsi="Arial" w:cs="Arial"/>
        </w:rPr>
      </w:pPr>
    </w:p>
    <w:tbl>
      <w:tblPr>
        <w:tblW w:w="9498" w:type="dxa"/>
        <w:tblInd w:w="-15" w:type="dxa"/>
        <w:tblLayout w:type="fixed"/>
        <w:tblLook w:val="04A0" w:firstRow="1" w:lastRow="0" w:firstColumn="1" w:lastColumn="0" w:noHBand="0" w:noVBand="1"/>
      </w:tblPr>
      <w:tblGrid>
        <w:gridCol w:w="851"/>
        <w:gridCol w:w="4394"/>
        <w:gridCol w:w="4253"/>
      </w:tblGrid>
      <w:tr w:rsidR="00AD0ECA" w14:paraId="677D96AD" w14:textId="77777777">
        <w:trPr>
          <w:trHeight w:val="1200"/>
        </w:trPr>
        <w:tc>
          <w:tcPr>
            <w:tcW w:w="851" w:type="dxa"/>
            <w:tcBorders>
              <w:top w:val="single" w:sz="4" w:space="0" w:color="000000"/>
              <w:left w:val="single" w:sz="4" w:space="0" w:color="000000"/>
              <w:bottom w:val="single" w:sz="4" w:space="0" w:color="000000"/>
            </w:tcBorders>
          </w:tcPr>
          <w:p w14:paraId="72BD7223" w14:textId="77777777" w:rsidR="00AD0ECA" w:rsidRDefault="00AD0ECA">
            <w:pPr>
              <w:snapToGrid w:val="0"/>
              <w:jc w:val="center"/>
              <w:rPr>
                <w:rFonts w:ascii="Arial" w:hAnsi="Arial" w:cs="Arial"/>
                <w:b/>
              </w:rPr>
            </w:pPr>
          </w:p>
          <w:p w14:paraId="68D09309" w14:textId="77777777" w:rsidR="00AD0ECA" w:rsidRDefault="00AD0ECA">
            <w:pPr>
              <w:jc w:val="center"/>
              <w:rPr>
                <w:rFonts w:ascii="Arial" w:hAnsi="Arial" w:cs="Arial"/>
                <w:b/>
              </w:rPr>
            </w:pPr>
          </w:p>
          <w:p w14:paraId="24A5B6E2" w14:textId="77777777" w:rsidR="00AD0ECA" w:rsidRDefault="00000000">
            <w:pPr>
              <w:jc w:val="center"/>
              <w:rPr>
                <w:rFonts w:ascii="Arial" w:hAnsi="Arial" w:cs="Arial"/>
                <w:b/>
              </w:rPr>
            </w:pPr>
            <w:r>
              <w:rPr>
                <w:rFonts w:ascii="Arial" w:hAnsi="Arial" w:cs="Arial"/>
                <w:b/>
              </w:rPr>
              <w:t>N°</w:t>
            </w:r>
          </w:p>
          <w:p w14:paraId="0465C430" w14:textId="77777777" w:rsidR="00AD0ECA" w:rsidRDefault="00000000">
            <w:pPr>
              <w:jc w:val="center"/>
              <w:rPr>
                <w:rFonts w:ascii="Arial" w:hAnsi="Arial" w:cs="Arial"/>
                <w:b/>
              </w:rPr>
            </w:pPr>
            <w:r>
              <w:rPr>
                <w:rFonts w:ascii="Arial" w:hAnsi="Arial" w:cs="Arial"/>
                <w:b/>
              </w:rPr>
              <w:t>du</w:t>
            </w:r>
          </w:p>
          <w:p w14:paraId="4F240EDF" w14:textId="77777777" w:rsidR="00AD0ECA" w:rsidRDefault="00000000">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355B6C03" w14:textId="77777777" w:rsidR="00AD0ECA" w:rsidRDefault="00AD0ECA">
            <w:pPr>
              <w:snapToGrid w:val="0"/>
              <w:jc w:val="center"/>
              <w:rPr>
                <w:rFonts w:ascii="Arial" w:hAnsi="Arial" w:cs="Arial"/>
                <w:b/>
              </w:rPr>
            </w:pPr>
          </w:p>
          <w:p w14:paraId="0F4B7141" w14:textId="77777777" w:rsidR="00AD0ECA" w:rsidRDefault="00000000">
            <w:pPr>
              <w:jc w:val="center"/>
              <w:rPr>
                <w:rFonts w:ascii="Arial" w:hAnsi="Arial" w:cs="Arial"/>
                <w:b/>
              </w:rPr>
            </w:pPr>
            <w:r>
              <w:rPr>
                <w:rFonts w:ascii="Arial" w:hAnsi="Arial" w:cs="Arial"/>
                <w:b/>
              </w:rPr>
              <w:t>Nom commercial et dénomination sociale, adresse de l’établissement (*),</w:t>
            </w:r>
          </w:p>
          <w:p w14:paraId="5C448D00" w14:textId="77777777" w:rsidR="00AD0ECA" w:rsidRDefault="00000000">
            <w:pPr>
              <w:jc w:val="center"/>
              <w:rPr>
                <w:rFonts w:ascii="Arial" w:hAnsi="Arial" w:cs="Arial"/>
                <w:b/>
              </w:rPr>
            </w:pPr>
            <w:r>
              <w:rPr>
                <w:rFonts w:ascii="Arial" w:hAnsi="Arial" w:cs="Arial"/>
                <w:b/>
              </w:rPr>
              <w:t>adresse électronique, numéros de téléphone et de télécopie, numéro SIRET</w:t>
            </w:r>
          </w:p>
          <w:p w14:paraId="4CE2104A" w14:textId="77777777" w:rsidR="00AD0ECA" w:rsidRDefault="00000000">
            <w:pPr>
              <w:jc w:val="center"/>
              <w:rPr>
                <w:rFonts w:ascii="Arial" w:hAnsi="Arial" w:cs="Arial"/>
                <w:b/>
              </w:rPr>
            </w:pPr>
            <w:r>
              <w:rPr>
                <w:rFonts w:ascii="Arial" w:hAnsi="Arial" w:cs="Arial"/>
                <w:b/>
              </w:rPr>
              <w:t>des membres du groupement (***)</w:t>
            </w:r>
          </w:p>
          <w:p w14:paraId="1797D82D" w14:textId="77777777" w:rsidR="00AD0ECA" w:rsidRDefault="00AD0EC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74D0267" w14:textId="77777777" w:rsidR="00AD0ECA" w:rsidRDefault="00AD0ECA">
            <w:pPr>
              <w:pStyle w:val="Titre5"/>
              <w:snapToGrid w:val="0"/>
              <w:ind w:left="0" w:firstLine="0"/>
            </w:pPr>
          </w:p>
          <w:p w14:paraId="2061EAE8" w14:textId="77777777" w:rsidR="00AD0ECA" w:rsidRDefault="00000000">
            <w:pPr>
              <w:pStyle w:val="Titre5"/>
              <w:ind w:left="0" w:firstLine="0"/>
            </w:pPr>
            <w:r>
              <w:t>Prestations exécutées par les membres du groupement (**)</w:t>
            </w:r>
          </w:p>
        </w:tc>
      </w:tr>
      <w:tr w:rsidR="00AD0ECA" w14:paraId="61868083" w14:textId="77777777">
        <w:trPr>
          <w:trHeight w:val="1021"/>
        </w:trPr>
        <w:tc>
          <w:tcPr>
            <w:tcW w:w="851" w:type="dxa"/>
            <w:tcBorders>
              <w:top w:val="single" w:sz="4" w:space="0" w:color="000000"/>
              <w:left w:val="single" w:sz="4" w:space="0" w:color="000000"/>
            </w:tcBorders>
            <w:shd w:val="clear" w:color="auto" w:fill="CCFFFF"/>
          </w:tcPr>
          <w:p w14:paraId="580A673A" w14:textId="77777777" w:rsidR="00AD0ECA" w:rsidRDefault="00AD0EC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22709FE" w14:textId="77777777" w:rsidR="00AD0ECA" w:rsidRDefault="00AD0ECA">
            <w:pPr>
              <w:snapToGrid w:val="0"/>
              <w:jc w:val="both"/>
              <w:rPr>
                <w:rFonts w:ascii="Arial" w:hAnsi="Arial" w:cs="Arial"/>
                <w:b/>
                <w:bCs/>
              </w:rPr>
            </w:pPr>
          </w:p>
        </w:tc>
        <w:tc>
          <w:tcPr>
            <w:tcW w:w="4253" w:type="dxa"/>
            <w:tcBorders>
              <w:top w:val="single" w:sz="4" w:space="0" w:color="000000"/>
              <w:left w:val="single" w:sz="4" w:space="0" w:color="000000"/>
              <w:right w:val="single" w:sz="4" w:space="0" w:color="000000"/>
            </w:tcBorders>
            <w:shd w:val="clear" w:color="auto" w:fill="CCFFFF"/>
          </w:tcPr>
          <w:p w14:paraId="4EB71AA8" w14:textId="77777777" w:rsidR="00AD0ECA" w:rsidRDefault="00AD0ECA">
            <w:pPr>
              <w:snapToGrid w:val="0"/>
              <w:jc w:val="both"/>
              <w:rPr>
                <w:rFonts w:ascii="Arial" w:hAnsi="Arial" w:cs="Arial"/>
              </w:rPr>
            </w:pPr>
          </w:p>
        </w:tc>
      </w:tr>
      <w:tr w:rsidR="00AD0ECA" w14:paraId="71376543" w14:textId="77777777">
        <w:trPr>
          <w:trHeight w:val="1021"/>
        </w:trPr>
        <w:tc>
          <w:tcPr>
            <w:tcW w:w="851" w:type="dxa"/>
            <w:tcBorders>
              <w:left w:val="single" w:sz="4" w:space="0" w:color="000000"/>
            </w:tcBorders>
          </w:tcPr>
          <w:p w14:paraId="7FFD077D" w14:textId="77777777" w:rsidR="00AD0ECA" w:rsidRDefault="00AD0ECA">
            <w:pPr>
              <w:snapToGrid w:val="0"/>
              <w:jc w:val="both"/>
              <w:rPr>
                <w:rFonts w:ascii="Arial" w:hAnsi="Arial" w:cs="Arial"/>
              </w:rPr>
            </w:pPr>
          </w:p>
        </w:tc>
        <w:tc>
          <w:tcPr>
            <w:tcW w:w="4394" w:type="dxa"/>
            <w:tcBorders>
              <w:left w:val="single" w:sz="4" w:space="0" w:color="000000"/>
            </w:tcBorders>
          </w:tcPr>
          <w:p w14:paraId="291547D0" w14:textId="77777777" w:rsidR="00AD0ECA" w:rsidRDefault="00AD0ECA">
            <w:pPr>
              <w:snapToGrid w:val="0"/>
              <w:jc w:val="both"/>
              <w:rPr>
                <w:rFonts w:ascii="Arial" w:hAnsi="Arial" w:cs="Arial"/>
              </w:rPr>
            </w:pPr>
          </w:p>
        </w:tc>
        <w:tc>
          <w:tcPr>
            <w:tcW w:w="4253" w:type="dxa"/>
            <w:tcBorders>
              <w:left w:val="single" w:sz="4" w:space="0" w:color="000000"/>
              <w:right w:val="single" w:sz="4" w:space="0" w:color="000000"/>
            </w:tcBorders>
          </w:tcPr>
          <w:p w14:paraId="3070C4B7" w14:textId="77777777" w:rsidR="00AD0ECA" w:rsidRDefault="00AD0ECA">
            <w:pPr>
              <w:snapToGrid w:val="0"/>
              <w:jc w:val="both"/>
              <w:rPr>
                <w:rFonts w:ascii="Arial" w:hAnsi="Arial" w:cs="Arial"/>
              </w:rPr>
            </w:pPr>
          </w:p>
        </w:tc>
      </w:tr>
      <w:tr w:rsidR="00AD0ECA" w14:paraId="2BD30CB8" w14:textId="77777777">
        <w:trPr>
          <w:trHeight w:val="1021"/>
        </w:trPr>
        <w:tc>
          <w:tcPr>
            <w:tcW w:w="851" w:type="dxa"/>
            <w:tcBorders>
              <w:left w:val="single" w:sz="4" w:space="0" w:color="000000"/>
            </w:tcBorders>
            <w:shd w:val="clear" w:color="auto" w:fill="CCFFFF"/>
          </w:tcPr>
          <w:p w14:paraId="7534B1CC" w14:textId="77777777" w:rsidR="00AD0ECA" w:rsidRDefault="00AD0ECA">
            <w:pPr>
              <w:snapToGrid w:val="0"/>
              <w:jc w:val="both"/>
              <w:rPr>
                <w:rFonts w:ascii="Arial" w:hAnsi="Arial" w:cs="Arial"/>
              </w:rPr>
            </w:pPr>
          </w:p>
        </w:tc>
        <w:tc>
          <w:tcPr>
            <w:tcW w:w="4394" w:type="dxa"/>
            <w:tcBorders>
              <w:left w:val="single" w:sz="4" w:space="0" w:color="000000"/>
            </w:tcBorders>
            <w:shd w:val="clear" w:color="auto" w:fill="CCFFFF"/>
          </w:tcPr>
          <w:p w14:paraId="0195E60F" w14:textId="77777777" w:rsidR="00AD0ECA" w:rsidRDefault="00AD0EC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EA7862B" w14:textId="77777777" w:rsidR="00AD0ECA" w:rsidRDefault="00AD0ECA">
            <w:pPr>
              <w:snapToGrid w:val="0"/>
              <w:jc w:val="both"/>
              <w:rPr>
                <w:rFonts w:ascii="Arial" w:hAnsi="Arial" w:cs="Arial"/>
              </w:rPr>
            </w:pPr>
          </w:p>
        </w:tc>
      </w:tr>
      <w:tr w:rsidR="00AD0ECA" w14:paraId="6710E717" w14:textId="77777777">
        <w:trPr>
          <w:trHeight w:val="1021"/>
        </w:trPr>
        <w:tc>
          <w:tcPr>
            <w:tcW w:w="851" w:type="dxa"/>
            <w:tcBorders>
              <w:left w:val="single" w:sz="4" w:space="0" w:color="000000"/>
              <w:bottom w:val="single" w:sz="4" w:space="0" w:color="000000"/>
            </w:tcBorders>
          </w:tcPr>
          <w:p w14:paraId="5A9BBFD7" w14:textId="77777777" w:rsidR="00AD0ECA" w:rsidRDefault="00AD0ECA">
            <w:pPr>
              <w:snapToGrid w:val="0"/>
              <w:jc w:val="both"/>
              <w:rPr>
                <w:rFonts w:ascii="Arial" w:hAnsi="Arial" w:cs="Arial"/>
              </w:rPr>
            </w:pPr>
          </w:p>
        </w:tc>
        <w:tc>
          <w:tcPr>
            <w:tcW w:w="4394" w:type="dxa"/>
            <w:tcBorders>
              <w:left w:val="single" w:sz="4" w:space="0" w:color="000000"/>
              <w:bottom w:val="single" w:sz="4" w:space="0" w:color="000000"/>
            </w:tcBorders>
          </w:tcPr>
          <w:p w14:paraId="241B8282" w14:textId="77777777" w:rsidR="00AD0ECA" w:rsidRDefault="00AD0EC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4E6A822D" w14:textId="77777777" w:rsidR="00AD0ECA" w:rsidRDefault="00AD0ECA">
            <w:pPr>
              <w:snapToGrid w:val="0"/>
              <w:jc w:val="both"/>
              <w:rPr>
                <w:rFonts w:ascii="Arial" w:hAnsi="Arial" w:cs="Arial"/>
              </w:rPr>
            </w:pPr>
          </w:p>
        </w:tc>
      </w:tr>
    </w:tbl>
    <w:p w14:paraId="0E7E4908" w14:textId="77777777" w:rsidR="00AD0ECA" w:rsidRDefault="00000000">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DC46C0F" w14:textId="77777777" w:rsidR="00AD0ECA" w:rsidRDefault="00000000">
      <w:pPr>
        <w:jc w:val="both"/>
        <w:rPr>
          <w:rFonts w:ascii="Arial" w:hAnsi="Arial" w:cs="Arial"/>
          <w:sz w:val="18"/>
          <w:szCs w:val="18"/>
        </w:rPr>
      </w:pPr>
      <w:r>
        <w:rPr>
          <w:rFonts w:ascii="Arial" w:hAnsi="Arial" w:cs="Arial"/>
          <w:sz w:val="18"/>
          <w:szCs w:val="18"/>
        </w:rPr>
        <w:t>(**) Pour les groupements conjoints.</w:t>
      </w:r>
    </w:p>
    <w:p w14:paraId="13723F1D" w14:textId="77777777" w:rsidR="00AD0ECA" w:rsidRDefault="00000000">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10">
        <w:r>
          <w:rPr>
            <w:rStyle w:val="Lienhypertexte"/>
            <w:rFonts w:ascii="Arial" w:hAnsi="Arial" w:cs="Arial"/>
            <w:sz w:val="18"/>
            <w:szCs w:val="18"/>
          </w:rPr>
          <w:t>ICD</w:t>
        </w:r>
      </w:hyperlink>
      <w:r>
        <w:rPr>
          <w:rFonts w:ascii="Arial" w:hAnsi="Arial" w:cs="Arial"/>
          <w:sz w:val="18"/>
          <w:szCs w:val="18"/>
        </w:rPr>
        <w:t>.</w:t>
      </w:r>
      <w:r>
        <w:br w:type="page"/>
      </w:r>
    </w:p>
    <w:p w14:paraId="20EBEFD6" w14:textId="77777777" w:rsidR="00AD0ECA" w:rsidRDefault="00AD0ECA">
      <w:pPr>
        <w:jc w:val="both"/>
        <w:rPr>
          <w:rFonts w:ascii="Arial" w:hAnsi="Arial" w:cs="Arial"/>
          <w:sz w:val="18"/>
          <w:szCs w:val="18"/>
        </w:rPr>
      </w:pPr>
    </w:p>
    <w:tbl>
      <w:tblPr>
        <w:tblW w:w="10419" w:type="dxa"/>
        <w:tblLayout w:type="fixed"/>
        <w:tblCellMar>
          <w:left w:w="71" w:type="dxa"/>
          <w:right w:w="71" w:type="dxa"/>
        </w:tblCellMar>
        <w:tblLook w:val="04A0" w:firstRow="1" w:lastRow="0" w:firstColumn="1" w:lastColumn="0" w:noHBand="0" w:noVBand="1"/>
      </w:tblPr>
      <w:tblGrid>
        <w:gridCol w:w="10419"/>
      </w:tblGrid>
      <w:tr w:rsidR="00AD0ECA" w14:paraId="7DCBFA06" w14:textId="77777777">
        <w:tc>
          <w:tcPr>
            <w:tcW w:w="10419" w:type="dxa"/>
            <w:shd w:val="clear" w:color="auto" w:fill="66CCFF"/>
          </w:tcPr>
          <w:p w14:paraId="165CB658" w14:textId="77777777" w:rsidR="00AD0ECA" w:rsidRDefault="00000000">
            <w:pPr>
              <w:tabs>
                <w:tab w:val="left" w:pos="-142"/>
                <w:tab w:val="left" w:pos="4111"/>
              </w:tabs>
              <w:jc w:val="both"/>
              <w:rPr>
                <w:rFonts w:ascii="Arial" w:hAnsi="Arial" w:cs="Arial"/>
                <w:b/>
                <w:bCs/>
                <w:sz w:val="22"/>
                <w:szCs w:val="22"/>
              </w:rPr>
            </w:pPr>
            <w:r>
              <w:rPr>
                <w:rFonts w:ascii="Arial" w:hAnsi="Arial" w:cs="Arial"/>
                <w:b/>
                <w:bCs/>
                <w:sz w:val="22"/>
                <w:szCs w:val="22"/>
              </w:rPr>
              <w:t>F - Engagements du candidat individuel ou de chaque membre du groupement.</w:t>
            </w:r>
          </w:p>
        </w:tc>
      </w:tr>
    </w:tbl>
    <w:p w14:paraId="1543B0E4" w14:textId="77777777" w:rsidR="00AD0ECA" w:rsidRDefault="00AD0ECA"/>
    <w:p w14:paraId="60E5E647" w14:textId="77777777" w:rsidR="00AD0ECA" w:rsidRDefault="00000000">
      <w:pPr>
        <w:rPr>
          <w:rFonts w:ascii="Arial" w:hAnsi="Arial" w:cs="Arial"/>
        </w:rPr>
      </w:pPr>
      <w:r>
        <w:rPr>
          <w:rFonts w:ascii="Arial" w:hAnsi="Arial" w:cs="Arial"/>
          <w:b/>
          <w:sz w:val="22"/>
          <w:szCs w:val="22"/>
        </w:rPr>
        <w:t>F1 - Interdictions de soumissionner</w:t>
      </w:r>
    </w:p>
    <w:p w14:paraId="6EC02E9F" w14:textId="77777777" w:rsidR="00AD0ECA" w:rsidRDefault="00000000">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DC97B20" w14:textId="77777777" w:rsidR="00AD0ECA" w:rsidRDefault="00000000">
      <w:pPr>
        <w:numPr>
          <w:ilvl w:val="0"/>
          <w:numId w:val="2"/>
        </w:numPr>
        <w:tabs>
          <w:tab w:val="left" w:pos="576"/>
        </w:tabs>
        <w:spacing w:before="120"/>
        <w:jc w:val="both"/>
        <w:rPr>
          <w:rFonts w:ascii="Arial" w:hAnsi="Arial" w:cs="Arial"/>
        </w:rPr>
      </w:pPr>
      <w:r>
        <w:rPr>
          <w:rFonts w:ascii="Arial" w:hAnsi="Arial" w:cs="Arial"/>
        </w:rPr>
        <w:t xml:space="preserve">n’entrer dans aucun des cas d’interdiction de soumissionner obligatoires prévus aux articles </w:t>
      </w:r>
      <w:hyperlink r:id="rId11">
        <w:r>
          <w:rPr>
            <w:rStyle w:val="Lienhypertexte"/>
            <w:rFonts w:ascii="Arial" w:hAnsi="Arial" w:cs="Arial"/>
          </w:rPr>
          <w:t>45</w:t>
        </w:r>
      </w:hyperlink>
      <w:r>
        <w:rPr>
          <w:rFonts w:ascii="Arial" w:hAnsi="Arial" w:cs="Arial"/>
        </w:rPr>
        <w:t xml:space="preserve"> et </w:t>
      </w:r>
      <w:hyperlink r:id="rId12">
        <w:r>
          <w:rPr>
            <w:rStyle w:val="Lienhypertexte"/>
            <w:rFonts w:ascii="Arial" w:hAnsi="Arial" w:cs="Arial"/>
          </w:rPr>
          <w:t>48</w:t>
        </w:r>
      </w:hyperlink>
      <w:r>
        <w:rPr>
          <w:rFonts w:ascii="Arial" w:hAnsi="Arial" w:cs="Arial"/>
        </w:rPr>
        <w:t xml:space="preserve"> de l’ordonnance n° 2015-899 du 23 juillet 2015 ou, pour les marchés publics de défense ou de sécurité, n’entrer dans aucun des cas d’interdiction de soumissionner obligatoires prévus aux articles </w:t>
      </w:r>
      <w:hyperlink r:id="rId13">
        <w:r>
          <w:rPr>
            <w:rStyle w:val="Lienhypertexte"/>
            <w:rFonts w:ascii="Arial" w:hAnsi="Arial" w:cs="Arial"/>
          </w:rPr>
          <w:t>45</w:t>
        </w:r>
      </w:hyperlink>
      <w:r>
        <w:rPr>
          <w:rFonts w:ascii="Arial" w:hAnsi="Arial" w:cs="Arial"/>
        </w:rPr>
        <w:t xml:space="preserve"> ,</w:t>
      </w:r>
      <w:hyperlink r:id="rId14">
        <w:r>
          <w:rPr>
            <w:rStyle w:val="Lienhypertexte"/>
            <w:rFonts w:ascii="Arial" w:hAnsi="Arial" w:cs="Arial"/>
          </w:rPr>
          <w:t>46</w:t>
        </w:r>
      </w:hyperlink>
      <w:r>
        <w:rPr>
          <w:rFonts w:ascii="Arial" w:hAnsi="Arial" w:cs="Arial"/>
        </w:rPr>
        <w:t xml:space="preserve"> et </w:t>
      </w:r>
      <w:hyperlink r:id="rId15">
        <w:r>
          <w:rPr>
            <w:rStyle w:val="Lienhypertexte"/>
            <w:rFonts w:ascii="Arial" w:hAnsi="Arial" w:cs="Arial"/>
          </w:rPr>
          <w:t>48</w:t>
        </w:r>
      </w:hyperlink>
      <w:r>
        <w:rPr>
          <w:rFonts w:ascii="Arial" w:hAnsi="Arial" w:cs="Arial"/>
        </w:rPr>
        <w:t xml:space="preserve"> de l’ordonnance n° 2015-899 du 23 juillet 2015</w:t>
      </w:r>
    </w:p>
    <w:p w14:paraId="15857416" w14:textId="77777777" w:rsidR="00AD0ECA" w:rsidRDefault="00000000">
      <w:pPr>
        <w:numPr>
          <w:ilvl w:val="0"/>
          <w:numId w:val="2"/>
        </w:numPr>
        <w:tabs>
          <w:tab w:val="left" w:pos="576"/>
        </w:tabs>
        <w:spacing w:before="120"/>
        <w:jc w:val="both"/>
        <w:rPr>
          <w:rFonts w:ascii="Arial" w:hAnsi="Arial" w:cs="Arial"/>
        </w:rPr>
      </w:pPr>
      <w:r>
        <w:rPr>
          <w:rFonts w:ascii="Arial" w:hAnsi="Arial" w:cs="Arial"/>
        </w:rPr>
        <w:t xml:space="preserve">être en règle au regard des articles </w:t>
      </w:r>
      <w:hyperlink r:id="rId16">
        <w:r>
          <w:rPr>
            <w:rStyle w:val="Lienhypertexte"/>
            <w:rFonts w:ascii="Arial" w:hAnsi="Arial" w:cs="Arial"/>
          </w:rPr>
          <w:t>L. 5212-1</w:t>
        </w:r>
      </w:hyperlink>
      <w:r>
        <w:rPr>
          <w:rFonts w:ascii="Arial" w:hAnsi="Arial" w:cs="Arial"/>
        </w:rPr>
        <w:t xml:space="preserve"> à </w:t>
      </w:r>
      <w:hyperlink r:id="rId17">
        <w:r>
          <w:rPr>
            <w:rStyle w:val="Lienhypertexte"/>
            <w:rFonts w:ascii="Arial" w:hAnsi="Arial" w:cs="Arial"/>
          </w:rPr>
          <w:t>L. 5212-11</w:t>
        </w:r>
      </w:hyperlink>
      <w:r>
        <w:rPr>
          <w:rFonts w:ascii="Arial" w:hAnsi="Arial" w:cs="Arial"/>
        </w:rPr>
        <w:t xml:space="preserve"> du code du travail concernant l’emploi des travailleurs handicapés..</w:t>
      </w:r>
    </w:p>
    <w:p w14:paraId="3BC33454" w14:textId="77777777" w:rsidR="00AD0ECA" w:rsidRDefault="00AD0ECA">
      <w:pPr>
        <w:jc w:val="both"/>
        <w:rPr>
          <w:rFonts w:ascii="Arial" w:hAnsi="Arial" w:cs="Arial"/>
        </w:rPr>
      </w:pPr>
    </w:p>
    <w:p w14:paraId="4ABB472B" w14:textId="77777777" w:rsidR="00AD0ECA" w:rsidRDefault="00000000">
      <w:pPr>
        <w:jc w:val="both"/>
        <w:rPr>
          <w:rFonts w:ascii="Arial" w:hAnsi="Arial" w:cs="Arial"/>
        </w:rPr>
      </w:pPr>
      <w:r>
        <w:rPr>
          <w:rFonts w:ascii="Arial" w:hAnsi="Arial" w:cs="Arial"/>
          <w:b/>
          <w:sz w:val="22"/>
          <w:szCs w:val="22"/>
        </w:rPr>
        <w:t>F2 - Capacités.</w:t>
      </w:r>
    </w:p>
    <w:p w14:paraId="0DA60F7F" w14:textId="77777777" w:rsidR="00AD0ECA" w:rsidRDefault="00AD0ECA">
      <w:pPr>
        <w:jc w:val="both"/>
        <w:rPr>
          <w:rFonts w:ascii="Arial" w:hAnsi="Arial" w:cs="Arial"/>
        </w:rPr>
      </w:pPr>
    </w:p>
    <w:p w14:paraId="36AD2A91" w14:textId="77777777" w:rsidR="00AD0ECA" w:rsidRDefault="00000000">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C46D5B1" w14:textId="77777777" w:rsidR="00AD0ECA" w:rsidRDefault="00000000">
      <w:pPr>
        <w:rPr>
          <w:rFonts w:ascii="Arial" w:hAnsi="Arial" w:cs="Arial"/>
        </w:rPr>
      </w:pPr>
      <w:r>
        <w:rPr>
          <w:rFonts w:ascii="Arial" w:hAnsi="Arial" w:cs="Arial"/>
          <w:i/>
          <w:sz w:val="18"/>
          <w:szCs w:val="18"/>
        </w:rPr>
        <w:t>(Cocher la case correspondante.)</w:t>
      </w:r>
    </w:p>
    <w:p w14:paraId="3480B90C" w14:textId="77777777" w:rsidR="00AD0ECA" w:rsidRDefault="00AD0ECA">
      <w:pPr>
        <w:rPr>
          <w:rFonts w:ascii="Arial" w:hAnsi="Arial" w:cs="Arial"/>
        </w:rPr>
      </w:pPr>
    </w:p>
    <w:p w14:paraId="4947E1B8" w14:textId="77777777" w:rsidR="00AD0ECA" w:rsidRDefault="00000000">
      <w:pPr>
        <w:ind w:left="4536" w:hanging="3990"/>
        <w:jc w:val="both"/>
      </w:pPr>
      <w:r>
        <w:fldChar w:fldCharType="begin">
          <w:ffData>
            <w:name w:val="Unnamed Copie 7"/>
            <w:enabled/>
            <w:calcOnExit w:val="0"/>
            <w:checkBox>
              <w:sizeAuto/>
              <w:default w:val="0"/>
            </w:checkBox>
          </w:ffData>
        </w:fldChar>
      </w:r>
      <w:r>
        <w:instrText xml:space="preserve"> FORMCHECKBOX </w:instrText>
      </w:r>
      <w:r>
        <w:fldChar w:fldCharType="separate"/>
      </w:r>
      <w:bookmarkStart w:id="8" w:name="Unnamed_Copie_7"/>
      <w:bookmarkEnd w:id="8"/>
      <w:r>
        <w:fldChar w:fldCharType="end"/>
      </w:r>
      <w:r>
        <w:t xml:space="preserve"> </w:t>
      </w:r>
      <w:r>
        <w:rPr>
          <w:rFonts w:ascii="Arial" w:hAnsi="Arial" w:cs="Arial"/>
        </w:rPr>
        <w:t>le formulaire DC2.</w:t>
      </w:r>
      <w:r>
        <w:rPr>
          <w:rFonts w:ascii="Arial" w:hAnsi="Arial" w:cs="Arial"/>
        </w:rPr>
        <w:tab/>
      </w:r>
      <w:r>
        <w:fldChar w:fldCharType="begin">
          <w:ffData>
            <w:name w:val="Unnamed Copie 8"/>
            <w:enabled/>
            <w:calcOnExit w:val="0"/>
            <w:checkBox>
              <w:sizeAuto/>
              <w:default w:val="0"/>
            </w:checkBox>
          </w:ffData>
        </w:fldChar>
      </w:r>
      <w:r>
        <w:instrText xml:space="preserve"> FORMCHECKBOX </w:instrText>
      </w:r>
      <w:r>
        <w:fldChar w:fldCharType="separate"/>
      </w:r>
      <w:bookmarkStart w:id="9" w:name="Unnamed_Copie_8"/>
      <w:bookmarkEnd w:id="9"/>
      <w:r>
        <w:fldChar w:fldCharType="end"/>
      </w:r>
      <w:r>
        <w:t xml:space="preserve"> </w:t>
      </w:r>
      <w:r>
        <w:rPr>
          <w:rFonts w:ascii="Arial" w:hAnsi="Arial" w:cs="Arial"/>
        </w:rPr>
        <w:t>les documents établissant ses capacités, tels que demandés dans les documents de la consultation.</w:t>
      </w:r>
    </w:p>
    <w:p w14:paraId="65AB19F2" w14:textId="77777777" w:rsidR="00AD0ECA" w:rsidRDefault="00AD0ECA">
      <w:pPr>
        <w:ind w:left="4536" w:hanging="3990"/>
        <w:jc w:val="both"/>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AD0ECA" w14:paraId="15CC9D3D" w14:textId="77777777">
        <w:tc>
          <w:tcPr>
            <w:tcW w:w="10277" w:type="dxa"/>
            <w:shd w:val="clear" w:color="auto" w:fill="66CCFF"/>
          </w:tcPr>
          <w:p w14:paraId="700F4B67" w14:textId="77777777" w:rsidR="00AD0ECA" w:rsidRDefault="00000000">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65B8F983" w14:textId="77777777" w:rsidR="00AD0ECA" w:rsidRDefault="00AD0ECA">
      <w:pPr>
        <w:jc w:val="both"/>
      </w:pPr>
    </w:p>
    <w:p w14:paraId="0448F3F4" w14:textId="77777777" w:rsidR="00AD0ECA" w:rsidRDefault="00000000">
      <w:pPr>
        <w:rPr>
          <w:rFonts w:ascii="Arial" w:hAnsi="Arial" w:cs="Arial"/>
          <w:i/>
          <w:sz w:val="18"/>
          <w:szCs w:val="18"/>
        </w:rPr>
      </w:pPr>
      <w:r>
        <w:rPr>
          <w:rFonts w:ascii="Arial" w:hAnsi="Arial" w:cs="Arial"/>
        </w:rPr>
        <w:t>Les membres du groupement désignent le mandataire suivant :</w:t>
      </w:r>
    </w:p>
    <w:p w14:paraId="7DC3978D" w14:textId="77777777" w:rsidR="00AD0ECA" w:rsidRDefault="00000000">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8">
        <w:r>
          <w:rPr>
            <w:rStyle w:val="Lienhypertexte"/>
            <w:rFonts w:ascii="Arial" w:hAnsi="Arial" w:cs="Arial"/>
            <w:i/>
            <w:sz w:val="18"/>
            <w:szCs w:val="18"/>
          </w:rPr>
          <w:t>ICD</w:t>
        </w:r>
      </w:hyperlink>
      <w:r>
        <w:rPr>
          <w:rFonts w:ascii="Arial" w:hAnsi="Arial" w:cs="Arial"/>
          <w:i/>
          <w:sz w:val="18"/>
          <w:szCs w:val="18"/>
        </w:rPr>
        <w:t>].]</w:t>
      </w:r>
    </w:p>
    <w:p w14:paraId="5399FA1A" w14:textId="77777777" w:rsidR="00AD0ECA" w:rsidRDefault="00AD0ECA">
      <w:pPr>
        <w:rPr>
          <w:rFonts w:ascii="Arial" w:hAnsi="Arial" w:cs="Arial"/>
        </w:rPr>
      </w:pPr>
    </w:p>
    <w:p w14:paraId="551C9747" w14:textId="77777777" w:rsidR="00AD0ECA" w:rsidRDefault="00000000">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44E464D8" w14:textId="77777777" w:rsidR="00AD0ECA" w:rsidRDefault="00AD0ECA">
      <w:pPr>
        <w:rPr>
          <w:rFonts w:ascii="Arial" w:hAnsi="Arial" w:cs="Arial"/>
        </w:rPr>
      </w:pPr>
    </w:p>
    <w:p w14:paraId="08FD9B72" w14:textId="77777777" w:rsidR="00AD0ECA" w:rsidRDefault="00AD0ECA">
      <w:pPr>
        <w:rPr>
          <w:rFonts w:ascii="Arial" w:hAnsi="Arial" w:cs="Arial"/>
        </w:rPr>
      </w:pPr>
    </w:p>
    <w:p w14:paraId="04412A40" w14:textId="77777777" w:rsidR="00AD0ECA" w:rsidRDefault="00AD0ECA">
      <w:pPr>
        <w:jc w:val="both"/>
        <w:rPr>
          <w:rFonts w:ascii="Arial" w:hAnsi="Arial" w:cs="Arial"/>
          <w:b/>
          <w:bCs/>
        </w:rPr>
      </w:pPr>
    </w:p>
    <w:p w14:paraId="52FE97D0" w14:textId="77777777" w:rsidR="00AD0ECA" w:rsidRDefault="00AD0ECA">
      <w:pPr>
        <w:jc w:val="both"/>
        <w:rPr>
          <w:rFonts w:ascii="Arial" w:hAnsi="Arial" w:cs="Arial"/>
          <w:b/>
          <w:bCs/>
        </w:rPr>
      </w:pPr>
    </w:p>
    <w:p w14:paraId="0C12FA1B" w14:textId="77777777" w:rsidR="00AD0ECA" w:rsidRDefault="00AD0ECA">
      <w:pPr>
        <w:jc w:val="both"/>
        <w:rPr>
          <w:rFonts w:ascii="Arial" w:hAnsi="Arial" w:cs="Arial"/>
          <w:b/>
          <w:bCs/>
        </w:rPr>
      </w:pPr>
    </w:p>
    <w:p w14:paraId="4F1194BB" w14:textId="77777777" w:rsidR="00AD0ECA" w:rsidRDefault="00AD0ECA">
      <w:pPr>
        <w:jc w:val="both"/>
        <w:rPr>
          <w:rFonts w:ascii="Arial" w:hAnsi="Arial" w:cs="Arial"/>
          <w:b/>
          <w:bCs/>
        </w:rPr>
      </w:pPr>
    </w:p>
    <w:p w14:paraId="7083A93D" w14:textId="77777777" w:rsidR="00AD0ECA" w:rsidRDefault="00AD0ECA">
      <w:pPr>
        <w:jc w:val="both"/>
        <w:rPr>
          <w:rFonts w:ascii="Arial" w:hAnsi="Arial" w:cs="Arial"/>
          <w:b/>
          <w:bCs/>
        </w:rPr>
      </w:pPr>
    </w:p>
    <w:p w14:paraId="06008B2A" w14:textId="77777777" w:rsidR="00AD0ECA" w:rsidRDefault="00AD0ECA">
      <w:pPr>
        <w:jc w:val="both"/>
        <w:rPr>
          <w:rFonts w:ascii="Arial" w:hAnsi="Arial" w:cs="Arial"/>
          <w:b/>
          <w:bCs/>
        </w:rPr>
      </w:pPr>
    </w:p>
    <w:p w14:paraId="5DE7836D" w14:textId="77777777" w:rsidR="00AD0ECA" w:rsidRDefault="00AD0ECA">
      <w:pPr>
        <w:jc w:val="both"/>
        <w:rPr>
          <w:rFonts w:ascii="Arial" w:hAnsi="Arial" w:cs="Arial"/>
          <w:b/>
          <w:bCs/>
        </w:rPr>
      </w:pPr>
    </w:p>
    <w:p w14:paraId="15A9DD25" w14:textId="77777777" w:rsidR="00AD0ECA" w:rsidRDefault="00AD0ECA">
      <w:pPr>
        <w:jc w:val="both"/>
        <w:rPr>
          <w:rFonts w:ascii="Arial" w:hAnsi="Arial" w:cs="Arial"/>
          <w:b/>
          <w:bCs/>
        </w:rPr>
      </w:pPr>
    </w:p>
    <w:p w14:paraId="3095812D" w14:textId="77777777" w:rsidR="00AD0ECA" w:rsidRDefault="00AD0ECA">
      <w:pPr>
        <w:jc w:val="both"/>
        <w:rPr>
          <w:rFonts w:ascii="Arial" w:hAnsi="Arial" w:cs="Arial"/>
          <w:b/>
          <w:bCs/>
        </w:rPr>
      </w:pPr>
    </w:p>
    <w:p w14:paraId="72895FAE" w14:textId="77777777" w:rsidR="00AD0ECA" w:rsidRDefault="00AD0ECA">
      <w:pPr>
        <w:jc w:val="both"/>
        <w:rPr>
          <w:rFonts w:ascii="Arial" w:hAnsi="Arial" w:cs="Arial"/>
          <w:b/>
          <w:bCs/>
        </w:rPr>
      </w:pPr>
    </w:p>
    <w:p w14:paraId="1B28893A" w14:textId="77777777" w:rsidR="00AD0ECA" w:rsidRDefault="00AD0ECA">
      <w:pPr>
        <w:jc w:val="both"/>
        <w:rPr>
          <w:rFonts w:ascii="Arial" w:hAnsi="Arial" w:cs="Arial"/>
          <w:b/>
          <w:bCs/>
        </w:rPr>
      </w:pPr>
    </w:p>
    <w:p w14:paraId="7D254903" w14:textId="77777777" w:rsidR="00AD0ECA" w:rsidRDefault="00AD0ECA">
      <w:pPr>
        <w:jc w:val="both"/>
        <w:rPr>
          <w:rFonts w:ascii="Arial" w:hAnsi="Arial" w:cs="Arial"/>
          <w:b/>
          <w:bCs/>
        </w:rPr>
      </w:pPr>
    </w:p>
    <w:p w14:paraId="1A6EFB38" w14:textId="77777777" w:rsidR="00AD0ECA" w:rsidRDefault="00AD0ECA">
      <w:pPr>
        <w:jc w:val="both"/>
        <w:rPr>
          <w:rFonts w:ascii="Arial" w:hAnsi="Arial" w:cs="Arial"/>
          <w:b/>
          <w:bCs/>
        </w:rPr>
      </w:pPr>
    </w:p>
    <w:p w14:paraId="2EA84207" w14:textId="77777777" w:rsidR="00AD0ECA" w:rsidRDefault="00AD0ECA">
      <w:pPr>
        <w:jc w:val="both"/>
        <w:rPr>
          <w:rFonts w:ascii="Arial" w:hAnsi="Arial" w:cs="Arial"/>
          <w:b/>
          <w:bCs/>
        </w:rPr>
      </w:pPr>
    </w:p>
    <w:p w14:paraId="07F9C03E" w14:textId="77777777" w:rsidR="00AD0ECA" w:rsidRDefault="00AD0ECA">
      <w:pPr>
        <w:jc w:val="both"/>
        <w:rPr>
          <w:rFonts w:ascii="Arial" w:hAnsi="Arial" w:cs="Arial"/>
          <w:b/>
          <w:bCs/>
        </w:rPr>
      </w:pPr>
    </w:p>
    <w:p w14:paraId="1350B8C2" w14:textId="77777777" w:rsidR="00AD0ECA" w:rsidRDefault="00AD0ECA">
      <w:pPr>
        <w:jc w:val="both"/>
        <w:rPr>
          <w:rFonts w:ascii="Arial" w:hAnsi="Arial" w:cs="Arial"/>
          <w:b/>
          <w:bCs/>
        </w:rPr>
      </w:pPr>
    </w:p>
    <w:p w14:paraId="1ACCA0BA" w14:textId="77777777" w:rsidR="00AD0ECA" w:rsidRDefault="00AD0ECA">
      <w:pPr>
        <w:jc w:val="both"/>
        <w:rPr>
          <w:rFonts w:ascii="Arial" w:hAnsi="Arial" w:cs="Arial"/>
          <w:b/>
          <w:bCs/>
        </w:rPr>
      </w:pPr>
    </w:p>
    <w:p w14:paraId="373EC687" w14:textId="77777777" w:rsidR="00AD0ECA" w:rsidRDefault="00AD0ECA">
      <w:pPr>
        <w:jc w:val="both"/>
        <w:rPr>
          <w:rFonts w:ascii="Arial" w:hAnsi="Arial" w:cs="Arial"/>
          <w:b/>
          <w:bCs/>
        </w:rPr>
      </w:pPr>
    </w:p>
    <w:p w14:paraId="7E530367" w14:textId="77777777" w:rsidR="00AD0ECA" w:rsidRDefault="00AD0ECA">
      <w:pPr>
        <w:jc w:val="both"/>
        <w:rPr>
          <w:rFonts w:ascii="Arial" w:hAnsi="Arial" w:cs="Arial"/>
          <w:b/>
          <w:bCs/>
        </w:rPr>
      </w:pPr>
    </w:p>
    <w:p w14:paraId="51B688DE" w14:textId="77777777" w:rsidR="00AD0ECA" w:rsidRDefault="00AD0ECA">
      <w:pPr>
        <w:jc w:val="both"/>
        <w:rPr>
          <w:rFonts w:ascii="Arial" w:hAnsi="Arial" w:cs="Arial"/>
          <w:b/>
          <w:bCs/>
        </w:rPr>
      </w:pPr>
    </w:p>
    <w:p w14:paraId="62AD8FA0" w14:textId="77777777" w:rsidR="00AD0ECA" w:rsidRDefault="00AD0ECA">
      <w:pPr>
        <w:jc w:val="both"/>
        <w:rPr>
          <w:rFonts w:ascii="Arial" w:hAnsi="Arial" w:cs="Arial"/>
          <w:b/>
          <w:bCs/>
        </w:rPr>
      </w:pPr>
    </w:p>
    <w:p w14:paraId="376BEB4E" w14:textId="77777777" w:rsidR="00AD0ECA" w:rsidRDefault="00AD0ECA">
      <w:pPr>
        <w:jc w:val="both"/>
        <w:rPr>
          <w:rFonts w:ascii="Arial" w:hAnsi="Arial" w:cs="Arial"/>
          <w:b/>
          <w:bCs/>
        </w:rPr>
      </w:pPr>
    </w:p>
    <w:p w14:paraId="422EE4AE" w14:textId="77777777" w:rsidR="00AD0ECA" w:rsidRDefault="00AD0ECA">
      <w:pPr>
        <w:jc w:val="both"/>
        <w:rPr>
          <w:rFonts w:ascii="Arial" w:hAnsi="Arial" w:cs="Arial"/>
          <w:b/>
          <w:bCs/>
        </w:rPr>
      </w:pPr>
    </w:p>
    <w:p w14:paraId="1C07BCC8" w14:textId="77777777" w:rsidR="00AD0ECA" w:rsidRDefault="00AD0ECA">
      <w:pPr>
        <w:jc w:val="both"/>
        <w:rPr>
          <w:rFonts w:ascii="Arial" w:hAnsi="Arial" w:cs="Arial"/>
          <w:b/>
          <w:bCs/>
        </w:rPr>
      </w:pPr>
    </w:p>
    <w:p w14:paraId="6FE208C3" w14:textId="77777777" w:rsidR="00AD0ECA" w:rsidRDefault="00AD0ECA">
      <w:pPr>
        <w:jc w:val="both"/>
        <w:rPr>
          <w:rFonts w:ascii="Arial" w:hAnsi="Arial" w:cs="Arial"/>
          <w:b/>
          <w:bCs/>
        </w:rPr>
      </w:pPr>
    </w:p>
    <w:p w14:paraId="4D772550" w14:textId="77777777" w:rsidR="00AD0ECA" w:rsidRDefault="00AD0ECA">
      <w:pPr>
        <w:jc w:val="both"/>
        <w:rPr>
          <w:rFonts w:ascii="Arial" w:hAnsi="Arial" w:cs="Arial"/>
          <w:b/>
          <w:bCs/>
        </w:rPr>
      </w:pPr>
    </w:p>
    <w:p w14:paraId="6EDF4D4B" w14:textId="77777777" w:rsidR="00AD0ECA" w:rsidRDefault="00AD0ECA">
      <w:pPr>
        <w:jc w:val="both"/>
        <w:rPr>
          <w:rFonts w:ascii="Arial" w:hAnsi="Arial" w:cs="Arial"/>
          <w:b/>
          <w:bCs/>
        </w:rPr>
      </w:pPr>
    </w:p>
    <w:p w14:paraId="07A53148" w14:textId="77777777" w:rsidR="00AD0ECA" w:rsidRDefault="00AD0ECA">
      <w:pPr>
        <w:jc w:val="both"/>
        <w:rPr>
          <w:rFonts w:ascii="Arial" w:hAnsi="Arial" w:cs="Arial"/>
          <w:b/>
          <w:bCs/>
        </w:rPr>
      </w:pPr>
    </w:p>
    <w:p w14:paraId="67605485" w14:textId="77777777" w:rsidR="00AD0ECA" w:rsidRDefault="00AD0ECA">
      <w:pPr>
        <w:tabs>
          <w:tab w:val="left" w:pos="3402"/>
          <w:tab w:val="left" w:pos="6237"/>
          <w:tab w:val="left" w:pos="9072"/>
        </w:tabs>
        <w:spacing w:before="120" w:after="120"/>
        <w:rPr>
          <w:rFonts w:ascii="Arial" w:hAnsi="Arial" w:cs="Arial"/>
          <w:b/>
          <w:bCs/>
        </w:rPr>
      </w:pPr>
    </w:p>
    <w:sectPr w:rsidR="00AD0ECA">
      <w:type w:val="continuous"/>
      <w:pgSz w:w="11906" w:h="16838"/>
      <w:pgMar w:top="454" w:right="851" w:bottom="736"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CB98" w14:textId="77777777" w:rsidR="005F77F4" w:rsidRDefault="005F77F4">
      <w:r>
        <w:separator/>
      </w:r>
    </w:p>
  </w:endnote>
  <w:endnote w:type="continuationSeparator" w:id="0">
    <w:p w14:paraId="5104F754" w14:textId="77777777" w:rsidR="005F77F4" w:rsidRDefault="005F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erif SC">
    <w:panose1 w:val="00000000000000000000"/>
    <w:charset w:val="00"/>
    <w:family w:val="roman"/>
    <w:notTrueType/>
    <w:pitch w:val="default"/>
  </w:font>
  <w:font w:name="Noto 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6" w:type="dxa"/>
      <w:tblLayout w:type="fixed"/>
      <w:tblCellMar>
        <w:left w:w="71" w:type="dxa"/>
        <w:right w:w="71" w:type="dxa"/>
      </w:tblCellMar>
      <w:tblLook w:val="04A0" w:firstRow="1" w:lastRow="0" w:firstColumn="1" w:lastColumn="0" w:noHBand="0" w:noVBand="1"/>
    </w:tblPr>
    <w:tblGrid>
      <w:gridCol w:w="3048"/>
      <w:gridCol w:w="4961"/>
      <w:gridCol w:w="851"/>
      <w:gridCol w:w="567"/>
      <w:gridCol w:w="322"/>
      <w:gridCol w:w="567"/>
    </w:tblGrid>
    <w:tr w:rsidR="00AD0ECA" w14:paraId="7520C067" w14:textId="77777777">
      <w:trPr>
        <w:tblHeader/>
      </w:trPr>
      <w:tc>
        <w:tcPr>
          <w:tcW w:w="3048" w:type="dxa"/>
          <w:shd w:val="clear" w:color="auto" w:fill="66CCFF"/>
        </w:tcPr>
        <w:p w14:paraId="22520CA9" w14:textId="77777777" w:rsidR="00AD0ECA" w:rsidRDefault="00000000">
          <w:pPr>
            <w:rPr>
              <w:rFonts w:ascii="Arial" w:hAnsi="Arial" w:cs="Arial"/>
              <w:b/>
              <w:i/>
              <w:iCs/>
            </w:rPr>
          </w:pPr>
          <w:r>
            <w:rPr>
              <w:rFonts w:ascii="Arial" w:hAnsi="Arial" w:cs="Arial"/>
              <w:b/>
              <w:bCs/>
            </w:rPr>
            <w:t>DC1 – Lettre de candidature</w:t>
          </w:r>
        </w:p>
      </w:tc>
      <w:tc>
        <w:tcPr>
          <w:tcW w:w="4961" w:type="dxa"/>
          <w:shd w:val="clear" w:color="auto" w:fill="66CCFF"/>
        </w:tcPr>
        <w:p w14:paraId="40BC808B" w14:textId="669090C9" w:rsidR="00AD0ECA" w:rsidRDefault="00000000">
          <w:pPr>
            <w:jc w:val="center"/>
            <w:rPr>
              <w:rFonts w:ascii="Arial" w:hAnsi="Arial" w:cs="Arial"/>
              <w:b/>
              <w:bCs/>
            </w:rPr>
          </w:pPr>
          <w:r>
            <w:rPr>
              <w:rFonts w:ascii="Arial" w:hAnsi="Arial" w:cs="Arial"/>
              <w:b/>
              <w:i/>
              <w:iCs/>
            </w:rPr>
            <w:t>25.06.0</w:t>
          </w:r>
          <w:r w:rsidR="00176D5E">
            <w:rPr>
              <w:rFonts w:ascii="Arial" w:hAnsi="Arial" w:cs="Arial"/>
              <w:b/>
              <w:i/>
              <w:iCs/>
            </w:rPr>
            <w:t>45</w:t>
          </w:r>
        </w:p>
      </w:tc>
      <w:tc>
        <w:tcPr>
          <w:tcW w:w="851" w:type="dxa"/>
          <w:shd w:val="clear" w:color="auto" w:fill="66CCFF"/>
        </w:tcPr>
        <w:p w14:paraId="1A9C2379" w14:textId="77777777" w:rsidR="00AD0ECA" w:rsidRDefault="00000000">
          <w:pPr>
            <w:jc w:val="right"/>
            <w:rPr>
              <w:rFonts w:ascii="Arial" w:hAnsi="Arial" w:cs="Arial"/>
              <w:b/>
              <w:bCs/>
            </w:rPr>
          </w:pPr>
          <w:r>
            <w:rPr>
              <w:rFonts w:ascii="Arial" w:hAnsi="Arial" w:cs="Arial"/>
              <w:b/>
              <w:bCs/>
            </w:rPr>
            <w:t xml:space="preserve">Page :     </w:t>
          </w:r>
        </w:p>
      </w:tc>
      <w:tc>
        <w:tcPr>
          <w:tcW w:w="567" w:type="dxa"/>
          <w:shd w:val="clear" w:color="auto" w:fill="66CCFF"/>
        </w:tcPr>
        <w:p w14:paraId="73099DAA" w14:textId="77777777" w:rsidR="00AD0ECA" w:rsidRDefault="00000000">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rPr>
            <w:t>3</w:t>
          </w:r>
          <w:r>
            <w:rPr>
              <w:rFonts w:cs="Arial"/>
              <w:b/>
            </w:rPr>
            <w:fldChar w:fldCharType="end"/>
          </w:r>
          <w:r>
            <w:rPr>
              <w:rFonts w:ascii="Arial" w:eastAsia="Arial" w:hAnsi="Arial" w:cs="Arial"/>
              <w:b/>
            </w:rPr>
            <w:t xml:space="preserve"> </w:t>
          </w:r>
        </w:p>
      </w:tc>
      <w:tc>
        <w:tcPr>
          <w:tcW w:w="322" w:type="dxa"/>
          <w:shd w:val="clear" w:color="auto" w:fill="66CCFF"/>
        </w:tcPr>
        <w:p w14:paraId="52F27240" w14:textId="77777777" w:rsidR="00AD0ECA" w:rsidRDefault="00000000">
          <w:pPr>
            <w:jc w:val="center"/>
            <w:rPr>
              <w:rFonts w:ascii="Arial" w:hAnsi="Arial" w:cs="Arial"/>
              <w:b/>
              <w:bCs/>
            </w:rPr>
          </w:pPr>
          <w:r>
            <w:rPr>
              <w:rFonts w:ascii="Arial" w:hAnsi="Arial" w:cs="Arial"/>
              <w:b/>
              <w:bCs/>
            </w:rPr>
            <w:t>/</w:t>
          </w:r>
        </w:p>
      </w:tc>
      <w:tc>
        <w:tcPr>
          <w:tcW w:w="567" w:type="dxa"/>
          <w:shd w:val="clear" w:color="auto" w:fill="66CCFF"/>
        </w:tcPr>
        <w:p w14:paraId="3A15E5E1" w14:textId="77777777" w:rsidR="00AD0ECA" w:rsidRDefault="00000000">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3</w:t>
          </w:r>
          <w:r>
            <w:rPr>
              <w:rStyle w:val="Numrodepage"/>
              <w:rFonts w:cs="Arial"/>
              <w:b/>
            </w:rPr>
            <w:fldChar w:fldCharType="end"/>
          </w:r>
        </w:p>
      </w:tc>
    </w:tr>
  </w:tbl>
  <w:p w14:paraId="04821D31" w14:textId="77777777" w:rsidR="00AD0ECA" w:rsidRDefault="00AD0ECA">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6C00F" w14:textId="77777777" w:rsidR="005F77F4" w:rsidRDefault="005F77F4">
      <w:r>
        <w:separator/>
      </w:r>
    </w:p>
  </w:footnote>
  <w:footnote w:type="continuationSeparator" w:id="0">
    <w:p w14:paraId="18116564" w14:textId="77777777" w:rsidR="005F77F4" w:rsidRDefault="005F77F4">
      <w:r>
        <w:continuationSeparator/>
      </w:r>
    </w:p>
  </w:footnote>
  <w:footnote w:id="1">
    <w:p w14:paraId="18EAB9B8" w14:textId="77777777" w:rsidR="00AD0ECA" w:rsidRDefault="00000000">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76CAB"/>
    <w:multiLevelType w:val="multilevel"/>
    <w:tmpl w:val="50868920"/>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4CAE7566"/>
    <w:multiLevelType w:val="multilevel"/>
    <w:tmpl w:val="140C65F4"/>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num w:numId="1" w16cid:durableId="793794410">
    <w:abstractNumId w:val="1"/>
  </w:num>
  <w:num w:numId="2" w16cid:durableId="1091244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NotTrackMoves/>
  <w:defaultTabStop w:val="567"/>
  <w:autoHyphenation/>
  <w:hyphenationZone w:val="425"/>
  <w:characterSpacingControl w:val="doNotCompress"/>
  <w:footnotePr>
    <w:footnote w:id="-1"/>
    <w:footnote w:id="0"/>
  </w:footnotePr>
  <w:endnotePr>
    <w:endnote w:id="-1"/>
    <w:endnote w:id="0"/>
  </w:endnotePr>
  <w:compat>
    <w:usePrinterMetrics/>
    <w:doNotBreakWrappedTab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ECA"/>
    <w:rsid w:val="001562D4"/>
    <w:rsid w:val="00176D5E"/>
    <w:rsid w:val="005F77F4"/>
    <w:rsid w:val="00AD0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4B7BC2"/>
  <w15:docId w15:val="{FB000115-F837-4892-8A29-0929A281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Noto Serif SC" w:hAnsi="Calibri" w:cs="Noto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lang w:eastAsia="zh-CN"/>
    </w:rPr>
  </w:style>
  <w:style w:type="paragraph" w:styleId="Titre1">
    <w:name w:val="heading 1"/>
    <w:basedOn w:val="Normal"/>
    <w:next w:val="Normal"/>
    <w:uiPriority w:val="9"/>
    <w:qFormat/>
    <w:pPr>
      <w:keepNext/>
      <w:numPr>
        <w:numId w:val="1"/>
      </w:numPr>
      <w:ind w:left="567" w:firstLine="0"/>
      <w:outlineLvl w:val="0"/>
    </w:pPr>
    <w:rPr>
      <w:b/>
      <w:bCs/>
    </w:rPr>
  </w:style>
  <w:style w:type="paragraph" w:styleId="Titre2">
    <w:name w:val="heading 2"/>
    <w:basedOn w:val="Normal"/>
    <w:next w:val="Normal"/>
    <w:uiPriority w:val="9"/>
    <w:unhideWhenUsed/>
    <w:qFormat/>
    <w:pPr>
      <w:keepNext/>
      <w:numPr>
        <w:ilvl w:val="1"/>
        <w:numId w:val="1"/>
      </w:numPr>
      <w:outlineLvl w:val="1"/>
    </w:pPr>
    <w:rPr>
      <w:b/>
      <w:bCs/>
    </w:rPr>
  </w:style>
  <w:style w:type="paragraph" w:styleId="Titre3">
    <w:name w:val="heading 3"/>
    <w:basedOn w:val="Normal"/>
    <w:next w:val="Normal"/>
    <w:uiPriority w:val="9"/>
    <w:unhideWhenUsed/>
    <w:qFormat/>
    <w:pPr>
      <w:keepNext/>
      <w:numPr>
        <w:ilvl w:val="2"/>
        <w:numId w:val="1"/>
      </w:numPr>
      <w:ind w:left="1134" w:firstLine="0"/>
      <w:outlineLvl w:val="2"/>
    </w:pPr>
    <w:rPr>
      <w:b/>
      <w:bCs/>
    </w:rPr>
  </w:style>
  <w:style w:type="paragraph" w:styleId="Titre4">
    <w:name w:val="heading 4"/>
    <w:basedOn w:val="Normal"/>
    <w:next w:val="Normal"/>
    <w:uiPriority w:val="9"/>
    <w:unhideWhenUsed/>
    <w:qFormat/>
    <w:pPr>
      <w:keepNext/>
      <w:numPr>
        <w:ilvl w:val="3"/>
        <w:numId w:val="1"/>
      </w:numPr>
      <w:outlineLvl w:val="3"/>
    </w:pPr>
    <w:rPr>
      <w:b/>
      <w:bCs/>
      <w:i/>
      <w:iCs/>
      <w:sz w:val="16"/>
      <w:szCs w:val="16"/>
    </w:rPr>
  </w:style>
  <w:style w:type="paragraph" w:styleId="Titre5">
    <w:name w:val="heading 5"/>
    <w:basedOn w:val="Normal"/>
    <w:next w:val="Normal"/>
    <w:uiPriority w:val="9"/>
    <w:unhideWhenUsed/>
    <w:qFormat/>
    <w:pPr>
      <w:keepNext/>
      <w:numPr>
        <w:ilvl w:val="4"/>
        <w:numId w:val="1"/>
      </w:numPr>
      <w:jc w:val="center"/>
      <w:outlineLvl w:val="4"/>
    </w:pPr>
    <w:rPr>
      <w:rFonts w:ascii="Arial" w:hAnsi="Arial" w:cs="Arial"/>
      <w:b/>
      <w:bCs/>
    </w:rPr>
  </w:style>
  <w:style w:type="paragraph" w:styleId="Titre6">
    <w:name w:val="heading 6"/>
    <w:basedOn w:val="Normal"/>
    <w:next w:val="Normal"/>
    <w:uiPriority w:val="9"/>
    <w:semiHidden/>
    <w:unhideWhenUsed/>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Arial" w:hAnsi="Arial" w:cs="Courier New"/>
      <w:b/>
      <w:bCs/>
      <w:sz w:val="20"/>
      <w:szCs w:val="20"/>
    </w:rPr>
  </w:style>
  <w:style w:type="character" w:customStyle="1" w:styleId="WW8Num2z1">
    <w:name w:val="WW8Num2z1"/>
    <w:qFormat/>
    <w:rPr>
      <w:rFonts w:cs="Times New Roman"/>
    </w:rPr>
  </w:style>
  <w:style w:type="character" w:customStyle="1" w:styleId="WW8Num3z0">
    <w:name w:val="WW8Num3z0"/>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0">
    <w:name w:val="WW8Num4z0"/>
    <w:qFormat/>
    <w:rPr>
      <w:rFonts w:ascii="Arial Narrow" w:eastAsia="Times New Roman" w:hAnsi="Arial Narrow"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Arial" w:eastAsia="Times New Roman" w:hAnsi="Arial" w:cs="Arial"/>
      <w:sz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Policepardfaut3">
    <w:name w:val="Police par défaut3"/>
    <w:qFormat/>
  </w:style>
  <w:style w:type="character" w:customStyle="1" w:styleId="Policepardfaut2">
    <w:name w:val="Police par défaut2"/>
    <w:qFormat/>
  </w:style>
  <w:style w:type="character" w:customStyle="1" w:styleId="WW8Num1z0">
    <w:name w:val="WW8Num1z0"/>
    <w:qFormat/>
    <w:rPr>
      <w:rFonts w:cs="Times New Roman"/>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5z3">
    <w:name w:val="WW8Num5z3"/>
    <w:qFormat/>
    <w:rPr>
      <w:rFonts w:ascii="Symbol" w:hAnsi="Symbol" w:cs="Symbol"/>
    </w:rPr>
  </w:style>
  <w:style w:type="character" w:customStyle="1" w:styleId="WW8Num7z0">
    <w:name w:val="WW8Num7z0"/>
    <w:qFormat/>
    <w:rPr>
      <w:rFonts w:ascii="Times New Roman" w:hAnsi="Times New Roman" w:cs="Times New Roman"/>
      <w:sz w:val="20"/>
    </w:rPr>
  </w:style>
  <w:style w:type="character" w:customStyle="1" w:styleId="WW8Num9z0">
    <w:name w:val="WW8Num9z0"/>
    <w:qFormat/>
    <w:rPr>
      <w:rFonts w:ascii="Arial" w:eastAsia="Times New Roman" w:hAnsi="Arial" w:cs="Aria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cs="Times New Roman"/>
    </w:rPr>
  </w:style>
  <w:style w:type="character" w:customStyle="1" w:styleId="WW8Num13z0">
    <w:name w:val="WW8Num13z0"/>
    <w:qFormat/>
    <w:rPr>
      <w:rFonts w:ascii="Times New Roman" w:hAnsi="Times New Roman" w:cs="Times New Roman"/>
    </w:rPr>
  </w:style>
  <w:style w:type="character" w:customStyle="1" w:styleId="WW8Num14z0">
    <w:name w:val="WW8Num14z0"/>
    <w:qFormat/>
    <w:rPr>
      <w:rFonts w:cs="Times New Roman"/>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cs="Times New Roman"/>
    </w:rPr>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9z0">
    <w:name w:val="WW8Num19z0"/>
    <w:qFormat/>
    <w:rPr>
      <w:b/>
    </w:rPr>
  </w:style>
  <w:style w:type="character" w:customStyle="1" w:styleId="WW8Num20z0">
    <w:name w:val="WW8Num20z0"/>
    <w:qFormat/>
    <w:rPr>
      <w:rFonts w:ascii="Arial" w:eastAsia="Times New Roman" w:hAnsi="Arial" w:cs="Arial"/>
    </w:rPr>
  </w:style>
  <w:style w:type="character" w:customStyle="1" w:styleId="WW8Num20z1">
    <w:name w:val="WW8Num20z1"/>
    <w:qFormat/>
    <w:rPr>
      <w:rFonts w:cs="Times New Roman"/>
    </w:rPr>
  </w:style>
  <w:style w:type="character" w:customStyle="1" w:styleId="WW8Num22z0">
    <w:name w:val="WW8Num22z0"/>
    <w:qFormat/>
    <w:rPr>
      <w:rFonts w:cs="Times New Roman"/>
      <w:b/>
      <w:bCs/>
    </w:rPr>
  </w:style>
  <w:style w:type="character" w:customStyle="1" w:styleId="WW8Num23z0">
    <w:name w:val="WW8Num23z0"/>
    <w:qFormat/>
    <w:rPr>
      <w:rFonts w:ascii="Arial" w:eastAsia="Times New Roman" w:hAnsi="Arial" w:cs="Arial"/>
      <w:b/>
      <w:i w:val="0"/>
      <w:sz w:val="2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z w:val="20"/>
    </w:rPr>
  </w:style>
  <w:style w:type="character" w:customStyle="1" w:styleId="WW8Num24z1">
    <w:name w:val="WW8Num24z1"/>
    <w:qFormat/>
    <w:rPr>
      <w:rFonts w:ascii="Courier New" w:hAnsi="Courier New" w:cs="Courier New"/>
      <w:sz w:val="20"/>
    </w:rPr>
  </w:style>
  <w:style w:type="character" w:customStyle="1" w:styleId="WW8Num24z2">
    <w:name w:val="WW8Num24z2"/>
    <w:qFormat/>
    <w:rPr>
      <w:rFonts w:ascii="Wingdings" w:hAnsi="Wingdings" w:cs="Wingdings"/>
      <w:sz w:val="20"/>
    </w:rPr>
  </w:style>
  <w:style w:type="character" w:customStyle="1" w:styleId="WW8Num25z0">
    <w:name w:val="WW8Num25z0"/>
    <w:qFormat/>
    <w:rPr>
      <w:rFonts w:cs="Times New Roman"/>
      <w:b/>
    </w:rPr>
  </w:style>
  <w:style w:type="character" w:customStyle="1" w:styleId="WW8Num25z1">
    <w:name w:val="WW8Num25z1"/>
    <w:qFormat/>
    <w:rPr>
      <w:rFonts w:cs="Times New Roman"/>
    </w:rPr>
  </w:style>
  <w:style w:type="character" w:customStyle="1" w:styleId="WW8Num26z0">
    <w:name w:val="WW8Num26z0"/>
    <w:qFormat/>
    <w:rPr>
      <w:rFonts w:ascii="Wingdings" w:hAnsi="Wingdings" w:cs="Wingdings"/>
      <w:sz w:val="16"/>
    </w:rPr>
  </w:style>
  <w:style w:type="character" w:customStyle="1" w:styleId="WW8Num27z0">
    <w:name w:val="WW8Num27z0"/>
    <w:qFormat/>
    <w:rPr>
      <w:rFonts w:cs="Times New Roman"/>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1z0">
    <w:name w:val="WW8Num31z0"/>
    <w:qFormat/>
    <w:rPr>
      <w:rFonts w:cs="Times New Roman"/>
      <w:b/>
      <w:bCs/>
    </w:rPr>
  </w:style>
  <w:style w:type="character" w:customStyle="1" w:styleId="WW8Num32z0">
    <w:name w:val="WW8Num32z0"/>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St7z0">
    <w:name w:val="WW8NumSt7z0"/>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6Car">
    <w:name w:val="Titre 6 Car"/>
    <w:qFormat/>
    <w:rPr>
      <w:rFonts w:ascii="Calibri" w:eastAsia="Times New Roman" w:hAnsi="Calibri" w:cs="Times New Roman"/>
      <w:b/>
      <w:bCs/>
    </w:rPr>
  </w:style>
  <w:style w:type="character" w:customStyle="1" w:styleId="Titre7Car">
    <w:name w:val="Titre 7 Car"/>
    <w:qFormat/>
    <w:rPr>
      <w:rFonts w:ascii="Calibri" w:eastAsia="Times New Roman" w:hAnsi="Calibri" w:cs="Times New Roman"/>
      <w:sz w:val="24"/>
      <w:szCs w:val="24"/>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styleId="Numrodepage">
    <w:name w:val="page number"/>
    <w:rPr>
      <w:rFonts w:cs="Times New Roman"/>
    </w:rPr>
  </w:style>
  <w:style w:type="character" w:customStyle="1" w:styleId="Corpsdetexte2Car">
    <w:name w:val="Corps de texte 2 Car"/>
    <w:qFormat/>
    <w:rPr>
      <w:sz w:val="20"/>
      <w:szCs w:val="20"/>
    </w:rPr>
  </w:style>
  <w:style w:type="character" w:customStyle="1" w:styleId="Corpsdetexte3Car">
    <w:name w:val="Corps de texte 3 Car"/>
    <w:qFormat/>
    <w:rPr>
      <w:sz w:val="16"/>
      <w:szCs w:val="16"/>
    </w:rPr>
  </w:style>
  <w:style w:type="character" w:customStyle="1" w:styleId="CorpsdetexteCar">
    <w:name w:val="Corps de texte Car"/>
    <w:qFormat/>
    <w:rPr>
      <w:sz w:val="20"/>
      <w:szCs w:val="20"/>
    </w:rPr>
  </w:style>
  <w:style w:type="character" w:customStyle="1" w:styleId="Retraitcorpsdetexte2Car">
    <w:name w:val="Retrait corps de texte 2 Car"/>
    <w:qFormat/>
    <w:rPr>
      <w:sz w:val="20"/>
      <w:szCs w:val="20"/>
    </w:rPr>
  </w:style>
  <w:style w:type="character" w:customStyle="1" w:styleId="NotedebasdepageCar">
    <w:name w:val="Note de bas de page Car"/>
    <w:qFormat/>
    <w:rPr>
      <w:sz w:val="20"/>
      <w:szCs w:val="20"/>
    </w:rPr>
  </w:style>
  <w:style w:type="character" w:customStyle="1" w:styleId="Caractresdenotedebasdepage">
    <w:name w:val="Caractères de note de bas de page"/>
    <w:qFormat/>
    <w:rPr>
      <w:rFonts w:cs="Times New Roman"/>
      <w:vertAlign w:val="superscript"/>
    </w:rPr>
  </w:style>
  <w:style w:type="character" w:customStyle="1" w:styleId="Retraitcorpsdetexte3Car">
    <w:name w:val="Retrait corps de texte 3 Car"/>
    <w:qFormat/>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Appelnotedebasdep2">
    <w:name w:val="Appel note de bas de p.2"/>
    <w:qFormat/>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Pr>
      <w:sz w:val="16"/>
      <w:szCs w:val="16"/>
    </w:rPr>
  </w:style>
  <w:style w:type="character" w:customStyle="1" w:styleId="CommentaireCar1">
    <w:name w:val="Commentaire Car1"/>
    <w:qFormat/>
    <w:rPr>
      <w:lang w:eastAsia="zh-CN"/>
    </w:rPr>
  </w:style>
  <w:style w:type="character" w:styleId="Lienhypertextesuivivisit">
    <w:name w:val="FollowedHyperlink"/>
    <w:rPr>
      <w:color w:val="800080"/>
      <w:u w:val="single"/>
    </w:rPr>
  </w:style>
  <w:style w:type="paragraph" w:styleId="Titre">
    <w:name w:val="Title"/>
    <w:basedOn w:val="Normal"/>
    <w:next w:val="Corpsdetexte"/>
    <w:uiPriority w:val="10"/>
    <w:qFormat/>
    <w:pPr>
      <w:keepNext/>
      <w:spacing w:before="240" w:after="120"/>
    </w:pPr>
    <w:rPr>
      <w:rFonts w:ascii="Calibri" w:eastAsia="Tahoma" w:hAnsi="Calibri" w:cs="Noto San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30">
    <w:name w:val="Titre3"/>
    <w:basedOn w:val="Normal"/>
    <w:next w:val="Corpsdetexte"/>
    <w:qFormat/>
    <w:pPr>
      <w:keepNext/>
      <w:spacing w:before="240" w:after="120"/>
    </w:pPr>
    <w:rPr>
      <w:rFonts w:ascii="Arial" w:eastAsia="Microsoft YaHei" w:hAnsi="Arial" w:cs="Mangal"/>
      <w:sz w:val="28"/>
      <w:szCs w:val="28"/>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qFormat/>
    <w:pPr>
      <w:tabs>
        <w:tab w:val="left" w:pos="426"/>
      </w:tabs>
      <w:spacing w:before="120"/>
      <w:ind w:left="142" w:hanging="142"/>
      <w:jc w:val="both"/>
    </w:pPr>
    <w:rPr>
      <w:sz w:val="22"/>
      <w:szCs w:val="22"/>
    </w:rPr>
  </w:style>
  <w:style w:type="paragraph" w:customStyle="1" w:styleId="fcasegauche">
    <w:name w:val="f_case_gauche"/>
    <w:basedOn w:val="Normal"/>
    <w:qFormat/>
    <w:pPr>
      <w:ind w:left="255" w:hanging="255"/>
      <w:jc w:val="both"/>
    </w:pPr>
  </w:style>
  <w:style w:type="paragraph" w:customStyle="1" w:styleId="fcase1ertab">
    <w:name w:val="f_case_1ertab"/>
    <w:basedOn w:val="Normal"/>
    <w:qFormat/>
    <w:pPr>
      <w:tabs>
        <w:tab w:val="left" w:pos="426"/>
      </w:tabs>
      <w:ind w:left="680" w:hanging="680"/>
      <w:jc w:val="both"/>
    </w:pPr>
  </w:style>
  <w:style w:type="paragraph" w:customStyle="1" w:styleId="fcase2metab">
    <w:name w:val="f_case_2èmetab"/>
    <w:basedOn w:val="Normal"/>
    <w:qFormat/>
    <w:pPr>
      <w:tabs>
        <w:tab w:val="left" w:pos="426"/>
        <w:tab w:val="left" w:pos="851"/>
      </w:tabs>
      <w:ind w:left="1162" w:hanging="1162"/>
      <w:jc w:val="both"/>
    </w:pPr>
    <w:rPr>
      <w:sz w:val="22"/>
      <w:szCs w:val="22"/>
    </w:rPr>
  </w:style>
  <w:style w:type="paragraph" w:customStyle="1" w:styleId="Corpsdetexte21">
    <w:name w:val="Corps de texte 21"/>
    <w:basedOn w:val="Normal"/>
    <w:qFormat/>
    <w:pPr>
      <w:ind w:left="2835"/>
    </w:pPr>
    <w:rPr>
      <w:i/>
      <w:iCs/>
    </w:rPr>
  </w:style>
  <w:style w:type="paragraph" w:customStyle="1" w:styleId="Corpsdetexte31">
    <w:name w:val="Corps de texte 31"/>
    <w:basedOn w:val="Normal"/>
    <w:qFormat/>
    <w:pPr>
      <w:jc w:val="both"/>
    </w:pPr>
    <w:rPr>
      <w:sz w:val="16"/>
      <w:szCs w:val="16"/>
    </w:rPr>
  </w:style>
  <w:style w:type="paragraph" w:customStyle="1" w:styleId="Retraitcorpsdetexte21">
    <w:name w:val="Retrait corps de texte 21"/>
    <w:basedOn w:val="Normal"/>
    <w:qFormat/>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qFormat/>
    <w:pPr>
      <w:ind w:left="2268"/>
      <w:jc w:val="both"/>
    </w:pPr>
    <w:rPr>
      <w:rFonts w:ascii="Arial" w:hAnsi="Arial" w:cs="Arial"/>
      <w:i/>
      <w:iCs/>
      <w:sz w:val="16"/>
      <w:szCs w:val="16"/>
    </w:rPr>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styleId="NormalWeb">
    <w:name w:val="Normal (Web)"/>
    <w:basedOn w:val="Normal"/>
    <w:qFormat/>
    <w:pPr>
      <w:spacing w:before="100" w:after="100"/>
    </w:pPr>
    <w:rPr>
      <w:sz w:val="24"/>
      <w:szCs w:val="24"/>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Rvision">
    <w:name w:val="Revision"/>
    <w:qFormat/>
    <w:pPr>
      <w:suppressAutoHyphens/>
    </w:pPr>
    <w:rPr>
      <w:rFonts w:ascii="Times New Roman" w:eastAsia="Times New Roman" w:hAnsi="Times New Roman" w:cs="Times New Roman"/>
      <w:lang w:eastAsia="zh-CN"/>
    </w:rPr>
  </w:style>
  <w:style w:type="paragraph" w:styleId="Commentaire">
    <w:name w:val="annotation text"/>
    <w:basedOn w:val="Normal"/>
    <w:qFormat/>
  </w:style>
  <w:style w:type="paragraph" w:customStyle="1" w:styleId="CarCar">
    <w:name w:val="Car Car"/>
    <w:basedOn w:val="Normal"/>
    <w:qFormat/>
    <w:pPr>
      <w:suppressAutoHyphens w:val="0"/>
      <w:spacing w:after="160" w:line="240" w:lineRule="exact"/>
    </w:pPr>
    <w:rPr>
      <w:rFonts w:ascii="Tahoma" w:hAnsi="Tahoma" w:cs="Tahoma"/>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styles" Target="styles.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5" Type="http://schemas.openxmlformats.org/officeDocument/2006/relationships/footnotes" Target="footnotes.xml"/><Relationship Id="rId15"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TexteArticle.do;jsessionid=6F391D274FAD489BFC4EF64955FF6DA0.tpdila13v_1?idArticle=LEGIARTI000030922263&amp;cidTexte=JORFTEXT000030920376&amp;dateTexte=20160401&amp;categorieLien=id&amp;oldAction=&amp;nbResultRech="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1054</Words>
  <Characters>5797</Characters>
  <Application>Microsoft Office Word</Application>
  <DocSecurity>0</DocSecurity>
  <Lines>48</Lines>
  <Paragraphs>13</Paragraphs>
  <ScaleCrop>false</ScaleCrop>
  <Company/>
  <LinksUpToDate>false</LinksUpToDate>
  <CharactersWithSpaces>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 Stéphanie</cp:lastModifiedBy>
  <cp:revision>2</cp:revision>
  <dcterms:created xsi:type="dcterms:W3CDTF">2025-10-06T14:50:00Z</dcterms:created>
  <dcterms:modified xsi:type="dcterms:W3CDTF">2025-10-06T14:51:00Z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2024-02-13T13:07:00Z</dcterms:created>
  <dc:creator>BOUVIER-VITAL ISABELLE</dc:creator>
  <dc:description/>
  <cp:keywords/>
  <dc:language>fr-FR</dc:language>
  <cp:lastModifiedBy>Baehl Julien</cp:lastModifiedBy>
  <cp:lastPrinted>2017-12-21T16:07:00Z</cp:lastPrinted>
  <dcterms:modified xsi:type="dcterms:W3CDTF">2025-06-24T10:21:00Z</dcterms:modified>
  <cp:revision>6</cp:revision>
  <dc:subject/>
  <dc:title/>
</cp:coreProperties>
</file>