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2FA03" w14:textId="77777777" w:rsidR="00047EDC" w:rsidRDefault="00047EDC">
      <w:pPr>
        <w:spacing w:line="100" w:lineRule="exact"/>
        <w:rPr>
          <w:sz w:val="10"/>
        </w:rPr>
      </w:pPr>
    </w:p>
    <w:p w14:paraId="06CE0156" w14:textId="16623F10" w:rsidR="00047EDC" w:rsidRDefault="00F94F92">
      <w:pPr>
        <w:spacing w:after="80"/>
        <w:ind w:left="340" w:right="7340"/>
        <w:rPr>
          <w:sz w:val="2"/>
        </w:rPr>
      </w:pPr>
      <w:r>
        <w:rPr>
          <w:noProof/>
        </w:rPr>
        <w:drawing>
          <wp:inline distT="0" distB="0" distL="0" distR="0" wp14:anchorId="0353B990" wp14:editId="15D48E42">
            <wp:extent cx="1257300" cy="1257300"/>
            <wp:effectExtent l="0" t="0" r="0" b="0"/>
            <wp:docPr id="3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1EC7A4" w14:textId="77777777" w:rsidR="008559E3" w:rsidRDefault="009F688E">
      <w:pPr>
        <w:spacing w:before="80" w:after="60"/>
        <w:ind w:left="260" w:right="478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56 Rue de Lille, </w:t>
      </w:r>
    </w:p>
    <w:p w14:paraId="2815F538" w14:textId="2A4109B9" w:rsidR="00047EDC" w:rsidRDefault="009F688E">
      <w:pPr>
        <w:spacing w:before="80" w:after="60"/>
        <w:ind w:left="260" w:right="478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75 00</w:t>
      </w:r>
      <w:r w:rsidR="00511AE8">
        <w:rPr>
          <w:rFonts w:ascii="Trebuchet MS" w:eastAsia="Trebuchet MS" w:hAnsi="Trebuchet MS" w:cs="Trebuchet MS"/>
          <w:b/>
          <w:color w:val="000000"/>
          <w:lang w:val="fr-FR"/>
        </w:rPr>
        <w:t>7</w:t>
      </w: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 PARIS</w:t>
      </w:r>
    </w:p>
    <w:p w14:paraId="5D5884D7" w14:textId="27ED08CB" w:rsidR="00511AE8" w:rsidRDefault="00511AE8">
      <w:pPr>
        <w:spacing w:before="80" w:after="60"/>
        <w:ind w:left="260" w:right="478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4B7721AC" w14:textId="77777777" w:rsidR="00511AE8" w:rsidRDefault="00511AE8">
      <w:pPr>
        <w:spacing w:before="80" w:after="60"/>
        <w:ind w:left="260" w:right="478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047EDC" w14:paraId="0FC80629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D6D28ED" w14:textId="77777777" w:rsidR="00047EDC" w:rsidRDefault="009F688E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7A10254" w14:textId="77777777" w:rsidR="00047EDC" w:rsidRDefault="009F688E">
      <w:pPr>
        <w:spacing w:line="240" w:lineRule="exact"/>
      </w:pPr>
      <w:r>
        <w:t xml:space="preserve"> </w:t>
      </w:r>
    </w:p>
    <w:p w14:paraId="46E3032B" w14:textId="77777777" w:rsidR="00047EDC" w:rsidRDefault="009F688E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TRAVAUX</w:t>
      </w:r>
    </w:p>
    <w:p w14:paraId="0DFD5A5F" w14:textId="77777777" w:rsidR="00047EDC" w:rsidRDefault="00047EDC">
      <w:pPr>
        <w:spacing w:line="240" w:lineRule="exact"/>
      </w:pPr>
    </w:p>
    <w:p w14:paraId="4B80A881" w14:textId="77777777" w:rsidR="00047EDC" w:rsidRDefault="00047EDC">
      <w:pPr>
        <w:spacing w:line="240" w:lineRule="exact"/>
      </w:pPr>
    </w:p>
    <w:p w14:paraId="21CD4D55" w14:textId="77777777" w:rsidR="00047EDC" w:rsidRDefault="00047EDC">
      <w:pPr>
        <w:spacing w:line="240" w:lineRule="exact"/>
      </w:pPr>
    </w:p>
    <w:p w14:paraId="5C1C8201" w14:textId="77777777" w:rsidR="00047EDC" w:rsidRDefault="00047EDC">
      <w:pPr>
        <w:spacing w:line="240" w:lineRule="exact"/>
      </w:pPr>
    </w:p>
    <w:p w14:paraId="4CB44F2F" w14:textId="77777777" w:rsidR="00047EDC" w:rsidRDefault="00047EDC">
      <w:pPr>
        <w:spacing w:line="240" w:lineRule="exact"/>
      </w:pPr>
    </w:p>
    <w:p w14:paraId="3C4E8A5A" w14:textId="77777777" w:rsidR="00047EDC" w:rsidRDefault="00047EDC">
      <w:pPr>
        <w:spacing w:line="240" w:lineRule="exact"/>
      </w:pPr>
    </w:p>
    <w:p w14:paraId="2C1E7517" w14:textId="77777777" w:rsidR="00047EDC" w:rsidRDefault="00047EDC">
      <w:pPr>
        <w:spacing w:line="240" w:lineRule="exact"/>
      </w:pPr>
    </w:p>
    <w:p w14:paraId="277EB764" w14:textId="77777777" w:rsidR="00047EDC" w:rsidRDefault="00047EDC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47EDC" w14:paraId="2E2534F3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0C106D6F" w14:textId="0B69424F" w:rsidR="00047EDC" w:rsidRDefault="007A4B2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Travaux d’entretien de second œuvre des bâtiments d’Ile de France de la Caisse des Dépôts et Consignations (CDC)</w:t>
            </w:r>
          </w:p>
          <w:p w14:paraId="3D2610C1" w14:textId="77777777" w:rsidR="009F688E" w:rsidRDefault="009F688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434E4E78" w14:textId="5F600E26" w:rsidR="009F688E" w:rsidRDefault="009F688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Lot </w:t>
            </w:r>
            <w:r w:rsidRPr="00DA4E4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n°</w:t>
            </w:r>
            <w:r w:rsidR="009538FD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2</w:t>
            </w:r>
          </w:p>
        </w:tc>
      </w:tr>
    </w:tbl>
    <w:p w14:paraId="646D2292" w14:textId="77777777" w:rsidR="00047EDC" w:rsidRDefault="009F688E">
      <w:pPr>
        <w:spacing w:line="240" w:lineRule="exact"/>
      </w:pPr>
      <w:r>
        <w:t xml:space="preserve"> </w:t>
      </w:r>
    </w:p>
    <w:p w14:paraId="49D42224" w14:textId="77777777" w:rsidR="00047EDC" w:rsidRDefault="00047EDC">
      <w:pPr>
        <w:spacing w:line="240" w:lineRule="exact"/>
      </w:pPr>
    </w:p>
    <w:p w14:paraId="6A2E9684" w14:textId="77777777" w:rsidR="00047EDC" w:rsidRDefault="00047EDC">
      <w:pPr>
        <w:spacing w:line="240" w:lineRule="exact"/>
      </w:pPr>
    </w:p>
    <w:p w14:paraId="1851452F" w14:textId="77777777" w:rsidR="00047EDC" w:rsidRDefault="00047EDC">
      <w:pPr>
        <w:spacing w:line="240" w:lineRule="exact"/>
      </w:pPr>
    </w:p>
    <w:p w14:paraId="00D7DFE3" w14:textId="592F7517" w:rsidR="00047EDC" w:rsidRPr="009F688E" w:rsidRDefault="009F688E" w:rsidP="009F688E">
      <w:pPr>
        <w:spacing w:after="140"/>
        <w:jc w:val="center"/>
        <w:rPr>
          <w:b/>
          <w:bCs/>
          <w:sz w:val="32"/>
          <w:szCs w:val="32"/>
        </w:rPr>
      </w:pPr>
      <w:bookmarkStart w:id="0" w:name="_Hlk72157627"/>
      <w:r w:rsidRPr="00D84D96"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MARCHE N°202</w:t>
      </w:r>
      <w:bookmarkEnd w:id="0"/>
      <w:r w:rsidR="007A4B22">
        <w:rPr>
          <w:rFonts w:ascii="Trebuchet MS" w:eastAsia="Trebuchet MS" w:hAnsi="Trebuchet MS" w:cs="Trebuchet MS"/>
          <w:b/>
          <w:color w:val="000000"/>
          <w:sz w:val="28"/>
          <w:lang w:val="fr-FR"/>
        </w:rPr>
        <w:t>55148</w:t>
      </w:r>
      <w:r w:rsidRPr="009F688E">
        <w:rPr>
          <w:b/>
          <w:bCs/>
          <w:sz w:val="32"/>
          <w:szCs w:val="32"/>
        </w:rPr>
        <w:br w:type="page"/>
      </w:r>
    </w:p>
    <w:p w14:paraId="6C669DEE" w14:textId="77777777" w:rsidR="00047EDC" w:rsidRDefault="00047EDC">
      <w:pPr>
        <w:spacing w:line="20" w:lineRule="exact"/>
        <w:rPr>
          <w:sz w:val="2"/>
        </w:rPr>
      </w:pPr>
    </w:p>
    <w:p w14:paraId="37C597F1" w14:textId="77777777" w:rsidR="00047EDC" w:rsidRDefault="009F688E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3262C25B" w14:textId="77777777" w:rsidR="00047EDC" w:rsidRDefault="00047EDC">
      <w:pPr>
        <w:spacing w:after="80" w:line="240" w:lineRule="exact"/>
      </w:pPr>
    </w:p>
    <w:p w14:paraId="37BA31B8" w14:textId="7FFB8266" w:rsidR="00C632B2" w:rsidRDefault="009F688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b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b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b/>
          <w:color w:val="000000"/>
          <w:sz w:val="22"/>
          <w:lang w:val="fr-FR"/>
        </w:rPr>
        <w:fldChar w:fldCharType="separate"/>
      </w:r>
      <w:r w:rsidR="00C632B2" w:rsidRPr="00EC296C">
        <w:rPr>
          <w:rFonts w:ascii="Trebuchet MS" w:eastAsia="Trebuchet MS" w:hAnsi="Trebuchet MS" w:cs="Trebuchet MS"/>
          <w:noProof/>
          <w:color w:val="000000"/>
          <w:lang w:val="fr-FR"/>
        </w:rPr>
        <w:t>1 - Identification de l'acheteur</w:t>
      </w:r>
      <w:r w:rsidR="00C632B2">
        <w:rPr>
          <w:noProof/>
        </w:rPr>
        <w:tab/>
      </w:r>
      <w:r w:rsidR="00C632B2">
        <w:rPr>
          <w:noProof/>
        </w:rPr>
        <w:fldChar w:fldCharType="begin"/>
      </w:r>
      <w:r w:rsidR="00C632B2">
        <w:rPr>
          <w:noProof/>
        </w:rPr>
        <w:instrText xml:space="preserve"> PAGEREF _Toc73087175 \h </w:instrText>
      </w:r>
      <w:r w:rsidR="00C632B2">
        <w:rPr>
          <w:noProof/>
        </w:rPr>
      </w:r>
      <w:r w:rsidR="00C632B2">
        <w:rPr>
          <w:noProof/>
        </w:rPr>
        <w:fldChar w:fldCharType="separate"/>
      </w:r>
      <w:r w:rsidR="00C632B2">
        <w:rPr>
          <w:noProof/>
        </w:rPr>
        <w:t>3</w:t>
      </w:r>
      <w:r w:rsidR="00C632B2">
        <w:rPr>
          <w:noProof/>
        </w:rPr>
        <w:fldChar w:fldCharType="end"/>
      </w:r>
    </w:p>
    <w:p w14:paraId="7D123170" w14:textId="189F1CBB" w:rsidR="00C632B2" w:rsidRDefault="00C632B2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DFF8E79" w14:textId="4008A6DC" w:rsidR="00C632B2" w:rsidRDefault="00C632B2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0098A4E" w14:textId="4F506AAB" w:rsidR="00C632B2" w:rsidRDefault="00C632B2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90B9DB6" w14:textId="2CDFB369" w:rsidR="00C632B2" w:rsidRDefault="00C632B2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DAE44FB" w14:textId="65C70BA2" w:rsidR="00C632B2" w:rsidRDefault="00C632B2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1992050" w14:textId="25658358" w:rsidR="00C632B2" w:rsidRDefault="00C632B2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4 -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A794959" w14:textId="33DE32C4" w:rsidR="00C632B2" w:rsidRDefault="00C632B2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5 - Durée de l'accord-cadre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9FF9C38" w14:textId="47797C69" w:rsidR="00C632B2" w:rsidRDefault="00C632B2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6 - Paiement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E18F5B9" w14:textId="2CE42AA8" w:rsidR="00C632B2" w:rsidRDefault="00C632B2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7 - Nomenclature(s)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E978AD4" w14:textId="43E33883" w:rsidR="00C632B2" w:rsidRDefault="00C632B2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8 -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76B5D1EF" w14:textId="55CADF15" w:rsidR="00C632B2" w:rsidRDefault="00C632B2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ANNEXE N° 1 : DÉSIGNATION DES CO-TRAITANTS ET RÉPARTITION DES PRESTATIONS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27E16071" w14:textId="3843C5BF" w:rsidR="00047EDC" w:rsidRDefault="009F688E">
      <w:pPr>
        <w:spacing w:after="140"/>
        <w:ind w:left="20" w:right="20"/>
        <w:jc w:val="both"/>
        <w:rPr>
          <w:rFonts w:ascii="Trebuchet MS" w:eastAsia="Trebuchet MS" w:hAnsi="Trebuchet MS" w:cs="Trebuchet MS"/>
          <w:b/>
          <w:color w:val="000000"/>
          <w:sz w:val="22"/>
          <w:lang w:val="fr-FR"/>
        </w:rPr>
        <w:sectPr w:rsidR="00047EDC">
          <w:headerReference w:type="default" r:id="rId7"/>
          <w:footerReference w:type="default" r:id="rId8"/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b/>
          <w:color w:val="000000"/>
          <w:sz w:val="22"/>
          <w:lang w:val="fr-FR"/>
        </w:rPr>
        <w:fldChar w:fldCharType="end"/>
      </w:r>
    </w:p>
    <w:p w14:paraId="7659F8C4" w14:textId="07ABD78B" w:rsidR="00047EDC" w:rsidRDefault="00187706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73087175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1</w:t>
      </w:r>
      <w:r w:rsidR="009F688E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Identification de l'acheteur</w:t>
      </w:r>
      <w:bookmarkEnd w:id="1"/>
    </w:p>
    <w:p w14:paraId="74A97F58" w14:textId="37337042" w:rsidR="00047EDC" w:rsidRDefault="009F688E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Nom de l'organisme : </w:t>
      </w:r>
      <w:r w:rsidR="00DA4E4B">
        <w:rPr>
          <w:b w:val="0"/>
          <w:color w:val="000000"/>
          <w:lang w:val="fr-FR"/>
        </w:rPr>
        <w:t xml:space="preserve">Caisse des dépôts, </w:t>
      </w:r>
      <w:r>
        <w:rPr>
          <w:b w:val="0"/>
          <w:color w:val="000000"/>
          <w:lang w:val="fr-FR"/>
        </w:rPr>
        <w:t>Secrétariat général du Groupe</w:t>
      </w:r>
    </w:p>
    <w:p w14:paraId="66E4BBF0" w14:textId="6D7287D5" w:rsidR="00047EDC" w:rsidRDefault="009F688E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i/>
          <w:color w:val="000000"/>
          <w:u w:val="single"/>
          <w:lang w:val="fr-FR"/>
        </w:rPr>
        <w:t xml:space="preserve">Ordonnateur </w:t>
      </w:r>
      <w:r>
        <w:rPr>
          <w:b w:val="0"/>
          <w:color w:val="000000"/>
          <w:lang w:val="fr-FR"/>
        </w:rPr>
        <w:t xml:space="preserve">: Le Directeur de </w:t>
      </w:r>
      <w:r w:rsidR="00DA4E4B">
        <w:rPr>
          <w:b w:val="0"/>
          <w:color w:val="000000"/>
          <w:lang w:val="fr-FR"/>
        </w:rPr>
        <w:t>l’immobilier et de l’environnement de travail</w:t>
      </w:r>
    </w:p>
    <w:p w14:paraId="18E4DABA" w14:textId="77777777" w:rsidR="00DA4E4B" w:rsidRDefault="009F688E" w:rsidP="00DA4E4B">
      <w:pPr>
        <w:pStyle w:val="ParagrapheIndent1"/>
        <w:spacing w:line="232" w:lineRule="exact"/>
        <w:ind w:left="20" w:right="20"/>
        <w:jc w:val="both"/>
        <w:rPr>
          <w:i/>
          <w:color w:val="000000"/>
          <w:u w:val="single"/>
          <w:lang w:val="fr-FR"/>
        </w:rPr>
      </w:pPr>
      <w:r>
        <w:rPr>
          <w:i/>
          <w:color w:val="000000"/>
          <w:u w:val="single"/>
          <w:lang w:val="fr-FR"/>
        </w:rPr>
        <w:t>Comptable assignataire des paiements</w:t>
      </w:r>
      <w:r>
        <w:rPr>
          <w:b w:val="0"/>
          <w:color w:val="000000"/>
          <w:lang w:val="fr-FR"/>
        </w:rPr>
        <w:t xml:space="preserve"> : Le Directeur de l’exécution des opérations financières</w:t>
      </w:r>
      <w:r w:rsidR="00DA4E4B" w:rsidRPr="00DA4E4B">
        <w:rPr>
          <w:i/>
          <w:color w:val="000000"/>
          <w:u w:val="single"/>
          <w:lang w:val="fr-FR"/>
        </w:rPr>
        <w:t xml:space="preserve"> </w:t>
      </w:r>
    </w:p>
    <w:p w14:paraId="293021A4" w14:textId="77777777" w:rsidR="00DA4E4B" w:rsidRDefault="00DA4E4B" w:rsidP="00DA4E4B">
      <w:pPr>
        <w:pStyle w:val="ParagrapheIndent1"/>
        <w:spacing w:line="232" w:lineRule="exact"/>
        <w:ind w:left="20" w:right="20"/>
        <w:jc w:val="both"/>
        <w:rPr>
          <w:i/>
          <w:color w:val="000000"/>
          <w:u w:val="single"/>
          <w:lang w:val="fr-FR"/>
        </w:rPr>
      </w:pPr>
    </w:p>
    <w:p w14:paraId="550D1902" w14:textId="77777777" w:rsidR="007A4B22" w:rsidRPr="007A4B22" w:rsidRDefault="00DA4E4B" w:rsidP="007A4B22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i/>
          <w:color w:val="000000"/>
          <w:u w:val="single"/>
          <w:lang w:val="fr-FR"/>
        </w:rPr>
        <w:t xml:space="preserve">Personne habilitée à donner les renseignements relatifs aux nantissements et cessions de créances </w:t>
      </w:r>
      <w:r>
        <w:rPr>
          <w:b w:val="0"/>
          <w:color w:val="000000"/>
          <w:lang w:val="fr-FR"/>
        </w:rPr>
        <w:t xml:space="preserve">: </w:t>
      </w:r>
      <w:r w:rsidR="007A4B22" w:rsidRPr="007A4B22">
        <w:rPr>
          <w:b w:val="0"/>
          <w:color w:val="000000"/>
          <w:lang w:val="fr-FR"/>
        </w:rPr>
        <w:t>La Responsable du département des achats</w:t>
      </w:r>
    </w:p>
    <w:p w14:paraId="72853D49" w14:textId="77777777" w:rsidR="007A4B22" w:rsidRPr="007A4B22" w:rsidRDefault="007A4B22" w:rsidP="007A4B22">
      <w:pPr>
        <w:pStyle w:val="ParagrapheIndent1"/>
        <w:rPr>
          <w:color w:val="000000"/>
          <w:lang w:val="fr-FR"/>
        </w:rPr>
      </w:pPr>
      <w:r w:rsidRPr="007A4B22">
        <w:rPr>
          <w:color w:val="000000"/>
          <w:lang w:val="fr-FR"/>
        </w:rPr>
        <w:t>56 rue de Lille</w:t>
      </w:r>
    </w:p>
    <w:p w14:paraId="700ADC0C" w14:textId="7C8D185F" w:rsidR="00047EDC" w:rsidRDefault="007A4B22" w:rsidP="007A4B22">
      <w:pPr>
        <w:pStyle w:val="ParagrapheIndent1"/>
        <w:spacing w:line="232" w:lineRule="exact"/>
        <w:ind w:right="20"/>
        <w:jc w:val="both"/>
        <w:rPr>
          <w:b w:val="0"/>
          <w:color w:val="000000"/>
          <w:lang w:val="fr-FR"/>
        </w:rPr>
      </w:pPr>
      <w:r w:rsidRPr="007A4B22">
        <w:rPr>
          <w:b w:val="0"/>
          <w:color w:val="000000"/>
          <w:lang w:val="fr-FR"/>
        </w:rPr>
        <w:t>75356 Paris 07 SP</w:t>
      </w:r>
    </w:p>
    <w:p w14:paraId="282C8D63" w14:textId="77777777" w:rsidR="00DA4E4B" w:rsidRPr="00DA4E4B" w:rsidRDefault="00DA4E4B" w:rsidP="00DA4E4B">
      <w:pPr>
        <w:rPr>
          <w:lang w:val="fr-FR"/>
        </w:rPr>
      </w:pPr>
    </w:p>
    <w:p w14:paraId="6BA8ADD8" w14:textId="3FFC5A81" w:rsidR="00047EDC" w:rsidRDefault="00187706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73087176"/>
      <w:r>
        <w:rPr>
          <w:rFonts w:ascii="Trebuchet MS" w:eastAsia="Trebuchet MS" w:hAnsi="Trebuchet MS" w:cs="Trebuchet MS"/>
          <w:color w:val="000000"/>
          <w:sz w:val="28"/>
          <w:lang w:val="fr-FR"/>
        </w:rPr>
        <w:t>2</w:t>
      </w:r>
      <w:r w:rsidR="009F688E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Identification du co-contractant</w:t>
      </w:r>
      <w:bookmarkEnd w:id="2"/>
    </w:p>
    <w:p w14:paraId="4122307A" w14:textId="77777777" w:rsidR="00047EDC" w:rsidRDefault="009F688E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042582E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A9FA5" w14:textId="6126D0C8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E02863B" wp14:editId="6A3A7EFE">
                  <wp:extent cx="152400" cy="152400"/>
                  <wp:effectExtent l="0" t="0" r="0" b="0"/>
                  <wp:docPr id="29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B694A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30862" w14:textId="77777777" w:rsidR="00047EDC" w:rsidRDefault="009F68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2E1B8F97" w14:textId="77777777" w:rsidR="00047EDC" w:rsidRDefault="00047EDC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72606C1E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M ........................................................................................................</w:t>
      </w:r>
    </w:p>
    <w:p w14:paraId="7820BA0C" w14:textId="77777777" w:rsidR="00047EDC" w:rsidRDefault="009F688E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535B77DA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E6801" w14:textId="09F27F56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E452C4" wp14:editId="60A736E9">
                  <wp:extent cx="152400" cy="152400"/>
                  <wp:effectExtent l="0" t="0" r="0" b="0"/>
                  <wp:docPr id="28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8BBC3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81A07" w14:textId="77777777" w:rsidR="00047EDC" w:rsidRDefault="009F68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7711C307" w14:textId="77777777" w:rsidR="00047EDC" w:rsidRDefault="00047EDC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7F73E5C4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1C4284B8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3EEA4BB4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3D670F75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35C8D7E4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750F1E3E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60081740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3170CD4A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4F805DF5" w14:textId="77777777" w:rsidR="00047EDC" w:rsidRDefault="009F688E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0DAFF8E1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16430" w14:textId="6CF048CA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47DEB4" wp14:editId="769FD661">
                  <wp:extent cx="152400" cy="152400"/>
                  <wp:effectExtent l="0" t="0" r="0" b="0"/>
                  <wp:docPr id="27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D334B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5A460" w14:textId="77777777" w:rsidR="00047EDC" w:rsidRDefault="009F68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32EB88E9" w14:textId="77777777" w:rsidR="00047EDC" w:rsidRDefault="00047EDC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10F01CD4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668E9DBF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08469317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16857FA6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1A7EAFD1" w14:textId="2E48A68D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 w:rsidR="00DA4E4B"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092B945C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67E74012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2D91EAA7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51E3C2A9" w14:textId="77777777" w:rsidR="00047EDC" w:rsidRDefault="009F688E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p w14:paraId="5A84AB9F" w14:textId="77777777" w:rsidR="00047EDC" w:rsidRDefault="00047EDC">
      <w:pPr>
        <w:pStyle w:val="ParagrapheIndent1"/>
        <w:spacing w:after="40" w:line="232" w:lineRule="exact"/>
        <w:ind w:left="20" w:right="20"/>
        <w:jc w:val="both"/>
        <w:rPr>
          <w:b w:val="0"/>
          <w:color w:val="000000"/>
          <w:lang w:val="fr-FR"/>
        </w:rPr>
        <w:sectPr w:rsidR="00047EDC">
          <w:footerReference w:type="default" r:id="rId10"/>
          <w:pgSz w:w="11900" w:h="16840"/>
          <w:pgMar w:top="1134" w:right="1134" w:bottom="1126" w:left="1134" w:header="1134" w:footer="1126" w:gutter="0"/>
          <w:cols w:space="708"/>
        </w:sectPr>
      </w:pPr>
    </w:p>
    <w:p w14:paraId="2EB8D1FF" w14:textId="77777777" w:rsidR="00047EDC" w:rsidRDefault="00047EDC">
      <w:pPr>
        <w:spacing w:line="20" w:lineRule="exact"/>
        <w:rPr>
          <w:sz w:val="2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A4E4B" w14:paraId="4B74A0F5" w14:textId="77777777" w:rsidTr="00E163D8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BE31F" w14:textId="77777777" w:rsidR="00DA4E4B" w:rsidRDefault="00DA4E4B" w:rsidP="00E163D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300EFDD" wp14:editId="05FEED72">
                  <wp:extent cx="152400" cy="152400"/>
                  <wp:effectExtent l="0" t="0" r="0" b="0"/>
                  <wp:docPr id="2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4D56F" w14:textId="77777777" w:rsidR="00DA4E4B" w:rsidRDefault="00DA4E4B" w:rsidP="00E163D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CCD82" w14:textId="77777777" w:rsidR="00DA4E4B" w:rsidRDefault="00DA4E4B" w:rsidP="00E163D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544FC1B3" w14:textId="77777777" w:rsidR="00DA4E4B" w:rsidRDefault="00DA4E4B" w:rsidP="00DA4E4B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12C6E30C" w14:textId="77777777" w:rsidR="00DA4E4B" w:rsidRDefault="00DA4E4B" w:rsidP="00DA4E4B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M ........................................................................................................</w:t>
      </w:r>
    </w:p>
    <w:p w14:paraId="035CF84F" w14:textId="77777777" w:rsidR="00047EDC" w:rsidRDefault="009F688E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Agissant en qualité de ...............................................................................</w:t>
      </w:r>
    </w:p>
    <w:p w14:paraId="20AEABEB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désigné mandataire :</w:t>
      </w:r>
    </w:p>
    <w:p w14:paraId="68061934" w14:textId="77777777" w:rsidR="00047EDC" w:rsidRDefault="00047EDC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49A51E80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1E0FE" w14:textId="7D8ABD27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6C898B" wp14:editId="64C53B8F">
                  <wp:extent cx="152400" cy="152400"/>
                  <wp:effectExtent l="0" t="0" r="0" b="0"/>
                  <wp:docPr id="24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148D6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42E69" w14:textId="77777777" w:rsidR="00047EDC" w:rsidRDefault="009F68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E9002B8" w14:textId="77777777" w:rsidR="00047EDC" w:rsidRDefault="009F688E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65FFB91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52E1A" w14:textId="0DDE342A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E568D8" wp14:editId="7BB946CE">
                  <wp:extent cx="152400" cy="152400"/>
                  <wp:effectExtent l="0" t="0" r="0" b="0"/>
                  <wp:docPr id="23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66C72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B1274" w14:textId="77777777" w:rsidR="00047EDC" w:rsidRDefault="009F68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1E6C961A" w14:textId="77777777" w:rsidR="00047EDC" w:rsidRDefault="009F688E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476F9E78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728C1" w14:textId="275DE58D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F40E05" wp14:editId="71CB8298">
                  <wp:extent cx="152400" cy="152400"/>
                  <wp:effectExtent l="0" t="0" r="0" b="0"/>
                  <wp:docPr id="22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34EA0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C3A27" w14:textId="77777777" w:rsidR="00047EDC" w:rsidRDefault="009F68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201F3331" w14:textId="77777777" w:rsidR="00047EDC" w:rsidRDefault="009F688E">
      <w:pPr>
        <w:spacing w:line="240" w:lineRule="exact"/>
      </w:pPr>
      <w:r>
        <w:t xml:space="preserve"> </w:t>
      </w:r>
    </w:p>
    <w:p w14:paraId="67FBB138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3DCAAA0E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22EAA677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1F00F2BB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026CBF10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20EA7519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5D9B00F9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1E81267A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5BADDDE0" w14:textId="77777777" w:rsidR="00047EDC" w:rsidRDefault="009F688E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p w14:paraId="3D4182ED" w14:textId="46DE88E9" w:rsidR="00047EDC" w:rsidRDefault="009F688E" w:rsidP="00DA4E4B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S'engage, au nom des membres du groupement </w:t>
      </w:r>
      <w:r>
        <w:rPr>
          <w:b w:val="0"/>
          <w:color w:val="000000"/>
          <w:sz w:val="16"/>
          <w:vertAlign w:val="superscript"/>
          <w:lang w:val="fr-FR"/>
        </w:rPr>
        <w:t>2</w:t>
      </w:r>
      <w:r>
        <w:rPr>
          <w:b w:val="0"/>
          <w:color w:val="000000"/>
          <w:lang w:val="fr-FR"/>
        </w:rPr>
        <w:t>, sur la base de l'offre du groupement,</w:t>
      </w:r>
      <w:r w:rsidR="00DA4E4B">
        <w:rPr>
          <w:b w:val="0"/>
          <w:color w:val="000000"/>
          <w:lang w:val="fr-FR"/>
        </w:rPr>
        <w:t xml:space="preserve"> </w:t>
      </w:r>
      <w:r>
        <w:rPr>
          <w:b w:val="0"/>
          <w:color w:val="000000"/>
          <w:lang w:val="fr-FR"/>
        </w:rPr>
        <w:t>à exécuter, sans réserve, les prestations demandées dans les conditions définies ci-après ;</w:t>
      </w:r>
    </w:p>
    <w:p w14:paraId="62372B5C" w14:textId="77777777" w:rsidR="000B6A77" w:rsidRPr="000B6A77" w:rsidRDefault="000B6A77" w:rsidP="000B6A77">
      <w:pPr>
        <w:rPr>
          <w:lang w:val="fr-FR"/>
        </w:rPr>
      </w:pPr>
    </w:p>
    <w:p w14:paraId="5C1FA306" w14:textId="77777777" w:rsidR="00DA4E4B" w:rsidRPr="00DA4E4B" w:rsidRDefault="00DA4E4B" w:rsidP="00DA4E4B">
      <w:pPr>
        <w:rPr>
          <w:lang w:val="fr-FR"/>
        </w:rPr>
      </w:pPr>
    </w:p>
    <w:p w14:paraId="15489923" w14:textId="6E97672E" w:rsidR="00047EDC" w:rsidRDefault="00187706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" w:name="_Toc73087177"/>
      <w:r>
        <w:rPr>
          <w:rFonts w:ascii="Trebuchet MS" w:eastAsia="Trebuchet MS" w:hAnsi="Trebuchet MS" w:cs="Trebuchet MS"/>
          <w:color w:val="000000"/>
          <w:sz w:val="28"/>
          <w:lang w:val="fr-FR"/>
        </w:rPr>
        <w:t>3</w:t>
      </w:r>
      <w:r w:rsidR="009F688E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Dispositions générales</w:t>
      </w:r>
      <w:bookmarkEnd w:id="3"/>
    </w:p>
    <w:p w14:paraId="1D27A1CB" w14:textId="58D3A546" w:rsidR="00047EDC" w:rsidRDefault="00187706">
      <w:pPr>
        <w:pStyle w:val="Titre2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7308717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9F688E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4"/>
    </w:p>
    <w:p w14:paraId="26E0B689" w14:textId="1326EF23" w:rsidR="00047EDC" w:rsidRDefault="007A4B22" w:rsidP="009F688E">
      <w:pPr>
        <w:pStyle w:val="ParagrapheIndent2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7A4B22">
        <w:rPr>
          <w:b w:val="0"/>
          <w:color w:val="000000"/>
          <w:lang w:val="fr-FR"/>
        </w:rPr>
        <w:t>Le présent marché a pour objet les travaux sur les ouvrages de second œuvre (Hors lots Techniques) du patrimoine immobilier francilien de la Caisse des Dépôts et Consignations (CDC).</w:t>
      </w:r>
    </w:p>
    <w:p w14:paraId="4C3D5506" w14:textId="77777777" w:rsidR="00187706" w:rsidRPr="00187706" w:rsidRDefault="00187706" w:rsidP="00187706">
      <w:pPr>
        <w:rPr>
          <w:lang w:val="fr-FR"/>
        </w:rPr>
      </w:pPr>
    </w:p>
    <w:p w14:paraId="15C75F8B" w14:textId="4017D682" w:rsidR="00047EDC" w:rsidRDefault="009F688E">
      <w:pPr>
        <w:pStyle w:val="ParagrapheIndent2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Les prestations définies au CC</w:t>
      </w:r>
      <w:r w:rsidR="00862C21">
        <w:rPr>
          <w:b w:val="0"/>
          <w:color w:val="000000"/>
          <w:lang w:val="fr-FR"/>
        </w:rPr>
        <w:t>T</w:t>
      </w:r>
      <w:r>
        <w:rPr>
          <w:b w:val="0"/>
          <w:color w:val="000000"/>
          <w:lang w:val="fr-FR"/>
        </w:rPr>
        <w:t xml:space="preserve">P sont réparties en </w:t>
      </w:r>
      <w:r w:rsidR="00862C21">
        <w:rPr>
          <w:b w:val="0"/>
          <w:color w:val="000000"/>
          <w:lang w:val="fr-FR"/>
        </w:rPr>
        <w:t>3</w:t>
      </w:r>
      <w:r>
        <w:rPr>
          <w:b w:val="0"/>
          <w:color w:val="000000"/>
          <w:lang w:val="fr-FR"/>
        </w:rPr>
        <w:t xml:space="preserve"> lots :</w:t>
      </w: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7A4B22" w14:paraId="0B242577" w14:textId="77777777" w:rsidTr="00795D61">
        <w:trPr>
          <w:trHeight w:val="30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CB892" w14:textId="77777777" w:rsidR="007A4B22" w:rsidRDefault="007A4B22" w:rsidP="00795D61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175E1" w14:textId="77777777" w:rsidR="007A4B22" w:rsidRDefault="007A4B22" w:rsidP="00795D61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Désignation</w:t>
            </w:r>
          </w:p>
        </w:tc>
      </w:tr>
      <w:tr w:rsidR="007A4B22" w14:paraId="002248A5" w14:textId="77777777" w:rsidTr="00795D61">
        <w:trPr>
          <w:trHeight w:val="36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DF477" w14:textId="77777777" w:rsidR="007A4B22" w:rsidRDefault="007A4B22" w:rsidP="00795D61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82F7B" w14:textId="77777777" w:rsidR="007A4B22" w:rsidRDefault="007A4B22" w:rsidP="00795D61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bookmarkStart w:id="5" w:name="_Hlk207900025"/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Maçonnerie, plâtrerie, cloisonnement traditionnel, cloison amovible et modulaire, et vitrerie</w:t>
            </w:r>
            <w:bookmarkEnd w:id="5"/>
          </w:p>
        </w:tc>
      </w:tr>
      <w:tr w:rsidR="007A4B22" w14:paraId="26ACD082" w14:textId="77777777" w:rsidTr="00795D61">
        <w:trPr>
          <w:trHeight w:val="36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995F1" w14:textId="77777777" w:rsidR="007A4B22" w:rsidRDefault="007A4B22" w:rsidP="00795D61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A1AA4" w14:textId="77777777" w:rsidR="007A4B22" w:rsidRPr="00D67968" w:rsidRDefault="007A4B22" w:rsidP="00795D61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bookmarkStart w:id="6" w:name="_Hlk208996832"/>
            <w:r w:rsidRPr="00464B3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Peinture</w:t>
            </w:r>
            <w:r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, </w:t>
            </w:r>
            <w:r w:rsidRPr="00464B32">
              <w:rPr>
                <w:rFonts w:ascii="Trebuchet MS" w:hAnsi="Trebuchet MS"/>
                <w:b/>
                <w:bCs/>
                <w:sz w:val="20"/>
                <w:szCs w:val="20"/>
              </w:rPr>
              <w:t>revêtement</w:t>
            </w:r>
            <w:r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s murs et sols, faux plafonds et faux </w:t>
            </w:r>
            <w:r w:rsidRPr="00464B3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planchers</w:t>
            </w:r>
            <w:bookmarkEnd w:id="6"/>
          </w:p>
        </w:tc>
      </w:tr>
      <w:tr w:rsidR="007A4B22" w14:paraId="3EF7D857" w14:textId="77777777" w:rsidTr="00795D61">
        <w:trPr>
          <w:trHeight w:val="36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7D747" w14:textId="77777777" w:rsidR="007A4B22" w:rsidRDefault="007A4B22" w:rsidP="00795D61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AA6A4" w14:textId="77777777" w:rsidR="007A4B22" w:rsidRDefault="007A4B22" w:rsidP="00795D61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Stores</w:t>
            </w:r>
          </w:p>
        </w:tc>
      </w:tr>
    </w:tbl>
    <w:p w14:paraId="5B7F02B6" w14:textId="4EF295B4" w:rsidR="00187706" w:rsidRDefault="00187706" w:rsidP="00187706">
      <w:pPr>
        <w:rPr>
          <w:lang w:val="fr-FR"/>
        </w:rPr>
      </w:pPr>
    </w:p>
    <w:p w14:paraId="22B5A9D1" w14:textId="15C4234E" w:rsidR="00187706" w:rsidRDefault="00187706" w:rsidP="00187706">
      <w:pPr>
        <w:pStyle w:val="ParagrapheIndent2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DA4E4B">
        <w:rPr>
          <w:b w:val="0"/>
          <w:color w:val="000000"/>
          <w:lang w:val="fr-FR"/>
        </w:rPr>
        <w:t xml:space="preserve">Le présent acte d’engagement concerne le lot </w:t>
      </w:r>
      <w:r w:rsidR="00801EAB">
        <w:rPr>
          <w:b w:val="0"/>
          <w:color w:val="000000"/>
          <w:lang w:val="fr-FR"/>
        </w:rPr>
        <w:t>2</w:t>
      </w:r>
      <w:r w:rsidRPr="00DA4E4B">
        <w:rPr>
          <w:b w:val="0"/>
          <w:color w:val="000000"/>
          <w:lang w:val="fr-FR"/>
        </w:rPr>
        <w:t xml:space="preserve"> : </w:t>
      </w:r>
      <w:r w:rsidR="00801EAB" w:rsidRPr="00801EAB">
        <w:rPr>
          <w:b w:val="0"/>
          <w:color w:val="000000"/>
        </w:rPr>
        <w:t>Peinture, revêtements murs et sols, faux plafonds et faux planchers</w:t>
      </w:r>
      <w:r w:rsidRPr="00DA4E4B">
        <w:rPr>
          <w:b w:val="0"/>
          <w:color w:val="000000"/>
          <w:lang w:val="fr-FR"/>
        </w:rPr>
        <w:t>.</w:t>
      </w:r>
    </w:p>
    <w:p w14:paraId="790FA9A4" w14:textId="77777777" w:rsidR="00187706" w:rsidRPr="00187706" w:rsidRDefault="00187706" w:rsidP="00187706">
      <w:pPr>
        <w:rPr>
          <w:lang w:val="fr-FR"/>
        </w:rPr>
      </w:pPr>
    </w:p>
    <w:p w14:paraId="1CA90CB3" w14:textId="03D26CBC" w:rsidR="00047EDC" w:rsidRDefault="00187706">
      <w:pPr>
        <w:pStyle w:val="Titre2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7" w:name="_Toc7308717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9F688E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.2 - Mode de passation</w:t>
      </w:r>
      <w:bookmarkEnd w:id="7"/>
    </w:p>
    <w:p w14:paraId="1C58E128" w14:textId="3713837B" w:rsidR="00047EDC" w:rsidRDefault="00862C21">
      <w:pPr>
        <w:pStyle w:val="ParagrapheIndent2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La procédure de passation utilisée est : la procédure adaptée ouverte. Elle est soumise aux dispositions des articles L. 2123-1 et R. 2123-1 1° du Code de la commande publique.</w:t>
      </w:r>
    </w:p>
    <w:p w14:paraId="18C282DE" w14:textId="7619433B" w:rsidR="00047EDC" w:rsidRDefault="00187706">
      <w:pPr>
        <w:pStyle w:val="Titre2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_Toc7308718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9F688E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8"/>
    </w:p>
    <w:p w14:paraId="09AD6D1D" w14:textId="77777777" w:rsidR="00862C21" w:rsidRDefault="00862C21" w:rsidP="00862C21">
      <w:pPr>
        <w:pStyle w:val="ParagrapheIndent2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présent marché est un accord-cadre à bons de commande mono attributaire conclu sans montant minimum et avec un montant maximum en application des articles L2125-1 1°, R. 2162-1 à R. 2162-6, R. 2162-13 et R. 2162-14 du Code de la commande publique. Il donnera lieu à l'émission de bons de commande.</w:t>
      </w:r>
    </w:p>
    <w:tbl>
      <w:tblPr>
        <w:tblStyle w:val="Grilledutableau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5"/>
        <w:gridCol w:w="4409"/>
        <w:gridCol w:w="2126"/>
        <w:gridCol w:w="1962"/>
      </w:tblGrid>
      <w:tr w:rsidR="00404197" w:rsidRPr="00AE3EA6" w14:paraId="1D7AA74F" w14:textId="77777777" w:rsidTr="0091050D">
        <w:trPr>
          <w:trHeight w:val="344"/>
          <w:jc w:val="center"/>
        </w:trPr>
        <w:tc>
          <w:tcPr>
            <w:tcW w:w="110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2065F7B5" w14:textId="77777777" w:rsidR="00404197" w:rsidRPr="00AE3EA6" w:rsidRDefault="00404197" w:rsidP="0091050D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AE3EA6">
              <w:rPr>
                <w:rFonts w:ascii="Trebuchet MS" w:hAnsi="Trebuchet MS"/>
                <w:b/>
                <w:bCs/>
                <w:sz w:val="20"/>
                <w:szCs w:val="20"/>
              </w:rPr>
              <w:t>Lot(s)</w:t>
            </w:r>
          </w:p>
        </w:tc>
        <w:tc>
          <w:tcPr>
            <w:tcW w:w="4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02DCA7EF" w14:textId="77777777" w:rsidR="00404197" w:rsidRPr="00AE3EA6" w:rsidRDefault="00404197" w:rsidP="0091050D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AE3EA6">
              <w:rPr>
                <w:rFonts w:ascii="Trebuchet MS" w:hAnsi="Trebuchet MS"/>
                <w:b/>
                <w:bCs/>
                <w:sz w:val="20"/>
                <w:szCs w:val="20"/>
              </w:rPr>
              <w:t>Désignation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662332BF" w14:textId="77777777" w:rsidR="00404197" w:rsidRPr="00940A48" w:rsidRDefault="00404197" w:rsidP="0091050D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726A5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Montant maximum HT  </w:t>
            </w:r>
            <w:r>
              <w:rPr>
                <w:rFonts w:ascii="Trebuchet MS" w:hAnsi="Trebuchet MS"/>
                <w:b/>
                <w:bCs/>
                <w:sz w:val="20"/>
                <w:szCs w:val="20"/>
              </w:rPr>
              <w:t>1ere année</w:t>
            </w:r>
          </w:p>
        </w:tc>
        <w:tc>
          <w:tcPr>
            <w:tcW w:w="19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</w:tcPr>
          <w:p w14:paraId="6F5EA8B2" w14:textId="77777777" w:rsidR="00404197" w:rsidRPr="00AE3EA6" w:rsidRDefault="00404197" w:rsidP="0091050D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940A48">
              <w:rPr>
                <w:rFonts w:ascii="Trebuchet MS" w:hAnsi="Trebuchet MS"/>
                <w:b/>
                <w:bCs/>
                <w:sz w:val="20"/>
                <w:szCs w:val="20"/>
              </w:rPr>
              <w:t>Montant maximum</w:t>
            </w:r>
            <w:r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r w:rsidRPr="00AE3EA6">
              <w:rPr>
                <w:rFonts w:ascii="Trebuchet MS" w:hAnsi="Trebuchet MS"/>
                <w:b/>
                <w:bCs/>
                <w:sz w:val="20"/>
                <w:szCs w:val="20"/>
              </w:rPr>
              <w:t>HT</w:t>
            </w:r>
            <w:r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2</w:t>
            </w:r>
            <w:r w:rsidRPr="00B726A5">
              <w:rPr>
                <w:rFonts w:ascii="Trebuchet MS" w:hAnsi="Trebuchet MS"/>
                <w:b/>
                <w:bCs/>
                <w:sz w:val="20"/>
                <w:szCs w:val="20"/>
                <w:vertAlign w:val="superscript"/>
              </w:rPr>
              <w:t>e</w:t>
            </w:r>
            <w:r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année</w:t>
            </w:r>
          </w:p>
        </w:tc>
      </w:tr>
      <w:tr w:rsidR="00404197" w:rsidRPr="00AE3EA6" w14:paraId="6EA0CF33" w14:textId="77777777" w:rsidTr="0091050D">
        <w:trPr>
          <w:trHeight w:val="557"/>
          <w:jc w:val="center"/>
        </w:trPr>
        <w:tc>
          <w:tcPr>
            <w:tcW w:w="1105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57131E2" w14:textId="77777777" w:rsidR="00404197" w:rsidRPr="00AE3EA6" w:rsidRDefault="00404197" w:rsidP="0091050D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01</w:t>
            </w:r>
          </w:p>
        </w:tc>
        <w:tc>
          <w:tcPr>
            <w:tcW w:w="4409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29356B5" w14:textId="77777777" w:rsidR="00404197" w:rsidRPr="00AE3EA6" w:rsidRDefault="00404197" w:rsidP="0091050D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Maçonnerie, plâtrerie, cloisonnement traditionnel, cloison amovible et modulaire, et vitrerie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9725304" w14:textId="77777777" w:rsidR="00404197" w:rsidRPr="006D7EFD" w:rsidRDefault="00404197" w:rsidP="0091050D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475 000 €</w:t>
            </w:r>
          </w:p>
        </w:tc>
        <w:tc>
          <w:tcPr>
            <w:tcW w:w="1962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14:paraId="41E7A48F" w14:textId="77777777" w:rsidR="00404197" w:rsidRPr="006D7EFD" w:rsidRDefault="00404197" w:rsidP="0091050D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375 000 €</w:t>
            </w:r>
          </w:p>
        </w:tc>
      </w:tr>
      <w:tr w:rsidR="00404197" w:rsidRPr="00AE3EA6" w14:paraId="1A787F23" w14:textId="77777777" w:rsidTr="0091050D">
        <w:trPr>
          <w:trHeight w:val="858"/>
          <w:jc w:val="center"/>
        </w:trPr>
        <w:tc>
          <w:tcPr>
            <w:tcW w:w="110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39BBC8" w14:textId="77777777" w:rsidR="00404197" w:rsidRPr="00AE3EA6" w:rsidRDefault="00404197" w:rsidP="0091050D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02</w:t>
            </w:r>
          </w:p>
        </w:tc>
        <w:tc>
          <w:tcPr>
            <w:tcW w:w="4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E5C2FF" w14:textId="77777777" w:rsidR="00404197" w:rsidRPr="00464B32" w:rsidRDefault="00404197" w:rsidP="0091050D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en-US"/>
              </w:rPr>
            </w:pPr>
            <w:r w:rsidRPr="00464B32">
              <w:rPr>
                <w:rFonts w:ascii="Trebuchet MS" w:hAnsi="Trebuchet MS"/>
                <w:b/>
                <w:bCs/>
                <w:sz w:val="20"/>
                <w:szCs w:val="20"/>
              </w:rPr>
              <w:t>Peinture</w:t>
            </w:r>
            <w:r>
              <w:rPr>
                <w:rFonts w:ascii="Trebuchet MS" w:hAnsi="Trebuchet MS"/>
                <w:b/>
                <w:bCs/>
                <w:sz w:val="20"/>
                <w:szCs w:val="20"/>
                <w:lang w:val="en-US"/>
              </w:rPr>
              <w:t xml:space="preserve">, </w:t>
            </w:r>
            <w:r w:rsidRPr="00464B32">
              <w:rPr>
                <w:rFonts w:ascii="Trebuchet MS" w:hAnsi="Trebuchet MS"/>
                <w:b/>
                <w:bCs/>
                <w:sz w:val="20"/>
                <w:szCs w:val="20"/>
              </w:rPr>
              <w:t>revêtement</w:t>
            </w:r>
            <w:r>
              <w:rPr>
                <w:rFonts w:ascii="Trebuchet MS" w:hAnsi="Trebuchet MS"/>
                <w:b/>
                <w:bCs/>
                <w:sz w:val="20"/>
                <w:szCs w:val="20"/>
              </w:rPr>
              <w:t>s</w:t>
            </w:r>
            <w:r>
              <w:rPr>
                <w:rFonts w:ascii="Trebuchet MS" w:hAnsi="Trebuchet MS"/>
                <w:b/>
                <w:bCs/>
                <w:sz w:val="20"/>
                <w:szCs w:val="20"/>
                <w:lang w:val="en-US"/>
              </w:rPr>
              <w:t xml:space="preserve"> murs et sols, faux plafonds et faux </w:t>
            </w:r>
            <w:r w:rsidRPr="00464B32">
              <w:rPr>
                <w:rFonts w:ascii="Trebuchet MS" w:hAnsi="Trebuchet MS"/>
                <w:b/>
                <w:bCs/>
                <w:sz w:val="20"/>
                <w:szCs w:val="20"/>
              </w:rPr>
              <w:t>planchers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767439" w14:textId="77777777" w:rsidR="00404197" w:rsidRPr="006D7EFD" w:rsidRDefault="00404197" w:rsidP="0091050D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750 000 €</w:t>
            </w:r>
          </w:p>
        </w:tc>
        <w:tc>
          <w:tcPr>
            <w:tcW w:w="1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7B558266" w14:textId="77777777" w:rsidR="00404197" w:rsidRPr="006D7EFD" w:rsidRDefault="00404197" w:rsidP="0091050D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417 000 €</w:t>
            </w:r>
          </w:p>
        </w:tc>
      </w:tr>
      <w:tr w:rsidR="00404197" w:rsidRPr="00AE3EA6" w14:paraId="4A359140" w14:textId="77777777" w:rsidTr="0091050D">
        <w:trPr>
          <w:trHeight w:val="584"/>
          <w:jc w:val="center"/>
        </w:trPr>
        <w:tc>
          <w:tcPr>
            <w:tcW w:w="110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B233C4" w14:textId="77777777" w:rsidR="00404197" w:rsidRDefault="00404197" w:rsidP="0091050D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03</w:t>
            </w:r>
          </w:p>
        </w:tc>
        <w:tc>
          <w:tcPr>
            <w:tcW w:w="4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E7895B6" w14:textId="77777777" w:rsidR="00404197" w:rsidRDefault="00404197" w:rsidP="0091050D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Stores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1420BD" w14:textId="77777777" w:rsidR="00404197" w:rsidRPr="006D7EFD" w:rsidRDefault="00404197" w:rsidP="0091050D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62 500 €</w:t>
            </w:r>
          </w:p>
        </w:tc>
        <w:tc>
          <w:tcPr>
            <w:tcW w:w="1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638C04A" w14:textId="77777777" w:rsidR="00404197" w:rsidRPr="006D7EFD" w:rsidRDefault="00404197" w:rsidP="0091050D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21 000 €</w:t>
            </w:r>
          </w:p>
        </w:tc>
      </w:tr>
    </w:tbl>
    <w:p w14:paraId="79232F20" w14:textId="36AC43AF" w:rsidR="00047EDC" w:rsidRDefault="00047EDC" w:rsidP="000B6A77">
      <w:pPr>
        <w:pStyle w:val="ParagrapheIndent2"/>
        <w:spacing w:after="240" w:line="232" w:lineRule="exact"/>
        <w:ind w:right="20"/>
        <w:jc w:val="both"/>
        <w:rPr>
          <w:b w:val="0"/>
          <w:color w:val="000000"/>
          <w:lang w:val="fr-FR"/>
        </w:rPr>
      </w:pPr>
    </w:p>
    <w:p w14:paraId="55D3CC78" w14:textId="0C11A323" w:rsidR="00047EDC" w:rsidRDefault="00187706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9" w:name="_Toc73087181"/>
      <w:r>
        <w:rPr>
          <w:rFonts w:ascii="Trebuchet MS" w:eastAsia="Trebuchet MS" w:hAnsi="Trebuchet MS" w:cs="Trebuchet MS"/>
          <w:color w:val="000000"/>
          <w:sz w:val="28"/>
          <w:lang w:val="fr-FR"/>
        </w:rPr>
        <w:t>4</w:t>
      </w:r>
      <w:r w:rsidR="009F688E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Prix</w:t>
      </w:r>
      <w:bookmarkEnd w:id="9"/>
    </w:p>
    <w:p w14:paraId="4500A07C" w14:textId="30ADA993" w:rsidR="00047EDC" w:rsidRDefault="009F688E" w:rsidP="00862C2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Les prestations</w:t>
      </w:r>
      <w:r w:rsidR="00801EAB">
        <w:rPr>
          <w:b w:val="0"/>
          <w:color w:val="000000"/>
          <w:lang w:val="fr-FR"/>
        </w:rPr>
        <w:t>, relatives au lot n°2,</w:t>
      </w:r>
      <w:r>
        <w:rPr>
          <w:b w:val="0"/>
          <w:color w:val="000000"/>
          <w:lang w:val="fr-FR"/>
        </w:rPr>
        <w:t xml:space="preserve"> seront rémunérées par application aux quantités réellement exécutées des prix unitaires fixés dans le bordereau des prix</w:t>
      </w:r>
      <w:r w:rsidR="00801EAB">
        <w:rPr>
          <w:b w:val="0"/>
          <w:color w:val="000000"/>
          <w:lang w:val="fr-FR"/>
        </w:rPr>
        <w:t xml:space="preserve"> du lot n°2</w:t>
      </w:r>
      <w:r>
        <w:rPr>
          <w:b w:val="0"/>
          <w:color w:val="000000"/>
          <w:lang w:val="fr-FR"/>
        </w:rPr>
        <w:t>.</w:t>
      </w:r>
    </w:p>
    <w:p w14:paraId="256E5669" w14:textId="77777777" w:rsidR="00DA4E4B" w:rsidRDefault="00DA4E4B" w:rsidP="00DA4E4B">
      <w:pPr>
        <w:rPr>
          <w:lang w:val="fr-FR"/>
        </w:rPr>
      </w:pPr>
    </w:p>
    <w:p w14:paraId="711CA103" w14:textId="77777777" w:rsidR="00DA4E4B" w:rsidRDefault="00DA4E4B" w:rsidP="00DA4E4B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_Toc73087182"/>
      <w:r>
        <w:rPr>
          <w:rFonts w:ascii="Trebuchet MS" w:eastAsia="Trebuchet MS" w:hAnsi="Trebuchet MS" w:cs="Trebuchet MS"/>
          <w:color w:val="000000"/>
          <w:sz w:val="28"/>
          <w:lang w:val="fr-FR"/>
        </w:rPr>
        <w:t>5 - Durée de l'accord-cadre</w:t>
      </w:r>
      <w:bookmarkEnd w:id="10"/>
    </w:p>
    <w:p w14:paraId="7259D970" w14:textId="739AC233" w:rsidR="00DA4E4B" w:rsidRPr="00DA4E4B" w:rsidRDefault="00DA4E4B" w:rsidP="00DA4E4B">
      <w:pPr>
        <w:pStyle w:val="ParagrapheIndent2"/>
        <w:spacing w:after="240"/>
        <w:ind w:left="20" w:right="20"/>
        <w:jc w:val="both"/>
        <w:rPr>
          <w:b w:val="0"/>
          <w:color w:val="000000"/>
          <w:u w:val="single"/>
          <w:lang w:val="fr-FR"/>
        </w:rPr>
      </w:pPr>
      <w:r w:rsidRPr="00DA4E4B">
        <w:rPr>
          <w:b w:val="0"/>
          <w:color w:val="000000"/>
          <w:lang w:val="fr-FR"/>
        </w:rPr>
        <w:t>Le lot n°</w:t>
      </w:r>
      <w:r w:rsidR="009538FD">
        <w:rPr>
          <w:b w:val="0"/>
          <w:color w:val="000000"/>
          <w:lang w:val="fr-FR"/>
        </w:rPr>
        <w:t>2</w:t>
      </w:r>
      <w:r w:rsidRPr="00DA4E4B">
        <w:rPr>
          <w:b w:val="0"/>
          <w:color w:val="000000"/>
          <w:lang w:val="fr-FR"/>
        </w:rPr>
        <w:t xml:space="preserve"> débute à compter de sa notification</w:t>
      </w:r>
      <w:r w:rsidR="00B464CE">
        <w:rPr>
          <w:b w:val="0"/>
          <w:color w:val="000000"/>
          <w:lang w:val="fr-FR"/>
        </w:rPr>
        <w:t>, pour une durée initiale d’un an.</w:t>
      </w:r>
      <w:r w:rsidRPr="00DA4E4B">
        <w:rPr>
          <w:b w:val="0"/>
          <w:bCs/>
          <w:color w:val="000000"/>
          <w:lang w:val="fr-FR"/>
        </w:rPr>
        <w:t xml:space="preserve"> </w:t>
      </w:r>
    </w:p>
    <w:p w14:paraId="7BF78682" w14:textId="3A13EB14" w:rsidR="00DA4E4B" w:rsidRPr="00DA4E4B" w:rsidRDefault="00DA4E4B" w:rsidP="00DA4E4B">
      <w:pPr>
        <w:pStyle w:val="ParagrapheIndent2"/>
        <w:spacing w:after="240" w:line="232" w:lineRule="exact"/>
        <w:ind w:right="20"/>
        <w:jc w:val="both"/>
        <w:rPr>
          <w:b w:val="0"/>
          <w:color w:val="000000"/>
          <w:lang w:val="fr-FR"/>
        </w:rPr>
      </w:pPr>
      <w:bookmarkStart w:id="11" w:name="_Hlk72159712"/>
      <w:r w:rsidRPr="00DA4E4B">
        <w:rPr>
          <w:b w:val="0"/>
          <w:color w:val="000000"/>
          <w:lang w:val="fr-FR"/>
        </w:rPr>
        <w:t xml:space="preserve">Il pourra être reconduit tacitement </w:t>
      </w:r>
      <w:r w:rsidR="007A4B22">
        <w:rPr>
          <w:b w:val="0"/>
          <w:color w:val="000000"/>
          <w:lang w:val="fr-FR"/>
        </w:rPr>
        <w:t>1</w:t>
      </w:r>
      <w:r w:rsidRPr="00DA4E4B">
        <w:rPr>
          <w:b w:val="0"/>
          <w:color w:val="000000"/>
          <w:lang w:val="fr-FR"/>
        </w:rPr>
        <w:t xml:space="preserve"> fois pour une nouvelle période de 1 an sans que la durée totale de l'accord cadre ne puisse excéder </w:t>
      </w:r>
      <w:r w:rsidR="007A4B22">
        <w:rPr>
          <w:b w:val="0"/>
          <w:color w:val="000000"/>
          <w:lang w:val="fr-FR"/>
        </w:rPr>
        <w:t>2</w:t>
      </w:r>
      <w:r w:rsidRPr="00DA4E4B">
        <w:rPr>
          <w:b w:val="0"/>
          <w:color w:val="000000"/>
          <w:lang w:val="fr-FR"/>
        </w:rPr>
        <w:t xml:space="preserve"> ans.</w:t>
      </w:r>
    </w:p>
    <w:p w14:paraId="61F02DEC" w14:textId="77777777" w:rsidR="00DA4E4B" w:rsidRPr="00DA4E4B" w:rsidRDefault="00DA4E4B" w:rsidP="00DA4E4B">
      <w:pPr>
        <w:pStyle w:val="ParagrapheIndent2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 w:rsidRPr="00DA4E4B">
        <w:rPr>
          <w:b w:val="0"/>
          <w:color w:val="000000"/>
          <w:lang w:val="fr-FR"/>
        </w:rPr>
        <w:t>La reconduction est considérée comme acceptée si aucune décision écrite contraire n'est prise par le pouvoir adjudicateur au moins 3 mois avant la fin de la durée de validité de l'accord-cadre. Le titulaire ne peut pas refuser la reconduction.</w:t>
      </w:r>
    </w:p>
    <w:bookmarkEnd w:id="11"/>
    <w:p w14:paraId="561EAAF2" w14:textId="77777777" w:rsidR="00DA4E4B" w:rsidRPr="00934CF6" w:rsidRDefault="00DA4E4B" w:rsidP="00DA4E4B">
      <w:pPr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7190FB8C" w14:textId="77777777" w:rsidR="00DA4E4B" w:rsidRDefault="00DA4E4B" w:rsidP="00DA4E4B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_Toc73087183"/>
      <w:r>
        <w:rPr>
          <w:rFonts w:ascii="Trebuchet MS" w:eastAsia="Trebuchet MS" w:hAnsi="Trebuchet MS" w:cs="Trebuchet MS"/>
          <w:color w:val="000000"/>
          <w:sz w:val="28"/>
          <w:lang w:val="fr-FR"/>
        </w:rPr>
        <w:t>6 - Paiement</w:t>
      </w:r>
      <w:bookmarkEnd w:id="12"/>
    </w:p>
    <w:p w14:paraId="620F30CE" w14:textId="77777777" w:rsidR="00DA4E4B" w:rsidRDefault="00DA4E4B" w:rsidP="00DA4E4B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BD02DEB" w14:textId="77777777" w:rsidR="00DA4E4B" w:rsidRDefault="00DA4E4B" w:rsidP="00DA4E4B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2FD5722E" w14:textId="77777777" w:rsidR="007A4B22" w:rsidRDefault="007A4B22" w:rsidP="007A4B22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    •  </w:t>
      </w:r>
      <w:r>
        <w:rPr>
          <w:b w:val="0"/>
          <w:i/>
          <w:color w:val="000000"/>
          <w:lang w:val="fr-FR"/>
        </w:rPr>
        <w:t xml:space="preserve">Ouvert au nom de </w:t>
      </w:r>
      <w:r>
        <w:rPr>
          <w:b w:val="0"/>
          <w:color w:val="000000"/>
          <w:lang w:val="fr-FR"/>
        </w:rPr>
        <w:t>:</w:t>
      </w:r>
    </w:p>
    <w:p w14:paraId="2A8A0C74" w14:textId="77777777" w:rsidR="007A4B22" w:rsidRDefault="007A4B22" w:rsidP="007A4B22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pour les prestations suivantes : ........................................................................</w:t>
      </w:r>
    </w:p>
    <w:p w14:paraId="0D0C8B65" w14:textId="77777777" w:rsidR="007A4B22" w:rsidRDefault="007A4B22" w:rsidP="007A4B22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Domiciliation : ............................................................................................</w:t>
      </w:r>
    </w:p>
    <w:p w14:paraId="354C5F95" w14:textId="77777777" w:rsidR="007A4B22" w:rsidRDefault="007A4B22" w:rsidP="007A4B22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FF0000"/>
          <w:lang w:val="fr-FR"/>
        </w:rPr>
        <w:t>(Fournir RIB dans un document distinct)</w:t>
      </w:r>
    </w:p>
    <w:p w14:paraId="4DFBB251" w14:textId="77777777" w:rsidR="007A4B22" w:rsidRDefault="007A4B22" w:rsidP="007A4B22">
      <w:pPr>
        <w:rPr>
          <w:lang w:val="fr-FR"/>
        </w:rPr>
      </w:pPr>
    </w:p>
    <w:p w14:paraId="4BF4A970" w14:textId="77777777" w:rsidR="007A4B22" w:rsidRDefault="007A4B22" w:rsidP="007A4B22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    •  </w:t>
      </w:r>
      <w:r>
        <w:rPr>
          <w:b w:val="0"/>
          <w:i/>
          <w:color w:val="000000"/>
          <w:lang w:val="fr-FR"/>
        </w:rPr>
        <w:t>Ouvert au nom de</w:t>
      </w:r>
      <w:r>
        <w:rPr>
          <w:b w:val="0"/>
          <w:color w:val="000000"/>
          <w:lang w:val="fr-FR"/>
        </w:rPr>
        <w:t xml:space="preserve"> :</w:t>
      </w:r>
    </w:p>
    <w:p w14:paraId="041509A1" w14:textId="77777777" w:rsidR="007A4B22" w:rsidRDefault="007A4B22" w:rsidP="007A4B22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pour les prestations suivantes : ........................................................................</w:t>
      </w:r>
    </w:p>
    <w:p w14:paraId="361F1418" w14:textId="77777777" w:rsidR="007A4B22" w:rsidRDefault="007A4B22" w:rsidP="007A4B22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Domiciliation : ............................................................................................</w:t>
      </w:r>
    </w:p>
    <w:p w14:paraId="42D1E846" w14:textId="7F333DC0" w:rsidR="007A4B22" w:rsidRDefault="007A4B22" w:rsidP="007A4B22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FF0000"/>
          <w:lang w:val="fr-FR"/>
        </w:rPr>
        <w:t>(Fournir RIB dans un document distinct)</w:t>
      </w:r>
    </w:p>
    <w:p w14:paraId="6E2047EE" w14:textId="77777777" w:rsidR="007A4B22" w:rsidRDefault="007A4B22" w:rsidP="00DA4E4B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56CAD447" w14:textId="09C88EF0" w:rsidR="00DA4E4B" w:rsidRDefault="00DA4E4B" w:rsidP="00DA4E4B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En cas de groupement, le paiement est effectué sur </w:t>
      </w:r>
      <w:r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:</w:t>
      </w:r>
    </w:p>
    <w:p w14:paraId="3E3E8348" w14:textId="77777777" w:rsidR="00DA4E4B" w:rsidRDefault="00DA4E4B" w:rsidP="00DA4E4B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A4E4B" w14:paraId="5E99B3F1" w14:textId="77777777" w:rsidTr="00E163D8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F32AD" w14:textId="77777777" w:rsidR="00DA4E4B" w:rsidRDefault="00DA4E4B" w:rsidP="00E163D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FFDFC6" wp14:editId="5038694C">
                  <wp:extent cx="152400" cy="152400"/>
                  <wp:effectExtent l="0" t="0" r="0" b="0"/>
                  <wp:docPr id="11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808AA" w14:textId="77777777" w:rsidR="00DA4E4B" w:rsidRDefault="00DA4E4B" w:rsidP="00E163D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1384D" w14:textId="77777777" w:rsidR="00DA4E4B" w:rsidRDefault="00DA4E4B" w:rsidP="00E163D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99919D0" w14:textId="77777777" w:rsidR="00DA4E4B" w:rsidRDefault="00DA4E4B" w:rsidP="00DA4E4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A4E4B" w14:paraId="1D0A238B" w14:textId="77777777" w:rsidTr="00E163D8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024AB" w14:textId="77777777" w:rsidR="00DA4E4B" w:rsidRDefault="00DA4E4B" w:rsidP="00E163D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2C758F" wp14:editId="07A6BD7A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B815E" w14:textId="77777777" w:rsidR="00DA4E4B" w:rsidRDefault="00DA4E4B" w:rsidP="00E163D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EFDC4" w14:textId="77777777" w:rsidR="00DA4E4B" w:rsidRDefault="00DA4E4B" w:rsidP="00E163D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DA4E4B" w14:paraId="3CBD5A0F" w14:textId="77777777" w:rsidTr="00E163D8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24F15" w14:textId="77777777" w:rsidR="00DA4E4B" w:rsidRDefault="00DA4E4B" w:rsidP="00E163D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0AC53" w14:textId="77777777" w:rsidR="00DA4E4B" w:rsidRDefault="00DA4E4B" w:rsidP="00E163D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FC1DF" w14:textId="77777777" w:rsidR="00DA4E4B" w:rsidRDefault="00DA4E4B" w:rsidP="00E163D8"/>
        </w:tc>
      </w:tr>
    </w:tbl>
    <w:p w14:paraId="4734C751" w14:textId="77777777" w:rsidR="00DA4E4B" w:rsidRDefault="00DA4E4B" w:rsidP="00DA4E4B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59600FEB" w14:textId="77777777" w:rsidR="00DA4E4B" w:rsidRDefault="00DA4E4B" w:rsidP="000B6A77">
      <w:pPr>
        <w:pStyle w:val="ParagrapheIndent1"/>
        <w:widowControl w:val="0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color w:val="000000"/>
          <w:lang w:val="fr-FR"/>
        </w:rPr>
        <w:t>Nota :</w:t>
      </w:r>
      <w:r w:rsidR="000B6A77">
        <w:rPr>
          <w:color w:val="000000"/>
          <w:lang w:val="fr-FR"/>
        </w:rPr>
        <w:t xml:space="preserve"> </w:t>
      </w:r>
      <w:r>
        <w:rPr>
          <w:b w:val="0"/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537AB138" w14:textId="77777777" w:rsidR="00047EDC" w:rsidRDefault="00047EDC" w:rsidP="000B6A77">
      <w:pPr>
        <w:widowControl w:val="0"/>
        <w:spacing w:line="240" w:lineRule="exact"/>
      </w:pPr>
    </w:p>
    <w:p w14:paraId="44C10E28" w14:textId="1EAE2D78" w:rsidR="0052378C" w:rsidRDefault="00187706" w:rsidP="000B6A77">
      <w:pPr>
        <w:pStyle w:val="Titre1"/>
        <w:keepNext w:val="0"/>
        <w:widowControl w:val="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3" w:name="_Toc73087184"/>
      <w:r>
        <w:rPr>
          <w:rFonts w:ascii="Trebuchet MS" w:eastAsia="Trebuchet MS" w:hAnsi="Trebuchet MS" w:cs="Trebuchet MS"/>
          <w:color w:val="000000"/>
          <w:sz w:val="28"/>
          <w:lang w:val="fr-FR"/>
        </w:rPr>
        <w:t>7</w:t>
      </w:r>
      <w:r w:rsidR="0052378C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Nomenclature(s)</w:t>
      </w:r>
      <w:bookmarkEnd w:id="13"/>
    </w:p>
    <w:p w14:paraId="3D48E7A1" w14:textId="77777777" w:rsidR="0052378C" w:rsidRDefault="0052378C" w:rsidP="007A4B22">
      <w:pPr>
        <w:pStyle w:val="ParagrapheIndent1"/>
        <w:widowControl w:val="0"/>
        <w:spacing w:line="232" w:lineRule="exact"/>
        <w:ind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La classification conforme au vocabulaire commun des marchés européens (CPV) est :</w:t>
      </w:r>
    </w:p>
    <w:p w14:paraId="30EACFD3" w14:textId="77777777" w:rsidR="0052378C" w:rsidRDefault="0052378C" w:rsidP="000B6A77">
      <w:pPr>
        <w:pStyle w:val="ParagrapheIndent1"/>
        <w:widowControl w:val="0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EAFF2F9" w14:textId="144C14AF" w:rsidR="007A4B22" w:rsidRDefault="007A4B22" w:rsidP="007A4B22">
      <w:pPr>
        <w:pStyle w:val="ParagrapheIndent2"/>
        <w:spacing w:line="232" w:lineRule="exact"/>
        <w:ind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La classification conforme au vocabulaire commun des marchés européens (CPV) est :</w:t>
      </w:r>
    </w:p>
    <w:p w14:paraId="6F0932B7" w14:textId="77777777" w:rsidR="007A4B22" w:rsidRDefault="007A4B22" w:rsidP="007A4B22">
      <w:pPr>
        <w:pStyle w:val="ParagrapheIndent2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00"/>
        <w:gridCol w:w="5200"/>
      </w:tblGrid>
      <w:tr w:rsidR="007A4B22" w14:paraId="0D2A7D2C" w14:textId="77777777" w:rsidTr="00795D61">
        <w:trPr>
          <w:trHeight w:val="468"/>
          <w:jc w:val="center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B84D9" w14:textId="77777777" w:rsidR="007A4B22" w:rsidRDefault="007A4B22" w:rsidP="00795D61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4681A" w14:textId="77777777" w:rsidR="007A4B22" w:rsidRDefault="007A4B22" w:rsidP="00795D61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Description</w:t>
            </w:r>
          </w:p>
        </w:tc>
      </w:tr>
      <w:tr w:rsidR="007A4B22" w14:paraId="019F9CA8" w14:textId="77777777" w:rsidTr="00795D61">
        <w:trPr>
          <w:trHeight w:val="360"/>
          <w:jc w:val="center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0BEA7" w14:textId="77777777" w:rsidR="007A4B22" w:rsidRDefault="007A4B22" w:rsidP="00795D61">
            <w:pPr>
              <w:spacing w:before="120" w:after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45000000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ED2F3" w14:textId="77777777" w:rsidR="007A4B22" w:rsidRDefault="007A4B22" w:rsidP="00795D61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Travaux de construction</w:t>
            </w:r>
          </w:p>
        </w:tc>
      </w:tr>
    </w:tbl>
    <w:p w14:paraId="63498D7B" w14:textId="77777777" w:rsidR="007A4B22" w:rsidRDefault="007A4B22" w:rsidP="007A4B22">
      <w:pPr>
        <w:spacing w:line="240" w:lineRule="exact"/>
      </w:pPr>
    </w:p>
    <w:p w14:paraId="17C58739" w14:textId="77777777" w:rsidR="007A4B22" w:rsidRDefault="007A4B22" w:rsidP="007A4B22">
      <w:pPr>
        <w:spacing w:line="240" w:lineRule="exact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0"/>
        <w:gridCol w:w="1240"/>
        <w:gridCol w:w="4160"/>
      </w:tblGrid>
      <w:tr w:rsidR="007A4B22" w14:paraId="73CBD629" w14:textId="77777777" w:rsidTr="00795D61">
        <w:trPr>
          <w:trHeight w:val="520"/>
          <w:jc w:val="center"/>
        </w:trPr>
        <w:tc>
          <w:tcPr>
            <w:tcW w:w="1200" w:type="dxa"/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144FD" w14:textId="77777777" w:rsidR="007A4B22" w:rsidRDefault="007A4B22" w:rsidP="00795D61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240" w:type="dxa"/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068FD" w14:textId="77777777" w:rsidR="007A4B22" w:rsidRDefault="007A4B22" w:rsidP="00795D61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4160" w:type="dxa"/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88BE7" w14:textId="77777777" w:rsidR="007A4B22" w:rsidRDefault="007A4B22" w:rsidP="00795D61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Description</w:t>
            </w:r>
          </w:p>
        </w:tc>
      </w:tr>
      <w:tr w:rsidR="007A4B22" w14:paraId="4E5C2554" w14:textId="77777777" w:rsidTr="00795D61">
        <w:trPr>
          <w:trHeight w:val="520"/>
          <w:jc w:val="center"/>
        </w:trPr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3DA67" w14:textId="77777777" w:rsidR="007A4B22" w:rsidRDefault="007A4B22" w:rsidP="00795D61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2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E96D4" w14:textId="77777777" w:rsidR="007A4B22" w:rsidRDefault="007A4B22" w:rsidP="00795D61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45421141-4</w:t>
            </w:r>
          </w:p>
        </w:tc>
        <w:tc>
          <w:tcPr>
            <w:tcW w:w="41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D3521" w14:textId="77777777" w:rsidR="007A4B22" w:rsidRDefault="007A4B22" w:rsidP="00795D61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Travaux de cloisonnement</w:t>
            </w:r>
          </w:p>
        </w:tc>
      </w:tr>
      <w:tr w:rsidR="007A4B22" w14:paraId="7E972D6F" w14:textId="77777777" w:rsidTr="00795D61">
        <w:trPr>
          <w:trHeight w:val="400"/>
          <w:jc w:val="center"/>
        </w:trPr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0E866" w14:textId="77777777" w:rsidR="007A4B22" w:rsidRDefault="007A4B22" w:rsidP="00795D61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06592" w14:textId="77777777" w:rsidR="007A4B22" w:rsidRDefault="007A4B22" w:rsidP="00795D61">
            <w:pPr>
              <w:spacing w:before="120" w:after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45442110-1</w:t>
            </w:r>
          </w:p>
        </w:tc>
        <w:tc>
          <w:tcPr>
            <w:tcW w:w="41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58E0D" w14:textId="77777777" w:rsidR="007A4B22" w:rsidRDefault="007A4B22" w:rsidP="00795D61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Travaux de peinture de bâtiments</w:t>
            </w:r>
          </w:p>
        </w:tc>
      </w:tr>
      <w:tr w:rsidR="007A4B22" w14:paraId="65C15AD8" w14:textId="77777777" w:rsidTr="00795D61">
        <w:trPr>
          <w:trHeight w:val="400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6FBAE" w14:textId="77777777" w:rsidR="007A4B22" w:rsidRDefault="007A4B22" w:rsidP="00795D61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20711" w14:textId="77777777" w:rsidR="007A4B22" w:rsidRDefault="007A4B22" w:rsidP="00795D61">
            <w:pPr>
              <w:spacing w:before="120" w:after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45432130-4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6149A" w14:textId="77777777" w:rsidR="007A4B22" w:rsidRDefault="007A4B22" w:rsidP="00795D61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Travaux de revêtements de sols</w:t>
            </w:r>
          </w:p>
        </w:tc>
      </w:tr>
      <w:tr w:rsidR="007A4B22" w14:paraId="174F2949" w14:textId="77777777" w:rsidTr="00795D61">
        <w:trPr>
          <w:trHeight w:val="400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6F6E5" w14:textId="77777777" w:rsidR="007A4B22" w:rsidRDefault="007A4B22" w:rsidP="00795D61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A94A4" w14:textId="77777777" w:rsidR="007A4B22" w:rsidRDefault="007A4B22" w:rsidP="00795D61">
            <w:pPr>
              <w:spacing w:before="120" w:after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45432100-5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55589" w14:textId="77777777" w:rsidR="007A4B22" w:rsidRDefault="007A4B22" w:rsidP="00795D61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Travaux de pose de revêtements de sols</w:t>
            </w:r>
          </w:p>
        </w:tc>
      </w:tr>
      <w:tr w:rsidR="007A4B22" w14:paraId="0CFA1957" w14:textId="77777777" w:rsidTr="00795D61">
        <w:trPr>
          <w:trHeight w:val="400"/>
          <w:jc w:val="center"/>
        </w:trPr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F980E" w14:textId="77777777" w:rsidR="007A4B22" w:rsidRDefault="007A4B22" w:rsidP="00795D61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93650" w14:textId="77777777" w:rsidR="007A4B22" w:rsidRDefault="007A4B22" w:rsidP="00795D61">
            <w:pPr>
              <w:spacing w:before="120" w:after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45421146-9</w:t>
            </w:r>
          </w:p>
        </w:tc>
        <w:tc>
          <w:tcPr>
            <w:tcW w:w="41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5841D" w14:textId="77777777" w:rsidR="007A4B22" w:rsidRDefault="007A4B22" w:rsidP="00795D61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Mise en place de faux plafonds</w:t>
            </w:r>
          </w:p>
        </w:tc>
      </w:tr>
      <w:tr w:rsidR="007A4B22" w14:paraId="58AEC0BD" w14:textId="77777777" w:rsidTr="00795D61">
        <w:trPr>
          <w:trHeight w:val="400"/>
          <w:jc w:val="center"/>
        </w:trPr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AD90C" w14:textId="77777777" w:rsidR="007A4B22" w:rsidRDefault="007A4B22" w:rsidP="00795D61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59546" w14:textId="77777777" w:rsidR="007A4B22" w:rsidRDefault="007A4B22" w:rsidP="00795D61">
            <w:pPr>
              <w:spacing w:before="120" w:after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137082"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45421143</w:t>
            </w:r>
          </w:p>
        </w:tc>
        <w:tc>
          <w:tcPr>
            <w:tcW w:w="41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C7844" w14:textId="77777777" w:rsidR="007A4B22" w:rsidRDefault="007A4B22" w:rsidP="00795D61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Stores</w:t>
            </w:r>
          </w:p>
        </w:tc>
      </w:tr>
    </w:tbl>
    <w:p w14:paraId="51670C5D" w14:textId="4324EC0D" w:rsidR="0052378C" w:rsidRDefault="0052378C" w:rsidP="000B6A77">
      <w:pPr>
        <w:widowControl w:val="0"/>
        <w:spacing w:after="80" w:line="240" w:lineRule="exact"/>
      </w:pPr>
    </w:p>
    <w:p w14:paraId="0179D1BB" w14:textId="77777777" w:rsidR="0052378C" w:rsidRDefault="0052378C" w:rsidP="000B6A77">
      <w:pPr>
        <w:widowControl w:val="0"/>
        <w:jc w:val="both"/>
        <w:rPr>
          <w:color w:val="000000"/>
          <w:lang w:val="fr-FR"/>
        </w:rPr>
      </w:pPr>
      <w:r w:rsidRPr="0052378C">
        <w:rPr>
          <w:rFonts w:ascii="Trebuchet MS" w:eastAsia="Trebuchet MS" w:hAnsi="Trebuchet MS" w:cs="Trebuchet MS"/>
          <w:color w:val="000000"/>
          <w:sz w:val="20"/>
          <w:lang w:val="fr-FR"/>
        </w:rPr>
        <w:t>La nomenclature interne est 9999 - Travaux immobiliers second œuvre, rénovation importante, réhabilitation</w:t>
      </w:r>
      <w:r>
        <w:rPr>
          <w:color w:val="000000"/>
          <w:lang w:val="fr-FR"/>
        </w:rPr>
        <w:t>.</w:t>
      </w:r>
    </w:p>
    <w:p w14:paraId="0A52E734" w14:textId="77777777" w:rsidR="00F1014F" w:rsidRDefault="00F1014F" w:rsidP="00F6129F">
      <w:pPr>
        <w:jc w:val="both"/>
        <w:rPr>
          <w:color w:val="000000"/>
          <w:lang w:val="fr-FR"/>
        </w:rPr>
      </w:pPr>
    </w:p>
    <w:p w14:paraId="6AFD0FF8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6F8E7530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729C863A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00F423D2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48BF004E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2E0661CF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0A94AE1B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3014E197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74084804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45E7746B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7AB2AE86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37B465A2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189A95D0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231BB68D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6C3BC28D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65C250C3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0998DE52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034E2DCE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15A19772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72481A21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7A5C28F8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1EF50358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10B17FDF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065CE3CA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52A13980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22220E46" w14:textId="77777777" w:rsidR="00F1014F" w:rsidRDefault="00F1014F" w:rsidP="00F1014F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4" w:name="_Toc73087185"/>
      <w:r>
        <w:rPr>
          <w:rFonts w:ascii="Trebuchet MS" w:eastAsia="Trebuchet MS" w:hAnsi="Trebuchet MS" w:cs="Trebuchet MS"/>
          <w:color w:val="000000"/>
          <w:sz w:val="28"/>
          <w:lang w:val="fr-FR"/>
        </w:rPr>
        <w:t>8 - Signature</w:t>
      </w:r>
      <w:bookmarkEnd w:id="14"/>
    </w:p>
    <w:p w14:paraId="0F8A45EF" w14:textId="77777777" w:rsidR="00F1014F" w:rsidRDefault="00F1014F" w:rsidP="00F1014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6A9A5A2" w14:textId="77777777" w:rsidR="00F1014F" w:rsidRDefault="00F1014F" w:rsidP="00F1014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75442073" w14:textId="77777777" w:rsidR="00F1014F" w:rsidRDefault="00F1014F" w:rsidP="00F1014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color w:val="000000"/>
          <w:u w:val="single"/>
          <w:lang w:val="fr-FR"/>
        </w:rPr>
        <w:t>ENGAGEMENT DU CANDIDAT</w:t>
      </w:r>
    </w:p>
    <w:p w14:paraId="519DCB7F" w14:textId="77777777" w:rsidR="00F1014F" w:rsidRDefault="00F1014F" w:rsidP="00F1014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(Ne pas compléter dans le cas d'un dépôt signé électroniquement)</w:t>
      </w:r>
    </w:p>
    <w:p w14:paraId="38F373E0" w14:textId="77777777" w:rsidR="00F1014F" w:rsidRDefault="00F1014F" w:rsidP="00F1014F">
      <w:pPr>
        <w:pStyle w:val="ParagrapheIndent1"/>
        <w:spacing w:line="232" w:lineRule="exact"/>
        <w:ind w:right="20"/>
        <w:jc w:val="both"/>
        <w:rPr>
          <w:b w:val="0"/>
          <w:color w:val="000000"/>
          <w:lang w:val="fr-FR"/>
        </w:rPr>
      </w:pPr>
    </w:p>
    <w:p w14:paraId="6EB11CC8" w14:textId="77777777" w:rsidR="00F1014F" w:rsidRDefault="00F1014F" w:rsidP="00F1014F">
      <w:pPr>
        <w:pStyle w:val="style1010"/>
        <w:spacing w:after="240"/>
        <w:ind w:left="20" w:right="48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Fait en un seul original</w:t>
      </w:r>
    </w:p>
    <w:p w14:paraId="1BAA1EA4" w14:textId="77777777" w:rsidR="00F1014F" w:rsidRDefault="00F1014F" w:rsidP="00F1014F">
      <w:pPr>
        <w:pStyle w:val="style1100"/>
        <w:ind w:left="20" w:right="40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 .............................................</w:t>
      </w:r>
    </w:p>
    <w:p w14:paraId="68664853" w14:textId="77777777" w:rsidR="00F1014F" w:rsidRDefault="00F1014F" w:rsidP="00F1014F">
      <w:pPr>
        <w:pStyle w:val="style1100"/>
        <w:ind w:left="20" w:right="40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.............................................</w:t>
      </w:r>
    </w:p>
    <w:p w14:paraId="36F194AF" w14:textId="77777777" w:rsidR="00F1014F" w:rsidRDefault="00F1014F" w:rsidP="00F1014F">
      <w:pPr>
        <w:spacing w:after="200" w:line="240" w:lineRule="exact"/>
      </w:pPr>
    </w:p>
    <w:p w14:paraId="6CE1D311" w14:textId="77777777" w:rsidR="00F1014F" w:rsidRDefault="00F1014F" w:rsidP="00F1014F">
      <w:pPr>
        <w:pStyle w:val="style1010"/>
        <w:spacing w:line="232" w:lineRule="exact"/>
        <w:ind w:left="4820" w:right="40"/>
        <w:jc w:val="center"/>
        <w:rPr>
          <w:b w:val="0"/>
          <w:color w:val="000000"/>
          <w:sz w:val="16"/>
          <w:vertAlign w:val="superscript"/>
          <w:lang w:val="fr-FR"/>
        </w:rPr>
      </w:pPr>
      <w:r>
        <w:rPr>
          <w:b w:val="0"/>
          <w:color w:val="000000"/>
          <w:lang w:val="fr-FR"/>
        </w:rPr>
        <w:t>Signature du candidat, du mandataire ou des membres du groupement</w:t>
      </w:r>
      <w:r>
        <w:rPr>
          <w:b w:val="0"/>
          <w:color w:val="000000"/>
          <w:sz w:val="16"/>
          <w:vertAlign w:val="superscript"/>
          <w:lang w:val="fr-FR"/>
        </w:rPr>
        <w:t>1</w:t>
      </w:r>
    </w:p>
    <w:p w14:paraId="2E6B16AF" w14:textId="77777777" w:rsidR="00F1014F" w:rsidRDefault="00F1014F" w:rsidP="00F1014F">
      <w:pPr>
        <w:pStyle w:val="style1010"/>
        <w:ind w:left="4820" w:right="40"/>
        <w:jc w:val="center"/>
        <w:rPr>
          <w:b w:val="0"/>
          <w:i/>
          <w:color w:val="000000"/>
          <w:lang w:val="fr-FR"/>
        </w:rPr>
      </w:pPr>
      <w:r>
        <w:rPr>
          <w:b w:val="0"/>
          <w:i/>
          <w:color w:val="000000"/>
          <w:lang w:val="fr-FR"/>
        </w:rPr>
        <w:t xml:space="preserve">Porter la mention Lu et approuvé </w:t>
      </w:r>
    </w:p>
    <w:p w14:paraId="2BF514E9" w14:textId="77777777" w:rsidR="00F1014F" w:rsidRDefault="00F1014F" w:rsidP="00F1014F">
      <w:pPr>
        <w:pStyle w:val="ParagrapheIndent1"/>
        <w:spacing w:line="232" w:lineRule="exact"/>
        <w:ind w:right="20"/>
        <w:jc w:val="both"/>
        <w:rPr>
          <w:b w:val="0"/>
          <w:color w:val="000000"/>
          <w:lang w:val="fr-FR"/>
        </w:rPr>
      </w:pPr>
    </w:p>
    <w:p w14:paraId="743006D5" w14:textId="77777777" w:rsidR="00F1014F" w:rsidRDefault="00F1014F" w:rsidP="00F1014F">
      <w:pPr>
        <w:pStyle w:val="ParagrapheIndent1"/>
        <w:spacing w:after="240" w:line="232" w:lineRule="exact"/>
        <w:ind w:right="20"/>
        <w:jc w:val="both"/>
        <w:rPr>
          <w:b w:val="0"/>
          <w:color w:val="000000"/>
          <w:lang w:val="fr-FR"/>
        </w:rPr>
      </w:pPr>
    </w:p>
    <w:p w14:paraId="71831190" w14:textId="77777777" w:rsidR="00F1014F" w:rsidRDefault="00F1014F" w:rsidP="00F1014F">
      <w:pPr>
        <w:pStyle w:val="ParagrapheIndent1"/>
        <w:ind w:left="20" w:right="20"/>
        <w:jc w:val="both"/>
        <w:rPr>
          <w:color w:val="000000"/>
          <w:u w:val="single"/>
          <w:lang w:val="fr-FR"/>
        </w:rPr>
      </w:pPr>
      <w:r>
        <w:rPr>
          <w:color w:val="000000"/>
          <w:u w:val="single"/>
          <w:lang w:val="fr-FR"/>
        </w:rPr>
        <w:t>ACCEPTATION DE L'OFFRE PAR LE POUVOIR ADJUDICATEUR</w:t>
      </w:r>
    </w:p>
    <w:p w14:paraId="276361A3" w14:textId="77777777" w:rsidR="00F1014F" w:rsidRDefault="00F1014F" w:rsidP="00F1014F">
      <w:pPr>
        <w:spacing w:line="240" w:lineRule="exact"/>
      </w:pPr>
    </w:p>
    <w:p w14:paraId="2AA57DB0" w14:textId="77777777" w:rsidR="00F1014F" w:rsidRDefault="00F1014F" w:rsidP="00F1014F">
      <w:pPr>
        <w:pStyle w:val="style1100"/>
        <w:ind w:left="20" w:right="40"/>
        <w:rPr>
          <w:b w:val="0"/>
          <w:i/>
          <w:color w:val="000000"/>
          <w:lang w:val="fr-FR"/>
        </w:rPr>
      </w:pPr>
      <w:r>
        <w:rPr>
          <w:b w:val="0"/>
          <w:i/>
          <w:color w:val="000000"/>
          <w:lang w:val="fr-FR"/>
        </w:rPr>
        <w:t xml:space="preserve">Est acceptée la présente offre pour valoir </w:t>
      </w:r>
    </w:p>
    <w:p w14:paraId="29D389C1" w14:textId="77777777" w:rsidR="00F1014F" w:rsidRDefault="00F1014F" w:rsidP="00F1014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i/>
          <w:color w:val="000000"/>
          <w:lang w:val="fr-FR"/>
        </w:rPr>
        <w:t xml:space="preserve">accord-cadre </w:t>
      </w:r>
    </w:p>
    <w:p w14:paraId="33586929" w14:textId="77777777" w:rsidR="00F1014F" w:rsidRDefault="00F1014F" w:rsidP="00F1014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1C71EA3" w14:textId="77777777" w:rsidR="00F1014F" w:rsidRDefault="00F1014F" w:rsidP="00F1014F">
      <w:pPr>
        <w:pStyle w:val="style1100"/>
        <w:ind w:left="20" w:right="40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 Paris,</w:t>
      </w:r>
    </w:p>
    <w:p w14:paraId="2EEF3DC4" w14:textId="77777777" w:rsidR="00F1014F" w:rsidRDefault="00F1014F" w:rsidP="00F1014F">
      <w:pPr>
        <w:pStyle w:val="style1100"/>
        <w:spacing w:line="232" w:lineRule="exact"/>
        <w:ind w:right="40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.............................................</w:t>
      </w:r>
    </w:p>
    <w:p w14:paraId="36AA807C" w14:textId="77777777" w:rsidR="00F1014F" w:rsidRDefault="00F1014F" w:rsidP="00F1014F">
      <w:pPr>
        <w:spacing w:line="240" w:lineRule="exact"/>
      </w:pPr>
    </w:p>
    <w:p w14:paraId="460FEA17" w14:textId="77777777" w:rsidR="00F1014F" w:rsidRDefault="00F1014F" w:rsidP="00F1014F">
      <w:pPr>
        <w:spacing w:line="240" w:lineRule="exact"/>
      </w:pPr>
    </w:p>
    <w:p w14:paraId="6B945469" w14:textId="02346E56" w:rsidR="00F1014F" w:rsidRDefault="00F1014F" w:rsidP="00F1014F">
      <w:pPr>
        <w:pStyle w:val="style1010"/>
        <w:ind w:left="4820" w:right="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Signature du représentant du pouvoir adjudicateur</w:t>
      </w:r>
    </w:p>
    <w:p w14:paraId="489B0580" w14:textId="3C4A0875" w:rsidR="00F1014F" w:rsidRPr="007A4B22" w:rsidRDefault="00F1014F" w:rsidP="007A4B22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  <w:sectPr w:rsidR="00F1014F" w:rsidRPr="007A4B22">
          <w:footerReference w:type="default" r:id="rId11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color w:val="000000"/>
          <w:lang w:val="fr-FR"/>
        </w:rPr>
        <w:t> </w:t>
      </w:r>
    </w:p>
    <w:p w14:paraId="5EACCF36" w14:textId="2DC17B80" w:rsidR="00047EDC" w:rsidRDefault="00047EDC" w:rsidP="007A4B22">
      <w:pPr>
        <w:pStyle w:val="ParagrapheIndent1"/>
        <w:spacing w:line="232" w:lineRule="exact"/>
        <w:ind w:right="20"/>
        <w:jc w:val="both"/>
        <w:rPr>
          <w:b w:val="0"/>
          <w:color w:val="000000"/>
          <w:lang w:val="fr-FR"/>
        </w:rPr>
      </w:pPr>
    </w:p>
    <w:p w14:paraId="2696226F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  </w:t>
      </w:r>
    </w:p>
    <w:p w14:paraId="1FB46381" w14:textId="77777777" w:rsidR="00047EDC" w:rsidRPr="00F6129F" w:rsidRDefault="009F688E">
      <w:pPr>
        <w:pStyle w:val="ParagrapheIndent1"/>
        <w:spacing w:line="232" w:lineRule="exact"/>
        <w:ind w:left="20" w:right="20"/>
        <w:jc w:val="both"/>
        <w:rPr>
          <w:b w:val="0"/>
          <w:bCs/>
          <w:color w:val="000000"/>
          <w:lang w:val="fr-FR"/>
        </w:rPr>
      </w:pPr>
      <w:r w:rsidRPr="00F6129F">
        <w:rPr>
          <w:b w:val="0"/>
          <w:bCs/>
          <w:color w:val="000000"/>
          <w:lang w:val="fr-FR"/>
        </w:rPr>
        <w:t>Elle est complétée par les annexes suivantes  :</w:t>
      </w:r>
    </w:p>
    <w:p w14:paraId="665A0914" w14:textId="77777777" w:rsidR="00047EDC" w:rsidRPr="00F6129F" w:rsidRDefault="00047EDC">
      <w:pPr>
        <w:pStyle w:val="ParagrapheIndent1"/>
        <w:spacing w:line="232" w:lineRule="exact"/>
        <w:ind w:left="20" w:right="20"/>
        <w:jc w:val="both"/>
        <w:rPr>
          <w:b w:val="0"/>
          <w:bCs/>
          <w:color w:val="000000"/>
          <w:lang w:val="fr-FR"/>
        </w:rPr>
      </w:pPr>
    </w:p>
    <w:p w14:paraId="271B2D77" w14:textId="77777777" w:rsidR="00047EDC" w:rsidRPr="00F6129F" w:rsidRDefault="00047EDC">
      <w:pPr>
        <w:pStyle w:val="ParagrapheIndent1"/>
        <w:spacing w:line="232" w:lineRule="exact"/>
        <w:ind w:left="20" w:right="20"/>
        <w:jc w:val="both"/>
        <w:rPr>
          <w:b w:val="0"/>
          <w:bCs/>
          <w:color w:val="000000"/>
          <w:lang w:val="fr-FR"/>
        </w:rPr>
      </w:pPr>
    </w:p>
    <w:tbl>
      <w:tblPr>
        <w:tblW w:w="2798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  <w:gridCol w:w="9180"/>
        <w:gridCol w:w="9180"/>
      </w:tblGrid>
      <w:tr w:rsidR="004421C7" w:rsidRPr="00F6129F" w14:paraId="1E413663" w14:textId="7023EBC5" w:rsidTr="004421C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C08F8" w14:textId="767F1787" w:rsidR="004421C7" w:rsidRPr="00F6129F" w:rsidRDefault="004421C7">
            <w:pPr>
              <w:rPr>
                <w:bCs/>
                <w:sz w:val="2"/>
              </w:rPr>
            </w:pPr>
            <w:r w:rsidRPr="00F6129F">
              <w:rPr>
                <w:bCs/>
                <w:noProof/>
              </w:rPr>
              <w:drawing>
                <wp:inline distT="0" distB="0" distL="0" distR="0" wp14:anchorId="60D94A3F" wp14:editId="41F531AA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0EAA8" w14:textId="77777777" w:rsidR="004421C7" w:rsidRPr="00F6129F" w:rsidRDefault="004421C7">
            <w:pPr>
              <w:rPr>
                <w:bCs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B5DEC" w14:textId="77777777" w:rsidR="004421C7" w:rsidRPr="00F6129F" w:rsidRDefault="004421C7">
            <w:pPr>
              <w:pStyle w:val="ParagrapheIndent1"/>
              <w:jc w:val="both"/>
              <w:rPr>
                <w:b w:val="0"/>
                <w:bCs/>
                <w:color w:val="000000"/>
                <w:lang w:val="fr-FR"/>
              </w:rPr>
            </w:pPr>
            <w:r w:rsidRPr="00F6129F">
              <w:rPr>
                <w:b w:val="0"/>
                <w:bCs/>
                <w:color w:val="000000"/>
                <w:lang w:val="fr-FR"/>
              </w:rPr>
              <w:t>Annexe n°… relative à la présentation d’un sous-traitant (ou DC4) ;</w:t>
            </w:r>
          </w:p>
          <w:p w14:paraId="50CEE958" w14:textId="77777777" w:rsidR="004421C7" w:rsidRPr="00F6129F" w:rsidRDefault="004421C7" w:rsidP="004421C7">
            <w:pPr>
              <w:spacing w:after="20" w:line="240" w:lineRule="exact"/>
              <w:rPr>
                <w:bCs/>
              </w:rPr>
            </w:pPr>
          </w:p>
          <w:tbl>
            <w:tblPr>
              <w:tblW w:w="0" w:type="auto"/>
              <w:tblInd w:w="20" w:type="dxa"/>
              <w:tblLayout w:type="fixed"/>
              <w:tblLook w:val="04A0" w:firstRow="1" w:lastRow="0" w:firstColumn="1" w:lastColumn="0" w:noHBand="0" w:noVBand="1"/>
            </w:tblPr>
            <w:tblGrid>
              <w:gridCol w:w="240"/>
              <w:gridCol w:w="200"/>
              <w:gridCol w:w="9180"/>
            </w:tblGrid>
            <w:tr w:rsidR="004421C7" w:rsidRPr="00F6129F" w14:paraId="41077C93" w14:textId="77777777" w:rsidTr="0052378C">
              <w:trPr>
                <w:trHeight w:val="216"/>
              </w:trPr>
              <w:tc>
                <w:tcPr>
                  <w:tcW w:w="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2B5CAB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  <w:r w:rsidRPr="00F6129F">
                    <w:rPr>
                      <w:bCs/>
                      <w:noProof/>
                    </w:rPr>
                    <w:drawing>
                      <wp:inline distT="0" distB="0" distL="0" distR="0" wp14:anchorId="66F178C5" wp14:editId="58B31D78">
                        <wp:extent cx="152400" cy="152400"/>
                        <wp:effectExtent l="0" t="0" r="0" b="0"/>
                        <wp:docPr id="12" name="Image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8ED313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</w:p>
              </w:tc>
              <w:tc>
                <w:tcPr>
                  <w:tcW w:w="91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4480A1" w14:textId="77777777" w:rsidR="004421C7" w:rsidRPr="00F6129F" w:rsidRDefault="004421C7" w:rsidP="004421C7">
                  <w:pPr>
                    <w:pStyle w:val="ParagrapheIndent1"/>
                    <w:jc w:val="both"/>
                    <w:rPr>
                      <w:b w:val="0"/>
                      <w:bCs/>
                      <w:color w:val="000000"/>
                      <w:lang w:val="fr-FR"/>
                    </w:rPr>
                  </w:pPr>
                  <w:r w:rsidRPr="00F6129F">
                    <w:rPr>
                      <w:b w:val="0"/>
                      <w:bCs/>
                      <w:color w:val="000000"/>
                      <w:lang w:val="fr-FR"/>
                    </w:rPr>
                    <w:t>Annexe n°… relative à la désignation et répartition des cotraitants en cas de groupement</w:t>
                  </w:r>
                </w:p>
              </w:tc>
            </w:tr>
          </w:tbl>
          <w:p w14:paraId="5742F64E" w14:textId="77777777" w:rsidR="004421C7" w:rsidRPr="00F6129F" w:rsidRDefault="004421C7" w:rsidP="004421C7">
            <w:pPr>
              <w:spacing w:line="240" w:lineRule="exact"/>
              <w:rPr>
                <w:bCs/>
              </w:rPr>
            </w:pPr>
            <w:r w:rsidRPr="00F6129F">
              <w:rPr>
                <w:bCs/>
              </w:rPr>
              <w:t xml:space="preserve"> </w:t>
            </w:r>
          </w:p>
          <w:tbl>
            <w:tblPr>
              <w:tblW w:w="0" w:type="auto"/>
              <w:tblInd w:w="20" w:type="dxa"/>
              <w:tblLayout w:type="fixed"/>
              <w:tblLook w:val="04A0" w:firstRow="1" w:lastRow="0" w:firstColumn="1" w:lastColumn="0" w:noHBand="0" w:noVBand="1"/>
            </w:tblPr>
            <w:tblGrid>
              <w:gridCol w:w="240"/>
              <w:gridCol w:w="200"/>
              <w:gridCol w:w="9180"/>
            </w:tblGrid>
            <w:tr w:rsidR="004421C7" w:rsidRPr="00F6129F" w14:paraId="0431BBF8" w14:textId="77777777" w:rsidTr="0052378C">
              <w:trPr>
                <w:trHeight w:val="216"/>
              </w:trPr>
              <w:tc>
                <w:tcPr>
                  <w:tcW w:w="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F0058C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  <w:r w:rsidRPr="00F6129F">
                    <w:rPr>
                      <w:bCs/>
                      <w:noProof/>
                    </w:rPr>
                    <w:drawing>
                      <wp:inline distT="0" distB="0" distL="0" distR="0" wp14:anchorId="6A7E60C1" wp14:editId="0D52B5FE">
                        <wp:extent cx="152400" cy="152400"/>
                        <wp:effectExtent l="0" t="0" r="0" b="0"/>
                        <wp:docPr id="13" name="Image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11A554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</w:p>
              </w:tc>
              <w:tc>
                <w:tcPr>
                  <w:tcW w:w="918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003658" w14:textId="77777777" w:rsidR="004421C7" w:rsidRPr="00F6129F" w:rsidRDefault="004421C7" w:rsidP="004421C7">
                  <w:pPr>
                    <w:pStyle w:val="ParagrapheIndent1"/>
                    <w:spacing w:line="232" w:lineRule="exact"/>
                    <w:jc w:val="both"/>
                    <w:rPr>
                      <w:b w:val="0"/>
                      <w:bCs/>
                      <w:color w:val="000000"/>
                      <w:lang w:val="fr-FR"/>
                    </w:rPr>
                  </w:pPr>
                  <w:r w:rsidRPr="00F6129F">
                    <w:rPr>
                      <w:b w:val="0"/>
                      <w:bCs/>
                      <w:color w:val="000000"/>
                      <w:lang w:val="fr-FR"/>
                    </w:rPr>
                    <w:t>Annexe n°… relative aux demandes de précisions ou de compléments sur la teneur des offres (ou OUV6) ;</w:t>
                  </w:r>
                </w:p>
              </w:tc>
            </w:tr>
            <w:tr w:rsidR="004421C7" w:rsidRPr="00F6129F" w14:paraId="47C4FCF5" w14:textId="77777777" w:rsidTr="0052378C">
              <w:trPr>
                <w:trHeight w:val="198"/>
              </w:trPr>
              <w:tc>
                <w:tcPr>
                  <w:tcW w:w="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04BF16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</w:p>
              </w:tc>
              <w:tc>
                <w:tcPr>
                  <w:tcW w:w="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2365FD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</w:p>
              </w:tc>
              <w:tc>
                <w:tcPr>
                  <w:tcW w:w="91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0C8131" w14:textId="77777777" w:rsidR="004421C7" w:rsidRPr="00F6129F" w:rsidRDefault="004421C7" w:rsidP="004421C7">
                  <w:pPr>
                    <w:rPr>
                      <w:bCs/>
                    </w:rPr>
                  </w:pPr>
                </w:p>
              </w:tc>
            </w:tr>
          </w:tbl>
          <w:p w14:paraId="6B2919C5" w14:textId="77777777" w:rsidR="004421C7" w:rsidRPr="00F6129F" w:rsidRDefault="004421C7" w:rsidP="004421C7">
            <w:pPr>
              <w:spacing w:line="240" w:lineRule="exact"/>
              <w:rPr>
                <w:bCs/>
              </w:rPr>
            </w:pPr>
            <w:r w:rsidRPr="00F6129F">
              <w:rPr>
                <w:bCs/>
              </w:rPr>
              <w:t xml:space="preserve"> </w:t>
            </w:r>
          </w:p>
          <w:tbl>
            <w:tblPr>
              <w:tblW w:w="0" w:type="auto"/>
              <w:tblInd w:w="20" w:type="dxa"/>
              <w:tblLayout w:type="fixed"/>
              <w:tblLook w:val="04A0" w:firstRow="1" w:lastRow="0" w:firstColumn="1" w:lastColumn="0" w:noHBand="0" w:noVBand="1"/>
            </w:tblPr>
            <w:tblGrid>
              <w:gridCol w:w="240"/>
              <w:gridCol w:w="200"/>
              <w:gridCol w:w="9180"/>
            </w:tblGrid>
            <w:tr w:rsidR="004421C7" w:rsidRPr="00F6129F" w14:paraId="4D03AECE" w14:textId="77777777" w:rsidTr="0052378C">
              <w:trPr>
                <w:trHeight w:val="216"/>
              </w:trPr>
              <w:tc>
                <w:tcPr>
                  <w:tcW w:w="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CE8172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  <w:r w:rsidRPr="00F6129F">
                    <w:rPr>
                      <w:bCs/>
                      <w:noProof/>
                    </w:rPr>
                    <w:drawing>
                      <wp:inline distT="0" distB="0" distL="0" distR="0" wp14:anchorId="391C77A3" wp14:editId="1426820F">
                        <wp:extent cx="152400" cy="152400"/>
                        <wp:effectExtent l="0" t="0" r="0" b="0"/>
                        <wp:docPr id="14" name="Imag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48B506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</w:p>
              </w:tc>
              <w:tc>
                <w:tcPr>
                  <w:tcW w:w="91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559360" w14:textId="77777777" w:rsidR="004421C7" w:rsidRPr="00F6129F" w:rsidRDefault="004421C7" w:rsidP="004421C7">
                  <w:pPr>
                    <w:pStyle w:val="ParagrapheIndent1"/>
                    <w:jc w:val="both"/>
                    <w:rPr>
                      <w:b w:val="0"/>
                      <w:bCs/>
                      <w:color w:val="000000"/>
                      <w:lang w:val="fr-FR"/>
                    </w:rPr>
                  </w:pPr>
                  <w:r w:rsidRPr="00F6129F">
                    <w:rPr>
                      <w:b w:val="0"/>
                      <w:bCs/>
                      <w:color w:val="000000"/>
                      <w:lang w:val="fr-FR"/>
                    </w:rPr>
                    <w:t>Annexe n°… relative à la mise au point du marché (ou OUV11) ;</w:t>
                  </w:r>
                </w:p>
              </w:tc>
            </w:tr>
          </w:tbl>
          <w:p w14:paraId="2155E217" w14:textId="77777777" w:rsidR="004421C7" w:rsidRPr="00F6129F" w:rsidRDefault="004421C7" w:rsidP="004421C7">
            <w:pPr>
              <w:spacing w:line="240" w:lineRule="exact"/>
              <w:rPr>
                <w:bCs/>
              </w:rPr>
            </w:pPr>
            <w:r w:rsidRPr="00F6129F">
              <w:rPr>
                <w:bCs/>
              </w:rPr>
              <w:t xml:space="preserve"> </w:t>
            </w:r>
          </w:p>
          <w:tbl>
            <w:tblPr>
              <w:tblW w:w="0" w:type="auto"/>
              <w:tblInd w:w="20" w:type="dxa"/>
              <w:tblLayout w:type="fixed"/>
              <w:tblLook w:val="04A0" w:firstRow="1" w:lastRow="0" w:firstColumn="1" w:lastColumn="0" w:noHBand="0" w:noVBand="1"/>
            </w:tblPr>
            <w:tblGrid>
              <w:gridCol w:w="240"/>
              <w:gridCol w:w="200"/>
              <w:gridCol w:w="9180"/>
            </w:tblGrid>
            <w:tr w:rsidR="004421C7" w:rsidRPr="00F6129F" w14:paraId="75194ED0" w14:textId="77777777" w:rsidTr="00F6129F">
              <w:trPr>
                <w:trHeight w:val="311"/>
              </w:trPr>
              <w:tc>
                <w:tcPr>
                  <w:tcW w:w="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CF4A3E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  <w:r w:rsidRPr="00F6129F">
                    <w:rPr>
                      <w:bCs/>
                      <w:noProof/>
                    </w:rPr>
                    <w:drawing>
                      <wp:inline distT="0" distB="0" distL="0" distR="0" wp14:anchorId="245824C3" wp14:editId="6486FFDD">
                        <wp:extent cx="152400" cy="152400"/>
                        <wp:effectExtent l="0" t="0" r="0" b="0"/>
                        <wp:docPr id="15" name="Imag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602E14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</w:p>
              </w:tc>
              <w:tc>
                <w:tcPr>
                  <w:tcW w:w="91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D46AFD" w14:textId="77777777" w:rsidR="004421C7" w:rsidRPr="00F6129F" w:rsidRDefault="004421C7" w:rsidP="004421C7">
                  <w:pPr>
                    <w:pStyle w:val="ParagrapheIndent1"/>
                    <w:jc w:val="both"/>
                    <w:rPr>
                      <w:b w:val="0"/>
                      <w:bCs/>
                      <w:color w:val="000000"/>
                      <w:lang w:val="fr-FR"/>
                    </w:rPr>
                  </w:pPr>
                  <w:r w:rsidRPr="00F6129F">
                    <w:rPr>
                      <w:b w:val="0"/>
                      <w:bCs/>
                      <w:color w:val="000000"/>
                      <w:lang w:val="fr-FR"/>
                    </w:rPr>
                    <w:t>Autres annexes (A préciser) :</w:t>
                  </w:r>
                </w:p>
              </w:tc>
            </w:tr>
          </w:tbl>
          <w:p w14:paraId="019723B3" w14:textId="35515D77" w:rsidR="004421C7" w:rsidRPr="00F6129F" w:rsidRDefault="004421C7" w:rsidP="004421C7">
            <w:pPr>
              <w:rPr>
                <w:bCs/>
                <w:lang w:val="fr-FR"/>
              </w:rPr>
            </w:pPr>
          </w:p>
        </w:tc>
        <w:tc>
          <w:tcPr>
            <w:tcW w:w="9180" w:type="dxa"/>
          </w:tcPr>
          <w:p w14:paraId="6BE0B276" w14:textId="77777777" w:rsidR="004421C7" w:rsidRPr="00F6129F" w:rsidRDefault="004421C7">
            <w:pPr>
              <w:pStyle w:val="ParagrapheIndent1"/>
              <w:jc w:val="both"/>
              <w:rPr>
                <w:b w:val="0"/>
                <w:bCs/>
                <w:color w:val="000000"/>
                <w:lang w:val="fr-FR"/>
              </w:rPr>
            </w:pPr>
          </w:p>
        </w:tc>
        <w:tc>
          <w:tcPr>
            <w:tcW w:w="9180" w:type="dxa"/>
          </w:tcPr>
          <w:p w14:paraId="2D18E4C5" w14:textId="6EEF42C0" w:rsidR="004421C7" w:rsidRPr="00F6129F" w:rsidRDefault="004421C7">
            <w:pPr>
              <w:pStyle w:val="ParagrapheIndent1"/>
              <w:jc w:val="both"/>
              <w:rPr>
                <w:b w:val="0"/>
                <w:bCs/>
                <w:color w:val="000000"/>
                <w:lang w:val="fr-FR"/>
              </w:rPr>
            </w:pPr>
          </w:p>
        </w:tc>
      </w:tr>
    </w:tbl>
    <w:p w14:paraId="46D03BD2" w14:textId="77777777" w:rsidR="00047EDC" w:rsidRDefault="00047EDC">
      <w:pPr>
        <w:sectPr w:rsidR="00047EDC">
          <w:footerReference w:type="default" r:id="rId12"/>
          <w:pgSz w:w="11900" w:h="16840"/>
          <w:pgMar w:top="1134" w:right="1134" w:bottom="1126" w:left="1134" w:header="1134" w:footer="1126" w:gutter="0"/>
          <w:cols w:space="708"/>
        </w:sectPr>
      </w:pPr>
    </w:p>
    <w:p w14:paraId="4AA4E99B" w14:textId="61813815" w:rsidR="00047EDC" w:rsidRDefault="00047EDC">
      <w:pPr>
        <w:spacing w:line="240" w:lineRule="exact"/>
      </w:pPr>
    </w:p>
    <w:p w14:paraId="33A2BF98" w14:textId="77777777" w:rsidR="00047EDC" w:rsidRDefault="00047EDC">
      <w:pPr>
        <w:spacing w:line="240" w:lineRule="exact"/>
      </w:pPr>
    </w:p>
    <w:p w14:paraId="059D045D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color w:val="000000"/>
          <w:u w:val="single"/>
          <w:lang w:val="fr-FR"/>
        </w:rPr>
        <w:t>NANTISSEMENT OU CESSION DE CREANCES</w:t>
      </w:r>
    </w:p>
    <w:p w14:paraId="73BD049A" w14:textId="77777777" w:rsidR="00047EDC" w:rsidRDefault="00047EDC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35667737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65748EA4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848C8" w14:textId="7153EFEB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6449A6C" wp14:editId="6E27361D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CE54A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53067" w14:textId="77777777" w:rsidR="00047EDC" w:rsidRDefault="009F68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4ADEEE9B" w14:textId="77777777" w:rsidR="00047EDC" w:rsidRDefault="009F68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47EDC" w14:paraId="4D80DBDC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11DB8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DE427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66A82" w14:textId="77777777" w:rsidR="00047EDC" w:rsidRDefault="00047EDC"/>
        </w:tc>
      </w:tr>
    </w:tbl>
    <w:p w14:paraId="637F7092" w14:textId="77777777" w:rsidR="00047EDC" w:rsidRDefault="009F688E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792AE2CA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E6F3A" w14:textId="71CCD29F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E51AEB" wp14:editId="00B66EFF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DC3E8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9231" w14:textId="77777777" w:rsidR="00047EDC" w:rsidRDefault="009F68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53B245C1" w14:textId="77777777" w:rsidR="00047EDC" w:rsidRDefault="009F68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47EDC" w14:paraId="1891C413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B4BE0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AD12D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78E7A" w14:textId="77777777" w:rsidR="00047EDC" w:rsidRDefault="00047EDC"/>
        </w:tc>
      </w:tr>
    </w:tbl>
    <w:p w14:paraId="2B1BDA01" w14:textId="77777777" w:rsidR="00047EDC" w:rsidRDefault="009F688E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42E56C8D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72EAE" w14:textId="496371A6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46829D" wp14:editId="7DE4B0E6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6ACA3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9EAD7" w14:textId="77777777" w:rsidR="00047EDC" w:rsidRDefault="009F68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BE31D3D" w14:textId="77777777" w:rsidR="00047EDC" w:rsidRDefault="009F68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47EDC" w14:paraId="533F8C84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22A52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E8877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64706" w14:textId="77777777" w:rsidR="00047EDC" w:rsidRDefault="00047EDC"/>
        </w:tc>
      </w:tr>
    </w:tbl>
    <w:p w14:paraId="47FE8DE7" w14:textId="77777777" w:rsidR="00047EDC" w:rsidRDefault="009F688E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4133AED3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6AA9E" w14:textId="4D71CDB9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0D8153" wp14:editId="1A3063CF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C1EC1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4A42A" w14:textId="77777777" w:rsidR="00047EDC" w:rsidRDefault="009F68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3AA8EC4" w14:textId="77777777" w:rsidR="00047EDC" w:rsidRDefault="009F68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47EDC" w14:paraId="00A6E2E3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6A246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C5E87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327B4" w14:textId="77777777" w:rsidR="00047EDC" w:rsidRDefault="00047EDC"/>
        </w:tc>
      </w:tr>
    </w:tbl>
    <w:p w14:paraId="1D5ABE50" w14:textId="77777777" w:rsidR="00047EDC" w:rsidRDefault="009F688E">
      <w:pPr>
        <w:pStyle w:val="ParagrapheIndent1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472F2F14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3BE1C" w14:textId="2E476118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272125" wp14:editId="25C9156B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0FC3E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9C45E" w14:textId="77777777" w:rsidR="00047EDC" w:rsidRDefault="009F68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047EDC" w14:paraId="406ADDB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DDF70" w14:textId="2355F5CB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2F7A08" wp14:editId="08BBAFDA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1CF57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BF59F" w14:textId="77777777" w:rsidR="00047EDC" w:rsidRDefault="009F68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5EC92A45" w14:textId="77777777" w:rsidR="00047EDC" w:rsidRDefault="009F688E">
      <w:pPr>
        <w:spacing w:line="240" w:lineRule="exact"/>
      </w:pPr>
      <w:r>
        <w:t xml:space="preserve"> </w:t>
      </w:r>
    </w:p>
    <w:p w14:paraId="66678303" w14:textId="77777777" w:rsidR="00047EDC" w:rsidRDefault="009F688E">
      <w:pPr>
        <w:pStyle w:val="style1010"/>
        <w:spacing w:line="232" w:lineRule="exact"/>
        <w:ind w:left="20" w:right="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 . . . . . . . . . . . . . . . . . . . . . .</w:t>
      </w:r>
    </w:p>
    <w:p w14:paraId="2C1A0426" w14:textId="77777777" w:rsidR="00047EDC" w:rsidRDefault="009F688E">
      <w:pPr>
        <w:pStyle w:val="style1010"/>
        <w:spacing w:line="232" w:lineRule="exact"/>
        <w:ind w:left="20" w:right="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. . . . . . . . . . . . . . . . . . . . . .</w:t>
      </w:r>
    </w:p>
    <w:p w14:paraId="7D1DFB85" w14:textId="77777777" w:rsidR="00047EDC" w:rsidRDefault="00047EDC">
      <w:pPr>
        <w:pStyle w:val="style1010"/>
        <w:spacing w:line="232" w:lineRule="exact"/>
        <w:ind w:left="20" w:right="40"/>
        <w:jc w:val="center"/>
        <w:rPr>
          <w:b w:val="0"/>
          <w:color w:val="000000"/>
          <w:lang w:val="fr-FR"/>
        </w:rPr>
      </w:pPr>
    </w:p>
    <w:p w14:paraId="024715BB" w14:textId="77777777" w:rsidR="00047EDC" w:rsidRDefault="009F688E">
      <w:pPr>
        <w:pStyle w:val="style1010"/>
        <w:spacing w:line="232" w:lineRule="exact"/>
        <w:ind w:left="20" w:right="40"/>
        <w:jc w:val="center"/>
        <w:rPr>
          <w:b w:val="0"/>
          <w:color w:val="000000"/>
          <w:sz w:val="16"/>
          <w:vertAlign w:val="superscript"/>
          <w:lang w:val="fr-FR"/>
        </w:rPr>
        <w:sectPr w:rsidR="00047EDC">
          <w:footerReference w:type="default" r:id="rId13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color w:val="000000"/>
          <w:lang w:val="fr-FR"/>
        </w:rPr>
        <w:t>Signature</w:t>
      </w:r>
      <w:r>
        <w:rPr>
          <w:b w:val="0"/>
          <w:color w:val="000000"/>
          <w:lang w:val="fr-FR"/>
        </w:rPr>
        <w:t xml:space="preserve"> </w:t>
      </w:r>
      <w:r>
        <w:rPr>
          <w:b w:val="0"/>
          <w:color w:val="000000"/>
          <w:sz w:val="16"/>
          <w:vertAlign w:val="superscript"/>
          <w:lang w:val="fr-FR"/>
        </w:rPr>
        <w:t>1</w:t>
      </w:r>
    </w:p>
    <w:p w14:paraId="7C195682" w14:textId="77777777" w:rsidR="00047EDC" w:rsidRDefault="00047EDC">
      <w:pPr>
        <w:spacing w:line="20" w:lineRule="exact"/>
        <w:rPr>
          <w:sz w:val="2"/>
        </w:rPr>
      </w:pPr>
    </w:p>
    <w:p w14:paraId="7318C68A" w14:textId="77777777" w:rsidR="00047EDC" w:rsidRDefault="009F688E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5" w:name="_Toc73087186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15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47EDC" w14:paraId="6E44FD73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5A315" w14:textId="77777777" w:rsidR="00047EDC" w:rsidRDefault="009F688E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E1559" w14:textId="77777777" w:rsidR="00047EDC" w:rsidRDefault="009F688E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5E46D" w14:textId="77777777" w:rsidR="00047EDC" w:rsidRDefault="009F688E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9156C" w14:textId="77777777" w:rsidR="00047EDC" w:rsidRDefault="009F688E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Taux</w:t>
            </w:r>
          </w:p>
          <w:p w14:paraId="04E79253" w14:textId="77777777" w:rsidR="00047EDC" w:rsidRDefault="009F688E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53592" w14:textId="77777777" w:rsidR="00047EDC" w:rsidRDefault="009F688E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TTC</w:t>
            </w:r>
          </w:p>
        </w:tc>
      </w:tr>
      <w:tr w:rsidR="00047EDC" w14:paraId="4630600C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C15B1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35991D50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E06631F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66158D07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63D02D8B" w14:textId="77777777" w:rsidR="00047EDC" w:rsidRDefault="00047EDC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00BD5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2B828" w14:textId="77777777" w:rsidR="00047EDC" w:rsidRDefault="00047E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F9ED6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D5C73" w14:textId="77777777" w:rsidR="00047EDC" w:rsidRDefault="00047EDC"/>
        </w:tc>
      </w:tr>
      <w:tr w:rsidR="00047EDC" w14:paraId="02D1FC19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19602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1144A8EA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210D8DA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2B5BCD62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7BE2E630" w14:textId="77777777" w:rsidR="00047EDC" w:rsidRDefault="00047EDC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5CB7A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BF3E4" w14:textId="77777777" w:rsidR="00047EDC" w:rsidRDefault="00047E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8533D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E03BB" w14:textId="77777777" w:rsidR="00047EDC" w:rsidRDefault="00047EDC"/>
        </w:tc>
      </w:tr>
      <w:tr w:rsidR="00047EDC" w14:paraId="47E5D314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0F26B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2120DA94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46E12DF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0DD6A3D8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7E585D19" w14:textId="77777777" w:rsidR="00047EDC" w:rsidRDefault="00047EDC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87ACD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BC18C" w14:textId="77777777" w:rsidR="00047EDC" w:rsidRDefault="00047E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CDEBE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9F26A" w14:textId="77777777" w:rsidR="00047EDC" w:rsidRDefault="00047EDC"/>
        </w:tc>
      </w:tr>
      <w:tr w:rsidR="00047EDC" w14:paraId="2BF26861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F88CC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588FCE7A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FF10C64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7D752BA5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1318588C" w14:textId="77777777" w:rsidR="00047EDC" w:rsidRDefault="00047EDC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9B339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D6CAC" w14:textId="77777777" w:rsidR="00047EDC" w:rsidRDefault="00047E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EC997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88E29" w14:textId="77777777" w:rsidR="00047EDC" w:rsidRDefault="00047EDC"/>
        </w:tc>
      </w:tr>
      <w:tr w:rsidR="00047EDC" w14:paraId="1EADC5CA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B0E89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10894CB7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E50C761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7BFDD3F3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53B915AD" w14:textId="77777777" w:rsidR="00047EDC" w:rsidRDefault="00047EDC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1662F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A1F32" w14:textId="77777777" w:rsidR="00047EDC" w:rsidRDefault="00047E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BA065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53DB9" w14:textId="77777777" w:rsidR="00047EDC" w:rsidRDefault="00047EDC"/>
        </w:tc>
      </w:tr>
      <w:tr w:rsidR="00047EDC" w14:paraId="1659B980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99939" w14:textId="77777777" w:rsidR="00047EDC" w:rsidRDefault="00047EDC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7D415" w14:textId="77777777" w:rsidR="00047EDC" w:rsidRDefault="009F688E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00231" w14:textId="77777777" w:rsidR="00047EDC" w:rsidRDefault="00047E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10678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1D5F3" w14:textId="77777777" w:rsidR="00047EDC" w:rsidRDefault="00047EDC"/>
        </w:tc>
      </w:tr>
    </w:tbl>
    <w:p w14:paraId="0B2E1E79" w14:textId="77777777" w:rsidR="00047EDC" w:rsidRDefault="00047EDC"/>
    <w:sectPr w:rsidR="00047EDC">
      <w:footerReference w:type="default" r:id="rId14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9BAF3" w14:textId="77777777" w:rsidR="0052378C" w:rsidRDefault="0052378C">
      <w:r>
        <w:separator/>
      </w:r>
    </w:p>
  </w:endnote>
  <w:endnote w:type="continuationSeparator" w:id="0">
    <w:p w14:paraId="2F8F7940" w14:textId="77777777" w:rsidR="0052378C" w:rsidRDefault="00523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34A1F" w14:textId="3795EA90" w:rsidR="0052378C" w:rsidRDefault="0052378C">
    <w:pPr>
      <w:pStyle w:val="Pieddepage0"/>
    </w:pPr>
    <w:r>
      <w:rPr>
        <w:noProof/>
      </w:rPr>
      <mc:AlternateContent>
        <mc:Choice Requires="wps">
          <w:drawing>
            <wp:anchor distT="0" distB="0" distL="114300" distR="114300" simplePos="0" relativeHeight="251659775" behindDoc="0" locked="0" layoutInCell="0" allowOverlap="1" wp14:anchorId="4E4E2D5F" wp14:editId="204CA656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7772400" cy="464185"/>
              <wp:effectExtent l="0" t="0" r="0" b="3175"/>
              <wp:wrapNone/>
              <wp:docPr id="9" name="MSIPCMaa624f06af3fd0ee6de8393d" descr="{&quot;HashCode&quot;:967973103,&quot;Height&quot;:9999999.0,&quot;Width&quot;:9999999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464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C5C2B0" w14:textId="1CD047BB" w:rsidR="0052378C" w:rsidRPr="00511AE8" w:rsidRDefault="0052378C" w:rsidP="00511AE8">
                          <w:pPr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25400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4E2D5F" id="_x0000_t202" coordsize="21600,21600" o:spt="202" path="m,l,21600r21600,l21600,xe">
              <v:stroke joinstyle="miter"/>
              <v:path gradientshapeok="t" o:connecttype="rect"/>
            </v:shapetype>
            <v:shape id="MSIPCMaa624f06af3fd0ee6de8393d" o:spid="_x0000_s1027" type="#_x0000_t202" alt="{&quot;HashCode&quot;:967973103,&quot;Height&quot;:9999999.0,&quot;Width&quot;:9999999.0,&quot;Placement&quot;:&quot;Footer&quot;,&quot;Index&quot;:&quot;Primary&quot;,&quot;Section&quot;:1,&quot;Top&quot;:0.0,&quot;Left&quot;:0.0}" style="position:absolute;margin-left:0;margin-top:0;width:612pt;height:36.55pt;z-index:251659775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" o:allowincell="f" filled="f" stroked="f">
              <v:textbox inset="20pt,0,,0">
                <w:txbxContent>
                  <w:p w14:paraId="3CC5C2B0" w14:textId="1CD047BB" w:rsidR="0052378C" w:rsidRPr="00511AE8" w:rsidRDefault="0052378C" w:rsidP="00511AE8">
                    <w:pPr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E1C70" w14:textId="36146134" w:rsidR="0052378C" w:rsidRDefault="0052378C" w:rsidP="00DA4E4B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noProof/>
        <w:color w:val="000000"/>
        <w:sz w:val="16"/>
        <w:lang w:val="fr-FR"/>
      </w:rPr>
      <mc:AlternateContent>
        <mc:Choice Requires="wps">
          <w:drawing>
            <wp:anchor distT="0" distB="0" distL="114300" distR="114300" simplePos="0" relativeHeight="251661823" behindDoc="0" locked="0" layoutInCell="0" allowOverlap="1" wp14:anchorId="6A3AFDEE" wp14:editId="69DA2E87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7772400" cy="464185"/>
              <wp:effectExtent l="0" t="0" r="0" b="0"/>
              <wp:wrapNone/>
              <wp:docPr id="7" name="MSIPCM8c8d470b9aa574db36cab7b4" descr="{&quot;HashCode&quot;:967973103,&quot;Height&quot;:9999999.0,&quot;Width&quot;:9999999.0,&quot;Placement&quot;:&quot;Footer&quot;,&quot;Index&quot;:&quot;Primary&quot;,&quot;Section&quot;:4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464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85AE4A" w14:textId="641C419D" w:rsidR="0052378C" w:rsidRPr="00511AE8" w:rsidRDefault="0052378C" w:rsidP="00511AE8">
                          <w:pPr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25400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3AFDEE" id="_x0000_t202" coordsize="21600,21600" o:spt="202" path="m,l,21600r21600,l21600,xe">
              <v:stroke joinstyle="miter"/>
              <v:path gradientshapeok="t" o:connecttype="rect"/>
            </v:shapetype>
            <v:shape id="MSIPCM8c8d470b9aa574db36cab7b4" o:spid="_x0000_s1028" type="#_x0000_t202" alt="{&quot;HashCode&quot;:967973103,&quot;Height&quot;:9999999.0,&quot;Width&quot;:9999999.0,&quot;Placement&quot;:&quot;Footer&quot;,&quot;Index&quot;:&quot;Primary&quot;,&quot;Section&quot;:4,&quot;Top&quot;:0.0,&quot;Left&quot;:0.0}" style="position:absolute;left:0;text-align:left;margin-left:0;margin-top:0;width:612pt;height:36.55pt;z-index:251661823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" o:allowincell="f" filled="f" stroked="f">
              <v:textbox inset="20pt,0,,0">
                <w:txbxContent>
                  <w:p w14:paraId="6D85AE4A" w14:textId="641C419D" w:rsidR="0052378C" w:rsidRPr="00511AE8" w:rsidRDefault="0052378C" w:rsidP="00511AE8">
                    <w:pPr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color w:val="000000"/>
        <w:sz w:val="16"/>
        <w:lang w:val="fr-FR"/>
      </w:rPr>
      <w:t xml:space="preserve">(1)  Mention indispensable pour être tenu informé des modifications et des correspondances relatives à ce dossier. </w:t>
    </w:r>
  </w:p>
  <w:p w14:paraId="73F5DB1D" w14:textId="77777777" w:rsidR="0052378C" w:rsidRDefault="0052378C">
    <w:pPr>
      <w:spacing w:after="260" w:line="240" w:lineRule="exact"/>
    </w:pPr>
  </w:p>
  <w:p w14:paraId="39E3CCFD" w14:textId="77777777" w:rsidR="0052378C" w:rsidRDefault="0052378C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2378C" w14:paraId="249465D6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3BDDA6" w14:textId="37C6C10E" w:rsidR="0052378C" w:rsidRDefault="0052378C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</w:t>
          </w:r>
          <w:r w:rsidR="00404197">
            <w:rPr>
              <w:color w:val="000000"/>
              <w:lang w:val="fr-FR"/>
            </w:rPr>
            <w:t>55148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AB31E0B" w14:textId="77777777" w:rsidR="0052378C" w:rsidRDefault="0052378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2630E" w14:textId="2FDAD780" w:rsidR="00F1014F" w:rsidRDefault="0052378C" w:rsidP="00F1014F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noProof/>
        <w:color w:val="000000"/>
        <w:sz w:val="16"/>
        <w:lang w:val="fr-FR"/>
      </w:rPr>
      <mc:AlternateContent>
        <mc:Choice Requires="wps">
          <w:drawing>
            <wp:anchor distT="0" distB="0" distL="114300" distR="114300" simplePos="0" relativeHeight="251663871" behindDoc="0" locked="0" layoutInCell="0" allowOverlap="1" wp14:anchorId="5E0B07E5" wp14:editId="6BD22AEC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7772400" cy="464185"/>
              <wp:effectExtent l="0" t="0" r="0" b="3175"/>
              <wp:wrapNone/>
              <wp:docPr id="5" name="MSIPCM9e8842b4a7807788de2bf0cc" descr="{&quot;HashCode&quot;:967973103,&quot;Height&quot;:9999999.0,&quot;Width&quot;:9999999.0,&quot;Placement&quot;:&quot;Footer&quot;,&quot;Index&quot;:&quot;Primary&quot;,&quot;Section&quot;:6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464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A1D1D3" w14:textId="5435BC02" w:rsidR="0052378C" w:rsidRPr="00511AE8" w:rsidRDefault="0052378C" w:rsidP="00511AE8">
                          <w:pPr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25400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0B07E5" id="_x0000_t202" coordsize="21600,21600" o:spt="202" path="m,l,21600r21600,l21600,xe">
              <v:stroke joinstyle="miter"/>
              <v:path gradientshapeok="t" o:connecttype="rect"/>
            </v:shapetype>
            <v:shape id="MSIPCM9e8842b4a7807788de2bf0cc" o:spid="_x0000_s1029" type="#_x0000_t202" alt="{&quot;HashCode&quot;:967973103,&quot;Height&quot;:9999999.0,&quot;Width&quot;:9999999.0,&quot;Placement&quot;:&quot;Footer&quot;,&quot;Index&quot;:&quot;Primary&quot;,&quot;Section&quot;:6,&quot;Top&quot;:0.0,&quot;Left&quot;:0.0}" style="position:absolute;left:0;text-align:left;margin-left:0;margin-top:0;width:612pt;height:36.55pt;z-index:251663871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" o:allowincell="f" filled="f" stroked="f">
              <v:textbox inset="20pt,0,,0">
                <w:txbxContent>
                  <w:p w14:paraId="33A1D1D3" w14:textId="5435BC02" w:rsidR="0052378C" w:rsidRPr="00511AE8" w:rsidRDefault="0052378C" w:rsidP="00511AE8">
                    <w:pPr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F1014F">
      <w:rPr>
        <w:noProof/>
        <w:color w:val="000000"/>
        <w:sz w:val="16"/>
        <w:lang w:val="fr-FR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035F0846" wp14:editId="6FCD2664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7772400" cy="464185"/>
              <wp:effectExtent l="0" t="0" r="0" b="0"/>
              <wp:wrapNone/>
              <wp:docPr id="3" name="MSIPCMc51e4ceca53c9b478c35633e" descr="{&quot;HashCode&quot;:967973103,&quot;Height&quot;:9999999.0,&quot;Width&quot;:9999999.0,&quot;Placement&quot;:&quot;Footer&quot;,&quot;Index&quot;:&quot;Primary&quot;,&quot;Section&quot;:8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464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BD8C76" w14:textId="77777777" w:rsidR="00F1014F" w:rsidRPr="00511AE8" w:rsidRDefault="00F1014F" w:rsidP="00F1014F">
                          <w:pPr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25400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5F0846" id="MSIPCMc51e4ceca53c9b478c35633e" o:spid="_x0000_s1030" type="#_x0000_t202" alt="{&quot;HashCode&quot;:967973103,&quot;Height&quot;:9999999.0,&quot;Width&quot;:9999999.0,&quot;Placement&quot;:&quot;Footer&quot;,&quot;Index&quot;:&quot;Primary&quot;,&quot;Section&quot;:8,&quot;Top&quot;:0.0,&quot;Left&quot;:0.0}" style="position:absolute;left:0;text-align:left;margin-left:0;margin-top:0;width:612pt;height:36.55pt;z-index:251668480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" o:allowincell="f" filled="f" stroked="f">
              <v:textbox inset="20pt,0,,0">
                <w:txbxContent>
                  <w:p w14:paraId="25BD8C76" w14:textId="77777777" w:rsidR="00F1014F" w:rsidRPr="00511AE8" w:rsidRDefault="00F1014F" w:rsidP="00F1014F">
                    <w:pPr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F1014F">
      <w:rPr>
        <w:color w:val="000000"/>
        <w:sz w:val="16"/>
        <w:lang w:val="fr-FR"/>
      </w:rPr>
      <w:t xml:space="preserve">(1)  Mention facultative dans le cas d'un dépôt signé électroniquement </w:t>
    </w:r>
  </w:p>
  <w:p w14:paraId="304520DB" w14:textId="77777777" w:rsidR="0052378C" w:rsidRDefault="0052378C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2378C" w14:paraId="23D81628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0A3C2F" w14:textId="46CE32A7" w:rsidR="0052378C" w:rsidRDefault="0052378C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</w:t>
          </w:r>
          <w:r w:rsidR="007A4B22">
            <w:rPr>
              <w:color w:val="000000"/>
              <w:lang w:val="fr-FR"/>
            </w:rPr>
            <w:t>55148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B3D3FC" w14:textId="77777777" w:rsidR="0052378C" w:rsidRDefault="0052378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669C7" w14:textId="77777777" w:rsidR="0052378C" w:rsidRDefault="0052378C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2378C" w14:paraId="257D78B7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34F34D" w14:textId="6E7DB3F1" w:rsidR="0052378C" w:rsidRDefault="0052378C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</w:t>
          </w:r>
          <w:r w:rsidR="007A4B22">
            <w:rPr>
              <w:color w:val="000000"/>
              <w:lang w:val="fr-FR"/>
            </w:rPr>
            <w:t>55148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669C0D" w14:textId="77777777" w:rsidR="0052378C" w:rsidRDefault="0052378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759B9" w14:textId="25452F36" w:rsidR="0052378C" w:rsidRDefault="0052378C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noProof/>
        <w:color w:val="000000"/>
        <w:sz w:val="16"/>
        <w:lang w:val="fr-FR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3EE2A893" wp14:editId="359EB9A8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7772400" cy="464185"/>
              <wp:effectExtent l="0" t="0" r="0" b="3175"/>
              <wp:wrapNone/>
              <wp:docPr id="2" name="MSIPCM3870434caa3fadad1de78f1f" descr="{&quot;HashCode&quot;:967973103,&quot;Height&quot;:9999999.0,&quot;Width&quot;:9999999.0,&quot;Placement&quot;:&quot;Footer&quot;,&quot;Index&quot;:&quot;Primary&quot;,&quot;Section&quot;:9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464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4BA20C" w14:textId="49CE0454" w:rsidR="0052378C" w:rsidRPr="00511AE8" w:rsidRDefault="0052378C" w:rsidP="00511AE8">
                          <w:pPr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25400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E2A893" id="_x0000_t202" coordsize="21600,21600" o:spt="202" path="m,l,21600r21600,l21600,xe">
              <v:stroke joinstyle="miter"/>
              <v:path gradientshapeok="t" o:connecttype="rect"/>
            </v:shapetype>
            <v:shape id="MSIPCM3870434caa3fadad1de78f1f" o:spid="_x0000_s1031" type="#_x0000_t202" alt="{&quot;HashCode&quot;:967973103,&quot;Height&quot;:9999999.0,&quot;Width&quot;:9999999.0,&quot;Placement&quot;:&quot;Footer&quot;,&quot;Index&quot;:&quot;Primary&quot;,&quot;Section&quot;:9,&quot;Top&quot;:0.0,&quot;Left&quot;:0.0}" style="position:absolute;left:0;text-align:left;margin-left:0;margin-top:0;width:612pt;height:36.55pt;z-index:2516654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" o:allowincell="f" filled="f" stroked="f">
              <v:textbox inset="20pt,0,,0">
                <w:txbxContent>
                  <w:p w14:paraId="2F4BA20C" w14:textId="49CE0454" w:rsidR="0052378C" w:rsidRPr="00511AE8" w:rsidRDefault="0052378C" w:rsidP="00511AE8">
                    <w:pPr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color w:val="000000"/>
        <w:sz w:val="16"/>
        <w:lang w:val="fr-FR"/>
      </w:rPr>
      <w:t xml:space="preserve">(1)  Date et signature originales </w:t>
    </w:r>
  </w:p>
  <w:p w14:paraId="3D19B6D2" w14:textId="77777777" w:rsidR="0052378C" w:rsidRDefault="0052378C">
    <w:pPr>
      <w:spacing w:after="260" w:line="240" w:lineRule="exact"/>
    </w:pPr>
  </w:p>
  <w:p w14:paraId="1E875B00" w14:textId="77777777" w:rsidR="0052378C" w:rsidRDefault="0052378C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2378C" w14:paraId="138EDB11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BAD821" w14:textId="15A38616" w:rsidR="0052378C" w:rsidRDefault="0052378C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</w:t>
          </w:r>
          <w:r w:rsidR="007A4B22">
            <w:rPr>
              <w:color w:val="000000"/>
              <w:lang w:val="fr-FR"/>
            </w:rPr>
            <w:t>55148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024E9F" w14:textId="77777777" w:rsidR="0052378C" w:rsidRDefault="0052378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52378C" w14:paraId="50E212DF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DF4BF0" w14:textId="753B5E14" w:rsidR="0052378C" w:rsidRDefault="0052378C">
          <w:pP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Consultation n°: 202</w:t>
          </w:r>
          <w:r w:rsidR="007A4B22"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55148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711FEA" w14:textId="77777777" w:rsidR="0052378C" w:rsidRDefault="0052378C">
          <w:pPr>
            <w:jc w:val="right"/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96CD5" w14:textId="77777777" w:rsidR="0052378C" w:rsidRDefault="0052378C">
      <w:r>
        <w:separator/>
      </w:r>
    </w:p>
  </w:footnote>
  <w:footnote w:type="continuationSeparator" w:id="0">
    <w:p w14:paraId="07BC9728" w14:textId="77777777" w:rsidR="0052378C" w:rsidRDefault="00523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84FC0" w14:textId="6B80341F" w:rsidR="000B6A77" w:rsidRDefault="000B6A77">
    <w:pPr>
      <w:pStyle w:val="En-tte"/>
    </w:pPr>
    <w:r>
      <w:rPr>
        <w:rFonts w:ascii="Trebuchet MS" w:eastAsia="Trebuchet MS" w:hAnsi="Trebuchet MS" w:cs="Trebuchet MS"/>
        <w:b/>
        <w:noProof/>
        <w:color w:val="000000"/>
        <w:sz w:val="20"/>
        <w:lang w:val="fr-FR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2ECDFC97" wp14:editId="7F17B487">
              <wp:simplePos x="0" y="0"/>
              <wp:positionH relativeFrom="margin">
                <wp:align>left</wp:align>
              </wp:positionH>
              <wp:positionV relativeFrom="page">
                <wp:posOffset>6768465</wp:posOffset>
              </wp:positionV>
              <wp:extent cx="7772400" cy="464185"/>
              <wp:effectExtent l="0" t="0" r="0" b="12065"/>
              <wp:wrapNone/>
              <wp:docPr id="1" name="MSIPCM73ca4b3e98e66be4d65613da" descr="{&quot;HashCode&quot;:967973103,&quot;Height&quot;:9999999.0,&quot;Width&quot;:9999999.0,&quot;Placement&quot;:&quot;Footer&quot;,&quot;Index&quot;:&quot;Primary&quot;,&quot;Section&quot;:10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464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4F67F1" w14:textId="7F88E5DA" w:rsidR="0052378C" w:rsidRPr="00511AE8" w:rsidRDefault="0052378C" w:rsidP="00511AE8">
                          <w:pPr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25400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CDFC97" id="_x0000_t202" coordsize="21600,21600" o:spt="202" path="m,l,21600r21600,l21600,xe">
              <v:stroke joinstyle="miter"/>
              <v:path gradientshapeok="t" o:connecttype="rect"/>
            </v:shapetype>
            <v:shape id="MSIPCM73ca4b3e98e66be4d65613da" o:spid="_x0000_s1026" type="#_x0000_t202" alt="{&quot;HashCode&quot;:967973103,&quot;Height&quot;:9999999.0,&quot;Width&quot;:9999999.0,&quot;Placement&quot;:&quot;Footer&quot;,&quot;Index&quot;:&quot;Primary&quot;,&quot;Section&quot;:10,&quot;Top&quot;:0.0,&quot;Left&quot;:0.0}" style="position:absolute;margin-left:0;margin-top:532.95pt;width:612pt;height:36.5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" o:allowincell="f" filled="f" stroked="f">
              <v:textbox inset="20pt,0,,0">
                <w:txbxContent>
                  <w:p w14:paraId="124F67F1" w14:textId="7F88E5DA" w:rsidR="0052378C" w:rsidRPr="00511AE8" w:rsidRDefault="0052378C" w:rsidP="00511AE8">
                    <w:pPr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EDC"/>
    <w:rsid w:val="00047EDC"/>
    <w:rsid w:val="000942CD"/>
    <w:rsid w:val="000952FD"/>
    <w:rsid w:val="000B6A77"/>
    <w:rsid w:val="00187706"/>
    <w:rsid w:val="003367C8"/>
    <w:rsid w:val="00404197"/>
    <w:rsid w:val="004421C7"/>
    <w:rsid w:val="004426A0"/>
    <w:rsid w:val="004847FD"/>
    <w:rsid w:val="00511AE8"/>
    <w:rsid w:val="0052378C"/>
    <w:rsid w:val="007A4B22"/>
    <w:rsid w:val="00801EAB"/>
    <w:rsid w:val="008559E3"/>
    <w:rsid w:val="00862C21"/>
    <w:rsid w:val="009538FD"/>
    <w:rsid w:val="009F688E"/>
    <w:rsid w:val="00B464CE"/>
    <w:rsid w:val="00BF43E3"/>
    <w:rsid w:val="00C632B2"/>
    <w:rsid w:val="00D84D96"/>
    <w:rsid w:val="00DA4E4B"/>
    <w:rsid w:val="00E9506E"/>
    <w:rsid w:val="00EF31F3"/>
    <w:rsid w:val="00F1014F"/>
    <w:rsid w:val="00F470DF"/>
    <w:rsid w:val="00F6129F"/>
    <w:rsid w:val="00F9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6DF2F05"/>
  <w15:docId w15:val="{825A5A8C-1967-476F-AA08-4CDF9F066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Groupe">
    <w:name w:val="tableGroupe"/>
    <w:qFormat/>
  </w:style>
  <w:style w:type="paragraph" w:customStyle="1" w:styleId="table">
    <w:name w:val="tabl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  <w:b/>
    </w:rPr>
  </w:style>
  <w:style w:type="paragraph" w:customStyle="1" w:styleId="style1100">
    <w:name w:val="style1|100"/>
    <w:qFormat/>
    <w:rPr>
      <w:rFonts w:ascii="Trebuchet MS" w:eastAsia="Trebuchet MS" w:hAnsi="Trebuchet MS" w:cs="Trebuchet MS"/>
      <w:b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b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511AE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11AE8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511AE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511AE8"/>
    <w:rPr>
      <w:sz w:val="24"/>
      <w:szCs w:val="24"/>
    </w:rPr>
  </w:style>
  <w:style w:type="paragraph" w:styleId="Textedebulles">
    <w:name w:val="Balloon Text"/>
    <w:basedOn w:val="Normal"/>
    <w:link w:val="TextedebullesCar"/>
    <w:rsid w:val="009F688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9F688E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862C21"/>
    <w:rPr>
      <w:rFonts w:asciiTheme="minorHAnsi" w:eastAsiaTheme="minorHAnsi" w:hAnsiTheme="minorHAnsi" w:cstheme="minorBid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nhideWhenUsed/>
    <w:rsid w:val="007A4B2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7A4B22"/>
  </w:style>
  <w:style w:type="character" w:styleId="Marquedecommentaire">
    <w:name w:val="annotation reference"/>
    <w:semiHidden/>
    <w:rsid w:val="007A4B2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1830</Words>
  <Characters>10721</Characters>
  <Application>Microsoft Office Word</Application>
  <DocSecurity>0</DocSecurity>
  <Lines>89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Abaab Houssem</dc:creator>
  <cp:lastModifiedBy>Abaab, Houssem</cp:lastModifiedBy>
  <cp:revision>4</cp:revision>
  <dcterms:created xsi:type="dcterms:W3CDTF">2025-09-04T15:46:00Z</dcterms:created>
  <dcterms:modified xsi:type="dcterms:W3CDTF">2025-09-17T08:20:00Z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1415fa6-b2c7-41d4-9294-cb552e4c6f78_Enabled">
    <vt:lpwstr>true</vt:lpwstr>
  </property>
  <property fmtid="{D5CDD505-2E9C-101B-9397-08002B2CF9AE}" pid="3" name="MSIP_Label_11415fa6-b2c7-41d4-9294-cb552e4c6f78_SetDate">
    <vt:lpwstr>2021-05-17T10:18:48Z</vt:lpwstr>
  </property>
  <property fmtid="{D5CDD505-2E9C-101B-9397-08002B2CF9AE}" pid="4" name="MSIP_Label_11415fa6-b2c7-41d4-9294-cb552e4c6f78_Method">
    <vt:lpwstr>Privileged</vt:lpwstr>
  </property>
  <property fmtid="{D5CDD505-2E9C-101B-9397-08002B2CF9AE}" pid="5" name="MSIP_Label_11415fa6-b2c7-41d4-9294-cb552e4c6f78_Name">
    <vt:lpwstr>11415fa6-b2c7-41d4-9294-cb552e4c6f78</vt:lpwstr>
  </property>
  <property fmtid="{D5CDD505-2E9C-101B-9397-08002B2CF9AE}" pid="6" name="MSIP_Label_11415fa6-b2c7-41d4-9294-cb552e4c6f78_SiteId">
    <vt:lpwstr>6eab6365-8194-49c6-a4d0-e2d1a0fbeb74</vt:lpwstr>
  </property>
  <property fmtid="{D5CDD505-2E9C-101B-9397-08002B2CF9AE}" pid="7" name="MSIP_Label_11415fa6-b2c7-41d4-9294-cb552e4c6f78_ActionId">
    <vt:lpwstr>7f12fb90-93fc-4b42-8063-57d586f4e285</vt:lpwstr>
  </property>
  <property fmtid="{D5CDD505-2E9C-101B-9397-08002B2CF9AE}" pid="8" name="MSIP_Label_11415fa6-b2c7-41d4-9294-cb552e4c6f78_ContentBits">
    <vt:lpwstr>0</vt:lpwstr>
  </property>
</Properties>
</file>