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CE6C" w14:textId="19FFAFD4" w:rsidR="00FF599A" w:rsidRDefault="00D71D3C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0EE34A43" wp14:editId="596BDCBA">
            <wp:extent cx="1819275" cy="80010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0F661" w14:textId="77777777" w:rsidR="00FF599A" w:rsidRDefault="00FF599A">
      <w:pPr>
        <w:spacing w:line="240" w:lineRule="exact"/>
      </w:pPr>
    </w:p>
    <w:p w14:paraId="61A8A581" w14:textId="77777777" w:rsidR="00FF599A" w:rsidRDefault="00FF599A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F599A" w14:paraId="0693B1D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DE21D88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B19565F" w14:textId="77777777" w:rsidR="00FF599A" w:rsidRDefault="00D71D3C">
      <w:pPr>
        <w:spacing w:line="240" w:lineRule="exact"/>
      </w:pPr>
      <w:r>
        <w:t xml:space="preserve"> </w:t>
      </w:r>
    </w:p>
    <w:p w14:paraId="4613643C" w14:textId="77777777" w:rsidR="00FF599A" w:rsidRDefault="00FF599A">
      <w:pPr>
        <w:spacing w:after="220" w:line="240" w:lineRule="exact"/>
      </w:pPr>
    </w:p>
    <w:p w14:paraId="70F93706" w14:textId="77777777" w:rsidR="00FF599A" w:rsidRDefault="00D71D3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3C0CA3B" w14:textId="77777777" w:rsidR="00FF599A" w:rsidRDefault="00FF599A">
      <w:pPr>
        <w:spacing w:line="240" w:lineRule="exact"/>
      </w:pPr>
    </w:p>
    <w:p w14:paraId="361B0663" w14:textId="77777777" w:rsidR="00FF599A" w:rsidRDefault="00FF599A">
      <w:pPr>
        <w:spacing w:line="240" w:lineRule="exact"/>
      </w:pPr>
    </w:p>
    <w:p w14:paraId="45D0CC58" w14:textId="77777777" w:rsidR="00FF599A" w:rsidRDefault="00FF599A">
      <w:pPr>
        <w:spacing w:line="240" w:lineRule="exact"/>
      </w:pPr>
    </w:p>
    <w:p w14:paraId="763C37A3" w14:textId="77777777" w:rsidR="00FF599A" w:rsidRDefault="00FF599A">
      <w:pPr>
        <w:spacing w:line="240" w:lineRule="exact"/>
      </w:pPr>
    </w:p>
    <w:p w14:paraId="7F2F6917" w14:textId="77777777" w:rsidR="00FF599A" w:rsidRDefault="00FF599A">
      <w:pPr>
        <w:spacing w:line="240" w:lineRule="exact"/>
      </w:pPr>
    </w:p>
    <w:p w14:paraId="58DF8161" w14:textId="77777777" w:rsidR="00FF599A" w:rsidRDefault="00FF599A">
      <w:pPr>
        <w:spacing w:line="240" w:lineRule="exact"/>
      </w:pPr>
    </w:p>
    <w:p w14:paraId="117340FB" w14:textId="77777777" w:rsidR="00FF599A" w:rsidRDefault="00FF599A">
      <w:pPr>
        <w:spacing w:line="240" w:lineRule="exact"/>
      </w:pPr>
    </w:p>
    <w:p w14:paraId="0D908F64" w14:textId="77777777" w:rsidR="00FF599A" w:rsidRDefault="00FF599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F599A" w14:paraId="1F8CDE6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DD99743" w14:textId="77777777" w:rsidR="00FF599A" w:rsidRDefault="00D71D3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Conception et réalisation d'un système de traitement des bagages  - Phase définitive, Aéroport Figari Sud Corse</w:t>
            </w:r>
          </w:p>
        </w:tc>
      </w:tr>
    </w:tbl>
    <w:p w14:paraId="7A3DC373" w14:textId="77777777" w:rsidR="00FF599A" w:rsidRDefault="00D71D3C">
      <w:pPr>
        <w:spacing w:line="240" w:lineRule="exact"/>
      </w:pPr>
      <w:r>
        <w:t xml:space="preserve"> </w:t>
      </w:r>
    </w:p>
    <w:p w14:paraId="2E801A66" w14:textId="77777777" w:rsidR="00FF599A" w:rsidRDefault="00FF599A">
      <w:pPr>
        <w:spacing w:line="240" w:lineRule="exact"/>
      </w:pPr>
    </w:p>
    <w:p w14:paraId="03818C35" w14:textId="77777777" w:rsidR="00FF599A" w:rsidRDefault="00FF599A">
      <w:pPr>
        <w:spacing w:line="240" w:lineRule="exact"/>
      </w:pPr>
    </w:p>
    <w:p w14:paraId="1BEC75DE" w14:textId="77777777" w:rsidR="00FF599A" w:rsidRDefault="00FF599A">
      <w:pPr>
        <w:spacing w:line="240" w:lineRule="exact"/>
      </w:pPr>
    </w:p>
    <w:p w14:paraId="59728A5B" w14:textId="77777777" w:rsidR="00FF599A" w:rsidRDefault="00FF599A">
      <w:pPr>
        <w:spacing w:line="240" w:lineRule="exact"/>
      </w:pPr>
    </w:p>
    <w:p w14:paraId="1A32B48E" w14:textId="77777777" w:rsidR="00FF599A" w:rsidRDefault="00FF599A">
      <w:pPr>
        <w:spacing w:after="40" w:line="240" w:lineRule="exact"/>
      </w:pPr>
    </w:p>
    <w:p w14:paraId="264569DA" w14:textId="77777777" w:rsidR="00FF599A" w:rsidRDefault="00D71D3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F599A" w14:paraId="2FCF7CC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A7DC" w14:textId="77777777" w:rsidR="00FF599A" w:rsidRDefault="00D71D3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690B1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B41D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7FE5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5959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26734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DEE63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2429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E45B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73805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042A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8BC3" w14:textId="77777777" w:rsidR="00FF599A" w:rsidRDefault="00FF599A">
            <w:pPr>
              <w:rPr>
                <w:sz w:val="2"/>
              </w:rPr>
            </w:pPr>
          </w:p>
        </w:tc>
      </w:tr>
      <w:tr w:rsidR="00FF599A" w14:paraId="298A3C9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95F7" w14:textId="77777777" w:rsidR="00FF599A" w:rsidRDefault="00FF59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FD00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9B6E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87CD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B031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3725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5D22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C142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EDFF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347E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8C22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BD56" w14:textId="77777777" w:rsidR="00FF599A" w:rsidRDefault="00D71D3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F599A" w14:paraId="15FEEF5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8CF3" w14:textId="77777777" w:rsidR="00FF599A" w:rsidRDefault="00FF599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0CF0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11AE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066C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1846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3ABB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D0CD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4382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8F98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8AFF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04C5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D2E1" w14:textId="77777777" w:rsidR="00FF599A" w:rsidRDefault="00FF599A">
            <w:pPr>
              <w:rPr>
                <w:sz w:val="2"/>
              </w:rPr>
            </w:pPr>
          </w:p>
        </w:tc>
      </w:tr>
    </w:tbl>
    <w:p w14:paraId="70316C4B" w14:textId="77777777" w:rsidR="00FF599A" w:rsidRDefault="00D71D3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F599A" w14:paraId="4DE1563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6B37" w14:textId="77777777" w:rsidR="00FF599A" w:rsidRDefault="00D71D3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DB19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17D1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8B532AD" w14:textId="77777777" w:rsidR="00FF599A" w:rsidRDefault="00D71D3C">
      <w:pPr>
        <w:spacing w:line="240" w:lineRule="exact"/>
      </w:pPr>
      <w:r>
        <w:t xml:space="preserve"> </w:t>
      </w:r>
    </w:p>
    <w:p w14:paraId="3A66079E" w14:textId="77777777" w:rsidR="00FF599A" w:rsidRDefault="00FF599A">
      <w:pPr>
        <w:spacing w:after="100" w:line="240" w:lineRule="exact"/>
      </w:pPr>
    </w:p>
    <w:p w14:paraId="773EFA08" w14:textId="77777777" w:rsidR="00FF599A" w:rsidRDefault="00D71D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460B099B" w14:textId="77777777" w:rsidR="00FF599A" w:rsidRDefault="00D71D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307C4D29" w14:textId="77777777" w:rsidR="00FF599A" w:rsidRDefault="00D71D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2BA8ED2C" w14:textId="77777777" w:rsidR="00FF599A" w:rsidRDefault="00D71D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F6B35" w14:textId="77777777" w:rsidR="00FF599A" w:rsidRDefault="00D71D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F599A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20E088E7" w14:textId="77777777" w:rsidR="00FF599A" w:rsidRDefault="00FF599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F599A" w14:paraId="0FDC942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C5AE" w14:textId="77777777" w:rsidR="00FF599A" w:rsidRDefault="00D71D3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F599A" w14:paraId="60BE2C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843F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72DA23D3" w14:textId="652B7FB7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4A237" wp14:editId="2EF0C111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D45AC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6A03D" w14:textId="77777777" w:rsidR="00FF599A" w:rsidRDefault="00D71D3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Conception et réalisation d'un système de traitement des bagages  - Phase définitive, Aéroport Figari Sud Corse</w:t>
            </w:r>
          </w:p>
        </w:tc>
      </w:tr>
      <w:tr w:rsidR="00FF599A" w14:paraId="5D8028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BF1E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4FCEDBBB" w14:textId="44030BDA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FE277" wp14:editId="768AC060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7C42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DC52" w14:textId="4E50888C" w:rsidR="00FF599A" w:rsidRDefault="00A736B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736B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F599A" w14:paraId="6E43B3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9F8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78E7D6C3" w14:textId="034BDC32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F9179" wp14:editId="4F1F6AAA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F577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D588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F599A" w14:paraId="111291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C649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0719AB2D" w14:textId="4C284469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CA92C" wp14:editId="5D2E16A9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89DA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6C59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F599A" w14:paraId="63EA74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A4D0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26127C68" w14:textId="2D5DFC35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2CB22" wp14:editId="565C48B4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6824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F60F" w14:textId="00D199E4" w:rsidR="00FF599A" w:rsidRDefault="008420A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599A" w14:paraId="0A8BC2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668FD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3DA67891" w14:textId="38087397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7C27F" wp14:editId="40026C7B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3788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229D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599A" w14:paraId="328CDB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F47FC" w14:textId="77777777" w:rsidR="00FF599A" w:rsidRDefault="00FF599A">
            <w:pPr>
              <w:spacing w:line="180" w:lineRule="exact"/>
              <w:rPr>
                <w:sz w:val="18"/>
              </w:rPr>
            </w:pPr>
          </w:p>
          <w:p w14:paraId="15696DB5" w14:textId="68833747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D78C0" wp14:editId="45B5BF93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28675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F7D7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F599A" w14:paraId="5E97AE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E17B8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4340DB04" w14:textId="45038EC7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3E25D5" wp14:editId="6AB1E0A2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F4E2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4012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599A" w14:paraId="739CF2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CAC5" w14:textId="77777777" w:rsidR="00FF599A" w:rsidRDefault="00FF599A">
            <w:pPr>
              <w:spacing w:line="140" w:lineRule="exact"/>
              <w:rPr>
                <w:sz w:val="14"/>
              </w:rPr>
            </w:pPr>
          </w:p>
          <w:p w14:paraId="51FACF57" w14:textId="09575A28" w:rsidR="00FF599A" w:rsidRDefault="00D71D3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3E2C2D" wp14:editId="70F1DA79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2C7A" w14:textId="77777777" w:rsidR="00FF599A" w:rsidRDefault="00D71D3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FF10" w14:textId="77777777" w:rsidR="00FF599A" w:rsidRDefault="00D71D3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705D770" w14:textId="77777777" w:rsidR="00FF599A" w:rsidRDefault="00FF599A">
      <w:pPr>
        <w:sectPr w:rsidR="00FF599A">
          <w:pgSz w:w="11900" w:h="16840"/>
          <w:pgMar w:top="1440" w:right="1160" w:bottom="1440" w:left="1140" w:header="1440" w:footer="1440" w:gutter="0"/>
          <w:cols w:space="708"/>
        </w:sectPr>
      </w:pPr>
    </w:p>
    <w:p w14:paraId="6626D667" w14:textId="77777777" w:rsidR="00FF599A" w:rsidRDefault="00D71D3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AFC0AC6" w14:textId="77777777" w:rsidR="00FF599A" w:rsidRDefault="00FF599A">
      <w:pPr>
        <w:spacing w:after="80" w:line="240" w:lineRule="exact"/>
      </w:pPr>
    </w:p>
    <w:p w14:paraId="32365A92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3D6AA1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30894A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E0FBDD0" w14:textId="77777777" w:rsidR="00FF599A" w:rsidRDefault="00D71D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CF1BDE9" w14:textId="77777777" w:rsidR="00FF599A" w:rsidRDefault="00D71D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0F7C51" w14:textId="77777777" w:rsidR="00FF599A" w:rsidRDefault="00D71D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21261C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4BFF595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33D473F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0E307DD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0B18A2B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0E6824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BE02B9" w14:textId="77777777" w:rsidR="00FF599A" w:rsidRDefault="00D71D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7B3E49" w14:textId="77777777" w:rsidR="00FF599A" w:rsidRDefault="00D71D3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F599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0115082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34A6AD6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78F164E3" w14:textId="77777777" w:rsidR="00FF599A" w:rsidRDefault="00D71D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5FB84DCD" w14:textId="77777777" w:rsidR="00FF599A" w:rsidRDefault="00D71D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3C8D9CB2" w14:textId="77777777" w:rsidR="00FF599A" w:rsidRDefault="00D71D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1FC12FBC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5150F552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FF599A" w14:paraId="7BC1505C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2335" w14:textId="77777777" w:rsidR="00FF599A" w:rsidRDefault="00D71D3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689F" w14:textId="77777777" w:rsidR="00FF599A" w:rsidRDefault="00D71D3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</w:tbl>
    <w:p w14:paraId="32546674" w14:textId="77777777" w:rsidR="00FF599A" w:rsidRDefault="00D71D3C">
      <w:pPr>
        <w:spacing w:after="120" w:line="240" w:lineRule="exact"/>
      </w:pPr>
      <w:r>
        <w:t xml:space="preserve"> </w:t>
      </w:r>
    </w:p>
    <w:p w14:paraId="6AEB4375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E87DF1B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1D86F58A" w14:textId="77777777" w:rsidR="00FF599A" w:rsidRDefault="00D71D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599A" w14:paraId="6EE3BB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663BB" w14:textId="29BBEC4C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31A558" wp14:editId="7E76AC46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EA68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59B9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F599A" w14:paraId="3F5A6B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43298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5BB2D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B923D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C5DD6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896E9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3B8A28" w14:textId="77777777" w:rsidR="00FF599A" w:rsidRDefault="00D71D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599A" w14:paraId="73B57D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01A37" w14:textId="086F48F1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1097E" wp14:editId="5C56C924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8938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0FFE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F599A" w14:paraId="025C0D5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73AD3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86A1F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9678C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79F30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2C836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5BD51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6E4C5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356FF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45785B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FEB56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420BA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275FD7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2BF96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C9C95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61CCD7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394A6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A5FE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6B24CD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ECD1A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F0867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3A530F" w14:textId="77777777" w:rsidR="00FF599A" w:rsidRDefault="00FF599A">
      <w:pPr>
        <w:sectPr w:rsidR="00FF599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599A" w14:paraId="4C5C34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2B76" w14:textId="782D90D1" w:rsidR="00FF599A" w:rsidRDefault="00D71D3C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6F60F86" wp14:editId="526B4471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0C82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5AB60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F599A" w14:paraId="7127C4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DB089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A2986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283A5C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B80DB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B1751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9B75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71343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ACE4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7E062F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7FF82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1FBD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4D2B9B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48DC1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F0626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22B763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893F5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0E9D4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9BFA61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A43FC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F1CC6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53386B" w14:textId="77777777" w:rsidR="00FF599A" w:rsidRDefault="00D71D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599A" w14:paraId="54F56F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0A9A" w14:textId="1FC49363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BE5EF9" wp14:editId="53B69D7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BCD0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75F7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F599A" w14:paraId="3F0B7A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23C55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17752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CB549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8A747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610F4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CD589F" w14:textId="77777777" w:rsidR="00FF599A" w:rsidRDefault="00D71D3C">
      <w:pPr>
        <w:spacing w:after="20" w:line="240" w:lineRule="exact"/>
      </w:pPr>
      <w:r>
        <w:t xml:space="preserve"> </w:t>
      </w:r>
    </w:p>
    <w:p w14:paraId="2DCD96B1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1AD05A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2B8C3A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48B" w14:textId="1D432020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4E4162" wp14:editId="2AC68759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6F43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0D13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D9C5F70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45C7F4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D8C" w14:textId="5D7418FA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2F3F05" wp14:editId="2D7ADCC4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E0FE1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3F12C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30C4766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485552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CDFA" w14:textId="7B69C91F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916461" wp14:editId="51606E06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B2F5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3141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C524677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599A" w14:paraId="0F0E9AF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607DD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891D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736E20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B3392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632F8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C5FF3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4134A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4F4CA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AF71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4FFDA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848A2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7AA692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78F61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453FA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753BF2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151A3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5C463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5ED836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56E09" w14:textId="77777777" w:rsidR="00FF599A" w:rsidRDefault="00D71D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AFC26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AD519D" w14:textId="77777777" w:rsidR="00FF599A" w:rsidRDefault="00D71D3C">
      <w:pPr>
        <w:spacing w:after="20" w:line="240" w:lineRule="exact"/>
      </w:pPr>
      <w:r>
        <w:t xml:space="preserve"> </w:t>
      </w:r>
    </w:p>
    <w:p w14:paraId="3F20AF3B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3EF30F0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356477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  <w:sectPr w:rsidR="00FF599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1D5C1E0C" w14:textId="77777777" w:rsidR="00FF599A" w:rsidRDefault="00D71D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1F96CA7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8CA28A6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4E862406" w14:textId="77777777" w:rsidR="00FF599A" w:rsidRDefault="00D71D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B20CB1B" w14:textId="77777777" w:rsidR="00FF599A" w:rsidRDefault="00D71D3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9267F72" w14:textId="77777777" w:rsidR="00376F02" w:rsidRPr="00376F02" w:rsidRDefault="00376F02" w:rsidP="00376F02">
      <w:pPr>
        <w:rPr>
          <w:lang w:val="fr-FR"/>
        </w:rPr>
      </w:pPr>
    </w:p>
    <w:p w14:paraId="041C84E2" w14:textId="77777777" w:rsidR="00FF599A" w:rsidRPr="00376F02" w:rsidRDefault="00D71D3C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376F02">
        <w:rPr>
          <w:b/>
          <w:bCs/>
          <w:color w:val="000000"/>
          <w:lang w:val="fr-FR"/>
        </w:rPr>
        <w:t>Conception et réalisation d'un système de traitement des bagages - Phase définitive, Aéroport Figari Sud Corse</w:t>
      </w:r>
    </w:p>
    <w:p w14:paraId="55227CCF" w14:textId="77777777" w:rsidR="00FF599A" w:rsidRDefault="00D71D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1FF1217" w14:textId="77777777" w:rsidR="00431372" w:rsidRDefault="00431372" w:rsidP="00376F0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443D701" w14:textId="55E7560D" w:rsidR="00376F02" w:rsidRDefault="00A736B3" w:rsidP="00376F0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736B3">
        <w:rPr>
          <w:rFonts w:ascii="Trebuchet MS" w:eastAsia="Trebuchet MS" w:hAnsi="Trebuchet MS" w:cs="Trebuchet MS"/>
          <w:color w:val="000000"/>
          <w:sz w:val="20"/>
          <w:lang w:val="fr-FR"/>
        </w:rPr>
        <w:t>La procédure de passation utilisée est : l'appel d'offres ouvert. Elle est soumise aux dispositions articles L. 2124-2, R. 2124-2 1° et R. 2161-2 à R. 2161-5 du Code de la commande publique.</w:t>
      </w:r>
    </w:p>
    <w:p w14:paraId="0AF63073" w14:textId="77777777" w:rsidR="00A736B3" w:rsidRPr="00376F02" w:rsidRDefault="00A736B3" w:rsidP="00376F02">
      <w:pPr>
        <w:rPr>
          <w:lang w:val="fr-FR"/>
        </w:rPr>
      </w:pPr>
    </w:p>
    <w:p w14:paraId="51CB4CDE" w14:textId="77777777" w:rsidR="00FF599A" w:rsidRDefault="00D71D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F50CFC3" w14:textId="77777777" w:rsidR="00FF599A" w:rsidRDefault="00D71D3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A3F7A5A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045BB1E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1E28415F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9609A54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F599A" w14:paraId="78ACF8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4090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2A90E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68A2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F3EF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CC93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43C1C8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0D79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AFB3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5094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C7C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D5CB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1CA0C2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6039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65AA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0773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6E57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D5D9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43D5BC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96A1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8117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2510E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701D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9BD0F35" w14:textId="77777777" w:rsidR="00FF599A" w:rsidRDefault="00D71D3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4FD674D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870E956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4EB46574" w14:textId="77777777" w:rsidR="00FF599A" w:rsidRDefault="00D71D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79A4EB7A" w14:textId="1C801808" w:rsidR="00FF599A" w:rsidRDefault="00D71D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ne devra toutefois pas dépasser </w:t>
      </w:r>
      <w:r w:rsidR="001E2E31">
        <w:rPr>
          <w:b/>
          <w:bCs/>
          <w:color w:val="000000"/>
          <w:lang w:val="fr-FR"/>
        </w:rPr>
        <w:t>16</w:t>
      </w:r>
      <w:r w:rsidR="008420A1" w:rsidRPr="008420A1">
        <w:rPr>
          <w:b/>
          <w:bCs/>
          <w:color w:val="000000"/>
          <w:lang w:val="fr-FR"/>
        </w:rPr>
        <w:t xml:space="preserve"> mois</w:t>
      </w:r>
      <w:r>
        <w:rPr>
          <w:color w:val="000000"/>
          <w:lang w:val="fr-FR"/>
        </w:rPr>
        <w:t>.</w:t>
      </w:r>
    </w:p>
    <w:p w14:paraId="46EAAD71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340CA749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647A7030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482EC504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599A" w14:paraId="1DAC16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913A7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3C869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10F996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222A1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77393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20CC4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6433C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E25CB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19A8B1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DB2C2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F84DC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4D0498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3FEF2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873EF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7626E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B94AA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30C0E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2955D7" w14:textId="77777777" w:rsidR="00FF599A" w:rsidRDefault="00FF599A">
      <w:pPr>
        <w:sectPr w:rsidR="00FF599A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599A" w14:paraId="3D76EA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EFA5E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792C8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6B6476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E0E67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B4DCC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073C9C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DB12C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2A8A5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50B7E8" w14:textId="77777777" w:rsidR="00FF599A" w:rsidRDefault="00D71D3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599A" w14:paraId="516636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C11B4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FF8BD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4BA81A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3ED21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D007A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0252D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F5CFC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EEE9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6E84B6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5EDBF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E99F2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2D1CBB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74172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6A82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0B303C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681B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EB630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4A4DC5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399BF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E06F5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0E75A7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66B05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46F11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599A" w14:paraId="37AAB8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E5EC6" w14:textId="77777777" w:rsidR="00FF599A" w:rsidRDefault="00D71D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6BCEE" w14:textId="77777777" w:rsidR="00FF599A" w:rsidRDefault="00FF599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799483" w14:textId="77777777" w:rsidR="00FF599A" w:rsidRDefault="00D71D3C">
      <w:pPr>
        <w:spacing w:after="20" w:line="240" w:lineRule="exact"/>
      </w:pPr>
      <w:r>
        <w:t xml:space="preserve"> </w:t>
      </w:r>
    </w:p>
    <w:p w14:paraId="72433CE1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8837508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756193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D7FF6" w14:textId="67131BA8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C4B49C" wp14:editId="498DFC41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C1DB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BEF6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B5214BD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293836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25C1E" w14:textId="0F472C87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517035" wp14:editId="6FCFBB09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D35A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DF1D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F599A" w14:paraId="4BE8ECA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D2D4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04F3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DAE2" w14:textId="77777777" w:rsidR="00FF599A" w:rsidRDefault="00FF599A"/>
        </w:tc>
      </w:tr>
    </w:tbl>
    <w:p w14:paraId="41CB0F91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210C2A" w14:textId="77777777" w:rsidR="00FF599A" w:rsidRDefault="00D71D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5CDC5C9B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CD98CBD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10F8EDC1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8C5B658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468B85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0E69" w14:textId="318D0BD7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A6930" wp14:editId="32819DBC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8DB7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6877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19CE59A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058492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3A5C" w14:textId="1F21C10A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2184C" wp14:editId="0D4159E1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A72D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3554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CE8A284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  <w:r>
        <w:rPr>
          <w:color w:val="000000"/>
          <w:lang w:val="fr-FR"/>
        </w:rPr>
        <w:cr/>
      </w:r>
    </w:p>
    <w:p w14:paraId="2CE01607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2BB9D59F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13450EC1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B53BB5B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F599A" w14:paraId="4216DF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8992" w14:textId="77777777" w:rsidR="00FF599A" w:rsidRDefault="00D71D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7503" w14:textId="77777777" w:rsidR="00FF599A" w:rsidRDefault="00D71D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F599A" w14:paraId="3981A9C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1778" w14:textId="77777777" w:rsidR="00FF599A" w:rsidRDefault="00D71D3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34961100-2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F576" w14:textId="77777777" w:rsidR="00FF599A" w:rsidRDefault="00D71D3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 de manutention des bagages</w:t>
            </w:r>
          </w:p>
        </w:tc>
      </w:tr>
      <w:tr w:rsidR="00FF599A" w14:paraId="678067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1614" w14:textId="77777777" w:rsidR="00FF599A" w:rsidRDefault="00D71D3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CE7D" w14:textId="77777777" w:rsidR="00FF599A" w:rsidRDefault="00D71D3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4409CEA6" w14:textId="77777777" w:rsidR="00FF599A" w:rsidRDefault="00D71D3C">
      <w:pPr>
        <w:spacing w:after="20" w:line="240" w:lineRule="exact"/>
      </w:pPr>
      <w:r>
        <w:t xml:space="preserve"> </w:t>
      </w:r>
    </w:p>
    <w:p w14:paraId="47497FCF" w14:textId="77777777" w:rsidR="00FF599A" w:rsidRDefault="00D71D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69B9094E" w14:textId="77777777" w:rsidR="00FF599A" w:rsidRDefault="00D71D3C">
      <w:pPr>
        <w:spacing w:line="60" w:lineRule="exact"/>
        <w:rPr>
          <w:sz w:val="6"/>
        </w:rPr>
      </w:pPr>
      <w:r>
        <w:t xml:space="preserve"> </w:t>
      </w:r>
    </w:p>
    <w:p w14:paraId="7AA6DEC2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BCA81E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68A799D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685979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33D3DD7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A3480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E3CF2B5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37EC49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37080E3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E0D7289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4EFC518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68DC97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AE399DF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92D428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E1DBB2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B61B59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43FD73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5EEFA2" w14:textId="77777777" w:rsidR="00FF599A" w:rsidRDefault="00FF599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1BDEEF" w14:textId="77777777" w:rsidR="00FF599A" w:rsidRDefault="00D71D3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6F4462CB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l'entité adjudicatrice est porté à :</w:t>
      </w:r>
    </w:p>
    <w:p w14:paraId="2D8EFC22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F599A" w14:paraId="018722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7DE4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6FFD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26C9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B9D1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8E19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3813330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7A9E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CA1A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306C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6510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221A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5D0B05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AAB4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9693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87C8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B93B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E167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599A" w14:paraId="48069B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24F2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0DCA" w14:textId="77777777" w:rsidR="00FF599A" w:rsidRDefault="00D71D3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C8DC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8EE4" w14:textId="77777777" w:rsidR="00FF599A" w:rsidRDefault="00D71D3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076C326" w14:textId="77777777" w:rsidR="00FF599A" w:rsidRDefault="00D71D3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7294D97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69269F3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4A7B4E" w14:textId="6B6502D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  <w:r w:rsidRPr="00431372">
        <w:rPr>
          <w:color w:val="000000"/>
          <w:szCs w:val="20"/>
          <w:lang w:val="fr-FR"/>
        </w:rPr>
        <w:t>Signature de l'entité adjudicatrice, habilitée par délibération de l'Assemblée Générale</w:t>
      </w:r>
    </w:p>
    <w:p w14:paraId="0A6969A8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  <w:r w:rsidRPr="00431372">
        <w:rPr>
          <w:color w:val="000000"/>
          <w:szCs w:val="20"/>
          <w:lang w:val="fr-FR"/>
        </w:rPr>
        <w:t>en date du 25 novembre 2021,</w:t>
      </w:r>
    </w:p>
    <w:p w14:paraId="32992CED" w14:textId="77777777" w:rsidR="00431372" w:rsidRDefault="00431372" w:rsidP="0043137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AA51E5" w14:textId="5C513633" w:rsidR="00431372" w:rsidRDefault="00431372" w:rsidP="0043137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14641B" w14:textId="77777777" w:rsidR="00431372" w:rsidRDefault="00431372" w:rsidP="0043137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071180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</w:p>
    <w:p w14:paraId="6F370934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</w:p>
    <w:p w14:paraId="2D690874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  <w:r w:rsidRPr="00431372">
        <w:rPr>
          <w:color w:val="000000"/>
          <w:szCs w:val="20"/>
          <w:lang w:val="fr-FR"/>
        </w:rPr>
        <w:t>Le Président,</w:t>
      </w:r>
    </w:p>
    <w:p w14:paraId="317607A8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</w:p>
    <w:p w14:paraId="181096BE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</w:p>
    <w:p w14:paraId="4F73C147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color w:val="000000"/>
          <w:szCs w:val="20"/>
          <w:lang w:val="fr-FR"/>
        </w:rPr>
      </w:pPr>
    </w:p>
    <w:p w14:paraId="26CA9ADC" w14:textId="77777777" w:rsidR="00431372" w:rsidRPr="00431372" w:rsidRDefault="00431372" w:rsidP="00431372">
      <w:pPr>
        <w:pStyle w:val="ParagrapheIndent1"/>
        <w:spacing w:line="232" w:lineRule="exact"/>
        <w:jc w:val="center"/>
        <w:rPr>
          <w:b/>
          <w:bCs/>
          <w:color w:val="000000"/>
          <w:szCs w:val="20"/>
          <w:lang w:val="fr-FR"/>
        </w:rPr>
      </w:pPr>
      <w:r w:rsidRPr="00431372">
        <w:rPr>
          <w:b/>
          <w:bCs/>
          <w:color w:val="000000"/>
          <w:szCs w:val="20"/>
          <w:lang w:val="fr-FR"/>
        </w:rPr>
        <w:t>Jean DOMINICI</w:t>
      </w:r>
    </w:p>
    <w:p w14:paraId="72ADC245" w14:textId="77777777" w:rsidR="00431372" w:rsidRDefault="00431372" w:rsidP="00431372">
      <w:pPr>
        <w:rPr>
          <w:lang w:val="fr-FR"/>
        </w:rPr>
      </w:pPr>
    </w:p>
    <w:p w14:paraId="75F0062E" w14:textId="77777777" w:rsidR="00431372" w:rsidRDefault="00431372" w:rsidP="00431372">
      <w:pPr>
        <w:rPr>
          <w:lang w:val="fr-FR"/>
        </w:rPr>
      </w:pPr>
    </w:p>
    <w:p w14:paraId="29617801" w14:textId="77777777" w:rsidR="00431372" w:rsidRDefault="00431372" w:rsidP="00431372">
      <w:pPr>
        <w:rPr>
          <w:lang w:val="fr-FR"/>
        </w:rPr>
      </w:pPr>
    </w:p>
    <w:p w14:paraId="57C7763E" w14:textId="77777777" w:rsidR="00431372" w:rsidRDefault="00431372" w:rsidP="00431372">
      <w:pPr>
        <w:rPr>
          <w:lang w:val="fr-FR"/>
        </w:rPr>
      </w:pPr>
    </w:p>
    <w:p w14:paraId="756DC1FA" w14:textId="77777777" w:rsidR="00431372" w:rsidRDefault="00431372" w:rsidP="00431372">
      <w:pPr>
        <w:rPr>
          <w:lang w:val="fr-FR"/>
        </w:rPr>
      </w:pPr>
    </w:p>
    <w:p w14:paraId="32B6A783" w14:textId="77777777" w:rsidR="00431372" w:rsidRDefault="00431372" w:rsidP="00431372">
      <w:pPr>
        <w:rPr>
          <w:lang w:val="fr-FR"/>
        </w:rPr>
      </w:pPr>
    </w:p>
    <w:p w14:paraId="0B5EC175" w14:textId="77777777" w:rsidR="00431372" w:rsidRDefault="00431372" w:rsidP="00431372">
      <w:pPr>
        <w:rPr>
          <w:lang w:val="fr-FR"/>
        </w:rPr>
      </w:pPr>
    </w:p>
    <w:p w14:paraId="51CCD2A0" w14:textId="77777777" w:rsidR="00431372" w:rsidRPr="00431372" w:rsidRDefault="00431372" w:rsidP="00431372">
      <w:pPr>
        <w:rPr>
          <w:lang w:val="fr-FR"/>
        </w:rPr>
      </w:pPr>
    </w:p>
    <w:p w14:paraId="40F5CEF5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111608D" w14:textId="77777777" w:rsidR="00FF599A" w:rsidRDefault="00FF599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B1C902" w14:textId="77777777" w:rsidR="00FF599A" w:rsidRDefault="00D71D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7235EC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05A6" w14:textId="3CE484CF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5B0ED9" wp14:editId="60F1F22D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ACCA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9921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2B62F01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599A" w14:paraId="31C37C7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6060A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68E6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3364" w14:textId="77777777" w:rsidR="00FF599A" w:rsidRDefault="00FF599A"/>
        </w:tc>
      </w:tr>
    </w:tbl>
    <w:p w14:paraId="338B9650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2F3914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38CF" w14:textId="63D5305A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55829C" wp14:editId="7D453A29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0417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A43E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378E013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599A" w14:paraId="72104AE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10D1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F2C6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6F66" w14:textId="77777777" w:rsidR="00FF599A" w:rsidRDefault="00FF599A"/>
        </w:tc>
      </w:tr>
    </w:tbl>
    <w:p w14:paraId="7615AE18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75FCD2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C16F" w14:textId="50EBBB6B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806419" wp14:editId="73F31EA6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9CC2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ABB9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CCFABC0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599A" w14:paraId="63E0903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75A0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849E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873A" w14:textId="77777777" w:rsidR="00FF599A" w:rsidRDefault="00FF599A"/>
        </w:tc>
      </w:tr>
    </w:tbl>
    <w:p w14:paraId="39096725" w14:textId="77777777" w:rsidR="00FF599A" w:rsidRDefault="00D71D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6A72F0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D620" w14:textId="53A0BF12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8D1395" wp14:editId="4EBA1411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61BE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80E1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15FFCD2" w14:textId="77777777" w:rsidR="00FF599A" w:rsidRDefault="00D71D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599A" w14:paraId="702685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0A5D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6B53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2B50" w14:textId="77777777" w:rsidR="00FF599A" w:rsidRDefault="00FF599A"/>
        </w:tc>
      </w:tr>
    </w:tbl>
    <w:p w14:paraId="10ED14EB" w14:textId="77777777" w:rsidR="00FF599A" w:rsidRDefault="00D71D3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599A" w14:paraId="3F106D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2ED8" w14:textId="44F389E3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3528AD" wp14:editId="666ED523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0C81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8A68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F599A" w14:paraId="3E9D82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B0A3" w14:textId="4BDFC995" w:rsidR="00FF599A" w:rsidRDefault="00D71D3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663DE8" wp14:editId="4E4F1B86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504F" w14:textId="77777777" w:rsidR="00FF599A" w:rsidRDefault="00FF59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9A2D" w14:textId="77777777" w:rsidR="00FF599A" w:rsidRDefault="00D71D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B91D335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460667A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148486F" w14:textId="77777777" w:rsidR="00FF599A" w:rsidRDefault="00FF59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0FBCAB" w14:textId="77777777" w:rsidR="00FF599A" w:rsidRDefault="00D71D3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F599A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C5A6A4" w14:textId="77777777" w:rsidR="00FF599A" w:rsidRDefault="00D71D3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C96B618" w14:textId="77777777" w:rsidR="00FF599A" w:rsidRDefault="00D71D3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F599A" w14:paraId="1C51B6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B2B9" w14:textId="77777777" w:rsidR="00FF599A" w:rsidRDefault="00D71D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54B9" w14:textId="77777777" w:rsidR="00FF599A" w:rsidRDefault="00D71D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1E3D" w14:textId="77777777" w:rsidR="00FF599A" w:rsidRDefault="00D71D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EC9E" w14:textId="77777777" w:rsidR="00FF599A" w:rsidRDefault="00D71D3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17A36CE" w14:textId="77777777" w:rsidR="00FF599A" w:rsidRDefault="00D71D3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224D" w14:textId="77777777" w:rsidR="00FF599A" w:rsidRDefault="00D71D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F599A" w14:paraId="47D48D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3D9A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BEE375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28E748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3D7EA9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30FA80" w14:textId="77777777" w:rsidR="00FF599A" w:rsidRDefault="00FF59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6E9ED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F261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3F72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A179" w14:textId="77777777" w:rsidR="00FF599A" w:rsidRDefault="00FF599A"/>
        </w:tc>
      </w:tr>
      <w:tr w:rsidR="00FF599A" w14:paraId="51EE70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5816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F42ADF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1D6F8C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64D3317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ADBC0A" w14:textId="77777777" w:rsidR="00FF599A" w:rsidRDefault="00FF59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BECC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78EB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CEC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E380" w14:textId="77777777" w:rsidR="00FF599A" w:rsidRDefault="00FF599A"/>
        </w:tc>
      </w:tr>
      <w:tr w:rsidR="00FF599A" w14:paraId="3BE40E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5867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733544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CF6757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BC5556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22B130" w14:textId="77777777" w:rsidR="00FF599A" w:rsidRDefault="00FF59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5C79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663A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7180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F857" w14:textId="77777777" w:rsidR="00FF599A" w:rsidRDefault="00FF599A"/>
        </w:tc>
      </w:tr>
      <w:tr w:rsidR="00FF599A" w14:paraId="58EA0C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7592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D93FB4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6D91D0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7FC5F6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DA2956" w14:textId="77777777" w:rsidR="00FF599A" w:rsidRDefault="00FF59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A036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F488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F918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F8F0" w14:textId="77777777" w:rsidR="00FF599A" w:rsidRDefault="00FF599A"/>
        </w:tc>
      </w:tr>
      <w:tr w:rsidR="00FF599A" w14:paraId="47E3BD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C5BC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AF7232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5BCCB25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CA2241" w14:textId="77777777" w:rsidR="00FF599A" w:rsidRDefault="00D71D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911352" w14:textId="77777777" w:rsidR="00FF599A" w:rsidRDefault="00FF599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066F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9B68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9869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AD65" w14:textId="77777777" w:rsidR="00FF599A" w:rsidRDefault="00FF599A"/>
        </w:tc>
      </w:tr>
      <w:tr w:rsidR="00FF599A" w14:paraId="493A30B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DD98" w14:textId="77777777" w:rsidR="00FF599A" w:rsidRDefault="00FF599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D5C1" w14:textId="77777777" w:rsidR="00FF599A" w:rsidRDefault="00D71D3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A162A" w14:textId="77777777" w:rsidR="00FF599A" w:rsidRDefault="00FF59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4D48" w14:textId="77777777" w:rsidR="00FF599A" w:rsidRDefault="00FF59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9F18" w14:textId="77777777" w:rsidR="00FF599A" w:rsidRDefault="00FF599A"/>
        </w:tc>
      </w:tr>
    </w:tbl>
    <w:p w14:paraId="586AA907" w14:textId="77777777" w:rsidR="00FF599A" w:rsidRDefault="00FF599A"/>
    <w:sectPr w:rsidR="00FF599A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A74B4" w14:textId="77777777" w:rsidR="00D71D3C" w:rsidRDefault="00D71D3C">
      <w:r>
        <w:separator/>
      </w:r>
    </w:p>
  </w:endnote>
  <w:endnote w:type="continuationSeparator" w:id="0">
    <w:p w14:paraId="37F9FE9A" w14:textId="77777777" w:rsidR="00D71D3C" w:rsidRDefault="00D7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3028E" w14:textId="77777777" w:rsidR="00FF599A" w:rsidRDefault="00FF59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599A" w14:paraId="1326C9C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C5DBE1" w14:textId="77777777" w:rsidR="00FF599A" w:rsidRDefault="00D71D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ccccccccc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90F57E" w14:textId="77777777" w:rsidR="00FF599A" w:rsidRDefault="00D71D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59E7" w14:textId="77777777" w:rsidR="00FF599A" w:rsidRDefault="00D71D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F27B65B" w14:textId="77777777" w:rsidR="00FF599A" w:rsidRDefault="00FF599A">
    <w:pPr>
      <w:spacing w:after="160" w:line="240" w:lineRule="exact"/>
    </w:pPr>
  </w:p>
  <w:p w14:paraId="018B86D2" w14:textId="77777777" w:rsidR="00FF599A" w:rsidRDefault="00FF59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599A" w14:paraId="6E9907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BFDDE2" w14:textId="77777777" w:rsidR="00FF599A" w:rsidRDefault="00D71D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ccccccccc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B01EC4" w14:textId="77777777" w:rsidR="00FF599A" w:rsidRDefault="00D71D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68248" w14:textId="77777777" w:rsidR="00FF599A" w:rsidRDefault="00FF59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599A" w14:paraId="17A313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B0CE6A" w14:textId="77777777" w:rsidR="00FF599A" w:rsidRDefault="00D71D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ccccccccc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EB6C36" w14:textId="77777777" w:rsidR="00FF599A" w:rsidRDefault="00D71D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0787" w14:textId="77777777" w:rsidR="00FF599A" w:rsidRDefault="00D71D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BB7A57" w14:textId="77777777" w:rsidR="00FF599A" w:rsidRDefault="00FF599A">
    <w:pPr>
      <w:spacing w:after="160" w:line="240" w:lineRule="exact"/>
    </w:pPr>
  </w:p>
  <w:p w14:paraId="4D515391" w14:textId="77777777" w:rsidR="00FF599A" w:rsidRDefault="00FF599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599A" w14:paraId="5D5048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FFB419" w14:textId="77777777" w:rsidR="00FF599A" w:rsidRDefault="00D71D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ccccccccc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ACF56E" w14:textId="77777777" w:rsidR="00FF599A" w:rsidRDefault="00D71D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F599A" w14:paraId="1AB548D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DB37F0" w14:textId="77777777" w:rsidR="00FF599A" w:rsidRDefault="00D71D3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ccccccccc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D9E79" w14:textId="77777777" w:rsidR="00FF599A" w:rsidRDefault="00D71D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39D8E" w14:textId="77777777" w:rsidR="00D71D3C" w:rsidRDefault="00D71D3C">
      <w:r>
        <w:separator/>
      </w:r>
    </w:p>
  </w:footnote>
  <w:footnote w:type="continuationSeparator" w:id="0">
    <w:p w14:paraId="38C6E9BB" w14:textId="77777777" w:rsidR="00D71D3C" w:rsidRDefault="00D71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9A"/>
    <w:rsid w:val="00042F8F"/>
    <w:rsid w:val="001E2E31"/>
    <w:rsid w:val="002F4802"/>
    <w:rsid w:val="00376F02"/>
    <w:rsid w:val="00431372"/>
    <w:rsid w:val="0058158B"/>
    <w:rsid w:val="00607FB4"/>
    <w:rsid w:val="00722201"/>
    <w:rsid w:val="008420A1"/>
    <w:rsid w:val="00A736B3"/>
    <w:rsid w:val="00D71D3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A145F"/>
  <w15:docId w15:val="{F763F780-6808-4751-9F45-9FFE91DB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1642</Words>
  <Characters>8872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Karole Buresi</dc:creator>
  <cp:lastModifiedBy>Karole Buresi</cp:lastModifiedBy>
  <cp:revision>7</cp:revision>
  <dcterms:created xsi:type="dcterms:W3CDTF">2025-06-17T07:11:00Z</dcterms:created>
  <dcterms:modified xsi:type="dcterms:W3CDTF">2025-07-28T14:22:00Z</dcterms:modified>
</cp:coreProperties>
</file>