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99054" w14:textId="02A67887" w:rsidR="006F6EC2" w:rsidRDefault="009A100D" w:rsidP="009A100D">
      <w:pPr>
        <w:jc w:val="center"/>
        <w:rPr>
          <w:rFonts w:ascii="Marianne" w:hAnsi="Marianne" w:cs="Arial"/>
          <w:sz w:val="20"/>
          <w:szCs w:val="20"/>
        </w:rPr>
      </w:pPr>
      <w:r w:rsidRPr="00A74047">
        <w:rPr>
          <w:rFonts w:ascii="Marianne" w:hAnsi="Marianne"/>
          <w:noProof/>
        </w:rPr>
        <w:drawing>
          <wp:inline distT="0" distB="0" distL="0" distR="0" wp14:anchorId="5B1A42B7" wp14:editId="2B8D6085">
            <wp:extent cx="1616075" cy="616585"/>
            <wp:effectExtent l="0" t="0" r="3175" b="0"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DEF39C" w14:textId="5FD60DF2" w:rsidR="00772A82" w:rsidRPr="00654888" w:rsidRDefault="00772A82" w:rsidP="008C24CE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right="281"/>
        <w:jc w:val="center"/>
        <w:rPr>
          <w:rFonts w:ascii="Marianne" w:hAnsi="Marianne" w:cs="Arial"/>
          <w:b/>
          <w:color w:val="FFFFFF"/>
          <w:spacing w:val="80"/>
        </w:rPr>
      </w:pPr>
      <w:r w:rsidRPr="00654888">
        <w:rPr>
          <w:rFonts w:ascii="Marianne" w:hAnsi="Marianne" w:cs="Arial"/>
          <w:b/>
          <w:color w:val="FFFFFF"/>
          <w:spacing w:val="80"/>
        </w:rPr>
        <w:t>MARCHES DE L'OFFICE NATIONAL DES FORÊTS</w:t>
      </w:r>
    </w:p>
    <w:p w14:paraId="0534A39B" w14:textId="10014550" w:rsidR="00772A82" w:rsidRPr="00A76A90" w:rsidRDefault="00772A82" w:rsidP="00772A82">
      <w:pPr>
        <w:rPr>
          <w:rFonts w:ascii="Marianne" w:hAnsi="Marianne" w:cs="Arial"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A320D6" w:rsidRPr="00A74047" w14:paraId="6BFDFF9F" w14:textId="77777777" w:rsidTr="008C24CE">
        <w:trPr>
          <w:trHeight w:val="949"/>
          <w:jc w:val="center"/>
        </w:trPr>
        <w:tc>
          <w:tcPr>
            <w:tcW w:w="9918" w:type="dxa"/>
            <w:tcBorders>
              <w:bottom w:val="single" w:sz="4" w:space="0" w:color="auto"/>
            </w:tcBorders>
          </w:tcPr>
          <w:p w14:paraId="7CEEB0B5" w14:textId="7367EB12" w:rsidR="00A320D6" w:rsidRPr="00FE2A71" w:rsidRDefault="00A320D6" w:rsidP="0062486C">
            <w:pPr>
              <w:spacing w:before="120"/>
              <w:jc w:val="center"/>
              <w:rPr>
                <w:rFonts w:ascii="Marianne" w:eastAsia="Calibri" w:hAnsi="Marianne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82291F">
              <w:rPr>
                <w:rFonts w:ascii="Marianne" w:eastAsia="Calibri" w:hAnsi="Marianne" w:cs="Arial"/>
                <w:b/>
                <w:bCs/>
                <w:color w:val="000000"/>
                <w:sz w:val="28"/>
                <w:szCs w:val="28"/>
                <w:lang w:eastAsia="en-US"/>
              </w:rPr>
              <w:t>ACHAT DE</w:t>
            </w:r>
            <w:r w:rsidRPr="000D7F2D">
              <w:rPr>
                <w:rFonts w:cs="Arial"/>
                <w:b/>
                <w:bCs/>
                <w:caps/>
                <w:sz w:val="28"/>
              </w:rPr>
              <w:t xml:space="preserve"> </w:t>
            </w:r>
            <w:r>
              <w:rPr>
                <w:rFonts w:ascii="Marianne" w:eastAsia="Calibri" w:hAnsi="Marianne" w:cs="Arial"/>
                <w:b/>
                <w:bCs/>
                <w:color w:val="000000"/>
                <w:sz w:val="28"/>
                <w:szCs w:val="28"/>
                <w:lang w:eastAsia="en-US"/>
              </w:rPr>
              <w:t xml:space="preserve">PRESTATIONS INTELECTUELLES </w:t>
            </w:r>
          </w:p>
        </w:tc>
      </w:tr>
      <w:tr w:rsidR="00A320D6" w:rsidRPr="00A74047" w14:paraId="40E63C5F" w14:textId="77777777" w:rsidTr="008C24CE">
        <w:trPr>
          <w:trHeight w:val="1339"/>
          <w:jc w:val="center"/>
        </w:trPr>
        <w:tc>
          <w:tcPr>
            <w:tcW w:w="9918" w:type="dxa"/>
            <w:shd w:val="clear" w:color="auto" w:fill="538135"/>
          </w:tcPr>
          <w:p w14:paraId="0A4457F3" w14:textId="5F553A25" w:rsidR="00A320D6" w:rsidRPr="006E6CC2" w:rsidRDefault="00A320D6" w:rsidP="0062486C">
            <w:pPr>
              <w:pStyle w:val="Texte"/>
              <w:jc w:val="center"/>
              <w:rPr>
                <w:rFonts w:ascii="Marianne" w:eastAsia="Calibri" w:hAnsi="Marianne" w:cs="Arial"/>
                <w:b/>
                <w:bCs/>
                <w:smallCaps/>
                <w:sz w:val="28"/>
                <w:szCs w:val="24"/>
                <w:lang w:eastAsia="en-US"/>
              </w:rPr>
            </w:pPr>
            <w:r w:rsidRPr="006E6CC2">
              <w:rPr>
                <w:rFonts w:ascii="Marianne" w:eastAsia="Calibri" w:hAnsi="Marianne" w:cs="Arial"/>
                <w:b/>
                <w:bCs/>
                <w:smallCaps/>
                <w:sz w:val="28"/>
                <w:szCs w:val="24"/>
                <w:lang w:eastAsia="en-US"/>
              </w:rPr>
              <w:t>Marché à procédure adaptée</w:t>
            </w:r>
          </w:p>
          <w:p w14:paraId="7AEEA904" w14:textId="77777777" w:rsidR="00A320D6" w:rsidRPr="00A74047" w:rsidRDefault="00A320D6" w:rsidP="0062486C">
            <w:pPr>
              <w:pStyle w:val="Texte"/>
              <w:jc w:val="center"/>
              <w:rPr>
                <w:rFonts w:ascii="Marianne" w:hAnsi="Marianne" w:cs="Arial"/>
                <w:b/>
                <w:bCs/>
                <w:smallCaps/>
                <w:color w:val="FFFFFF" w:themeColor="background1"/>
              </w:rPr>
            </w:pPr>
          </w:p>
          <w:p w14:paraId="30D6F0F2" w14:textId="77777777" w:rsidR="00A320D6" w:rsidRPr="00A74047" w:rsidRDefault="00A320D6" w:rsidP="0062486C">
            <w:pPr>
              <w:widowControl w:val="0"/>
              <w:suppressAutoHyphens/>
              <w:spacing w:after="160" w:line="259" w:lineRule="auto"/>
              <w:jc w:val="center"/>
              <w:rPr>
                <w:rFonts w:ascii="Marianne" w:eastAsia="Calibri" w:hAnsi="Marianne" w:cs="Arial"/>
                <w:color w:val="000000"/>
                <w:sz w:val="22"/>
                <w:szCs w:val="22"/>
                <w:lang w:eastAsia="en-US"/>
              </w:rPr>
            </w:pPr>
            <w:r w:rsidRPr="003C308E">
              <w:rPr>
                <w:rFonts w:ascii="Marianne" w:hAnsi="Marianne" w:cs="Arial"/>
                <w:sz w:val="18"/>
                <w:szCs w:val="20"/>
              </w:rPr>
              <w:t>(</w:t>
            </w:r>
            <w:proofErr w:type="gramStart"/>
            <w:r w:rsidRPr="003C308E">
              <w:rPr>
                <w:rFonts w:ascii="Marianne" w:hAnsi="Marianne" w:cs="Arial"/>
                <w:sz w:val="18"/>
                <w:szCs w:val="20"/>
              </w:rPr>
              <w:t>passé</w:t>
            </w:r>
            <w:proofErr w:type="gramEnd"/>
            <w:r w:rsidRPr="003C308E">
              <w:rPr>
                <w:rFonts w:ascii="Marianne" w:hAnsi="Marianne" w:cs="Arial"/>
                <w:sz w:val="18"/>
                <w:szCs w:val="20"/>
              </w:rPr>
              <w:t xml:space="preserve"> en application des articles L.2123-1 et R.2123-1 du code de la commande publique)</w:t>
            </w:r>
          </w:p>
        </w:tc>
      </w:tr>
      <w:tr w:rsidR="00A320D6" w:rsidRPr="00A74047" w14:paraId="47F44C69" w14:textId="77777777" w:rsidTr="008C24CE">
        <w:trPr>
          <w:trHeight w:val="1063"/>
          <w:jc w:val="center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D4CA" w14:textId="7EFA6E5B" w:rsidR="00A320D6" w:rsidRPr="00A74047" w:rsidRDefault="00A320D6" w:rsidP="0062486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color w:val="000000"/>
                <w:szCs w:val="22"/>
                <w:lang w:eastAsia="zh-CN"/>
              </w:rPr>
            </w:pPr>
          </w:p>
          <w:p w14:paraId="2A3E1FC7" w14:textId="7AC502B8" w:rsidR="00A320D6" w:rsidRPr="00A74047" w:rsidRDefault="008C24CE" w:rsidP="0062486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Marianne" w:hAnsi="Marianne" w:cs="Arial"/>
                <w:b/>
                <w:bCs/>
                <w:color w:val="000000"/>
                <w:sz w:val="22"/>
                <w:szCs w:val="22"/>
                <w:lang w:eastAsia="zh-CN"/>
              </w:rPr>
              <w:t>CADRE DE MEMOIRE TECHNIQUE</w:t>
            </w:r>
          </w:p>
          <w:p w14:paraId="2C55D954" w14:textId="77777777" w:rsidR="00A320D6" w:rsidRPr="00A74047" w:rsidRDefault="00A320D6" w:rsidP="0062486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rFonts w:ascii="Marianne" w:eastAsia="Calibri" w:hAnsi="Marianne" w:cs="Arial"/>
                <w:b/>
                <w:bCs/>
                <w:color w:val="000000"/>
                <w:szCs w:val="20"/>
                <w:lang w:eastAsia="zh-CN"/>
              </w:rPr>
            </w:pPr>
          </w:p>
          <w:p w14:paraId="747F42A8" w14:textId="77777777" w:rsidR="00A320D6" w:rsidRPr="00A74047" w:rsidRDefault="00A320D6" w:rsidP="0062486C">
            <w:pPr>
              <w:widowControl w:val="0"/>
              <w:suppressAutoHyphens/>
              <w:jc w:val="center"/>
              <w:rPr>
                <w:rFonts w:ascii="Marianne" w:eastAsia="Calibri" w:hAnsi="Marianne" w:cs="Arial"/>
                <w:b/>
                <w:bCs/>
                <w:color w:val="000000"/>
                <w:szCs w:val="20"/>
                <w:lang w:eastAsia="zh-CN"/>
              </w:rPr>
            </w:pPr>
            <w:r>
              <w:rPr>
                <w:rFonts w:ascii="Marianne" w:eastAsia="Calibri" w:hAnsi="Marianne" w:cs="Arial"/>
                <w:b/>
                <w:bCs/>
                <w:szCs w:val="20"/>
                <w:lang w:eastAsia="zh-CN"/>
              </w:rPr>
              <w:t>Marché ponctuel n°2025-8600-009</w:t>
            </w:r>
          </w:p>
          <w:p w14:paraId="512D0A63" w14:textId="77777777" w:rsidR="00A320D6" w:rsidRPr="00A74047" w:rsidRDefault="00A320D6" w:rsidP="0062486C">
            <w:pPr>
              <w:widowControl w:val="0"/>
              <w:suppressAutoHyphens/>
              <w:spacing w:after="160" w:line="259" w:lineRule="auto"/>
              <w:jc w:val="center"/>
              <w:rPr>
                <w:rFonts w:ascii="Marianne" w:eastAsia="Calibri" w:hAnsi="Marianne" w:cs="Arial"/>
                <w:color w:val="000000"/>
                <w:szCs w:val="20"/>
                <w:lang w:eastAsia="en-US"/>
              </w:rPr>
            </w:pPr>
          </w:p>
        </w:tc>
      </w:tr>
    </w:tbl>
    <w:p w14:paraId="728EC5FA" w14:textId="77777777" w:rsidR="00772A82" w:rsidRPr="00524AD7" w:rsidRDefault="00772A82">
      <w:pPr>
        <w:rPr>
          <w:rFonts w:ascii="Marianne" w:hAnsi="Marianne"/>
          <w:sz w:val="20"/>
          <w:szCs w:val="20"/>
        </w:rPr>
      </w:pPr>
    </w:p>
    <w:p w14:paraId="31DD0497" w14:textId="77777777" w:rsidR="0045614F" w:rsidRPr="00524AD7" w:rsidRDefault="0045614F" w:rsidP="0069720C">
      <w:pPr>
        <w:rPr>
          <w:rFonts w:ascii="Marianne" w:hAnsi="Marianne"/>
          <w:sz w:val="20"/>
          <w:szCs w:val="20"/>
        </w:rPr>
      </w:pPr>
    </w:p>
    <w:p w14:paraId="0705EDA6" w14:textId="77777777" w:rsidR="002E69ED" w:rsidRPr="00524AD7" w:rsidRDefault="002E69ED" w:rsidP="002E69ED">
      <w:pPr>
        <w:ind w:hanging="2388"/>
        <w:rPr>
          <w:rFonts w:ascii="Marianne" w:hAnsi="Marianne" w:cs="Arial"/>
          <w:b/>
          <w:sz w:val="20"/>
          <w:szCs w:val="20"/>
        </w:rPr>
      </w:pPr>
    </w:p>
    <w:p w14:paraId="097AB626" w14:textId="336ACEB7" w:rsidR="002E69ED" w:rsidRPr="00524AD7" w:rsidRDefault="002E69ED" w:rsidP="002E69ED">
      <w:pPr>
        <w:pBdr>
          <w:bottom w:val="single" w:sz="6" w:space="1" w:color="auto"/>
        </w:pBdr>
        <w:ind w:left="2388" w:hanging="2388"/>
        <w:rPr>
          <w:rFonts w:ascii="Marianne" w:hAnsi="Marianne" w:cs="Arial"/>
          <w:b/>
          <w:sz w:val="20"/>
          <w:szCs w:val="20"/>
        </w:rPr>
      </w:pPr>
      <w:r w:rsidRPr="00524AD7">
        <w:rPr>
          <w:rFonts w:ascii="Marianne" w:hAnsi="Marianne" w:cs="Arial"/>
          <w:b/>
          <w:sz w:val="20"/>
          <w:szCs w:val="20"/>
        </w:rPr>
        <w:t xml:space="preserve">Objet </w:t>
      </w:r>
      <w:r w:rsidR="00772A82">
        <w:rPr>
          <w:rFonts w:ascii="Marianne" w:hAnsi="Marianne" w:cs="Arial"/>
          <w:b/>
          <w:sz w:val="20"/>
          <w:szCs w:val="20"/>
        </w:rPr>
        <w:t>d</w:t>
      </w:r>
      <w:r w:rsidR="00E6576C">
        <w:rPr>
          <w:rFonts w:ascii="Marianne" w:hAnsi="Marianne" w:cs="Arial"/>
          <w:b/>
          <w:sz w:val="20"/>
          <w:szCs w:val="20"/>
        </w:rPr>
        <w:t>e la consultation</w:t>
      </w:r>
    </w:p>
    <w:p w14:paraId="43AA962A" w14:textId="77777777" w:rsidR="002E69ED" w:rsidRPr="00524AD7" w:rsidRDefault="002E69ED" w:rsidP="002E69ED">
      <w:pPr>
        <w:rPr>
          <w:rFonts w:ascii="Marianne" w:hAnsi="Marianne" w:cs="Arial"/>
          <w:b/>
          <w:sz w:val="20"/>
          <w:szCs w:val="20"/>
        </w:rPr>
      </w:pPr>
    </w:p>
    <w:p w14:paraId="6BB753D4" w14:textId="77777777" w:rsidR="00E6576C" w:rsidRPr="00591580" w:rsidRDefault="00E6576C" w:rsidP="00E6576C">
      <w:pPr>
        <w:pStyle w:val="Standard"/>
        <w:rPr>
          <w:rFonts w:ascii="Marianne" w:hAnsi="Marianne" w:cs="Arial"/>
          <w:color w:val="auto"/>
          <w:lang w:val="fr-FR"/>
        </w:rPr>
      </w:pPr>
      <w:r w:rsidRPr="00591580">
        <w:rPr>
          <w:rFonts w:ascii="Marianne" w:hAnsi="Marianne" w:cs="Arial"/>
          <w:color w:val="auto"/>
          <w:lang w:val="fr-FR"/>
        </w:rPr>
        <w:t xml:space="preserve">La présente consultation porte sur une mission de contrôle technique </w:t>
      </w:r>
      <w:r>
        <w:rPr>
          <w:rFonts w:ascii="Marianne" w:hAnsi="Marianne" w:cs="Arial"/>
          <w:color w:val="auto"/>
          <w:lang w:val="fr-FR"/>
        </w:rPr>
        <w:t xml:space="preserve">et de coordination en matière de sécurité et de protection de la santé (CSPS) </w:t>
      </w:r>
      <w:r w:rsidRPr="00591580">
        <w:rPr>
          <w:rFonts w:ascii="Marianne" w:hAnsi="Marianne" w:cs="Arial"/>
          <w:color w:val="auto"/>
          <w:lang w:val="fr-FR"/>
        </w:rPr>
        <w:t>pour la rénovation des locaux de bureaux de l’Office National des Forêts (ONF) sur la commune de Nancy (54).</w:t>
      </w:r>
    </w:p>
    <w:p w14:paraId="41AA04DA" w14:textId="77777777" w:rsidR="002E69ED" w:rsidRPr="00524AD7" w:rsidRDefault="002E69ED" w:rsidP="002E69ED">
      <w:pPr>
        <w:rPr>
          <w:rFonts w:ascii="Marianne" w:hAnsi="Marianne" w:cs="Arial"/>
          <w:sz w:val="20"/>
          <w:szCs w:val="20"/>
        </w:rPr>
      </w:pPr>
    </w:p>
    <w:p w14:paraId="3288FF1B" w14:textId="77777777" w:rsidR="002E69ED" w:rsidRPr="00524AD7" w:rsidRDefault="002E69ED" w:rsidP="002E69ED">
      <w:pPr>
        <w:rPr>
          <w:rFonts w:ascii="Marianne" w:hAnsi="Marianne" w:cs="Arial"/>
          <w:sz w:val="20"/>
          <w:szCs w:val="20"/>
        </w:rPr>
      </w:pPr>
    </w:p>
    <w:p w14:paraId="4CAF8C78" w14:textId="77777777" w:rsidR="002E69ED" w:rsidRPr="00524AD7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524AD7">
        <w:rPr>
          <w:rFonts w:ascii="Marianne" w:hAnsi="Marianne" w:cs="Arial"/>
          <w:b/>
          <w:sz w:val="20"/>
          <w:szCs w:val="20"/>
        </w:rPr>
        <w:t xml:space="preserve">Pouvoir adjudicateur </w:t>
      </w:r>
    </w:p>
    <w:p w14:paraId="05ACB363" w14:textId="77777777" w:rsidR="002E69ED" w:rsidRPr="003A6F5D" w:rsidRDefault="002E69ED" w:rsidP="002E69ED">
      <w:pPr>
        <w:rPr>
          <w:rFonts w:ascii="Marianne" w:hAnsi="Marianne" w:cs="Arial"/>
          <w:sz w:val="16"/>
          <w:szCs w:val="16"/>
        </w:rPr>
      </w:pPr>
    </w:p>
    <w:p w14:paraId="3DD00C59" w14:textId="77777777" w:rsidR="00BD017D" w:rsidRPr="003A6F5D" w:rsidRDefault="00BD017D" w:rsidP="00BD017D">
      <w:pPr>
        <w:tabs>
          <w:tab w:val="left" w:pos="5040"/>
        </w:tabs>
        <w:ind w:left="425" w:hanging="425"/>
        <w:rPr>
          <w:rFonts w:ascii="Marianne" w:hAnsi="Marianne" w:cs="Arial"/>
          <w:sz w:val="20"/>
          <w:szCs w:val="20"/>
        </w:rPr>
      </w:pPr>
      <w:r w:rsidRPr="003A6F5D">
        <w:rPr>
          <w:rFonts w:ascii="Marianne" w:hAnsi="Marianne" w:cs="Arial"/>
          <w:sz w:val="20"/>
          <w:szCs w:val="20"/>
        </w:rPr>
        <w:t>OFFICE NATIONAL DES FORETS (ONF)</w:t>
      </w:r>
    </w:p>
    <w:p w14:paraId="71768952" w14:textId="77777777" w:rsidR="00BD017D" w:rsidRPr="003A6F5D" w:rsidRDefault="00BD017D" w:rsidP="00BD017D">
      <w:pPr>
        <w:tabs>
          <w:tab w:val="left" w:pos="5040"/>
        </w:tabs>
        <w:ind w:left="425" w:hanging="425"/>
        <w:rPr>
          <w:rFonts w:ascii="Marianne" w:hAnsi="Marianne" w:cs="Arial"/>
          <w:sz w:val="20"/>
          <w:szCs w:val="20"/>
        </w:rPr>
      </w:pPr>
      <w:r w:rsidRPr="003A6F5D">
        <w:rPr>
          <w:rFonts w:ascii="Marianne" w:hAnsi="Marianne" w:cs="Arial"/>
          <w:sz w:val="20"/>
          <w:szCs w:val="20"/>
        </w:rPr>
        <w:t>Direction territoriale Grand Est</w:t>
      </w:r>
    </w:p>
    <w:p w14:paraId="6B7F0A91" w14:textId="77777777" w:rsidR="00BD017D" w:rsidRPr="003A6F5D" w:rsidRDefault="00BD017D" w:rsidP="00BD017D">
      <w:pPr>
        <w:tabs>
          <w:tab w:val="left" w:pos="5040"/>
        </w:tabs>
        <w:ind w:left="425" w:hanging="425"/>
        <w:rPr>
          <w:rFonts w:ascii="Marianne" w:hAnsi="Marianne" w:cs="Arial"/>
          <w:sz w:val="20"/>
          <w:szCs w:val="20"/>
        </w:rPr>
      </w:pPr>
      <w:r w:rsidRPr="003A6F5D">
        <w:rPr>
          <w:rFonts w:ascii="Marianne" w:hAnsi="Marianne" w:cs="Arial"/>
          <w:sz w:val="20"/>
          <w:szCs w:val="20"/>
        </w:rPr>
        <w:t>Adresse</w:t>
      </w:r>
      <w:r w:rsidRPr="003A6F5D">
        <w:rPr>
          <w:rFonts w:ascii="Calibri" w:hAnsi="Calibri" w:cs="Calibri"/>
          <w:sz w:val="20"/>
          <w:szCs w:val="20"/>
        </w:rPr>
        <w:t> </w:t>
      </w:r>
      <w:r w:rsidRPr="003A6F5D">
        <w:rPr>
          <w:rFonts w:ascii="Marianne" w:hAnsi="Marianne" w:cs="Arial"/>
          <w:sz w:val="20"/>
          <w:szCs w:val="20"/>
        </w:rPr>
        <w:t>: 5 rue Girardet, 54000 NANCY</w:t>
      </w:r>
    </w:p>
    <w:p w14:paraId="03C55F94" w14:textId="77777777" w:rsidR="00BD017D" w:rsidRPr="003A6F5D" w:rsidRDefault="00BD017D" w:rsidP="00BD017D">
      <w:pPr>
        <w:rPr>
          <w:rFonts w:ascii="Marianne" w:hAnsi="Marianne"/>
          <w:sz w:val="20"/>
          <w:szCs w:val="20"/>
        </w:rPr>
      </w:pPr>
    </w:p>
    <w:p w14:paraId="45F070D4" w14:textId="77777777" w:rsidR="00BD017D" w:rsidRPr="003A6F5D" w:rsidRDefault="00BD017D" w:rsidP="00BD017D">
      <w:pPr>
        <w:rPr>
          <w:rFonts w:ascii="Marianne" w:hAnsi="Marianne"/>
          <w:sz w:val="20"/>
          <w:szCs w:val="20"/>
        </w:rPr>
      </w:pPr>
      <w:r w:rsidRPr="003A6F5D">
        <w:rPr>
          <w:rFonts w:ascii="Marianne" w:hAnsi="Marianne"/>
          <w:sz w:val="20"/>
          <w:szCs w:val="20"/>
        </w:rPr>
        <w:t>Etablissement public à caractère industriel et commercial, immatriculé sous le numéro unique d’identification SIRET 662</w:t>
      </w:r>
      <w:r w:rsidRPr="003A6F5D">
        <w:rPr>
          <w:rFonts w:ascii="Calibri" w:hAnsi="Calibri" w:cs="Calibri"/>
          <w:sz w:val="20"/>
          <w:szCs w:val="20"/>
        </w:rPr>
        <w:t> </w:t>
      </w:r>
      <w:r w:rsidRPr="003A6F5D">
        <w:rPr>
          <w:rFonts w:ascii="Marianne" w:hAnsi="Marianne"/>
          <w:sz w:val="20"/>
          <w:szCs w:val="20"/>
        </w:rPr>
        <w:t>043</w:t>
      </w:r>
      <w:r w:rsidRPr="003A6F5D">
        <w:rPr>
          <w:rFonts w:ascii="Calibri" w:hAnsi="Calibri" w:cs="Calibri"/>
          <w:sz w:val="20"/>
          <w:szCs w:val="20"/>
        </w:rPr>
        <w:t> </w:t>
      </w:r>
      <w:r w:rsidRPr="003A6F5D">
        <w:rPr>
          <w:rFonts w:ascii="Marianne" w:hAnsi="Marianne"/>
          <w:sz w:val="20"/>
          <w:szCs w:val="20"/>
        </w:rPr>
        <w:t>116 03798.</w:t>
      </w:r>
    </w:p>
    <w:p w14:paraId="2759D13E" w14:textId="77777777" w:rsidR="00772A82" w:rsidRPr="00524AD7" w:rsidRDefault="00772A82" w:rsidP="002E69ED">
      <w:pPr>
        <w:rPr>
          <w:rFonts w:ascii="Marianne" w:hAnsi="Marianne" w:cs="Arial"/>
          <w:sz w:val="20"/>
          <w:szCs w:val="20"/>
        </w:rPr>
      </w:pPr>
    </w:p>
    <w:p w14:paraId="2568900B" w14:textId="77777777" w:rsidR="002E69ED" w:rsidRPr="00524AD7" w:rsidRDefault="002E69ED" w:rsidP="002E69ED">
      <w:pPr>
        <w:rPr>
          <w:rFonts w:ascii="Marianne" w:hAnsi="Marianne" w:cs="Arial"/>
          <w:sz w:val="20"/>
          <w:szCs w:val="20"/>
        </w:rPr>
      </w:pPr>
    </w:p>
    <w:p w14:paraId="376AB2EA" w14:textId="01E2718B" w:rsidR="002E69ED" w:rsidRPr="00524AD7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524AD7">
        <w:rPr>
          <w:rFonts w:ascii="Marianne" w:hAnsi="Marianne" w:cs="Arial"/>
          <w:b/>
          <w:sz w:val="20"/>
          <w:szCs w:val="20"/>
        </w:rPr>
        <w:t xml:space="preserve">Personne signataire </w:t>
      </w:r>
      <w:r w:rsidR="00BF24C4">
        <w:rPr>
          <w:rFonts w:ascii="Marianne" w:hAnsi="Marianne" w:cs="Arial"/>
          <w:b/>
          <w:sz w:val="20"/>
          <w:szCs w:val="20"/>
        </w:rPr>
        <w:t>du marché</w:t>
      </w:r>
    </w:p>
    <w:p w14:paraId="135E8856" w14:textId="77777777" w:rsidR="002E69ED" w:rsidRPr="00524AD7" w:rsidRDefault="002E69ED" w:rsidP="002E69ED">
      <w:pPr>
        <w:rPr>
          <w:rFonts w:ascii="Marianne" w:hAnsi="Marianne" w:cs="Arial"/>
          <w:b/>
          <w:spacing w:val="60"/>
          <w:sz w:val="20"/>
          <w:szCs w:val="20"/>
        </w:rPr>
      </w:pPr>
    </w:p>
    <w:p w14:paraId="39F38C83" w14:textId="217CB9C1" w:rsidR="002E69ED" w:rsidRPr="00BD017D" w:rsidRDefault="00BF24C4" w:rsidP="00772A82">
      <w:pPr>
        <w:tabs>
          <w:tab w:val="left" w:pos="5040"/>
        </w:tabs>
        <w:rPr>
          <w:rFonts w:ascii="Marianne" w:hAnsi="Marianne" w:cs="Arial"/>
          <w:sz w:val="20"/>
          <w:szCs w:val="20"/>
        </w:rPr>
      </w:pPr>
      <w:bookmarkStart w:id="0" w:name="_Hlk121843351"/>
      <w:r w:rsidRPr="00BD017D">
        <w:rPr>
          <w:rFonts w:ascii="Marianne" w:hAnsi="Marianne" w:cs="Arial"/>
          <w:sz w:val="20"/>
          <w:szCs w:val="20"/>
        </w:rPr>
        <w:t xml:space="preserve">La personne signataire du marché est </w:t>
      </w:r>
      <w:bookmarkEnd w:id="0"/>
      <w:r w:rsidR="00772A82" w:rsidRPr="00BD017D">
        <w:rPr>
          <w:rFonts w:ascii="Marianne" w:hAnsi="Marianne" w:cs="Arial"/>
          <w:sz w:val="20"/>
          <w:szCs w:val="20"/>
        </w:rPr>
        <w:t xml:space="preserve">Monsieur </w:t>
      </w:r>
      <w:r w:rsidR="00BD017D" w:rsidRPr="00BD017D">
        <w:rPr>
          <w:rFonts w:ascii="Marianne" w:hAnsi="Marianne" w:cs="Arial"/>
          <w:sz w:val="20"/>
          <w:szCs w:val="20"/>
        </w:rPr>
        <w:t>Denis DAGNEAUX</w:t>
      </w:r>
      <w:r w:rsidR="00772A82" w:rsidRPr="00BD017D">
        <w:rPr>
          <w:rFonts w:ascii="Marianne" w:hAnsi="Marianne" w:cs="Arial"/>
          <w:sz w:val="20"/>
          <w:szCs w:val="20"/>
        </w:rPr>
        <w:t xml:space="preserve">, </w:t>
      </w:r>
      <w:r w:rsidR="00BD017D" w:rsidRPr="00BD017D">
        <w:rPr>
          <w:rFonts w:ascii="Marianne" w:hAnsi="Marianne" w:cs="Arial"/>
          <w:sz w:val="20"/>
          <w:szCs w:val="20"/>
        </w:rPr>
        <w:t>le secrétaire général de l’ONF Grand Est.</w:t>
      </w:r>
    </w:p>
    <w:p w14:paraId="4F6259FA" w14:textId="77777777" w:rsidR="002E69ED" w:rsidRPr="00524AD7" w:rsidRDefault="002E69ED" w:rsidP="002E69ED">
      <w:pPr>
        <w:rPr>
          <w:rFonts w:ascii="Marianne" w:hAnsi="Marianne" w:cs="Arial"/>
          <w:sz w:val="20"/>
          <w:szCs w:val="20"/>
        </w:rPr>
      </w:pPr>
    </w:p>
    <w:p w14:paraId="5F3387A4" w14:textId="77777777" w:rsidR="0045614F" w:rsidRPr="00524AD7" w:rsidRDefault="0045614F" w:rsidP="0069720C">
      <w:pPr>
        <w:rPr>
          <w:rFonts w:ascii="Marianne" w:hAnsi="Marianne"/>
          <w:sz w:val="20"/>
          <w:szCs w:val="20"/>
        </w:rPr>
      </w:pPr>
    </w:p>
    <w:p w14:paraId="56E78C0C" w14:textId="77777777" w:rsidR="0045614F" w:rsidRPr="00524AD7" w:rsidRDefault="0045614F" w:rsidP="0069720C">
      <w:pPr>
        <w:rPr>
          <w:rFonts w:ascii="Marianne" w:hAnsi="Marianne"/>
          <w:sz w:val="20"/>
          <w:szCs w:val="20"/>
        </w:rPr>
      </w:pPr>
    </w:p>
    <w:p w14:paraId="0BF490AA" w14:textId="77777777" w:rsidR="008531B1" w:rsidRPr="00524AD7" w:rsidRDefault="008531B1" w:rsidP="002E4474">
      <w:pPr>
        <w:ind w:left="284"/>
        <w:rPr>
          <w:rFonts w:ascii="Marianne" w:hAnsi="Marianne"/>
          <w:sz w:val="20"/>
          <w:szCs w:val="20"/>
          <w:u w:val="single"/>
        </w:rPr>
      </w:pPr>
    </w:p>
    <w:p w14:paraId="405E773D" w14:textId="77777777" w:rsidR="008531B1" w:rsidRPr="00524AD7" w:rsidRDefault="008531B1">
      <w:pPr>
        <w:spacing w:before="200" w:after="200"/>
        <w:jc w:val="center"/>
        <w:outlineLvl w:val="0"/>
        <w:rPr>
          <w:rFonts w:ascii="Marianne" w:hAnsi="Marianne" w:cs="Arial"/>
          <w:sz w:val="20"/>
          <w:szCs w:val="20"/>
        </w:rPr>
        <w:sectPr w:rsidR="008531B1" w:rsidRPr="00524AD7" w:rsidSect="008A0846">
          <w:footerReference w:type="even" r:id="rId8"/>
          <w:footerReference w:type="default" r:id="rId9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</w:p>
    <w:p w14:paraId="031142D2" w14:textId="77777777" w:rsidR="00336910" w:rsidRPr="00524AD7" w:rsidRDefault="00336910" w:rsidP="007558D1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bookmarkStart w:id="1" w:name="_Toc525705725"/>
      <w:bookmarkStart w:id="2" w:name="_Toc134337386"/>
      <w:r w:rsidRPr="00524AD7">
        <w:rPr>
          <w:rFonts w:ascii="Marianne" w:hAnsi="Marianne" w:cs="Arial"/>
          <w:b/>
          <w:sz w:val="20"/>
          <w:szCs w:val="20"/>
        </w:rPr>
        <w:lastRenderedPageBreak/>
        <w:t>AVERTISSEMENT</w:t>
      </w:r>
    </w:p>
    <w:p w14:paraId="483D15BB" w14:textId="0D3BD476" w:rsidR="00336910" w:rsidRPr="00524AD7" w:rsidRDefault="00336910" w:rsidP="007558D1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524AD7">
        <w:rPr>
          <w:rFonts w:ascii="Marianne" w:hAnsi="Marianne" w:cs="Arial"/>
          <w:sz w:val="20"/>
          <w:szCs w:val="20"/>
        </w:rPr>
        <w:t>Les candidats devront établir leur mémoire technique en respectant strictement l'organisation du présent cadre (respect de</w:t>
      </w:r>
      <w:r w:rsidR="005038BF">
        <w:rPr>
          <w:rFonts w:ascii="Marianne" w:hAnsi="Marianne" w:cs="Arial"/>
          <w:sz w:val="20"/>
          <w:szCs w:val="20"/>
        </w:rPr>
        <w:t xml:space="preserve"> la taille, de</w:t>
      </w:r>
      <w:r w:rsidRPr="00524AD7">
        <w:rPr>
          <w:rFonts w:ascii="Marianne" w:hAnsi="Marianne" w:cs="Arial"/>
          <w:sz w:val="20"/>
          <w:szCs w:val="20"/>
        </w:rPr>
        <w:t xml:space="preserve"> l'ordre et du titrage des chapitres)</w:t>
      </w:r>
      <w:r w:rsidR="00AF247A" w:rsidRPr="00524AD7">
        <w:rPr>
          <w:rFonts w:ascii="Marianne" w:hAnsi="Marianne" w:cs="Arial"/>
          <w:sz w:val="20"/>
          <w:szCs w:val="20"/>
        </w:rPr>
        <w:t>.</w:t>
      </w:r>
    </w:p>
    <w:p w14:paraId="6A777D8D" w14:textId="5E6F94FA" w:rsidR="00336910" w:rsidRPr="00524AD7" w:rsidRDefault="00336910" w:rsidP="007558D1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524AD7">
        <w:rPr>
          <w:rFonts w:ascii="Marianne" w:hAnsi="Marianne" w:cs="Arial"/>
          <w:sz w:val="20"/>
          <w:szCs w:val="20"/>
        </w:rPr>
        <w:t>Ils pourront ajouter tous renseignements complémentaires qu'ils juger</w:t>
      </w:r>
      <w:r w:rsidR="0093498D" w:rsidRPr="00524AD7">
        <w:rPr>
          <w:rFonts w:ascii="Marianne" w:hAnsi="Marianne" w:cs="Arial"/>
          <w:sz w:val="20"/>
          <w:szCs w:val="20"/>
        </w:rPr>
        <w:t xml:space="preserve">aient utiles en </w:t>
      </w:r>
      <w:r w:rsidR="005038BF">
        <w:rPr>
          <w:rFonts w:ascii="Marianne" w:hAnsi="Marianne" w:cs="Arial"/>
          <w:sz w:val="20"/>
          <w:szCs w:val="20"/>
        </w:rPr>
        <w:t xml:space="preserve">annexes en </w:t>
      </w:r>
      <w:r w:rsidR="0093498D" w:rsidRPr="00524AD7">
        <w:rPr>
          <w:rFonts w:ascii="Marianne" w:hAnsi="Marianne" w:cs="Arial"/>
          <w:sz w:val="20"/>
          <w:szCs w:val="20"/>
        </w:rPr>
        <w:t>fin de document.</w:t>
      </w:r>
    </w:p>
    <w:p w14:paraId="05187A2B" w14:textId="77777777" w:rsidR="00336910" w:rsidRPr="00524AD7" w:rsidRDefault="00336910" w:rsidP="007558D1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524AD7">
        <w:rPr>
          <w:rFonts w:ascii="Marianne" w:hAnsi="Marianne" w:cs="Arial"/>
          <w:sz w:val="20"/>
          <w:szCs w:val="20"/>
        </w:rPr>
        <w:t xml:space="preserve">Ce document contractuel servira au jugement de l'offre. </w:t>
      </w:r>
    </w:p>
    <w:p w14:paraId="17138556" w14:textId="06783D5C" w:rsidR="0093498D" w:rsidRPr="00524AD7" w:rsidRDefault="00336910" w:rsidP="007558D1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524AD7">
        <w:rPr>
          <w:rFonts w:ascii="Marianne" w:hAnsi="Marianne" w:cs="Arial"/>
          <w:sz w:val="20"/>
          <w:szCs w:val="20"/>
        </w:rPr>
        <w:t xml:space="preserve">Le candidat est évalué sur </w:t>
      </w:r>
      <w:r w:rsidR="002E4474">
        <w:rPr>
          <w:rFonts w:ascii="Marianne" w:hAnsi="Marianne" w:cs="Arial"/>
          <w:sz w:val="20"/>
          <w:szCs w:val="20"/>
        </w:rPr>
        <w:t>40</w:t>
      </w:r>
      <w:r w:rsidR="00191DDB">
        <w:rPr>
          <w:rFonts w:ascii="Marianne" w:hAnsi="Marianne" w:cs="Arial"/>
          <w:sz w:val="20"/>
          <w:szCs w:val="20"/>
        </w:rPr>
        <w:t xml:space="preserve"> </w:t>
      </w:r>
      <w:r w:rsidRPr="00524AD7">
        <w:rPr>
          <w:rFonts w:ascii="Marianne" w:hAnsi="Marianne" w:cs="Arial"/>
          <w:sz w:val="20"/>
          <w:szCs w:val="20"/>
        </w:rPr>
        <w:t>p</w:t>
      </w:r>
      <w:r w:rsidR="0093498D" w:rsidRPr="00524AD7">
        <w:rPr>
          <w:rFonts w:ascii="Marianne" w:hAnsi="Marianne" w:cs="Arial"/>
          <w:sz w:val="20"/>
          <w:szCs w:val="20"/>
        </w:rPr>
        <w:t xml:space="preserve">oints dont la répartition est détaillée </w:t>
      </w:r>
      <w:r w:rsidR="00AF247A" w:rsidRPr="00524AD7">
        <w:rPr>
          <w:rFonts w:ascii="Marianne" w:hAnsi="Marianne" w:cs="Arial"/>
          <w:sz w:val="20"/>
          <w:szCs w:val="20"/>
        </w:rPr>
        <w:t>ci-après</w:t>
      </w:r>
      <w:r w:rsidR="0093498D" w:rsidRPr="00524AD7">
        <w:rPr>
          <w:rFonts w:ascii="Marianne" w:hAnsi="Marianne" w:cs="Arial"/>
          <w:sz w:val="20"/>
          <w:szCs w:val="20"/>
        </w:rPr>
        <w:t>.</w:t>
      </w:r>
    </w:p>
    <w:p w14:paraId="03F41BBC" w14:textId="77777777" w:rsidR="00D64B26" w:rsidRPr="00524AD7" w:rsidRDefault="00D64B26" w:rsidP="00302027">
      <w:pPr>
        <w:pStyle w:val="texte1"/>
        <w:shd w:val="clear" w:color="auto" w:fill="FFFFFF"/>
        <w:spacing w:after="0"/>
        <w:ind w:right="40"/>
        <w:jc w:val="center"/>
        <w:rPr>
          <w:rFonts w:ascii="Marianne" w:hAnsi="Marianne" w:cs="Arial"/>
          <w:b/>
          <w:sz w:val="18"/>
          <w:szCs w:val="18"/>
          <w:u w:val="single"/>
        </w:rPr>
      </w:pPr>
    </w:p>
    <w:p w14:paraId="46D89D9D" w14:textId="77777777" w:rsidR="00217D73" w:rsidRPr="00524AD7" w:rsidRDefault="00217D73" w:rsidP="00217D73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18"/>
          <w:szCs w:val="18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52"/>
      </w:tblGrid>
      <w:tr w:rsidR="00287A2B" w:rsidRPr="00524AD7" w14:paraId="62E19708" w14:textId="77777777" w:rsidTr="00287A2B">
        <w:trPr>
          <w:cantSplit/>
        </w:trPr>
        <w:tc>
          <w:tcPr>
            <w:tcW w:w="9952" w:type="dxa"/>
            <w:shd w:val="clear" w:color="auto" w:fill="E0E0E0"/>
            <w:vAlign w:val="center"/>
          </w:tcPr>
          <w:p w14:paraId="7F237137" w14:textId="3159E672" w:rsidR="00287A2B" w:rsidRPr="00524AD7" w:rsidRDefault="00287A2B" w:rsidP="00A01A9D">
            <w:pPr>
              <w:pStyle w:val="Titre1"/>
              <w:rPr>
                <w:rFonts w:ascii="Marianne" w:hAnsi="Marianne"/>
                <w:sz w:val="18"/>
                <w:szCs w:val="18"/>
                <w:u w:val="none"/>
              </w:rPr>
            </w:pPr>
            <w:r w:rsidRPr="00524AD7">
              <w:rPr>
                <w:rFonts w:ascii="Marianne" w:hAnsi="Marianne"/>
                <w:sz w:val="18"/>
                <w:szCs w:val="18"/>
                <w:u w:val="none"/>
              </w:rPr>
              <w:t xml:space="preserve">MOYENS HUMAINS </w:t>
            </w:r>
            <w:r>
              <w:rPr>
                <w:rFonts w:ascii="Marianne" w:hAnsi="Marianne"/>
                <w:sz w:val="18"/>
                <w:szCs w:val="18"/>
                <w:u w:val="none"/>
              </w:rPr>
              <w:t>– 15 POINTS</w:t>
            </w:r>
          </w:p>
        </w:tc>
      </w:tr>
      <w:tr w:rsidR="00287A2B" w:rsidRPr="00524AD7" w14:paraId="58100D62" w14:textId="77777777" w:rsidTr="00287A2B">
        <w:trPr>
          <w:cantSplit/>
        </w:trPr>
        <w:tc>
          <w:tcPr>
            <w:tcW w:w="9952" w:type="dxa"/>
          </w:tcPr>
          <w:p w14:paraId="036C00DA" w14:textId="77777777" w:rsidR="00287A2B" w:rsidRPr="00524AD7" w:rsidRDefault="00287A2B" w:rsidP="00C8084B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524AD7">
              <w:rPr>
                <w:rFonts w:ascii="Marianne" w:hAnsi="Marianne" w:cs="Arial"/>
                <w:sz w:val="18"/>
                <w:szCs w:val="18"/>
              </w:rPr>
              <w:t xml:space="preserve">Le candidat présentera les moyens humains mobilisés pour la réalisation de la mission. </w:t>
            </w:r>
          </w:p>
          <w:p w14:paraId="616950BC" w14:textId="1A50146C" w:rsidR="00287A2B" w:rsidRPr="00524AD7" w:rsidRDefault="00287A2B" w:rsidP="00E23F23">
            <w:pPr>
              <w:pStyle w:val="texte1"/>
              <w:numPr>
                <w:ilvl w:val="0"/>
                <w:numId w:val="49"/>
              </w:numPr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524AD7">
              <w:rPr>
                <w:rFonts w:ascii="Marianne" w:hAnsi="Marianne" w:cs="Arial"/>
                <w:sz w:val="18"/>
                <w:szCs w:val="18"/>
              </w:rPr>
              <w:t>Il désignera un interlocuteur dédié et fournira son curriculum vitae. Outre, ses qualifications, le document détaillera son parcours professionnel, sa (ou ses) spécialisation(s)</w:t>
            </w:r>
            <w:r>
              <w:rPr>
                <w:rFonts w:ascii="Marianne" w:hAnsi="Marianne" w:cs="Arial"/>
                <w:sz w:val="18"/>
                <w:szCs w:val="18"/>
              </w:rPr>
              <w:t xml:space="preserve">, </w:t>
            </w:r>
            <w:r w:rsidRPr="00524AD7">
              <w:rPr>
                <w:rFonts w:ascii="Marianne" w:hAnsi="Marianne" w:cs="Arial"/>
                <w:sz w:val="18"/>
                <w:szCs w:val="18"/>
              </w:rPr>
              <w:t>ses expériences</w:t>
            </w:r>
            <w:r>
              <w:rPr>
                <w:rFonts w:ascii="Marianne" w:hAnsi="Marianne" w:cs="Arial"/>
                <w:sz w:val="18"/>
                <w:szCs w:val="18"/>
              </w:rPr>
              <w:t>, et références similaires au projet de l’ONF.</w:t>
            </w:r>
          </w:p>
          <w:p w14:paraId="7B9FEE41" w14:textId="657046AF" w:rsidR="00287A2B" w:rsidRPr="00524AD7" w:rsidRDefault="00287A2B" w:rsidP="00E23F23">
            <w:pPr>
              <w:pStyle w:val="texte1"/>
              <w:numPr>
                <w:ilvl w:val="0"/>
                <w:numId w:val="49"/>
              </w:numPr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524AD7">
              <w:rPr>
                <w:rFonts w:ascii="Marianne" w:hAnsi="Marianne" w:cs="Arial"/>
                <w:sz w:val="18"/>
                <w:szCs w:val="18"/>
              </w:rPr>
              <w:t xml:space="preserve">Il présentera l'équipe </w:t>
            </w:r>
            <w:r>
              <w:rPr>
                <w:rFonts w:ascii="Marianne" w:hAnsi="Marianne" w:cs="Arial"/>
                <w:sz w:val="18"/>
                <w:szCs w:val="18"/>
              </w:rPr>
              <w:t>dédiée</w:t>
            </w:r>
            <w:r w:rsidRPr="00524AD7">
              <w:rPr>
                <w:rFonts w:ascii="Marianne" w:hAnsi="Marianne" w:cs="Arial"/>
                <w:sz w:val="18"/>
                <w:szCs w:val="18"/>
              </w:rPr>
              <w:t xml:space="preserve"> pour la mission </w:t>
            </w:r>
            <w:r>
              <w:rPr>
                <w:rFonts w:ascii="Marianne" w:hAnsi="Marianne" w:cs="Arial"/>
                <w:sz w:val="18"/>
                <w:szCs w:val="18"/>
              </w:rPr>
              <w:t>et</w:t>
            </w:r>
            <w:r w:rsidRPr="00524AD7">
              <w:rPr>
                <w:rFonts w:ascii="Marianne" w:hAnsi="Marianne" w:cs="Arial"/>
                <w:sz w:val="18"/>
                <w:szCs w:val="18"/>
              </w:rPr>
              <w:t xml:space="preserve"> fourni</w:t>
            </w:r>
            <w:r>
              <w:rPr>
                <w:rFonts w:ascii="Marianne" w:hAnsi="Marianne" w:cs="Arial"/>
                <w:sz w:val="18"/>
                <w:szCs w:val="18"/>
              </w:rPr>
              <w:t>ra</w:t>
            </w:r>
            <w:r w:rsidRPr="00524AD7">
              <w:rPr>
                <w:rFonts w:ascii="Marianne" w:hAnsi="Marianne" w:cs="Arial"/>
                <w:sz w:val="18"/>
                <w:szCs w:val="18"/>
              </w:rPr>
              <w:t xml:space="preserve"> les curriculums vitae de tous les consultants de l'équipe.</w:t>
            </w:r>
          </w:p>
          <w:p w14:paraId="53FE6A06" w14:textId="77777777" w:rsidR="00287A2B" w:rsidRDefault="00287A2B" w:rsidP="003A18C6">
            <w:pPr>
              <w:pStyle w:val="texte1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 xml:space="preserve">MAXIMUM : </w:t>
            </w:r>
            <w:r w:rsidRPr="003A18C6">
              <w:rPr>
                <w:rFonts w:ascii="Marianne" w:hAnsi="Marianne" w:cs="Arial"/>
                <w:b/>
                <w:bCs/>
                <w:sz w:val="18"/>
                <w:szCs w:val="18"/>
              </w:rPr>
              <w:t>5 pages</w:t>
            </w:r>
            <w:r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A4</w:t>
            </w:r>
          </w:p>
          <w:p w14:paraId="5866F647" w14:textId="77777777" w:rsidR="00287A2B" w:rsidRDefault="00287A2B" w:rsidP="003A18C6">
            <w:pPr>
              <w:pStyle w:val="texte1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  <w:p w14:paraId="67D2CEF3" w14:textId="77777777" w:rsidR="00287A2B" w:rsidRDefault="00287A2B" w:rsidP="003A18C6">
            <w:pPr>
              <w:pStyle w:val="texte1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  <w:p w14:paraId="41842F3F" w14:textId="6141C8B7" w:rsidR="00287A2B" w:rsidRPr="00524AD7" w:rsidRDefault="00287A2B" w:rsidP="003A18C6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87A2B" w:rsidRPr="00524AD7" w14:paraId="30BF26F0" w14:textId="77777777" w:rsidTr="00287A2B">
        <w:trPr>
          <w:cantSplit/>
        </w:trPr>
        <w:tc>
          <w:tcPr>
            <w:tcW w:w="9952" w:type="dxa"/>
            <w:shd w:val="clear" w:color="auto" w:fill="D9D9D9"/>
            <w:vAlign w:val="center"/>
          </w:tcPr>
          <w:p w14:paraId="7ADE3E17" w14:textId="7C42D2EC" w:rsidR="00287A2B" w:rsidRPr="00524AD7" w:rsidRDefault="00287A2B" w:rsidP="00C8084B">
            <w:pPr>
              <w:pStyle w:val="Titre1"/>
              <w:rPr>
                <w:rFonts w:ascii="Marianne" w:hAnsi="Marianne"/>
                <w:color w:val="000000"/>
                <w:sz w:val="18"/>
                <w:szCs w:val="18"/>
                <w:u w:val="none"/>
              </w:rPr>
            </w:pPr>
            <w:r>
              <w:rPr>
                <w:rFonts w:ascii="Marianne" w:hAnsi="Marianne"/>
                <w:sz w:val="18"/>
                <w:szCs w:val="18"/>
                <w:u w:val="none"/>
              </w:rPr>
              <w:t>REFERENCES SIMILAIRES – 10 POINTS</w:t>
            </w:r>
          </w:p>
        </w:tc>
      </w:tr>
      <w:tr w:rsidR="00287A2B" w:rsidRPr="00524AD7" w14:paraId="5CEC4A05" w14:textId="77777777" w:rsidTr="00287A2B">
        <w:trPr>
          <w:cantSplit/>
        </w:trPr>
        <w:tc>
          <w:tcPr>
            <w:tcW w:w="9952" w:type="dxa"/>
          </w:tcPr>
          <w:p w14:paraId="37FBBBBA" w14:textId="0D2C35D9" w:rsidR="00287A2B" w:rsidRDefault="00287A2B" w:rsidP="00524AD7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524AD7">
              <w:rPr>
                <w:rFonts w:ascii="Marianne" w:hAnsi="Marianne" w:cs="Arial"/>
                <w:sz w:val="18"/>
                <w:szCs w:val="18"/>
              </w:rPr>
              <w:t xml:space="preserve">Le candidat </w:t>
            </w:r>
            <w:r>
              <w:rPr>
                <w:rFonts w:ascii="Marianne" w:hAnsi="Marianne" w:cs="Arial"/>
                <w:sz w:val="18"/>
                <w:szCs w:val="18"/>
              </w:rPr>
              <w:t>présentera 5 références similaires en taille, typologie et technicité au projet de l’ONF.</w:t>
            </w:r>
          </w:p>
          <w:p w14:paraId="1EEC690A" w14:textId="0EF8D48B" w:rsidR="00287A2B" w:rsidRDefault="00287A2B" w:rsidP="00524AD7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Il précisera les missions réalisées sur chacun de ces projets.</w:t>
            </w:r>
          </w:p>
          <w:p w14:paraId="27FBA7C1" w14:textId="77777777" w:rsidR="00287A2B" w:rsidRDefault="00287A2B" w:rsidP="00524AD7">
            <w:pPr>
              <w:pStyle w:val="texte1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524AD7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>
              <w:rPr>
                <w:rFonts w:ascii="Marianne" w:hAnsi="Marianne" w:cs="Arial"/>
                <w:sz w:val="18"/>
                <w:szCs w:val="18"/>
              </w:rPr>
              <w:t xml:space="preserve">MAXIMUM : </w:t>
            </w:r>
            <w:r w:rsidRPr="003A18C6">
              <w:rPr>
                <w:rFonts w:ascii="Marianne" w:hAnsi="Marianne" w:cs="Arial"/>
                <w:b/>
                <w:bCs/>
                <w:sz w:val="18"/>
                <w:szCs w:val="18"/>
              </w:rPr>
              <w:t>5 pages</w:t>
            </w:r>
            <w:r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A4</w:t>
            </w:r>
          </w:p>
          <w:p w14:paraId="74633379" w14:textId="77777777" w:rsidR="00287A2B" w:rsidRDefault="00287A2B" w:rsidP="00524AD7">
            <w:pPr>
              <w:pStyle w:val="texte1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  <w:p w14:paraId="3FB91E7D" w14:textId="77777777" w:rsidR="00287A2B" w:rsidRDefault="00287A2B" w:rsidP="00524AD7">
            <w:pPr>
              <w:pStyle w:val="texte1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  <w:p w14:paraId="387D16D5" w14:textId="77777777" w:rsidR="00287A2B" w:rsidRDefault="00287A2B" w:rsidP="00524AD7">
            <w:pPr>
              <w:pStyle w:val="texte1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  <w:p w14:paraId="3B19C364" w14:textId="77777777" w:rsidR="00287A2B" w:rsidRDefault="00287A2B" w:rsidP="00524AD7">
            <w:pPr>
              <w:pStyle w:val="texte1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  <w:p w14:paraId="549F5222" w14:textId="23213652" w:rsidR="00287A2B" w:rsidRPr="00524AD7" w:rsidRDefault="00287A2B" w:rsidP="00524AD7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87A2B" w:rsidRPr="00524AD7" w14:paraId="5BD846D5" w14:textId="77777777" w:rsidTr="00287A2B">
        <w:trPr>
          <w:cantSplit/>
        </w:trPr>
        <w:tc>
          <w:tcPr>
            <w:tcW w:w="9952" w:type="dxa"/>
            <w:shd w:val="clear" w:color="auto" w:fill="D9D9D9"/>
            <w:vAlign w:val="center"/>
          </w:tcPr>
          <w:p w14:paraId="5B208FFF" w14:textId="618DC999" w:rsidR="00287A2B" w:rsidRPr="00524AD7" w:rsidRDefault="00287A2B" w:rsidP="00C8084B">
            <w:pPr>
              <w:pStyle w:val="Titre1"/>
              <w:rPr>
                <w:rFonts w:ascii="Marianne" w:hAnsi="Marianne"/>
                <w:sz w:val="18"/>
                <w:szCs w:val="18"/>
                <w:u w:val="none"/>
              </w:rPr>
            </w:pPr>
            <w:r>
              <w:rPr>
                <w:rFonts w:ascii="Marianne" w:hAnsi="Marianne"/>
                <w:sz w:val="18"/>
                <w:szCs w:val="18"/>
                <w:u w:val="none"/>
              </w:rPr>
              <w:t>METHODOLOGIE – 10 POINTS</w:t>
            </w:r>
          </w:p>
        </w:tc>
      </w:tr>
      <w:tr w:rsidR="00287A2B" w:rsidRPr="00524AD7" w14:paraId="103EF874" w14:textId="77777777" w:rsidTr="00287A2B">
        <w:trPr>
          <w:cantSplit/>
        </w:trPr>
        <w:tc>
          <w:tcPr>
            <w:tcW w:w="9952" w:type="dxa"/>
          </w:tcPr>
          <w:p w14:paraId="06730C03" w14:textId="040B25F8" w:rsidR="00287A2B" w:rsidRDefault="00287A2B" w:rsidP="00524AD7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524AD7">
              <w:rPr>
                <w:rFonts w:ascii="Marianne" w:hAnsi="Marianne" w:cs="Arial"/>
                <w:sz w:val="18"/>
                <w:szCs w:val="18"/>
              </w:rPr>
              <w:t xml:space="preserve">Le candidat </w:t>
            </w:r>
            <w:r>
              <w:rPr>
                <w:rFonts w:ascii="Marianne" w:hAnsi="Marianne" w:cs="Arial"/>
                <w:sz w:val="18"/>
                <w:szCs w:val="18"/>
              </w:rPr>
              <w:t>décrira les étapes d’intervention pour chaque phase, ainsi que les livrables qu’il remettra, et les délais associés.</w:t>
            </w:r>
          </w:p>
          <w:p w14:paraId="7CAF989D" w14:textId="77777777" w:rsidR="00287A2B" w:rsidRDefault="00287A2B" w:rsidP="00524AD7">
            <w:pPr>
              <w:pStyle w:val="texte1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 xml:space="preserve">MAXIMUM : </w:t>
            </w:r>
            <w:r>
              <w:rPr>
                <w:rFonts w:ascii="Marianne" w:hAnsi="Marianne" w:cs="Arial"/>
                <w:b/>
                <w:bCs/>
                <w:sz w:val="18"/>
                <w:szCs w:val="18"/>
              </w:rPr>
              <w:t>3</w:t>
            </w:r>
            <w:r w:rsidRPr="003A18C6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pages</w:t>
            </w:r>
            <w:r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A4</w:t>
            </w:r>
          </w:p>
          <w:p w14:paraId="51AF992F" w14:textId="77777777" w:rsidR="00287A2B" w:rsidRDefault="00287A2B" w:rsidP="00524AD7">
            <w:pPr>
              <w:pStyle w:val="texte1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  <w:p w14:paraId="53AB50F4" w14:textId="77777777" w:rsidR="00287A2B" w:rsidRDefault="00287A2B" w:rsidP="00524AD7">
            <w:pPr>
              <w:pStyle w:val="texte1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  <w:p w14:paraId="2FB0B7B7" w14:textId="77777777" w:rsidR="00287A2B" w:rsidRDefault="00287A2B" w:rsidP="00524AD7">
            <w:pPr>
              <w:pStyle w:val="texte1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  <w:p w14:paraId="21E5BF16" w14:textId="491F3977" w:rsidR="00287A2B" w:rsidRPr="00524AD7" w:rsidRDefault="00287A2B" w:rsidP="00524AD7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87A2B" w:rsidRPr="00524AD7" w14:paraId="5E93863E" w14:textId="77777777" w:rsidTr="00287A2B">
        <w:trPr>
          <w:cantSplit/>
        </w:trPr>
        <w:tc>
          <w:tcPr>
            <w:tcW w:w="9952" w:type="dxa"/>
            <w:shd w:val="clear" w:color="auto" w:fill="D9D9D9"/>
            <w:vAlign w:val="center"/>
          </w:tcPr>
          <w:p w14:paraId="5ACE3183" w14:textId="561834D4" w:rsidR="00287A2B" w:rsidRPr="00524AD7" w:rsidRDefault="00287A2B" w:rsidP="00C8084B">
            <w:pPr>
              <w:pStyle w:val="Titre1"/>
              <w:rPr>
                <w:rFonts w:ascii="Marianne" w:hAnsi="Marianne"/>
                <w:sz w:val="18"/>
                <w:szCs w:val="18"/>
                <w:u w:val="none"/>
              </w:rPr>
            </w:pPr>
            <w:r>
              <w:rPr>
                <w:rFonts w:ascii="Marianne" w:hAnsi="Marianne"/>
                <w:sz w:val="18"/>
                <w:szCs w:val="18"/>
                <w:u w:val="none"/>
              </w:rPr>
              <w:t>OUTILS METHODOLOGIQUES – 5 POINTS</w:t>
            </w:r>
          </w:p>
        </w:tc>
      </w:tr>
      <w:tr w:rsidR="00287A2B" w:rsidRPr="00524AD7" w14:paraId="491CCD5E" w14:textId="77777777" w:rsidTr="00287A2B">
        <w:trPr>
          <w:cantSplit/>
        </w:trPr>
        <w:tc>
          <w:tcPr>
            <w:tcW w:w="9952" w:type="dxa"/>
          </w:tcPr>
          <w:p w14:paraId="31F76FFE" w14:textId="77777777" w:rsidR="00287A2B" w:rsidRDefault="00287A2B" w:rsidP="00F83D24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524AD7">
              <w:rPr>
                <w:rFonts w:ascii="Marianne" w:hAnsi="Marianne" w:cs="Arial"/>
                <w:sz w:val="18"/>
                <w:szCs w:val="18"/>
              </w:rPr>
              <w:t xml:space="preserve">Le candidat </w:t>
            </w:r>
            <w:r>
              <w:rPr>
                <w:rFonts w:ascii="Marianne" w:hAnsi="Marianne" w:cs="Arial"/>
                <w:sz w:val="18"/>
                <w:szCs w:val="18"/>
              </w:rPr>
              <w:t>décrira les outils dont il dispose pour mener à bien sa mission, notamment les logiciels ou applications utilisés.</w:t>
            </w:r>
          </w:p>
          <w:p w14:paraId="642A41C5" w14:textId="77777777" w:rsidR="00287A2B" w:rsidRDefault="00287A2B" w:rsidP="00F83D24">
            <w:pPr>
              <w:pStyle w:val="texte1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 xml:space="preserve">MAXIMUM : </w:t>
            </w:r>
            <w:r>
              <w:rPr>
                <w:rFonts w:ascii="Marianne" w:hAnsi="Marianne" w:cs="Arial"/>
                <w:b/>
                <w:bCs/>
                <w:sz w:val="18"/>
                <w:szCs w:val="18"/>
              </w:rPr>
              <w:t>2</w:t>
            </w:r>
            <w:r w:rsidRPr="003A18C6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pages</w:t>
            </w:r>
            <w:r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A4</w:t>
            </w:r>
          </w:p>
          <w:p w14:paraId="1DEC839B" w14:textId="77777777" w:rsidR="00287A2B" w:rsidRDefault="00287A2B" w:rsidP="00F83D24">
            <w:pPr>
              <w:pStyle w:val="texte1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  <w:p w14:paraId="263454A8" w14:textId="77777777" w:rsidR="00287A2B" w:rsidRDefault="00287A2B" w:rsidP="00F83D24">
            <w:pPr>
              <w:pStyle w:val="texte1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  <w:p w14:paraId="6813B4AB" w14:textId="77777777" w:rsidR="00287A2B" w:rsidRDefault="00287A2B" w:rsidP="00F83D24">
            <w:pPr>
              <w:pStyle w:val="texte1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  <w:p w14:paraId="2BE5CF6A" w14:textId="1F39C4E8" w:rsidR="00287A2B" w:rsidRPr="00524AD7" w:rsidRDefault="00287A2B" w:rsidP="00F83D24">
            <w:pPr>
              <w:pStyle w:val="texte1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</w:tr>
      <w:bookmarkEnd w:id="1"/>
      <w:bookmarkEnd w:id="2"/>
    </w:tbl>
    <w:p w14:paraId="70FF7247" w14:textId="77777777" w:rsidR="00181B46" w:rsidRPr="00524AD7" w:rsidRDefault="00181B46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18"/>
          <w:szCs w:val="18"/>
        </w:rPr>
      </w:pPr>
    </w:p>
    <w:sectPr w:rsidR="00181B46" w:rsidRPr="00524AD7" w:rsidSect="0075477E">
      <w:headerReference w:type="default" r:id="rId10"/>
      <w:footerReference w:type="default" r:id="rId11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5DD9E" w14:textId="77777777" w:rsidR="00D86502" w:rsidRDefault="00D86502">
      <w:r>
        <w:separator/>
      </w:r>
    </w:p>
  </w:endnote>
  <w:endnote w:type="continuationSeparator" w:id="0">
    <w:p w14:paraId="0B5D6DED" w14:textId="77777777" w:rsidR="00D86502" w:rsidRDefault="00D86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3F335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3DE62739" w14:textId="77777777" w:rsidR="00E46834" w:rsidRDefault="00E46834" w:rsidP="002648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D1EE3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23F23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75A6AF3F" w14:textId="77777777" w:rsidR="00E46834" w:rsidRDefault="00E46834" w:rsidP="002648C3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947"/>
      <w:gridCol w:w="1226"/>
    </w:tblGrid>
    <w:tr w:rsidR="00E46834" w:rsidRPr="00524AD7" w14:paraId="39FB7FFB" w14:textId="77777777">
      <w:trPr>
        <w:cantSplit/>
        <w:jc w:val="center"/>
      </w:trPr>
      <w:tc>
        <w:tcPr>
          <w:tcW w:w="8947" w:type="dxa"/>
          <w:tcBorders>
            <w:top w:val="single" w:sz="6" w:space="0" w:color="auto"/>
          </w:tcBorders>
        </w:tcPr>
        <w:p w14:paraId="6EEFF794" w14:textId="0FC88B79" w:rsidR="00E46834" w:rsidRPr="00524AD7" w:rsidRDefault="00E927F7" w:rsidP="00C8084B">
          <w:pPr>
            <w:pStyle w:val="Pieddepage"/>
            <w:rPr>
              <w:rFonts w:ascii="Marianne" w:hAnsi="Marianne"/>
              <w:sz w:val="18"/>
              <w:szCs w:val="18"/>
            </w:rPr>
          </w:pPr>
          <w:r w:rsidRPr="001076A6">
            <w:rPr>
              <w:rFonts w:ascii="Marianne" w:hAnsi="Marianne"/>
              <w:sz w:val="18"/>
              <w:szCs w:val="18"/>
            </w:rPr>
            <w:t>C</w:t>
          </w:r>
          <w:r w:rsidR="001076A6" w:rsidRPr="001076A6">
            <w:rPr>
              <w:rFonts w:ascii="Marianne" w:hAnsi="Marianne"/>
              <w:sz w:val="18"/>
              <w:szCs w:val="18"/>
            </w:rPr>
            <w:t>adre de Mémoire Technique</w:t>
          </w:r>
          <w:r w:rsidRPr="001076A6">
            <w:rPr>
              <w:rFonts w:ascii="Marianne" w:hAnsi="Marianne"/>
              <w:sz w:val="18"/>
              <w:szCs w:val="18"/>
            </w:rPr>
            <w:t xml:space="preserve"> – </w:t>
          </w:r>
          <w:r w:rsidR="00524AD7" w:rsidRPr="001076A6">
            <w:rPr>
              <w:rFonts w:ascii="Marianne" w:hAnsi="Marianne"/>
              <w:sz w:val="18"/>
              <w:szCs w:val="18"/>
            </w:rPr>
            <w:t>202</w:t>
          </w:r>
          <w:r w:rsidR="00BD017D">
            <w:rPr>
              <w:rFonts w:ascii="Marianne" w:hAnsi="Marianne"/>
              <w:sz w:val="18"/>
              <w:szCs w:val="18"/>
            </w:rPr>
            <w:t>5</w:t>
          </w:r>
          <w:r w:rsidR="00524AD7" w:rsidRPr="001076A6">
            <w:rPr>
              <w:rFonts w:ascii="Marianne" w:hAnsi="Marianne"/>
              <w:sz w:val="18"/>
              <w:szCs w:val="18"/>
            </w:rPr>
            <w:t>-</w:t>
          </w:r>
          <w:r w:rsidR="00BD017D">
            <w:rPr>
              <w:rFonts w:ascii="Marianne" w:hAnsi="Marianne"/>
              <w:sz w:val="18"/>
              <w:szCs w:val="18"/>
            </w:rPr>
            <w:t>86</w:t>
          </w:r>
          <w:r w:rsidR="001076A6" w:rsidRPr="001076A6">
            <w:rPr>
              <w:rFonts w:ascii="Marianne" w:hAnsi="Marianne"/>
              <w:sz w:val="18"/>
              <w:szCs w:val="18"/>
            </w:rPr>
            <w:t>00-0</w:t>
          </w:r>
          <w:r w:rsidR="00BD017D">
            <w:rPr>
              <w:rFonts w:ascii="Marianne" w:hAnsi="Marianne"/>
              <w:sz w:val="18"/>
              <w:szCs w:val="18"/>
            </w:rPr>
            <w:t>0</w:t>
          </w:r>
          <w:r w:rsidR="005038BF">
            <w:rPr>
              <w:rFonts w:ascii="Marianne" w:hAnsi="Marianne"/>
              <w:sz w:val="18"/>
              <w:szCs w:val="18"/>
            </w:rPr>
            <w:t>9</w:t>
          </w:r>
        </w:p>
      </w:tc>
      <w:tc>
        <w:tcPr>
          <w:tcW w:w="1226" w:type="dxa"/>
          <w:tcBorders>
            <w:top w:val="single" w:sz="6" w:space="0" w:color="auto"/>
          </w:tcBorders>
        </w:tcPr>
        <w:p w14:paraId="06F9D8B6" w14:textId="77777777" w:rsidR="00E46834" w:rsidRPr="00524AD7" w:rsidRDefault="00E46834">
          <w:pPr>
            <w:pStyle w:val="Pieddepage"/>
            <w:jc w:val="center"/>
            <w:rPr>
              <w:rFonts w:ascii="Marianne" w:hAnsi="Marianne"/>
              <w:sz w:val="18"/>
              <w:szCs w:val="18"/>
            </w:rPr>
          </w:pP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t xml:space="preserve">Page </w:t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begin"/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instrText xml:space="preserve"> PAGE </w:instrText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separate"/>
          </w:r>
          <w:r w:rsidR="00E23F23" w:rsidRPr="00524AD7">
            <w:rPr>
              <w:rFonts w:ascii="Marianne" w:hAnsi="Marianne"/>
              <w:noProof/>
              <w:snapToGrid w:val="0"/>
              <w:sz w:val="18"/>
              <w:szCs w:val="18"/>
              <w:lang w:val="de-DE"/>
            </w:rPr>
            <w:t>2</w:t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end"/>
          </w:r>
          <w:r w:rsidRPr="00524AD7">
            <w:rPr>
              <w:rFonts w:ascii="Marianne" w:hAnsi="Marianne"/>
              <w:snapToGrid w:val="0"/>
              <w:sz w:val="18"/>
              <w:szCs w:val="18"/>
            </w:rPr>
            <w:t xml:space="preserve"> sur</w:t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t xml:space="preserve"> </w:t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begin"/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instrText xml:space="preserve"> NUMPAGES </w:instrText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separate"/>
          </w:r>
          <w:r w:rsidR="00E23F23" w:rsidRPr="00524AD7">
            <w:rPr>
              <w:rFonts w:ascii="Marianne" w:hAnsi="Marianne"/>
              <w:noProof/>
              <w:snapToGrid w:val="0"/>
              <w:sz w:val="18"/>
              <w:szCs w:val="18"/>
              <w:lang w:val="de-DE"/>
            </w:rPr>
            <w:t>2</w:t>
          </w:r>
          <w:r w:rsidRPr="00524AD7">
            <w:rPr>
              <w:rFonts w:ascii="Marianne" w:hAnsi="Marianne"/>
              <w:snapToGrid w:val="0"/>
              <w:sz w:val="18"/>
              <w:szCs w:val="18"/>
              <w:lang w:val="de-DE"/>
            </w:rPr>
            <w:fldChar w:fldCharType="end"/>
          </w:r>
        </w:p>
      </w:tc>
    </w:tr>
  </w:tbl>
  <w:p w14:paraId="00698D10" w14:textId="77777777" w:rsidR="00E46834" w:rsidRPr="00524AD7" w:rsidRDefault="00E46834" w:rsidP="004E3FEB">
    <w:pPr>
      <w:pStyle w:val="Pieddepage"/>
      <w:rPr>
        <w:rFonts w:ascii="Marianne" w:hAnsi="Mariann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666A8" w14:textId="77777777" w:rsidR="00D86502" w:rsidRDefault="00D86502">
      <w:r>
        <w:separator/>
      </w:r>
    </w:p>
  </w:footnote>
  <w:footnote w:type="continuationSeparator" w:id="0">
    <w:p w14:paraId="1973AB38" w14:textId="77777777" w:rsidR="00D86502" w:rsidRDefault="00D86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A08EA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B694CB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37AC45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9322C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055A87"/>
    <w:multiLevelType w:val="multilevel"/>
    <w:tmpl w:val="B2805D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4" w15:restartNumberingAfterBreak="0">
    <w:nsid w:val="0A8134FB"/>
    <w:multiLevelType w:val="multilevel"/>
    <w:tmpl w:val="8DAC73D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ABC6E82"/>
    <w:multiLevelType w:val="hybridMultilevel"/>
    <w:tmpl w:val="68284718"/>
    <w:lvl w:ilvl="0" w:tplc="885CC6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6E69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AAD3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1C43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76B4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5CDB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7686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02C1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EE46A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10640"/>
    <w:multiLevelType w:val="multilevel"/>
    <w:tmpl w:val="E92A8CF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16156AF"/>
    <w:multiLevelType w:val="hybridMultilevel"/>
    <w:tmpl w:val="113ECA0C"/>
    <w:lvl w:ilvl="0" w:tplc="8606F66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816275"/>
    <w:multiLevelType w:val="hybridMultilevel"/>
    <w:tmpl w:val="E962D254"/>
    <w:lvl w:ilvl="0" w:tplc="A1B66B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B65B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2DCCF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64D7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2E11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F52F8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2072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EE0D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8549B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81041C"/>
    <w:multiLevelType w:val="multilevel"/>
    <w:tmpl w:val="EE061C8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4687"/>
        </w:tabs>
        <w:ind w:left="4678" w:firstLine="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E3D3A06"/>
    <w:multiLevelType w:val="singleLevel"/>
    <w:tmpl w:val="EBE0A9E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1" w15:restartNumberingAfterBreak="0">
    <w:nsid w:val="1E5F48D0"/>
    <w:multiLevelType w:val="singleLevel"/>
    <w:tmpl w:val="2154E7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F69484A"/>
    <w:multiLevelType w:val="multilevel"/>
    <w:tmpl w:val="F1CE13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2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13" w15:restartNumberingAfterBreak="0">
    <w:nsid w:val="21A7489D"/>
    <w:multiLevelType w:val="multilevel"/>
    <w:tmpl w:val="E92A8CF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3EF38EB"/>
    <w:multiLevelType w:val="hybridMultilevel"/>
    <w:tmpl w:val="7B029872"/>
    <w:lvl w:ilvl="0" w:tplc="E5B617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7292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(W1)" w:hint="default"/>
      </w:rPr>
    </w:lvl>
    <w:lvl w:ilvl="2" w:tplc="CFFC8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D6EA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A6F1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D58E6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F8DA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3A37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B69877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C6618"/>
    <w:multiLevelType w:val="multilevel"/>
    <w:tmpl w:val="DD7C80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267B70DE"/>
    <w:multiLevelType w:val="multilevel"/>
    <w:tmpl w:val="E92A8CF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F4B06F9"/>
    <w:multiLevelType w:val="multilevel"/>
    <w:tmpl w:val="6F604F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2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18" w15:restartNumberingAfterBreak="0">
    <w:nsid w:val="325A5653"/>
    <w:multiLevelType w:val="hybridMultilevel"/>
    <w:tmpl w:val="85267510"/>
    <w:lvl w:ilvl="0" w:tplc="A18AD5E6">
      <w:start w:val="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B04F5"/>
    <w:multiLevelType w:val="hybridMultilevel"/>
    <w:tmpl w:val="C5D2AAA8"/>
    <w:lvl w:ilvl="0" w:tplc="5CD4C6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C08B45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3447BD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ED6681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19CFAF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373C65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158C9F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A5E031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DA86CD4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0971DC"/>
    <w:multiLevelType w:val="hybridMultilevel"/>
    <w:tmpl w:val="BFDCE136"/>
    <w:lvl w:ilvl="0" w:tplc="851871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72E9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(W1)" w:hint="default"/>
      </w:rPr>
    </w:lvl>
    <w:lvl w:ilvl="2" w:tplc="BC84BB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7622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8E3E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C25CE1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0EA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C6F2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7206B5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FA0B1B"/>
    <w:multiLevelType w:val="multilevel"/>
    <w:tmpl w:val="891212D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E946A51"/>
    <w:multiLevelType w:val="hybridMultilevel"/>
    <w:tmpl w:val="DDE0718E"/>
    <w:lvl w:ilvl="0" w:tplc="308E11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EED9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C247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3A3E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5E56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16EF1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B0FA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A4DD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E3EA7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B6198"/>
    <w:multiLevelType w:val="multilevel"/>
    <w:tmpl w:val="53B2468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C0F318F"/>
    <w:multiLevelType w:val="singleLevel"/>
    <w:tmpl w:val="A356C5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4D4F170A"/>
    <w:multiLevelType w:val="hybridMultilevel"/>
    <w:tmpl w:val="D5827DE0"/>
    <w:lvl w:ilvl="0" w:tplc="4FE8F00E">
      <w:start w:val="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2D4665"/>
    <w:multiLevelType w:val="hybridMultilevel"/>
    <w:tmpl w:val="C70CB6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081199"/>
    <w:multiLevelType w:val="multilevel"/>
    <w:tmpl w:val="7DE64276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40754FD"/>
    <w:multiLevelType w:val="hybridMultilevel"/>
    <w:tmpl w:val="B992CE9A"/>
    <w:lvl w:ilvl="0" w:tplc="BFDA7FB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7C23C7"/>
    <w:multiLevelType w:val="hybridMultilevel"/>
    <w:tmpl w:val="8F52B0C6"/>
    <w:lvl w:ilvl="0" w:tplc="95D6BD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0736A4"/>
    <w:multiLevelType w:val="multilevel"/>
    <w:tmpl w:val="EA6A86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2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31" w15:restartNumberingAfterBreak="0">
    <w:nsid w:val="5D5E2A4C"/>
    <w:multiLevelType w:val="singleLevel"/>
    <w:tmpl w:val="C786FD96"/>
    <w:lvl w:ilvl="0">
      <w:start w:val="6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</w:rPr>
    </w:lvl>
  </w:abstractNum>
  <w:abstractNum w:abstractNumId="32" w15:restartNumberingAfterBreak="0">
    <w:nsid w:val="601717A9"/>
    <w:multiLevelType w:val="multilevel"/>
    <w:tmpl w:val="45EE439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54A0F2A"/>
    <w:multiLevelType w:val="hybridMultilevel"/>
    <w:tmpl w:val="FBE88128"/>
    <w:lvl w:ilvl="0" w:tplc="7FB0F1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7E55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(W1)" w:hint="default"/>
      </w:rPr>
    </w:lvl>
    <w:lvl w:ilvl="2" w:tplc="44BEB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7685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FCD5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6D386E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F8BE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B9EF5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47A054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637592"/>
    <w:multiLevelType w:val="multilevel"/>
    <w:tmpl w:val="D5E4367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6EDB09B9"/>
    <w:multiLevelType w:val="multilevel"/>
    <w:tmpl w:val="B85299E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6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2A90A8E"/>
    <w:multiLevelType w:val="hybridMultilevel"/>
    <w:tmpl w:val="447E28EE"/>
    <w:lvl w:ilvl="0" w:tplc="D47C272E">
      <w:start w:val="1"/>
      <w:numFmt w:val="decimal"/>
      <w:lvlText w:val="Annexe %1"/>
      <w:lvlJc w:val="center"/>
      <w:pPr>
        <w:tabs>
          <w:tab w:val="num" w:pos="720"/>
        </w:tabs>
        <w:ind w:left="360" w:hanging="360"/>
      </w:pPr>
      <w:rPr>
        <w:rFonts w:hint="default"/>
      </w:rPr>
    </w:lvl>
    <w:lvl w:ilvl="1" w:tplc="874A9B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AA45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16EA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30D2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626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42D9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DC71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61E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EC7AC6"/>
    <w:multiLevelType w:val="hybridMultilevel"/>
    <w:tmpl w:val="993ADEBC"/>
    <w:lvl w:ilvl="0" w:tplc="B69033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7627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(W1)" w:hint="default"/>
      </w:rPr>
    </w:lvl>
    <w:lvl w:ilvl="2" w:tplc="AD6C82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D872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BAD2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3E2817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28BE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0289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104C97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48435D"/>
    <w:multiLevelType w:val="hybridMultilevel"/>
    <w:tmpl w:val="DF2ADDB0"/>
    <w:lvl w:ilvl="0" w:tplc="9274FE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50CD7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35E41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52C3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409E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C5E2E3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1EF3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12C7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7C94BE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AD5282"/>
    <w:multiLevelType w:val="singleLevel"/>
    <w:tmpl w:val="F83465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285308079">
    <w:abstractNumId w:val="37"/>
  </w:num>
  <w:num w:numId="2" w16cid:durableId="596794489">
    <w:abstractNumId w:val="2"/>
  </w:num>
  <w:num w:numId="3" w16cid:durableId="166528401">
    <w:abstractNumId w:val="1"/>
  </w:num>
  <w:num w:numId="4" w16cid:durableId="944382388">
    <w:abstractNumId w:val="9"/>
  </w:num>
  <w:num w:numId="5" w16cid:durableId="1031800504">
    <w:abstractNumId w:val="10"/>
  </w:num>
  <w:num w:numId="6" w16cid:durableId="943659766">
    <w:abstractNumId w:val="40"/>
  </w:num>
  <w:num w:numId="7" w16cid:durableId="868684618">
    <w:abstractNumId w:val="14"/>
  </w:num>
  <w:num w:numId="8" w16cid:durableId="2094356861">
    <w:abstractNumId w:val="39"/>
  </w:num>
  <w:num w:numId="9" w16cid:durableId="357394537">
    <w:abstractNumId w:val="38"/>
  </w:num>
  <w:num w:numId="10" w16cid:durableId="739789469">
    <w:abstractNumId w:val="20"/>
  </w:num>
  <w:num w:numId="11" w16cid:durableId="2028361443">
    <w:abstractNumId w:val="0"/>
  </w:num>
  <w:num w:numId="12" w16cid:durableId="152451628">
    <w:abstractNumId w:val="24"/>
  </w:num>
  <w:num w:numId="13" w16cid:durableId="2089887740">
    <w:abstractNumId w:val="33"/>
  </w:num>
  <w:num w:numId="14" w16cid:durableId="1501462148">
    <w:abstractNumId w:val="31"/>
  </w:num>
  <w:num w:numId="15" w16cid:durableId="2041004187">
    <w:abstractNumId w:val="3"/>
  </w:num>
  <w:num w:numId="16" w16cid:durableId="225605870">
    <w:abstractNumId w:val="12"/>
  </w:num>
  <w:num w:numId="17" w16cid:durableId="1251813216">
    <w:abstractNumId w:val="17"/>
  </w:num>
  <w:num w:numId="18" w16cid:durableId="1411730366">
    <w:abstractNumId w:val="30"/>
  </w:num>
  <w:num w:numId="19" w16cid:durableId="2145733778">
    <w:abstractNumId w:val="27"/>
  </w:num>
  <w:num w:numId="20" w16cid:durableId="570192275">
    <w:abstractNumId w:val="4"/>
  </w:num>
  <w:num w:numId="21" w16cid:durableId="614286249">
    <w:abstractNumId w:val="9"/>
  </w:num>
  <w:num w:numId="22" w16cid:durableId="13042956">
    <w:abstractNumId w:val="9"/>
  </w:num>
  <w:num w:numId="23" w16cid:durableId="171070822">
    <w:abstractNumId w:val="9"/>
  </w:num>
  <w:num w:numId="24" w16cid:durableId="1485971183">
    <w:abstractNumId w:val="9"/>
  </w:num>
  <w:num w:numId="25" w16cid:durableId="259336923">
    <w:abstractNumId w:val="9"/>
  </w:num>
  <w:num w:numId="26" w16cid:durableId="696856899">
    <w:abstractNumId w:val="9"/>
  </w:num>
  <w:num w:numId="27" w16cid:durableId="1421292986">
    <w:abstractNumId w:val="9"/>
  </w:num>
  <w:num w:numId="28" w16cid:durableId="340012041">
    <w:abstractNumId w:val="15"/>
  </w:num>
  <w:num w:numId="29" w16cid:durableId="200436882">
    <w:abstractNumId w:val="5"/>
  </w:num>
  <w:num w:numId="30" w16cid:durableId="1248345660">
    <w:abstractNumId w:val="19"/>
  </w:num>
  <w:num w:numId="31" w16cid:durableId="1218128816">
    <w:abstractNumId w:val="22"/>
  </w:num>
  <w:num w:numId="32" w16cid:durableId="532813126">
    <w:abstractNumId w:val="8"/>
  </w:num>
  <w:num w:numId="33" w16cid:durableId="1297763651">
    <w:abstractNumId w:val="32"/>
  </w:num>
  <w:num w:numId="34" w16cid:durableId="935862298">
    <w:abstractNumId w:val="29"/>
  </w:num>
  <w:num w:numId="35" w16cid:durableId="1803226453">
    <w:abstractNumId w:val="35"/>
  </w:num>
  <w:num w:numId="36" w16cid:durableId="1778212209">
    <w:abstractNumId w:val="23"/>
  </w:num>
  <w:num w:numId="37" w16cid:durableId="1323773498">
    <w:abstractNumId w:val="36"/>
  </w:num>
  <w:num w:numId="38" w16cid:durableId="1510414738">
    <w:abstractNumId w:val="21"/>
  </w:num>
  <w:num w:numId="39" w16cid:durableId="588851073">
    <w:abstractNumId w:val="16"/>
  </w:num>
  <w:num w:numId="40" w16cid:durableId="2053991100">
    <w:abstractNumId w:val="6"/>
  </w:num>
  <w:num w:numId="41" w16cid:durableId="1665275829">
    <w:abstractNumId w:val="13"/>
  </w:num>
  <w:num w:numId="42" w16cid:durableId="1419987280">
    <w:abstractNumId w:val="18"/>
  </w:num>
  <w:num w:numId="43" w16cid:durableId="1370766631">
    <w:abstractNumId w:val="25"/>
  </w:num>
  <w:num w:numId="44" w16cid:durableId="1052466928">
    <w:abstractNumId w:val="11"/>
  </w:num>
  <w:num w:numId="45" w16cid:durableId="2084638971">
    <w:abstractNumId w:val="28"/>
  </w:num>
  <w:num w:numId="46" w16cid:durableId="1028484304">
    <w:abstractNumId w:val="7"/>
  </w:num>
  <w:num w:numId="47" w16cid:durableId="12244412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7045304">
    <w:abstractNumId w:val="9"/>
  </w:num>
  <w:num w:numId="49" w16cid:durableId="88817165">
    <w:abstractNumId w:val="34"/>
  </w:num>
  <w:num w:numId="50" w16cid:durableId="122521398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10AA1"/>
    <w:rsid w:val="000172A2"/>
    <w:rsid w:val="00030CA8"/>
    <w:rsid w:val="000364AC"/>
    <w:rsid w:val="000412EE"/>
    <w:rsid w:val="00042CBF"/>
    <w:rsid w:val="0005014F"/>
    <w:rsid w:val="00050E66"/>
    <w:rsid w:val="000661D0"/>
    <w:rsid w:val="000778DA"/>
    <w:rsid w:val="00087962"/>
    <w:rsid w:val="00090F9B"/>
    <w:rsid w:val="000918FC"/>
    <w:rsid w:val="00093E38"/>
    <w:rsid w:val="000B3523"/>
    <w:rsid w:val="000B5778"/>
    <w:rsid w:val="000F1BAA"/>
    <w:rsid w:val="000F4DB1"/>
    <w:rsid w:val="0010673E"/>
    <w:rsid w:val="001076A6"/>
    <w:rsid w:val="00110944"/>
    <w:rsid w:val="00117461"/>
    <w:rsid w:val="0013065D"/>
    <w:rsid w:val="0013700F"/>
    <w:rsid w:val="00141E7F"/>
    <w:rsid w:val="001556E3"/>
    <w:rsid w:val="00160E3E"/>
    <w:rsid w:val="00181B46"/>
    <w:rsid w:val="0018316F"/>
    <w:rsid w:val="00185336"/>
    <w:rsid w:val="0019171F"/>
    <w:rsid w:val="00191DDB"/>
    <w:rsid w:val="00192CA5"/>
    <w:rsid w:val="001976A4"/>
    <w:rsid w:val="001B7096"/>
    <w:rsid w:val="001C2C0F"/>
    <w:rsid w:val="001D663B"/>
    <w:rsid w:val="001D7A4D"/>
    <w:rsid w:val="001F0889"/>
    <w:rsid w:val="001F0F09"/>
    <w:rsid w:val="001F34C6"/>
    <w:rsid w:val="00200751"/>
    <w:rsid w:val="00213A39"/>
    <w:rsid w:val="00217D73"/>
    <w:rsid w:val="00222C27"/>
    <w:rsid w:val="00223835"/>
    <w:rsid w:val="00243A21"/>
    <w:rsid w:val="00256B8E"/>
    <w:rsid w:val="002648C3"/>
    <w:rsid w:val="00287896"/>
    <w:rsid w:val="00287A2B"/>
    <w:rsid w:val="00290A03"/>
    <w:rsid w:val="002A53CE"/>
    <w:rsid w:val="002B4B77"/>
    <w:rsid w:val="002D4C71"/>
    <w:rsid w:val="002E4474"/>
    <w:rsid w:val="002E69ED"/>
    <w:rsid w:val="00302027"/>
    <w:rsid w:val="00322C74"/>
    <w:rsid w:val="003264ED"/>
    <w:rsid w:val="00330553"/>
    <w:rsid w:val="00336910"/>
    <w:rsid w:val="003404F5"/>
    <w:rsid w:val="00356527"/>
    <w:rsid w:val="003622D1"/>
    <w:rsid w:val="003A18C6"/>
    <w:rsid w:val="003A6F5D"/>
    <w:rsid w:val="003C1600"/>
    <w:rsid w:val="003D1AF7"/>
    <w:rsid w:val="003D598A"/>
    <w:rsid w:val="00404BE0"/>
    <w:rsid w:val="00423D7C"/>
    <w:rsid w:val="00445194"/>
    <w:rsid w:val="0045614F"/>
    <w:rsid w:val="00462BA9"/>
    <w:rsid w:val="00464571"/>
    <w:rsid w:val="0046792A"/>
    <w:rsid w:val="00473CAB"/>
    <w:rsid w:val="00476EF1"/>
    <w:rsid w:val="00485D38"/>
    <w:rsid w:val="004A7CFB"/>
    <w:rsid w:val="004B11FE"/>
    <w:rsid w:val="004D59E2"/>
    <w:rsid w:val="004E10BF"/>
    <w:rsid w:val="004E3A11"/>
    <w:rsid w:val="004E3FEB"/>
    <w:rsid w:val="004F0E2B"/>
    <w:rsid w:val="004F1122"/>
    <w:rsid w:val="00502BD5"/>
    <w:rsid w:val="005038BF"/>
    <w:rsid w:val="00504728"/>
    <w:rsid w:val="00520146"/>
    <w:rsid w:val="00524AD7"/>
    <w:rsid w:val="00537609"/>
    <w:rsid w:val="00537E85"/>
    <w:rsid w:val="00537FE0"/>
    <w:rsid w:val="0054476C"/>
    <w:rsid w:val="00567AF6"/>
    <w:rsid w:val="005908B2"/>
    <w:rsid w:val="005965AD"/>
    <w:rsid w:val="005A2BAD"/>
    <w:rsid w:val="005B3631"/>
    <w:rsid w:val="005C1775"/>
    <w:rsid w:val="005D1F63"/>
    <w:rsid w:val="005D72CD"/>
    <w:rsid w:val="005E0420"/>
    <w:rsid w:val="005E55B9"/>
    <w:rsid w:val="00631676"/>
    <w:rsid w:val="00643E7D"/>
    <w:rsid w:val="00650DB5"/>
    <w:rsid w:val="006530D0"/>
    <w:rsid w:val="006608C0"/>
    <w:rsid w:val="0066217E"/>
    <w:rsid w:val="00675B5F"/>
    <w:rsid w:val="006857DB"/>
    <w:rsid w:val="00690E32"/>
    <w:rsid w:val="0069720C"/>
    <w:rsid w:val="006A527C"/>
    <w:rsid w:val="006B7B48"/>
    <w:rsid w:val="006C2818"/>
    <w:rsid w:val="006E18DF"/>
    <w:rsid w:val="006F26C5"/>
    <w:rsid w:val="006F6EC2"/>
    <w:rsid w:val="00701FDA"/>
    <w:rsid w:val="00704F70"/>
    <w:rsid w:val="007126B5"/>
    <w:rsid w:val="0072200D"/>
    <w:rsid w:val="00725612"/>
    <w:rsid w:val="00746422"/>
    <w:rsid w:val="0075477E"/>
    <w:rsid w:val="007558D1"/>
    <w:rsid w:val="00772A82"/>
    <w:rsid w:val="007763DE"/>
    <w:rsid w:val="0078395C"/>
    <w:rsid w:val="007A4517"/>
    <w:rsid w:val="007C572B"/>
    <w:rsid w:val="007D138A"/>
    <w:rsid w:val="007D2E61"/>
    <w:rsid w:val="007E3365"/>
    <w:rsid w:val="008010C3"/>
    <w:rsid w:val="00804426"/>
    <w:rsid w:val="008056F2"/>
    <w:rsid w:val="0082291F"/>
    <w:rsid w:val="00833CF3"/>
    <w:rsid w:val="00841B04"/>
    <w:rsid w:val="0084216F"/>
    <w:rsid w:val="008531B1"/>
    <w:rsid w:val="00861117"/>
    <w:rsid w:val="00867CB8"/>
    <w:rsid w:val="008715EE"/>
    <w:rsid w:val="008A0846"/>
    <w:rsid w:val="008A16F4"/>
    <w:rsid w:val="008A7047"/>
    <w:rsid w:val="008A70A4"/>
    <w:rsid w:val="008C0CFB"/>
    <w:rsid w:val="008C24CE"/>
    <w:rsid w:val="008D0656"/>
    <w:rsid w:val="008D7D91"/>
    <w:rsid w:val="00901443"/>
    <w:rsid w:val="00906D4C"/>
    <w:rsid w:val="009154FA"/>
    <w:rsid w:val="00917FAC"/>
    <w:rsid w:val="0093498D"/>
    <w:rsid w:val="00946012"/>
    <w:rsid w:val="00961169"/>
    <w:rsid w:val="00964168"/>
    <w:rsid w:val="009646E9"/>
    <w:rsid w:val="009655A2"/>
    <w:rsid w:val="00990DE9"/>
    <w:rsid w:val="0099506B"/>
    <w:rsid w:val="009A100D"/>
    <w:rsid w:val="009A2817"/>
    <w:rsid w:val="009A67E0"/>
    <w:rsid w:val="009C5F03"/>
    <w:rsid w:val="009C5FF9"/>
    <w:rsid w:val="009C6A4C"/>
    <w:rsid w:val="009E00C3"/>
    <w:rsid w:val="009E056F"/>
    <w:rsid w:val="009E2E2C"/>
    <w:rsid w:val="009F5C3F"/>
    <w:rsid w:val="009F79CD"/>
    <w:rsid w:val="00A01A9D"/>
    <w:rsid w:val="00A30256"/>
    <w:rsid w:val="00A320D6"/>
    <w:rsid w:val="00A327DF"/>
    <w:rsid w:val="00A35C01"/>
    <w:rsid w:val="00A44846"/>
    <w:rsid w:val="00A507E7"/>
    <w:rsid w:val="00A54B08"/>
    <w:rsid w:val="00A62DB4"/>
    <w:rsid w:val="00A715AE"/>
    <w:rsid w:val="00A85F87"/>
    <w:rsid w:val="00AA019E"/>
    <w:rsid w:val="00AB407D"/>
    <w:rsid w:val="00AB422C"/>
    <w:rsid w:val="00AB5F5A"/>
    <w:rsid w:val="00AC21E5"/>
    <w:rsid w:val="00AC2D20"/>
    <w:rsid w:val="00AC6DB3"/>
    <w:rsid w:val="00AF247A"/>
    <w:rsid w:val="00AF33BD"/>
    <w:rsid w:val="00B0044F"/>
    <w:rsid w:val="00B05FBC"/>
    <w:rsid w:val="00B14D93"/>
    <w:rsid w:val="00B22345"/>
    <w:rsid w:val="00B226A4"/>
    <w:rsid w:val="00B272E2"/>
    <w:rsid w:val="00B66121"/>
    <w:rsid w:val="00B91DB4"/>
    <w:rsid w:val="00B9325F"/>
    <w:rsid w:val="00B93911"/>
    <w:rsid w:val="00BA6F43"/>
    <w:rsid w:val="00BB5F5B"/>
    <w:rsid w:val="00BC24E1"/>
    <w:rsid w:val="00BD017D"/>
    <w:rsid w:val="00BE0E97"/>
    <w:rsid w:val="00BE1F1C"/>
    <w:rsid w:val="00BE5C46"/>
    <w:rsid w:val="00BF24C4"/>
    <w:rsid w:val="00C14875"/>
    <w:rsid w:val="00C35B98"/>
    <w:rsid w:val="00C431EA"/>
    <w:rsid w:val="00C51444"/>
    <w:rsid w:val="00C57E03"/>
    <w:rsid w:val="00C666C2"/>
    <w:rsid w:val="00C8084B"/>
    <w:rsid w:val="00C84A8D"/>
    <w:rsid w:val="00C86334"/>
    <w:rsid w:val="00CB59E2"/>
    <w:rsid w:val="00CB61F1"/>
    <w:rsid w:val="00CC36C7"/>
    <w:rsid w:val="00CC68B5"/>
    <w:rsid w:val="00CD57E2"/>
    <w:rsid w:val="00CF697D"/>
    <w:rsid w:val="00D13ECA"/>
    <w:rsid w:val="00D206D5"/>
    <w:rsid w:val="00D22D6B"/>
    <w:rsid w:val="00D22FDC"/>
    <w:rsid w:val="00D2337A"/>
    <w:rsid w:val="00D246DC"/>
    <w:rsid w:val="00D25619"/>
    <w:rsid w:val="00D27971"/>
    <w:rsid w:val="00D35523"/>
    <w:rsid w:val="00D364F5"/>
    <w:rsid w:val="00D50CCD"/>
    <w:rsid w:val="00D62D93"/>
    <w:rsid w:val="00D63BD0"/>
    <w:rsid w:val="00D643E7"/>
    <w:rsid w:val="00D64B26"/>
    <w:rsid w:val="00D67C06"/>
    <w:rsid w:val="00D80C70"/>
    <w:rsid w:val="00D8299C"/>
    <w:rsid w:val="00D86329"/>
    <w:rsid w:val="00D86502"/>
    <w:rsid w:val="00D94233"/>
    <w:rsid w:val="00DA28AE"/>
    <w:rsid w:val="00DB0FA0"/>
    <w:rsid w:val="00DB35CE"/>
    <w:rsid w:val="00DC075F"/>
    <w:rsid w:val="00DC330C"/>
    <w:rsid w:val="00DD214A"/>
    <w:rsid w:val="00DD34EC"/>
    <w:rsid w:val="00DF0ACC"/>
    <w:rsid w:val="00DF656A"/>
    <w:rsid w:val="00E00A7C"/>
    <w:rsid w:val="00E03317"/>
    <w:rsid w:val="00E133B2"/>
    <w:rsid w:val="00E23F23"/>
    <w:rsid w:val="00E2497F"/>
    <w:rsid w:val="00E24C5E"/>
    <w:rsid w:val="00E253D7"/>
    <w:rsid w:val="00E314E5"/>
    <w:rsid w:val="00E35269"/>
    <w:rsid w:val="00E41D36"/>
    <w:rsid w:val="00E45136"/>
    <w:rsid w:val="00E46834"/>
    <w:rsid w:val="00E51B3A"/>
    <w:rsid w:val="00E55052"/>
    <w:rsid w:val="00E6576C"/>
    <w:rsid w:val="00E724F9"/>
    <w:rsid w:val="00E80337"/>
    <w:rsid w:val="00E85FA1"/>
    <w:rsid w:val="00E8749F"/>
    <w:rsid w:val="00E927F7"/>
    <w:rsid w:val="00E9559E"/>
    <w:rsid w:val="00EA079C"/>
    <w:rsid w:val="00EB1CEC"/>
    <w:rsid w:val="00ED0771"/>
    <w:rsid w:val="00EE4ABE"/>
    <w:rsid w:val="00F02297"/>
    <w:rsid w:val="00F13B95"/>
    <w:rsid w:val="00F15201"/>
    <w:rsid w:val="00F20892"/>
    <w:rsid w:val="00F25325"/>
    <w:rsid w:val="00F4063F"/>
    <w:rsid w:val="00F443F2"/>
    <w:rsid w:val="00F4560B"/>
    <w:rsid w:val="00F53926"/>
    <w:rsid w:val="00F57CC1"/>
    <w:rsid w:val="00F60469"/>
    <w:rsid w:val="00F62DEC"/>
    <w:rsid w:val="00F764B0"/>
    <w:rsid w:val="00F82B34"/>
    <w:rsid w:val="00F83D24"/>
    <w:rsid w:val="00F91750"/>
    <w:rsid w:val="00F91C8D"/>
    <w:rsid w:val="00F92BFA"/>
    <w:rsid w:val="00F96F03"/>
    <w:rsid w:val="00FB26A5"/>
    <w:rsid w:val="00FC179C"/>
    <w:rsid w:val="00FC2258"/>
    <w:rsid w:val="00FC4FCA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B9D3EE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27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27"/>
      </w:numPr>
      <w:tabs>
        <w:tab w:val="clear" w:pos="4687"/>
        <w:tab w:val="num" w:pos="576"/>
      </w:tabs>
      <w:spacing w:before="120" w:after="120"/>
      <w:ind w:left="567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27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27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27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27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uiPriority w:val="99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paragraph" w:customStyle="1" w:styleId="Normalsansretrait">
    <w:name w:val="Normal sans retrait"/>
    <w:basedOn w:val="Normal"/>
    <w:next w:val="Normal"/>
    <w:uiPriority w:val="99"/>
    <w:rsid w:val="00524AD7"/>
    <w:pPr>
      <w:jc w:val="left"/>
    </w:pPr>
    <w:rPr>
      <w:rFonts w:ascii="Times New Roman" w:hAnsi="Times New Roman"/>
    </w:rPr>
  </w:style>
  <w:style w:type="paragraph" w:styleId="Rvision">
    <w:name w:val="Revision"/>
    <w:hidden/>
    <w:uiPriority w:val="99"/>
    <w:semiHidden/>
    <w:rsid w:val="00EA079C"/>
    <w:rPr>
      <w:rFonts w:ascii="Times New (W1)" w:hAnsi="Times New (W1)"/>
      <w:sz w:val="24"/>
      <w:szCs w:val="24"/>
    </w:rPr>
  </w:style>
  <w:style w:type="paragraph" w:customStyle="1" w:styleId="Standard">
    <w:name w:val="Standard"/>
    <w:rsid w:val="00E6576C"/>
    <w:rPr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24</TotalTime>
  <Pages>2</Pages>
  <Words>368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Lothaire CUNY</dc:creator>
  <cp:lastModifiedBy>WOKAL Fiona</cp:lastModifiedBy>
  <cp:revision>24</cp:revision>
  <cp:lastPrinted>2023-01-18T13:56:00Z</cp:lastPrinted>
  <dcterms:created xsi:type="dcterms:W3CDTF">2025-09-03T09:02:00Z</dcterms:created>
  <dcterms:modified xsi:type="dcterms:W3CDTF">2025-09-10T14:13:00Z</dcterms:modified>
</cp:coreProperties>
</file>