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FF3540" w14:textId="6F23A98D" w:rsidR="00C411EF" w:rsidRDefault="00E411A0" w:rsidP="00C411EF">
      <w:pPr>
        <w:pStyle w:val="Titre1"/>
        <w:numPr>
          <w:ilvl w:val="0"/>
          <w:numId w:val="0"/>
        </w:numPr>
        <w:ind w:left="432" w:hanging="432"/>
        <w:jc w:val="center"/>
      </w:pPr>
      <w:bookmarkStart w:id="0" w:name="_Toc269831411"/>
      <w:r>
        <w:t xml:space="preserve">2025-8600-009 </w:t>
      </w:r>
      <w:r w:rsidR="00C411EF">
        <w:t>LOT n°1 - MISSION DE contrôle TECHNIQUE</w:t>
      </w:r>
    </w:p>
    <w:p w14:paraId="2AE6A52B" w14:textId="77777777" w:rsidR="00C411EF" w:rsidRDefault="0059503F" w:rsidP="000E2B0A">
      <w:pPr>
        <w:pStyle w:val="Titre1"/>
        <w:numPr>
          <w:ilvl w:val="0"/>
          <w:numId w:val="0"/>
        </w:numPr>
        <w:ind w:left="432" w:hanging="432"/>
        <w:jc w:val="center"/>
      </w:pPr>
      <w:r w:rsidRPr="00101552">
        <w:t xml:space="preserve">Annexe </w:t>
      </w:r>
      <w:r w:rsidR="003607E7">
        <w:t>1</w:t>
      </w:r>
      <w:r w:rsidRPr="00101552">
        <w:t xml:space="preserve"> – Décomposition par </w:t>
      </w:r>
      <w:r w:rsidR="00653B90">
        <w:t xml:space="preserve">PHASE et PAR </w:t>
      </w:r>
      <w:r w:rsidRPr="00101552">
        <w:t>co</w:t>
      </w:r>
      <w:r w:rsidR="00653B90">
        <w:t>-</w:t>
      </w:r>
      <w:r w:rsidRPr="00101552">
        <w:t>traitant</w:t>
      </w:r>
      <w:bookmarkEnd w:id="0"/>
      <w:r w:rsidR="00C411EF">
        <w:t xml:space="preserve"> </w:t>
      </w:r>
    </w:p>
    <w:p w14:paraId="59959ECA" w14:textId="77777777" w:rsidR="0059503F" w:rsidRPr="00101552" w:rsidRDefault="0059503F" w:rsidP="0059503F">
      <w:pPr>
        <w:pStyle w:val="Default"/>
        <w:jc w:val="both"/>
        <w:rPr>
          <w:rFonts w:asciiTheme="minorHAnsi" w:hAnsiTheme="minorHAnsi"/>
          <w:color w:val="auto"/>
          <w:sz w:val="20"/>
          <w:szCs w:val="20"/>
        </w:rPr>
      </w:pPr>
    </w:p>
    <w:tbl>
      <w:tblPr>
        <w:tblStyle w:val="Grilledutableau"/>
        <w:tblW w:w="9547" w:type="dxa"/>
        <w:jc w:val="center"/>
        <w:tblLayout w:type="fixed"/>
        <w:tblLook w:val="04A0" w:firstRow="1" w:lastRow="0" w:firstColumn="1" w:lastColumn="0" w:noHBand="0" w:noVBand="1"/>
      </w:tblPr>
      <w:tblGrid>
        <w:gridCol w:w="1990"/>
        <w:gridCol w:w="567"/>
        <w:gridCol w:w="1984"/>
        <w:gridCol w:w="567"/>
        <w:gridCol w:w="1843"/>
        <w:gridCol w:w="567"/>
        <w:gridCol w:w="2029"/>
      </w:tblGrid>
      <w:tr w:rsidR="0059503F" w:rsidRPr="00101552" w14:paraId="75A66433" w14:textId="77777777" w:rsidTr="00845085">
        <w:trPr>
          <w:trHeight w:val="697"/>
          <w:jc w:val="center"/>
        </w:trPr>
        <w:tc>
          <w:tcPr>
            <w:tcW w:w="1990" w:type="dxa"/>
            <w:shd w:val="clear" w:color="auto" w:fill="17365D" w:themeFill="text2" w:themeFillShade="BF"/>
            <w:vAlign w:val="center"/>
          </w:tcPr>
          <w:p w14:paraId="5BF9879E" w14:textId="77777777" w:rsidR="0059503F" w:rsidRPr="00101552" w:rsidRDefault="0059503F" w:rsidP="00845085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101552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MISSIONS</w:t>
            </w:r>
          </w:p>
        </w:tc>
        <w:tc>
          <w:tcPr>
            <w:tcW w:w="4961" w:type="dxa"/>
            <w:gridSpan w:val="4"/>
            <w:shd w:val="clear" w:color="auto" w:fill="17365D" w:themeFill="text2" w:themeFillShade="BF"/>
            <w:vAlign w:val="center"/>
          </w:tcPr>
          <w:p w14:paraId="0ED4A93E" w14:textId="77777777" w:rsidR="0059503F" w:rsidRPr="00101552" w:rsidRDefault="0059503F" w:rsidP="00845085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101552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REPARTITION PAR COTRAITANT</w:t>
            </w:r>
          </w:p>
        </w:tc>
        <w:tc>
          <w:tcPr>
            <w:tcW w:w="2596" w:type="dxa"/>
            <w:gridSpan w:val="2"/>
            <w:shd w:val="clear" w:color="auto" w:fill="17365D" w:themeFill="text2" w:themeFillShade="BF"/>
            <w:vAlign w:val="center"/>
          </w:tcPr>
          <w:p w14:paraId="0F6D7822" w14:textId="77777777" w:rsidR="0059503F" w:rsidRPr="00101552" w:rsidRDefault="0059503F" w:rsidP="00845085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101552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TOTAL</w:t>
            </w:r>
          </w:p>
        </w:tc>
      </w:tr>
      <w:tr w:rsidR="0059503F" w:rsidRPr="00101552" w14:paraId="1519AF02" w14:textId="77777777" w:rsidTr="00845085">
        <w:trPr>
          <w:trHeight w:val="566"/>
          <w:jc w:val="center"/>
        </w:trPr>
        <w:tc>
          <w:tcPr>
            <w:tcW w:w="1990" w:type="dxa"/>
            <w:shd w:val="clear" w:color="auto" w:fill="8DB3E2" w:themeFill="text2" w:themeFillTint="66"/>
            <w:vAlign w:val="center"/>
          </w:tcPr>
          <w:p w14:paraId="0B5EED0B" w14:textId="77777777" w:rsidR="0059503F" w:rsidRPr="00101552" w:rsidRDefault="0059503F" w:rsidP="00845085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shd w:val="clear" w:color="auto" w:fill="8DB3E2" w:themeFill="text2" w:themeFillTint="66"/>
            <w:vAlign w:val="center"/>
          </w:tcPr>
          <w:p w14:paraId="53B883DB" w14:textId="77777777" w:rsidR="0059503F" w:rsidRPr="00101552" w:rsidRDefault="0059503F" w:rsidP="00845085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101552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Montant HT</w:t>
            </w:r>
            <w:r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 xml:space="preserve"> </w:t>
            </w:r>
            <w:r w:rsidRPr="00101552">
              <w:rPr>
                <w:rFonts w:asciiTheme="minorHAnsi" w:hAnsiTheme="minorHAnsi" w:cs="TTE1D5B980t00"/>
                <w:b/>
                <w:color w:val="auto"/>
                <w:sz w:val="20"/>
                <w:szCs w:val="20"/>
              </w:rPr>
              <w:t>(€)</w:t>
            </w:r>
          </w:p>
        </w:tc>
        <w:tc>
          <w:tcPr>
            <w:tcW w:w="2410" w:type="dxa"/>
            <w:gridSpan w:val="2"/>
            <w:shd w:val="clear" w:color="auto" w:fill="8DB3E2" w:themeFill="text2" w:themeFillTint="66"/>
            <w:vAlign w:val="center"/>
          </w:tcPr>
          <w:p w14:paraId="68A73FA0" w14:textId="77777777" w:rsidR="0059503F" w:rsidRPr="00101552" w:rsidRDefault="0059503F" w:rsidP="00845085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101552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Montant HT</w:t>
            </w:r>
            <w:r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 xml:space="preserve"> </w:t>
            </w:r>
            <w:r w:rsidRPr="00101552">
              <w:rPr>
                <w:rFonts w:asciiTheme="minorHAnsi" w:hAnsiTheme="minorHAnsi" w:cs="TTE1D5B980t00"/>
                <w:b/>
                <w:color w:val="auto"/>
                <w:sz w:val="20"/>
                <w:szCs w:val="20"/>
              </w:rPr>
              <w:t>(€)</w:t>
            </w:r>
          </w:p>
        </w:tc>
        <w:tc>
          <w:tcPr>
            <w:tcW w:w="2596" w:type="dxa"/>
            <w:gridSpan w:val="2"/>
            <w:shd w:val="clear" w:color="auto" w:fill="8DB3E2" w:themeFill="text2" w:themeFillTint="66"/>
            <w:vAlign w:val="center"/>
          </w:tcPr>
          <w:p w14:paraId="7340B982" w14:textId="77777777" w:rsidR="0059503F" w:rsidRPr="00101552" w:rsidRDefault="0059503F" w:rsidP="00845085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101552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 xml:space="preserve">Montant HT </w:t>
            </w:r>
            <w:r w:rsidRPr="00101552">
              <w:rPr>
                <w:rFonts w:asciiTheme="minorHAnsi" w:hAnsiTheme="minorHAnsi" w:cs="TTE1D5B980t00"/>
                <w:b/>
                <w:color w:val="auto"/>
                <w:sz w:val="20"/>
                <w:szCs w:val="20"/>
              </w:rPr>
              <w:t>(€)</w:t>
            </w:r>
          </w:p>
        </w:tc>
      </w:tr>
      <w:tr w:rsidR="0059503F" w:rsidRPr="00101552" w14:paraId="400952D1" w14:textId="77777777" w:rsidTr="00845085">
        <w:trPr>
          <w:trHeight w:val="697"/>
          <w:jc w:val="center"/>
        </w:trPr>
        <w:tc>
          <w:tcPr>
            <w:tcW w:w="1990" w:type="dxa"/>
            <w:shd w:val="clear" w:color="auto" w:fill="17365D" w:themeFill="text2" w:themeFillShade="BF"/>
            <w:vAlign w:val="center"/>
          </w:tcPr>
          <w:p w14:paraId="155BA018" w14:textId="5E29BC29" w:rsidR="0059503F" w:rsidRPr="00101552" w:rsidRDefault="0059503F" w:rsidP="00845085">
            <w:pPr>
              <w:pStyle w:val="Default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101552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 xml:space="preserve">Missions </w:t>
            </w:r>
          </w:p>
        </w:tc>
        <w:tc>
          <w:tcPr>
            <w:tcW w:w="567" w:type="dxa"/>
            <w:shd w:val="clear" w:color="auto" w:fill="17365D" w:themeFill="text2" w:themeFillShade="BF"/>
            <w:vAlign w:val="center"/>
          </w:tcPr>
          <w:p w14:paraId="77196D51" w14:textId="77777777" w:rsidR="0059503F" w:rsidRPr="00101552" w:rsidRDefault="0059503F" w:rsidP="00845085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101552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J</w:t>
            </w:r>
          </w:p>
        </w:tc>
        <w:tc>
          <w:tcPr>
            <w:tcW w:w="1984" w:type="dxa"/>
            <w:shd w:val="clear" w:color="auto" w:fill="17365D" w:themeFill="text2" w:themeFillShade="BF"/>
            <w:vAlign w:val="center"/>
          </w:tcPr>
          <w:p w14:paraId="2583A9E6" w14:textId="77777777" w:rsidR="0059503F" w:rsidRPr="00101552" w:rsidRDefault="0059503F" w:rsidP="00845085">
            <w:pPr>
              <w:pStyle w:val="Default"/>
              <w:jc w:val="center"/>
              <w:rPr>
                <w:rFonts w:asciiTheme="minorHAnsi" w:hAnsiTheme="minorHAnsi" w:cs="TTE1D5B980t00"/>
                <w:b/>
                <w:color w:val="auto"/>
                <w:sz w:val="20"/>
                <w:szCs w:val="20"/>
              </w:rPr>
            </w:pPr>
            <w:r w:rsidRPr="00101552">
              <w:rPr>
                <w:rFonts w:asciiTheme="minorHAnsi" w:hAnsiTheme="minorHAnsi" w:cs="TTE1D5B980t00"/>
                <w:b/>
                <w:color w:val="auto"/>
                <w:sz w:val="20"/>
                <w:szCs w:val="20"/>
              </w:rPr>
              <w:t>Cotraitant 1</w:t>
            </w:r>
          </w:p>
        </w:tc>
        <w:tc>
          <w:tcPr>
            <w:tcW w:w="567" w:type="dxa"/>
            <w:shd w:val="clear" w:color="auto" w:fill="17365D" w:themeFill="text2" w:themeFillShade="BF"/>
            <w:vAlign w:val="center"/>
          </w:tcPr>
          <w:p w14:paraId="47199E91" w14:textId="77777777" w:rsidR="0059503F" w:rsidRPr="00101552" w:rsidRDefault="0059503F" w:rsidP="00845085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101552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J</w:t>
            </w:r>
          </w:p>
        </w:tc>
        <w:tc>
          <w:tcPr>
            <w:tcW w:w="1843" w:type="dxa"/>
            <w:shd w:val="clear" w:color="auto" w:fill="17365D" w:themeFill="text2" w:themeFillShade="BF"/>
            <w:vAlign w:val="center"/>
          </w:tcPr>
          <w:p w14:paraId="3CE4FB7D" w14:textId="77777777" w:rsidR="0059503F" w:rsidRPr="00101552" w:rsidRDefault="0059503F" w:rsidP="00845085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101552">
              <w:rPr>
                <w:rFonts w:asciiTheme="minorHAnsi" w:hAnsiTheme="minorHAnsi" w:cs="TTE1D5B980t00"/>
                <w:b/>
                <w:color w:val="auto"/>
                <w:sz w:val="20"/>
                <w:szCs w:val="20"/>
              </w:rPr>
              <w:t>Cotraitant 2</w:t>
            </w:r>
          </w:p>
        </w:tc>
        <w:tc>
          <w:tcPr>
            <w:tcW w:w="567" w:type="dxa"/>
            <w:shd w:val="clear" w:color="auto" w:fill="17365D" w:themeFill="text2" w:themeFillShade="BF"/>
            <w:vAlign w:val="center"/>
          </w:tcPr>
          <w:p w14:paraId="3790C9F2" w14:textId="77777777" w:rsidR="0059503F" w:rsidRPr="00101552" w:rsidRDefault="0059503F" w:rsidP="00845085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101552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J</w:t>
            </w:r>
          </w:p>
        </w:tc>
        <w:tc>
          <w:tcPr>
            <w:tcW w:w="2029" w:type="dxa"/>
            <w:shd w:val="clear" w:color="auto" w:fill="17365D" w:themeFill="text2" w:themeFillShade="BF"/>
            <w:vAlign w:val="center"/>
          </w:tcPr>
          <w:p w14:paraId="48A01318" w14:textId="77777777" w:rsidR="0059503F" w:rsidRPr="00101552" w:rsidRDefault="0059503F" w:rsidP="00845085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</w:tr>
      <w:tr w:rsidR="003607E7" w:rsidRPr="00101552" w14:paraId="7BBBE2B4" w14:textId="77777777" w:rsidTr="00845085">
        <w:trPr>
          <w:trHeight w:val="697"/>
          <w:jc w:val="center"/>
        </w:trPr>
        <w:tc>
          <w:tcPr>
            <w:tcW w:w="1990" w:type="dxa"/>
            <w:shd w:val="clear" w:color="auto" w:fill="DBE5F1" w:themeFill="accent1" w:themeFillTint="33"/>
            <w:vAlign w:val="center"/>
          </w:tcPr>
          <w:p w14:paraId="61431186" w14:textId="77777777" w:rsidR="003607E7" w:rsidRDefault="00536271" w:rsidP="00845085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Phase 1</w:t>
            </w:r>
            <w:r w:rsidR="008A54F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32501C55" w14:textId="77777777" w:rsidR="008A54FD" w:rsidRDefault="008A54FD" w:rsidP="00845085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Examen documents APS et APD</w:t>
            </w:r>
          </w:p>
          <w:p w14:paraId="01935110" w14:textId="2DC4D07A" w:rsidR="00FF74EE" w:rsidRPr="003607E7" w:rsidRDefault="00FF74EE" w:rsidP="00845085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Etabliss</w:t>
            </w:r>
            <w:r w:rsidR="009A4050">
              <w:rPr>
                <w:rFonts w:asciiTheme="minorHAnsi" w:hAnsiTheme="minorHAnsi" w:cstheme="minorHAnsi"/>
                <w:sz w:val="20"/>
                <w:szCs w:val="20"/>
              </w:rPr>
              <w:t>emen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 du RICT</w:t>
            </w:r>
          </w:p>
        </w:tc>
        <w:tc>
          <w:tcPr>
            <w:tcW w:w="567" w:type="dxa"/>
            <w:vAlign w:val="center"/>
          </w:tcPr>
          <w:p w14:paraId="0B998372" w14:textId="77777777" w:rsidR="003607E7" w:rsidRPr="00101552" w:rsidRDefault="003607E7" w:rsidP="00845085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1B545B79" w14:textId="77777777" w:rsidR="003607E7" w:rsidRPr="00101552" w:rsidRDefault="003607E7" w:rsidP="00845085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E45F2A3" w14:textId="77777777" w:rsidR="003607E7" w:rsidRPr="00101552" w:rsidRDefault="003607E7" w:rsidP="00845085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C79FF7E" w14:textId="77777777" w:rsidR="003607E7" w:rsidRPr="00101552" w:rsidRDefault="003607E7" w:rsidP="00845085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F4B3D4E" w14:textId="77777777" w:rsidR="003607E7" w:rsidRPr="00101552" w:rsidRDefault="003607E7" w:rsidP="00845085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2029" w:type="dxa"/>
            <w:vAlign w:val="center"/>
          </w:tcPr>
          <w:p w14:paraId="647BC831" w14:textId="77777777" w:rsidR="003607E7" w:rsidRPr="00101552" w:rsidRDefault="003607E7" w:rsidP="00845085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</w:tr>
      <w:tr w:rsidR="0059503F" w:rsidRPr="00101552" w14:paraId="7A8AF58D" w14:textId="77777777" w:rsidTr="00845085">
        <w:trPr>
          <w:trHeight w:val="697"/>
          <w:jc w:val="center"/>
        </w:trPr>
        <w:tc>
          <w:tcPr>
            <w:tcW w:w="1990" w:type="dxa"/>
            <w:shd w:val="clear" w:color="auto" w:fill="DBE5F1" w:themeFill="accent1" w:themeFillTint="33"/>
            <w:vAlign w:val="center"/>
          </w:tcPr>
          <w:p w14:paraId="4E3718ED" w14:textId="77777777" w:rsidR="0059503F" w:rsidRDefault="008E617F" w:rsidP="00845085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Phase 2</w:t>
            </w:r>
          </w:p>
          <w:p w14:paraId="36ECD329" w14:textId="77777777" w:rsidR="008E617F" w:rsidRDefault="008E617F" w:rsidP="00845085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Examen documents</w:t>
            </w:r>
          </w:p>
          <w:p w14:paraId="40BAE043" w14:textId="7B0143BE" w:rsidR="008E617F" w:rsidRPr="00101552" w:rsidRDefault="008E617F" w:rsidP="00845085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PRO</w:t>
            </w:r>
            <w:r w:rsidR="00316A8F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et DCE</w:t>
            </w:r>
          </w:p>
        </w:tc>
        <w:tc>
          <w:tcPr>
            <w:tcW w:w="567" w:type="dxa"/>
            <w:vAlign w:val="center"/>
          </w:tcPr>
          <w:p w14:paraId="5C3A36FD" w14:textId="77777777" w:rsidR="0059503F" w:rsidRPr="00101552" w:rsidRDefault="0059503F" w:rsidP="00845085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405C8125" w14:textId="77777777" w:rsidR="0059503F" w:rsidRPr="00101552" w:rsidRDefault="0059503F" w:rsidP="00845085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7D33E3C" w14:textId="77777777" w:rsidR="0059503F" w:rsidRPr="00101552" w:rsidRDefault="0059503F" w:rsidP="00845085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E075CD0" w14:textId="77777777" w:rsidR="0059503F" w:rsidRPr="00101552" w:rsidRDefault="0059503F" w:rsidP="00845085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B80694F" w14:textId="77777777" w:rsidR="0059503F" w:rsidRPr="00101552" w:rsidRDefault="0059503F" w:rsidP="00845085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2029" w:type="dxa"/>
            <w:vAlign w:val="center"/>
          </w:tcPr>
          <w:p w14:paraId="4854DC0F" w14:textId="77777777" w:rsidR="0059503F" w:rsidRPr="00101552" w:rsidRDefault="0059503F" w:rsidP="00845085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</w:tr>
      <w:tr w:rsidR="0059503F" w:rsidRPr="00101552" w14:paraId="1FC156A0" w14:textId="77777777" w:rsidTr="00845085">
        <w:trPr>
          <w:trHeight w:val="697"/>
          <w:jc w:val="center"/>
        </w:trPr>
        <w:tc>
          <w:tcPr>
            <w:tcW w:w="1990" w:type="dxa"/>
            <w:shd w:val="clear" w:color="auto" w:fill="DBE5F1" w:themeFill="accent1" w:themeFillTint="33"/>
            <w:vAlign w:val="center"/>
          </w:tcPr>
          <w:p w14:paraId="226A5F68" w14:textId="77777777" w:rsidR="0059503F" w:rsidRDefault="003A49C5" w:rsidP="00845085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 xml:space="preserve">Phase </w:t>
            </w:r>
            <w:r w:rsidR="009A785C">
              <w:rPr>
                <w:rFonts w:asciiTheme="minorHAnsi" w:hAnsiTheme="minorHAnsi"/>
                <w:color w:val="auto"/>
                <w:sz w:val="20"/>
                <w:szCs w:val="20"/>
              </w:rPr>
              <w:t>3</w:t>
            </w:r>
          </w:p>
          <w:p w14:paraId="3FFB14B7" w14:textId="0A393905" w:rsidR="00316A8F" w:rsidRPr="00101552" w:rsidRDefault="00316A8F" w:rsidP="00845085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Visites inopinées</w:t>
            </w:r>
          </w:p>
        </w:tc>
        <w:tc>
          <w:tcPr>
            <w:tcW w:w="567" w:type="dxa"/>
            <w:vAlign w:val="center"/>
          </w:tcPr>
          <w:p w14:paraId="1E5678F0" w14:textId="77777777" w:rsidR="0059503F" w:rsidRPr="00101552" w:rsidRDefault="0059503F" w:rsidP="00845085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766A5B76" w14:textId="77777777" w:rsidR="0059503F" w:rsidRPr="00101552" w:rsidRDefault="0059503F" w:rsidP="00845085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943BA9F" w14:textId="77777777" w:rsidR="0059503F" w:rsidRPr="00101552" w:rsidRDefault="0059503F" w:rsidP="00845085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65B503C" w14:textId="77777777" w:rsidR="0059503F" w:rsidRPr="00101552" w:rsidRDefault="0059503F" w:rsidP="00845085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821EBE8" w14:textId="77777777" w:rsidR="0059503F" w:rsidRPr="00101552" w:rsidRDefault="0059503F" w:rsidP="00845085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2029" w:type="dxa"/>
            <w:vAlign w:val="center"/>
          </w:tcPr>
          <w:p w14:paraId="28640284" w14:textId="77777777" w:rsidR="0059503F" w:rsidRPr="00101552" w:rsidRDefault="0059503F" w:rsidP="00845085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</w:tr>
      <w:tr w:rsidR="003A49C5" w:rsidRPr="00101552" w14:paraId="2F820CA3" w14:textId="77777777" w:rsidTr="00845085">
        <w:trPr>
          <w:trHeight w:val="697"/>
          <w:jc w:val="center"/>
        </w:trPr>
        <w:tc>
          <w:tcPr>
            <w:tcW w:w="1990" w:type="dxa"/>
            <w:shd w:val="clear" w:color="auto" w:fill="DBE5F1" w:themeFill="accent1" w:themeFillTint="33"/>
            <w:vAlign w:val="center"/>
          </w:tcPr>
          <w:p w14:paraId="118B0094" w14:textId="77777777" w:rsidR="003A49C5" w:rsidRDefault="00316A8F" w:rsidP="00845085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Phase 3</w:t>
            </w:r>
          </w:p>
          <w:p w14:paraId="4294BDE3" w14:textId="03DAE015" w:rsidR="00316A8F" w:rsidRPr="00101552" w:rsidRDefault="00316A8F" w:rsidP="00845085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Réunion de chantier</w:t>
            </w:r>
          </w:p>
        </w:tc>
        <w:tc>
          <w:tcPr>
            <w:tcW w:w="567" w:type="dxa"/>
            <w:vAlign w:val="center"/>
          </w:tcPr>
          <w:p w14:paraId="5F457E76" w14:textId="77777777" w:rsidR="003A49C5" w:rsidRPr="00101552" w:rsidRDefault="003A49C5" w:rsidP="00845085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08115C46" w14:textId="77777777" w:rsidR="003A49C5" w:rsidRPr="00101552" w:rsidRDefault="003A49C5" w:rsidP="00845085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D0D9005" w14:textId="77777777" w:rsidR="003A49C5" w:rsidRPr="00101552" w:rsidRDefault="003A49C5" w:rsidP="00845085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C5AD833" w14:textId="77777777" w:rsidR="003A49C5" w:rsidRPr="00101552" w:rsidRDefault="003A49C5" w:rsidP="00845085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424E1D6" w14:textId="77777777" w:rsidR="003A49C5" w:rsidRPr="00101552" w:rsidRDefault="003A49C5" w:rsidP="00845085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2029" w:type="dxa"/>
            <w:vAlign w:val="center"/>
          </w:tcPr>
          <w:p w14:paraId="05F8A942" w14:textId="77777777" w:rsidR="003A49C5" w:rsidRPr="00101552" w:rsidRDefault="003A49C5" w:rsidP="00845085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</w:tr>
      <w:tr w:rsidR="0059503F" w:rsidRPr="00101552" w14:paraId="5561E4EB" w14:textId="77777777" w:rsidTr="00845085">
        <w:trPr>
          <w:trHeight w:val="697"/>
          <w:jc w:val="center"/>
        </w:trPr>
        <w:tc>
          <w:tcPr>
            <w:tcW w:w="1990" w:type="dxa"/>
            <w:shd w:val="clear" w:color="auto" w:fill="DBE5F1" w:themeFill="accent1" w:themeFillTint="33"/>
            <w:vAlign w:val="center"/>
          </w:tcPr>
          <w:p w14:paraId="2915A99C" w14:textId="77777777" w:rsidR="0059503F" w:rsidRDefault="00316A8F" w:rsidP="00845085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Phase 3</w:t>
            </w:r>
          </w:p>
          <w:p w14:paraId="14B3C600" w14:textId="52ED97FB" w:rsidR="00316A8F" w:rsidRPr="00101552" w:rsidRDefault="00316A8F" w:rsidP="00845085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VISA documents EXE</w:t>
            </w:r>
          </w:p>
        </w:tc>
        <w:tc>
          <w:tcPr>
            <w:tcW w:w="567" w:type="dxa"/>
            <w:vAlign w:val="center"/>
          </w:tcPr>
          <w:p w14:paraId="4FBFBC86" w14:textId="77777777" w:rsidR="0059503F" w:rsidRPr="00101552" w:rsidRDefault="0059503F" w:rsidP="00845085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09B0484F" w14:textId="77777777" w:rsidR="0059503F" w:rsidRPr="00101552" w:rsidRDefault="0059503F" w:rsidP="00845085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AD2BA31" w14:textId="77777777" w:rsidR="0059503F" w:rsidRPr="00101552" w:rsidRDefault="0059503F" w:rsidP="00845085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13DCC2F" w14:textId="77777777" w:rsidR="0059503F" w:rsidRPr="00101552" w:rsidRDefault="0059503F" w:rsidP="00845085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ACEED83" w14:textId="77777777" w:rsidR="0059503F" w:rsidRPr="00101552" w:rsidRDefault="0059503F" w:rsidP="00845085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2029" w:type="dxa"/>
            <w:vAlign w:val="center"/>
          </w:tcPr>
          <w:p w14:paraId="3F7A642D" w14:textId="77777777" w:rsidR="0059503F" w:rsidRPr="00101552" w:rsidRDefault="0059503F" w:rsidP="00845085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</w:tr>
      <w:tr w:rsidR="0059503F" w:rsidRPr="00101552" w14:paraId="66F2ADFF" w14:textId="77777777" w:rsidTr="00845085">
        <w:trPr>
          <w:trHeight w:val="697"/>
          <w:jc w:val="center"/>
        </w:trPr>
        <w:tc>
          <w:tcPr>
            <w:tcW w:w="1990" w:type="dxa"/>
            <w:shd w:val="clear" w:color="auto" w:fill="DBE5F1" w:themeFill="accent1" w:themeFillTint="33"/>
            <w:vAlign w:val="center"/>
          </w:tcPr>
          <w:p w14:paraId="3C026D9D" w14:textId="77777777" w:rsidR="0059503F" w:rsidRDefault="00DA6544" w:rsidP="00845085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 xml:space="preserve">Phase 4 </w:t>
            </w:r>
          </w:p>
          <w:p w14:paraId="0A384F2C" w14:textId="3AE4F8AD" w:rsidR="00DA6544" w:rsidRPr="00101552" w:rsidRDefault="00DA6544" w:rsidP="00845085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Rapports pré RFCT</w:t>
            </w:r>
          </w:p>
        </w:tc>
        <w:tc>
          <w:tcPr>
            <w:tcW w:w="567" w:type="dxa"/>
            <w:vAlign w:val="center"/>
          </w:tcPr>
          <w:p w14:paraId="2D41F4DF" w14:textId="77777777" w:rsidR="0059503F" w:rsidRPr="00101552" w:rsidRDefault="0059503F" w:rsidP="00845085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565BD717" w14:textId="77777777" w:rsidR="0059503F" w:rsidRPr="00101552" w:rsidRDefault="0059503F" w:rsidP="00845085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C578385" w14:textId="77777777" w:rsidR="0059503F" w:rsidRPr="00101552" w:rsidRDefault="0059503F" w:rsidP="00845085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45D49F3" w14:textId="77777777" w:rsidR="0059503F" w:rsidRPr="00101552" w:rsidRDefault="0059503F" w:rsidP="00845085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9EAD7CD" w14:textId="77777777" w:rsidR="0059503F" w:rsidRPr="00101552" w:rsidRDefault="0059503F" w:rsidP="00845085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2029" w:type="dxa"/>
            <w:vAlign w:val="center"/>
          </w:tcPr>
          <w:p w14:paraId="7165BC38" w14:textId="77777777" w:rsidR="0059503F" w:rsidRPr="00101552" w:rsidRDefault="0059503F" w:rsidP="00845085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</w:tr>
      <w:tr w:rsidR="0059503F" w:rsidRPr="00101552" w14:paraId="434D7E29" w14:textId="77777777" w:rsidTr="00845085">
        <w:trPr>
          <w:trHeight w:val="697"/>
          <w:jc w:val="center"/>
        </w:trPr>
        <w:tc>
          <w:tcPr>
            <w:tcW w:w="1990" w:type="dxa"/>
            <w:shd w:val="clear" w:color="auto" w:fill="DBE5F1" w:themeFill="accent1" w:themeFillTint="33"/>
            <w:vAlign w:val="center"/>
          </w:tcPr>
          <w:p w14:paraId="03435D2B" w14:textId="77777777" w:rsidR="0059503F" w:rsidRPr="00E411A0" w:rsidRDefault="00DA6544" w:rsidP="00845085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E411A0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Phase 4 </w:t>
            </w:r>
          </w:p>
          <w:p w14:paraId="070A0102" w14:textId="3DD716D1" w:rsidR="00B35A2F" w:rsidRPr="00101552" w:rsidRDefault="00B35A2F" w:rsidP="00845085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E411A0">
              <w:rPr>
                <w:rFonts w:asciiTheme="minorHAnsi" w:hAnsiTheme="minorHAnsi"/>
                <w:color w:val="auto"/>
                <w:sz w:val="20"/>
                <w:szCs w:val="20"/>
              </w:rPr>
              <w:t>RFCT</w:t>
            </w:r>
            <w:r w:rsidR="009075B0" w:rsidRPr="00E411A0">
              <w:rPr>
                <w:rFonts w:asciiTheme="minorHAnsi" w:hAnsiTheme="minorHAnsi"/>
                <w:color w:val="auto"/>
                <w:sz w:val="20"/>
                <w:szCs w:val="20"/>
              </w:rPr>
              <w:t>, RVRAT</w:t>
            </w:r>
            <w:r w:rsidRPr="00E411A0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et att</w:t>
            </w:r>
            <w:r w:rsidR="009075B0" w:rsidRPr="00E411A0">
              <w:rPr>
                <w:rFonts w:asciiTheme="minorHAnsi" w:hAnsiTheme="minorHAnsi"/>
                <w:color w:val="auto"/>
                <w:sz w:val="20"/>
                <w:szCs w:val="20"/>
              </w:rPr>
              <w:t>estation</w:t>
            </w:r>
            <w:r w:rsidRPr="00E411A0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Hand</w:t>
            </w:r>
          </w:p>
        </w:tc>
        <w:tc>
          <w:tcPr>
            <w:tcW w:w="567" w:type="dxa"/>
            <w:vAlign w:val="center"/>
          </w:tcPr>
          <w:p w14:paraId="25D55663" w14:textId="77777777" w:rsidR="0059503F" w:rsidRPr="00101552" w:rsidRDefault="0059503F" w:rsidP="00845085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045FD156" w14:textId="77777777" w:rsidR="0059503F" w:rsidRPr="00101552" w:rsidRDefault="0059503F" w:rsidP="00845085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AEE7AA6" w14:textId="77777777" w:rsidR="0059503F" w:rsidRPr="00101552" w:rsidRDefault="0059503F" w:rsidP="00845085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59E42B2A" w14:textId="77777777" w:rsidR="0059503F" w:rsidRPr="00101552" w:rsidRDefault="0059503F" w:rsidP="00845085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158C3A6" w14:textId="77777777" w:rsidR="0059503F" w:rsidRPr="00101552" w:rsidRDefault="0059503F" w:rsidP="00845085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2029" w:type="dxa"/>
            <w:vAlign w:val="center"/>
          </w:tcPr>
          <w:p w14:paraId="65568587" w14:textId="77777777" w:rsidR="0059503F" w:rsidRPr="00101552" w:rsidRDefault="0059503F" w:rsidP="00845085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</w:tr>
      <w:tr w:rsidR="0059503F" w:rsidRPr="00101552" w14:paraId="0B6031FD" w14:textId="77777777" w:rsidTr="00845085">
        <w:trPr>
          <w:trHeight w:val="697"/>
          <w:jc w:val="center"/>
        </w:trPr>
        <w:tc>
          <w:tcPr>
            <w:tcW w:w="1990" w:type="dxa"/>
            <w:shd w:val="clear" w:color="auto" w:fill="DBE5F1" w:themeFill="accent1" w:themeFillTint="33"/>
            <w:vAlign w:val="center"/>
          </w:tcPr>
          <w:p w14:paraId="1F7180E5" w14:textId="77777777" w:rsidR="0059503F" w:rsidRDefault="00B35A2F" w:rsidP="00845085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 xml:space="preserve">Phase 5 </w:t>
            </w:r>
          </w:p>
          <w:p w14:paraId="0EEDB6E0" w14:textId="2519CC35" w:rsidR="00B35A2F" w:rsidRPr="00101552" w:rsidRDefault="00B35A2F" w:rsidP="00845085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GPA</w:t>
            </w:r>
          </w:p>
        </w:tc>
        <w:tc>
          <w:tcPr>
            <w:tcW w:w="567" w:type="dxa"/>
            <w:vAlign w:val="center"/>
          </w:tcPr>
          <w:p w14:paraId="508D69E5" w14:textId="77777777" w:rsidR="0059503F" w:rsidRPr="00101552" w:rsidRDefault="0059503F" w:rsidP="00845085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5C244AB6" w14:textId="77777777" w:rsidR="0059503F" w:rsidRPr="00101552" w:rsidRDefault="0059503F" w:rsidP="00845085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752FDC2" w14:textId="77777777" w:rsidR="0059503F" w:rsidRPr="00101552" w:rsidRDefault="0059503F" w:rsidP="00845085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45DDECEB" w14:textId="77777777" w:rsidR="0059503F" w:rsidRPr="00101552" w:rsidRDefault="0059503F" w:rsidP="00845085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DD6CD82" w14:textId="77777777" w:rsidR="0059503F" w:rsidRPr="00101552" w:rsidRDefault="0059503F" w:rsidP="00845085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2029" w:type="dxa"/>
            <w:vAlign w:val="center"/>
          </w:tcPr>
          <w:p w14:paraId="6496E1C5" w14:textId="77777777" w:rsidR="0059503F" w:rsidRPr="00101552" w:rsidRDefault="0059503F" w:rsidP="00845085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</w:tr>
      <w:tr w:rsidR="0059503F" w:rsidRPr="00101552" w14:paraId="02A315EF" w14:textId="77777777" w:rsidTr="00845085">
        <w:trPr>
          <w:trHeight w:val="697"/>
          <w:jc w:val="center"/>
        </w:trPr>
        <w:tc>
          <w:tcPr>
            <w:tcW w:w="1990" w:type="dxa"/>
            <w:shd w:val="clear" w:color="auto" w:fill="17365D" w:themeFill="text2" w:themeFillShade="BF"/>
            <w:vAlign w:val="center"/>
          </w:tcPr>
          <w:p w14:paraId="046A6E36" w14:textId="77777777" w:rsidR="0059503F" w:rsidRPr="00101552" w:rsidRDefault="0059503F" w:rsidP="00845085">
            <w:pPr>
              <w:pStyle w:val="Default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101552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Total Missions HT (€)</w:t>
            </w:r>
          </w:p>
        </w:tc>
        <w:tc>
          <w:tcPr>
            <w:tcW w:w="567" w:type="dxa"/>
            <w:shd w:val="clear" w:color="auto" w:fill="17365D" w:themeFill="text2" w:themeFillShade="BF"/>
            <w:vAlign w:val="center"/>
          </w:tcPr>
          <w:p w14:paraId="0212C30C" w14:textId="77777777" w:rsidR="0059503F" w:rsidRPr="00101552" w:rsidRDefault="0059503F" w:rsidP="00845085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17365D" w:themeFill="text2" w:themeFillShade="BF"/>
            <w:vAlign w:val="center"/>
          </w:tcPr>
          <w:p w14:paraId="24D14408" w14:textId="77777777" w:rsidR="0059503F" w:rsidRPr="00101552" w:rsidRDefault="0059503F" w:rsidP="00845085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17365D" w:themeFill="text2" w:themeFillShade="BF"/>
            <w:vAlign w:val="center"/>
          </w:tcPr>
          <w:p w14:paraId="0B2BA1E1" w14:textId="77777777" w:rsidR="0059503F" w:rsidRPr="00101552" w:rsidRDefault="0059503F" w:rsidP="00845085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17365D" w:themeFill="text2" w:themeFillShade="BF"/>
            <w:vAlign w:val="center"/>
          </w:tcPr>
          <w:p w14:paraId="23EDFD59" w14:textId="77777777" w:rsidR="0059503F" w:rsidRPr="00101552" w:rsidRDefault="0059503F" w:rsidP="00845085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17365D" w:themeFill="text2" w:themeFillShade="BF"/>
            <w:vAlign w:val="center"/>
          </w:tcPr>
          <w:p w14:paraId="7C1CF32E" w14:textId="77777777" w:rsidR="0059503F" w:rsidRPr="00101552" w:rsidRDefault="0059503F" w:rsidP="00845085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2029" w:type="dxa"/>
            <w:shd w:val="clear" w:color="auto" w:fill="17365D" w:themeFill="text2" w:themeFillShade="BF"/>
            <w:vAlign w:val="center"/>
          </w:tcPr>
          <w:p w14:paraId="7DAA2039" w14:textId="77777777" w:rsidR="0059503F" w:rsidRPr="00101552" w:rsidRDefault="0059503F" w:rsidP="00845085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</w:tr>
    </w:tbl>
    <w:p w14:paraId="458D229A" w14:textId="77777777" w:rsidR="0059503F" w:rsidRDefault="0059503F" w:rsidP="0059503F">
      <w:pPr>
        <w:pStyle w:val="Default"/>
        <w:jc w:val="both"/>
        <w:rPr>
          <w:color w:val="auto"/>
          <w:sz w:val="20"/>
          <w:szCs w:val="20"/>
        </w:rPr>
      </w:pPr>
    </w:p>
    <w:p w14:paraId="5275514D" w14:textId="77777777" w:rsidR="0059503F" w:rsidRDefault="0059503F" w:rsidP="0059503F">
      <w:pPr>
        <w:pStyle w:val="Default"/>
        <w:jc w:val="both"/>
        <w:rPr>
          <w:color w:val="auto"/>
          <w:sz w:val="20"/>
          <w:szCs w:val="20"/>
        </w:rPr>
      </w:pPr>
    </w:p>
    <w:p w14:paraId="79BCE244" w14:textId="77777777" w:rsidR="0059503F" w:rsidRDefault="0059503F" w:rsidP="0059503F">
      <w:pPr>
        <w:pStyle w:val="Default"/>
        <w:jc w:val="both"/>
        <w:rPr>
          <w:color w:val="auto"/>
          <w:sz w:val="20"/>
          <w:szCs w:val="20"/>
        </w:rPr>
      </w:pPr>
    </w:p>
    <w:p w14:paraId="60FC2C2A" w14:textId="77777777" w:rsidR="003F1C69" w:rsidRDefault="009E345A" w:rsidP="009E345A">
      <w:pPr>
        <w:spacing w:before="0" w:after="0"/>
        <w:rPr>
          <w:b/>
          <w:bCs/>
          <w:iCs/>
          <w:sz w:val="20"/>
          <w:szCs w:val="20"/>
        </w:rPr>
      </w:pPr>
      <w:r w:rsidRPr="009B34F2">
        <w:rPr>
          <w:b/>
          <w:bCs/>
          <w:iCs/>
          <w:sz w:val="20"/>
          <w:szCs w:val="20"/>
        </w:rPr>
        <w:t>Signatures, cachets des cotraitants :</w:t>
      </w:r>
    </w:p>
    <w:p w14:paraId="49BDD136" w14:textId="377EC40C" w:rsidR="009E345A" w:rsidRPr="009B34F2" w:rsidRDefault="009E345A" w:rsidP="009E345A">
      <w:pPr>
        <w:spacing w:before="0" w:after="0"/>
        <w:rPr>
          <w:rFonts w:ascii="Arial" w:hAnsi="Arial" w:cs="Arial"/>
          <w:sz w:val="20"/>
          <w:szCs w:val="20"/>
          <w:lang w:bidi="ar-SA"/>
        </w:rPr>
      </w:pPr>
    </w:p>
    <w:p w14:paraId="5E414F1A" w14:textId="20B22738" w:rsidR="0059503F" w:rsidRPr="003F1C69" w:rsidRDefault="003F1C69" w:rsidP="003F1C69">
      <w:pPr>
        <w:spacing w:before="0" w:after="0"/>
        <w:jc w:val="right"/>
        <w:rPr>
          <w:rFonts w:cs="Calibri"/>
        </w:rPr>
      </w:pPr>
      <w:r w:rsidRPr="00A372FF">
        <w:rPr>
          <w:rFonts w:cs="Calibri"/>
        </w:rPr>
        <w:t>A ……………………………</w:t>
      </w:r>
      <w:proofErr w:type="gramStart"/>
      <w:r w:rsidRPr="00A372FF">
        <w:rPr>
          <w:rFonts w:cs="Calibri"/>
        </w:rPr>
        <w:t>…….. ,</w:t>
      </w:r>
      <w:proofErr w:type="gramEnd"/>
      <w:r w:rsidRPr="00A372FF">
        <w:rPr>
          <w:rFonts w:cs="Calibri"/>
        </w:rPr>
        <w:t xml:space="preserve"> le ………………………………….</w:t>
      </w:r>
    </w:p>
    <w:p w14:paraId="465774E9" w14:textId="77777777" w:rsidR="00B607F1" w:rsidRPr="00B607F1" w:rsidRDefault="00B607F1" w:rsidP="00B607F1"/>
    <w:p w14:paraId="68CBBB22" w14:textId="77777777" w:rsidR="00B607F1" w:rsidRDefault="00B607F1" w:rsidP="00B607F1"/>
    <w:p w14:paraId="5244928E" w14:textId="77777777" w:rsidR="00B607F1" w:rsidRPr="00B607F1" w:rsidRDefault="00B607F1" w:rsidP="00B607F1">
      <w:pPr>
        <w:ind w:firstLine="708"/>
      </w:pPr>
    </w:p>
    <w:sectPr w:rsidR="00B607F1" w:rsidRPr="00B607F1" w:rsidSect="009C4F7D">
      <w:headerReference w:type="default" r:id="rId7"/>
      <w:footerReference w:type="even" r:id="rId8"/>
      <w:headerReference w:type="first" r:id="rId9"/>
      <w:footerReference w:type="first" r:id="rId10"/>
      <w:pgSz w:w="11906" w:h="16838"/>
      <w:pgMar w:top="1134" w:right="1080" w:bottom="993" w:left="1080" w:header="426" w:footer="40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A0D2BC" w14:textId="77777777" w:rsidR="0064384A" w:rsidRDefault="0064384A" w:rsidP="008273CA">
      <w:pPr>
        <w:spacing w:before="0" w:after="0"/>
      </w:pPr>
      <w:r>
        <w:separator/>
      </w:r>
    </w:p>
  </w:endnote>
  <w:endnote w:type="continuationSeparator" w:id="0">
    <w:p w14:paraId="47EBDE3F" w14:textId="77777777" w:rsidR="0064384A" w:rsidRDefault="0064384A" w:rsidP="008273C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TE1D5B980t00">
    <w:altName w:val="TT E 1 D 5 B 98 0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EB1EB8" w14:textId="77777777" w:rsidR="00DA26C2" w:rsidRDefault="00DA26C2">
    <w:pPr>
      <w:pStyle w:val="Pieddepage"/>
    </w:pPr>
  </w:p>
  <w:p w14:paraId="43066CD5" w14:textId="77777777" w:rsidR="00DA26C2" w:rsidRDefault="00DA26C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285A8D" w14:textId="26C5168B" w:rsidR="008273CA" w:rsidRPr="008273CA" w:rsidRDefault="00C411EF" w:rsidP="008273CA">
    <w:pPr>
      <w:pBdr>
        <w:top w:val="single" w:sz="4" w:space="1" w:color="auto"/>
      </w:pBdr>
      <w:tabs>
        <w:tab w:val="right" w:pos="9072"/>
      </w:tabs>
      <w:spacing w:before="0" w:after="0"/>
      <w:jc w:val="left"/>
      <w:rPr>
        <w:rFonts w:ascii="Century Gothic" w:hAnsi="Century Gothic"/>
        <w:color w:val="000000"/>
        <w:sz w:val="18"/>
        <w:szCs w:val="18"/>
        <w:lang w:bidi="ar-SA"/>
      </w:rPr>
    </w:pPr>
    <w:r>
      <w:rPr>
        <w:rFonts w:ascii="Century Gothic" w:hAnsi="Century Gothic"/>
        <w:color w:val="000000"/>
        <w:sz w:val="18"/>
        <w:szCs w:val="18"/>
        <w:lang w:bidi="ar-SA"/>
      </w:rPr>
      <w:t>Septembre</w:t>
    </w:r>
    <w:r w:rsidR="00B607F1">
      <w:rPr>
        <w:rFonts w:ascii="Century Gothic" w:hAnsi="Century Gothic"/>
        <w:color w:val="000000"/>
        <w:sz w:val="18"/>
        <w:szCs w:val="18"/>
        <w:lang w:bidi="ar-SA"/>
      </w:rPr>
      <w:t xml:space="preserve"> 2025</w:t>
    </w:r>
    <w:r w:rsidR="008273CA" w:rsidRPr="008273CA">
      <w:rPr>
        <w:rFonts w:ascii="Century Gothic" w:hAnsi="Century Gothic"/>
        <w:color w:val="000000"/>
        <w:sz w:val="18"/>
        <w:szCs w:val="18"/>
        <w:lang w:bidi="ar-SA"/>
      </w:rPr>
      <w:tab/>
      <w:t xml:space="preserve">Page </w:t>
    </w:r>
    <w:r w:rsidR="008273CA" w:rsidRPr="008273CA">
      <w:rPr>
        <w:rFonts w:ascii="Century Gothic" w:hAnsi="Century Gothic"/>
        <w:color w:val="000000"/>
        <w:sz w:val="18"/>
        <w:szCs w:val="18"/>
        <w:lang w:val="en-US" w:bidi="ar-SA"/>
      </w:rPr>
      <w:fldChar w:fldCharType="begin"/>
    </w:r>
    <w:r w:rsidR="008273CA" w:rsidRPr="008273CA">
      <w:rPr>
        <w:rFonts w:ascii="Century Gothic" w:hAnsi="Century Gothic"/>
        <w:color w:val="000000"/>
        <w:sz w:val="18"/>
        <w:szCs w:val="18"/>
        <w:lang w:bidi="ar-SA"/>
      </w:rPr>
      <w:instrText xml:space="preserve"> PAGE </w:instrText>
    </w:r>
    <w:r w:rsidR="008273CA" w:rsidRPr="008273CA">
      <w:rPr>
        <w:rFonts w:ascii="Century Gothic" w:hAnsi="Century Gothic"/>
        <w:color w:val="000000"/>
        <w:sz w:val="18"/>
        <w:szCs w:val="18"/>
        <w:lang w:val="en-US" w:bidi="ar-SA"/>
      </w:rPr>
      <w:fldChar w:fldCharType="separate"/>
    </w:r>
    <w:r w:rsidR="0023655D">
      <w:rPr>
        <w:rFonts w:ascii="Century Gothic" w:hAnsi="Century Gothic"/>
        <w:noProof/>
        <w:color w:val="000000"/>
        <w:sz w:val="18"/>
        <w:szCs w:val="18"/>
        <w:lang w:bidi="ar-SA"/>
      </w:rPr>
      <w:t>1</w:t>
    </w:r>
    <w:r w:rsidR="008273CA" w:rsidRPr="008273CA">
      <w:rPr>
        <w:rFonts w:ascii="Century Gothic" w:hAnsi="Century Gothic"/>
        <w:color w:val="000000"/>
        <w:sz w:val="18"/>
        <w:szCs w:val="18"/>
        <w:lang w:val="en-US" w:bidi="ar-SA"/>
      </w:rPr>
      <w:fldChar w:fldCharType="end"/>
    </w:r>
    <w:r w:rsidR="008273CA" w:rsidRPr="008273CA">
      <w:rPr>
        <w:rFonts w:ascii="Century Gothic" w:hAnsi="Century Gothic"/>
        <w:color w:val="000000"/>
        <w:sz w:val="18"/>
        <w:szCs w:val="18"/>
        <w:lang w:bidi="ar-SA"/>
      </w:rPr>
      <w:t xml:space="preserve"> sur </w:t>
    </w:r>
    <w:r w:rsidR="008273CA" w:rsidRPr="008273CA">
      <w:rPr>
        <w:rFonts w:ascii="Century Gothic" w:hAnsi="Century Gothic"/>
        <w:color w:val="000000"/>
        <w:sz w:val="18"/>
        <w:szCs w:val="18"/>
        <w:lang w:val="en-US" w:bidi="ar-SA"/>
      </w:rPr>
      <w:fldChar w:fldCharType="begin"/>
    </w:r>
    <w:r w:rsidR="008273CA" w:rsidRPr="008273CA">
      <w:rPr>
        <w:rFonts w:ascii="Century Gothic" w:hAnsi="Century Gothic"/>
        <w:color w:val="000000"/>
        <w:sz w:val="18"/>
        <w:szCs w:val="18"/>
        <w:lang w:bidi="ar-SA"/>
      </w:rPr>
      <w:instrText xml:space="preserve"> NUMPAGES </w:instrText>
    </w:r>
    <w:r w:rsidR="008273CA" w:rsidRPr="008273CA">
      <w:rPr>
        <w:rFonts w:ascii="Century Gothic" w:hAnsi="Century Gothic"/>
        <w:color w:val="000000"/>
        <w:sz w:val="18"/>
        <w:szCs w:val="18"/>
        <w:lang w:val="en-US" w:bidi="ar-SA"/>
      </w:rPr>
      <w:fldChar w:fldCharType="separate"/>
    </w:r>
    <w:r w:rsidR="0023655D">
      <w:rPr>
        <w:rFonts w:ascii="Century Gothic" w:hAnsi="Century Gothic"/>
        <w:noProof/>
        <w:color w:val="000000"/>
        <w:sz w:val="18"/>
        <w:szCs w:val="18"/>
        <w:lang w:bidi="ar-SA"/>
      </w:rPr>
      <w:t>1</w:t>
    </w:r>
    <w:r w:rsidR="008273CA" w:rsidRPr="008273CA">
      <w:rPr>
        <w:rFonts w:ascii="Century Gothic" w:hAnsi="Century Gothic"/>
        <w:color w:val="000000"/>
        <w:sz w:val="18"/>
        <w:szCs w:val="18"/>
        <w:lang w:val="en-US" w:bidi="ar-SA"/>
      </w:rPr>
      <w:fldChar w:fldCharType="end"/>
    </w:r>
  </w:p>
  <w:p w14:paraId="7126B6E0" w14:textId="77777777" w:rsidR="008273CA" w:rsidRDefault="008273C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6822C0" w14:textId="77777777" w:rsidR="0064384A" w:rsidRDefault="0064384A" w:rsidP="008273CA">
      <w:pPr>
        <w:spacing w:before="0" w:after="0"/>
      </w:pPr>
      <w:r>
        <w:separator/>
      </w:r>
    </w:p>
  </w:footnote>
  <w:footnote w:type="continuationSeparator" w:id="0">
    <w:p w14:paraId="0DAD680C" w14:textId="77777777" w:rsidR="0064384A" w:rsidRDefault="0064384A" w:rsidP="008273C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0C8FDE" w14:textId="77777777" w:rsidR="00DA26C2" w:rsidRPr="00733CEF" w:rsidRDefault="008273CA" w:rsidP="00211AA7">
    <w:pPr>
      <w:pStyle w:val="Entete"/>
      <w:tabs>
        <w:tab w:val="clear" w:pos="10206"/>
        <w:tab w:val="left" w:pos="8505"/>
        <w:tab w:val="right" w:pos="9746"/>
      </w:tabs>
      <w:spacing w:before="0" w:after="0"/>
      <w:rPr>
        <w:sz w:val="16"/>
      </w:rPr>
    </w:pPr>
    <w:r>
      <w:rPr>
        <w:sz w:val="16"/>
      </w:rPr>
      <w:t>AE – Lot 2</w:t>
    </w:r>
    <w:r w:rsidRPr="0083362A">
      <w:rPr>
        <w:sz w:val="16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B96383" w14:textId="0039C3E4" w:rsidR="002545F2" w:rsidRDefault="008273CA" w:rsidP="002545F2">
    <w:pPr>
      <w:pStyle w:val="En-tte"/>
      <w:tabs>
        <w:tab w:val="clear" w:pos="9072"/>
        <w:tab w:val="right" w:pos="8931"/>
      </w:tabs>
      <w:rPr>
        <w:rFonts w:ascii="Century Gothic" w:hAnsi="Century Gothic"/>
        <w:sz w:val="18"/>
        <w:szCs w:val="18"/>
      </w:rPr>
    </w:pPr>
    <w:proofErr w:type="gramStart"/>
    <w:r w:rsidRPr="00105276">
      <w:rPr>
        <w:rFonts w:ascii="Century Gothic" w:hAnsi="Century Gothic"/>
        <w:sz w:val="18"/>
        <w:szCs w:val="18"/>
      </w:rPr>
      <w:t>AMEXIA  Conseil</w:t>
    </w:r>
    <w:proofErr w:type="gramEnd"/>
    <w:r w:rsidRPr="00105276">
      <w:rPr>
        <w:rFonts w:ascii="Century Gothic" w:hAnsi="Century Gothic"/>
        <w:sz w:val="18"/>
        <w:szCs w:val="18"/>
      </w:rPr>
      <w:t xml:space="preserve">                                                                                          </w:t>
    </w:r>
    <w:r w:rsidRPr="00105276">
      <w:rPr>
        <w:rFonts w:ascii="Century Gothic" w:hAnsi="Century Gothic"/>
        <w:sz w:val="18"/>
        <w:szCs w:val="18"/>
      </w:rPr>
      <w:tab/>
    </w:r>
    <w:r w:rsidR="002545F2">
      <w:rPr>
        <w:rFonts w:ascii="Century Gothic" w:hAnsi="Century Gothic"/>
        <w:sz w:val="18"/>
        <w:szCs w:val="18"/>
      </w:rPr>
      <w:t xml:space="preserve">Rénovation des bureaux de l’ONF à Nancy </w:t>
    </w:r>
  </w:p>
  <w:p w14:paraId="0267D45A" w14:textId="2E2B714E" w:rsidR="008273CA" w:rsidRPr="00105276" w:rsidRDefault="008273CA" w:rsidP="008273CA">
    <w:pPr>
      <w:pStyle w:val="En-tte"/>
      <w:rPr>
        <w:rFonts w:ascii="Century Gothic" w:hAnsi="Century Gothic"/>
        <w:sz w:val="18"/>
        <w:szCs w:val="18"/>
      </w:rPr>
    </w:pPr>
  </w:p>
  <w:p w14:paraId="644A3B5D" w14:textId="35443FAB" w:rsidR="008273CA" w:rsidRPr="00105276" w:rsidRDefault="008273CA" w:rsidP="00C411EF">
    <w:pPr>
      <w:pStyle w:val="En-tte"/>
      <w:pBdr>
        <w:bottom w:val="single" w:sz="4" w:space="1" w:color="auto"/>
      </w:pBdr>
      <w:tabs>
        <w:tab w:val="clear" w:pos="9072"/>
        <w:tab w:val="center" w:pos="5040"/>
      </w:tabs>
      <w:jc w:val="center"/>
      <w:rPr>
        <w:rFonts w:ascii="Century Gothic" w:hAnsi="Century Gothic"/>
        <w:sz w:val="18"/>
        <w:szCs w:val="18"/>
      </w:rPr>
    </w:pPr>
    <w:r>
      <w:rPr>
        <w:rFonts w:ascii="Century Gothic" w:hAnsi="Century Gothic"/>
        <w:sz w:val="18"/>
        <w:szCs w:val="18"/>
      </w:rPr>
      <w:t>ACTE D'ENGAGEMENT</w:t>
    </w:r>
    <w:r w:rsidR="00C921E7">
      <w:rPr>
        <w:rFonts w:ascii="Century Gothic" w:hAnsi="Century Gothic"/>
        <w:sz w:val="18"/>
        <w:szCs w:val="18"/>
      </w:rPr>
      <w:t xml:space="preserve"> – </w:t>
    </w:r>
    <w:r w:rsidR="00C411EF">
      <w:rPr>
        <w:rFonts w:ascii="Century Gothic" w:hAnsi="Century Gothic"/>
        <w:sz w:val="18"/>
        <w:szCs w:val="18"/>
      </w:rPr>
      <w:t>LOT n°1 – A</w:t>
    </w:r>
    <w:r w:rsidR="00C921E7">
      <w:rPr>
        <w:rFonts w:ascii="Century Gothic" w:hAnsi="Century Gothic"/>
        <w:sz w:val="18"/>
        <w:szCs w:val="18"/>
      </w:rPr>
      <w:t>nnexe 1</w:t>
    </w:r>
    <w:r w:rsidR="00C411EF">
      <w:rPr>
        <w:rFonts w:ascii="Century Gothic" w:hAnsi="Century Gothic"/>
        <w:sz w:val="18"/>
        <w:szCs w:val="18"/>
      </w:rPr>
      <w:t xml:space="preserve"> </w:t>
    </w:r>
  </w:p>
  <w:p w14:paraId="0ED4413F" w14:textId="77777777" w:rsidR="008273CA" w:rsidRPr="00105276" w:rsidRDefault="008273CA" w:rsidP="008273CA">
    <w:pPr>
      <w:pStyle w:val="En-tte"/>
    </w:pPr>
  </w:p>
  <w:p w14:paraId="7FD7CBEC" w14:textId="77777777" w:rsidR="008273CA" w:rsidRDefault="008273C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EF731C"/>
    <w:multiLevelType w:val="multilevel"/>
    <w:tmpl w:val="E06E7844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num w:numId="1" w16cid:durableId="7694740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03F"/>
    <w:rsid w:val="000E2B0A"/>
    <w:rsid w:val="0023655D"/>
    <w:rsid w:val="002545F2"/>
    <w:rsid w:val="002909A2"/>
    <w:rsid w:val="00316A8F"/>
    <w:rsid w:val="00317DAA"/>
    <w:rsid w:val="003607E7"/>
    <w:rsid w:val="003A49C5"/>
    <w:rsid w:val="003F1C69"/>
    <w:rsid w:val="00437768"/>
    <w:rsid w:val="00473AB2"/>
    <w:rsid w:val="00536271"/>
    <w:rsid w:val="00577A94"/>
    <w:rsid w:val="00586901"/>
    <w:rsid w:val="0059503F"/>
    <w:rsid w:val="005C53EB"/>
    <w:rsid w:val="00626031"/>
    <w:rsid w:val="0064384A"/>
    <w:rsid w:val="00653B90"/>
    <w:rsid w:val="006F3FA9"/>
    <w:rsid w:val="007368D9"/>
    <w:rsid w:val="007D0A79"/>
    <w:rsid w:val="00813197"/>
    <w:rsid w:val="008273CA"/>
    <w:rsid w:val="0088679A"/>
    <w:rsid w:val="008A54FD"/>
    <w:rsid w:val="008E617F"/>
    <w:rsid w:val="009075B0"/>
    <w:rsid w:val="009A4050"/>
    <w:rsid w:val="009A785C"/>
    <w:rsid w:val="009C4F7D"/>
    <w:rsid w:val="009E2652"/>
    <w:rsid w:val="009E345A"/>
    <w:rsid w:val="00B35A2F"/>
    <w:rsid w:val="00B607F1"/>
    <w:rsid w:val="00C411EF"/>
    <w:rsid w:val="00C921E7"/>
    <w:rsid w:val="00CE2B5B"/>
    <w:rsid w:val="00CE49A5"/>
    <w:rsid w:val="00D26858"/>
    <w:rsid w:val="00DA26C2"/>
    <w:rsid w:val="00DA6544"/>
    <w:rsid w:val="00E411A0"/>
    <w:rsid w:val="00E724F9"/>
    <w:rsid w:val="00FF7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2087DD"/>
  <w15:docId w15:val="{EBCEC3FD-BE04-4C1F-BA53-B4B5E2AA9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503F"/>
    <w:pPr>
      <w:spacing w:before="120" w:after="320" w:line="240" w:lineRule="auto"/>
      <w:jc w:val="both"/>
    </w:pPr>
    <w:rPr>
      <w:rFonts w:ascii="Calibri" w:eastAsia="Times New Roman" w:hAnsi="Calibri" w:cs="Times New Roman"/>
      <w:lang w:eastAsia="fr-FR" w:bidi="en-US"/>
    </w:rPr>
  </w:style>
  <w:style w:type="paragraph" w:styleId="Titre1">
    <w:name w:val="heading 1"/>
    <w:basedOn w:val="Normal"/>
    <w:next w:val="Normal"/>
    <w:link w:val="Titre1Car"/>
    <w:qFormat/>
    <w:rsid w:val="0059503F"/>
    <w:pPr>
      <w:numPr>
        <w:numId w:val="1"/>
      </w:numPr>
      <w:autoSpaceDE w:val="0"/>
      <w:autoSpaceDN w:val="0"/>
      <w:adjustRightInd w:val="0"/>
      <w:spacing w:before="240" w:after="220"/>
      <w:jc w:val="left"/>
      <w:outlineLvl w:val="0"/>
    </w:pPr>
    <w:rPr>
      <w:rFonts w:asciiTheme="minorHAnsi" w:eastAsia="PMingLiU" w:hAnsiTheme="minorHAnsi" w:cs="Times-Roman"/>
      <w:b/>
      <w:caps/>
      <w:color w:val="365F91" w:themeColor="accent1" w:themeShade="BF"/>
      <w:sz w:val="32"/>
      <w:szCs w:val="36"/>
      <w:lang w:eastAsia="zh-TW" w:bidi="ar-SA"/>
    </w:rPr>
  </w:style>
  <w:style w:type="paragraph" w:styleId="Titre2">
    <w:name w:val="heading 2"/>
    <w:basedOn w:val="Titre1"/>
    <w:next w:val="Normal"/>
    <w:link w:val="Titre2Car"/>
    <w:autoRedefine/>
    <w:unhideWhenUsed/>
    <w:qFormat/>
    <w:rsid w:val="0059503F"/>
    <w:pPr>
      <w:keepNext/>
      <w:numPr>
        <w:ilvl w:val="1"/>
      </w:numPr>
      <w:spacing w:before="220"/>
      <w:jc w:val="both"/>
      <w:outlineLvl w:val="1"/>
    </w:pPr>
    <w:rPr>
      <w:rFonts w:cs="Times New Roman"/>
      <w:bCs/>
      <w:iCs/>
      <w:caps w:val="0"/>
      <w:color w:val="31849B" w:themeColor="accent5" w:themeShade="BF"/>
      <w:sz w:val="28"/>
      <w:szCs w:val="20"/>
      <w:u w:val="single"/>
    </w:rPr>
  </w:style>
  <w:style w:type="paragraph" w:styleId="Titre3">
    <w:name w:val="heading 3"/>
    <w:basedOn w:val="Titre2"/>
    <w:next w:val="Normal"/>
    <w:link w:val="Titre3Car"/>
    <w:uiPriority w:val="99"/>
    <w:unhideWhenUsed/>
    <w:qFormat/>
    <w:rsid w:val="0059503F"/>
    <w:pPr>
      <w:numPr>
        <w:ilvl w:val="2"/>
      </w:numPr>
      <w:outlineLvl w:val="2"/>
    </w:pPr>
    <w:rPr>
      <w:rFonts w:ascii="Calibri" w:hAnsi="Calibri"/>
      <w:i/>
      <w:color w:val="17365D" w:themeColor="text2" w:themeShade="BF"/>
      <w:sz w:val="24"/>
      <w:u w:val="none"/>
    </w:rPr>
  </w:style>
  <w:style w:type="paragraph" w:styleId="Titre4">
    <w:name w:val="heading 4"/>
    <w:basedOn w:val="Normal"/>
    <w:next w:val="Normal"/>
    <w:link w:val="Titre4Car"/>
    <w:uiPriority w:val="99"/>
    <w:unhideWhenUsed/>
    <w:qFormat/>
    <w:rsid w:val="0059503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9"/>
    <w:unhideWhenUsed/>
    <w:qFormat/>
    <w:rsid w:val="0059503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9"/>
    <w:unhideWhenUsed/>
    <w:qFormat/>
    <w:rsid w:val="0059503F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Titre7">
    <w:name w:val="heading 7"/>
    <w:basedOn w:val="Normal"/>
    <w:next w:val="Normal"/>
    <w:link w:val="Titre7Car"/>
    <w:uiPriority w:val="99"/>
    <w:unhideWhenUsed/>
    <w:qFormat/>
    <w:rsid w:val="0059503F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link w:val="Titre8Car"/>
    <w:uiPriority w:val="99"/>
    <w:unhideWhenUsed/>
    <w:qFormat/>
    <w:rsid w:val="0059503F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9"/>
    <w:unhideWhenUsed/>
    <w:qFormat/>
    <w:rsid w:val="0059503F"/>
    <w:pPr>
      <w:numPr>
        <w:ilvl w:val="8"/>
        <w:numId w:val="1"/>
      </w:numPr>
      <w:spacing w:before="240" w:after="60"/>
      <w:outlineLvl w:val="8"/>
    </w:pPr>
    <w:rPr>
      <w:rFonts w:ascii="Cambria" w:hAnsi="Cambri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59503F"/>
    <w:rPr>
      <w:rFonts w:eastAsia="PMingLiU" w:cs="Times-Roman"/>
      <w:b/>
      <w:caps/>
      <w:color w:val="365F91" w:themeColor="accent1" w:themeShade="BF"/>
      <w:sz w:val="32"/>
      <w:szCs w:val="36"/>
      <w:lang w:eastAsia="zh-TW"/>
    </w:rPr>
  </w:style>
  <w:style w:type="character" w:customStyle="1" w:styleId="Titre2Car">
    <w:name w:val="Titre 2 Car"/>
    <w:basedOn w:val="Policepardfaut"/>
    <w:link w:val="Titre2"/>
    <w:rsid w:val="0059503F"/>
    <w:rPr>
      <w:rFonts w:eastAsia="PMingLiU" w:cs="Times New Roman"/>
      <w:b/>
      <w:bCs/>
      <w:iCs/>
      <w:color w:val="31849B" w:themeColor="accent5" w:themeShade="BF"/>
      <w:sz w:val="28"/>
      <w:szCs w:val="20"/>
      <w:u w:val="single"/>
      <w:lang w:eastAsia="zh-TW"/>
    </w:rPr>
  </w:style>
  <w:style w:type="character" w:customStyle="1" w:styleId="Titre3Car">
    <w:name w:val="Titre 3 Car"/>
    <w:basedOn w:val="Policepardfaut"/>
    <w:link w:val="Titre3"/>
    <w:uiPriority w:val="99"/>
    <w:rsid w:val="0059503F"/>
    <w:rPr>
      <w:rFonts w:ascii="Calibri" w:eastAsia="PMingLiU" w:hAnsi="Calibri" w:cs="Times New Roman"/>
      <w:b/>
      <w:bCs/>
      <w:i/>
      <w:iCs/>
      <w:color w:val="17365D" w:themeColor="text2" w:themeShade="BF"/>
      <w:sz w:val="24"/>
      <w:szCs w:val="20"/>
      <w:lang w:eastAsia="zh-TW"/>
    </w:rPr>
  </w:style>
  <w:style w:type="character" w:customStyle="1" w:styleId="Titre4Car">
    <w:name w:val="Titre 4 Car"/>
    <w:basedOn w:val="Policepardfaut"/>
    <w:link w:val="Titre4"/>
    <w:uiPriority w:val="99"/>
    <w:rsid w:val="0059503F"/>
    <w:rPr>
      <w:rFonts w:ascii="Calibri" w:eastAsia="Times New Roman" w:hAnsi="Calibri" w:cs="Times New Roman"/>
      <w:b/>
      <w:bCs/>
      <w:sz w:val="28"/>
      <w:szCs w:val="28"/>
      <w:lang w:eastAsia="fr-FR" w:bidi="en-US"/>
    </w:rPr>
  </w:style>
  <w:style w:type="character" w:customStyle="1" w:styleId="Titre5Car">
    <w:name w:val="Titre 5 Car"/>
    <w:basedOn w:val="Policepardfaut"/>
    <w:link w:val="Titre5"/>
    <w:uiPriority w:val="99"/>
    <w:rsid w:val="0059503F"/>
    <w:rPr>
      <w:rFonts w:ascii="Calibri" w:eastAsia="Times New Roman" w:hAnsi="Calibri" w:cs="Times New Roman"/>
      <w:b/>
      <w:bCs/>
      <w:i/>
      <w:iCs/>
      <w:sz w:val="26"/>
      <w:szCs w:val="26"/>
      <w:lang w:eastAsia="fr-FR" w:bidi="en-US"/>
    </w:rPr>
  </w:style>
  <w:style w:type="character" w:customStyle="1" w:styleId="Titre6Car">
    <w:name w:val="Titre 6 Car"/>
    <w:basedOn w:val="Policepardfaut"/>
    <w:link w:val="Titre6"/>
    <w:uiPriority w:val="99"/>
    <w:rsid w:val="0059503F"/>
    <w:rPr>
      <w:rFonts w:ascii="Calibri" w:eastAsia="Times New Roman" w:hAnsi="Calibri" w:cs="Times New Roman"/>
      <w:b/>
      <w:bCs/>
      <w:lang w:eastAsia="fr-FR" w:bidi="en-US"/>
    </w:rPr>
  </w:style>
  <w:style w:type="character" w:customStyle="1" w:styleId="Titre7Car">
    <w:name w:val="Titre 7 Car"/>
    <w:basedOn w:val="Policepardfaut"/>
    <w:link w:val="Titre7"/>
    <w:uiPriority w:val="99"/>
    <w:rsid w:val="0059503F"/>
    <w:rPr>
      <w:rFonts w:ascii="Calibri" w:eastAsia="Times New Roman" w:hAnsi="Calibri" w:cs="Times New Roman"/>
      <w:sz w:val="24"/>
      <w:szCs w:val="24"/>
      <w:lang w:eastAsia="fr-FR" w:bidi="en-US"/>
    </w:rPr>
  </w:style>
  <w:style w:type="character" w:customStyle="1" w:styleId="Titre8Car">
    <w:name w:val="Titre 8 Car"/>
    <w:basedOn w:val="Policepardfaut"/>
    <w:link w:val="Titre8"/>
    <w:uiPriority w:val="99"/>
    <w:rsid w:val="0059503F"/>
    <w:rPr>
      <w:rFonts w:ascii="Calibri" w:eastAsia="Times New Roman" w:hAnsi="Calibri" w:cs="Times New Roman"/>
      <w:i/>
      <w:iCs/>
      <w:sz w:val="24"/>
      <w:szCs w:val="24"/>
      <w:lang w:eastAsia="fr-FR" w:bidi="en-US"/>
    </w:rPr>
  </w:style>
  <w:style w:type="character" w:customStyle="1" w:styleId="Titre9Car">
    <w:name w:val="Titre 9 Car"/>
    <w:basedOn w:val="Policepardfaut"/>
    <w:link w:val="Titre9"/>
    <w:uiPriority w:val="99"/>
    <w:rsid w:val="0059503F"/>
    <w:rPr>
      <w:rFonts w:ascii="Cambria" w:eastAsia="Times New Roman" w:hAnsi="Cambria" w:cs="Times New Roman"/>
      <w:lang w:eastAsia="fr-FR" w:bidi="en-US"/>
    </w:rPr>
  </w:style>
  <w:style w:type="paragraph" w:styleId="Pieddepage">
    <w:name w:val="footer"/>
    <w:basedOn w:val="Normal"/>
    <w:link w:val="PieddepageCar"/>
    <w:uiPriority w:val="99"/>
    <w:unhideWhenUsed/>
    <w:rsid w:val="0059503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9503F"/>
    <w:rPr>
      <w:rFonts w:ascii="Calibri" w:eastAsia="Times New Roman" w:hAnsi="Calibri" w:cs="Times New Roman"/>
      <w:lang w:eastAsia="fr-FR" w:bidi="en-US"/>
    </w:rPr>
  </w:style>
  <w:style w:type="paragraph" w:customStyle="1" w:styleId="Default">
    <w:name w:val="Default"/>
    <w:rsid w:val="0059503F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fr-FR"/>
    </w:rPr>
  </w:style>
  <w:style w:type="table" w:styleId="Grilledutableau">
    <w:name w:val="Table Grid"/>
    <w:basedOn w:val="TableauNormal"/>
    <w:uiPriority w:val="99"/>
    <w:rsid w:val="005950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tete">
    <w:name w:val="Entete"/>
    <w:basedOn w:val="En-tte"/>
    <w:link w:val="EnteteCar"/>
    <w:qFormat/>
    <w:rsid w:val="0059503F"/>
    <w:pPr>
      <w:pBdr>
        <w:bottom w:val="single" w:sz="4" w:space="1" w:color="auto"/>
      </w:pBdr>
      <w:tabs>
        <w:tab w:val="clear" w:pos="4536"/>
        <w:tab w:val="clear" w:pos="9072"/>
        <w:tab w:val="center" w:pos="5103"/>
        <w:tab w:val="right" w:pos="10206"/>
      </w:tabs>
      <w:spacing w:before="240" w:after="240"/>
    </w:pPr>
    <w:rPr>
      <w:rFonts w:cs="Arial"/>
      <w:sz w:val="20"/>
      <w:szCs w:val="20"/>
    </w:rPr>
  </w:style>
  <w:style w:type="character" w:customStyle="1" w:styleId="EnteteCar">
    <w:name w:val="Entete Car"/>
    <w:basedOn w:val="En-tteCar"/>
    <w:link w:val="Entete"/>
    <w:rsid w:val="0059503F"/>
    <w:rPr>
      <w:rFonts w:ascii="Calibri" w:eastAsia="Times New Roman" w:hAnsi="Calibri" w:cs="Arial"/>
      <w:sz w:val="20"/>
      <w:szCs w:val="20"/>
      <w:lang w:eastAsia="fr-FR" w:bidi="en-US"/>
    </w:rPr>
  </w:style>
  <w:style w:type="paragraph" w:styleId="En-tte">
    <w:name w:val="header"/>
    <w:basedOn w:val="Normal"/>
    <w:link w:val="En-tteCar"/>
    <w:unhideWhenUsed/>
    <w:rsid w:val="0059503F"/>
    <w:pPr>
      <w:tabs>
        <w:tab w:val="center" w:pos="4536"/>
        <w:tab w:val="right" w:pos="9072"/>
      </w:tabs>
      <w:spacing w:before="0" w:after="0"/>
    </w:pPr>
  </w:style>
  <w:style w:type="character" w:customStyle="1" w:styleId="En-tteCar">
    <w:name w:val="En-tête Car"/>
    <w:basedOn w:val="Policepardfaut"/>
    <w:link w:val="En-tte"/>
    <w:uiPriority w:val="99"/>
    <w:rsid w:val="0059503F"/>
    <w:rPr>
      <w:rFonts w:ascii="Calibri" w:eastAsia="Times New Roman" w:hAnsi="Calibri" w:cs="Times New Roman"/>
      <w:lang w:eastAsia="fr-FR" w:bidi="en-US"/>
    </w:rPr>
  </w:style>
  <w:style w:type="character" w:styleId="Marquedecommentaire">
    <w:name w:val="annotation reference"/>
    <w:basedOn w:val="Policepardfaut"/>
    <w:uiPriority w:val="99"/>
    <w:semiHidden/>
    <w:unhideWhenUsed/>
    <w:rsid w:val="009075B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9075B0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9075B0"/>
    <w:rPr>
      <w:rFonts w:ascii="Calibri" w:eastAsia="Times New Roman" w:hAnsi="Calibri" w:cs="Times New Roman"/>
      <w:sz w:val="20"/>
      <w:szCs w:val="20"/>
      <w:lang w:eastAsia="fr-FR" w:bidi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075B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075B0"/>
    <w:rPr>
      <w:rFonts w:ascii="Calibri" w:eastAsia="Times New Roman" w:hAnsi="Calibri" w:cs="Times New Roman"/>
      <w:b/>
      <w:bCs/>
      <w:sz w:val="20"/>
      <w:szCs w:val="20"/>
      <w:lang w:eastAsia="fr-FR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102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Lothaire CUNY</dc:creator>
  <cp:keywords>Annexe AE</cp:keywords>
  <cp:lastModifiedBy>VELTZ Christian</cp:lastModifiedBy>
  <cp:revision>16</cp:revision>
  <cp:lastPrinted>2017-04-10T13:18:00Z</cp:lastPrinted>
  <dcterms:created xsi:type="dcterms:W3CDTF">2025-08-14T14:12:00Z</dcterms:created>
  <dcterms:modified xsi:type="dcterms:W3CDTF">2025-09-10T11:49:00Z</dcterms:modified>
</cp:coreProperties>
</file>