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C318B" w14:textId="77777777" w:rsidR="009C144C" w:rsidRPr="004F41FE" w:rsidRDefault="009C144C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57FBDBEF" w14:textId="77777777" w:rsidR="004541B8" w:rsidRPr="004F41FE" w:rsidRDefault="004541B8" w:rsidP="004541B8">
      <w:pPr>
        <w:spacing w:after="0"/>
        <w:rPr>
          <w:rFonts w:ascii="Cambria Math" w:hAnsi="Cambria Math"/>
        </w:rPr>
      </w:pPr>
      <w:r w:rsidRPr="004F41FE">
        <w:rPr>
          <w:rFonts w:ascii="Cambria Math" w:eastAsia="Times New Roman" w:hAnsi="Cambria Math"/>
          <w:noProof/>
          <w:sz w:val="24"/>
          <w:szCs w:val="24"/>
          <w:lang w:eastAsia="fr-FR"/>
        </w:rPr>
        <w:drawing>
          <wp:inline distT="0" distB="0" distL="0" distR="0" wp14:anchorId="7431505D" wp14:editId="22E4F93F">
            <wp:extent cx="1114425" cy="1009650"/>
            <wp:effectExtent l="0" t="0" r="9525" b="0"/>
            <wp:docPr id="807716795" name="Image 807716795" descr="Une image contenant texte, Police, capture d’écra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716795" name="Image 807716795" descr="Une image contenant texte, Police, capture d’écran,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F41FE">
        <w:rPr>
          <w:rFonts w:ascii="Cambria Math" w:hAnsi="Cambria Math"/>
        </w:rPr>
        <w:tab/>
      </w:r>
      <w:r w:rsidRPr="004F41FE">
        <w:rPr>
          <w:rFonts w:ascii="Cambria Math" w:hAnsi="Cambria Math"/>
        </w:rPr>
        <w:tab/>
      </w:r>
      <w:r w:rsidRPr="004F41FE">
        <w:rPr>
          <w:rFonts w:ascii="Cambria Math" w:hAnsi="Cambria Math"/>
        </w:rPr>
        <w:tab/>
      </w:r>
      <w:r w:rsidRPr="004F41FE">
        <w:rPr>
          <w:rFonts w:ascii="Cambria Math" w:hAnsi="Cambria Math"/>
        </w:rPr>
        <w:tab/>
      </w:r>
      <w:r w:rsidRPr="004F41FE">
        <w:rPr>
          <w:rFonts w:ascii="Cambria Math" w:hAnsi="Cambria Math"/>
        </w:rPr>
        <w:tab/>
      </w:r>
      <w:r w:rsidRPr="004F41FE">
        <w:rPr>
          <w:rFonts w:ascii="Cambria Math" w:eastAsia="Times New Roman" w:hAnsi="Cambria Math"/>
          <w:noProof/>
          <w:sz w:val="24"/>
          <w:szCs w:val="24"/>
          <w:lang w:eastAsia="fr-FR"/>
        </w:rPr>
        <w:drawing>
          <wp:inline distT="0" distB="0" distL="0" distR="0" wp14:anchorId="453AAA4C" wp14:editId="76A3F93A">
            <wp:extent cx="2447925" cy="704850"/>
            <wp:effectExtent l="0" t="0" r="9525" b="0"/>
            <wp:docPr id="3" name="Image 3" descr="Une image contenant texte, Police, capture d’écran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capture d’écran,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0E9350" w14:textId="77777777" w:rsidR="004541B8" w:rsidRPr="004F41FE" w:rsidRDefault="004541B8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70D70BB6" w14:textId="77777777" w:rsidR="004541B8" w:rsidRPr="004F41FE" w:rsidRDefault="004541B8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026E9F7A" w14:textId="77777777" w:rsidR="004541B8" w:rsidRPr="004F41FE" w:rsidRDefault="004541B8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1917CFE2" w14:textId="77777777" w:rsidR="004541B8" w:rsidRPr="004F41FE" w:rsidRDefault="004541B8" w:rsidP="004541B8">
      <w:pPr>
        <w:spacing w:after="0"/>
        <w:jc w:val="center"/>
        <w:rPr>
          <w:rFonts w:ascii="Cambria Math" w:eastAsia="Times New Roman" w:hAnsi="Cambria Math" w:cs="Arial"/>
          <w:b/>
          <w:spacing w:val="20"/>
          <w:sz w:val="44"/>
          <w:szCs w:val="44"/>
          <w:lang w:eastAsia="fr-FR"/>
        </w:rPr>
      </w:pPr>
      <w:r w:rsidRPr="004F41FE">
        <w:rPr>
          <w:rFonts w:ascii="Cambria Math" w:eastAsia="Times New Roman" w:hAnsi="Cambria Math" w:cs="Arial"/>
          <w:b/>
          <w:spacing w:val="20"/>
          <w:sz w:val="44"/>
          <w:szCs w:val="44"/>
          <w:lang w:eastAsia="fr-FR"/>
        </w:rPr>
        <w:t>OFFICE NATIONAL D’ETUDES ET DE RECHERCHES AÉROSPATIALES</w:t>
      </w:r>
    </w:p>
    <w:p w14:paraId="42A79866" w14:textId="77777777" w:rsidR="004541B8" w:rsidRPr="004F41FE" w:rsidRDefault="004541B8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4C58CD80" w14:textId="77777777" w:rsidR="00F85ABC" w:rsidRPr="004F41FE" w:rsidRDefault="00F85ABC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28D6D11C" w14:textId="77777777" w:rsidR="00F85ABC" w:rsidRPr="004F41FE" w:rsidRDefault="00F85ABC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18AF66F9" w14:textId="77777777" w:rsidR="004541B8" w:rsidRPr="004F41FE" w:rsidRDefault="004541B8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62FB0DAF" w14:textId="77777777" w:rsidR="004541B8" w:rsidRPr="004F41FE" w:rsidRDefault="004541B8" w:rsidP="009C144C">
      <w:pPr>
        <w:spacing w:after="0"/>
        <w:ind w:right="-62"/>
        <w:jc w:val="center"/>
        <w:rPr>
          <w:rFonts w:ascii="Cambria Math" w:hAnsi="Cambria Math"/>
          <w:w w:val="90"/>
        </w:rPr>
      </w:pPr>
    </w:p>
    <w:p w14:paraId="46B7937E" w14:textId="675923D0" w:rsidR="007876B2" w:rsidRPr="004F41FE" w:rsidRDefault="004541B8" w:rsidP="009C144C">
      <w:pPr>
        <w:spacing w:after="0"/>
        <w:jc w:val="center"/>
        <w:rPr>
          <w:rFonts w:ascii="Cambria Math" w:hAnsi="Cambria Math"/>
          <w:b/>
          <w:color w:val="551B39"/>
          <w:sz w:val="48"/>
          <w:szCs w:val="48"/>
        </w:rPr>
      </w:pPr>
      <w:r w:rsidRPr="004F41FE">
        <w:rPr>
          <w:rFonts w:ascii="Cambria Math" w:hAnsi="Cambria Math"/>
          <w:b/>
          <w:color w:val="551B39"/>
          <w:sz w:val="48"/>
          <w:szCs w:val="48"/>
        </w:rPr>
        <w:t>ACTE D’ENGAGEMENT</w:t>
      </w:r>
    </w:p>
    <w:p w14:paraId="5099E468" w14:textId="77777777" w:rsidR="004541B8" w:rsidRPr="004F41FE" w:rsidRDefault="004541B8" w:rsidP="004541B8">
      <w:pPr>
        <w:spacing w:after="0" w:line="360" w:lineRule="auto"/>
        <w:jc w:val="center"/>
        <w:rPr>
          <w:rFonts w:ascii="Cambria Math" w:eastAsia="Times New Roman" w:hAnsi="Cambria Math" w:cs="Arial"/>
          <w:b/>
          <w:sz w:val="28"/>
          <w:szCs w:val="24"/>
          <w:u w:val="single"/>
          <w:lang w:eastAsia="fr-FR"/>
        </w:rPr>
      </w:pPr>
    </w:p>
    <w:p w14:paraId="1F19D94F" w14:textId="5B03C837" w:rsidR="004541B8" w:rsidRDefault="004541B8" w:rsidP="004541B8">
      <w:pPr>
        <w:spacing w:after="0" w:line="360" w:lineRule="auto"/>
        <w:jc w:val="center"/>
        <w:rPr>
          <w:rFonts w:ascii="Cambria Math" w:eastAsia="Times New Roman" w:hAnsi="Cambria Math" w:cs="Arial"/>
          <w:b/>
          <w:sz w:val="28"/>
          <w:szCs w:val="24"/>
          <w:u w:val="single"/>
          <w:lang w:eastAsia="fr-FR"/>
        </w:rPr>
      </w:pPr>
      <w:r w:rsidRPr="004F41FE">
        <w:rPr>
          <w:rFonts w:ascii="Cambria Math" w:eastAsia="Times New Roman" w:hAnsi="Cambria Math" w:cs="Arial"/>
          <w:b/>
          <w:sz w:val="28"/>
          <w:szCs w:val="24"/>
          <w:u w:val="single"/>
          <w:lang w:eastAsia="fr-FR"/>
        </w:rPr>
        <w:t xml:space="preserve">LOT 1 </w:t>
      </w:r>
      <w:r w:rsidR="00895B6E">
        <w:rPr>
          <w:rFonts w:ascii="Cambria Math" w:eastAsia="Times New Roman" w:hAnsi="Cambria Math" w:cs="Arial"/>
          <w:b/>
          <w:sz w:val="28"/>
          <w:szCs w:val="24"/>
          <w:u w:val="single"/>
          <w:lang w:eastAsia="fr-FR"/>
        </w:rPr>
        <w:t>ASSURANCE</w:t>
      </w:r>
      <w:r w:rsidRPr="004F41FE">
        <w:rPr>
          <w:rFonts w:ascii="Cambria Math" w:eastAsia="Times New Roman" w:hAnsi="Cambria Math" w:cs="Arial"/>
          <w:b/>
          <w:sz w:val="28"/>
          <w:szCs w:val="24"/>
          <w:u w:val="single"/>
          <w:lang w:eastAsia="fr-FR"/>
        </w:rPr>
        <w:t xml:space="preserve"> DOMMAGES OUVRAGE (DO)</w:t>
      </w:r>
      <w:r w:rsidR="004F41FE">
        <w:rPr>
          <w:rFonts w:ascii="Cambria Math" w:eastAsia="Times New Roman" w:hAnsi="Cambria Math" w:cs="Arial"/>
          <w:b/>
          <w:sz w:val="28"/>
          <w:szCs w:val="24"/>
          <w:u w:val="single"/>
          <w:lang w:eastAsia="fr-FR"/>
        </w:rPr>
        <w:t xml:space="preserve"> </w:t>
      </w:r>
      <w:r w:rsidRPr="004F41FE">
        <w:rPr>
          <w:rFonts w:ascii="Cambria Math" w:eastAsia="Times New Roman" w:hAnsi="Cambria Math" w:cs="Arial"/>
          <w:b/>
          <w:sz w:val="28"/>
          <w:szCs w:val="24"/>
          <w:u w:val="single"/>
          <w:lang w:eastAsia="fr-FR"/>
        </w:rPr>
        <w:t xml:space="preserve"> </w:t>
      </w:r>
    </w:p>
    <w:p w14:paraId="3B24CA3C" w14:textId="704696E2" w:rsidR="0031161C" w:rsidRPr="004F41FE" w:rsidRDefault="0031161C" w:rsidP="004541B8">
      <w:pPr>
        <w:spacing w:after="0" w:line="360" w:lineRule="auto"/>
        <w:jc w:val="center"/>
        <w:rPr>
          <w:rFonts w:ascii="Cambria Math" w:eastAsia="Times New Roman" w:hAnsi="Cambria Math" w:cs="Arial"/>
          <w:b/>
          <w:sz w:val="28"/>
          <w:szCs w:val="24"/>
          <w:u w:val="single"/>
          <w:lang w:eastAsia="fr-FR"/>
        </w:rPr>
      </w:pPr>
      <w:r>
        <w:rPr>
          <w:rFonts w:ascii="Cambria Math" w:eastAsia="Times New Roman" w:hAnsi="Cambria Math" w:cs="Arial"/>
          <w:b/>
          <w:sz w:val="28"/>
          <w:szCs w:val="24"/>
          <w:u w:val="single"/>
          <w:lang w:eastAsia="fr-FR"/>
        </w:rPr>
        <w:t>H2O</w:t>
      </w:r>
    </w:p>
    <w:p w14:paraId="67D2DA9E" w14:textId="77777777" w:rsidR="004541B8" w:rsidRPr="004F41FE" w:rsidRDefault="004541B8" w:rsidP="009C144C">
      <w:pPr>
        <w:spacing w:after="0"/>
        <w:jc w:val="center"/>
        <w:rPr>
          <w:rFonts w:ascii="Cambria Math" w:hAnsi="Cambria Math"/>
          <w:b/>
          <w:color w:val="551B39"/>
          <w:sz w:val="56"/>
          <w:szCs w:val="56"/>
        </w:rPr>
      </w:pPr>
    </w:p>
    <w:p w14:paraId="17F59BB1" w14:textId="77777777" w:rsidR="004541B8" w:rsidRPr="004F41FE" w:rsidRDefault="004541B8" w:rsidP="009C144C">
      <w:pPr>
        <w:spacing w:after="0"/>
        <w:jc w:val="center"/>
        <w:rPr>
          <w:rFonts w:ascii="Cambria Math" w:hAnsi="Cambria Math"/>
          <w:b/>
          <w:color w:val="800080"/>
        </w:rPr>
      </w:pPr>
    </w:p>
    <w:p w14:paraId="3FB1AD09" w14:textId="1128DAA8" w:rsidR="00EC196F" w:rsidRPr="004F41FE" w:rsidRDefault="00EC196F" w:rsidP="009C144C">
      <w:pPr>
        <w:spacing w:after="0"/>
        <w:jc w:val="center"/>
        <w:rPr>
          <w:rFonts w:ascii="Cambria Math" w:hAnsi="Cambria Math"/>
          <w:b/>
          <w:color w:val="551B39"/>
          <w:sz w:val="56"/>
          <w:szCs w:val="56"/>
        </w:rPr>
      </w:pPr>
    </w:p>
    <w:tbl>
      <w:tblPr>
        <w:tblW w:w="922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3"/>
        <w:gridCol w:w="6278"/>
      </w:tblGrid>
      <w:tr w:rsidR="004541B8" w:rsidRPr="004F41FE" w14:paraId="74CA9EE9" w14:textId="77777777" w:rsidTr="007521D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07A33" w14:textId="77777777" w:rsidR="004541B8" w:rsidRPr="001D4EAF" w:rsidRDefault="004541B8" w:rsidP="007521DE">
            <w:pPr>
              <w:suppressAutoHyphens/>
              <w:autoSpaceDE w:val="0"/>
              <w:snapToGrid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</w:p>
          <w:p w14:paraId="0DDCD6D0" w14:textId="77777777" w:rsidR="004541B8" w:rsidRPr="001D4EAF" w:rsidRDefault="004541B8" w:rsidP="007521DE">
            <w:pPr>
              <w:suppressAutoHyphens/>
              <w:autoSpaceDE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  <w:r w:rsidRPr="001D4EAF"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  <w:t>Personne publique</w:t>
            </w:r>
          </w:p>
          <w:p w14:paraId="6C29ACB2" w14:textId="77777777" w:rsidR="004541B8" w:rsidRPr="001D4EAF" w:rsidRDefault="004541B8" w:rsidP="007521DE">
            <w:pPr>
              <w:suppressAutoHyphens/>
              <w:autoSpaceDE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31F47" w14:textId="77777777" w:rsidR="004541B8" w:rsidRPr="001D4EAF" w:rsidRDefault="004541B8" w:rsidP="001D4EAF">
            <w:pPr>
              <w:suppressAutoHyphens/>
              <w:autoSpaceDE w:val="0"/>
              <w:snapToGrid w:val="0"/>
              <w:spacing w:after="0"/>
              <w:jc w:val="center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</w:p>
          <w:p w14:paraId="5F63AEF3" w14:textId="77777777" w:rsidR="004541B8" w:rsidRPr="001D4EAF" w:rsidRDefault="004541B8" w:rsidP="001D4EAF">
            <w:pPr>
              <w:suppressAutoHyphens/>
              <w:autoSpaceDE w:val="0"/>
              <w:spacing w:after="0"/>
              <w:jc w:val="center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  <w:r w:rsidRPr="001D4EAF"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w:t>ONERA</w:t>
            </w:r>
          </w:p>
          <w:p w14:paraId="0E3B770C" w14:textId="77777777" w:rsidR="004541B8" w:rsidRPr="001D4EAF" w:rsidRDefault="004541B8" w:rsidP="001D4EAF">
            <w:pPr>
              <w:suppressAutoHyphens/>
              <w:autoSpaceDE w:val="0"/>
              <w:spacing w:after="0"/>
              <w:jc w:val="center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  <w:r w:rsidRPr="001D4EAF"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w:t>Siège social : Chemin de la HUNIERE - 91120 Palaiseau</w:t>
            </w:r>
          </w:p>
          <w:p w14:paraId="1A52C7E0" w14:textId="77777777" w:rsidR="004541B8" w:rsidRPr="001D4EAF" w:rsidRDefault="004541B8" w:rsidP="001D4EAF">
            <w:pPr>
              <w:suppressAutoHyphens/>
              <w:autoSpaceDE w:val="0"/>
              <w:spacing w:after="0"/>
              <w:jc w:val="center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</w:p>
        </w:tc>
      </w:tr>
      <w:tr w:rsidR="004541B8" w:rsidRPr="004F41FE" w14:paraId="7FA748BC" w14:textId="77777777" w:rsidTr="007521D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F35E0" w14:textId="77777777" w:rsidR="004541B8" w:rsidRPr="001D4EAF" w:rsidRDefault="004541B8" w:rsidP="007521DE">
            <w:pPr>
              <w:suppressAutoHyphens/>
              <w:autoSpaceDE w:val="0"/>
              <w:snapToGrid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</w:p>
          <w:p w14:paraId="40029523" w14:textId="77777777" w:rsidR="004541B8" w:rsidRPr="001D4EAF" w:rsidRDefault="004541B8" w:rsidP="007521DE">
            <w:pPr>
              <w:suppressAutoHyphens/>
              <w:autoSpaceDE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  <w:r w:rsidRPr="001D4EAF"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  <w:t>Objet du marché :</w:t>
            </w:r>
          </w:p>
          <w:p w14:paraId="3E20337C" w14:textId="77777777" w:rsidR="004541B8" w:rsidRPr="001D4EAF" w:rsidRDefault="004541B8" w:rsidP="007521DE">
            <w:pPr>
              <w:suppressAutoHyphens/>
              <w:autoSpaceDE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3F8BB" w14:textId="77777777" w:rsidR="004541B8" w:rsidRPr="001D4EAF" w:rsidRDefault="004541B8" w:rsidP="001D4EAF">
            <w:pPr>
              <w:suppressAutoHyphens/>
              <w:autoSpaceDE w:val="0"/>
              <w:snapToGrid w:val="0"/>
              <w:spacing w:after="0"/>
              <w:jc w:val="center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</w:p>
          <w:p w14:paraId="456471B1" w14:textId="74B9C947" w:rsidR="001D4EAF" w:rsidRPr="001D4EAF" w:rsidRDefault="001D4EAF" w:rsidP="001D4EAF">
            <w:pPr>
              <w:suppressAutoHyphens/>
              <w:autoSpaceDE w:val="0"/>
              <w:spacing w:after="0"/>
              <w:jc w:val="center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  <w:r w:rsidRPr="001D4EAF"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w:t>Prestation de services d’assurances, relatif à la construction des bâtiments «</w:t>
            </w:r>
            <w:r w:rsidR="00170C4E"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w:t xml:space="preserve"> </w:t>
            </w:r>
            <w:r w:rsidRPr="001D4EAF"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  <w:t>H2 et O »</w:t>
            </w:r>
          </w:p>
          <w:p w14:paraId="46A9EAF3" w14:textId="77777777" w:rsidR="004541B8" w:rsidRPr="001D4EAF" w:rsidRDefault="004541B8" w:rsidP="001D4EAF">
            <w:pPr>
              <w:suppressAutoHyphens/>
              <w:autoSpaceDE w:val="0"/>
              <w:spacing w:after="0"/>
              <w:jc w:val="center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</w:p>
        </w:tc>
      </w:tr>
      <w:tr w:rsidR="004541B8" w:rsidRPr="004F41FE" w14:paraId="2B9D585F" w14:textId="77777777" w:rsidTr="007521D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E5A0B" w14:textId="77777777" w:rsidR="004541B8" w:rsidRPr="001D4EAF" w:rsidRDefault="004541B8" w:rsidP="007521DE">
            <w:pPr>
              <w:suppressAutoHyphens/>
              <w:autoSpaceDE w:val="0"/>
              <w:snapToGrid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</w:p>
          <w:p w14:paraId="08F13AAE" w14:textId="77777777" w:rsidR="004541B8" w:rsidRPr="001D4EAF" w:rsidRDefault="004541B8" w:rsidP="007521DE">
            <w:pPr>
              <w:suppressAutoHyphens/>
              <w:autoSpaceDE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  <w:r w:rsidRPr="001D4EAF"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  <w:t>Procédure :</w:t>
            </w:r>
          </w:p>
          <w:p w14:paraId="2964E128" w14:textId="77777777" w:rsidR="004541B8" w:rsidRPr="001D4EAF" w:rsidRDefault="004541B8" w:rsidP="007521DE">
            <w:pPr>
              <w:suppressAutoHyphens/>
              <w:autoSpaceDE w:val="0"/>
              <w:spacing w:after="0"/>
              <w:rPr>
                <w:rFonts w:ascii="Cambria Math" w:eastAsia="Times New Roman" w:hAnsi="Cambria Math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E78F3" w14:textId="77777777" w:rsidR="00895B6E" w:rsidRPr="001D4EAF" w:rsidRDefault="00895B6E" w:rsidP="001D4EAF">
            <w:pPr>
              <w:jc w:val="center"/>
              <w:rPr>
                <w:rFonts w:ascii="Cambria Math" w:hAnsi="Cambria Math"/>
              </w:rPr>
            </w:pPr>
          </w:p>
          <w:p w14:paraId="7273093D" w14:textId="26C20BF6" w:rsidR="00895B6E" w:rsidRPr="001D4EAF" w:rsidRDefault="001D4EAF" w:rsidP="001D4EAF">
            <w:pPr>
              <w:jc w:val="center"/>
              <w:rPr>
                <w:rFonts w:ascii="Cambria Math" w:hAnsi="Cambria Math"/>
              </w:rPr>
            </w:pPr>
            <w:r w:rsidRPr="001D4EAF">
              <w:rPr>
                <w:rFonts w:ascii="Cambria Math" w:hAnsi="Cambria Math"/>
              </w:rPr>
              <w:t>Marché à Procédure Adaptée en application des articles L. 2123-1</w:t>
            </w:r>
            <w:r w:rsidR="0031161C">
              <w:rPr>
                <w:rFonts w:ascii="Cambria Math" w:hAnsi="Cambria Math"/>
              </w:rPr>
              <w:t xml:space="preserve"> </w:t>
            </w:r>
            <w:r w:rsidRPr="001D4EAF">
              <w:rPr>
                <w:rFonts w:ascii="Cambria Math" w:hAnsi="Cambria Math"/>
              </w:rPr>
              <w:t>et R. 2123-2 à R.2123-7 du Code de la commande publique</w:t>
            </w:r>
          </w:p>
          <w:p w14:paraId="59D71715" w14:textId="4F0BF6AA" w:rsidR="001D4EAF" w:rsidRPr="001D4EAF" w:rsidRDefault="001D4EAF" w:rsidP="001D4EAF">
            <w:pPr>
              <w:jc w:val="center"/>
              <w:rPr>
                <w:rFonts w:ascii="Cambria Math" w:hAnsi="Cambria Math"/>
              </w:rPr>
            </w:pPr>
          </w:p>
        </w:tc>
      </w:tr>
    </w:tbl>
    <w:p w14:paraId="75BC7925" w14:textId="77777777" w:rsidR="004541B8" w:rsidRPr="004F41FE" w:rsidRDefault="004541B8" w:rsidP="009C144C">
      <w:pPr>
        <w:spacing w:after="0"/>
        <w:jc w:val="center"/>
        <w:rPr>
          <w:rFonts w:ascii="Cambria Math" w:hAnsi="Cambria Math"/>
          <w:b/>
          <w:color w:val="551B39"/>
          <w:sz w:val="56"/>
          <w:szCs w:val="56"/>
        </w:rPr>
      </w:pPr>
    </w:p>
    <w:p w14:paraId="6760DA7D" w14:textId="7DE4CB03" w:rsidR="00895B6E" w:rsidRDefault="00895B6E">
      <w:pPr>
        <w:spacing w:after="0"/>
        <w:rPr>
          <w:rFonts w:ascii="Cambria Math" w:hAnsi="Cambria Math"/>
        </w:rPr>
      </w:pPr>
      <w:r>
        <w:rPr>
          <w:rFonts w:ascii="Cambria Math" w:hAnsi="Cambria Math"/>
        </w:rPr>
        <w:br w:type="page"/>
      </w:r>
    </w:p>
    <w:p w14:paraId="4D4D3EBB" w14:textId="77777777" w:rsidR="0009760F" w:rsidRPr="004F41FE" w:rsidRDefault="0009760F" w:rsidP="009C144C">
      <w:pPr>
        <w:spacing w:after="0"/>
        <w:rPr>
          <w:rFonts w:ascii="Cambria Math" w:hAnsi="Cambria Math"/>
        </w:rPr>
      </w:pPr>
    </w:p>
    <w:p w14:paraId="5FE3C64D" w14:textId="1CD6CF1B" w:rsidR="005B06B4" w:rsidRPr="004F41FE" w:rsidRDefault="005B06B4" w:rsidP="009C144C">
      <w:pPr>
        <w:pStyle w:val="Titre1"/>
        <w:ind w:left="-709"/>
        <w:rPr>
          <w:rFonts w:ascii="Cambria Math" w:hAnsi="Cambria Math"/>
        </w:rPr>
      </w:pPr>
      <w:r w:rsidRPr="004F41FE">
        <w:rPr>
          <w:rFonts w:ascii="Cambria Math" w:hAnsi="Cambria Math"/>
        </w:rPr>
        <w:t>IDENTIFICATION DE</w:t>
      </w:r>
      <w:r w:rsidR="004F41FE" w:rsidRPr="004F41FE">
        <w:rPr>
          <w:rFonts w:ascii="Cambria Math" w:hAnsi="Cambria Math"/>
        </w:rPr>
        <w:t xml:space="preserve"> L’</w:t>
      </w:r>
      <w:r w:rsidR="007876B2" w:rsidRPr="004F41FE">
        <w:rPr>
          <w:rFonts w:ascii="Cambria Math" w:hAnsi="Cambria Math"/>
        </w:rPr>
        <w:t>ACHETEUR</w:t>
      </w:r>
    </w:p>
    <w:p w14:paraId="403B6D16" w14:textId="77777777" w:rsidR="005B06B4" w:rsidRPr="004F41FE" w:rsidRDefault="005B06B4" w:rsidP="009C144C">
      <w:pPr>
        <w:spacing w:after="0"/>
        <w:rPr>
          <w:rFonts w:ascii="Cambria Math" w:hAnsi="Cambria Math"/>
        </w:rPr>
      </w:pPr>
    </w:p>
    <w:p w14:paraId="5E41BB98" w14:textId="77777777" w:rsidR="00DC190A" w:rsidRPr="004F41FE" w:rsidRDefault="00DC190A" w:rsidP="009C144C">
      <w:pPr>
        <w:suppressAutoHyphens/>
        <w:spacing w:after="0"/>
        <w:jc w:val="both"/>
        <w:rPr>
          <w:rFonts w:ascii="Cambria Math" w:hAnsi="Cambria Math" w:cs="Arial"/>
          <w:sz w:val="20"/>
          <w:szCs w:val="20"/>
          <w:lang w:eastAsia="ar-SA"/>
        </w:rPr>
      </w:pPr>
    </w:p>
    <w:p w14:paraId="706C78E8" w14:textId="77777777" w:rsidR="004F41FE" w:rsidRPr="004F41FE" w:rsidRDefault="004F41FE" w:rsidP="004F4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/>
        <w:jc w:val="center"/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</w:pPr>
      <w:r w:rsidRPr="004F41FE"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  <w:t>ONERA</w:t>
      </w:r>
    </w:p>
    <w:p w14:paraId="76106785" w14:textId="77777777" w:rsidR="004F41FE" w:rsidRPr="004F41FE" w:rsidRDefault="004F41FE" w:rsidP="004F4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/>
        <w:jc w:val="center"/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</w:pPr>
      <w:r w:rsidRPr="004F41FE"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  <w:t xml:space="preserve">Siège social : </w:t>
      </w:r>
    </w:p>
    <w:p w14:paraId="0199322B" w14:textId="77777777" w:rsidR="004F41FE" w:rsidRPr="004F41FE" w:rsidRDefault="004F41FE" w:rsidP="004F4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/>
        <w:jc w:val="center"/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</w:pPr>
      <w:r w:rsidRPr="004F41FE"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  <w:t xml:space="preserve">Chemin de la HUNIERE </w:t>
      </w:r>
    </w:p>
    <w:p w14:paraId="0C6750E0" w14:textId="7108CB83" w:rsidR="004F41FE" w:rsidRDefault="004F41FE" w:rsidP="004F4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/>
        <w:jc w:val="center"/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</w:pPr>
      <w:r w:rsidRPr="004F41FE"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  <w:t>91120 Palaiseau</w:t>
      </w:r>
    </w:p>
    <w:p w14:paraId="77B09315" w14:textId="77777777" w:rsidR="001D4EAF" w:rsidRPr="004F41FE" w:rsidRDefault="001D4EAF" w:rsidP="004F4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/>
        <w:jc w:val="center"/>
        <w:rPr>
          <w:rFonts w:ascii="Cambria Math" w:eastAsia="Times New Roman" w:hAnsi="Cambria Math" w:cs="Arial"/>
          <w:b/>
          <w:bCs/>
          <w:sz w:val="24"/>
          <w:szCs w:val="24"/>
          <w:lang w:eastAsia="fr-FR"/>
        </w:rPr>
      </w:pPr>
    </w:p>
    <w:p w14:paraId="47F45BEF" w14:textId="77777777" w:rsidR="004F41FE" w:rsidRPr="004F41FE" w:rsidRDefault="004F41FE" w:rsidP="009C144C">
      <w:pPr>
        <w:suppressAutoHyphens/>
        <w:spacing w:after="0"/>
        <w:jc w:val="both"/>
        <w:rPr>
          <w:rFonts w:ascii="Cambria Math" w:hAnsi="Cambria Math" w:cs="Arial"/>
          <w:sz w:val="20"/>
          <w:szCs w:val="20"/>
          <w:lang w:eastAsia="ar-SA"/>
        </w:rPr>
      </w:pPr>
    </w:p>
    <w:p w14:paraId="76B824B1" w14:textId="77777777" w:rsidR="005B06B4" w:rsidRPr="004F41FE" w:rsidRDefault="005B06B4" w:rsidP="009C144C">
      <w:pPr>
        <w:spacing w:after="0"/>
        <w:rPr>
          <w:rFonts w:ascii="Cambria Math" w:hAnsi="Cambria Math"/>
        </w:rPr>
      </w:pPr>
    </w:p>
    <w:p w14:paraId="11648621" w14:textId="77777777" w:rsidR="005B06B4" w:rsidRPr="004F41FE" w:rsidRDefault="005B06B4" w:rsidP="009C144C">
      <w:pPr>
        <w:pStyle w:val="Titre1"/>
        <w:rPr>
          <w:rFonts w:ascii="Cambria Math" w:hAnsi="Cambria Math"/>
        </w:rPr>
      </w:pPr>
      <w:r w:rsidRPr="004F41FE">
        <w:rPr>
          <w:rFonts w:ascii="Cambria Math" w:hAnsi="Cambria Math"/>
        </w:rPr>
        <w:t>CARACTERISTIQUES DU MARCHE</w:t>
      </w:r>
    </w:p>
    <w:p w14:paraId="587A52B7" w14:textId="77777777" w:rsidR="005B06B4" w:rsidRPr="004F41FE" w:rsidRDefault="005B06B4" w:rsidP="009C144C">
      <w:pPr>
        <w:spacing w:after="0"/>
        <w:ind w:left="851"/>
        <w:rPr>
          <w:rFonts w:ascii="Cambria Math" w:hAnsi="Cambria Math"/>
        </w:rPr>
      </w:pPr>
    </w:p>
    <w:tbl>
      <w:tblPr>
        <w:tblW w:w="0" w:type="auto"/>
        <w:jc w:val="center"/>
        <w:tblBorders>
          <w:top w:val="single" w:sz="2" w:space="0" w:color="666666"/>
          <w:bottom w:val="single" w:sz="2" w:space="0" w:color="666666"/>
          <w:insideH w:val="single" w:sz="2" w:space="0" w:color="666666"/>
          <w:insideV w:val="single" w:sz="2" w:space="0" w:color="666666"/>
        </w:tblBorders>
        <w:tblLook w:val="04A0" w:firstRow="1" w:lastRow="0" w:firstColumn="1" w:lastColumn="0" w:noHBand="0" w:noVBand="1"/>
      </w:tblPr>
      <w:tblGrid>
        <w:gridCol w:w="1245"/>
        <w:gridCol w:w="6096"/>
      </w:tblGrid>
      <w:tr w:rsidR="005B06B4" w:rsidRPr="004F41FE" w14:paraId="39CA011C" w14:textId="77777777" w:rsidTr="005B06B4">
        <w:trPr>
          <w:trHeight w:val="292"/>
          <w:jc w:val="center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1B39"/>
          </w:tcPr>
          <w:p w14:paraId="5FDFB2E5" w14:textId="77777777" w:rsidR="005B06B4" w:rsidRPr="004F41FE" w:rsidRDefault="005B06B4" w:rsidP="009C144C">
            <w:pPr>
              <w:spacing w:after="0"/>
              <w:jc w:val="both"/>
              <w:rPr>
                <w:rFonts w:ascii="Cambria Math" w:hAnsi="Cambria Math"/>
                <w:b/>
                <w:bCs/>
                <w:color w:val="FFFFFF"/>
              </w:rPr>
            </w:pPr>
            <w:r w:rsidRPr="004F41FE">
              <w:rPr>
                <w:rFonts w:ascii="Cambria Math" w:hAnsi="Cambria Math"/>
                <w:b/>
                <w:bCs/>
                <w:color w:val="FFFFFF"/>
              </w:rPr>
              <w:t xml:space="preserve">N° LOT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1B39"/>
          </w:tcPr>
          <w:p w14:paraId="23DEEA2A" w14:textId="77777777" w:rsidR="005B06B4" w:rsidRPr="004F41FE" w:rsidRDefault="005B06B4" w:rsidP="009C144C">
            <w:pPr>
              <w:spacing w:after="0"/>
              <w:jc w:val="both"/>
              <w:rPr>
                <w:rFonts w:ascii="Cambria Math" w:hAnsi="Cambria Math"/>
                <w:b/>
                <w:bCs/>
                <w:color w:val="FFFFFF"/>
              </w:rPr>
            </w:pPr>
            <w:r w:rsidRPr="004F41FE">
              <w:rPr>
                <w:rFonts w:ascii="Cambria Math" w:hAnsi="Cambria Math"/>
                <w:b/>
                <w:bCs/>
                <w:color w:val="FFFFFF"/>
              </w:rPr>
              <w:t xml:space="preserve">INTITULE DU LOT </w:t>
            </w:r>
          </w:p>
        </w:tc>
      </w:tr>
      <w:tr w:rsidR="005B06B4" w:rsidRPr="004F41FE" w14:paraId="4323B049" w14:textId="77777777" w:rsidTr="005B06B4">
        <w:trPr>
          <w:trHeight w:val="585"/>
          <w:jc w:val="center"/>
        </w:trPr>
        <w:tc>
          <w:tcPr>
            <w:tcW w:w="1245" w:type="dxa"/>
            <w:vAlign w:val="center"/>
          </w:tcPr>
          <w:p w14:paraId="15995D53" w14:textId="17AECBCF" w:rsidR="005B06B4" w:rsidRPr="004F41FE" w:rsidRDefault="004F41FE" w:rsidP="009C144C">
            <w:pPr>
              <w:spacing w:after="0"/>
              <w:rPr>
                <w:rFonts w:ascii="Cambria Math" w:hAnsi="Cambria Math"/>
                <w:b/>
                <w:bCs/>
              </w:rPr>
            </w:pPr>
            <w:r>
              <w:rPr>
                <w:rFonts w:ascii="Cambria Math" w:hAnsi="Cambria Math"/>
                <w:b/>
                <w:bCs/>
              </w:rPr>
              <w:t>1</w:t>
            </w:r>
          </w:p>
        </w:tc>
        <w:tc>
          <w:tcPr>
            <w:tcW w:w="6096" w:type="dxa"/>
          </w:tcPr>
          <w:p w14:paraId="130C11FA" w14:textId="77777777" w:rsidR="001D4EAF" w:rsidRDefault="001D4EAF" w:rsidP="004F41FE">
            <w:pPr>
              <w:spacing w:after="0"/>
              <w:jc w:val="center"/>
              <w:rPr>
                <w:rFonts w:ascii="Cambria Math" w:eastAsia="Times New Roman" w:hAnsi="Cambria Math" w:cs="Arial"/>
                <w:b/>
                <w:szCs w:val="20"/>
                <w:lang w:eastAsia="fr-FR"/>
              </w:rPr>
            </w:pPr>
          </w:p>
          <w:p w14:paraId="67FB7E99" w14:textId="253C3D65" w:rsidR="005B06B4" w:rsidRDefault="00895B6E" w:rsidP="004F41FE">
            <w:pPr>
              <w:spacing w:after="0"/>
              <w:jc w:val="center"/>
              <w:rPr>
                <w:rFonts w:ascii="Cambria Math" w:eastAsia="Times New Roman" w:hAnsi="Cambria Math" w:cs="Arial"/>
                <w:b/>
                <w:szCs w:val="20"/>
                <w:lang w:eastAsia="fr-FR"/>
              </w:rPr>
            </w:pPr>
            <w:r>
              <w:rPr>
                <w:rFonts w:ascii="Cambria Math" w:eastAsia="Times New Roman" w:hAnsi="Cambria Math" w:cs="Arial"/>
                <w:b/>
                <w:szCs w:val="20"/>
                <w:lang w:eastAsia="fr-FR"/>
              </w:rPr>
              <w:t>ASSURANCE</w:t>
            </w:r>
            <w:r w:rsidR="004F41FE" w:rsidRPr="004F41FE">
              <w:rPr>
                <w:rFonts w:ascii="Cambria Math" w:eastAsia="Times New Roman" w:hAnsi="Cambria Math" w:cs="Arial"/>
                <w:b/>
                <w:szCs w:val="20"/>
                <w:lang w:eastAsia="fr-FR"/>
              </w:rPr>
              <w:t xml:space="preserve"> DOMMAGES OUVRAGE (DO) </w:t>
            </w:r>
          </w:p>
          <w:p w14:paraId="379DFDF0" w14:textId="1306DFBB" w:rsidR="004F41FE" w:rsidRPr="004F41FE" w:rsidRDefault="004F41FE" w:rsidP="004F41FE">
            <w:pPr>
              <w:spacing w:after="0"/>
              <w:jc w:val="center"/>
              <w:rPr>
                <w:rFonts w:ascii="Cambria Math" w:hAnsi="Cambria Math"/>
                <w:b/>
              </w:rPr>
            </w:pPr>
          </w:p>
        </w:tc>
      </w:tr>
    </w:tbl>
    <w:p w14:paraId="4B2EC107" w14:textId="77777777" w:rsidR="005B06B4" w:rsidRPr="004F41FE" w:rsidRDefault="005B06B4" w:rsidP="009C144C">
      <w:pPr>
        <w:tabs>
          <w:tab w:val="left" w:pos="142"/>
        </w:tabs>
        <w:spacing w:after="0"/>
        <w:ind w:left="851" w:right="397"/>
        <w:rPr>
          <w:rFonts w:ascii="Cambria Math" w:hAnsi="Cambria Math"/>
        </w:rPr>
      </w:pPr>
    </w:p>
    <w:p w14:paraId="5BB00195" w14:textId="77777777" w:rsidR="005B06B4" w:rsidRPr="004F41FE" w:rsidRDefault="005B06B4" w:rsidP="009C144C">
      <w:pPr>
        <w:tabs>
          <w:tab w:val="left" w:pos="142"/>
        </w:tabs>
        <w:spacing w:after="0"/>
        <w:ind w:left="851" w:right="397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>PROCEDURE DE PASSATION DU MARCHE</w:t>
      </w:r>
    </w:p>
    <w:tbl>
      <w:tblPr>
        <w:tblW w:w="7229" w:type="dxa"/>
        <w:tblInd w:w="921" w:type="dxa"/>
        <w:tblBorders>
          <w:top w:val="single" w:sz="12" w:space="0" w:color="999999"/>
          <w:left w:val="single" w:sz="12" w:space="0" w:color="999999"/>
          <w:bottom w:val="single" w:sz="18" w:space="0" w:color="333333"/>
          <w:right w:val="single" w:sz="18" w:space="0" w:color="333333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9"/>
      </w:tblGrid>
      <w:tr w:rsidR="005B06B4" w:rsidRPr="004F41FE" w14:paraId="5F0AA171" w14:textId="77777777" w:rsidTr="005B06B4">
        <w:tc>
          <w:tcPr>
            <w:tcW w:w="7229" w:type="dxa"/>
            <w:tcBorders>
              <w:top w:val="single" w:sz="12" w:space="0" w:color="999999"/>
              <w:left w:val="single" w:sz="12" w:space="0" w:color="999999"/>
              <w:bottom w:val="single" w:sz="18" w:space="0" w:color="333333"/>
              <w:right w:val="single" w:sz="18" w:space="0" w:color="333333"/>
            </w:tcBorders>
          </w:tcPr>
          <w:p w14:paraId="0A399B61" w14:textId="40F1F7C4" w:rsidR="005B06B4" w:rsidRPr="001D4EAF" w:rsidRDefault="001D4EAF" w:rsidP="001D4EAF">
            <w:pPr>
              <w:suppressAutoHyphens/>
              <w:autoSpaceDE w:val="0"/>
              <w:spacing w:after="0"/>
              <w:rPr>
                <w:rFonts w:ascii="Cambria Math" w:eastAsia="Times New Roman" w:hAnsi="Cambria Math" w:cs="Arial"/>
                <w:sz w:val="24"/>
                <w:szCs w:val="24"/>
                <w:lang w:eastAsia="fr-FR"/>
              </w:rPr>
            </w:pPr>
            <w:r w:rsidRPr="001D4EAF">
              <w:rPr>
                <w:rFonts w:ascii="Cambria Math" w:eastAsia="Times New Roman" w:hAnsi="Cambria Math" w:cs="Arial"/>
                <w:sz w:val="20"/>
                <w:szCs w:val="20"/>
                <w:lang w:eastAsia="fr-FR"/>
              </w:rPr>
              <w:t>Marché à Procédure Adaptée en application des articles L. 2123-1,</w:t>
            </w:r>
            <w:r>
              <w:rPr>
                <w:rFonts w:ascii="Cambria Math" w:eastAsia="Times New Roman" w:hAnsi="Cambria Math" w:cs="Arial"/>
                <w:sz w:val="20"/>
                <w:szCs w:val="20"/>
                <w:lang w:eastAsia="fr-FR"/>
              </w:rPr>
              <w:t xml:space="preserve"> </w:t>
            </w:r>
            <w:r w:rsidRPr="001D4EAF">
              <w:rPr>
                <w:rFonts w:ascii="Cambria Math" w:eastAsia="Times New Roman" w:hAnsi="Cambria Math" w:cs="Arial"/>
                <w:sz w:val="20"/>
                <w:szCs w:val="20"/>
                <w:lang w:eastAsia="fr-FR"/>
              </w:rPr>
              <w:t>et R. 2123-2 à R.2123-7 du Code de la commande publique.</w:t>
            </w:r>
          </w:p>
        </w:tc>
      </w:tr>
    </w:tbl>
    <w:p w14:paraId="7C75B272" w14:textId="77777777" w:rsidR="00CF7A8A" w:rsidRPr="004F41FE" w:rsidRDefault="00CF7A8A" w:rsidP="009C144C">
      <w:pPr>
        <w:tabs>
          <w:tab w:val="left" w:pos="142"/>
        </w:tabs>
        <w:spacing w:after="0"/>
        <w:ind w:left="851" w:right="397"/>
        <w:jc w:val="both"/>
        <w:rPr>
          <w:rFonts w:ascii="Cambria Math" w:hAnsi="Cambria Math"/>
          <w:b/>
        </w:rPr>
      </w:pPr>
    </w:p>
    <w:p w14:paraId="7A8F4ED9" w14:textId="73B4DC56" w:rsidR="005B06B4" w:rsidRPr="004F41FE" w:rsidRDefault="005B06B4" w:rsidP="009C144C">
      <w:pPr>
        <w:tabs>
          <w:tab w:val="left" w:pos="142"/>
        </w:tabs>
        <w:spacing w:after="0"/>
        <w:ind w:left="851" w:right="397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>DUREE DU MARCHE</w:t>
      </w:r>
    </w:p>
    <w:tbl>
      <w:tblPr>
        <w:tblW w:w="7229" w:type="dxa"/>
        <w:tblInd w:w="921" w:type="dxa"/>
        <w:tblBorders>
          <w:top w:val="single" w:sz="12" w:space="0" w:color="999999"/>
          <w:left w:val="single" w:sz="12" w:space="0" w:color="999999"/>
          <w:bottom w:val="single" w:sz="18" w:space="0" w:color="333333"/>
          <w:right w:val="single" w:sz="18" w:space="0" w:color="333333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9"/>
      </w:tblGrid>
      <w:tr w:rsidR="005B06B4" w:rsidRPr="004F41FE" w14:paraId="1FCB6044" w14:textId="77777777" w:rsidTr="005B06B4">
        <w:tc>
          <w:tcPr>
            <w:tcW w:w="7229" w:type="dxa"/>
            <w:tcBorders>
              <w:top w:val="single" w:sz="12" w:space="0" w:color="999999"/>
              <w:left w:val="single" w:sz="12" w:space="0" w:color="999999"/>
              <w:bottom w:val="single" w:sz="18" w:space="0" w:color="333333"/>
              <w:right w:val="single" w:sz="18" w:space="0" w:color="333333"/>
            </w:tcBorders>
          </w:tcPr>
          <w:p w14:paraId="6E8073AE" w14:textId="77777777" w:rsidR="00895B6E" w:rsidRPr="00E036DD" w:rsidRDefault="00895B6E" w:rsidP="00895B6E">
            <w:pPr>
              <w:spacing w:after="0"/>
              <w:jc w:val="both"/>
              <w:rPr>
                <w:rFonts w:ascii="Cambria Math" w:hAnsi="Cambria Math" w:cs="Arial"/>
                <w:sz w:val="20"/>
                <w:szCs w:val="18"/>
              </w:rPr>
            </w:pPr>
            <w:bookmarkStart w:id="0" w:name="_Hlk94811882"/>
            <w:bookmarkStart w:id="1" w:name="_Hlk86689331"/>
            <w:bookmarkStart w:id="2" w:name="_Hlk2178970"/>
            <w:r>
              <w:rPr>
                <w:rFonts w:ascii="Cambria Math" w:hAnsi="Cambria Math" w:cs="Arial"/>
                <w:sz w:val="20"/>
                <w:szCs w:val="20"/>
              </w:rPr>
              <w:t>Prise d’effet</w:t>
            </w:r>
            <w:r w:rsidRPr="00E036DD">
              <w:rPr>
                <w:rFonts w:ascii="Cambria Math" w:hAnsi="Cambria Math" w:cs="Arial"/>
                <w:sz w:val="20"/>
                <w:szCs w:val="20"/>
              </w:rPr>
              <w:t xml:space="preserve"> du marché</w:t>
            </w:r>
            <w:r w:rsidRPr="00E036DD">
              <w:rPr>
                <w:rFonts w:ascii="Cambria Math" w:hAnsi="Cambria Math" w:cs="Calibri"/>
                <w:sz w:val="20"/>
                <w:szCs w:val="20"/>
              </w:rPr>
              <w:t> </w:t>
            </w:r>
            <w:r w:rsidRPr="00E036DD">
              <w:rPr>
                <w:rFonts w:ascii="Cambria Math" w:hAnsi="Cambria Math" w:cs="Arial"/>
                <w:sz w:val="20"/>
                <w:szCs w:val="20"/>
              </w:rPr>
              <w:t>:</w:t>
            </w:r>
          </w:p>
          <w:p w14:paraId="50E2C5CF" w14:textId="77777777" w:rsidR="00895B6E" w:rsidRPr="00E036DD" w:rsidRDefault="00895B6E" w:rsidP="00895B6E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Cambria Math" w:hAnsi="Cambria Math" w:cs="Arial"/>
                <w:sz w:val="20"/>
                <w:szCs w:val="20"/>
              </w:rPr>
            </w:pPr>
            <w:r w:rsidRPr="00E036DD">
              <w:rPr>
                <w:rFonts w:ascii="Cambria Math" w:hAnsi="Cambria Math" w:cs="Arial"/>
                <w:sz w:val="20"/>
                <w:szCs w:val="20"/>
              </w:rPr>
              <w:t>Le marché prend effet à compter de sa date de notification.</w:t>
            </w:r>
          </w:p>
          <w:p w14:paraId="26CB69BF" w14:textId="77777777" w:rsidR="00895B6E" w:rsidRPr="00E036DD" w:rsidRDefault="00895B6E" w:rsidP="00895B6E">
            <w:pPr>
              <w:spacing w:after="0"/>
              <w:ind w:left="426"/>
              <w:jc w:val="both"/>
              <w:rPr>
                <w:rFonts w:ascii="Cambria Math" w:hAnsi="Cambria Math" w:cs="Arial"/>
                <w:sz w:val="20"/>
                <w:szCs w:val="20"/>
              </w:rPr>
            </w:pPr>
          </w:p>
          <w:p w14:paraId="64A48C2B" w14:textId="77777777" w:rsidR="00895B6E" w:rsidRPr="00E036DD" w:rsidRDefault="00895B6E" w:rsidP="00895B6E">
            <w:pPr>
              <w:spacing w:after="0"/>
              <w:jc w:val="both"/>
              <w:rPr>
                <w:rFonts w:ascii="Cambria Math" w:hAnsi="Cambria Math" w:cs="Arial"/>
                <w:sz w:val="20"/>
                <w:szCs w:val="20"/>
              </w:rPr>
            </w:pPr>
            <w:r w:rsidRPr="00E036DD">
              <w:rPr>
                <w:rFonts w:ascii="Cambria Math" w:hAnsi="Cambria Math" w:cs="Arial"/>
                <w:sz w:val="20"/>
                <w:szCs w:val="20"/>
              </w:rPr>
              <w:t>Durée des garanties</w:t>
            </w:r>
            <w:r w:rsidRPr="00E036DD">
              <w:rPr>
                <w:rFonts w:ascii="Cambria Math" w:hAnsi="Cambria Math" w:cs="Calibri"/>
                <w:sz w:val="20"/>
                <w:szCs w:val="20"/>
              </w:rPr>
              <w:t> </w:t>
            </w:r>
            <w:r w:rsidRPr="00E036DD">
              <w:rPr>
                <w:rFonts w:ascii="Cambria Math" w:hAnsi="Cambria Math" w:cs="Arial"/>
                <w:sz w:val="20"/>
                <w:szCs w:val="20"/>
              </w:rPr>
              <w:t>:</w:t>
            </w:r>
          </w:p>
          <w:bookmarkEnd w:id="0"/>
          <w:bookmarkEnd w:id="1"/>
          <w:p w14:paraId="3980DDD7" w14:textId="660D7976" w:rsidR="005B06B4" w:rsidRPr="00895B6E" w:rsidRDefault="00895B6E" w:rsidP="00895B6E">
            <w:pPr>
              <w:pStyle w:val="Paragraphedeliste"/>
              <w:numPr>
                <w:ilvl w:val="0"/>
                <w:numId w:val="11"/>
              </w:numPr>
              <w:spacing w:after="0"/>
              <w:jc w:val="both"/>
              <w:rPr>
                <w:rFonts w:ascii="Cambria Math" w:hAnsi="Cambria Math" w:cs="Arial"/>
                <w:b/>
              </w:rPr>
            </w:pPr>
            <w:r w:rsidRPr="00895B6E">
              <w:rPr>
                <w:rFonts w:ascii="Cambria Math" w:hAnsi="Cambria Math" w:cs="Arial"/>
                <w:sz w:val="20"/>
              </w:rPr>
              <w:t>Pour la DO</w:t>
            </w:r>
            <w:r>
              <w:rPr>
                <w:rFonts w:ascii="Cambria Math" w:hAnsi="Cambria Math" w:cs="Arial"/>
                <w:sz w:val="20"/>
              </w:rPr>
              <w:t>,</w:t>
            </w:r>
            <w:r w:rsidRPr="00895B6E">
              <w:rPr>
                <w:rFonts w:ascii="Cambria Math" w:hAnsi="Cambria Math" w:cs="Arial"/>
                <w:sz w:val="20"/>
              </w:rPr>
              <w:t xml:space="preserve"> </w:t>
            </w:r>
            <w:r w:rsidRPr="00895B6E">
              <w:rPr>
                <w:rFonts w:ascii="Cambria Math" w:hAnsi="Cambria Math" w:cs="Arial"/>
              </w:rPr>
              <w:t>10 ans, à compter de la date de réception de l’ouvrage</w:t>
            </w:r>
            <w:bookmarkEnd w:id="2"/>
            <w:r w:rsidRPr="00895B6E">
              <w:rPr>
                <w:rFonts w:ascii="Cambria Math" w:hAnsi="Cambria Math" w:cs="Arial"/>
              </w:rPr>
              <w:t>.</w:t>
            </w:r>
          </w:p>
        </w:tc>
      </w:tr>
    </w:tbl>
    <w:p w14:paraId="5838DE67" w14:textId="68FF9104" w:rsidR="005B06B4" w:rsidRDefault="005B06B4" w:rsidP="009C144C">
      <w:pPr>
        <w:tabs>
          <w:tab w:val="left" w:pos="142"/>
        </w:tabs>
        <w:spacing w:after="0"/>
        <w:ind w:left="851" w:right="397"/>
        <w:jc w:val="both"/>
        <w:rPr>
          <w:rFonts w:ascii="Cambria Math" w:hAnsi="Cambria Math"/>
        </w:rPr>
      </w:pPr>
    </w:p>
    <w:p w14:paraId="3EC8A78E" w14:textId="77777777" w:rsidR="004F41FE" w:rsidRPr="004F41FE" w:rsidRDefault="004F41FE" w:rsidP="009C144C">
      <w:pPr>
        <w:tabs>
          <w:tab w:val="left" w:pos="142"/>
        </w:tabs>
        <w:spacing w:after="0"/>
        <w:ind w:left="851" w:right="397"/>
        <w:jc w:val="both"/>
        <w:rPr>
          <w:rFonts w:ascii="Cambria Math" w:hAnsi="Cambria Math"/>
        </w:rPr>
      </w:pPr>
    </w:p>
    <w:p w14:paraId="7FB7D977" w14:textId="77777777" w:rsidR="000575E0" w:rsidRPr="004F41FE" w:rsidRDefault="000575E0" w:rsidP="009C144C">
      <w:pPr>
        <w:pStyle w:val="NormalVerdana"/>
        <w:rPr>
          <w:rFonts w:ascii="Cambria Math" w:hAnsi="Cambria Math" w:cs="Arial"/>
          <w:w w:val="100"/>
          <w:sz w:val="20"/>
        </w:rPr>
      </w:pPr>
    </w:p>
    <w:p w14:paraId="1CBD4832" w14:textId="77777777" w:rsidR="00D54B5C" w:rsidRPr="004F41FE" w:rsidRDefault="00D54B5C" w:rsidP="009C144C">
      <w:pPr>
        <w:adjustRightInd w:val="0"/>
        <w:spacing w:after="0"/>
        <w:ind w:right="-1" w:firstLine="709"/>
        <w:jc w:val="both"/>
        <w:rPr>
          <w:rFonts w:ascii="Cambria Math" w:hAnsi="Cambria Math" w:cs="Arial"/>
          <w:sz w:val="20"/>
        </w:rPr>
      </w:pPr>
      <w:bookmarkStart w:id="3" w:name="_Hlk53349681"/>
    </w:p>
    <w:bookmarkEnd w:id="3"/>
    <w:p w14:paraId="235A8A52" w14:textId="590977D5" w:rsidR="00990A96" w:rsidRDefault="00990A96">
      <w:pPr>
        <w:spacing w:after="0"/>
        <w:rPr>
          <w:rFonts w:ascii="Cambria Math" w:hAnsi="Cambria Math"/>
        </w:rPr>
      </w:pPr>
      <w:r>
        <w:rPr>
          <w:rFonts w:ascii="Cambria Math" w:hAnsi="Cambria Math"/>
        </w:rPr>
        <w:br w:type="page"/>
      </w:r>
    </w:p>
    <w:p w14:paraId="5B471F03" w14:textId="77777777" w:rsidR="000575E0" w:rsidRPr="004F41FE" w:rsidRDefault="000575E0" w:rsidP="009C144C">
      <w:pPr>
        <w:spacing w:after="0"/>
        <w:ind w:right="30"/>
        <w:jc w:val="both"/>
        <w:rPr>
          <w:rFonts w:ascii="Cambria Math" w:hAnsi="Cambria Math"/>
        </w:rPr>
      </w:pPr>
    </w:p>
    <w:p w14:paraId="2A0AEFEA" w14:textId="77777777" w:rsidR="004F41FE" w:rsidRPr="001D6655" w:rsidRDefault="004F41FE" w:rsidP="004F41FE">
      <w:pPr>
        <w:pStyle w:val="Titre1"/>
        <w:rPr>
          <w:rFonts w:ascii="Cambria Math" w:hAnsi="Cambria Math"/>
        </w:rPr>
      </w:pPr>
      <w:r w:rsidRPr="001D6655">
        <w:rPr>
          <w:rFonts w:ascii="Cambria Math" w:hAnsi="Cambria Math"/>
        </w:rPr>
        <w:t>PERSONNES RESPONSABLES DANS LE CADRE DE L’EXECUTION DU MARCHE</w:t>
      </w:r>
    </w:p>
    <w:p w14:paraId="00A2A354" w14:textId="77777777" w:rsidR="004F41FE" w:rsidRPr="001D6655" w:rsidRDefault="004F41FE" w:rsidP="004F41FE">
      <w:pPr>
        <w:tabs>
          <w:tab w:val="left" w:pos="142"/>
        </w:tabs>
        <w:overflowPunct w:val="0"/>
        <w:autoSpaceDE w:val="0"/>
        <w:autoSpaceDN w:val="0"/>
        <w:adjustRightInd w:val="0"/>
        <w:ind w:right="397"/>
        <w:rPr>
          <w:rFonts w:ascii="Cambria Math" w:hAnsi="Cambria Math"/>
        </w:rPr>
      </w:pPr>
    </w:p>
    <w:p w14:paraId="7A606D48" w14:textId="77777777" w:rsidR="004F41FE" w:rsidRPr="001D6655" w:rsidRDefault="004F41FE" w:rsidP="004F41FE">
      <w:pPr>
        <w:keepLines/>
        <w:widowControl w:val="0"/>
        <w:autoSpaceDE w:val="0"/>
        <w:autoSpaceDN w:val="0"/>
        <w:adjustRightInd w:val="0"/>
        <w:spacing w:after="0"/>
        <w:ind w:left="117" w:right="111"/>
        <w:rPr>
          <w:rFonts w:ascii="Cambria Math" w:hAnsi="Cambria Math" w:cs="Arial"/>
          <w:color w:val="000000"/>
          <w:sz w:val="20"/>
          <w:szCs w:val="20"/>
        </w:rPr>
      </w:pPr>
    </w:p>
    <w:tbl>
      <w:tblPr>
        <w:tblW w:w="9212" w:type="dxa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4F41FE" w:rsidRPr="001D6655" w14:paraId="7687572F" w14:textId="77777777" w:rsidTr="007521DE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04D63F5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4"/>
              <w:jc w:val="right"/>
              <w:rPr>
                <w:rFonts w:ascii="Cambria Math" w:eastAsia="Times New Roman" w:hAnsi="Cambria Math"/>
                <w:b/>
                <w:lang w:eastAsia="fr-FR"/>
              </w:rPr>
            </w:pPr>
            <w:r w:rsidRPr="001D6655">
              <w:rPr>
                <w:rFonts w:ascii="Cambria Math" w:eastAsia="Times New Roman" w:hAnsi="Cambria Math"/>
                <w:b/>
                <w:lang w:eastAsia="fr-FR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14009CAD" w14:textId="77777777" w:rsidR="004F41FE" w:rsidRPr="001D6655" w:rsidRDefault="004F41FE" w:rsidP="007521DE">
            <w:pPr>
              <w:widowControl w:val="0"/>
              <w:autoSpaceDE w:val="0"/>
              <w:autoSpaceDN w:val="0"/>
              <w:adjustRightInd w:val="0"/>
              <w:spacing w:before="60" w:after="60"/>
              <w:ind w:left="122" w:right="76"/>
              <w:rPr>
                <w:rFonts w:ascii="Cambria Math" w:eastAsia="Times New Roman" w:hAnsi="Cambria Math"/>
                <w:lang w:eastAsia="fr-FR"/>
              </w:rPr>
            </w:pPr>
            <w:r w:rsidRPr="001D6655">
              <w:rPr>
                <w:rFonts w:ascii="Cambria Math" w:eastAsia="Times New Roman" w:hAnsi="Cambria Math"/>
                <w:lang w:eastAsia="fr-FR"/>
              </w:rPr>
              <w:t>…………………………….</w:t>
            </w:r>
          </w:p>
        </w:tc>
      </w:tr>
      <w:tr w:rsidR="004F41FE" w:rsidRPr="001D6655" w14:paraId="0517DE7F" w14:textId="77777777" w:rsidTr="007521DE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4128AB12" w14:textId="712BBCE9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4"/>
              <w:jc w:val="right"/>
              <w:rPr>
                <w:rFonts w:ascii="Cambria Math" w:eastAsia="Times New Roman" w:hAnsi="Cambria Math"/>
                <w:b/>
                <w:lang w:eastAsia="fr-FR"/>
              </w:rPr>
            </w:pPr>
            <w:r w:rsidRPr="001D6655">
              <w:rPr>
                <w:rFonts w:ascii="Cambria Math" w:eastAsia="Times New Roman" w:hAnsi="Cambria Math"/>
                <w:b/>
                <w:lang w:eastAsia="fr-FR"/>
              </w:rPr>
              <w:t>Personne habilitée à donner les renseignements prévus aux </w:t>
            </w:r>
            <w:r w:rsidRPr="001D6655">
              <w:rPr>
                <w:rFonts w:ascii="Cambria Math" w:eastAsia="Times New Roman" w:hAnsi="Cambria Math"/>
                <w:b/>
                <w:bCs/>
                <w:lang w:eastAsia="fr-FR"/>
              </w:rPr>
              <w:t>articles</w:t>
            </w:r>
            <w:r w:rsidRPr="001D6655">
              <w:rPr>
                <w:rFonts w:ascii="Cambria Math" w:eastAsia="Times New Roman" w:hAnsi="Cambria Math"/>
                <w:b/>
                <w:lang w:eastAsia="fr-FR"/>
              </w:rPr>
              <w:t> R. 2191-60 et R. 2391-28 du code de la commande</w:t>
            </w:r>
            <w:r w:rsidR="0031161C">
              <w:rPr>
                <w:rFonts w:ascii="Cambria Math" w:eastAsia="Times New Roman" w:hAnsi="Cambria Math"/>
                <w:b/>
                <w:lang w:eastAsia="fr-FR"/>
              </w:rPr>
              <w:t xml:space="preserve"> publique </w:t>
            </w:r>
            <w:r w:rsidRPr="001D6655">
              <w:rPr>
                <w:rFonts w:ascii="Cambria Math" w:eastAsia="Times New Roman" w:hAnsi="Cambria Math"/>
                <w:b/>
                <w:lang w:eastAsia="fr-FR"/>
              </w:rPr>
              <w:t>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5037BB43" w14:textId="77777777" w:rsidR="004F41FE" w:rsidRPr="001D6655" w:rsidRDefault="004F41FE" w:rsidP="007521DE">
            <w:pPr>
              <w:widowControl w:val="0"/>
              <w:autoSpaceDE w:val="0"/>
              <w:autoSpaceDN w:val="0"/>
              <w:adjustRightInd w:val="0"/>
              <w:spacing w:before="60" w:after="60"/>
              <w:ind w:left="122" w:right="76"/>
              <w:rPr>
                <w:rFonts w:ascii="Cambria Math" w:eastAsia="Times New Roman" w:hAnsi="Cambria Math"/>
                <w:lang w:eastAsia="fr-FR"/>
              </w:rPr>
            </w:pPr>
            <w:r w:rsidRPr="001D6655">
              <w:rPr>
                <w:rFonts w:ascii="Cambria Math" w:eastAsia="Times New Roman" w:hAnsi="Cambria Math"/>
                <w:lang w:eastAsia="fr-FR"/>
              </w:rPr>
              <w:t>…………………………</w:t>
            </w:r>
          </w:p>
        </w:tc>
      </w:tr>
      <w:tr w:rsidR="004F41FE" w:rsidRPr="001D6655" w14:paraId="358D9A1E" w14:textId="77777777" w:rsidTr="007521DE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7FBF69DA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4"/>
              <w:jc w:val="right"/>
              <w:rPr>
                <w:rFonts w:ascii="Cambria Math" w:eastAsia="Times New Roman" w:hAnsi="Cambria Math"/>
                <w:b/>
                <w:lang w:eastAsia="fr-FR"/>
              </w:rPr>
            </w:pPr>
            <w:r w:rsidRPr="001D6655">
              <w:rPr>
                <w:rFonts w:ascii="Cambria Math" w:eastAsia="Times New Roman" w:hAnsi="Cambria Math"/>
                <w:b/>
                <w:lang w:eastAsia="fr-FR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D4CC77B" w14:textId="77777777" w:rsidR="004F41FE" w:rsidRPr="001D6655" w:rsidRDefault="004F41FE" w:rsidP="007521DE">
            <w:pPr>
              <w:widowControl w:val="0"/>
              <w:autoSpaceDE w:val="0"/>
              <w:autoSpaceDN w:val="0"/>
              <w:adjustRightInd w:val="0"/>
              <w:spacing w:before="60" w:after="60"/>
              <w:ind w:left="122" w:right="76"/>
              <w:rPr>
                <w:rFonts w:ascii="Cambria Math" w:eastAsia="Times New Roman" w:hAnsi="Cambria Math"/>
                <w:lang w:eastAsia="fr-FR"/>
              </w:rPr>
            </w:pPr>
            <w:r w:rsidRPr="001D6655">
              <w:rPr>
                <w:rFonts w:ascii="Cambria Math" w:eastAsia="Times New Roman" w:hAnsi="Cambria Math"/>
                <w:lang w:eastAsia="fr-FR"/>
              </w:rPr>
              <w:t>………………………….</w:t>
            </w:r>
          </w:p>
        </w:tc>
      </w:tr>
      <w:tr w:rsidR="004F41FE" w:rsidRPr="001D6655" w14:paraId="5D9B01D8" w14:textId="77777777" w:rsidTr="007521DE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145E420C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4"/>
              <w:jc w:val="right"/>
              <w:rPr>
                <w:rFonts w:ascii="Cambria Math" w:eastAsia="Times New Roman" w:hAnsi="Cambria Math"/>
                <w:b/>
                <w:lang w:eastAsia="fr-FR"/>
              </w:rPr>
            </w:pPr>
            <w:r w:rsidRPr="001D6655">
              <w:rPr>
                <w:rFonts w:ascii="Cambria Math" w:eastAsia="Times New Roman" w:hAnsi="Cambria Math"/>
                <w:b/>
                <w:lang w:eastAsia="fr-FR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F189555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76"/>
              <w:rPr>
                <w:rFonts w:ascii="Cambria Math" w:eastAsia="Times New Roman" w:hAnsi="Cambria Math"/>
                <w:lang w:eastAsia="fr-FR"/>
              </w:rPr>
            </w:pPr>
            <w:r w:rsidRPr="001D6655">
              <w:rPr>
                <w:rFonts w:ascii="Cambria Math" w:eastAsia="Times New Roman" w:hAnsi="Cambria Math"/>
                <w:lang w:eastAsia="fr-FR"/>
              </w:rPr>
              <w:t>………………………………..</w:t>
            </w:r>
          </w:p>
          <w:p w14:paraId="6D25C8F3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after="60"/>
              <w:ind w:left="122" w:right="76"/>
              <w:rPr>
                <w:rFonts w:ascii="Cambria Math" w:eastAsia="Times New Roman" w:hAnsi="Cambria Math"/>
                <w:lang w:eastAsia="fr-FR"/>
              </w:rPr>
            </w:pPr>
          </w:p>
        </w:tc>
      </w:tr>
      <w:tr w:rsidR="004F41FE" w:rsidRPr="001D6655" w14:paraId="621E8CE1" w14:textId="77777777" w:rsidTr="007521DE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1EA2A725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after="0"/>
              <w:ind w:left="108" w:right="94"/>
              <w:jc w:val="right"/>
              <w:rPr>
                <w:rFonts w:ascii="Cambria Math" w:eastAsia="Times New Roman" w:hAnsi="Cambria Math"/>
                <w:b/>
                <w:lang w:eastAsia="fr-FR"/>
              </w:rPr>
            </w:pPr>
            <w:r w:rsidRPr="001D6655">
              <w:rPr>
                <w:rFonts w:ascii="Cambria Math" w:eastAsia="Times New Roman" w:hAnsi="Cambria Math"/>
                <w:b/>
                <w:lang w:eastAsia="fr-FR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60F2EA97" w14:textId="77777777" w:rsidR="004F41FE" w:rsidRPr="001D6655" w:rsidRDefault="004F41FE" w:rsidP="007521DE">
            <w:pPr>
              <w:keepLines/>
              <w:widowControl w:val="0"/>
              <w:autoSpaceDE w:val="0"/>
              <w:autoSpaceDN w:val="0"/>
              <w:adjustRightInd w:val="0"/>
              <w:spacing w:after="0"/>
              <w:ind w:left="122" w:right="76"/>
              <w:rPr>
                <w:rFonts w:ascii="Cambria Math" w:eastAsia="Times New Roman" w:hAnsi="Cambria Math"/>
                <w:lang w:eastAsia="fr-FR"/>
              </w:rPr>
            </w:pPr>
          </w:p>
        </w:tc>
      </w:tr>
    </w:tbl>
    <w:p w14:paraId="0896F3A9" w14:textId="77777777" w:rsidR="0004214A" w:rsidRDefault="0004214A" w:rsidP="009C144C">
      <w:pPr>
        <w:spacing w:after="0"/>
        <w:jc w:val="both"/>
        <w:rPr>
          <w:rFonts w:ascii="Cambria Math" w:hAnsi="Cambria Math"/>
        </w:rPr>
      </w:pPr>
    </w:p>
    <w:p w14:paraId="779F018A" w14:textId="77777777" w:rsidR="004F41FE" w:rsidRPr="004F41FE" w:rsidRDefault="004F41FE" w:rsidP="009C144C">
      <w:pPr>
        <w:spacing w:after="0"/>
        <w:jc w:val="both"/>
        <w:rPr>
          <w:rFonts w:ascii="Cambria Math" w:hAnsi="Cambria Math"/>
        </w:rPr>
      </w:pPr>
    </w:p>
    <w:p w14:paraId="01053197" w14:textId="21C9FDA1" w:rsidR="00897EC4" w:rsidRPr="004F41FE" w:rsidRDefault="004F724B" w:rsidP="009C144C">
      <w:pPr>
        <w:pStyle w:val="Titre1"/>
        <w:rPr>
          <w:rFonts w:ascii="Cambria Math" w:hAnsi="Cambria Math"/>
        </w:rPr>
      </w:pPr>
      <w:r w:rsidRPr="004F41FE">
        <w:rPr>
          <w:rFonts w:ascii="Cambria Math" w:hAnsi="Cambria Math"/>
        </w:rPr>
        <w:t>IDENTIFICATION DU TITULAIRE DU MARCHE</w:t>
      </w:r>
    </w:p>
    <w:p w14:paraId="3F4C121F" w14:textId="77777777" w:rsidR="00897EC4" w:rsidRPr="004F41FE" w:rsidRDefault="00897EC4" w:rsidP="009C144C">
      <w:pPr>
        <w:tabs>
          <w:tab w:val="left" w:pos="142"/>
        </w:tabs>
        <w:overflowPunct w:val="0"/>
        <w:autoSpaceDE w:val="0"/>
        <w:autoSpaceDN w:val="0"/>
        <w:adjustRightInd w:val="0"/>
        <w:spacing w:after="0"/>
        <w:ind w:right="397"/>
        <w:rPr>
          <w:rFonts w:ascii="Cambria Math" w:hAnsi="Cambria Math"/>
        </w:rPr>
      </w:pPr>
    </w:p>
    <w:p w14:paraId="5FA49CF7" w14:textId="77777777" w:rsidR="00897EC4" w:rsidRPr="004F41FE" w:rsidRDefault="00897EC4" w:rsidP="009C144C">
      <w:pPr>
        <w:pStyle w:val="Titre3"/>
        <w:spacing w:before="0"/>
        <w:rPr>
          <w:rFonts w:ascii="Cambria Math" w:hAnsi="Cambria Math"/>
          <w:b/>
          <w:color w:val="000000" w:themeColor="text1"/>
          <w:szCs w:val="22"/>
          <w:u w:val="single"/>
        </w:rPr>
      </w:pPr>
      <w:r w:rsidRPr="004F41FE">
        <w:rPr>
          <w:rFonts w:ascii="Cambria Math" w:hAnsi="Cambria Math"/>
          <w:b/>
          <w:color w:val="000000" w:themeColor="text1"/>
          <w:szCs w:val="22"/>
          <w:u w:val="single"/>
        </w:rPr>
        <w:t>Article 1</w:t>
      </w:r>
      <w:r w:rsidRPr="004F41FE">
        <w:rPr>
          <w:rFonts w:ascii="Cambria Math" w:hAnsi="Cambria Math"/>
          <w:b/>
          <w:color w:val="000000" w:themeColor="text1"/>
          <w:szCs w:val="22"/>
          <w:u w:val="single"/>
          <w:vertAlign w:val="superscript"/>
        </w:rPr>
        <w:t>er</w:t>
      </w:r>
      <w:r w:rsidRPr="004F41FE">
        <w:rPr>
          <w:rFonts w:ascii="Cambria Math" w:hAnsi="Cambria Math"/>
          <w:b/>
          <w:color w:val="000000" w:themeColor="text1"/>
          <w:szCs w:val="22"/>
          <w:u w:val="single"/>
        </w:rPr>
        <w:t xml:space="preserve"> - Contractant</w:t>
      </w:r>
    </w:p>
    <w:p w14:paraId="4926AA17" w14:textId="77777777" w:rsidR="00897EC4" w:rsidRPr="004F41FE" w:rsidRDefault="00897EC4" w:rsidP="009C144C">
      <w:pPr>
        <w:spacing w:after="0"/>
        <w:rPr>
          <w:rFonts w:ascii="Cambria Math" w:hAnsi="Cambria Math"/>
        </w:rPr>
      </w:pPr>
    </w:p>
    <w:p w14:paraId="6B57FF95" w14:textId="77777777" w:rsidR="00897EC4" w:rsidRPr="004F41FE" w:rsidRDefault="00897EC4" w:rsidP="009C144C">
      <w:pPr>
        <w:tabs>
          <w:tab w:val="left" w:pos="3915"/>
        </w:tabs>
        <w:spacing w:after="0"/>
        <w:jc w:val="both"/>
        <w:rPr>
          <w:rFonts w:ascii="Cambria Math" w:hAnsi="Cambria Math"/>
          <w:color w:val="FF0000"/>
        </w:rPr>
      </w:pPr>
      <w:r w:rsidRPr="004F41FE">
        <w:rPr>
          <w:rFonts w:ascii="Cambria Math" w:hAnsi="Cambria Math"/>
          <w:color w:val="FF0000"/>
        </w:rPr>
        <w:t xml:space="preserve">EN CAS DE GROUPEMENT, LES PARTIES DEVRONT ETRE CLAIREMENT IDENTIFIEES </w:t>
      </w:r>
    </w:p>
    <w:p w14:paraId="29F4DF0E" w14:textId="77777777" w:rsidR="00897EC4" w:rsidRPr="004F41FE" w:rsidRDefault="00897EC4" w:rsidP="009C144C">
      <w:pPr>
        <w:spacing w:after="0"/>
        <w:jc w:val="both"/>
        <w:rPr>
          <w:rFonts w:ascii="Cambria Math" w:hAnsi="Cambria Math"/>
        </w:rPr>
      </w:pPr>
    </w:p>
    <w:p w14:paraId="321DF387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 xml:space="preserve">CONTRACTANT 1 </w:t>
      </w:r>
    </w:p>
    <w:p w14:paraId="42145AE8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NOM – PRENOM 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…………….</w:t>
      </w:r>
    </w:p>
    <w:p w14:paraId="21F06075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</w:t>
      </w:r>
      <w:proofErr w:type="gramStart"/>
      <w:r w:rsidRPr="004F41FE">
        <w:rPr>
          <w:rFonts w:ascii="Cambria Math" w:hAnsi="Cambria Math"/>
        </w:rPr>
        <w:t> :…</w:t>
      </w:r>
      <w:proofErr w:type="gramEnd"/>
      <w:r w:rsidRPr="004F41FE">
        <w:rPr>
          <w:rFonts w:ascii="Cambria Math" w:hAnsi="Cambria Math"/>
        </w:rPr>
        <w:t>…………………………………………………………….…………..</w:t>
      </w:r>
    </w:p>
    <w:p w14:paraId="1DB12ABE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POSTE OCCUPE</w:t>
      </w:r>
      <w:proofErr w:type="gramStart"/>
      <w:r w:rsidRPr="004F41FE">
        <w:rPr>
          <w:rFonts w:ascii="Cambria Math" w:hAnsi="Cambria Math"/>
        </w:rPr>
        <w:t> : ….</w:t>
      </w:r>
      <w:proofErr w:type="gramEnd"/>
      <w:r w:rsidRPr="004F41FE">
        <w:rPr>
          <w:rFonts w:ascii="Cambria Math" w:hAnsi="Cambria Math"/>
        </w:rPr>
        <w:t>.……………………………………………………..…………….………..</w:t>
      </w:r>
    </w:p>
    <w:p w14:paraId="30C18461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DE LA SOCIETE : ……………………………………………………………………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</w:t>
      </w:r>
    </w:p>
    <w:p w14:paraId="0B00506A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FORME JURIDIQUE : 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…….………..……..</w:t>
      </w:r>
    </w:p>
    <w:p w14:paraId="26199773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DU SIEGE DE LA SOCIETE</w:t>
      </w:r>
      <w:proofErr w:type="gramStart"/>
      <w:r w:rsidRPr="004F41FE">
        <w:rPr>
          <w:rFonts w:ascii="Cambria Math" w:hAnsi="Cambria Math"/>
        </w:rPr>
        <w:t> : .…</w:t>
      </w:r>
      <w:proofErr w:type="gramEnd"/>
      <w:r w:rsidRPr="004F41FE">
        <w:rPr>
          <w:rFonts w:ascii="Cambria Math" w:hAnsi="Cambria Math"/>
        </w:rPr>
        <w:t>……………………………………………………..</w:t>
      </w:r>
    </w:p>
    <w:p w14:paraId="3ED3DF4F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N°SIRET : ……………………………………………………………………………………………</w:t>
      </w:r>
    </w:p>
    <w:p w14:paraId="612AACF1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CODE APE : …………………………………………………………………………………………</w:t>
      </w:r>
    </w:p>
    <w:p w14:paraId="3D399230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</w:p>
    <w:p w14:paraId="64A9FFD8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DU CHARGE DE CLIENTELE REPONDANT </w:t>
      </w:r>
    </w:p>
    <w:p w14:paraId="68C8FB73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A LA CONSULTATION</w:t>
      </w:r>
      <w:proofErr w:type="gramStart"/>
      <w:r w:rsidRPr="004F41FE">
        <w:rPr>
          <w:rFonts w:ascii="Cambria Math" w:hAnsi="Cambria Math"/>
        </w:rPr>
        <w:t> : ..</w:t>
      </w:r>
      <w:proofErr w:type="gramEnd"/>
      <w:r w:rsidRPr="004F41FE">
        <w:rPr>
          <w:rFonts w:ascii="Cambria Math" w:hAnsi="Cambria Math"/>
        </w:rPr>
        <w:t>…………………………………………………………………..….….</w:t>
      </w:r>
    </w:p>
    <w:p w14:paraId="01635FE5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 : 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</w:t>
      </w:r>
    </w:p>
    <w:p w14:paraId="5C6283FF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POSTALE POUR TOUTE COMMUNICATION : 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.…..</w:t>
      </w:r>
    </w:p>
    <w:p w14:paraId="4A6EA321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</w:p>
    <w:p w14:paraId="5424EC37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>CONTRACTANT 2 (en cas de groupement)</w:t>
      </w:r>
    </w:p>
    <w:p w14:paraId="2786EE7F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NOM – PRENOM 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…………….</w:t>
      </w:r>
    </w:p>
    <w:p w14:paraId="7E7842EB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</w:t>
      </w:r>
      <w:proofErr w:type="gramStart"/>
      <w:r w:rsidRPr="004F41FE">
        <w:rPr>
          <w:rFonts w:ascii="Cambria Math" w:hAnsi="Cambria Math"/>
        </w:rPr>
        <w:t> :…</w:t>
      </w:r>
      <w:proofErr w:type="gramEnd"/>
      <w:r w:rsidRPr="004F41FE">
        <w:rPr>
          <w:rFonts w:ascii="Cambria Math" w:hAnsi="Cambria Math"/>
        </w:rPr>
        <w:t>…………………………………………………………….…………..</w:t>
      </w:r>
    </w:p>
    <w:p w14:paraId="66AC27D5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POSTE OCCUPE</w:t>
      </w:r>
      <w:proofErr w:type="gramStart"/>
      <w:r w:rsidRPr="004F41FE">
        <w:rPr>
          <w:rFonts w:ascii="Cambria Math" w:hAnsi="Cambria Math"/>
        </w:rPr>
        <w:t> : ….</w:t>
      </w:r>
      <w:proofErr w:type="gramEnd"/>
      <w:r w:rsidRPr="004F41FE">
        <w:rPr>
          <w:rFonts w:ascii="Cambria Math" w:hAnsi="Cambria Math"/>
        </w:rPr>
        <w:t>.……………………………………………………..…………….………..</w:t>
      </w:r>
    </w:p>
    <w:p w14:paraId="7580F6F5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DE LA SOCIETE : ……………………………………………………………………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</w:t>
      </w:r>
    </w:p>
    <w:p w14:paraId="6F8F1A60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FORME JURIDIQUE : 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…….………..……..</w:t>
      </w:r>
    </w:p>
    <w:p w14:paraId="5FF3BB00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DU SIEGE DE LA SOCIETE</w:t>
      </w:r>
      <w:proofErr w:type="gramStart"/>
      <w:r w:rsidRPr="004F41FE">
        <w:rPr>
          <w:rFonts w:ascii="Cambria Math" w:hAnsi="Cambria Math"/>
        </w:rPr>
        <w:t> : .…</w:t>
      </w:r>
      <w:proofErr w:type="gramEnd"/>
      <w:r w:rsidRPr="004F41FE">
        <w:rPr>
          <w:rFonts w:ascii="Cambria Math" w:hAnsi="Cambria Math"/>
        </w:rPr>
        <w:t>……………………………………………………..</w:t>
      </w:r>
    </w:p>
    <w:p w14:paraId="2459DF05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N°SIRET : ……………………………………………………………………………………………</w:t>
      </w:r>
    </w:p>
    <w:p w14:paraId="26CD8B80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CODE APE : …………………………………………………………………………………………</w:t>
      </w:r>
    </w:p>
    <w:p w14:paraId="366D6852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</w:p>
    <w:p w14:paraId="1E47DBD2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DU CHARGE DE CLIENTELE REPONDANT </w:t>
      </w:r>
    </w:p>
    <w:p w14:paraId="45C8CC73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A LA CONSULTATION</w:t>
      </w:r>
      <w:proofErr w:type="gramStart"/>
      <w:r w:rsidRPr="004F41FE">
        <w:rPr>
          <w:rFonts w:ascii="Cambria Math" w:hAnsi="Cambria Math"/>
        </w:rPr>
        <w:t> : ..</w:t>
      </w:r>
      <w:proofErr w:type="gramEnd"/>
      <w:r w:rsidRPr="004F41FE">
        <w:rPr>
          <w:rFonts w:ascii="Cambria Math" w:hAnsi="Cambria Math"/>
        </w:rPr>
        <w:t>…………………………………………………………………..….….</w:t>
      </w:r>
    </w:p>
    <w:p w14:paraId="4358245B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 : 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</w:t>
      </w:r>
    </w:p>
    <w:p w14:paraId="277782F6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lastRenderedPageBreak/>
        <w:t>ADRESSE POSTALE POUR TOUTE COMMUNICATION : 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.…..</w:t>
      </w:r>
    </w:p>
    <w:p w14:paraId="2EE7F148" w14:textId="77777777" w:rsidR="00897EC4" w:rsidRPr="004F41FE" w:rsidRDefault="00897EC4" w:rsidP="009C144C">
      <w:pPr>
        <w:pStyle w:val="Normal2"/>
        <w:tabs>
          <w:tab w:val="clear" w:pos="567"/>
          <w:tab w:val="clear" w:pos="851"/>
          <w:tab w:val="clear" w:pos="1134"/>
        </w:tabs>
        <w:rPr>
          <w:rFonts w:ascii="Cambria Math" w:hAnsi="Cambria Math" w:cs="Arial"/>
          <w:noProof/>
          <w:sz w:val="22"/>
          <w:szCs w:val="22"/>
          <w:lang w:val="fr-FR"/>
        </w:rPr>
      </w:pPr>
    </w:p>
    <w:p w14:paraId="54D67A60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>CONTRACTANT 3 (en cas de groupement et co-assurance)</w:t>
      </w:r>
    </w:p>
    <w:p w14:paraId="4321A9D7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NOM – PRENOM 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…………….</w:t>
      </w:r>
    </w:p>
    <w:p w14:paraId="7D7D6555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</w:t>
      </w:r>
      <w:proofErr w:type="gramStart"/>
      <w:r w:rsidRPr="004F41FE">
        <w:rPr>
          <w:rFonts w:ascii="Cambria Math" w:hAnsi="Cambria Math"/>
        </w:rPr>
        <w:t> :…</w:t>
      </w:r>
      <w:proofErr w:type="gramEnd"/>
      <w:r w:rsidRPr="004F41FE">
        <w:rPr>
          <w:rFonts w:ascii="Cambria Math" w:hAnsi="Cambria Math"/>
        </w:rPr>
        <w:t>…………………………………………………………….…………..</w:t>
      </w:r>
    </w:p>
    <w:p w14:paraId="4EA571FA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POSTE OCCUPE</w:t>
      </w:r>
      <w:proofErr w:type="gramStart"/>
      <w:r w:rsidRPr="004F41FE">
        <w:rPr>
          <w:rFonts w:ascii="Cambria Math" w:hAnsi="Cambria Math"/>
        </w:rPr>
        <w:t> : ….</w:t>
      </w:r>
      <w:proofErr w:type="gramEnd"/>
      <w:r w:rsidRPr="004F41FE">
        <w:rPr>
          <w:rFonts w:ascii="Cambria Math" w:hAnsi="Cambria Math"/>
        </w:rPr>
        <w:t>.……………………………………………………..…………….………..</w:t>
      </w:r>
    </w:p>
    <w:p w14:paraId="3C1266A7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DE LA SOCIETE : ……………………………………………………………………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</w:t>
      </w:r>
    </w:p>
    <w:p w14:paraId="28F8DE8D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FORME JURIDIQUE : 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…….………..……..</w:t>
      </w:r>
    </w:p>
    <w:p w14:paraId="6E7E7E71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DU SIEGE DE LA SOCIETE</w:t>
      </w:r>
      <w:proofErr w:type="gramStart"/>
      <w:r w:rsidRPr="004F41FE">
        <w:rPr>
          <w:rFonts w:ascii="Cambria Math" w:hAnsi="Cambria Math"/>
        </w:rPr>
        <w:t> : .…</w:t>
      </w:r>
      <w:proofErr w:type="gramEnd"/>
      <w:r w:rsidRPr="004F41FE">
        <w:rPr>
          <w:rFonts w:ascii="Cambria Math" w:hAnsi="Cambria Math"/>
        </w:rPr>
        <w:t>……………………………………………………..</w:t>
      </w:r>
    </w:p>
    <w:p w14:paraId="05C5B03D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N°SIRET : ……………………………………………………………………………………………</w:t>
      </w:r>
    </w:p>
    <w:p w14:paraId="0C06B8F4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CODE APE : …………………………………………………………………………………………</w:t>
      </w:r>
    </w:p>
    <w:p w14:paraId="78F2233B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</w:p>
    <w:p w14:paraId="7C3E9048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DU CHARGE DE CLIENTELE REPONDANT </w:t>
      </w:r>
    </w:p>
    <w:p w14:paraId="0732121F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A LA CONSULTATION</w:t>
      </w:r>
      <w:proofErr w:type="gramStart"/>
      <w:r w:rsidRPr="004F41FE">
        <w:rPr>
          <w:rFonts w:ascii="Cambria Math" w:hAnsi="Cambria Math"/>
        </w:rPr>
        <w:t> : ..</w:t>
      </w:r>
      <w:proofErr w:type="gramEnd"/>
      <w:r w:rsidRPr="004F41FE">
        <w:rPr>
          <w:rFonts w:ascii="Cambria Math" w:hAnsi="Cambria Math"/>
        </w:rPr>
        <w:t>…………………………………………………………………..….….</w:t>
      </w:r>
    </w:p>
    <w:p w14:paraId="26EDDB65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 : 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</w:t>
      </w:r>
    </w:p>
    <w:p w14:paraId="0E068B02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POSTALE POUR TOUTE COMMUNICATION : 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.…..</w:t>
      </w:r>
    </w:p>
    <w:p w14:paraId="6C869D6B" w14:textId="77777777" w:rsidR="00E93F3D" w:rsidRPr="004F41FE" w:rsidRDefault="00E93F3D" w:rsidP="009C144C">
      <w:pPr>
        <w:spacing w:after="0"/>
        <w:jc w:val="both"/>
        <w:rPr>
          <w:rFonts w:ascii="Cambria Math" w:hAnsi="Cambria Math"/>
        </w:rPr>
      </w:pPr>
    </w:p>
    <w:p w14:paraId="035203D7" w14:textId="77777777" w:rsidR="00897EC4" w:rsidRPr="004F41FE" w:rsidRDefault="00897EC4" w:rsidP="009C144C">
      <w:pPr>
        <w:spacing w:after="0"/>
        <w:ind w:firstLine="360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 xml:space="preserve">CONTRACTANT 4 (en cas de groupement et co-assurance) </w:t>
      </w:r>
    </w:p>
    <w:p w14:paraId="7C6A0D38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NOM – PRENOM 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…………….</w:t>
      </w:r>
    </w:p>
    <w:p w14:paraId="0B8A0D71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</w:t>
      </w:r>
      <w:proofErr w:type="gramStart"/>
      <w:r w:rsidRPr="004F41FE">
        <w:rPr>
          <w:rFonts w:ascii="Cambria Math" w:hAnsi="Cambria Math"/>
        </w:rPr>
        <w:t> :…</w:t>
      </w:r>
      <w:proofErr w:type="gramEnd"/>
      <w:r w:rsidRPr="004F41FE">
        <w:rPr>
          <w:rFonts w:ascii="Cambria Math" w:hAnsi="Cambria Math"/>
        </w:rPr>
        <w:t>…………………………………………………………….…………..</w:t>
      </w:r>
    </w:p>
    <w:p w14:paraId="4A32686A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POSTE OCCUPE</w:t>
      </w:r>
      <w:proofErr w:type="gramStart"/>
      <w:r w:rsidRPr="004F41FE">
        <w:rPr>
          <w:rFonts w:ascii="Cambria Math" w:hAnsi="Cambria Math"/>
        </w:rPr>
        <w:t> : ….</w:t>
      </w:r>
      <w:proofErr w:type="gramEnd"/>
      <w:r w:rsidRPr="004F41FE">
        <w:rPr>
          <w:rFonts w:ascii="Cambria Math" w:hAnsi="Cambria Math"/>
        </w:rPr>
        <w:t>.……………………………………………………..…………….………..</w:t>
      </w:r>
    </w:p>
    <w:p w14:paraId="0ADC8579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DE LA SOCIETE : ……………………………………………………………………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</w:t>
      </w:r>
    </w:p>
    <w:p w14:paraId="48F93A10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FORME JURIDIQUE : 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…….………..……..</w:t>
      </w:r>
    </w:p>
    <w:p w14:paraId="1C35601D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DU SIEGE DE LA SOCIETE</w:t>
      </w:r>
      <w:proofErr w:type="gramStart"/>
      <w:r w:rsidRPr="004F41FE">
        <w:rPr>
          <w:rFonts w:ascii="Cambria Math" w:hAnsi="Cambria Math"/>
        </w:rPr>
        <w:t> : .…</w:t>
      </w:r>
      <w:proofErr w:type="gramEnd"/>
      <w:r w:rsidRPr="004F41FE">
        <w:rPr>
          <w:rFonts w:ascii="Cambria Math" w:hAnsi="Cambria Math"/>
        </w:rPr>
        <w:t>……………………………………………………..</w:t>
      </w:r>
    </w:p>
    <w:p w14:paraId="46B50C61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N°SIRET : ……………………………………………………………………………………………</w:t>
      </w:r>
    </w:p>
    <w:p w14:paraId="2AA8C8E5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CODE APE : …………………………………………………………………………………………</w:t>
      </w:r>
    </w:p>
    <w:p w14:paraId="282FC2FF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</w:p>
    <w:p w14:paraId="4B588741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NOM DU CHARGE DE CLIENTELE REPONDANT </w:t>
      </w:r>
    </w:p>
    <w:p w14:paraId="1E49A18E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A LA CONSULTATION</w:t>
      </w:r>
      <w:proofErr w:type="gramStart"/>
      <w:r w:rsidRPr="004F41FE">
        <w:rPr>
          <w:rFonts w:ascii="Cambria Math" w:hAnsi="Cambria Math"/>
        </w:rPr>
        <w:t> : ..</w:t>
      </w:r>
      <w:proofErr w:type="gramEnd"/>
      <w:r w:rsidRPr="004F41FE">
        <w:rPr>
          <w:rFonts w:ascii="Cambria Math" w:hAnsi="Cambria Math"/>
        </w:rPr>
        <w:t>…………………………………………………………………..….….</w:t>
      </w:r>
    </w:p>
    <w:p w14:paraId="09C78F5E" w14:textId="77777777" w:rsidR="00897EC4" w:rsidRPr="004F41FE" w:rsidRDefault="00897EC4" w:rsidP="009C144C">
      <w:pPr>
        <w:spacing w:after="0"/>
        <w:ind w:left="360"/>
        <w:rPr>
          <w:rFonts w:ascii="Cambria Math" w:hAnsi="Cambria Math"/>
        </w:rPr>
      </w:pPr>
      <w:r w:rsidRPr="004F41FE">
        <w:rPr>
          <w:rFonts w:ascii="Cambria Math" w:hAnsi="Cambria Math"/>
        </w:rPr>
        <w:t>MAIL – TELEPHONE : …………………………………………………………………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……</w:t>
      </w:r>
    </w:p>
    <w:p w14:paraId="47D3C744" w14:textId="77777777" w:rsidR="00897EC4" w:rsidRPr="004F41FE" w:rsidRDefault="00897EC4" w:rsidP="009C144C">
      <w:pPr>
        <w:spacing w:after="0"/>
        <w:ind w:left="36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>ADRESSE POSTALE POUR TOUTE COMMUNICATION : …………………………</w:t>
      </w:r>
      <w:proofErr w:type="gramStart"/>
      <w:r w:rsidRPr="004F41FE">
        <w:rPr>
          <w:rFonts w:ascii="Cambria Math" w:hAnsi="Cambria Math"/>
        </w:rPr>
        <w:t>…….</w:t>
      </w:r>
      <w:proofErr w:type="gramEnd"/>
      <w:r w:rsidRPr="004F41FE">
        <w:rPr>
          <w:rFonts w:ascii="Cambria Math" w:hAnsi="Cambria Math"/>
        </w:rPr>
        <w:t>.…..</w:t>
      </w:r>
    </w:p>
    <w:p w14:paraId="2290456F" w14:textId="77777777" w:rsidR="00897EC4" w:rsidRPr="004F41FE" w:rsidRDefault="00897EC4" w:rsidP="009C144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rPr>
          <w:rFonts w:ascii="Cambria Math" w:hAnsi="Cambria Math" w:cs="Arial"/>
          <w:noProof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2" w:space="0" w:color="666666"/>
          <w:bottom w:val="single" w:sz="2" w:space="0" w:color="666666"/>
          <w:insideH w:val="single" w:sz="2" w:space="0" w:color="666666"/>
          <w:insideV w:val="single" w:sz="2" w:space="0" w:color="666666"/>
        </w:tblBorders>
        <w:tblLook w:val="04A0" w:firstRow="1" w:lastRow="0" w:firstColumn="1" w:lastColumn="0" w:noHBand="0" w:noVBand="1"/>
      </w:tblPr>
      <w:tblGrid>
        <w:gridCol w:w="3433"/>
        <w:gridCol w:w="3433"/>
      </w:tblGrid>
      <w:tr w:rsidR="00897EC4" w:rsidRPr="004F41FE" w14:paraId="586031EB" w14:textId="77777777" w:rsidTr="00AB6598">
        <w:trPr>
          <w:trHeight w:val="260"/>
          <w:jc w:val="center"/>
        </w:trPr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1B39"/>
          </w:tcPr>
          <w:p w14:paraId="74E16784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4F41FE"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  <w:t xml:space="preserve">NOM DES ASSUREURS 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1B39"/>
          </w:tcPr>
          <w:p w14:paraId="064D23B9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4F41FE"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  <w:t xml:space="preserve">CAPACITE D’APERITION </w:t>
            </w:r>
          </w:p>
        </w:tc>
      </w:tr>
      <w:tr w:rsidR="00897EC4" w:rsidRPr="004F41FE" w14:paraId="3BCF2C9F" w14:textId="77777777" w:rsidTr="00AB6598">
        <w:trPr>
          <w:trHeight w:val="260"/>
          <w:jc w:val="center"/>
        </w:trPr>
        <w:tc>
          <w:tcPr>
            <w:tcW w:w="3433" w:type="dxa"/>
            <w:tcBorders>
              <w:top w:val="single" w:sz="4" w:space="0" w:color="auto"/>
            </w:tcBorders>
            <w:shd w:val="clear" w:color="auto" w:fill="CCCCCC"/>
          </w:tcPr>
          <w:p w14:paraId="7D67E9AC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</w:p>
        </w:tc>
        <w:tc>
          <w:tcPr>
            <w:tcW w:w="3433" w:type="dxa"/>
            <w:tcBorders>
              <w:top w:val="single" w:sz="4" w:space="0" w:color="auto"/>
            </w:tcBorders>
            <w:shd w:val="clear" w:color="auto" w:fill="CCCCCC"/>
          </w:tcPr>
          <w:p w14:paraId="167C5B81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noProof/>
                <w:sz w:val="22"/>
                <w:szCs w:val="22"/>
                <w:lang w:val="fr-FR"/>
              </w:rPr>
            </w:pPr>
          </w:p>
        </w:tc>
      </w:tr>
      <w:tr w:rsidR="00897EC4" w:rsidRPr="004F41FE" w14:paraId="44D2A1E3" w14:textId="77777777" w:rsidTr="00AB6598">
        <w:trPr>
          <w:trHeight w:val="260"/>
          <w:jc w:val="center"/>
        </w:trPr>
        <w:tc>
          <w:tcPr>
            <w:tcW w:w="3433" w:type="dxa"/>
          </w:tcPr>
          <w:p w14:paraId="15EF918D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</w:p>
        </w:tc>
        <w:tc>
          <w:tcPr>
            <w:tcW w:w="3433" w:type="dxa"/>
          </w:tcPr>
          <w:p w14:paraId="22AF9422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noProof/>
                <w:sz w:val="22"/>
                <w:szCs w:val="22"/>
                <w:lang w:val="fr-FR"/>
              </w:rPr>
            </w:pPr>
          </w:p>
        </w:tc>
      </w:tr>
      <w:tr w:rsidR="00897EC4" w:rsidRPr="004F41FE" w14:paraId="453B2B9C" w14:textId="77777777" w:rsidTr="00AB6598">
        <w:trPr>
          <w:trHeight w:val="260"/>
          <w:jc w:val="center"/>
        </w:trPr>
        <w:tc>
          <w:tcPr>
            <w:tcW w:w="3433" w:type="dxa"/>
            <w:shd w:val="clear" w:color="auto" w:fill="CCCCCC"/>
          </w:tcPr>
          <w:p w14:paraId="5F994A85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</w:p>
        </w:tc>
        <w:tc>
          <w:tcPr>
            <w:tcW w:w="3433" w:type="dxa"/>
            <w:shd w:val="clear" w:color="auto" w:fill="CCCCCC"/>
          </w:tcPr>
          <w:p w14:paraId="16CCADFB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noProof/>
                <w:sz w:val="22"/>
                <w:szCs w:val="22"/>
                <w:lang w:val="fr-FR"/>
              </w:rPr>
            </w:pPr>
          </w:p>
        </w:tc>
      </w:tr>
      <w:tr w:rsidR="00897EC4" w:rsidRPr="004F41FE" w14:paraId="00EC392D" w14:textId="77777777" w:rsidTr="00AB6598">
        <w:trPr>
          <w:trHeight w:val="260"/>
          <w:jc w:val="center"/>
        </w:trPr>
        <w:tc>
          <w:tcPr>
            <w:tcW w:w="3433" w:type="dxa"/>
          </w:tcPr>
          <w:p w14:paraId="0A04C6B5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</w:p>
        </w:tc>
        <w:tc>
          <w:tcPr>
            <w:tcW w:w="3433" w:type="dxa"/>
          </w:tcPr>
          <w:p w14:paraId="7447C8B8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noProof/>
                <w:sz w:val="22"/>
                <w:szCs w:val="22"/>
                <w:lang w:val="fr-FR"/>
              </w:rPr>
            </w:pPr>
          </w:p>
        </w:tc>
      </w:tr>
      <w:tr w:rsidR="00897EC4" w:rsidRPr="004F41FE" w14:paraId="2DE8CD0C" w14:textId="77777777" w:rsidTr="00AB6598">
        <w:trPr>
          <w:trHeight w:val="260"/>
          <w:jc w:val="center"/>
        </w:trPr>
        <w:tc>
          <w:tcPr>
            <w:tcW w:w="3433" w:type="dxa"/>
          </w:tcPr>
          <w:p w14:paraId="015A306B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</w:pPr>
            <w:r w:rsidRPr="004F41FE">
              <w:rPr>
                <w:rFonts w:ascii="Cambria Math" w:hAnsi="Cambria Math" w:cs="Arial"/>
                <w:b/>
                <w:bCs/>
                <w:noProof/>
                <w:sz w:val="22"/>
                <w:szCs w:val="22"/>
                <w:lang w:val="fr-FR"/>
              </w:rPr>
              <w:t xml:space="preserve">TOTAL </w:t>
            </w:r>
          </w:p>
        </w:tc>
        <w:tc>
          <w:tcPr>
            <w:tcW w:w="3433" w:type="dxa"/>
          </w:tcPr>
          <w:p w14:paraId="7C002DC5" w14:textId="77777777" w:rsidR="00897EC4" w:rsidRPr="004F41FE" w:rsidRDefault="00897EC4" w:rsidP="009C144C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center"/>
              <w:rPr>
                <w:rFonts w:ascii="Cambria Math" w:hAnsi="Cambria Math" w:cs="Arial"/>
                <w:noProof/>
                <w:sz w:val="22"/>
                <w:szCs w:val="22"/>
                <w:lang w:val="fr-FR"/>
              </w:rPr>
            </w:pPr>
            <w:r w:rsidRPr="004F41FE">
              <w:rPr>
                <w:rFonts w:ascii="Cambria Math" w:hAnsi="Cambria Math" w:cs="Arial"/>
                <w:noProof/>
                <w:sz w:val="22"/>
                <w:szCs w:val="22"/>
                <w:lang w:val="fr-FR"/>
              </w:rPr>
              <w:t xml:space="preserve">100 % </w:t>
            </w:r>
          </w:p>
        </w:tc>
      </w:tr>
    </w:tbl>
    <w:p w14:paraId="570F14DB" w14:textId="77777777" w:rsidR="00F3658C" w:rsidRPr="004F41FE" w:rsidRDefault="00F3658C" w:rsidP="009C144C">
      <w:pPr>
        <w:pStyle w:val="Normal2"/>
        <w:tabs>
          <w:tab w:val="clear" w:pos="567"/>
          <w:tab w:val="clear" w:pos="851"/>
          <w:tab w:val="clear" w:pos="1134"/>
        </w:tabs>
        <w:ind w:left="0" w:firstLine="0"/>
        <w:rPr>
          <w:rFonts w:ascii="Cambria Math" w:hAnsi="Cambria Math" w:cs="Arial"/>
          <w:noProof/>
          <w:sz w:val="22"/>
          <w:szCs w:val="22"/>
          <w:lang w:val="fr-FR"/>
        </w:rPr>
      </w:pPr>
    </w:p>
    <w:p w14:paraId="78A00B0B" w14:textId="07437284" w:rsidR="00F3658C" w:rsidRPr="004F41FE" w:rsidRDefault="00F3658C" w:rsidP="009C144C">
      <w:pPr>
        <w:spacing w:after="0"/>
        <w:ind w:left="360"/>
        <w:jc w:val="center"/>
        <w:outlineLvl w:val="0"/>
        <w:rPr>
          <w:rFonts w:ascii="Cambria Math" w:hAnsi="Cambria Math" w:cs="Arial"/>
          <w:b/>
        </w:rPr>
      </w:pPr>
      <w:r w:rsidRPr="004F41FE">
        <w:rPr>
          <w:rFonts w:ascii="Cambria Math" w:hAnsi="Cambria Math" w:cs="Arial"/>
          <w:b/>
        </w:rPr>
        <w:t>Le mandataire non solidaire du groupement conjoint, dûment habilité, est la société :</w:t>
      </w:r>
    </w:p>
    <w:p w14:paraId="2ED49E02" w14:textId="77777777" w:rsidR="00E93F3D" w:rsidRPr="004F41FE" w:rsidRDefault="00E93F3D" w:rsidP="009C144C">
      <w:pPr>
        <w:spacing w:after="0"/>
        <w:ind w:left="360"/>
        <w:jc w:val="center"/>
        <w:outlineLvl w:val="0"/>
        <w:rPr>
          <w:rFonts w:ascii="Cambria Math" w:hAnsi="Cambria Math" w:cs="Arial"/>
          <w:b/>
        </w:rPr>
      </w:pPr>
    </w:p>
    <w:p w14:paraId="2DBE73B1" w14:textId="77777777" w:rsidR="00F3658C" w:rsidRPr="004F41FE" w:rsidRDefault="00F3658C" w:rsidP="009C144C">
      <w:pPr>
        <w:spacing w:after="0"/>
        <w:ind w:left="360"/>
        <w:jc w:val="center"/>
        <w:rPr>
          <w:rFonts w:ascii="Cambria Math" w:hAnsi="Cambria Math" w:cs="Arial"/>
        </w:rPr>
      </w:pPr>
      <w:r w:rsidRPr="004F41FE">
        <w:rPr>
          <w:rFonts w:ascii="Cambria Math" w:hAnsi="Cambria Math" w:cs="Arial"/>
        </w:rPr>
        <w:t>…………………………………………………………………………………………………..</w:t>
      </w:r>
    </w:p>
    <w:p w14:paraId="7E691348" w14:textId="22F0D505" w:rsidR="008C0072" w:rsidRPr="004F41FE" w:rsidRDefault="008C0072" w:rsidP="009C144C">
      <w:pPr>
        <w:spacing w:after="0"/>
        <w:rPr>
          <w:rFonts w:ascii="Cambria Math" w:hAnsi="Cambria Math" w:cs="Arial"/>
        </w:rPr>
      </w:pPr>
      <w:r w:rsidRPr="004F41FE">
        <w:rPr>
          <w:rFonts w:ascii="Cambria Math" w:hAnsi="Cambria Math" w:cs="Arial"/>
        </w:rPr>
        <w:br w:type="page"/>
      </w:r>
    </w:p>
    <w:p w14:paraId="0C28E634" w14:textId="77777777" w:rsidR="00F3658C" w:rsidRPr="004F41FE" w:rsidRDefault="00F3658C" w:rsidP="009C144C">
      <w:pPr>
        <w:spacing w:after="0"/>
        <w:ind w:left="360"/>
        <w:rPr>
          <w:rFonts w:ascii="Cambria Math" w:hAnsi="Cambria Math" w:cs="Arial"/>
        </w:rPr>
      </w:pPr>
    </w:p>
    <w:p w14:paraId="79423F2F" w14:textId="4D912C68" w:rsidR="00897EC4" w:rsidRPr="004F41FE" w:rsidRDefault="00897EC4" w:rsidP="009C144C">
      <w:pPr>
        <w:spacing w:after="0"/>
        <w:ind w:left="113" w:right="-2" w:hanging="113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 xml:space="preserve">Article 2 – Engagement du </w:t>
      </w:r>
      <w:r w:rsidR="004F724B" w:rsidRPr="004F41FE">
        <w:rPr>
          <w:rFonts w:ascii="Cambria Math" w:hAnsi="Cambria Math" w:cs="Arial"/>
          <w:b/>
        </w:rPr>
        <w:t>titulaire</w:t>
      </w:r>
      <w:r w:rsidRPr="004F41FE">
        <w:rPr>
          <w:rFonts w:ascii="Cambria Math" w:hAnsi="Cambria Math"/>
          <w:b/>
        </w:rPr>
        <w:t xml:space="preserve"> </w:t>
      </w:r>
    </w:p>
    <w:p w14:paraId="7D7EF970" w14:textId="77777777" w:rsidR="00897EC4" w:rsidRPr="004F41FE" w:rsidRDefault="00897EC4" w:rsidP="009C144C">
      <w:pPr>
        <w:spacing w:after="0"/>
        <w:ind w:left="113" w:right="-2" w:hanging="113"/>
        <w:jc w:val="both"/>
        <w:rPr>
          <w:rFonts w:ascii="Cambria Math" w:hAnsi="Cambria Math"/>
        </w:rPr>
      </w:pPr>
    </w:p>
    <w:p w14:paraId="0B343833" w14:textId="55617177" w:rsidR="00897EC4" w:rsidRPr="004F41FE" w:rsidRDefault="00897EC4" w:rsidP="009C144C">
      <w:pPr>
        <w:numPr>
          <w:ilvl w:val="0"/>
          <w:numId w:val="2"/>
        </w:numPr>
        <w:spacing w:after="0"/>
        <w:jc w:val="both"/>
        <w:rPr>
          <w:rFonts w:ascii="Cambria Math" w:hAnsi="Cambria Math" w:cs="Arial"/>
        </w:rPr>
      </w:pPr>
      <w:r w:rsidRPr="004F41FE">
        <w:rPr>
          <w:rFonts w:ascii="Cambria Math" w:hAnsi="Cambria Math" w:cs="Arial"/>
          <w:b/>
        </w:rPr>
        <w:t xml:space="preserve">Le </w:t>
      </w:r>
      <w:r w:rsidR="004F724B" w:rsidRPr="004F41FE">
        <w:rPr>
          <w:rFonts w:ascii="Cambria Math" w:hAnsi="Cambria Math" w:cs="Arial"/>
          <w:b/>
        </w:rPr>
        <w:t xml:space="preserve">titulaire </w:t>
      </w:r>
      <w:r w:rsidRPr="004F41FE">
        <w:rPr>
          <w:rFonts w:ascii="Cambria Math" w:hAnsi="Cambria Math" w:cs="Arial"/>
          <w:b/>
        </w:rPr>
        <w:t>certifie</w:t>
      </w:r>
      <w:r w:rsidRPr="004F41FE">
        <w:rPr>
          <w:rFonts w:ascii="Cambria Math" w:hAnsi="Cambria Math" w:cs="Arial"/>
        </w:rPr>
        <w:t xml:space="preserve"> avoir pris connaissance des pièces du marché, dont notamment le</w:t>
      </w:r>
      <w:r w:rsidR="00344483" w:rsidRPr="004F41FE">
        <w:rPr>
          <w:rFonts w:ascii="Cambria Math" w:hAnsi="Cambria Math" w:cs="Arial"/>
        </w:rPr>
        <w:t>s</w:t>
      </w:r>
      <w:r w:rsidRPr="004F41FE">
        <w:rPr>
          <w:rFonts w:ascii="Cambria Math" w:hAnsi="Cambria Math" w:cs="Arial"/>
        </w:rPr>
        <w:t xml:space="preserve"> Cahier</w:t>
      </w:r>
      <w:r w:rsidR="00344483" w:rsidRPr="004F41FE">
        <w:rPr>
          <w:rFonts w:ascii="Cambria Math" w:hAnsi="Cambria Math" w:cs="Arial"/>
        </w:rPr>
        <w:t>s</w:t>
      </w:r>
      <w:r w:rsidRPr="004F41FE">
        <w:rPr>
          <w:rFonts w:ascii="Cambria Math" w:hAnsi="Cambria Math" w:cs="Arial"/>
        </w:rPr>
        <w:t xml:space="preserve"> des clauses techniques particulières :</w:t>
      </w:r>
    </w:p>
    <w:p w14:paraId="17C1E913" w14:textId="7B66C0F9" w:rsidR="00897EC4" w:rsidRPr="001D4EAF" w:rsidRDefault="00BE65FB" w:rsidP="001D4EAF">
      <w:pPr>
        <w:numPr>
          <w:ilvl w:val="0"/>
          <w:numId w:val="6"/>
        </w:numPr>
        <w:spacing w:after="0"/>
        <w:jc w:val="both"/>
        <w:rPr>
          <w:rFonts w:ascii="Cambria Math" w:hAnsi="Cambria Math" w:cs="Arial"/>
        </w:rPr>
      </w:pPr>
      <w:r w:rsidRPr="004F41FE">
        <w:rPr>
          <w:rFonts w:ascii="Cambria Math" w:hAnsi="Cambria Math" w:cs="Arial"/>
          <w:b/>
        </w:rPr>
        <w:t xml:space="preserve">DOMMAGES OUVRAGE </w:t>
      </w:r>
      <w:r w:rsidR="004F41FE">
        <w:rPr>
          <w:rFonts w:ascii="Cambria Math" w:hAnsi="Cambria Math" w:cs="Arial"/>
          <w:b/>
        </w:rPr>
        <w:t xml:space="preserve"> </w:t>
      </w:r>
    </w:p>
    <w:p w14:paraId="73A2F62C" w14:textId="77777777" w:rsidR="001D4EAF" w:rsidRPr="004F41FE" w:rsidRDefault="001D4EAF" w:rsidP="001D4EAF">
      <w:pPr>
        <w:spacing w:after="0"/>
        <w:ind w:left="1080"/>
        <w:jc w:val="both"/>
        <w:rPr>
          <w:rFonts w:ascii="Cambria Math" w:hAnsi="Cambria Math" w:cs="Arial"/>
        </w:rPr>
      </w:pPr>
    </w:p>
    <w:p w14:paraId="05172BB0" w14:textId="77777777" w:rsidR="00897EC4" w:rsidRPr="004F41FE" w:rsidRDefault="00897EC4" w:rsidP="009C144C">
      <w:pPr>
        <w:numPr>
          <w:ilvl w:val="0"/>
          <w:numId w:val="2"/>
        </w:numPr>
        <w:spacing w:after="0"/>
        <w:jc w:val="both"/>
        <w:outlineLvl w:val="0"/>
        <w:rPr>
          <w:rFonts w:ascii="Cambria Math" w:hAnsi="Cambria Math" w:cs="Arial"/>
        </w:rPr>
      </w:pPr>
      <w:r w:rsidRPr="004F41FE">
        <w:rPr>
          <w:rFonts w:ascii="Cambria Math" w:hAnsi="Cambria Math" w:cs="Arial"/>
          <w:b/>
        </w:rPr>
        <w:t xml:space="preserve">Et s’engage </w:t>
      </w:r>
      <w:r w:rsidRPr="004F41FE">
        <w:rPr>
          <w:rFonts w:ascii="Cambria Math" w:hAnsi="Cambria Math" w:cs="Arial"/>
        </w:rPr>
        <w:t>:</w:t>
      </w:r>
    </w:p>
    <w:p w14:paraId="64F3B1BD" w14:textId="77777777" w:rsidR="00897EC4" w:rsidRPr="004F41FE" w:rsidRDefault="00897EC4" w:rsidP="009C144C">
      <w:pPr>
        <w:spacing w:after="0"/>
        <w:ind w:left="720"/>
        <w:jc w:val="both"/>
        <w:outlineLvl w:val="0"/>
        <w:rPr>
          <w:rFonts w:ascii="Cambria Math" w:hAnsi="Cambria Math" w:cs="Arial"/>
        </w:rPr>
      </w:pPr>
    </w:p>
    <w:p w14:paraId="73F67F57" w14:textId="77777777" w:rsidR="00897EC4" w:rsidRPr="004F41FE" w:rsidRDefault="00897EC4" w:rsidP="009C144C">
      <w:pPr>
        <w:spacing w:after="0"/>
        <w:ind w:left="720"/>
        <w:jc w:val="both"/>
        <w:rPr>
          <w:rFonts w:ascii="Cambria Math" w:hAnsi="Cambria Math" w:cs="Arial"/>
        </w:rPr>
      </w:pPr>
      <w:r w:rsidRPr="004F41FE">
        <w:rPr>
          <w:rFonts w:ascii="Cambria Math" w:hAnsi="Cambria Math" w:cs="Arial"/>
        </w:rPr>
        <w:t xml:space="preserve">□ Sans réserve, conformément aux documents visés ci-dessus, à exécuter les prestations définies au présent marché.  </w:t>
      </w:r>
    </w:p>
    <w:p w14:paraId="52802B15" w14:textId="77777777" w:rsidR="00897EC4" w:rsidRPr="004F41FE" w:rsidRDefault="00897EC4" w:rsidP="009C144C">
      <w:pPr>
        <w:spacing w:after="0"/>
        <w:ind w:left="720"/>
        <w:jc w:val="both"/>
        <w:rPr>
          <w:rFonts w:ascii="Cambria Math" w:hAnsi="Cambria Math" w:cs="Arial"/>
        </w:rPr>
      </w:pPr>
    </w:p>
    <w:p w14:paraId="1A01B5D9" w14:textId="77777777" w:rsidR="00897EC4" w:rsidRPr="004F41FE" w:rsidRDefault="00897EC4" w:rsidP="009C144C">
      <w:pPr>
        <w:spacing w:after="0"/>
        <w:ind w:left="720"/>
        <w:jc w:val="both"/>
        <w:rPr>
          <w:rFonts w:ascii="Cambria Math" w:hAnsi="Cambria Math" w:cs="Arial"/>
        </w:rPr>
      </w:pPr>
      <w:r w:rsidRPr="004F41FE">
        <w:rPr>
          <w:rFonts w:ascii="Cambria Math" w:hAnsi="Cambria Math" w:cs="Arial"/>
        </w:rPr>
        <w:t>□ Avec réserves faites aux documents visés ci-dessus, indiquées au point V « Réserves » du présent Acte d’Engagement, à exécuter les prestations définies au présent marché.</w:t>
      </w:r>
    </w:p>
    <w:p w14:paraId="4EAA0AEA" w14:textId="77777777" w:rsidR="00897EC4" w:rsidRPr="004F41FE" w:rsidRDefault="00897EC4" w:rsidP="009C144C">
      <w:pPr>
        <w:spacing w:after="0"/>
        <w:ind w:right="-2"/>
        <w:rPr>
          <w:rFonts w:ascii="Cambria Math" w:hAnsi="Cambria Math"/>
        </w:rPr>
      </w:pPr>
    </w:p>
    <w:p w14:paraId="1EA5CEC9" w14:textId="263BBF89" w:rsidR="009C144C" w:rsidRPr="004F41FE" w:rsidRDefault="009C144C" w:rsidP="009C144C">
      <w:pPr>
        <w:spacing w:after="0"/>
        <w:ind w:right="278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 xml:space="preserve">L'offre ainsi présentée ne me (nous) lie que si son acceptation m'est (nous est) notifiée dans un délai de </w:t>
      </w:r>
      <w:r w:rsidR="00E93BA7">
        <w:rPr>
          <w:rFonts w:ascii="Cambria Math" w:hAnsi="Cambria Math"/>
        </w:rPr>
        <w:t>90</w:t>
      </w:r>
      <w:r w:rsidR="004F41FE">
        <w:rPr>
          <w:rFonts w:ascii="Cambria Math" w:hAnsi="Cambria Math"/>
        </w:rPr>
        <w:t xml:space="preserve"> jours</w:t>
      </w:r>
      <w:r w:rsidRPr="004F41FE">
        <w:rPr>
          <w:rFonts w:ascii="Cambria Math" w:hAnsi="Cambria Math"/>
        </w:rPr>
        <w:t xml:space="preserve"> à compter de la date limite de remise des offres fixée par le règlement de la consultation.</w:t>
      </w:r>
    </w:p>
    <w:p w14:paraId="5DECD335" w14:textId="77777777" w:rsidR="00897EC4" w:rsidRPr="004F41FE" w:rsidRDefault="00897EC4" w:rsidP="009C144C">
      <w:pPr>
        <w:pStyle w:val="Titre2"/>
        <w:numPr>
          <w:ilvl w:val="0"/>
          <w:numId w:val="0"/>
        </w:numPr>
        <w:ind w:left="720"/>
        <w:rPr>
          <w:rFonts w:ascii="Cambria Math" w:hAnsi="Cambria Math" w:cs="Arial"/>
        </w:rPr>
      </w:pPr>
      <w:r w:rsidRPr="004F41FE">
        <w:rPr>
          <w:rFonts w:ascii="Cambria Math" w:hAnsi="Cambria Math"/>
        </w:rPr>
        <w:br w:type="page"/>
      </w:r>
    </w:p>
    <w:p w14:paraId="16BC7956" w14:textId="77777777" w:rsidR="00BE65FB" w:rsidRPr="004F41FE" w:rsidRDefault="00BE65FB" w:rsidP="009C144C">
      <w:pPr>
        <w:pStyle w:val="Titre1"/>
        <w:numPr>
          <w:ilvl w:val="0"/>
          <w:numId w:val="0"/>
        </w:numPr>
        <w:ind w:left="360"/>
        <w:jc w:val="left"/>
        <w:rPr>
          <w:rFonts w:ascii="Cambria Math" w:hAnsi="Cambria Math"/>
        </w:rPr>
        <w:sectPr w:rsidR="00BE65FB" w:rsidRPr="004F41FE" w:rsidSect="00775DD7">
          <w:head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B6D54E9" w14:textId="7FE90CFD" w:rsidR="00897EC4" w:rsidRPr="004F41FE" w:rsidRDefault="00897EC4" w:rsidP="009C144C">
      <w:pPr>
        <w:pStyle w:val="Titre1"/>
        <w:rPr>
          <w:rFonts w:ascii="Cambria Math" w:hAnsi="Cambria Math"/>
        </w:rPr>
      </w:pPr>
      <w:r w:rsidRPr="004F41FE">
        <w:rPr>
          <w:rFonts w:ascii="Cambria Math" w:hAnsi="Cambria Math"/>
        </w:rPr>
        <w:lastRenderedPageBreak/>
        <w:t xml:space="preserve">TARIFICATION  </w:t>
      </w:r>
    </w:p>
    <w:p w14:paraId="7C5F3227" w14:textId="77777777" w:rsidR="00F3658C" w:rsidRPr="00D17E2F" w:rsidRDefault="00F3658C" w:rsidP="009C144C">
      <w:pPr>
        <w:spacing w:after="0"/>
        <w:jc w:val="both"/>
        <w:rPr>
          <w:rFonts w:ascii="Cambria Math" w:hAnsi="Cambria Math"/>
          <w:b/>
          <w:sz w:val="18"/>
          <w:szCs w:val="18"/>
          <w:highlight w:val="red"/>
        </w:rPr>
      </w:pPr>
    </w:p>
    <w:p w14:paraId="1634BC89" w14:textId="77777777" w:rsidR="001D4EAF" w:rsidRDefault="001D4EAF" w:rsidP="001D4EAF">
      <w:pPr>
        <w:spacing w:after="0"/>
        <w:rPr>
          <w:rFonts w:ascii="Cambria Math" w:hAnsi="Cambria Math"/>
          <w:b/>
          <w:color w:val="521B39"/>
          <w:sz w:val="18"/>
          <w:szCs w:val="18"/>
        </w:rPr>
      </w:pPr>
      <w:bookmarkStart w:id="5" w:name="_Hlk9951334"/>
      <w:bookmarkStart w:id="6" w:name="_Hlk70412959"/>
      <w:bookmarkStart w:id="7" w:name="_Hlk531192732"/>
    </w:p>
    <w:p w14:paraId="60185276" w14:textId="08A4B3C9" w:rsidR="001D4EAF" w:rsidRPr="008E4B22" w:rsidRDefault="001D4EAF" w:rsidP="001D4EAF">
      <w:pPr>
        <w:spacing w:after="0"/>
        <w:rPr>
          <w:rFonts w:ascii="Cambria Math" w:hAnsi="Cambria Math"/>
          <w:b/>
          <w:sz w:val="20"/>
          <w:szCs w:val="20"/>
        </w:rPr>
      </w:pPr>
      <w:r w:rsidRPr="008E4B22">
        <w:rPr>
          <w:rFonts w:ascii="Cambria Math" w:hAnsi="Cambria Math"/>
          <w:b/>
        </w:rPr>
        <w:t xml:space="preserve">Le montant prévisionnel de l’opération </w:t>
      </w:r>
      <w:r w:rsidR="003A7B43">
        <w:rPr>
          <w:rFonts w:ascii="Cambria Math" w:hAnsi="Cambria Math"/>
          <w:b/>
        </w:rPr>
        <w:t xml:space="preserve">immobilière </w:t>
      </w:r>
      <w:bookmarkStart w:id="8" w:name="_GoBack"/>
      <w:bookmarkEnd w:id="8"/>
      <w:r w:rsidRPr="008E4B22">
        <w:rPr>
          <w:rFonts w:ascii="Cambria Math" w:hAnsi="Cambria Math"/>
          <w:b/>
        </w:rPr>
        <w:t>est réparti comme suit :</w:t>
      </w:r>
    </w:p>
    <w:p w14:paraId="20205901" w14:textId="77777777" w:rsidR="001D4EAF" w:rsidRPr="008E4B22" w:rsidRDefault="001D4EAF" w:rsidP="001D4EAF">
      <w:pPr>
        <w:numPr>
          <w:ilvl w:val="0"/>
          <w:numId w:val="27"/>
        </w:numPr>
        <w:spacing w:before="120" w:after="120"/>
        <w:ind w:left="851"/>
        <w:contextualSpacing/>
        <w:rPr>
          <w:rFonts w:ascii="Cambria Math" w:eastAsia="Times New Roman" w:hAnsi="Cambria Math"/>
          <w:szCs w:val="20"/>
          <w:lang w:eastAsia="fr-FR"/>
        </w:rPr>
      </w:pPr>
      <w:r w:rsidRPr="008E4B22">
        <w:rPr>
          <w:rFonts w:ascii="Cambria Math" w:eastAsia="Times New Roman" w:hAnsi="Cambria Math"/>
          <w:szCs w:val="20"/>
          <w:lang w:eastAsia="fr-FR"/>
        </w:rPr>
        <w:t xml:space="preserve">Travaux : </w:t>
      </w:r>
      <w:r>
        <w:rPr>
          <w:rFonts w:ascii="Cambria Math" w:eastAsia="Times New Roman" w:hAnsi="Cambria Math"/>
          <w:szCs w:val="20"/>
          <w:lang w:eastAsia="fr-FR"/>
        </w:rPr>
        <w:t>4</w:t>
      </w:r>
      <w:r w:rsidRPr="008E4B22">
        <w:rPr>
          <w:rFonts w:ascii="Cambria Math" w:eastAsia="Times New Roman" w:hAnsi="Cambria Math"/>
          <w:szCs w:val="20"/>
          <w:lang w:eastAsia="fr-FR"/>
        </w:rPr>
        <w:t> </w:t>
      </w:r>
      <w:r>
        <w:rPr>
          <w:rFonts w:ascii="Cambria Math" w:eastAsia="Times New Roman" w:hAnsi="Cambria Math"/>
          <w:szCs w:val="20"/>
          <w:lang w:eastAsia="fr-FR"/>
        </w:rPr>
        <w:t>465</w:t>
      </w:r>
      <w:r w:rsidRPr="008E4B22">
        <w:rPr>
          <w:rFonts w:ascii="Cambria Math" w:eastAsia="Times New Roman" w:hAnsi="Cambria Math"/>
          <w:szCs w:val="20"/>
          <w:lang w:eastAsia="fr-FR"/>
        </w:rPr>
        <w:t xml:space="preserve"> 000 € </w:t>
      </w:r>
      <w:r>
        <w:rPr>
          <w:rFonts w:ascii="Cambria Math" w:eastAsia="Times New Roman" w:hAnsi="Cambria Math"/>
          <w:szCs w:val="20"/>
          <w:lang w:eastAsia="fr-FR"/>
        </w:rPr>
        <w:t>TTC</w:t>
      </w:r>
      <w:r w:rsidRPr="008E4B22">
        <w:rPr>
          <w:rFonts w:ascii="Cambria Math" w:eastAsia="Times New Roman" w:hAnsi="Cambria Math"/>
          <w:szCs w:val="20"/>
          <w:lang w:eastAsia="fr-FR"/>
        </w:rPr>
        <w:t xml:space="preserve"> dont Bat H2 : 3 </w:t>
      </w:r>
      <w:r>
        <w:rPr>
          <w:rFonts w:ascii="Cambria Math" w:eastAsia="Times New Roman" w:hAnsi="Cambria Math"/>
          <w:szCs w:val="20"/>
          <w:lang w:eastAsia="fr-FR"/>
        </w:rPr>
        <w:t>647</w:t>
      </w:r>
      <w:r w:rsidRPr="008E4B22">
        <w:rPr>
          <w:rFonts w:ascii="Cambria Math" w:eastAsia="Times New Roman" w:hAnsi="Cambria Math"/>
          <w:szCs w:val="20"/>
          <w:lang w:eastAsia="fr-FR"/>
        </w:rPr>
        <w:t xml:space="preserve"> 000€ et O : </w:t>
      </w:r>
      <w:r>
        <w:rPr>
          <w:rFonts w:ascii="Cambria Math" w:eastAsia="Times New Roman" w:hAnsi="Cambria Math"/>
          <w:szCs w:val="20"/>
          <w:lang w:eastAsia="fr-FR"/>
        </w:rPr>
        <w:t>818</w:t>
      </w:r>
      <w:r w:rsidRPr="008E4B22">
        <w:rPr>
          <w:rFonts w:ascii="Cambria Math" w:eastAsia="Times New Roman" w:hAnsi="Cambria Math"/>
          <w:szCs w:val="20"/>
          <w:lang w:eastAsia="fr-FR"/>
        </w:rPr>
        <w:t> 000 €</w:t>
      </w:r>
    </w:p>
    <w:p w14:paraId="14033091" w14:textId="77777777" w:rsidR="001D4EAF" w:rsidRPr="008E4B22" w:rsidRDefault="001D4EAF" w:rsidP="001D4EAF">
      <w:pPr>
        <w:numPr>
          <w:ilvl w:val="0"/>
          <w:numId w:val="27"/>
        </w:numPr>
        <w:spacing w:before="120" w:after="120"/>
        <w:ind w:left="851"/>
        <w:contextualSpacing/>
        <w:rPr>
          <w:rFonts w:ascii="Cambria Math" w:eastAsia="Times New Roman" w:hAnsi="Cambria Math"/>
          <w:szCs w:val="20"/>
          <w:lang w:eastAsia="fr-FR"/>
        </w:rPr>
      </w:pPr>
      <w:r w:rsidRPr="008E4B22">
        <w:rPr>
          <w:rFonts w:ascii="Cambria Math" w:eastAsia="Times New Roman" w:hAnsi="Cambria Math"/>
          <w:szCs w:val="20"/>
          <w:lang w:eastAsia="fr-FR"/>
        </w:rPr>
        <w:t xml:space="preserve">Honoraires : </w:t>
      </w:r>
      <w:r>
        <w:rPr>
          <w:rFonts w:ascii="Cambria Math" w:eastAsia="Times New Roman" w:hAnsi="Cambria Math"/>
          <w:szCs w:val="20"/>
          <w:lang w:eastAsia="fr-FR"/>
        </w:rPr>
        <w:t>750</w:t>
      </w:r>
      <w:r w:rsidRPr="008E4B22">
        <w:rPr>
          <w:rFonts w:ascii="Cambria Math" w:eastAsia="Times New Roman" w:hAnsi="Cambria Math"/>
          <w:szCs w:val="20"/>
          <w:lang w:eastAsia="fr-FR"/>
        </w:rPr>
        <w:t xml:space="preserve"> 000 € </w:t>
      </w:r>
      <w:r>
        <w:rPr>
          <w:rFonts w:ascii="Cambria Math" w:eastAsia="Times New Roman" w:hAnsi="Cambria Math"/>
          <w:szCs w:val="20"/>
          <w:lang w:eastAsia="fr-FR"/>
        </w:rPr>
        <w:t>TTC</w:t>
      </w:r>
    </w:p>
    <w:p w14:paraId="596ADCCD" w14:textId="77777777" w:rsidR="001D4EAF" w:rsidRPr="008E4B22" w:rsidRDefault="001D4EAF" w:rsidP="001D4EAF">
      <w:pPr>
        <w:rPr>
          <w:rFonts w:ascii="Cambria Math" w:hAnsi="Cambria Math"/>
        </w:rPr>
      </w:pPr>
      <w:r w:rsidRPr="008E4B22">
        <w:rPr>
          <w:rFonts w:ascii="Cambria Math" w:hAnsi="Cambria Math"/>
        </w:rPr>
        <w:t xml:space="preserve">Soit un </w:t>
      </w:r>
      <w:r w:rsidRPr="008E4B22">
        <w:rPr>
          <w:rFonts w:ascii="Cambria Math" w:hAnsi="Cambria Math"/>
          <w:b/>
        </w:rPr>
        <w:t>montant</w:t>
      </w:r>
      <w:r w:rsidRPr="008E4B22">
        <w:rPr>
          <w:rFonts w:ascii="Cambria Math" w:hAnsi="Cambria Math"/>
        </w:rPr>
        <w:t xml:space="preserve"> </w:t>
      </w:r>
      <w:r w:rsidRPr="008E4B22">
        <w:rPr>
          <w:rFonts w:ascii="Cambria Math" w:hAnsi="Cambria Math"/>
          <w:b/>
        </w:rPr>
        <w:t xml:space="preserve">total de : </w:t>
      </w:r>
      <w:r>
        <w:rPr>
          <w:rFonts w:ascii="Cambria Math" w:hAnsi="Cambria Math"/>
          <w:b/>
        </w:rPr>
        <w:t>5</w:t>
      </w:r>
      <w:r w:rsidRPr="008E4B22">
        <w:rPr>
          <w:rFonts w:ascii="Cambria Math" w:hAnsi="Cambria Math"/>
          <w:b/>
        </w:rPr>
        <w:t> </w:t>
      </w:r>
      <w:r>
        <w:rPr>
          <w:rFonts w:ascii="Cambria Math" w:hAnsi="Cambria Math"/>
          <w:b/>
        </w:rPr>
        <w:t>215</w:t>
      </w:r>
      <w:r w:rsidRPr="008E4B22">
        <w:rPr>
          <w:rFonts w:ascii="Cambria Math" w:hAnsi="Cambria Math"/>
          <w:b/>
        </w:rPr>
        <w:t xml:space="preserve"> 000</w:t>
      </w:r>
      <w:r w:rsidRPr="008E4B22">
        <w:rPr>
          <w:b/>
          <w:color w:val="7F7F7F"/>
          <w:sz w:val="16"/>
          <w:szCs w:val="16"/>
        </w:rPr>
        <w:t xml:space="preserve"> </w:t>
      </w:r>
      <w:r w:rsidRPr="008E4B22">
        <w:rPr>
          <w:rFonts w:ascii="Cambria Math" w:hAnsi="Cambria Math"/>
          <w:b/>
        </w:rPr>
        <w:t xml:space="preserve">€ </w:t>
      </w:r>
      <w:r>
        <w:rPr>
          <w:rFonts w:ascii="Cambria Math" w:hAnsi="Cambria Math"/>
          <w:b/>
        </w:rPr>
        <w:t>TTC</w:t>
      </w:r>
    </w:p>
    <w:bookmarkEnd w:id="5"/>
    <w:bookmarkEnd w:id="6"/>
    <w:p w14:paraId="7AB6C118" w14:textId="77777777" w:rsidR="00E47FED" w:rsidRPr="001C009A" w:rsidRDefault="00E47FED" w:rsidP="00E47FED">
      <w:pPr>
        <w:spacing w:after="0"/>
        <w:rPr>
          <w:rFonts w:ascii="Cambria Math" w:hAnsi="Cambria Math"/>
          <w:lang w:eastAsia="fr-FR"/>
        </w:rPr>
      </w:pPr>
    </w:p>
    <w:p w14:paraId="67CB4921" w14:textId="77777777" w:rsidR="00E47FED" w:rsidRDefault="00E47FED" w:rsidP="00943A2A">
      <w:pPr>
        <w:spacing w:after="0"/>
        <w:rPr>
          <w:rFonts w:ascii="Cambria Math" w:hAnsi="Cambria Math"/>
          <w:b/>
          <w:color w:val="521B39"/>
          <w:sz w:val="18"/>
          <w:szCs w:val="18"/>
        </w:rPr>
      </w:pPr>
    </w:p>
    <w:tbl>
      <w:tblPr>
        <w:tblW w:w="10199" w:type="dxa"/>
        <w:tblInd w:w="-289" w:type="dxa"/>
        <w:tblBorders>
          <w:top w:val="single" w:sz="2" w:space="0" w:color="666666"/>
          <w:bottom w:val="single" w:sz="2" w:space="0" w:color="666666"/>
          <w:insideH w:val="single" w:sz="2" w:space="0" w:color="666666"/>
          <w:insideV w:val="single" w:sz="2" w:space="0" w:color="666666"/>
        </w:tblBorders>
        <w:tblLook w:val="04A0" w:firstRow="1" w:lastRow="0" w:firstColumn="1" w:lastColumn="0" w:noHBand="0" w:noVBand="1"/>
      </w:tblPr>
      <w:tblGrid>
        <w:gridCol w:w="2743"/>
        <w:gridCol w:w="1542"/>
        <w:gridCol w:w="2116"/>
        <w:gridCol w:w="1826"/>
        <w:gridCol w:w="1972"/>
      </w:tblGrid>
      <w:tr w:rsidR="00895B6E" w:rsidRPr="00C55970" w14:paraId="55ACB6E8" w14:textId="77777777" w:rsidTr="00217D09">
        <w:trPr>
          <w:trHeight w:val="921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51B39"/>
            <w:vAlign w:val="center"/>
          </w:tcPr>
          <w:p w14:paraId="1FCFA511" w14:textId="77777777" w:rsidR="00895B6E" w:rsidRPr="00C55970" w:rsidRDefault="00895B6E" w:rsidP="00217D09">
            <w:pPr>
              <w:jc w:val="center"/>
              <w:rPr>
                <w:rFonts w:ascii="Cambria Math" w:hAnsi="Cambria Math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51B39"/>
            <w:vAlign w:val="center"/>
          </w:tcPr>
          <w:p w14:paraId="7BFC41E2" w14:textId="77777777" w:rsidR="00895B6E" w:rsidRPr="00C55970" w:rsidRDefault="00895B6E" w:rsidP="00217D09">
            <w:pPr>
              <w:jc w:val="center"/>
              <w:rPr>
                <w:rFonts w:ascii="Cambria Math" w:hAnsi="Cambria Math"/>
                <w:b/>
                <w:bCs/>
                <w:sz w:val="20"/>
                <w:szCs w:val="20"/>
              </w:rPr>
            </w:pPr>
            <w:r w:rsidRPr="00C55970">
              <w:rPr>
                <w:rFonts w:ascii="Cambria Math" w:hAnsi="Cambria Math"/>
                <w:b/>
                <w:bCs/>
                <w:sz w:val="20"/>
                <w:szCs w:val="20"/>
              </w:rPr>
              <w:t>TAUX HT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51B39"/>
            <w:vAlign w:val="center"/>
          </w:tcPr>
          <w:p w14:paraId="17786A99" w14:textId="77777777" w:rsidR="00895B6E" w:rsidRPr="00C55970" w:rsidRDefault="00895B6E" w:rsidP="00217D09">
            <w:pPr>
              <w:jc w:val="center"/>
              <w:rPr>
                <w:rFonts w:ascii="Cambria Math" w:hAnsi="Cambria Math"/>
                <w:b/>
                <w:bCs/>
                <w:sz w:val="20"/>
                <w:szCs w:val="20"/>
              </w:rPr>
            </w:pPr>
            <w:r w:rsidRPr="00C55970">
              <w:rPr>
                <w:rFonts w:ascii="Cambria Math" w:hAnsi="Cambria Math"/>
                <w:b/>
                <w:bCs/>
                <w:sz w:val="20"/>
                <w:szCs w:val="20"/>
              </w:rPr>
              <w:t>TAUX TTC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51B39"/>
            <w:vAlign w:val="center"/>
          </w:tcPr>
          <w:p w14:paraId="019E2DDA" w14:textId="77777777" w:rsidR="00895B6E" w:rsidRPr="00C55970" w:rsidRDefault="00895B6E" w:rsidP="00217D09">
            <w:pPr>
              <w:jc w:val="center"/>
              <w:rPr>
                <w:rFonts w:ascii="Cambria Math" w:hAnsi="Cambria Math"/>
                <w:b/>
                <w:bCs/>
                <w:sz w:val="20"/>
                <w:szCs w:val="20"/>
              </w:rPr>
            </w:pPr>
            <w:r w:rsidRPr="00C55970">
              <w:rPr>
                <w:rFonts w:ascii="Cambria Math" w:hAnsi="Cambria Math"/>
                <w:b/>
                <w:bCs/>
                <w:sz w:val="20"/>
                <w:szCs w:val="20"/>
              </w:rPr>
              <w:t>PRIME HT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51B39"/>
            <w:vAlign w:val="center"/>
          </w:tcPr>
          <w:p w14:paraId="2C51B580" w14:textId="77777777" w:rsidR="00895B6E" w:rsidRPr="00C55970" w:rsidRDefault="00895B6E" w:rsidP="00217D09">
            <w:pPr>
              <w:jc w:val="center"/>
              <w:rPr>
                <w:rFonts w:ascii="Cambria Math" w:hAnsi="Cambria Math"/>
                <w:b/>
                <w:bCs/>
                <w:sz w:val="20"/>
                <w:szCs w:val="20"/>
              </w:rPr>
            </w:pPr>
            <w:r w:rsidRPr="00C55970">
              <w:rPr>
                <w:rFonts w:ascii="Cambria Math" w:hAnsi="Cambria Math"/>
                <w:b/>
                <w:bCs/>
                <w:sz w:val="20"/>
                <w:szCs w:val="20"/>
              </w:rPr>
              <w:t>PRIME TTC</w:t>
            </w:r>
          </w:p>
        </w:tc>
      </w:tr>
      <w:tr w:rsidR="00895B6E" w:rsidRPr="00C55970" w14:paraId="556C75B7" w14:textId="77777777" w:rsidTr="00217D09">
        <w:trPr>
          <w:trHeight w:val="768"/>
        </w:trPr>
        <w:tc>
          <w:tcPr>
            <w:tcW w:w="2743" w:type="dxa"/>
            <w:tcBorders>
              <w:top w:val="single" w:sz="4" w:space="0" w:color="auto"/>
            </w:tcBorders>
            <w:shd w:val="clear" w:color="auto" w:fill="CCCCCC"/>
          </w:tcPr>
          <w:p w14:paraId="5DF1CB97" w14:textId="77777777" w:rsidR="00895B6E" w:rsidRPr="00CE1E13" w:rsidRDefault="00895B6E" w:rsidP="00217D09">
            <w:pPr>
              <w:jc w:val="both"/>
              <w:rPr>
                <w:rFonts w:ascii="Cambria Math" w:hAnsi="Cambria Math"/>
                <w:b/>
                <w:bCs/>
                <w:sz w:val="20"/>
                <w:szCs w:val="20"/>
              </w:rPr>
            </w:pPr>
            <w:r w:rsidRPr="00CE1E13">
              <w:rPr>
                <w:rFonts w:ascii="Cambria Math" w:hAnsi="Cambria Math"/>
                <w:b/>
                <w:bCs/>
                <w:sz w:val="20"/>
                <w:szCs w:val="20"/>
              </w:rPr>
              <w:t>Garantie de base légale (DO)</w:t>
            </w:r>
          </w:p>
          <w:p w14:paraId="201C5831" w14:textId="12F08A15" w:rsidR="00895B6E" w:rsidRPr="00CE1E13" w:rsidRDefault="006F0FAE" w:rsidP="00217D09">
            <w:pPr>
              <w:jc w:val="both"/>
              <w:rPr>
                <w:rFonts w:ascii="Cambria Math" w:hAnsi="Cambria Math"/>
                <w:b/>
                <w:bCs/>
                <w:sz w:val="20"/>
                <w:szCs w:val="20"/>
              </w:rPr>
            </w:pPr>
            <w:r w:rsidRPr="006F0FAE">
              <w:rPr>
                <w:rFonts w:ascii="Cambria Math" w:hAnsi="Cambria Math"/>
                <w:b/>
                <w:sz w:val="20"/>
                <w:szCs w:val="20"/>
              </w:rPr>
              <w:t>5 215 000</w:t>
            </w:r>
            <w:r w:rsidRPr="006F0FAE">
              <w:rPr>
                <w:b/>
                <w:color w:val="7F7F7F"/>
                <w:sz w:val="14"/>
                <w:szCs w:val="14"/>
              </w:rPr>
              <w:t xml:space="preserve"> </w:t>
            </w:r>
            <w:r w:rsidRPr="006F0FAE">
              <w:rPr>
                <w:rFonts w:ascii="Cambria Math" w:hAnsi="Cambria Math"/>
                <w:b/>
                <w:sz w:val="20"/>
                <w:szCs w:val="20"/>
              </w:rPr>
              <w:t>€ TTC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14:paraId="7A701EB2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14:paraId="3A569D22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14:paraId="27D6EE9B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4" w:space="0" w:color="auto"/>
            </w:tcBorders>
            <w:shd w:val="clear" w:color="auto" w:fill="CCCCCC"/>
            <w:vAlign w:val="center"/>
          </w:tcPr>
          <w:p w14:paraId="7B8C6E32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895B6E" w:rsidRPr="00C55970" w14:paraId="01B518E8" w14:textId="77777777" w:rsidTr="00217D09">
        <w:trPr>
          <w:trHeight w:val="768"/>
        </w:trPr>
        <w:tc>
          <w:tcPr>
            <w:tcW w:w="2743" w:type="dxa"/>
          </w:tcPr>
          <w:p w14:paraId="3CECC991" w14:textId="77777777" w:rsidR="00895B6E" w:rsidRPr="00CE1E13" w:rsidRDefault="00895B6E" w:rsidP="00217D09">
            <w:pPr>
              <w:jc w:val="both"/>
              <w:rPr>
                <w:rFonts w:ascii="Cambria Math" w:hAnsi="Cambria Math"/>
                <w:b/>
                <w:bCs/>
                <w:sz w:val="20"/>
                <w:szCs w:val="20"/>
              </w:rPr>
            </w:pPr>
            <w:r w:rsidRPr="00CE1E13">
              <w:rPr>
                <w:rFonts w:ascii="Cambria Math" w:hAnsi="Cambria Math"/>
                <w:b/>
                <w:bCs/>
                <w:sz w:val="20"/>
                <w:szCs w:val="20"/>
              </w:rPr>
              <w:t>(DO) - Garantie complémentaire (a)</w:t>
            </w:r>
            <w:r w:rsidRPr="00CE1E13">
              <w:rPr>
                <w:rFonts w:ascii="Cambria Math" w:hAnsi="Cambria Math" w:cs="Calibri"/>
                <w:b/>
                <w:bCs/>
                <w:sz w:val="20"/>
                <w:szCs w:val="20"/>
              </w:rPr>
              <w:t> </w:t>
            </w:r>
            <w:r w:rsidRPr="00CE1E13">
              <w:rPr>
                <w:rFonts w:ascii="Cambria Math" w:hAnsi="Cambria Math"/>
                <w:b/>
                <w:bCs/>
                <w:sz w:val="20"/>
                <w:szCs w:val="20"/>
              </w:rPr>
              <w:t xml:space="preserve">: Bon fonctionnement des éléments d’équipement (BF) </w:t>
            </w:r>
          </w:p>
          <w:p w14:paraId="3752FEFA" w14:textId="34DB2B93" w:rsidR="00895B6E" w:rsidRPr="00CE1E13" w:rsidRDefault="00DF388A" w:rsidP="00217D09">
            <w:pPr>
              <w:jc w:val="both"/>
              <w:rPr>
                <w:rFonts w:ascii="Cambria Math" w:hAnsi="Cambria Math"/>
                <w:b/>
                <w:bCs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t>5</w:t>
            </w:r>
            <w:r w:rsidR="006F0FAE">
              <w:rPr>
                <w:rFonts w:ascii="Cambria Math" w:hAnsi="Cambria Math"/>
                <w:b/>
                <w:sz w:val="20"/>
                <w:szCs w:val="20"/>
              </w:rPr>
              <w:t>5</w:t>
            </w:r>
            <w:r>
              <w:rPr>
                <w:rFonts w:ascii="Cambria Math" w:hAnsi="Cambria Math"/>
                <w:b/>
                <w:sz w:val="20"/>
                <w:szCs w:val="20"/>
              </w:rPr>
              <w:t>0</w:t>
            </w:r>
            <w:r w:rsidRPr="00916999">
              <w:rPr>
                <w:rFonts w:ascii="Cambria Math" w:hAnsi="Cambria Math"/>
                <w:b/>
                <w:sz w:val="20"/>
                <w:szCs w:val="20"/>
              </w:rPr>
              <w:t>.000 €</w:t>
            </w:r>
          </w:p>
        </w:tc>
        <w:tc>
          <w:tcPr>
            <w:tcW w:w="1542" w:type="dxa"/>
            <w:vAlign w:val="center"/>
          </w:tcPr>
          <w:p w14:paraId="060C964A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116" w:type="dxa"/>
            <w:vAlign w:val="center"/>
          </w:tcPr>
          <w:p w14:paraId="2BEE43B7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14:paraId="6EA88B1C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14:paraId="52EDA3E3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895B6E" w:rsidRPr="00C55970" w14:paraId="0FB3246D" w14:textId="77777777" w:rsidTr="00217D09">
        <w:trPr>
          <w:trHeight w:val="768"/>
        </w:trPr>
        <w:tc>
          <w:tcPr>
            <w:tcW w:w="2743" w:type="dxa"/>
            <w:shd w:val="clear" w:color="auto" w:fill="D9D9D9"/>
          </w:tcPr>
          <w:p w14:paraId="079AA845" w14:textId="35108CA0" w:rsidR="006F0FAE" w:rsidRPr="00CE1E13" w:rsidRDefault="006F0FAE" w:rsidP="006F0FAE">
            <w:pPr>
              <w:jc w:val="both"/>
              <w:rPr>
                <w:rFonts w:ascii="Cambria Math" w:hAnsi="Cambria Math"/>
                <w:b/>
                <w:bCs/>
                <w:sz w:val="20"/>
                <w:szCs w:val="20"/>
              </w:rPr>
            </w:pPr>
            <w:r w:rsidRPr="00CE1E13">
              <w:rPr>
                <w:rFonts w:ascii="Cambria Math" w:hAnsi="Cambria Math"/>
                <w:b/>
                <w:bCs/>
                <w:sz w:val="20"/>
                <w:szCs w:val="20"/>
              </w:rPr>
              <w:t>(DO) - Garantie complémentaire (</w:t>
            </w:r>
            <w:r>
              <w:rPr>
                <w:rFonts w:ascii="Cambria Math" w:hAnsi="Cambria Math"/>
                <w:b/>
                <w:bCs/>
                <w:sz w:val="20"/>
                <w:szCs w:val="20"/>
              </w:rPr>
              <w:t>b</w:t>
            </w:r>
            <w:r w:rsidRPr="00CE1E13">
              <w:rPr>
                <w:rFonts w:ascii="Cambria Math" w:hAnsi="Cambria Math"/>
                <w:b/>
                <w:bCs/>
                <w:sz w:val="20"/>
                <w:szCs w:val="20"/>
              </w:rPr>
              <w:t>)</w:t>
            </w:r>
            <w:r w:rsidRPr="00CE1E13">
              <w:rPr>
                <w:rFonts w:ascii="Cambria Math" w:hAnsi="Cambria Math" w:cs="Calibri"/>
                <w:b/>
                <w:bCs/>
                <w:sz w:val="20"/>
                <w:szCs w:val="20"/>
              </w:rPr>
              <w:t> </w:t>
            </w:r>
            <w:r w:rsidRPr="00CE1E13">
              <w:rPr>
                <w:rFonts w:ascii="Cambria Math" w:hAnsi="Cambria Math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Cambria Math" w:hAnsi="Cambria Math"/>
                <w:b/>
                <w:bCs/>
                <w:sz w:val="20"/>
                <w:szCs w:val="20"/>
              </w:rPr>
              <w:t>Dommages aux existants (DE)</w:t>
            </w:r>
            <w:r w:rsidRPr="00CE1E13">
              <w:rPr>
                <w:rFonts w:ascii="Cambria Math" w:hAnsi="Cambria Math"/>
                <w:b/>
                <w:bCs/>
                <w:sz w:val="20"/>
                <w:szCs w:val="20"/>
              </w:rPr>
              <w:t xml:space="preserve"> </w:t>
            </w:r>
          </w:p>
          <w:p w14:paraId="2CF4B6DC" w14:textId="5336080D" w:rsidR="00895B6E" w:rsidRPr="00CE1E13" w:rsidRDefault="006F0FAE" w:rsidP="006F0FAE">
            <w:pPr>
              <w:jc w:val="both"/>
              <w:rPr>
                <w:rFonts w:ascii="Cambria Math" w:hAnsi="Cambria Math"/>
                <w:b/>
                <w:bCs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t>550</w:t>
            </w:r>
            <w:r w:rsidRPr="00916999">
              <w:rPr>
                <w:rFonts w:ascii="Cambria Math" w:hAnsi="Cambria Math"/>
                <w:b/>
                <w:sz w:val="20"/>
                <w:szCs w:val="20"/>
              </w:rPr>
              <w:t>.000 €</w:t>
            </w:r>
          </w:p>
        </w:tc>
        <w:tc>
          <w:tcPr>
            <w:tcW w:w="1542" w:type="dxa"/>
            <w:shd w:val="clear" w:color="auto" w:fill="D9D9D9"/>
            <w:vAlign w:val="center"/>
          </w:tcPr>
          <w:p w14:paraId="4317EF76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116" w:type="dxa"/>
            <w:shd w:val="clear" w:color="auto" w:fill="D9D9D9"/>
            <w:vAlign w:val="center"/>
          </w:tcPr>
          <w:p w14:paraId="084A5E08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826" w:type="dxa"/>
            <w:shd w:val="clear" w:color="auto" w:fill="D9D9D9"/>
            <w:vAlign w:val="center"/>
          </w:tcPr>
          <w:p w14:paraId="28061C6B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D9D9D9"/>
            <w:vAlign w:val="center"/>
          </w:tcPr>
          <w:p w14:paraId="0D7D019A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895B6E" w:rsidRPr="00C55970" w14:paraId="3E0556CB" w14:textId="77777777" w:rsidTr="00DF388A">
        <w:trPr>
          <w:trHeight w:val="768"/>
        </w:trPr>
        <w:tc>
          <w:tcPr>
            <w:tcW w:w="2743" w:type="dxa"/>
          </w:tcPr>
          <w:p w14:paraId="79E09096" w14:textId="552CD251" w:rsidR="006F0FAE" w:rsidRPr="00CE1E13" w:rsidRDefault="006F0FAE" w:rsidP="006F0FAE">
            <w:pPr>
              <w:jc w:val="both"/>
              <w:rPr>
                <w:rFonts w:ascii="Cambria Math" w:hAnsi="Cambria Math"/>
                <w:b/>
                <w:bCs/>
                <w:sz w:val="20"/>
                <w:szCs w:val="20"/>
              </w:rPr>
            </w:pPr>
            <w:r w:rsidRPr="00CE1E13">
              <w:rPr>
                <w:rFonts w:ascii="Cambria Math" w:hAnsi="Cambria Math"/>
                <w:b/>
                <w:bCs/>
                <w:sz w:val="20"/>
                <w:szCs w:val="20"/>
              </w:rPr>
              <w:t>(DO) - Garantie complémentaire (</w:t>
            </w:r>
            <w:r>
              <w:rPr>
                <w:rFonts w:ascii="Cambria Math" w:hAnsi="Cambria Math"/>
                <w:b/>
                <w:bCs/>
                <w:sz w:val="20"/>
                <w:szCs w:val="20"/>
              </w:rPr>
              <w:t>c</w:t>
            </w:r>
            <w:r w:rsidRPr="00CE1E13">
              <w:rPr>
                <w:rFonts w:ascii="Cambria Math" w:hAnsi="Cambria Math"/>
                <w:b/>
                <w:bCs/>
                <w:sz w:val="20"/>
                <w:szCs w:val="20"/>
              </w:rPr>
              <w:t>)</w:t>
            </w:r>
            <w:r w:rsidRPr="00CE1E13">
              <w:rPr>
                <w:rFonts w:ascii="Cambria Math" w:hAnsi="Cambria Math" w:cs="Calibri"/>
                <w:b/>
                <w:bCs/>
                <w:sz w:val="20"/>
                <w:szCs w:val="20"/>
              </w:rPr>
              <w:t> </w:t>
            </w:r>
            <w:r w:rsidRPr="00CE1E13">
              <w:rPr>
                <w:rFonts w:ascii="Cambria Math" w:hAnsi="Cambria Math"/>
                <w:b/>
                <w:bCs/>
                <w:sz w:val="20"/>
                <w:szCs w:val="20"/>
              </w:rPr>
              <w:t>: Dommages immat</w:t>
            </w:r>
            <w:r w:rsidRPr="00CE1E13">
              <w:rPr>
                <w:rFonts w:ascii="Cambria Math" w:hAnsi="Cambria Math" w:cs="Exo"/>
                <w:b/>
                <w:bCs/>
                <w:sz w:val="20"/>
                <w:szCs w:val="20"/>
              </w:rPr>
              <w:t>é</w:t>
            </w:r>
            <w:r w:rsidRPr="00CE1E13">
              <w:rPr>
                <w:rFonts w:ascii="Cambria Math" w:hAnsi="Cambria Math"/>
                <w:b/>
                <w:bCs/>
                <w:sz w:val="20"/>
                <w:szCs w:val="20"/>
              </w:rPr>
              <w:t>riels cons</w:t>
            </w:r>
            <w:r w:rsidRPr="00CE1E13">
              <w:rPr>
                <w:rFonts w:ascii="Cambria Math" w:hAnsi="Cambria Math" w:cs="Exo"/>
                <w:b/>
                <w:bCs/>
                <w:sz w:val="20"/>
                <w:szCs w:val="20"/>
              </w:rPr>
              <w:t>é</w:t>
            </w:r>
            <w:r w:rsidRPr="00CE1E13">
              <w:rPr>
                <w:rFonts w:ascii="Cambria Math" w:hAnsi="Cambria Math"/>
                <w:b/>
                <w:bCs/>
                <w:sz w:val="20"/>
                <w:szCs w:val="20"/>
              </w:rPr>
              <w:t>cutifs (DIC)</w:t>
            </w:r>
          </w:p>
          <w:p w14:paraId="668914E7" w14:textId="3717D064" w:rsidR="00895B6E" w:rsidRPr="00CE1E13" w:rsidRDefault="006F0FAE" w:rsidP="006F0FAE">
            <w:pPr>
              <w:jc w:val="both"/>
              <w:rPr>
                <w:rFonts w:ascii="Cambria Math" w:hAnsi="Cambria Math"/>
                <w:b/>
                <w:bCs/>
                <w:sz w:val="20"/>
                <w:szCs w:val="20"/>
              </w:rPr>
            </w:pPr>
            <w:r>
              <w:rPr>
                <w:rFonts w:ascii="Cambria Math" w:hAnsi="Cambria Math"/>
                <w:b/>
                <w:sz w:val="20"/>
                <w:szCs w:val="20"/>
              </w:rPr>
              <w:t>550</w:t>
            </w:r>
            <w:r w:rsidRPr="00916999">
              <w:rPr>
                <w:rFonts w:ascii="Cambria Math" w:hAnsi="Cambria Math"/>
                <w:b/>
                <w:sz w:val="20"/>
                <w:szCs w:val="20"/>
              </w:rPr>
              <w:t>.000 €</w:t>
            </w:r>
          </w:p>
        </w:tc>
        <w:tc>
          <w:tcPr>
            <w:tcW w:w="1542" w:type="dxa"/>
            <w:vAlign w:val="center"/>
          </w:tcPr>
          <w:p w14:paraId="33F3E1AC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116" w:type="dxa"/>
            <w:vAlign w:val="center"/>
          </w:tcPr>
          <w:p w14:paraId="2E2551B6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14:paraId="68BC7EDE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14:paraId="225BFCFE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</w:tr>
      <w:tr w:rsidR="00895B6E" w:rsidRPr="00C55970" w14:paraId="240818FB" w14:textId="77777777" w:rsidTr="00217D09">
        <w:trPr>
          <w:trHeight w:val="768"/>
        </w:trPr>
        <w:tc>
          <w:tcPr>
            <w:tcW w:w="2743" w:type="dxa"/>
            <w:shd w:val="clear" w:color="auto" w:fill="D9D9D9" w:themeFill="background1" w:themeFillShade="D9"/>
            <w:vAlign w:val="center"/>
          </w:tcPr>
          <w:p w14:paraId="4A5E4E4C" w14:textId="77777777" w:rsidR="00895B6E" w:rsidRPr="00C55970" w:rsidRDefault="00895B6E" w:rsidP="00217D09">
            <w:pPr>
              <w:rPr>
                <w:rFonts w:ascii="Cambria Math" w:hAnsi="Cambria Math"/>
                <w:b/>
                <w:bCs/>
                <w:sz w:val="20"/>
                <w:szCs w:val="20"/>
              </w:rPr>
            </w:pPr>
            <w:r w:rsidRPr="00C55970">
              <w:rPr>
                <w:rFonts w:ascii="Cambria Math" w:hAnsi="Cambria Math"/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1EEE9014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116" w:type="dxa"/>
            <w:shd w:val="clear" w:color="auto" w:fill="D9D9D9" w:themeFill="background1" w:themeFillShade="D9"/>
            <w:vAlign w:val="center"/>
          </w:tcPr>
          <w:p w14:paraId="411A1A45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826" w:type="dxa"/>
            <w:shd w:val="clear" w:color="auto" w:fill="D9D9D9" w:themeFill="background1" w:themeFillShade="D9"/>
            <w:vAlign w:val="center"/>
          </w:tcPr>
          <w:p w14:paraId="216E9C17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2B66DBB9" w14:textId="77777777" w:rsidR="00895B6E" w:rsidRPr="00C55970" w:rsidRDefault="00895B6E" w:rsidP="00217D09">
            <w:pPr>
              <w:rPr>
                <w:rFonts w:ascii="Cambria Math" w:hAnsi="Cambria Math"/>
                <w:sz w:val="20"/>
                <w:szCs w:val="20"/>
              </w:rPr>
            </w:pPr>
          </w:p>
        </w:tc>
      </w:tr>
    </w:tbl>
    <w:p w14:paraId="607FBF02" w14:textId="77777777" w:rsidR="00895B6E" w:rsidRDefault="00895B6E" w:rsidP="00943A2A">
      <w:pPr>
        <w:spacing w:after="0"/>
        <w:rPr>
          <w:rFonts w:ascii="Cambria Math" w:hAnsi="Cambria Math"/>
          <w:b/>
          <w:color w:val="7F007F"/>
        </w:rPr>
      </w:pPr>
    </w:p>
    <w:p w14:paraId="347B2AE7" w14:textId="77777777" w:rsidR="001344D5" w:rsidRPr="001344D5" w:rsidRDefault="001344D5" w:rsidP="001344D5">
      <w:pPr>
        <w:spacing w:after="0"/>
        <w:rPr>
          <w:rFonts w:ascii="Cambria Math" w:hAnsi="Cambria Math"/>
          <w:b/>
          <w:color w:val="7F007F"/>
          <w:sz w:val="18"/>
          <w:szCs w:val="18"/>
        </w:rPr>
      </w:pPr>
      <w:r w:rsidRPr="001344D5">
        <w:rPr>
          <w:rFonts w:ascii="Cambria Math" w:hAnsi="Cambria Math"/>
          <w:b/>
          <w:color w:val="7F007F"/>
          <w:sz w:val="18"/>
          <w:szCs w:val="18"/>
        </w:rPr>
        <w:t>LE CAS ECHEANT : LES FRAIS D’HONORAIRES DU COURTIER MANDATAIRE (COMPRIS DANS LA PRIME)</w:t>
      </w:r>
    </w:p>
    <w:p w14:paraId="7429AD8A" w14:textId="77777777" w:rsidR="001344D5" w:rsidRPr="00D17E2F" w:rsidRDefault="001344D5" w:rsidP="001344D5">
      <w:pPr>
        <w:spacing w:after="0"/>
        <w:rPr>
          <w:rFonts w:ascii="Cambria Math" w:hAnsi="Cambria Math"/>
          <w:b/>
          <w:color w:val="7F007F"/>
          <w:sz w:val="18"/>
          <w:szCs w:val="18"/>
        </w:rPr>
      </w:pPr>
      <w:r w:rsidRPr="001344D5">
        <w:rPr>
          <w:rFonts w:ascii="Cambria Math" w:hAnsi="Cambria Math"/>
          <w:b/>
          <w:color w:val="7F007F"/>
          <w:sz w:val="18"/>
          <w:szCs w:val="18"/>
        </w:rPr>
        <w:t>……………………… € / …………………….. TTC</w:t>
      </w:r>
    </w:p>
    <w:p w14:paraId="3A93D51A" w14:textId="77777777" w:rsidR="00D17E2F" w:rsidRPr="004F41FE" w:rsidRDefault="00D17E2F" w:rsidP="00943A2A">
      <w:pPr>
        <w:spacing w:after="0"/>
        <w:rPr>
          <w:rFonts w:ascii="Cambria Math" w:hAnsi="Cambria Math"/>
          <w:b/>
          <w:color w:val="7F007F"/>
        </w:rPr>
      </w:pPr>
    </w:p>
    <w:p w14:paraId="2A898BA9" w14:textId="77777777" w:rsidR="00943A2A" w:rsidRPr="004F41FE" w:rsidRDefault="00943A2A" w:rsidP="00943A2A">
      <w:pPr>
        <w:spacing w:after="0"/>
        <w:rPr>
          <w:rFonts w:ascii="Cambria Math" w:hAnsi="Cambria Math"/>
          <w:b/>
          <w:color w:val="7F007F"/>
        </w:rPr>
      </w:pPr>
      <w:r w:rsidRPr="004F41FE">
        <w:rPr>
          <w:rFonts w:ascii="Cambria Math" w:hAnsi="Cambria Math"/>
          <w:b/>
          <w:color w:val="7F007F"/>
        </w:rPr>
        <w:br w:type="page"/>
      </w:r>
    </w:p>
    <w:bookmarkEnd w:id="7"/>
    <w:p w14:paraId="541C1477" w14:textId="3DCF94B7" w:rsidR="00C02542" w:rsidRPr="004F41FE" w:rsidRDefault="00C02542" w:rsidP="009C144C">
      <w:pPr>
        <w:spacing w:after="0"/>
        <w:ind w:left="1843" w:right="281"/>
        <w:jc w:val="both"/>
        <w:rPr>
          <w:rFonts w:ascii="Cambria Math" w:hAnsi="Cambria Math"/>
          <w:b/>
        </w:rPr>
      </w:pPr>
      <w:r w:rsidRPr="004F41FE">
        <w:rPr>
          <w:rStyle w:val="Titre1Car"/>
          <w:rFonts w:ascii="Cambria Math" w:hAnsi="Cambria Math"/>
        </w:rPr>
        <w:lastRenderedPageBreak/>
        <w:t>V. RESERVES</w:t>
      </w:r>
      <w:r w:rsidRPr="004F41FE">
        <w:rPr>
          <w:rFonts w:ascii="Cambria Math" w:hAnsi="Cambria Math"/>
          <w:b/>
        </w:rPr>
        <w:t xml:space="preserve"> </w:t>
      </w:r>
    </w:p>
    <w:p w14:paraId="5449EA60" w14:textId="77777777" w:rsidR="00C02542" w:rsidRPr="004F41FE" w:rsidRDefault="00C02542" w:rsidP="009C144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  <w:highlight w:val="red"/>
        </w:rPr>
      </w:pPr>
    </w:p>
    <w:p w14:paraId="32B15A37" w14:textId="164ABA59" w:rsidR="00C02542" w:rsidRPr="004F41FE" w:rsidRDefault="00C02542" w:rsidP="009C144C">
      <w:pPr>
        <w:pStyle w:val="Normal2"/>
        <w:rPr>
          <w:rFonts w:ascii="Cambria Math" w:hAnsi="Cambria Math"/>
          <w:sz w:val="22"/>
          <w:szCs w:val="22"/>
          <w:lang w:val="fr-FR"/>
        </w:rPr>
      </w:pPr>
      <w:r w:rsidRPr="004F41FE">
        <w:rPr>
          <w:rFonts w:ascii="Cambria Math" w:hAnsi="Cambria Math"/>
          <w:sz w:val="22"/>
          <w:szCs w:val="22"/>
          <w:lang w:val="fr-FR"/>
        </w:rPr>
        <w:t xml:space="preserve">Si le </w:t>
      </w:r>
      <w:r w:rsidR="00997312" w:rsidRPr="004F41FE">
        <w:rPr>
          <w:rFonts w:ascii="Cambria Math" w:hAnsi="Cambria Math"/>
        </w:rPr>
        <w:t>titulaire</w:t>
      </w:r>
      <w:r w:rsidRPr="004F41FE">
        <w:rPr>
          <w:rFonts w:ascii="Cambria Math" w:hAnsi="Cambria Math"/>
          <w:sz w:val="22"/>
          <w:szCs w:val="22"/>
          <w:lang w:val="fr-FR"/>
        </w:rPr>
        <w:t xml:space="preserve"> s’est engagé à exécuter les prestations avec réserves :</w:t>
      </w:r>
    </w:p>
    <w:p w14:paraId="58DEB4B0" w14:textId="77777777" w:rsidR="00C02542" w:rsidRPr="004F41FE" w:rsidRDefault="00C02542" w:rsidP="009C144C">
      <w:pPr>
        <w:pStyle w:val="Normal2"/>
        <w:ind w:left="360" w:firstLine="709"/>
        <w:rPr>
          <w:rFonts w:ascii="Cambria Math" w:hAnsi="Cambria Math"/>
          <w:b/>
          <w:sz w:val="22"/>
          <w:szCs w:val="22"/>
          <w:lang w:val="fr-FR"/>
        </w:rPr>
      </w:pPr>
      <w:r w:rsidRPr="004F41FE">
        <w:rPr>
          <w:rFonts w:ascii="Cambria Math" w:hAnsi="Cambria Math"/>
          <w:b/>
          <w:noProof/>
          <w:sz w:val="22"/>
          <w:szCs w:val="22"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D44045" wp14:editId="18B28BBC">
                <wp:simplePos x="0" y="0"/>
                <wp:positionH relativeFrom="column">
                  <wp:posOffset>2502535</wp:posOffset>
                </wp:positionH>
                <wp:positionV relativeFrom="paragraph">
                  <wp:posOffset>100965</wp:posOffset>
                </wp:positionV>
                <wp:extent cx="584835" cy="372110"/>
                <wp:effectExtent l="12700" t="10160" r="12065" b="825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835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60E0E5FF" id="Rectangle 9" o:spid="_x0000_s1026" style="position:absolute;margin-left:197.05pt;margin-top:7.95pt;width:46.05pt;height:2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+kIIQIAADs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"/>
            </w:pict>
          </mc:Fallback>
        </mc:AlternateContent>
      </w:r>
    </w:p>
    <w:p w14:paraId="72C6B36E" w14:textId="77777777" w:rsidR="00C02542" w:rsidRPr="004F41FE" w:rsidRDefault="00C02542" w:rsidP="009C144C">
      <w:pPr>
        <w:pStyle w:val="Normal2"/>
        <w:ind w:left="360" w:firstLine="709"/>
        <w:rPr>
          <w:rFonts w:ascii="Cambria Math" w:hAnsi="Cambria Math"/>
          <w:b/>
          <w:sz w:val="22"/>
          <w:szCs w:val="22"/>
          <w:lang w:val="fr-FR"/>
        </w:rPr>
      </w:pPr>
      <w:r w:rsidRPr="004F41FE">
        <w:rPr>
          <w:rFonts w:ascii="Cambria Math" w:hAnsi="Cambria Math"/>
          <w:b/>
          <w:sz w:val="22"/>
          <w:szCs w:val="22"/>
          <w:lang w:val="fr-FR"/>
        </w:rPr>
        <w:t xml:space="preserve">Nombre de réserves       </w:t>
      </w:r>
    </w:p>
    <w:p w14:paraId="4BDE6797" w14:textId="77777777" w:rsidR="00C02542" w:rsidRPr="004F41FE" w:rsidRDefault="00C02542" w:rsidP="009C144C">
      <w:pPr>
        <w:pStyle w:val="Normal2"/>
        <w:ind w:left="360" w:firstLine="0"/>
        <w:rPr>
          <w:rFonts w:ascii="Cambria Math" w:hAnsi="Cambria Math"/>
          <w:sz w:val="22"/>
          <w:szCs w:val="22"/>
          <w:lang w:val="fr-FR"/>
        </w:rPr>
      </w:pPr>
    </w:p>
    <w:p w14:paraId="2E38E399" w14:textId="77777777" w:rsidR="00C02542" w:rsidRPr="004F41FE" w:rsidRDefault="00C02542" w:rsidP="009C144C">
      <w:pPr>
        <w:pStyle w:val="Normal2"/>
        <w:ind w:left="360" w:firstLine="0"/>
        <w:rPr>
          <w:rFonts w:ascii="Cambria Math" w:hAnsi="Cambria Math"/>
          <w:sz w:val="22"/>
          <w:szCs w:val="22"/>
          <w:lang w:val="fr-FR"/>
        </w:rPr>
      </w:pPr>
    </w:p>
    <w:p w14:paraId="578032F5" w14:textId="77777777" w:rsidR="00C02542" w:rsidRPr="004F41FE" w:rsidRDefault="00C02542" w:rsidP="009C144C">
      <w:pPr>
        <w:pStyle w:val="Normal2"/>
        <w:ind w:left="360" w:firstLine="0"/>
        <w:rPr>
          <w:rFonts w:ascii="Cambria Math" w:hAnsi="Cambria Math"/>
          <w:sz w:val="22"/>
          <w:szCs w:val="22"/>
          <w:lang w:val="fr-FR"/>
        </w:rPr>
      </w:pPr>
      <w:r w:rsidRPr="004F41FE">
        <w:rPr>
          <w:rFonts w:ascii="Cambria Math" w:hAnsi="Cambria Math"/>
          <w:sz w:val="22"/>
          <w:szCs w:val="22"/>
          <w:lang w:val="fr-FR"/>
        </w:rPr>
        <w:t>Les réserves doivent être numérotées et détaillées en annexe</w:t>
      </w:r>
      <w:r w:rsidR="00AB6598" w:rsidRPr="004F41FE">
        <w:rPr>
          <w:rFonts w:ascii="Cambria Math" w:hAnsi="Cambria Math"/>
          <w:sz w:val="22"/>
          <w:szCs w:val="22"/>
          <w:lang w:val="fr-FR"/>
        </w:rPr>
        <w:t xml:space="preserve"> ou s</w:t>
      </w:r>
      <w:r w:rsidRPr="004F41FE">
        <w:rPr>
          <w:rFonts w:ascii="Cambria Math" w:hAnsi="Cambria Math"/>
          <w:sz w:val="22"/>
          <w:szCs w:val="22"/>
          <w:lang w:val="fr-FR"/>
        </w:rPr>
        <w:t>ur un document à par</w:t>
      </w:r>
      <w:r w:rsidR="00AB6598" w:rsidRPr="004F41FE">
        <w:rPr>
          <w:rFonts w:ascii="Cambria Math" w:hAnsi="Cambria Math"/>
          <w:sz w:val="22"/>
          <w:szCs w:val="22"/>
          <w:lang w:val="fr-FR"/>
        </w:rPr>
        <w:t xml:space="preserve">t CLAIREMENT IDENTIFIE RATTACHE AU PRESENT ACTE D’ENGAGEMENT. </w:t>
      </w:r>
    </w:p>
    <w:p w14:paraId="6C2FBAB1" w14:textId="77777777" w:rsidR="00C02542" w:rsidRPr="004F41FE" w:rsidRDefault="00C02542" w:rsidP="009C144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  <w:highlight w:val="red"/>
        </w:rPr>
      </w:pPr>
    </w:p>
    <w:p w14:paraId="7E1A0265" w14:textId="77777777" w:rsidR="00C02542" w:rsidRPr="004F41FE" w:rsidRDefault="00C02542" w:rsidP="009C144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</w:rPr>
      </w:pPr>
    </w:p>
    <w:p w14:paraId="46DAE4B0" w14:textId="77777777" w:rsidR="00C02542" w:rsidRPr="004F41FE" w:rsidRDefault="00C02542" w:rsidP="009C144C">
      <w:pPr>
        <w:pStyle w:val="Titre1"/>
        <w:numPr>
          <w:ilvl w:val="0"/>
          <w:numId w:val="7"/>
        </w:numPr>
        <w:ind w:left="2694"/>
        <w:jc w:val="left"/>
        <w:rPr>
          <w:rFonts w:ascii="Cambria Math" w:hAnsi="Cambria Math"/>
        </w:rPr>
      </w:pPr>
      <w:r w:rsidRPr="004F41FE">
        <w:rPr>
          <w:rFonts w:ascii="Cambria Math" w:hAnsi="Cambria Math"/>
        </w:rPr>
        <w:t xml:space="preserve">PAIEMENT </w:t>
      </w:r>
    </w:p>
    <w:p w14:paraId="5684017D" w14:textId="77777777" w:rsidR="00C02542" w:rsidRPr="004F41FE" w:rsidRDefault="00C02542" w:rsidP="009C144C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  <w:highlight w:val="red"/>
        </w:rPr>
      </w:pPr>
    </w:p>
    <w:p w14:paraId="2139F22D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  <w:r w:rsidRPr="004F41FE">
        <w:rPr>
          <w:rFonts w:ascii="Cambria Math" w:hAnsi="Cambria Math"/>
          <w:b/>
        </w:rPr>
        <w:t>Article 3 - Paiements</w:t>
      </w:r>
    </w:p>
    <w:p w14:paraId="470C730D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3A6973C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  <w:u w:val="single"/>
        </w:rPr>
      </w:pPr>
      <w:r w:rsidRPr="004F41FE">
        <w:rPr>
          <w:rFonts w:ascii="Cambria Math" w:hAnsi="Cambria Math"/>
          <w:u w:val="single"/>
        </w:rPr>
        <w:t>a) paiement de l’opérateur économique cocontractant :</w:t>
      </w:r>
    </w:p>
    <w:p w14:paraId="6904A6A5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ind w:firstLine="708"/>
        <w:rPr>
          <w:rFonts w:ascii="Cambria Math" w:hAnsi="Cambria Math"/>
        </w:rPr>
      </w:pPr>
    </w:p>
    <w:p w14:paraId="7279FD93" w14:textId="4BDBB32F" w:rsidR="00C02542" w:rsidRPr="004F41FE" w:rsidRDefault="00997312" w:rsidP="009C144C">
      <w:pPr>
        <w:pStyle w:val="texte1"/>
        <w:spacing w:after="0"/>
        <w:jc w:val="left"/>
        <w:rPr>
          <w:rFonts w:ascii="Cambria Math" w:hAnsi="Cambria Math" w:cs="Tahoma"/>
          <w:sz w:val="22"/>
          <w:szCs w:val="22"/>
        </w:rPr>
      </w:pPr>
      <w:r w:rsidRPr="004F41FE">
        <w:rPr>
          <w:rFonts w:ascii="Cambria Math" w:hAnsi="Cambria Math" w:cs="Tahoma"/>
        </w:rPr>
        <w:t xml:space="preserve">Chaque membre du groupement de commandes </w:t>
      </w:r>
      <w:r w:rsidR="00C02542" w:rsidRPr="004F41FE">
        <w:rPr>
          <w:rFonts w:ascii="Cambria Math" w:hAnsi="Cambria Math" w:cs="Tahoma"/>
          <w:sz w:val="22"/>
          <w:szCs w:val="22"/>
        </w:rPr>
        <w:t xml:space="preserve">se libérera des sommes dues, au titre du présent marché, en faisant porter le montant au crédit du compte ci-après : </w:t>
      </w:r>
    </w:p>
    <w:p w14:paraId="4D01F759" w14:textId="77777777" w:rsidR="00C02542" w:rsidRPr="004F41FE" w:rsidRDefault="00C02542" w:rsidP="009C144C">
      <w:pPr>
        <w:pStyle w:val="texte1"/>
        <w:spacing w:after="0"/>
        <w:jc w:val="left"/>
        <w:rPr>
          <w:rFonts w:ascii="Cambria Math" w:hAnsi="Cambria Math" w:cs="Tahoma"/>
          <w:sz w:val="22"/>
          <w:szCs w:val="22"/>
        </w:rPr>
      </w:pPr>
    </w:p>
    <w:tbl>
      <w:tblPr>
        <w:tblW w:w="0" w:type="auto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584"/>
        <w:gridCol w:w="1220"/>
        <w:gridCol w:w="20"/>
      </w:tblGrid>
      <w:tr w:rsidR="00C02542" w:rsidRPr="004F41FE" w14:paraId="060BA2C5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AF06A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du compte ouvert au nom de :</w:t>
            </w:r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5FF9B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56BA4830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021A8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à (établissement de crédit, agence ou centre, adresse</w:t>
            </w:r>
            <w:proofErr w:type="gramStart"/>
            <w:r w:rsidRPr="004F41FE">
              <w:rPr>
                <w:rFonts w:ascii="Cambria Math" w:hAnsi="Cambria Math" w:cs="Tahoma"/>
              </w:rPr>
              <w:t>):</w:t>
            </w:r>
            <w:proofErr w:type="gramEnd"/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7E572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0172DA51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04A5B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154A2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guichet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8A0F1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n° de compte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33270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clé RIB</w:t>
            </w:r>
          </w:p>
        </w:tc>
      </w:tr>
      <w:tr w:rsidR="00C02542" w:rsidRPr="004F41FE" w14:paraId="764F970C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E10EC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BE9C1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3630C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BA1EB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</w:tr>
    </w:tbl>
    <w:p w14:paraId="6662B007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</w:p>
    <w:p w14:paraId="7307E25E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  <w:r w:rsidRPr="004F41FE">
        <w:rPr>
          <w:rFonts w:ascii="Cambria Math" w:hAnsi="Cambria Math" w:cs="Tahoma"/>
          <w:sz w:val="22"/>
          <w:szCs w:val="22"/>
        </w:rPr>
        <w:t xml:space="preserve">Ce cadre doit </w:t>
      </w:r>
      <w:r w:rsidRPr="004F41FE">
        <w:rPr>
          <w:rFonts w:ascii="Cambria Math" w:hAnsi="Cambria Math" w:cs="Tahoma"/>
          <w:sz w:val="22"/>
          <w:szCs w:val="22"/>
          <w:u w:val="single"/>
        </w:rPr>
        <w:t>obligatoirement</w:t>
      </w:r>
      <w:r w:rsidRPr="004F41FE">
        <w:rPr>
          <w:rFonts w:ascii="Cambria Math" w:hAnsi="Cambria Math" w:cs="Tahoma"/>
          <w:sz w:val="22"/>
          <w:szCs w:val="22"/>
        </w:rPr>
        <w:t xml:space="preserve"> être complété. De plus, et dans tous les cas un RIB ou un RIP</w:t>
      </w:r>
      <w:r w:rsidRPr="004F41FE">
        <w:rPr>
          <w:rFonts w:ascii="Cambria Math" w:hAnsi="Cambria Math" w:cs="Tahoma"/>
          <w:i/>
          <w:sz w:val="22"/>
          <w:szCs w:val="22"/>
        </w:rPr>
        <w:t xml:space="preserve"> </w:t>
      </w:r>
      <w:r w:rsidRPr="004F41FE">
        <w:rPr>
          <w:rFonts w:ascii="Cambria Math" w:hAnsi="Cambria Math" w:cs="Tahoma"/>
          <w:sz w:val="22"/>
          <w:szCs w:val="22"/>
        </w:rPr>
        <w:t>doit être joint.</w:t>
      </w:r>
    </w:p>
    <w:p w14:paraId="10842A96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</w:p>
    <w:p w14:paraId="3962687A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  <w:u w:val="single"/>
        </w:rPr>
      </w:pPr>
      <w:r w:rsidRPr="004F41FE">
        <w:rPr>
          <w:rFonts w:ascii="Cambria Math" w:hAnsi="Cambria Math"/>
          <w:u w:val="single"/>
        </w:rPr>
        <w:t>b) paiement des membres du groupement cocontractant :</w:t>
      </w:r>
    </w:p>
    <w:p w14:paraId="0F4EDBB4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ind w:firstLine="708"/>
        <w:rPr>
          <w:rFonts w:ascii="Cambria Math" w:hAnsi="Cambria Math"/>
        </w:rPr>
      </w:pPr>
    </w:p>
    <w:p w14:paraId="5F4F3186" w14:textId="4675FD85" w:rsidR="00C02542" w:rsidRPr="004F41FE" w:rsidRDefault="00997312" w:rsidP="004F41FE">
      <w:pPr>
        <w:pStyle w:val="texte1"/>
        <w:spacing w:after="0"/>
        <w:rPr>
          <w:rFonts w:ascii="Cambria Math" w:hAnsi="Cambria Math" w:cs="Tahoma"/>
          <w:sz w:val="22"/>
          <w:szCs w:val="22"/>
        </w:rPr>
      </w:pPr>
      <w:r w:rsidRPr="004F41FE">
        <w:rPr>
          <w:rFonts w:ascii="Cambria Math" w:hAnsi="Cambria Math" w:cs="Tahoma"/>
          <w:sz w:val="22"/>
          <w:szCs w:val="22"/>
        </w:rPr>
        <w:t xml:space="preserve">Chaque membre du groupement de commandes </w:t>
      </w:r>
      <w:r w:rsidR="00C02542" w:rsidRPr="004F41FE">
        <w:rPr>
          <w:rFonts w:ascii="Cambria Math" w:hAnsi="Cambria Math" w:cs="Tahoma"/>
          <w:sz w:val="22"/>
          <w:szCs w:val="22"/>
        </w:rPr>
        <w:t>se libérera des sommes dues, au titre du présent marché, en faisant porter le montant au crédit du compte ci-après selon les répartitions jointes à l'annexe 1.</w:t>
      </w:r>
    </w:p>
    <w:p w14:paraId="7C2BD72A" w14:textId="77777777" w:rsidR="00C02542" w:rsidRPr="004F41FE" w:rsidRDefault="00C02542" w:rsidP="009C144C">
      <w:pPr>
        <w:spacing w:after="0"/>
        <w:rPr>
          <w:rFonts w:ascii="Cambria Math" w:hAnsi="Cambria Math" w:cs="Tahoma"/>
        </w:rPr>
      </w:pPr>
    </w:p>
    <w:tbl>
      <w:tblPr>
        <w:tblW w:w="10262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584"/>
        <w:gridCol w:w="1220"/>
        <w:gridCol w:w="20"/>
      </w:tblGrid>
      <w:tr w:rsidR="00C02542" w:rsidRPr="004F41FE" w14:paraId="792947E3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A5F45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du compte ouvert au nom de :</w:t>
            </w:r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59B08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2C1A1878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7C255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à (établissement de crédit, agence ou centre, adresse</w:t>
            </w:r>
            <w:proofErr w:type="gramStart"/>
            <w:r w:rsidRPr="004F41FE">
              <w:rPr>
                <w:rFonts w:ascii="Cambria Math" w:hAnsi="Cambria Math" w:cs="Tahoma"/>
              </w:rPr>
              <w:t>):</w:t>
            </w:r>
            <w:proofErr w:type="gramEnd"/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6FBE4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51F06672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987BE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936D3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guichet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91C57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n° de compte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0F5BF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clé RIB</w:t>
            </w:r>
          </w:p>
        </w:tc>
      </w:tr>
      <w:tr w:rsidR="00C02542" w:rsidRPr="004F41FE" w14:paraId="76B6B566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6F6E3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A2347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83933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754A2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</w:tr>
    </w:tbl>
    <w:p w14:paraId="5A59EF22" w14:textId="77777777" w:rsidR="00C02542" w:rsidRPr="004F41FE" w:rsidRDefault="00C02542" w:rsidP="009C144C">
      <w:pPr>
        <w:spacing w:after="0"/>
        <w:rPr>
          <w:rFonts w:ascii="Cambria Math" w:hAnsi="Cambria Math" w:cs="Tahoma"/>
        </w:rPr>
      </w:pPr>
    </w:p>
    <w:p w14:paraId="4737C68A" w14:textId="77777777" w:rsidR="00C02542" w:rsidRPr="004F41FE" w:rsidRDefault="00C02542" w:rsidP="009C144C">
      <w:pPr>
        <w:spacing w:after="0"/>
        <w:rPr>
          <w:rFonts w:ascii="Cambria Math" w:hAnsi="Cambria Math" w:cs="Tahoma"/>
        </w:rPr>
      </w:pPr>
    </w:p>
    <w:tbl>
      <w:tblPr>
        <w:tblW w:w="0" w:type="auto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584"/>
        <w:gridCol w:w="1220"/>
        <w:gridCol w:w="20"/>
      </w:tblGrid>
      <w:tr w:rsidR="00C02542" w:rsidRPr="004F41FE" w14:paraId="5B130135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87825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du compte ouvert au nom de :</w:t>
            </w:r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5FF61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16679CD1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22759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à (établissement de crédit, agence ou centre, adresse</w:t>
            </w:r>
            <w:proofErr w:type="gramStart"/>
            <w:r w:rsidRPr="004F41FE">
              <w:rPr>
                <w:rFonts w:ascii="Cambria Math" w:hAnsi="Cambria Math" w:cs="Tahoma"/>
              </w:rPr>
              <w:t>):</w:t>
            </w:r>
            <w:proofErr w:type="gramEnd"/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C33AF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0E65444D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7B90C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2C0E5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guichet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F1298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n° de compte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91F5E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clé RIB</w:t>
            </w:r>
          </w:p>
        </w:tc>
      </w:tr>
      <w:tr w:rsidR="00C02542" w:rsidRPr="004F41FE" w14:paraId="3BBA549E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9E7B5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AEB43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04162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9107D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</w:tr>
    </w:tbl>
    <w:p w14:paraId="764CF6A1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</w:p>
    <w:p w14:paraId="019E7867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</w:p>
    <w:tbl>
      <w:tblPr>
        <w:tblW w:w="10262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584"/>
        <w:gridCol w:w="1220"/>
        <w:gridCol w:w="20"/>
      </w:tblGrid>
      <w:tr w:rsidR="00C02542" w:rsidRPr="004F41FE" w14:paraId="425F2161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DA8E9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du compte ouvert au nom de :</w:t>
            </w:r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5D3E6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33F23045" w14:textId="77777777" w:rsidTr="00AB6598">
        <w:trPr>
          <w:gridAfter w:val="1"/>
          <w:wAfter w:w="20" w:type="dxa"/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065C5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  <w:r w:rsidRPr="004F41FE">
              <w:rPr>
                <w:rFonts w:ascii="Cambria Math" w:hAnsi="Cambria Math" w:cs="Tahoma"/>
              </w:rPr>
              <w:t>- à (établissement de crédit, agence ou centre, adresse</w:t>
            </w:r>
            <w:proofErr w:type="gramStart"/>
            <w:r w:rsidRPr="004F41FE">
              <w:rPr>
                <w:rFonts w:ascii="Cambria Math" w:hAnsi="Cambria Math" w:cs="Tahoma"/>
              </w:rPr>
              <w:t>):</w:t>
            </w:r>
            <w:proofErr w:type="gramEnd"/>
          </w:p>
        </w:tc>
        <w:tc>
          <w:tcPr>
            <w:tcW w:w="4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D271B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</w:rPr>
            </w:pPr>
          </w:p>
        </w:tc>
      </w:tr>
      <w:tr w:rsidR="00C02542" w:rsidRPr="004F41FE" w14:paraId="0EB66893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28B79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D9AF1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code guichet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DDE4D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n° de compte</w:t>
            </w: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60624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  <w:r w:rsidRPr="004F41FE">
              <w:rPr>
                <w:rFonts w:ascii="Cambria Math" w:hAnsi="Cambria Math" w:cs="Tahoma"/>
                <w:position w:val="6"/>
              </w:rPr>
              <w:t>- clé RIB</w:t>
            </w:r>
          </w:p>
        </w:tc>
      </w:tr>
      <w:tr w:rsidR="00C02542" w:rsidRPr="004F41FE" w14:paraId="3FCFF5BB" w14:textId="77777777" w:rsidTr="00AB659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68C8C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A92B9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BC86E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  <w:tc>
          <w:tcPr>
            <w:tcW w:w="1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4FC4E" w14:textId="77777777" w:rsidR="00C02542" w:rsidRPr="004F41FE" w:rsidRDefault="00C02542" w:rsidP="009C144C">
            <w:pPr>
              <w:keepNext/>
              <w:spacing w:after="0"/>
              <w:rPr>
                <w:rFonts w:ascii="Cambria Math" w:hAnsi="Cambria Math" w:cs="Tahoma"/>
                <w:position w:val="6"/>
              </w:rPr>
            </w:pPr>
          </w:p>
        </w:tc>
      </w:tr>
    </w:tbl>
    <w:p w14:paraId="2812E605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</w:p>
    <w:p w14:paraId="780F148C" w14:textId="77777777" w:rsidR="00C02542" w:rsidRPr="004F41FE" w:rsidRDefault="00C02542" w:rsidP="009C144C">
      <w:pPr>
        <w:pStyle w:val="texte1"/>
        <w:spacing w:after="0"/>
        <w:rPr>
          <w:rFonts w:ascii="Cambria Math" w:hAnsi="Cambria Math" w:cs="Tahoma"/>
          <w:sz w:val="22"/>
          <w:szCs w:val="22"/>
        </w:rPr>
      </w:pPr>
      <w:r w:rsidRPr="004F41FE">
        <w:rPr>
          <w:rFonts w:ascii="Cambria Math" w:hAnsi="Cambria Math" w:cs="Tahoma"/>
          <w:sz w:val="22"/>
          <w:szCs w:val="22"/>
        </w:rPr>
        <w:lastRenderedPageBreak/>
        <w:t xml:space="preserve">Ces cadres doivent </w:t>
      </w:r>
      <w:r w:rsidRPr="004F41FE">
        <w:rPr>
          <w:rFonts w:ascii="Cambria Math" w:hAnsi="Cambria Math" w:cs="Tahoma"/>
          <w:sz w:val="22"/>
          <w:szCs w:val="22"/>
          <w:u w:val="single"/>
        </w:rPr>
        <w:t>obligatoirement</w:t>
      </w:r>
      <w:r w:rsidRPr="004F41FE">
        <w:rPr>
          <w:rFonts w:ascii="Cambria Math" w:hAnsi="Cambria Math" w:cs="Tahoma"/>
          <w:sz w:val="22"/>
          <w:szCs w:val="22"/>
        </w:rPr>
        <w:t xml:space="preserve"> être complétés. De plus, et dans tous les cas un RIB ou un RIP</w:t>
      </w:r>
      <w:r w:rsidRPr="004F41FE">
        <w:rPr>
          <w:rFonts w:ascii="Cambria Math" w:hAnsi="Cambria Math" w:cs="Tahoma"/>
          <w:i/>
          <w:sz w:val="22"/>
          <w:szCs w:val="22"/>
        </w:rPr>
        <w:t xml:space="preserve"> </w:t>
      </w:r>
      <w:r w:rsidRPr="004F41FE">
        <w:rPr>
          <w:rFonts w:ascii="Cambria Math" w:hAnsi="Cambria Math" w:cs="Tahoma"/>
          <w:sz w:val="22"/>
          <w:szCs w:val="22"/>
        </w:rPr>
        <w:t>pour chaque co-traitant doit être joint.</w:t>
      </w:r>
    </w:p>
    <w:p w14:paraId="75942AAE" w14:textId="07CFBDE9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 w:cs="Tahoma"/>
        </w:rPr>
      </w:pPr>
      <w:r w:rsidRPr="004F41FE">
        <w:rPr>
          <w:rFonts w:ascii="Cambria Math" w:hAnsi="Cambria Math" w:cs="Tahoma"/>
        </w:rPr>
        <w:t xml:space="preserve">Dans tous les cas, si une modification de domiciliation bancaire devait intervenir, le titulaire en informe </w:t>
      </w:r>
      <w:r w:rsidR="00EC5CC9" w:rsidRPr="004F41FE">
        <w:rPr>
          <w:rFonts w:ascii="Cambria Math" w:hAnsi="Cambria Math" w:cs="Tahoma"/>
        </w:rPr>
        <w:t xml:space="preserve">chaque membre du groupement de commandes </w:t>
      </w:r>
      <w:r w:rsidRPr="004F41FE">
        <w:rPr>
          <w:rFonts w:ascii="Cambria Math" w:hAnsi="Cambria Math" w:cs="Tahoma"/>
        </w:rPr>
        <w:t>par courrier recommandé avec accusé de réception, un RIB ou RIP sera joint.</w:t>
      </w:r>
    </w:p>
    <w:p w14:paraId="50363DBC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170FC188" w14:textId="77777777" w:rsidR="00895B6E" w:rsidRPr="004F41FE" w:rsidRDefault="00895B6E" w:rsidP="00895B6E">
      <w:pPr>
        <w:overflowPunct w:val="0"/>
        <w:autoSpaceDE w:val="0"/>
        <w:autoSpaceDN w:val="0"/>
        <w:adjustRightInd w:val="0"/>
        <w:spacing w:after="0"/>
        <w:rPr>
          <w:rFonts w:ascii="Cambria Math" w:hAnsi="Cambria Math" w:cs="Tahoma"/>
        </w:rPr>
      </w:pPr>
      <w:proofErr w:type="gramStart"/>
      <w:r w:rsidRPr="004F41FE">
        <w:rPr>
          <w:rFonts w:ascii="Cambria Math" w:hAnsi="Cambria Math" w:cs="Tahoma"/>
        </w:rPr>
        <w:t>de</w:t>
      </w:r>
      <w:proofErr w:type="gramEnd"/>
      <w:r w:rsidRPr="004F41FE">
        <w:rPr>
          <w:rFonts w:ascii="Cambria Math" w:hAnsi="Cambria Math" w:cs="Tahoma"/>
        </w:rPr>
        <w:t xml:space="preserve"> réception, un RIB ou RIP sera joint.</w:t>
      </w:r>
    </w:p>
    <w:p w14:paraId="528033AE" w14:textId="77777777" w:rsidR="00895B6E" w:rsidRPr="004F41FE" w:rsidRDefault="00895B6E" w:rsidP="00895B6E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1B4B79AC" w14:textId="77777777" w:rsidR="00895B6E" w:rsidRPr="004F41FE" w:rsidRDefault="00895B6E" w:rsidP="00895B6E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  <w:u w:val="single"/>
        </w:rPr>
      </w:pPr>
      <w:r w:rsidRPr="004F41FE">
        <w:rPr>
          <w:rFonts w:ascii="Cambria Math" w:hAnsi="Cambria Math"/>
          <w:u w:val="single"/>
        </w:rPr>
        <w:t>d) délais de paiement :</w:t>
      </w:r>
    </w:p>
    <w:p w14:paraId="39877EB2" w14:textId="77777777" w:rsidR="00895B6E" w:rsidRPr="004F41FE" w:rsidRDefault="00895B6E" w:rsidP="00895B6E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1E1449E2" w14:textId="77777777" w:rsidR="00895B6E" w:rsidRPr="004F41FE" w:rsidRDefault="00895B6E" w:rsidP="00895B6E">
      <w:pPr>
        <w:spacing w:after="0"/>
        <w:jc w:val="both"/>
        <w:rPr>
          <w:rFonts w:ascii="Cambria Math" w:hAnsi="Cambria Math"/>
        </w:rPr>
      </w:pPr>
      <w:bookmarkStart w:id="9" w:name="_Hlk507768578"/>
      <w:r w:rsidRPr="004F41FE">
        <w:rPr>
          <w:rFonts w:ascii="Cambria Math" w:hAnsi="Cambria Math"/>
        </w:rPr>
        <w:t xml:space="preserve">Le mode de règlement des appels de prime choisi est le virement. Il interviendra dans les </w:t>
      </w:r>
      <w:r w:rsidRPr="004F41FE">
        <w:rPr>
          <w:rFonts w:ascii="Cambria Math" w:hAnsi="Cambria Math"/>
          <w:b/>
          <w:u w:val="single"/>
        </w:rPr>
        <w:t>30 jours</w:t>
      </w:r>
      <w:r w:rsidRPr="004F41FE">
        <w:rPr>
          <w:rFonts w:ascii="Cambria Math" w:hAnsi="Cambria Math"/>
        </w:rPr>
        <w:t xml:space="preserve"> suivant la réception de la facture </w:t>
      </w:r>
      <w:r>
        <w:rPr>
          <w:rFonts w:ascii="Cambria Math" w:hAnsi="Cambria Math"/>
        </w:rPr>
        <w:t xml:space="preserve">par l’ONERA. </w:t>
      </w:r>
      <w:r w:rsidRPr="004F41FE">
        <w:rPr>
          <w:rFonts w:ascii="Cambria Math" w:hAnsi="Cambria Math"/>
        </w:rPr>
        <w:t xml:space="preserve"> </w:t>
      </w:r>
    </w:p>
    <w:p w14:paraId="0B632711" w14:textId="77777777" w:rsidR="00895B6E" w:rsidRPr="004F41FE" w:rsidRDefault="00895B6E" w:rsidP="00895B6E">
      <w:pPr>
        <w:spacing w:after="0"/>
        <w:jc w:val="both"/>
        <w:rPr>
          <w:rFonts w:ascii="Cambria Math" w:hAnsi="Cambria Math"/>
        </w:rPr>
      </w:pPr>
    </w:p>
    <w:bookmarkEnd w:id="9"/>
    <w:p w14:paraId="75DE60FC" w14:textId="77777777" w:rsidR="00895B6E" w:rsidRPr="004F41FE" w:rsidRDefault="00895B6E" w:rsidP="00895B6E">
      <w:pPr>
        <w:spacing w:after="0"/>
        <w:jc w:val="both"/>
        <w:rPr>
          <w:rFonts w:ascii="Cambria Math" w:hAnsi="Cambria Math" w:cs="Arial"/>
        </w:rPr>
      </w:pPr>
    </w:p>
    <w:p w14:paraId="6F3B8B05" w14:textId="77777777" w:rsidR="00895B6E" w:rsidRPr="004F41FE" w:rsidRDefault="00895B6E" w:rsidP="00895B6E">
      <w:pPr>
        <w:spacing w:after="0"/>
        <w:jc w:val="both"/>
        <w:rPr>
          <w:rFonts w:ascii="Cambria Math" w:hAnsi="Cambria Math" w:cs="Arial"/>
        </w:rPr>
      </w:pPr>
    </w:p>
    <w:p w14:paraId="5A51392C" w14:textId="77777777" w:rsidR="00895B6E" w:rsidRPr="00895B6E" w:rsidRDefault="00895B6E" w:rsidP="00895B6E">
      <w:pPr>
        <w:pStyle w:val="Titre1"/>
        <w:numPr>
          <w:ilvl w:val="0"/>
          <w:numId w:val="7"/>
        </w:numPr>
        <w:ind w:left="2694"/>
        <w:jc w:val="left"/>
        <w:rPr>
          <w:rFonts w:ascii="Cambria Math" w:hAnsi="Cambria Math"/>
        </w:rPr>
      </w:pPr>
      <w:r w:rsidRPr="00895B6E">
        <w:rPr>
          <w:rFonts w:ascii="Cambria Math" w:hAnsi="Cambria Math"/>
        </w:rPr>
        <w:t xml:space="preserve">INSTRUCTION POUR LE DEPOT DES DOCUMENTS ADMINISTRATIFS – e-ATTESTATIONS </w:t>
      </w:r>
    </w:p>
    <w:p w14:paraId="790B3EA6" w14:textId="77777777" w:rsidR="00895B6E" w:rsidRDefault="00895B6E" w:rsidP="00895B6E">
      <w:pPr>
        <w:spacing w:after="0"/>
        <w:ind w:right="98"/>
        <w:jc w:val="both"/>
        <w:rPr>
          <w:rFonts w:ascii="Cambria Math" w:hAnsi="Cambria Math"/>
          <w:b/>
          <w:sz w:val="28"/>
          <w:szCs w:val="28"/>
        </w:rPr>
      </w:pPr>
    </w:p>
    <w:p w14:paraId="3F6F5533" w14:textId="77777777" w:rsidR="00895B6E" w:rsidRPr="007536C7" w:rsidRDefault="00895B6E" w:rsidP="00895B6E">
      <w:pPr>
        <w:spacing w:after="0"/>
        <w:jc w:val="both"/>
        <w:rPr>
          <w:rFonts w:ascii="Cambria Math" w:hAnsi="Cambria Math" w:cs="Arial"/>
        </w:rPr>
      </w:pPr>
      <w:r>
        <w:rPr>
          <w:rFonts w:ascii="Cambria Math" w:hAnsi="Cambria Math" w:cs="Arial"/>
        </w:rPr>
        <w:t>L</w:t>
      </w:r>
      <w:r w:rsidRPr="007536C7">
        <w:rPr>
          <w:rFonts w:ascii="Cambria Math" w:hAnsi="Cambria Math" w:cs="Arial"/>
        </w:rPr>
        <w:t xml:space="preserve">e titulaire recevra à l'adresse suivante </w:t>
      </w:r>
      <w:r w:rsidRPr="001161F4">
        <w:rPr>
          <w:rFonts w:ascii="Cambria Math" w:hAnsi="Cambria Math" w:cs="Arial"/>
          <w:highlight w:val="yellow"/>
        </w:rPr>
        <w:t>[A RENSEIGNER]</w:t>
      </w:r>
      <w:r w:rsidRPr="007536C7">
        <w:rPr>
          <w:rFonts w:ascii="Cambria Math" w:hAnsi="Cambria Math" w:cs="Arial"/>
        </w:rPr>
        <w:t xml:space="preserve"> des courriers électroniques de la société E-attestations, l'invitant à déposer sur son site, l'ensemble des documents </w:t>
      </w:r>
      <w:r>
        <w:rPr>
          <w:rFonts w:ascii="Cambria Math" w:hAnsi="Cambria Math" w:cs="Arial"/>
        </w:rPr>
        <w:t>cités aux Articles 8 et 14 du CCAP</w:t>
      </w:r>
      <w:r w:rsidRPr="007536C7">
        <w:rPr>
          <w:rFonts w:ascii="Cambria Math" w:hAnsi="Cambria Math" w:cs="Arial"/>
        </w:rPr>
        <w:t>.</w:t>
      </w:r>
    </w:p>
    <w:p w14:paraId="2D2458C6" w14:textId="77777777" w:rsidR="00895B6E" w:rsidRDefault="00895B6E" w:rsidP="00895B6E">
      <w:pPr>
        <w:spacing w:after="0"/>
        <w:jc w:val="both"/>
        <w:rPr>
          <w:rFonts w:ascii="Cambria Math" w:hAnsi="Cambria Math" w:cs="Arial"/>
        </w:rPr>
      </w:pPr>
    </w:p>
    <w:p w14:paraId="666E7633" w14:textId="77777777" w:rsidR="00895B6E" w:rsidRPr="004F41FE" w:rsidRDefault="00895B6E" w:rsidP="00895B6E">
      <w:pPr>
        <w:spacing w:after="0"/>
        <w:jc w:val="both"/>
        <w:rPr>
          <w:rFonts w:ascii="Cambria Math" w:hAnsi="Cambria Math" w:cs="Arial"/>
        </w:rPr>
      </w:pPr>
      <w:r w:rsidRPr="007536C7">
        <w:rPr>
          <w:rFonts w:ascii="Cambria Math" w:hAnsi="Cambria Math" w:cs="Arial"/>
        </w:rPr>
        <w:t>(</w:t>
      </w:r>
      <w:proofErr w:type="gramStart"/>
      <w:r w:rsidRPr="007536C7">
        <w:rPr>
          <w:rFonts w:ascii="Cambria Math" w:hAnsi="Cambria Math" w:cs="Arial"/>
        </w:rPr>
        <w:t>nota</w:t>
      </w:r>
      <w:proofErr w:type="gramEnd"/>
      <w:r w:rsidRPr="007536C7">
        <w:rPr>
          <w:rFonts w:ascii="Cambria Math" w:hAnsi="Cambria Math" w:cs="Arial"/>
        </w:rPr>
        <w:t xml:space="preserve"> : si cotraitants ou sous-traitants, il faut également transmett</w:t>
      </w:r>
      <w:r>
        <w:rPr>
          <w:rFonts w:ascii="Cambria Math" w:hAnsi="Cambria Math" w:cs="Arial"/>
        </w:rPr>
        <w:t>r</w:t>
      </w:r>
      <w:r w:rsidRPr="007536C7">
        <w:rPr>
          <w:rFonts w:ascii="Cambria Math" w:hAnsi="Cambria Math" w:cs="Arial"/>
        </w:rPr>
        <w:t>e les coordonnées de</w:t>
      </w:r>
      <w:r>
        <w:rPr>
          <w:rFonts w:ascii="Cambria Math" w:hAnsi="Cambria Math" w:cs="Arial"/>
        </w:rPr>
        <w:t>s</w:t>
      </w:r>
      <w:r w:rsidRPr="007536C7">
        <w:rPr>
          <w:rFonts w:ascii="Cambria Math" w:hAnsi="Cambria Math" w:cs="Arial"/>
        </w:rPr>
        <w:t xml:space="preserve"> cotraitants et/ou sous-traitants pour que ces derniers déposent systématiquement leurs documents).</w:t>
      </w:r>
    </w:p>
    <w:p w14:paraId="7885F0E5" w14:textId="77777777" w:rsidR="00AC4692" w:rsidRPr="004F41FE" w:rsidRDefault="00AC4692" w:rsidP="009C144C">
      <w:pPr>
        <w:spacing w:after="0"/>
        <w:jc w:val="both"/>
        <w:rPr>
          <w:rFonts w:ascii="Cambria Math" w:hAnsi="Cambria Math" w:cs="Arial"/>
        </w:rPr>
      </w:pPr>
    </w:p>
    <w:p w14:paraId="45777900" w14:textId="77777777" w:rsidR="00E41AC8" w:rsidRPr="004F41FE" w:rsidRDefault="00E41AC8" w:rsidP="009C144C">
      <w:pPr>
        <w:spacing w:after="0"/>
        <w:jc w:val="both"/>
        <w:rPr>
          <w:rFonts w:ascii="Cambria Math" w:hAnsi="Cambria Math" w:cs="Arial"/>
        </w:rPr>
      </w:pPr>
    </w:p>
    <w:p w14:paraId="1369DFED" w14:textId="77777777" w:rsidR="00C02542" w:rsidRPr="004F41FE" w:rsidRDefault="00580585" w:rsidP="009C144C">
      <w:pPr>
        <w:spacing w:after="0"/>
        <w:ind w:right="98"/>
        <w:jc w:val="both"/>
        <w:rPr>
          <w:rFonts w:ascii="Cambria Math" w:hAnsi="Cambria Math"/>
          <w:b/>
          <w:bCs/>
        </w:rPr>
      </w:pPr>
      <w:r w:rsidRPr="004F41FE">
        <w:rPr>
          <w:rFonts w:ascii="Cambria Math" w:hAnsi="Cambria Math"/>
          <w:b/>
          <w:sz w:val="28"/>
          <w:szCs w:val="28"/>
        </w:rPr>
        <w:br w:type="page"/>
      </w:r>
      <w:r w:rsidR="00C02542" w:rsidRPr="004F41FE">
        <w:rPr>
          <w:rFonts w:ascii="Cambria Math" w:hAnsi="Cambria Math"/>
          <w:b/>
          <w:bCs/>
        </w:rPr>
        <w:lastRenderedPageBreak/>
        <w:t>Fait en un seul original</w:t>
      </w:r>
    </w:p>
    <w:p w14:paraId="5FC0424A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2"/>
        <w:gridCol w:w="851"/>
        <w:gridCol w:w="3969"/>
      </w:tblGrid>
      <w:tr w:rsidR="00C02542" w:rsidRPr="004F41FE" w14:paraId="71650E75" w14:textId="77777777" w:rsidTr="00AB6598">
        <w:tc>
          <w:tcPr>
            <w:tcW w:w="3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BFDC0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  <w:r w:rsidRPr="004F41FE">
              <w:rPr>
                <w:rFonts w:ascii="Cambria Math" w:hAnsi="Cambria Math"/>
              </w:rPr>
              <w:t>A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89C1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3DD96650" w14:textId="77777777" w:rsidR="00DF3B65" w:rsidRPr="004F41FE" w:rsidRDefault="00DF3B65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6002AC07" w14:textId="77777777" w:rsidR="00DF3B65" w:rsidRPr="004F41FE" w:rsidRDefault="00DF3B65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</w:tc>
        <w:tc>
          <w:tcPr>
            <w:tcW w:w="851" w:type="dxa"/>
          </w:tcPr>
          <w:p w14:paraId="618E7D5B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  <w:r w:rsidRPr="004F41FE">
              <w:rPr>
                <w:rFonts w:ascii="Cambria Math" w:hAnsi="Cambria Math"/>
              </w:rPr>
              <w:t xml:space="preserve"> Le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ECB8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</w:tc>
      </w:tr>
    </w:tbl>
    <w:p w14:paraId="4CE88082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0E96EB8C" w14:textId="6C866CB8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  <w:r w:rsidRPr="004F41FE">
        <w:rPr>
          <w:rFonts w:ascii="Cambria Math" w:hAnsi="Cambria Math"/>
        </w:rPr>
        <w:t>Mention(s) manuscrite(s) "Lu et approuvé"</w:t>
      </w:r>
    </w:p>
    <w:p w14:paraId="4ED7180D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  <w:r w:rsidRPr="004F41FE">
        <w:rPr>
          <w:rFonts w:ascii="Cambria Math" w:hAnsi="Cambria Math"/>
        </w:rPr>
        <w:t>Signature(s) et cachet(s) de (des) entreprise(s)</w:t>
      </w:r>
    </w:p>
    <w:tbl>
      <w:tblPr>
        <w:tblW w:w="0" w:type="auto"/>
        <w:tblInd w:w="1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</w:tblGrid>
      <w:tr w:rsidR="00C02542" w:rsidRPr="004F41FE" w14:paraId="1E041FA7" w14:textId="77777777" w:rsidTr="00AB6598"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27B6C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3C05A9C3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404E7B47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1DDC19AD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1FD1D53F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4FEE8BBB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0D736778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1F55149A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</w:tc>
      </w:tr>
    </w:tbl>
    <w:p w14:paraId="1F3F1CFE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5347EF26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  <w:r w:rsidRPr="004F41FE">
        <w:rPr>
          <w:rFonts w:ascii="Cambria Math" w:hAnsi="Cambria Math"/>
        </w:rPr>
        <w:t>Signature et cachet du mandataire :</w:t>
      </w:r>
    </w:p>
    <w:p w14:paraId="09AE6B76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tbl>
      <w:tblPr>
        <w:tblW w:w="0" w:type="auto"/>
        <w:tblInd w:w="1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</w:tblGrid>
      <w:tr w:rsidR="00C02542" w:rsidRPr="004F41FE" w14:paraId="576B5DCA" w14:textId="77777777" w:rsidTr="00AB6598"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D3B81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2AC068BB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327E8F7F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3C53D281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76BF70C2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2955B0C6" w14:textId="77777777" w:rsidR="00C02542" w:rsidRPr="004F41FE" w:rsidRDefault="00C0254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</w:tc>
      </w:tr>
    </w:tbl>
    <w:p w14:paraId="4CFA019F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2E1D188A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  <w:bCs/>
        </w:rPr>
      </w:pPr>
      <w:r w:rsidRPr="004F41FE">
        <w:rPr>
          <w:rFonts w:ascii="Cambria Math" w:hAnsi="Cambria Math"/>
          <w:b/>
          <w:bCs/>
        </w:rPr>
        <w:t>Acceptation de l'offre</w:t>
      </w:r>
    </w:p>
    <w:p w14:paraId="2D432F90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9C4C87A" w14:textId="3D9E70E4" w:rsidR="00D31E02" w:rsidRPr="001D6655" w:rsidRDefault="00D31E02" w:rsidP="00D31E02">
      <w:pPr>
        <w:overflowPunct w:val="0"/>
        <w:autoSpaceDE w:val="0"/>
        <w:autoSpaceDN w:val="0"/>
        <w:adjustRightInd w:val="0"/>
        <w:rPr>
          <w:rFonts w:ascii="Cambria Math" w:hAnsi="Cambria Math"/>
        </w:rPr>
      </w:pPr>
      <w:r w:rsidRPr="001D6655">
        <w:rPr>
          <w:rFonts w:ascii="Cambria Math" w:hAnsi="Cambria Math"/>
        </w:rPr>
        <w:t xml:space="preserve">Est acceptée la présente offre pour valoir acte d’engagement. (Réservé </w:t>
      </w:r>
      <w:r w:rsidR="00E47FED">
        <w:rPr>
          <w:rFonts w:ascii="Cambria Math" w:hAnsi="Cambria Math"/>
        </w:rPr>
        <w:t>à l’ONERA</w:t>
      </w:r>
      <w:r w:rsidRPr="001D6655">
        <w:rPr>
          <w:rFonts w:ascii="Cambria Math" w:hAnsi="Cambria Math"/>
        </w:rPr>
        <w:t>)</w:t>
      </w:r>
    </w:p>
    <w:p w14:paraId="4D4BC0F1" w14:textId="77777777" w:rsidR="00D31E02" w:rsidRPr="001D6655" w:rsidRDefault="00D31E02" w:rsidP="00D31E02">
      <w:pPr>
        <w:overflowPunct w:val="0"/>
        <w:autoSpaceDE w:val="0"/>
        <w:autoSpaceDN w:val="0"/>
        <w:adjustRightInd w:val="0"/>
        <w:rPr>
          <w:rFonts w:ascii="Cambria Math" w:hAnsi="Cambria Math"/>
        </w:rPr>
      </w:pPr>
    </w:p>
    <w:p w14:paraId="6E35C879" w14:textId="77777777" w:rsidR="00D31E02" w:rsidRPr="00021EB5" w:rsidRDefault="00D31E02" w:rsidP="00D31E02">
      <w:pPr>
        <w:overflowPunct w:val="0"/>
        <w:autoSpaceDE w:val="0"/>
        <w:autoSpaceDN w:val="0"/>
        <w:adjustRightInd w:val="0"/>
        <w:rPr>
          <w:rFonts w:ascii="Cambria Math" w:hAnsi="Cambria Math"/>
        </w:rPr>
      </w:pPr>
      <w:r w:rsidRPr="001D6655">
        <w:rPr>
          <w:rFonts w:ascii="Cambria Math" w:hAnsi="Cambria Math"/>
        </w:rPr>
        <w:t xml:space="preserve">L'offre acceptée correspond :  </w:t>
      </w:r>
      <w:r w:rsidRPr="001D6655">
        <w:rPr>
          <w:rFonts w:ascii="Cambria Math" w:hAnsi="Cambria Math"/>
        </w:rPr>
        <w:tab/>
      </w:r>
      <w:r w:rsidRPr="001D6655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D6655">
        <w:rPr>
          <w:rFonts w:ascii="Cambria Math" w:hAnsi="Cambria Math"/>
        </w:rPr>
        <w:instrText xml:space="preserve"> FORMCHECKBOX </w:instrText>
      </w:r>
      <w:r w:rsidR="003A7B43">
        <w:rPr>
          <w:rFonts w:ascii="Cambria Math" w:hAnsi="Cambria Math"/>
        </w:rPr>
      </w:r>
      <w:r w:rsidR="003A7B43">
        <w:rPr>
          <w:rFonts w:ascii="Cambria Math" w:hAnsi="Cambria Math"/>
        </w:rPr>
        <w:fldChar w:fldCharType="separate"/>
      </w:r>
      <w:r w:rsidRPr="001D6655">
        <w:rPr>
          <w:rFonts w:ascii="Cambria Math" w:hAnsi="Cambria Math"/>
        </w:rPr>
        <w:fldChar w:fldCharType="end"/>
      </w:r>
      <w:r w:rsidRPr="001D6655">
        <w:rPr>
          <w:rFonts w:ascii="Cambria Math" w:hAnsi="Cambria Math"/>
        </w:rPr>
        <w:t xml:space="preserve"> à l’offre de base</w:t>
      </w:r>
      <w:r w:rsidRPr="00021EB5">
        <w:rPr>
          <w:rFonts w:ascii="Cambria Math" w:hAnsi="Cambria Math"/>
        </w:rPr>
        <w:tab/>
      </w:r>
    </w:p>
    <w:p w14:paraId="566A670E" w14:textId="2E0D1E85" w:rsidR="00AB6598" w:rsidRPr="004F41FE" w:rsidRDefault="003D13D4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</w:p>
    <w:p w14:paraId="6C5BCE03" w14:textId="77777777" w:rsidR="00C02542" w:rsidRPr="004F41FE" w:rsidRDefault="00C02542" w:rsidP="009C144C">
      <w:pPr>
        <w:overflowPunct w:val="0"/>
        <w:autoSpaceDE w:val="0"/>
        <w:autoSpaceDN w:val="0"/>
        <w:adjustRightInd w:val="0"/>
        <w:spacing w:after="0"/>
        <w:ind w:left="2127" w:firstLine="709"/>
        <w:rPr>
          <w:rFonts w:ascii="Cambria Math" w:hAnsi="Cambria Math"/>
        </w:rPr>
      </w:pPr>
    </w:p>
    <w:p w14:paraId="00F00A33" w14:textId="77777777" w:rsidR="007940E2" w:rsidRPr="004F41FE" w:rsidRDefault="007940E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969"/>
        <w:gridCol w:w="851"/>
        <w:gridCol w:w="3969"/>
      </w:tblGrid>
      <w:tr w:rsidR="007940E2" w:rsidRPr="004F41FE" w14:paraId="3644F582" w14:textId="77777777" w:rsidTr="004E56CF">
        <w:tc>
          <w:tcPr>
            <w:tcW w:w="63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3F62F" w14:textId="77777777" w:rsidR="007940E2" w:rsidRPr="004F41FE" w:rsidRDefault="007940E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  <w:r w:rsidRPr="004F41FE">
              <w:rPr>
                <w:rFonts w:ascii="Cambria Math" w:hAnsi="Cambria Math"/>
              </w:rPr>
              <w:t>A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830A1" w14:textId="77777777" w:rsidR="007940E2" w:rsidRPr="004F41FE" w:rsidRDefault="007940E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1DFE87BD" w14:textId="77777777" w:rsidR="007940E2" w:rsidRPr="004F41FE" w:rsidRDefault="007940E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  <w:p w14:paraId="48AA2764" w14:textId="77777777" w:rsidR="007940E2" w:rsidRPr="004F41FE" w:rsidRDefault="007940E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</w:tc>
        <w:tc>
          <w:tcPr>
            <w:tcW w:w="851" w:type="dxa"/>
          </w:tcPr>
          <w:p w14:paraId="42B5F6FA" w14:textId="77777777" w:rsidR="007940E2" w:rsidRPr="004F41FE" w:rsidRDefault="007940E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  <w:r w:rsidRPr="004F41FE">
              <w:rPr>
                <w:rFonts w:ascii="Cambria Math" w:hAnsi="Cambria Math"/>
              </w:rPr>
              <w:t xml:space="preserve"> Le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0B1E1" w14:textId="77777777" w:rsidR="007940E2" w:rsidRPr="004F41FE" w:rsidRDefault="007940E2" w:rsidP="009C144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Cambria Math" w:hAnsi="Cambria Math"/>
              </w:rPr>
            </w:pPr>
          </w:p>
        </w:tc>
      </w:tr>
    </w:tbl>
    <w:p w14:paraId="0E8B3DDE" w14:textId="77777777" w:rsidR="007940E2" w:rsidRPr="004F41FE" w:rsidRDefault="007940E2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CA38587" w14:textId="77777777" w:rsidR="00EC5CC9" w:rsidRPr="004F41FE" w:rsidRDefault="00EC5CC9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left="4677" w:right="111"/>
        <w:rPr>
          <w:rFonts w:ascii="Cambria Math" w:hAnsi="Cambria Math" w:cs="Calibri"/>
        </w:rPr>
      </w:pPr>
    </w:p>
    <w:p w14:paraId="0ED125A0" w14:textId="1D88091B" w:rsidR="007940E2" w:rsidRPr="004F41FE" w:rsidRDefault="00EC5CC9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left="4677" w:right="111"/>
        <w:rPr>
          <w:rFonts w:ascii="Cambria Math" w:hAnsi="Cambria Math"/>
          <w:b/>
        </w:rPr>
      </w:pPr>
      <w:r w:rsidRPr="004F41FE">
        <w:rPr>
          <w:rFonts w:ascii="Cambria Math" w:hAnsi="Cambria Math" w:cs="Calibri"/>
        </w:rPr>
        <w:t xml:space="preserve">Le </w:t>
      </w:r>
      <w:proofErr w:type="spellStart"/>
      <w:r w:rsidR="00A439D3" w:rsidRPr="004F41FE">
        <w:rPr>
          <w:rFonts w:ascii="Cambria Math" w:hAnsi="Cambria Math" w:cs="Calibri"/>
        </w:rPr>
        <w:t>xxxx</w:t>
      </w:r>
      <w:proofErr w:type="spellEnd"/>
      <w:r w:rsidR="00A439D3" w:rsidRPr="004F41FE">
        <w:rPr>
          <w:rFonts w:ascii="Cambria Math" w:hAnsi="Cambria Math" w:cs="Calibri"/>
        </w:rPr>
        <w:t xml:space="preserve"> </w:t>
      </w:r>
      <w:r w:rsidRPr="004F41FE">
        <w:rPr>
          <w:rFonts w:ascii="Cambria Math" w:hAnsi="Cambria Math" w:cs="Calibri"/>
        </w:rPr>
        <w:t>ou son représentant</w:t>
      </w:r>
    </w:p>
    <w:p w14:paraId="089D128A" w14:textId="164EB819" w:rsidR="007940E2" w:rsidRPr="004F41FE" w:rsidRDefault="00344483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03"/>
        </w:tabs>
        <w:autoSpaceDE w:val="0"/>
        <w:autoSpaceDN w:val="0"/>
        <w:adjustRightInd w:val="0"/>
        <w:spacing w:after="0"/>
        <w:ind w:left="4677" w:right="111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>…………………………………….</w:t>
      </w:r>
    </w:p>
    <w:p w14:paraId="0CDD0071" w14:textId="77777777" w:rsidR="007940E2" w:rsidRPr="004F41FE" w:rsidRDefault="007940E2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left="4677" w:right="111"/>
        <w:rPr>
          <w:rFonts w:ascii="Cambria Math" w:hAnsi="Cambria Math"/>
          <w:b/>
        </w:rPr>
      </w:pPr>
    </w:p>
    <w:p w14:paraId="1566AD65" w14:textId="77777777" w:rsidR="007940E2" w:rsidRPr="004F41FE" w:rsidRDefault="007940E2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left="4677" w:right="111"/>
        <w:rPr>
          <w:rFonts w:ascii="Cambria Math" w:hAnsi="Cambria Math"/>
          <w:b/>
        </w:rPr>
      </w:pPr>
    </w:p>
    <w:p w14:paraId="1F16B3F7" w14:textId="77777777" w:rsidR="007940E2" w:rsidRPr="004F41FE" w:rsidRDefault="007940E2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left="4677" w:right="111"/>
        <w:rPr>
          <w:rFonts w:ascii="Cambria Math" w:hAnsi="Cambria Math"/>
          <w:b/>
        </w:rPr>
      </w:pPr>
    </w:p>
    <w:p w14:paraId="2936CD3B" w14:textId="083FA902" w:rsidR="00C02542" w:rsidRPr="004F41FE" w:rsidRDefault="00344483" w:rsidP="009C144C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left="4677" w:right="111"/>
        <w:rPr>
          <w:rFonts w:ascii="Cambria Math" w:hAnsi="Cambria Math"/>
        </w:rPr>
      </w:pPr>
      <w:r w:rsidRPr="004F41FE">
        <w:rPr>
          <w:rFonts w:ascii="Cambria Math" w:hAnsi="Cambria Math"/>
          <w:b/>
        </w:rPr>
        <w:t>…………………………………….</w:t>
      </w:r>
      <w:r w:rsidR="00C02542" w:rsidRPr="004F41FE">
        <w:rPr>
          <w:rFonts w:ascii="Cambria Math" w:hAnsi="Cambria Math"/>
        </w:rPr>
        <w:br w:type="page"/>
      </w:r>
    </w:p>
    <w:p w14:paraId="366C076F" w14:textId="6D2C91F5" w:rsidR="00C02542" w:rsidRPr="004F41FE" w:rsidRDefault="00EC5CC9" w:rsidP="009C144C">
      <w:pPr>
        <w:pStyle w:val="En-tte"/>
        <w:widowControl w:val="0"/>
        <w:tabs>
          <w:tab w:val="clear" w:pos="4536"/>
          <w:tab w:val="clear" w:pos="9072"/>
        </w:tabs>
        <w:rPr>
          <w:rFonts w:ascii="Cambria Math" w:hAnsi="Cambria Math"/>
        </w:rPr>
      </w:pPr>
      <w:r w:rsidRPr="004F41FE">
        <w:rPr>
          <w:rFonts w:ascii="Cambria Math" w:hAnsi="Cambria Math"/>
        </w:rPr>
        <w:lastRenderedPageBreak/>
        <w:t>L’acte d’engagement</w:t>
      </w:r>
      <w:r w:rsidR="00C02542" w:rsidRPr="004F41FE">
        <w:rPr>
          <w:rFonts w:ascii="Cambria Math" w:hAnsi="Cambria Math"/>
        </w:rPr>
        <w:t xml:space="preserve"> est complété par les annexes suivantes</w:t>
      </w:r>
      <w:r w:rsidR="00C02542" w:rsidRPr="004F41FE">
        <w:rPr>
          <w:rStyle w:val="Appelnotedebasdep"/>
          <w:rFonts w:ascii="Cambria Math" w:hAnsi="Cambria Math"/>
        </w:rPr>
        <w:footnoteReference w:id="1"/>
      </w:r>
      <w:r w:rsidR="00C02542" w:rsidRPr="004F41FE">
        <w:rPr>
          <w:rFonts w:ascii="Cambria Math" w:hAnsi="Cambria Math"/>
        </w:rPr>
        <w:t xml:space="preserve">  :</w:t>
      </w:r>
    </w:p>
    <w:p w14:paraId="6965ED3C" w14:textId="77777777" w:rsidR="00C02542" w:rsidRPr="004F41FE" w:rsidRDefault="00C02542" w:rsidP="009C144C">
      <w:pPr>
        <w:pStyle w:val="En-tte"/>
        <w:widowControl w:val="0"/>
        <w:rPr>
          <w:rFonts w:ascii="Cambria Math" w:hAnsi="Cambria Math"/>
        </w:rPr>
      </w:pPr>
    </w:p>
    <w:p w14:paraId="064B14AE" w14:textId="77777777" w:rsidR="00C02542" w:rsidRPr="004F41FE" w:rsidRDefault="00C02542" w:rsidP="009C144C">
      <w:pPr>
        <w:pStyle w:val="En-tte"/>
        <w:widowControl w:val="0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 xml:space="preserve">1) Annexes comprenant les pièces remises par le titulaire à l’appui de son offre : </w:t>
      </w:r>
    </w:p>
    <w:p w14:paraId="096510AF" w14:textId="77777777" w:rsidR="00C02542" w:rsidRPr="004F41FE" w:rsidRDefault="00C02542" w:rsidP="009C144C">
      <w:pPr>
        <w:pStyle w:val="En-tte"/>
        <w:widowControl w:val="0"/>
        <w:rPr>
          <w:rFonts w:ascii="Cambria Math" w:hAnsi="Cambria Math"/>
        </w:rPr>
      </w:pPr>
    </w:p>
    <w:bookmarkStart w:id="10" w:name="CaseACocher1"/>
    <w:p w14:paraId="053DC944" w14:textId="77777777" w:rsidR="00C02542" w:rsidRPr="004F41FE" w:rsidRDefault="003D723B" w:rsidP="009C144C">
      <w:pPr>
        <w:pStyle w:val="En-tte"/>
        <w:widowControl w:val="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r w:rsidRPr="004F41FE">
        <w:rPr>
          <w:rFonts w:ascii="Cambria Math" w:hAnsi="Cambria Math"/>
        </w:rPr>
        <w:instrText xml:space="preserve"> FORMCHECKBOX </w:instrText>
      </w:r>
      <w:r w:rsidR="003A7B43">
        <w:rPr>
          <w:rFonts w:ascii="Cambria Math" w:hAnsi="Cambria Math"/>
        </w:rPr>
      </w:r>
      <w:r w:rsidR="003A7B43">
        <w:rPr>
          <w:rFonts w:ascii="Cambria Math" w:hAnsi="Cambria Math"/>
        </w:rPr>
        <w:fldChar w:fldCharType="separate"/>
      </w:r>
      <w:r w:rsidRPr="004F41FE">
        <w:rPr>
          <w:rFonts w:ascii="Cambria Math" w:hAnsi="Cambria Math"/>
        </w:rPr>
        <w:fldChar w:fldCharType="end"/>
      </w:r>
      <w:r w:rsidRPr="004F41FE">
        <w:rPr>
          <w:rFonts w:ascii="Cambria Math" w:hAnsi="Cambria Math"/>
        </w:rPr>
        <w:t xml:space="preserve"> Annexe </w:t>
      </w:r>
      <w:r w:rsidR="00C02542" w:rsidRPr="004F41FE">
        <w:rPr>
          <w:rFonts w:ascii="Cambria Math" w:hAnsi="Cambria Math"/>
        </w:rPr>
        <w:t>n°1 relative aux réserves faites au cahier des clauses techniques particulières ;</w:t>
      </w:r>
    </w:p>
    <w:p w14:paraId="2E5EF851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bookmarkEnd w:id="10"/>
    <w:p w14:paraId="0C690143" w14:textId="77777777" w:rsidR="00C02542" w:rsidRPr="004F41FE" w:rsidRDefault="003D723B" w:rsidP="009C144C">
      <w:pPr>
        <w:pStyle w:val="En-tte"/>
        <w:widowControl w:val="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r w:rsidRPr="004F41FE">
        <w:rPr>
          <w:rFonts w:ascii="Cambria Math" w:hAnsi="Cambria Math"/>
        </w:rPr>
        <w:instrText xml:space="preserve"> FORMCHECKBOX </w:instrText>
      </w:r>
      <w:r w:rsidR="003A7B43">
        <w:rPr>
          <w:rFonts w:ascii="Cambria Math" w:hAnsi="Cambria Math"/>
        </w:rPr>
      </w:r>
      <w:r w:rsidR="003A7B43">
        <w:rPr>
          <w:rFonts w:ascii="Cambria Math" w:hAnsi="Cambria Math"/>
        </w:rPr>
        <w:fldChar w:fldCharType="separate"/>
      </w:r>
      <w:r w:rsidRPr="004F41FE">
        <w:rPr>
          <w:rFonts w:ascii="Cambria Math" w:hAnsi="Cambria Math"/>
        </w:rPr>
        <w:fldChar w:fldCharType="end"/>
      </w:r>
      <w:r w:rsidRPr="004F41FE">
        <w:rPr>
          <w:rFonts w:ascii="Cambria Math" w:hAnsi="Cambria Math"/>
        </w:rPr>
        <w:t xml:space="preserve"> Annexe </w:t>
      </w:r>
      <w:r w:rsidR="00C02542" w:rsidRPr="004F41FE">
        <w:rPr>
          <w:rFonts w:ascii="Cambria Math" w:hAnsi="Cambria Math"/>
        </w:rPr>
        <w:t xml:space="preserve">n°2 </w:t>
      </w:r>
      <w:proofErr w:type="gramStart"/>
      <w:r w:rsidR="00C02542" w:rsidRPr="004F41FE">
        <w:rPr>
          <w:rFonts w:ascii="Cambria Math" w:hAnsi="Cambria Math"/>
        </w:rPr>
        <w:t>relative</w:t>
      </w:r>
      <w:proofErr w:type="gramEnd"/>
      <w:r w:rsidR="00C02542" w:rsidRPr="004F41FE">
        <w:rPr>
          <w:rFonts w:ascii="Cambria Math" w:hAnsi="Cambria Math"/>
        </w:rPr>
        <w:t xml:space="preserve"> à la désignation et répartition des cotraitants en cas de groupement ;</w:t>
      </w:r>
    </w:p>
    <w:p w14:paraId="336225E8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57550275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734C1FC9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4A6C67B1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3BD2CCF0" w14:textId="561D3D05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 xml:space="preserve">2) Annexes comprenant les pièces remises par le titulaire après le dépôt de son offre, sur demande </w:t>
      </w:r>
      <w:r w:rsidR="00E47FED">
        <w:rPr>
          <w:rFonts w:ascii="Cambria Math" w:hAnsi="Cambria Math"/>
          <w:b/>
        </w:rPr>
        <w:t>de l’ONERA</w:t>
      </w:r>
      <w:r w:rsidR="00D31E02">
        <w:rPr>
          <w:rFonts w:ascii="Cambria Math" w:hAnsi="Cambria Math"/>
          <w:b/>
        </w:rPr>
        <w:t xml:space="preserve"> </w:t>
      </w:r>
    </w:p>
    <w:p w14:paraId="210CF2A6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08C58D85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F41FE">
        <w:rPr>
          <w:rFonts w:ascii="Cambria Math" w:hAnsi="Cambria Math"/>
        </w:rPr>
        <w:instrText xml:space="preserve"> FORMCHECKBOX </w:instrText>
      </w:r>
      <w:r w:rsidR="003A7B43">
        <w:rPr>
          <w:rFonts w:ascii="Cambria Math" w:hAnsi="Cambria Math"/>
        </w:rPr>
      </w:r>
      <w:r w:rsidR="003A7B43">
        <w:rPr>
          <w:rFonts w:ascii="Cambria Math" w:hAnsi="Cambria Math"/>
        </w:rPr>
        <w:fldChar w:fldCharType="separate"/>
      </w:r>
      <w:r w:rsidRPr="004F41FE">
        <w:rPr>
          <w:rFonts w:ascii="Cambria Math" w:hAnsi="Cambria Math"/>
        </w:rPr>
        <w:fldChar w:fldCharType="end"/>
      </w:r>
      <w:r w:rsidRPr="004F41FE">
        <w:rPr>
          <w:rFonts w:ascii="Cambria Math" w:hAnsi="Cambria Math"/>
        </w:rPr>
        <w:t xml:space="preserve"> Annexe n°… relative aux demandes de précisions sur la teneur des offres ;</w:t>
      </w:r>
    </w:p>
    <w:p w14:paraId="1DD2D82C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3CBBD3F2" w14:textId="61E8566B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F41FE">
        <w:rPr>
          <w:rFonts w:ascii="Cambria Math" w:hAnsi="Cambria Math"/>
        </w:rPr>
        <w:instrText xml:space="preserve"> FORMCHECKBOX </w:instrText>
      </w:r>
      <w:r w:rsidR="003A7B43">
        <w:rPr>
          <w:rFonts w:ascii="Cambria Math" w:hAnsi="Cambria Math"/>
        </w:rPr>
      </w:r>
      <w:r w:rsidR="003A7B43">
        <w:rPr>
          <w:rFonts w:ascii="Cambria Math" w:hAnsi="Cambria Math"/>
        </w:rPr>
        <w:fldChar w:fldCharType="separate"/>
      </w:r>
      <w:r w:rsidRPr="004F41FE">
        <w:rPr>
          <w:rFonts w:ascii="Cambria Math" w:hAnsi="Cambria Math"/>
        </w:rPr>
        <w:fldChar w:fldCharType="end"/>
      </w:r>
      <w:r w:rsidRPr="004F41FE">
        <w:rPr>
          <w:rFonts w:ascii="Cambria Math" w:hAnsi="Cambria Math"/>
        </w:rPr>
        <w:t xml:space="preserve"> Annexe n°… relative à la mise au point du marché ;</w:t>
      </w:r>
    </w:p>
    <w:p w14:paraId="0CBEBB17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0C1C2279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F41FE">
        <w:rPr>
          <w:rFonts w:ascii="Cambria Math" w:hAnsi="Cambria Math"/>
        </w:rPr>
        <w:instrText xml:space="preserve"> FORMCHECKBOX </w:instrText>
      </w:r>
      <w:r w:rsidR="003A7B43">
        <w:rPr>
          <w:rFonts w:ascii="Cambria Math" w:hAnsi="Cambria Math"/>
        </w:rPr>
      </w:r>
      <w:r w:rsidR="003A7B43">
        <w:rPr>
          <w:rFonts w:ascii="Cambria Math" w:hAnsi="Cambria Math"/>
        </w:rPr>
        <w:fldChar w:fldCharType="separate"/>
      </w:r>
      <w:r w:rsidRPr="004F41FE">
        <w:rPr>
          <w:rFonts w:ascii="Cambria Math" w:hAnsi="Cambria Math"/>
        </w:rPr>
        <w:fldChar w:fldCharType="end"/>
      </w:r>
      <w:r w:rsidRPr="004F41FE">
        <w:rPr>
          <w:rFonts w:ascii="Cambria Math" w:hAnsi="Cambria Math"/>
        </w:rPr>
        <w:t xml:space="preserve"> Annexe n°… relative à la demande dans le cadre de l’offre anormalement basse ;</w:t>
      </w:r>
    </w:p>
    <w:p w14:paraId="2E632984" w14:textId="77777777" w:rsidR="00C02542" w:rsidRPr="004F41FE" w:rsidRDefault="00C02542" w:rsidP="009C144C">
      <w:pPr>
        <w:pStyle w:val="En-tte"/>
        <w:widowControl w:val="0"/>
        <w:jc w:val="both"/>
        <w:rPr>
          <w:rFonts w:ascii="Cambria Math" w:hAnsi="Cambria Math"/>
        </w:rPr>
      </w:pPr>
    </w:p>
    <w:p w14:paraId="2D3C7137" w14:textId="77777777" w:rsidR="00C02542" w:rsidRPr="004F41FE" w:rsidRDefault="00C02542" w:rsidP="009C144C">
      <w:pPr>
        <w:pStyle w:val="En-tte"/>
        <w:widowControl w:val="0"/>
        <w:tabs>
          <w:tab w:val="clear" w:pos="4536"/>
          <w:tab w:val="clear" w:pos="9072"/>
        </w:tabs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F41FE">
        <w:rPr>
          <w:rFonts w:ascii="Cambria Math" w:hAnsi="Cambria Math"/>
        </w:rPr>
        <w:instrText xml:space="preserve"> FORMCHECKBOX </w:instrText>
      </w:r>
      <w:r w:rsidR="003A7B43">
        <w:rPr>
          <w:rFonts w:ascii="Cambria Math" w:hAnsi="Cambria Math"/>
        </w:rPr>
      </w:r>
      <w:r w:rsidR="003A7B43">
        <w:rPr>
          <w:rFonts w:ascii="Cambria Math" w:hAnsi="Cambria Math"/>
        </w:rPr>
        <w:fldChar w:fldCharType="separate"/>
      </w:r>
      <w:r w:rsidRPr="004F41FE">
        <w:rPr>
          <w:rFonts w:ascii="Cambria Math" w:hAnsi="Cambria Math"/>
        </w:rPr>
        <w:fldChar w:fldCharType="end"/>
      </w:r>
      <w:r w:rsidRPr="004F41FE">
        <w:rPr>
          <w:rFonts w:ascii="Cambria Math" w:hAnsi="Cambria Math"/>
        </w:rPr>
        <w:t xml:space="preserve"> Autres annexes (A préciser).</w:t>
      </w:r>
    </w:p>
    <w:p w14:paraId="02D010AB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031C20C1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69213B2B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AE7D428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6AC2D82C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FEC016D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2BFF8C97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05C1361B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60455497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5ECB1A31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0B8B4E0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8FFBE81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63C3F7E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105C9C71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BEA6275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79D00050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BA8E6C9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59AA923F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7FB963EF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063BBAFE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C815CCB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9D1AC44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0BCA825A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72F75B68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167AA523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7A1DE908" w14:textId="71E7776A" w:rsidR="00C677AD" w:rsidRPr="004F41FE" w:rsidRDefault="00C677AD">
      <w:pPr>
        <w:spacing w:after="0"/>
        <w:rPr>
          <w:rFonts w:ascii="Cambria Math" w:hAnsi="Cambria Math"/>
        </w:rPr>
      </w:pPr>
      <w:r w:rsidRPr="004F41FE">
        <w:rPr>
          <w:rFonts w:ascii="Cambria Math" w:hAnsi="Cambria Math"/>
        </w:rPr>
        <w:br w:type="page"/>
      </w:r>
    </w:p>
    <w:p w14:paraId="57DD0821" w14:textId="77777777" w:rsidR="00C02542" w:rsidRPr="004F41FE" w:rsidRDefault="00C02542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6881D662" w14:textId="77777777" w:rsidR="003D723B" w:rsidRPr="004F41FE" w:rsidRDefault="003D723B" w:rsidP="009C144C">
      <w:pPr>
        <w:tabs>
          <w:tab w:val="left" w:pos="7264"/>
        </w:tabs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t xml:space="preserve">ANNEXE I : BORDEREAU DE RESERVES FAITES AU CAHIER DES CLAUSES TECHNIQUES PARTICULIERES </w:t>
      </w:r>
    </w:p>
    <w:p w14:paraId="580A5ED1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20E46360" w14:textId="77777777" w:rsidR="003D723B" w:rsidRPr="004F41FE" w:rsidRDefault="003D723B" w:rsidP="009C144C">
      <w:pPr>
        <w:pStyle w:val="Paragraphedeliste"/>
        <w:keepNext/>
        <w:spacing w:before="0" w:after="0"/>
        <w:ind w:left="0"/>
        <w:jc w:val="both"/>
        <w:rPr>
          <w:rFonts w:ascii="Cambria Math" w:hAnsi="Cambria Math"/>
          <w:b/>
          <w:szCs w:val="22"/>
        </w:rPr>
      </w:pPr>
      <w:r w:rsidRPr="004F41FE">
        <w:rPr>
          <w:rFonts w:ascii="Cambria Math" w:hAnsi="Cambria Math"/>
          <w:szCs w:val="22"/>
        </w:rPr>
        <w:t>Listes des réserves, numérotées et énoncées distinctement dans la présente annexe, ayant pleine valeur contractuelle en application des stipulations de l’article V de l’Acte d’engagement.</w:t>
      </w:r>
    </w:p>
    <w:p w14:paraId="74C51F7B" w14:textId="77777777" w:rsidR="003D723B" w:rsidRPr="004F41FE" w:rsidRDefault="003D723B" w:rsidP="009C144C">
      <w:pPr>
        <w:pStyle w:val="Paragraphedeliste"/>
        <w:keepNext/>
        <w:spacing w:before="0" w:after="0"/>
        <w:ind w:left="0"/>
        <w:rPr>
          <w:rFonts w:ascii="Cambria Math" w:hAnsi="Cambria Math"/>
          <w:b/>
          <w:szCs w:val="22"/>
        </w:rPr>
      </w:pPr>
    </w:p>
    <w:p w14:paraId="4955A812" w14:textId="77777777" w:rsidR="003D723B" w:rsidRPr="004F41FE" w:rsidRDefault="003D723B" w:rsidP="009C144C">
      <w:pPr>
        <w:pStyle w:val="Paragraphedeliste"/>
        <w:keepNext/>
        <w:spacing w:before="0" w:after="0"/>
        <w:ind w:left="0"/>
        <w:rPr>
          <w:rFonts w:ascii="Cambria Math" w:hAnsi="Cambria Math"/>
          <w:b/>
          <w:szCs w:val="22"/>
        </w:rPr>
      </w:pPr>
    </w:p>
    <w:p w14:paraId="761D9413" w14:textId="77777777" w:rsidR="003D723B" w:rsidRPr="004F41FE" w:rsidRDefault="003D723B" w:rsidP="009C144C">
      <w:pPr>
        <w:pStyle w:val="Paragraphedeliste"/>
        <w:tabs>
          <w:tab w:val="right" w:leader="dot" w:pos="9072"/>
        </w:tabs>
        <w:spacing w:before="0" w:after="0"/>
        <w:contextualSpacing w:val="0"/>
        <w:jc w:val="both"/>
        <w:rPr>
          <w:rFonts w:ascii="Cambria Math" w:hAnsi="Cambria Math"/>
          <w:b/>
          <w:szCs w:val="22"/>
        </w:rPr>
      </w:pPr>
      <w:r w:rsidRPr="004F41FE">
        <w:rPr>
          <w:rFonts w:ascii="Cambria Math" w:hAnsi="Cambria Math"/>
          <w:szCs w:val="22"/>
        </w:rPr>
        <w:t>Réserve n° 1</w:t>
      </w:r>
    </w:p>
    <w:p w14:paraId="67C69F6D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</w:p>
    <w:p w14:paraId="49DF029F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  <w:t>.</w:t>
      </w:r>
    </w:p>
    <w:p w14:paraId="0B74686E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</w:p>
    <w:p w14:paraId="0BD6EF33" w14:textId="77777777" w:rsidR="003D723B" w:rsidRPr="004F41FE" w:rsidRDefault="003D723B" w:rsidP="009C144C">
      <w:pPr>
        <w:pStyle w:val="Paragraphedeliste"/>
        <w:tabs>
          <w:tab w:val="right" w:leader="dot" w:pos="9072"/>
        </w:tabs>
        <w:spacing w:before="0" w:after="0"/>
        <w:contextualSpacing w:val="0"/>
        <w:jc w:val="both"/>
        <w:rPr>
          <w:rFonts w:ascii="Cambria Math" w:hAnsi="Cambria Math"/>
          <w:b/>
          <w:szCs w:val="22"/>
        </w:rPr>
      </w:pPr>
      <w:r w:rsidRPr="004F41FE">
        <w:rPr>
          <w:rFonts w:ascii="Cambria Math" w:hAnsi="Cambria Math"/>
          <w:szCs w:val="22"/>
        </w:rPr>
        <w:t>Réserve n° 2</w:t>
      </w:r>
    </w:p>
    <w:p w14:paraId="4FA32396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</w:p>
    <w:p w14:paraId="409903D7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  <w:t>.</w:t>
      </w:r>
    </w:p>
    <w:p w14:paraId="49351A7C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</w:p>
    <w:p w14:paraId="1545D68C" w14:textId="77777777" w:rsidR="003D723B" w:rsidRPr="004F41FE" w:rsidRDefault="003D723B" w:rsidP="009C144C">
      <w:pPr>
        <w:pStyle w:val="Paragraphedeliste"/>
        <w:tabs>
          <w:tab w:val="right" w:leader="dot" w:pos="9072"/>
        </w:tabs>
        <w:spacing w:before="0" w:after="0"/>
        <w:contextualSpacing w:val="0"/>
        <w:jc w:val="both"/>
        <w:rPr>
          <w:rFonts w:ascii="Cambria Math" w:hAnsi="Cambria Math"/>
          <w:b/>
          <w:szCs w:val="22"/>
        </w:rPr>
      </w:pPr>
      <w:r w:rsidRPr="004F41FE">
        <w:rPr>
          <w:rFonts w:ascii="Cambria Math" w:hAnsi="Cambria Math"/>
          <w:szCs w:val="22"/>
        </w:rPr>
        <w:t>Réserve n° 3</w:t>
      </w:r>
    </w:p>
    <w:p w14:paraId="334487FC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</w:p>
    <w:p w14:paraId="6721A131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  <w:t>.</w:t>
      </w:r>
    </w:p>
    <w:p w14:paraId="1031BC0E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</w:p>
    <w:p w14:paraId="5F082419" w14:textId="77777777" w:rsidR="003D723B" w:rsidRPr="004F41FE" w:rsidRDefault="003D723B" w:rsidP="009C144C">
      <w:pPr>
        <w:pStyle w:val="Paragraphedeliste"/>
        <w:tabs>
          <w:tab w:val="right" w:leader="dot" w:pos="9072"/>
        </w:tabs>
        <w:spacing w:before="0" w:after="0"/>
        <w:contextualSpacing w:val="0"/>
        <w:jc w:val="both"/>
        <w:rPr>
          <w:rFonts w:ascii="Cambria Math" w:hAnsi="Cambria Math"/>
          <w:b/>
          <w:szCs w:val="22"/>
        </w:rPr>
      </w:pPr>
      <w:r w:rsidRPr="004F41FE">
        <w:rPr>
          <w:rFonts w:ascii="Cambria Math" w:hAnsi="Cambria Math"/>
          <w:szCs w:val="22"/>
        </w:rPr>
        <w:t>Réserve n° 4</w:t>
      </w:r>
    </w:p>
    <w:p w14:paraId="565DCA11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</w:p>
    <w:p w14:paraId="671DD919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  <w:t>.</w:t>
      </w:r>
    </w:p>
    <w:p w14:paraId="7F1E75A3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</w:p>
    <w:p w14:paraId="4E93DB16" w14:textId="77777777" w:rsidR="003D723B" w:rsidRPr="004F41FE" w:rsidRDefault="003D723B" w:rsidP="009C144C">
      <w:pPr>
        <w:pStyle w:val="Paragraphedeliste"/>
        <w:tabs>
          <w:tab w:val="right" w:leader="dot" w:pos="9072"/>
        </w:tabs>
        <w:spacing w:before="0" w:after="0"/>
        <w:contextualSpacing w:val="0"/>
        <w:jc w:val="both"/>
        <w:rPr>
          <w:rFonts w:ascii="Cambria Math" w:hAnsi="Cambria Math"/>
          <w:b/>
          <w:szCs w:val="22"/>
        </w:rPr>
      </w:pPr>
      <w:r w:rsidRPr="004F41FE">
        <w:rPr>
          <w:rFonts w:ascii="Cambria Math" w:hAnsi="Cambria Math"/>
          <w:szCs w:val="22"/>
        </w:rPr>
        <w:t>Réserve n° 5</w:t>
      </w:r>
    </w:p>
    <w:p w14:paraId="1948B1FD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</w:p>
    <w:p w14:paraId="14E0E5F8" w14:textId="77777777" w:rsidR="003D723B" w:rsidRPr="004F41FE" w:rsidRDefault="003D723B" w:rsidP="009C144C">
      <w:pPr>
        <w:tabs>
          <w:tab w:val="right" w:leader="dot" w:pos="9072"/>
        </w:tabs>
        <w:spacing w:after="0"/>
        <w:ind w:left="709"/>
        <w:jc w:val="both"/>
        <w:rPr>
          <w:rFonts w:ascii="Cambria Math" w:hAnsi="Cambria Math"/>
        </w:rPr>
      </w:pPr>
      <w:r w:rsidRPr="004F41FE">
        <w:rPr>
          <w:rFonts w:ascii="Cambria Math" w:hAnsi="Cambria Math"/>
        </w:rPr>
        <w:tab/>
        <w:t>.</w:t>
      </w:r>
    </w:p>
    <w:p w14:paraId="12E31145" w14:textId="77777777" w:rsidR="003D723B" w:rsidRPr="004F41FE" w:rsidRDefault="003D723B" w:rsidP="009C144C">
      <w:pPr>
        <w:pStyle w:val="Paragraphedeliste"/>
        <w:keepNext/>
        <w:spacing w:before="0" w:after="0"/>
        <w:ind w:left="0"/>
        <w:rPr>
          <w:rFonts w:ascii="Cambria Math" w:hAnsi="Cambria Math"/>
          <w:b/>
          <w:szCs w:val="22"/>
        </w:rPr>
      </w:pPr>
    </w:p>
    <w:p w14:paraId="2C1A440F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</w:rPr>
      </w:pPr>
      <w:r w:rsidRPr="004F41FE">
        <w:rPr>
          <w:rFonts w:ascii="Cambria Math" w:hAnsi="Cambria Math"/>
        </w:rPr>
        <w:br w:type="page"/>
      </w:r>
    </w:p>
    <w:p w14:paraId="06B1AB93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  <w:b/>
        </w:rPr>
      </w:pPr>
      <w:r w:rsidRPr="004F41FE">
        <w:rPr>
          <w:rFonts w:ascii="Cambria Math" w:hAnsi="Cambria Math"/>
          <w:b/>
        </w:rPr>
        <w:lastRenderedPageBreak/>
        <w:t>ANNEXE II : REPARTITION DES PRESTATIONS ENTRE COCONTRACTANTS EN CAS DE GROUPEMENT D’ENTREPRISES</w:t>
      </w:r>
    </w:p>
    <w:p w14:paraId="690FDBC0" w14:textId="77777777" w:rsidR="003D723B" w:rsidRPr="004F41FE" w:rsidRDefault="003D723B" w:rsidP="009C144C">
      <w:pPr>
        <w:spacing w:after="0"/>
        <w:jc w:val="center"/>
        <w:rPr>
          <w:rFonts w:ascii="Cambria Math" w:hAnsi="Cambria Math"/>
        </w:rPr>
      </w:pPr>
    </w:p>
    <w:p w14:paraId="206E3B2E" w14:textId="77777777" w:rsidR="003D723B" w:rsidRPr="004F41FE" w:rsidRDefault="003D723B" w:rsidP="009C144C">
      <w:pPr>
        <w:tabs>
          <w:tab w:val="left" w:pos="3888"/>
          <w:tab w:val="left" w:pos="5688"/>
          <w:tab w:val="left" w:pos="7488"/>
        </w:tabs>
        <w:spacing w:after="0"/>
        <w:rPr>
          <w:rFonts w:ascii="Cambria Math" w:hAnsi="Cambria Math"/>
        </w:rPr>
      </w:pPr>
    </w:p>
    <w:tbl>
      <w:tblPr>
        <w:tblW w:w="10881" w:type="dxa"/>
        <w:tblInd w:w="-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4"/>
        <w:gridCol w:w="2223"/>
        <w:gridCol w:w="2223"/>
        <w:gridCol w:w="2223"/>
        <w:gridCol w:w="1988"/>
      </w:tblGrid>
      <w:tr w:rsidR="003D723B" w:rsidRPr="004F41FE" w14:paraId="3143BE9E" w14:textId="77777777" w:rsidTr="004E56CF">
        <w:tc>
          <w:tcPr>
            <w:tcW w:w="2224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FE112CD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8657" w:type="dxa"/>
            <w:gridSpan w:val="4"/>
            <w:tcBorders>
              <w:top w:val="single" w:sz="12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389B1A11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  <w:r w:rsidRPr="004F41FE">
              <w:rPr>
                <w:rFonts w:ascii="Cambria Math" w:hAnsi="Cambria Math" w:cs="Arial"/>
              </w:rPr>
              <w:t>Répartition par cocontractant (dénomination de la prestation assurée par le cocontractant et rémunération attachée)</w:t>
            </w:r>
          </w:p>
        </w:tc>
      </w:tr>
      <w:tr w:rsidR="003D723B" w:rsidRPr="004F41FE" w14:paraId="76E0F470" w14:textId="77777777" w:rsidTr="004E56CF">
        <w:tc>
          <w:tcPr>
            <w:tcW w:w="2224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EF46EF8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  <w:r w:rsidRPr="004F41FE">
              <w:rPr>
                <w:rFonts w:ascii="Cambria Math" w:hAnsi="Cambria Math" w:cs="Arial"/>
              </w:rPr>
              <w:t xml:space="preserve">Total HT 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251E314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  <w:r w:rsidRPr="004F41FE">
              <w:rPr>
                <w:rFonts w:ascii="Cambria Math" w:hAnsi="Cambria Math" w:cs="Arial"/>
              </w:rPr>
              <w:t>Part de</w:t>
            </w:r>
          </w:p>
          <w:p w14:paraId="2A815EF1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  <w:p w14:paraId="402413E0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31B476D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  <w:r w:rsidRPr="004F41FE">
              <w:rPr>
                <w:rFonts w:ascii="Cambria Math" w:hAnsi="Cambria Math" w:cs="Arial"/>
              </w:rPr>
              <w:t>Part de</w:t>
            </w:r>
          </w:p>
          <w:p w14:paraId="088FEC47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  <w:p w14:paraId="146824CE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A58B179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  <w:r w:rsidRPr="004F41FE">
              <w:rPr>
                <w:rFonts w:ascii="Cambria Math" w:hAnsi="Cambria Math" w:cs="Arial"/>
              </w:rPr>
              <w:t>Part de</w:t>
            </w:r>
          </w:p>
          <w:p w14:paraId="379D6977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  <w:p w14:paraId="2CE3D379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B34893F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  <w:r w:rsidRPr="004F41FE">
              <w:rPr>
                <w:rFonts w:ascii="Cambria Math" w:hAnsi="Cambria Math" w:cs="Arial"/>
              </w:rPr>
              <w:t>Part de</w:t>
            </w:r>
          </w:p>
          <w:p w14:paraId="698209E1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  <w:p w14:paraId="3CC1EE55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</w:tr>
      <w:tr w:rsidR="003D723B" w:rsidRPr="004F41FE" w14:paraId="24B942E9" w14:textId="77777777" w:rsidTr="004E56CF">
        <w:tc>
          <w:tcPr>
            <w:tcW w:w="2224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2F0E6A6B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57155CEB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699A793D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6629F924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7347CE10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2B351629" w14:textId="77777777" w:rsidTr="004E56CF">
        <w:tc>
          <w:tcPr>
            <w:tcW w:w="2224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7248AB4D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68E08DD3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9ADC460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6A535FDA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1B912B41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22981701" w14:textId="77777777" w:rsidTr="004E56CF">
        <w:tc>
          <w:tcPr>
            <w:tcW w:w="2224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2E9FE98E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47CFAB13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4E2E47A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F63D75E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0449E9B9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4FFDBE32" w14:textId="77777777" w:rsidTr="004E56CF">
        <w:tc>
          <w:tcPr>
            <w:tcW w:w="2224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B74F10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610083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5D8A6B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93E2D7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9724640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6B3DFDAF" w14:textId="77777777" w:rsidTr="004E56CF">
        <w:tc>
          <w:tcPr>
            <w:tcW w:w="2224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54765FCD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5C461AEE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884060A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4BE85E7C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2C7DA55F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178208AA" w14:textId="77777777" w:rsidTr="004E56CF">
        <w:tc>
          <w:tcPr>
            <w:tcW w:w="2224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443A0A0D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1A068B9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1DE2613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42676877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dashed" w:sz="2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141F8019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59CC55C6" w14:textId="77777777" w:rsidTr="004E56CF">
        <w:tc>
          <w:tcPr>
            <w:tcW w:w="2224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932378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C497E6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041C36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BB0C4C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dashed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8D3A0CB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6026734D" w14:textId="77777777" w:rsidTr="004E56CF">
        <w:tc>
          <w:tcPr>
            <w:tcW w:w="2224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0F037875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1330C6B8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51444CBF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8" w:space="0" w:color="auto"/>
            </w:tcBorders>
          </w:tcPr>
          <w:p w14:paraId="4441154D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dashed" w:sz="2" w:space="0" w:color="auto"/>
              <w:right w:val="single" w:sz="12" w:space="0" w:color="auto"/>
            </w:tcBorders>
          </w:tcPr>
          <w:p w14:paraId="0FDB039E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4468F3C6" w14:textId="77777777" w:rsidTr="004E56CF">
        <w:tc>
          <w:tcPr>
            <w:tcW w:w="2224" w:type="dxa"/>
            <w:tcBorders>
              <w:top w:val="dashed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E2245F0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3E1D06B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905769B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dashed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1A3FB10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dashed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AE37E16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  <w:tr w:rsidR="003D723B" w:rsidRPr="004F41FE" w14:paraId="51EFB06B" w14:textId="77777777" w:rsidTr="004E56CF">
        <w:tc>
          <w:tcPr>
            <w:tcW w:w="222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95CCE59" w14:textId="77777777" w:rsidR="003D723B" w:rsidRPr="004F41FE" w:rsidRDefault="003D723B" w:rsidP="009C144C">
            <w:pPr>
              <w:spacing w:after="0"/>
              <w:jc w:val="center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864D086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EA07441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C98B7B5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  <w:tc>
          <w:tcPr>
            <w:tcW w:w="198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9CC6948" w14:textId="77777777" w:rsidR="003D723B" w:rsidRPr="004F41FE" w:rsidRDefault="003D723B" w:rsidP="009C144C">
            <w:pPr>
              <w:spacing w:after="0"/>
              <w:rPr>
                <w:rFonts w:ascii="Cambria Math" w:hAnsi="Cambria Math" w:cs="Arial"/>
              </w:rPr>
            </w:pPr>
          </w:p>
        </w:tc>
      </w:tr>
    </w:tbl>
    <w:p w14:paraId="734FDABA" w14:textId="77777777" w:rsidR="003D723B" w:rsidRPr="004F41FE" w:rsidRDefault="003D723B" w:rsidP="009C144C">
      <w:pPr>
        <w:tabs>
          <w:tab w:val="left" w:pos="3888"/>
          <w:tab w:val="left" w:pos="5688"/>
          <w:tab w:val="left" w:pos="7488"/>
        </w:tabs>
        <w:spacing w:after="0"/>
        <w:rPr>
          <w:rFonts w:ascii="Cambria Math" w:hAnsi="Cambria Math"/>
        </w:rPr>
      </w:pPr>
      <w:r w:rsidRPr="004F41FE">
        <w:rPr>
          <w:rFonts w:ascii="Cambria Math" w:hAnsi="Cambria Math"/>
        </w:rPr>
        <w:tab/>
      </w:r>
      <w:r w:rsidRPr="004F41FE">
        <w:rPr>
          <w:rFonts w:ascii="Cambria Math" w:hAnsi="Cambria Math"/>
        </w:rPr>
        <w:tab/>
      </w:r>
      <w:r w:rsidRPr="004F41FE">
        <w:rPr>
          <w:rFonts w:ascii="Cambria Math" w:hAnsi="Cambria Math"/>
        </w:rPr>
        <w:tab/>
      </w:r>
    </w:p>
    <w:p w14:paraId="5986F3F3" w14:textId="77777777" w:rsidR="003D723B" w:rsidRPr="004F41FE" w:rsidRDefault="003D723B" w:rsidP="009C144C">
      <w:pPr>
        <w:spacing w:after="0"/>
        <w:ind w:left="6663"/>
        <w:rPr>
          <w:rFonts w:ascii="Cambria Math" w:hAnsi="Cambria Math"/>
          <w:i/>
        </w:rPr>
      </w:pPr>
      <w:r w:rsidRPr="004F41FE">
        <w:rPr>
          <w:rFonts w:ascii="Cambria Math" w:hAnsi="Cambria Math"/>
          <w:i/>
        </w:rPr>
        <w:t xml:space="preserve">Signature et cachet des </w:t>
      </w:r>
      <w:proofErr w:type="gramStart"/>
      <w:r w:rsidRPr="004F41FE">
        <w:rPr>
          <w:rFonts w:ascii="Cambria Math" w:hAnsi="Cambria Math"/>
          <w:i/>
        </w:rPr>
        <w:t>cocontractants:</w:t>
      </w:r>
      <w:proofErr w:type="gramEnd"/>
    </w:p>
    <w:p w14:paraId="29499E26" w14:textId="77777777" w:rsidR="003D723B" w:rsidRPr="004F41FE" w:rsidRDefault="003D723B" w:rsidP="009C144C">
      <w:pPr>
        <w:spacing w:after="0"/>
        <w:ind w:left="6840"/>
        <w:rPr>
          <w:rFonts w:ascii="Cambria Math" w:hAnsi="Cambria Math"/>
          <w:i/>
        </w:rPr>
      </w:pPr>
    </w:p>
    <w:p w14:paraId="0844EEBA" w14:textId="77777777" w:rsidR="003D723B" w:rsidRPr="004F41FE" w:rsidRDefault="003D723B" w:rsidP="009C144C">
      <w:pPr>
        <w:spacing w:after="0"/>
        <w:outlineLvl w:val="0"/>
        <w:rPr>
          <w:rFonts w:ascii="Cambria Math" w:hAnsi="Cambria Math" w:cs="Tahoma"/>
          <w:b/>
        </w:rPr>
      </w:pPr>
    </w:p>
    <w:p w14:paraId="5786FDA8" w14:textId="77777777" w:rsidR="003D723B" w:rsidRPr="004F41FE" w:rsidRDefault="003D723B" w:rsidP="009C144C">
      <w:pPr>
        <w:spacing w:after="0"/>
        <w:outlineLvl w:val="0"/>
        <w:rPr>
          <w:rFonts w:ascii="Cambria Math" w:hAnsi="Cambria Math" w:cs="Tahoma"/>
          <w:b/>
        </w:rPr>
      </w:pPr>
    </w:p>
    <w:p w14:paraId="70BDF6B0" w14:textId="77777777" w:rsidR="003D723B" w:rsidRPr="004F41FE" w:rsidRDefault="003D723B" w:rsidP="009C144C">
      <w:pPr>
        <w:spacing w:after="0"/>
        <w:outlineLvl w:val="0"/>
        <w:rPr>
          <w:rFonts w:ascii="Cambria Math" w:hAnsi="Cambria Math" w:cs="Tahoma"/>
          <w:b/>
        </w:rPr>
      </w:pPr>
    </w:p>
    <w:p w14:paraId="42ADA3EA" w14:textId="77777777" w:rsidR="003D723B" w:rsidRPr="004F41FE" w:rsidRDefault="003D723B" w:rsidP="009C144C">
      <w:pPr>
        <w:spacing w:after="0"/>
        <w:outlineLvl w:val="0"/>
        <w:rPr>
          <w:rFonts w:ascii="Cambria Math" w:hAnsi="Cambria Math" w:cs="Tahoma"/>
          <w:b/>
        </w:rPr>
      </w:pPr>
    </w:p>
    <w:p w14:paraId="1A762A17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2398547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3BAD53A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2192E325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1B20CA73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5403669B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2184376E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684F38BF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240E3A9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E6A8FED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69206684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1B09B39E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5E3C69D2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4EB48AAF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7F393CE7" w14:textId="77777777" w:rsidR="003D723B" w:rsidRPr="004F41FE" w:rsidRDefault="003D723B" w:rsidP="009C144C">
      <w:pPr>
        <w:overflowPunct w:val="0"/>
        <w:autoSpaceDE w:val="0"/>
        <w:autoSpaceDN w:val="0"/>
        <w:adjustRightInd w:val="0"/>
        <w:spacing w:after="0"/>
        <w:rPr>
          <w:rFonts w:ascii="Cambria Math" w:hAnsi="Cambria Math"/>
        </w:rPr>
      </w:pPr>
    </w:p>
    <w:p w14:paraId="3F9ECBCD" w14:textId="4B142407" w:rsidR="006E6498" w:rsidRPr="004F41FE" w:rsidRDefault="006E6498" w:rsidP="009C144C">
      <w:pPr>
        <w:spacing w:after="0"/>
        <w:rPr>
          <w:rFonts w:ascii="Cambria Math" w:hAnsi="Cambria Math"/>
          <w:color w:val="800080"/>
          <w:sz w:val="16"/>
          <w:szCs w:val="16"/>
        </w:rPr>
      </w:pPr>
    </w:p>
    <w:sectPr w:rsidR="006E6498" w:rsidRPr="004F41FE" w:rsidSect="00BE65FB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8E805" w14:textId="77777777" w:rsidR="009B7B1D" w:rsidRDefault="009B7B1D" w:rsidP="00FC581A">
      <w:pPr>
        <w:spacing w:after="0"/>
      </w:pPr>
      <w:r>
        <w:separator/>
      </w:r>
    </w:p>
  </w:endnote>
  <w:endnote w:type="continuationSeparator" w:id="0">
    <w:p w14:paraId="43D9F095" w14:textId="77777777" w:rsidR="009B7B1D" w:rsidRDefault="009B7B1D" w:rsidP="00FC58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Regular">
    <w:altName w:val="Cambria Math"/>
    <w:charset w:val="00"/>
    <w:family w:val="auto"/>
    <w:pitch w:val="variable"/>
    <w:sig w:usb0="00000001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xo">
    <w:altName w:val="Calibri"/>
    <w:panose1 w:val="00000000000000000000"/>
    <w:charset w:val="00"/>
    <w:family w:val="modern"/>
    <w:notTrueType/>
    <w:pitch w:val="variable"/>
    <w:sig w:usb0="A00000EF" w:usb1="4000204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38C2B" w14:textId="77777777" w:rsidR="009B7B1D" w:rsidRDefault="009B7B1D" w:rsidP="00FC581A">
      <w:pPr>
        <w:spacing w:after="0"/>
      </w:pPr>
      <w:r>
        <w:separator/>
      </w:r>
    </w:p>
  </w:footnote>
  <w:footnote w:type="continuationSeparator" w:id="0">
    <w:p w14:paraId="050F5CCD" w14:textId="77777777" w:rsidR="009B7B1D" w:rsidRDefault="009B7B1D" w:rsidP="00FC581A">
      <w:pPr>
        <w:spacing w:after="0"/>
      </w:pPr>
      <w:r>
        <w:continuationSeparator/>
      </w:r>
    </w:p>
  </w:footnote>
  <w:footnote w:id="1">
    <w:p w14:paraId="5E860C7A" w14:textId="77777777" w:rsidR="0012015B" w:rsidRPr="002724D2" w:rsidRDefault="0012015B" w:rsidP="00C02542">
      <w:pPr>
        <w:pStyle w:val="Notedebasdepage"/>
        <w:rPr>
          <w:rFonts w:ascii="Exo Regular" w:hAnsi="Exo Regular"/>
        </w:rPr>
      </w:pPr>
      <w:r w:rsidRPr="002724D2">
        <w:rPr>
          <w:rStyle w:val="Appelnotedebasdep"/>
          <w:rFonts w:ascii="Exo Regular" w:hAnsi="Exo Regular"/>
        </w:rPr>
        <w:footnoteRef/>
      </w:r>
      <w:r w:rsidRPr="002724D2">
        <w:rPr>
          <w:rFonts w:ascii="Exo Regular" w:hAnsi="Exo Regular"/>
        </w:rPr>
        <w:t xml:space="preserve"> 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F419B" w14:textId="5E287497" w:rsidR="0012015B" w:rsidRPr="001D4EAF" w:rsidRDefault="0012015B" w:rsidP="006D6479">
    <w:pPr>
      <w:pStyle w:val="En-tte"/>
      <w:jc w:val="center"/>
      <w:rPr>
        <w:rFonts w:ascii="Cambria Math" w:hAnsi="Cambria Math"/>
        <w:b/>
        <w:color w:val="808080"/>
        <w:sz w:val="16"/>
        <w:szCs w:val="16"/>
      </w:rPr>
    </w:pPr>
    <w:r w:rsidRPr="001D4EAF">
      <w:rPr>
        <w:rFonts w:ascii="Cambria Math" w:eastAsia="Times New Roman" w:hAnsi="Cambria Math"/>
        <w:b/>
        <w:noProof/>
        <w:color w:val="808080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5372124" wp14:editId="3837B248">
              <wp:simplePos x="0" y="0"/>
              <wp:positionH relativeFrom="page">
                <wp:posOffset>6867525</wp:posOffset>
              </wp:positionH>
              <wp:positionV relativeFrom="page">
                <wp:posOffset>2679700</wp:posOffset>
              </wp:positionV>
              <wp:extent cx="477520" cy="477520"/>
              <wp:effectExtent l="0" t="0" r="0" b="0"/>
              <wp:wrapNone/>
              <wp:docPr id="1" name="Oval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7520" cy="477520"/>
                      </a:xfrm>
                      <a:prstGeom prst="ellipse">
                        <a:avLst/>
                      </a:prstGeom>
                      <a:solidFill>
                        <a:srgbClr val="551B39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56CD12" w14:textId="2B530737" w:rsidR="0012015B" w:rsidRPr="00775DD7" w:rsidRDefault="0012015B">
                          <w:pPr>
                            <w:rPr>
                              <w:rStyle w:val="Numrodepage"/>
                              <w:color w:val="FFFFFF"/>
                              <w:szCs w:val="24"/>
                            </w:rPr>
                          </w:pPr>
                          <w:r w:rsidRPr="00775DD7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775DD7">
                            <w:fldChar w:fldCharType="separate"/>
                          </w:r>
                          <w:r w:rsidRPr="004F7E65">
                            <w:rPr>
                              <w:rStyle w:val="Numrodepage"/>
                              <w:b/>
                              <w:bCs/>
                              <w:noProof/>
                              <w:color w:val="FFFFFF"/>
                              <w:sz w:val="24"/>
                              <w:szCs w:val="24"/>
                            </w:rPr>
                            <w:t>16</w:t>
                          </w:r>
                          <w:r w:rsidRPr="00775DD7">
                            <w:rPr>
                              <w:rStyle w:val="Numrodepage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oval w14:anchorId="25372124" id="Oval 5" o:spid="_x0000_s1026" style="position:absolute;left:0;text-align:left;margin-left:540.75pt;margin-top:211pt;width:37.6pt;height:37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" o:allowincell="f" fillcolor="#551b39" stroked="f">
              <v:textbox inset="0,,0">
                <w:txbxContent>
                  <w:p w14:paraId="7B56CD12" w14:textId="2B530737" w:rsidR="0012015B" w:rsidRPr="00775DD7" w:rsidRDefault="0012015B">
                    <w:pPr>
                      <w:rPr>
                        <w:rStyle w:val="Numrodepage"/>
                        <w:color w:val="FFFFFF"/>
                        <w:szCs w:val="24"/>
                      </w:rPr>
                    </w:pPr>
                    <w:r w:rsidRPr="00775DD7">
                      <w:fldChar w:fldCharType="begin"/>
                    </w:r>
                    <w:r>
                      <w:instrText>PAGE    \* MERGEFORMAT</w:instrText>
                    </w:r>
                    <w:r w:rsidRPr="00775DD7">
                      <w:fldChar w:fldCharType="separate"/>
                    </w:r>
                    <w:r w:rsidRPr="004F7E65">
                      <w:rPr>
                        <w:rStyle w:val="Numrodepage"/>
                        <w:b/>
                        <w:bCs/>
                        <w:noProof/>
                        <w:color w:val="FFFFFF"/>
                        <w:sz w:val="24"/>
                        <w:szCs w:val="24"/>
                      </w:rPr>
                      <w:t>16</w:t>
                    </w:r>
                    <w:r w:rsidRPr="00775DD7">
                      <w:rPr>
                        <w:rStyle w:val="Numrodepage"/>
                        <w:b/>
                        <w:bCs/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1D4EAF" w:rsidRPr="001D4EAF">
      <w:rPr>
        <w:rFonts w:ascii="Cambria Math" w:hAnsi="Cambria Math"/>
        <w:b/>
        <w:color w:val="808080"/>
        <w:sz w:val="16"/>
        <w:szCs w:val="16"/>
      </w:rPr>
      <w:t xml:space="preserve">ACTE D’ENGAGEMENT – ONERA - </w:t>
    </w:r>
    <w:bookmarkStart w:id="4" w:name="_Hlk207974762"/>
    <w:r w:rsidR="001D4EAF" w:rsidRPr="001D4EAF">
      <w:rPr>
        <w:rFonts w:ascii="Cambria Math" w:eastAsia="Times New Roman" w:hAnsi="Cambria Math" w:cs="Arial"/>
        <w:b/>
        <w:color w:val="808080"/>
        <w:sz w:val="16"/>
        <w:szCs w:val="16"/>
        <w:lang w:eastAsia="fr-FR"/>
      </w:rPr>
      <w:t>BATIMENTS « H2 ET O »</w:t>
    </w:r>
    <w:r w:rsidR="001D4EAF" w:rsidRPr="001D4EAF">
      <w:rPr>
        <w:rFonts w:ascii="Cambria Math" w:hAnsi="Cambria Math"/>
        <w:b/>
        <w:color w:val="808080"/>
        <w:sz w:val="16"/>
        <w:szCs w:val="16"/>
      </w:rPr>
      <w:t xml:space="preserve"> </w:t>
    </w:r>
    <w:bookmarkEnd w:id="4"/>
    <w:r w:rsidR="001D4EAF" w:rsidRPr="001D4EAF">
      <w:rPr>
        <w:rFonts w:ascii="Cambria Math" w:hAnsi="Cambria Math"/>
        <w:b/>
        <w:color w:val="808080"/>
        <w:sz w:val="16"/>
        <w:szCs w:val="16"/>
      </w:rPr>
      <w:t>- LOT 1 DOMMAGES OUVRAGE (DO)</w:t>
    </w:r>
  </w:p>
  <w:p w14:paraId="08D60232" w14:textId="2A0C806B" w:rsidR="0012015B" w:rsidRPr="003A7C5F" w:rsidRDefault="0012015B" w:rsidP="006D6479">
    <w:pPr>
      <w:pStyle w:val="En-tte"/>
      <w:jc w:val="center"/>
      <w:rPr>
        <w:rFonts w:ascii="Cambria Math" w:hAnsi="Cambria Math"/>
        <w:b/>
        <w:color w:val="7F7F7F"/>
        <w:sz w:val="20"/>
        <w:szCs w:val="20"/>
      </w:rPr>
    </w:pPr>
    <w:r w:rsidRPr="003A7C5F">
      <w:rPr>
        <w:rFonts w:ascii="Cambria Math" w:hAnsi="Cambria Math"/>
        <w:b/>
        <w:color w:val="7F7F7F"/>
        <w:sz w:val="20"/>
      </w:rPr>
      <w:t xml:space="preserve"> </w:t>
    </w:r>
  </w:p>
  <w:p w14:paraId="151EEDBE" w14:textId="77777777" w:rsidR="0012015B" w:rsidRPr="00775281" w:rsidRDefault="0012015B" w:rsidP="00775281">
    <w:pPr>
      <w:pStyle w:val="En-tte"/>
      <w:jc w:val="right"/>
      <w:rPr>
        <w:b/>
        <w:color w:val="7F7F7F"/>
        <w:sz w:val="20"/>
        <w:szCs w:val="20"/>
      </w:rPr>
    </w:pPr>
    <w:r>
      <w:rPr>
        <w:b/>
        <w:color w:val="7F7F7F"/>
        <w:sz w:val="20"/>
        <w:szCs w:val="20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1E942" w14:textId="4A06FEA8" w:rsidR="004F41FE" w:rsidRDefault="004F41FE" w:rsidP="00895B6E">
    <w:pPr>
      <w:pStyle w:val="En-tte"/>
      <w:jc w:val="center"/>
    </w:pPr>
    <w:r w:rsidRPr="004F41FE">
      <w:rPr>
        <w:rFonts w:ascii="Cambria Math" w:eastAsia="Times New Roman" w:hAnsi="Cambria Math"/>
        <w:b/>
        <w:noProof/>
        <w:color w:val="7F7F7F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E501271" wp14:editId="60E07AFA">
              <wp:simplePos x="0" y="0"/>
              <wp:positionH relativeFrom="page">
                <wp:posOffset>6867525</wp:posOffset>
              </wp:positionH>
              <wp:positionV relativeFrom="page">
                <wp:posOffset>2679700</wp:posOffset>
              </wp:positionV>
              <wp:extent cx="477520" cy="477520"/>
              <wp:effectExtent l="0" t="0" r="0" b="0"/>
              <wp:wrapNone/>
              <wp:docPr id="974380611" name="Oval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7520" cy="477520"/>
                      </a:xfrm>
                      <a:prstGeom prst="ellipse">
                        <a:avLst/>
                      </a:prstGeom>
                      <a:solidFill>
                        <a:srgbClr val="551B39"/>
                      </a:solidFill>
                      <a:ln>
                        <a:noFill/>
                      </a:ln>
                    </wps:spPr>
                    <wps:txbx>
                      <w:txbxContent>
                        <w:p w14:paraId="48808592" w14:textId="77777777" w:rsidR="004F41FE" w:rsidRPr="00775DD7" w:rsidRDefault="004F41FE" w:rsidP="004F41FE">
                          <w:pPr>
                            <w:rPr>
                              <w:rStyle w:val="Numrodepage"/>
                              <w:color w:val="FFFFFF"/>
                              <w:szCs w:val="24"/>
                            </w:rPr>
                          </w:pPr>
                          <w:r w:rsidRPr="00775DD7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775DD7">
                            <w:fldChar w:fldCharType="separate"/>
                          </w:r>
                          <w:r w:rsidRPr="004F7E65">
                            <w:rPr>
                              <w:rStyle w:val="Numrodepage"/>
                              <w:b/>
                              <w:bCs/>
                              <w:noProof/>
                              <w:color w:val="FFFFFF"/>
                              <w:sz w:val="24"/>
                              <w:szCs w:val="24"/>
                            </w:rPr>
                            <w:t>16</w:t>
                          </w:r>
                          <w:r w:rsidRPr="00775DD7">
                            <w:rPr>
                              <w:rStyle w:val="Numrodepage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oval w14:anchorId="7E501271" id="_x0000_s1027" style="position:absolute;left:0;text-align:left;margin-left:540.75pt;margin-top:211pt;width:37.6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" o:allowincell="f" fillcolor="#551b39" stroked="f">
              <v:textbox inset="0,,0">
                <w:txbxContent>
                  <w:p w14:paraId="48808592" w14:textId="77777777" w:rsidR="004F41FE" w:rsidRPr="00775DD7" w:rsidRDefault="004F41FE" w:rsidP="004F41FE">
                    <w:pPr>
                      <w:rPr>
                        <w:rStyle w:val="Numrodepage"/>
                        <w:color w:val="FFFFFF"/>
                        <w:szCs w:val="24"/>
                      </w:rPr>
                    </w:pPr>
                    <w:r w:rsidRPr="00775DD7">
                      <w:fldChar w:fldCharType="begin"/>
                    </w:r>
                    <w:r>
                      <w:instrText>PAGE    \* MERGEFORMAT</w:instrText>
                    </w:r>
                    <w:r w:rsidRPr="00775DD7">
                      <w:fldChar w:fldCharType="separate"/>
                    </w:r>
                    <w:r w:rsidRPr="004F7E65">
                      <w:rPr>
                        <w:rStyle w:val="Numrodepage"/>
                        <w:b/>
                        <w:bCs/>
                        <w:noProof/>
                        <w:color w:val="FFFFFF"/>
                        <w:sz w:val="24"/>
                        <w:szCs w:val="24"/>
                      </w:rPr>
                      <w:t>16</w:t>
                    </w:r>
                    <w:r w:rsidRPr="00775DD7">
                      <w:rPr>
                        <w:rStyle w:val="Numrodepage"/>
                        <w:b/>
                        <w:bCs/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7431505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4F56FEA2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AB45A69"/>
    <w:multiLevelType w:val="hybridMultilevel"/>
    <w:tmpl w:val="68527EBC"/>
    <w:lvl w:ilvl="0" w:tplc="74C2ABF2">
      <w:start w:val="1"/>
      <w:numFmt w:val="bullet"/>
      <w:lvlText w:val=""/>
      <w:lvlJc w:val="left"/>
      <w:pPr>
        <w:ind w:left="2160" w:hanging="360"/>
      </w:pPr>
      <w:rPr>
        <w:rFonts w:ascii="Wingdings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1627ECF"/>
    <w:multiLevelType w:val="hybridMultilevel"/>
    <w:tmpl w:val="0BF285DC"/>
    <w:lvl w:ilvl="0" w:tplc="74C2ABF2">
      <w:start w:val="1"/>
      <w:numFmt w:val="bullet"/>
      <w:lvlText w:val=""/>
      <w:lvlJc w:val="left"/>
      <w:pPr>
        <w:ind w:left="1440" w:hanging="360"/>
      </w:pPr>
      <w:rPr>
        <w:rFonts w:ascii="Wingdings" w:hAnsi="Wingdings" w:hint="default"/>
        <w:b w:val="0"/>
      </w:rPr>
    </w:lvl>
    <w:lvl w:ilvl="1" w:tplc="BBC6410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8A29DE"/>
    <w:multiLevelType w:val="hybridMultilevel"/>
    <w:tmpl w:val="D352AA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73F5"/>
    <w:multiLevelType w:val="multilevel"/>
    <w:tmpl w:val="79C61F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9F19F2"/>
    <w:multiLevelType w:val="hybridMultilevel"/>
    <w:tmpl w:val="9E884C10"/>
    <w:lvl w:ilvl="0" w:tplc="DE38BF90">
      <w:start w:val="3"/>
      <w:numFmt w:val="bullet"/>
      <w:lvlText w:val="-"/>
      <w:lvlJc w:val="left"/>
      <w:pPr>
        <w:ind w:left="1080" w:hanging="360"/>
      </w:pPr>
      <w:rPr>
        <w:rFonts w:ascii="Exo Regular" w:eastAsia="Times New Roman" w:hAnsi="Exo Regular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F66851"/>
    <w:multiLevelType w:val="hybridMultilevel"/>
    <w:tmpl w:val="68480B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360D2"/>
    <w:multiLevelType w:val="hybridMultilevel"/>
    <w:tmpl w:val="9FB46E98"/>
    <w:lvl w:ilvl="0" w:tplc="7C38D136">
      <w:start w:val="2"/>
      <w:numFmt w:val="bullet"/>
      <w:lvlText w:val="-"/>
      <w:lvlJc w:val="left"/>
      <w:pPr>
        <w:ind w:left="786" w:hanging="360"/>
      </w:pPr>
      <w:rPr>
        <w:rFonts w:ascii="Exo Regular" w:eastAsia="Times New Roman" w:hAnsi="Exo Regular" w:cs="Times New Roman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6943AA2"/>
    <w:multiLevelType w:val="multilevel"/>
    <w:tmpl w:val="2ACAFD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6D14C4"/>
    <w:multiLevelType w:val="hybridMultilevel"/>
    <w:tmpl w:val="B8F8AD0A"/>
    <w:lvl w:ilvl="0" w:tplc="AEEABCA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C63D2"/>
    <w:multiLevelType w:val="hybridMultilevel"/>
    <w:tmpl w:val="DEB68E64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2E54C8"/>
    <w:multiLevelType w:val="multilevel"/>
    <w:tmpl w:val="9C4201C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4C34C12"/>
    <w:multiLevelType w:val="multilevel"/>
    <w:tmpl w:val="0C962C2C"/>
    <w:lvl w:ilvl="0">
      <w:start w:val="1"/>
      <w:numFmt w:val="decimal"/>
      <w:lvlText w:val="ARTICLE %1 -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 - "/>
      <w:lvlJc w:val="left"/>
      <w:pPr>
        <w:ind w:left="720" w:hanging="360"/>
      </w:pPr>
    </w:lvl>
    <w:lvl w:ilvl="2">
      <w:start w:val="1"/>
      <w:numFmt w:val="decimal"/>
      <w:lvlText w:val="%1.%2.%3 - 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98F712E"/>
    <w:multiLevelType w:val="hybridMultilevel"/>
    <w:tmpl w:val="B2EEEB3E"/>
    <w:lvl w:ilvl="0" w:tplc="2B6E7B40">
      <w:start w:val="12"/>
      <w:numFmt w:val="bullet"/>
      <w:lvlText w:val="-"/>
      <w:lvlJc w:val="left"/>
      <w:pPr>
        <w:ind w:left="1069" w:hanging="360"/>
      </w:pPr>
      <w:rPr>
        <w:rFonts w:ascii="Exo Regular" w:eastAsia="Calibri" w:hAnsi="Exo Regular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AFC1C51"/>
    <w:multiLevelType w:val="hybridMultilevel"/>
    <w:tmpl w:val="0C2EC5E4"/>
    <w:lvl w:ilvl="0" w:tplc="74C2ABF2">
      <w:start w:val="1"/>
      <w:numFmt w:val="bullet"/>
      <w:lvlText w:val=""/>
      <w:lvlJc w:val="left"/>
      <w:pPr>
        <w:ind w:left="2586" w:hanging="360"/>
      </w:pPr>
      <w:rPr>
        <w:rFonts w:ascii="Wingdings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6" w15:restartNumberingAfterBreak="0">
    <w:nsid w:val="3C4A257F"/>
    <w:multiLevelType w:val="hybridMultilevel"/>
    <w:tmpl w:val="D7F21CD0"/>
    <w:lvl w:ilvl="0" w:tplc="B73C0C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A2ED6"/>
    <w:multiLevelType w:val="multilevel"/>
    <w:tmpl w:val="01DE02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4A36DC"/>
    <w:multiLevelType w:val="hybridMultilevel"/>
    <w:tmpl w:val="9684DE1C"/>
    <w:lvl w:ilvl="0" w:tplc="49D61EC4">
      <w:start w:val="1"/>
      <w:numFmt w:val="upperRoman"/>
      <w:pStyle w:val="Titre1"/>
      <w:lvlText w:val="%1."/>
      <w:lvlJc w:val="righ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BF0E53"/>
    <w:multiLevelType w:val="hybridMultilevel"/>
    <w:tmpl w:val="8E2EFB3A"/>
    <w:lvl w:ilvl="0" w:tplc="D0AE5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9322B"/>
    <w:multiLevelType w:val="hybridMultilevel"/>
    <w:tmpl w:val="E3EEE33C"/>
    <w:lvl w:ilvl="0" w:tplc="0E02E88E">
      <w:start w:val="1"/>
      <w:numFmt w:val="upperLetter"/>
      <w:pStyle w:val="Titre2"/>
      <w:lvlText w:val="%1."/>
      <w:lvlJc w:val="left"/>
      <w:pPr>
        <w:ind w:left="720" w:hanging="360"/>
      </w:pPr>
      <w:rPr>
        <w:rFonts w:ascii="Exo Regular" w:hAnsi="Exo Regular"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A6E50"/>
    <w:multiLevelType w:val="hybridMultilevel"/>
    <w:tmpl w:val="61A44FA0"/>
    <w:lvl w:ilvl="0" w:tplc="040C0007">
      <w:start w:val="1"/>
      <w:numFmt w:val="bullet"/>
      <w:lvlText w:val=""/>
      <w:lvlPicBulletId w:val="0"/>
      <w:lvlJc w:val="left"/>
      <w:pPr>
        <w:ind w:left="186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1"/>
  </w:num>
  <w:num w:numId="6">
    <w:abstractNumId w:val="6"/>
  </w:num>
  <w:num w:numId="7">
    <w:abstractNumId w:val="18"/>
    <w:lvlOverride w:ilvl="0">
      <w:startOverride w:val="6"/>
    </w:lvlOverride>
  </w:num>
  <w:num w:numId="8">
    <w:abstractNumId w:val="15"/>
  </w:num>
  <w:num w:numId="9">
    <w:abstractNumId w:val="3"/>
  </w:num>
  <w:num w:numId="10">
    <w:abstractNumId w:val="14"/>
  </w:num>
  <w:num w:numId="11">
    <w:abstractNumId w:val="11"/>
  </w:num>
  <w:num w:numId="12">
    <w:abstractNumId w:val="7"/>
  </w:num>
  <w:num w:numId="13">
    <w:abstractNumId w:val="8"/>
  </w:num>
  <w:num w:numId="14">
    <w:abstractNumId w:val="17"/>
  </w:num>
  <w:num w:numId="15">
    <w:abstractNumId w:val="9"/>
  </w:num>
  <w:num w:numId="16">
    <w:abstractNumId w:val="19"/>
  </w:num>
  <w:num w:numId="17">
    <w:abstractNumId w:val="5"/>
  </w:num>
  <w:num w:numId="18">
    <w:abstractNumId w:val="1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"/>
  </w:num>
  <w:num w:numId="23">
    <w:abstractNumId w:val="4"/>
  </w:num>
  <w:num w:numId="24">
    <w:abstractNumId w:val="12"/>
  </w:num>
  <w:num w:numId="25">
    <w:abstractNumId w:val="18"/>
    <w:lvlOverride w:ilvl="0">
      <w:startOverride w:val="1"/>
    </w:lvlOverride>
  </w:num>
  <w:num w:numId="26">
    <w:abstractNumId w:val="18"/>
  </w:num>
  <w:num w:numId="2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81A"/>
    <w:rsid w:val="00000A99"/>
    <w:rsid w:val="0000760B"/>
    <w:rsid w:val="00021EB5"/>
    <w:rsid w:val="00022A41"/>
    <w:rsid w:val="00026B3E"/>
    <w:rsid w:val="0004214A"/>
    <w:rsid w:val="00047D13"/>
    <w:rsid w:val="000575E0"/>
    <w:rsid w:val="000663C3"/>
    <w:rsid w:val="00074A7F"/>
    <w:rsid w:val="00076560"/>
    <w:rsid w:val="00080A47"/>
    <w:rsid w:val="0009760F"/>
    <w:rsid w:val="000A3A73"/>
    <w:rsid w:val="000B11B5"/>
    <w:rsid w:val="000B2944"/>
    <w:rsid w:val="000B4C96"/>
    <w:rsid w:val="000B4FC8"/>
    <w:rsid w:val="000D1699"/>
    <w:rsid w:val="000D477C"/>
    <w:rsid w:val="000D7263"/>
    <w:rsid w:val="000E4C67"/>
    <w:rsid w:val="000E50FE"/>
    <w:rsid w:val="000F5F85"/>
    <w:rsid w:val="000F7C72"/>
    <w:rsid w:val="0012015B"/>
    <w:rsid w:val="001344D5"/>
    <w:rsid w:val="001510A4"/>
    <w:rsid w:val="0015162A"/>
    <w:rsid w:val="00152816"/>
    <w:rsid w:val="0015721A"/>
    <w:rsid w:val="00170C4E"/>
    <w:rsid w:val="00173631"/>
    <w:rsid w:val="00174420"/>
    <w:rsid w:val="0017541E"/>
    <w:rsid w:val="00180CF7"/>
    <w:rsid w:val="00195420"/>
    <w:rsid w:val="001A0235"/>
    <w:rsid w:val="001B1DEE"/>
    <w:rsid w:val="001B6BE3"/>
    <w:rsid w:val="001C25FB"/>
    <w:rsid w:val="001C7A4F"/>
    <w:rsid w:val="001D4EAF"/>
    <w:rsid w:val="001D5028"/>
    <w:rsid w:val="001E6B7C"/>
    <w:rsid w:val="001F5D91"/>
    <w:rsid w:val="002035B6"/>
    <w:rsid w:val="00213773"/>
    <w:rsid w:val="00217443"/>
    <w:rsid w:val="002177B4"/>
    <w:rsid w:val="00222E04"/>
    <w:rsid w:val="00226E53"/>
    <w:rsid w:val="00226EE3"/>
    <w:rsid w:val="00230F5B"/>
    <w:rsid w:val="00234FA1"/>
    <w:rsid w:val="00235E50"/>
    <w:rsid w:val="00240523"/>
    <w:rsid w:val="00245DF0"/>
    <w:rsid w:val="0025156F"/>
    <w:rsid w:val="00251A7C"/>
    <w:rsid w:val="0027289F"/>
    <w:rsid w:val="002761E2"/>
    <w:rsid w:val="00280197"/>
    <w:rsid w:val="00283045"/>
    <w:rsid w:val="00285937"/>
    <w:rsid w:val="00290368"/>
    <w:rsid w:val="00295672"/>
    <w:rsid w:val="00295D0A"/>
    <w:rsid w:val="002A0714"/>
    <w:rsid w:val="002B0697"/>
    <w:rsid w:val="002C04B1"/>
    <w:rsid w:val="002D1836"/>
    <w:rsid w:val="002D328A"/>
    <w:rsid w:val="002D5EA8"/>
    <w:rsid w:val="002F566F"/>
    <w:rsid w:val="002F7554"/>
    <w:rsid w:val="002F7832"/>
    <w:rsid w:val="00301E7E"/>
    <w:rsid w:val="00310E60"/>
    <w:rsid w:val="0031161C"/>
    <w:rsid w:val="003176FF"/>
    <w:rsid w:val="00331EE8"/>
    <w:rsid w:val="0034415C"/>
    <w:rsid w:val="00344483"/>
    <w:rsid w:val="00344954"/>
    <w:rsid w:val="003568ED"/>
    <w:rsid w:val="003659D7"/>
    <w:rsid w:val="003731A2"/>
    <w:rsid w:val="0038183E"/>
    <w:rsid w:val="00386745"/>
    <w:rsid w:val="003A0188"/>
    <w:rsid w:val="003A705C"/>
    <w:rsid w:val="003A7B43"/>
    <w:rsid w:val="003A7C5F"/>
    <w:rsid w:val="003B66BD"/>
    <w:rsid w:val="003C0B09"/>
    <w:rsid w:val="003D13D4"/>
    <w:rsid w:val="003D4104"/>
    <w:rsid w:val="003D6E26"/>
    <w:rsid w:val="003D723B"/>
    <w:rsid w:val="003E2A40"/>
    <w:rsid w:val="003E47C8"/>
    <w:rsid w:val="003F4F21"/>
    <w:rsid w:val="003F7E8E"/>
    <w:rsid w:val="0040228B"/>
    <w:rsid w:val="00404433"/>
    <w:rsid w:val="00415768"/>
    <w:rsid w:val="00421E1B"/>
    <w:rsid w:val="0042644C"/>
    <w:rsid w:val="004333A6"/>
    <w:rsid w:val="004342B6"/>
    <w:rsid w:val="0043686E"/>
    <w:rsid w:val="004541B8"/>
    <w:rsid w:val="00471AA5"/>
    <w:rsid w:val="00472BA2"/>
    <w:rsid w:val="004816EC"/>
    <w:rsid w:val="00485FEB"/>
    <w:rsid w:val="004B1CA8"/>
    <w:rsid w:val="004C240C"/>
    <w:rsid w:val="004C73F1"/>
    <w:rsid w:val="004E3391"/>
    <w:rsid w:val="004E3CFE"/>
    <w:rsid w:val="004E56CF"/>
    <w:rsid w:val="004F41FE"/>
    <w:rsid w:val="004F724B"/>
    <w:rsid w:val="004F7E65"/>
    <w:rsid w:val="00501D61"/>
    <w:rsid w:val="00502B4D"/>
    <w:rsid w:val="005047AD"/>
    <w:rsid w:val="005055CE"/>
    <w:rsid w:val="00510A8B"/>
    <w:rsid w:val="00514BA5"/>
    <w:rsid w:val="00524BAA"/>
    <w:rsid w:val="005322E3"/>
    <w:rsid w:val="00533117"/>
    <w:rsid w:val="005343D1"/>
    <w:rsid w:val="0054418D"/>
    <w:rsid w:val="005552BC"/>
    <w:rsid w:val="00556EF2"/>
    <w:rsid w:val="0056591E"/>
    <w:rsid w:val="00565CBA"/>
    <w:rsid w:val="00580585"/>
    <w:rsid w:val="0058144D"/>
    <w:rsid w:val="00584323"/>
    <w:rsid w:val="00586794"/>
    <w:rsid w:val="00595920"/>
    <w:rsid w:val="00596E3C"/>
    <w:rsid w:val="005B06B4"/>
    <w:rsid w:val="005B1108"/>
    <w:rsid w:val="005C63D9"/>
    <w:rsid w:val="005E1A22"/>
    <w:rsid w:val="005E20B2"/>
    <w:rsid w:val="005E324C"/>
    <w:rsid w:val="005F01AB"/>
    <w:rsid w:val="005F4062"/>
    <w:rsid w:val="00604F22"/>
    <w:rsid w:val="006163CA"/>
    <w:rsid w:val="00620E13"/>
    <w:rsid w:val="00623401"/>
    <w:rsid w:val="006454E9"/>
    <w:rsid w:val="00654C02"/>
    <w:rsid w:val="00655674"/>
    <w:rsid w:val="00662A46"/>
    <w:rsid w:val="00666A17"/>
    <w:rsid w:val="00677DB7"/>
    <w:rsid w:val="00686610"/>
    <w:rsid w:val="00686AFD"/>
    <w:rsid w:val="006929A6"/>
    <w:rsid w:val="006A7211"/>
    <w:rsid w:val="006B0272"/>
    <w:rsid w:val="006B06C6"/>
    <w:rsid w:val="006B33CA"/>
    <w:rsid w:val="006D314E"/>
    <w:rsid w:val="006D6479"/>
    <w:rsid w:val="006E487F"/>
    <w:rsid w:val="006E5148"/>
    <w:rsid w:val="006E6498"/>
    <w:rsid w:val="006E7207"/>
    <w:rsid w:val="006F0FAE"/>
    <w:rsid w:val="006F2B44"/>
    <w:rsid w:val="006F2BAF"/>
    <w:rsid w:val="00705AF4"/>
    <w:rsid w:val="00711C2F"/>
    <w:rsid w:val="00714114"/>
    <w:rsid w:val="00726243"/>
    <w:rsid w:val="00734FF8"/>
    <w:rsid w:val="00743922"/>
    <w:rsid w:val="00745905"/>
    <w:rsid w:val="00745977"/>
    <w:rsid w:val="00764684"/>
    <w:rsid w:val="00764B50"/>
    <w:rsid w:val="00764BEE"/>
    <w:rsid w:val="00770E13"/>
    <w:rsid w:val="00775281"/>
    <w:rsid w:val="00775DD7"/>
    <w:rsid w:val="00777005"/>
    <w:rsid w:val="00781F08"/>
    <w:rsid w:val="0078472D"/>
    <w:rsid w:val="007876B2"/>
    <w:rsid w:val="0079214F"/>
    <w:rsid w:val="007940E2"/>
    <w:rsid w:val="007A0140"/>
    <w:rsid w:val="007A0B30"/>
    <w:rsid w:val="007B6C8E"/>
    <w:rsid w:val="007C0B56"/>
    <w:rsid w:val="007C0D2A"/>
    <w:rsid w:val="007C3E60"/>
    <w:rsid w:val="007D0E8C"/>
    <w:rsid w:val="007D7DED"/>
    <w:rsid w:val="00802220"/>
    <w:rsid w:val="00806BC0"/>
    <w:rsid w:val="00807513"/>
    <w:rsid w:val="008121D7"/>
    <w:rsid w:val="00833F42"/>
    <w:rsid w:val="008432F9"/>
    <w:rsid w:val="00853EFC"/>
    <w:rsid w:val="008624A0"/>
    <w:rsid w:val="00873B93"/>
    <w:rsid w:val="00882DFF"/>
    <w:rsid w:val="0089515B"/>
    <w:rsid w:val="00895B6E"/>
    <w:rsid w:val="00897EC4"/>
    <w:rsid w:val="008A0DF5"/>
    <w:rsid w:val="008B6A82"/>
    <w:rsid w:val="008C0072"/>
    <w:rsid w:val="008D143A"/>
    <w:rsid w:val="008D172C"/>
    <w:rsid w:val="008E56A0"/>
    <w:rsid w:val="008E6399"/>
    <w:rsid w:val="008E660B"/>
    <w:rsid w:val="009063AD"/>
    <w:rsid w:val="00915ADF"/>
    <w:rsid w:val="00917126"/>
    <w:rsid w:val="00920F0F"/>
    <w:rsid w:val="0093017D"/>
    <w:rsid w:val="00940DB7"/>
    <w:rsid w:val="00943A2A"/>
    <w:rsid w:val="00952B16"/>
    <w:rsid w:val="00956407"/>
    <w:rsid w:val="00961FA6"/>
    <w:rsid w:val="00973083"/>
    <w:rsid w:val="00975EC0"/>
    <w:rsid w:val="009760C9"/>
    <w:rsid w:val="00980836"/>
    <w:rsid w:val="00987062"/>
    <w:rsid w:val="00990A96"/>
    <w:rsid w:val="00995C5D"/>
    <w:rsid w:val="00997312"/>
    <w:rsid w:val="009977EC"/>
    <w:rsid w:val="009B2281"/>
    <w:rsid w:val="009B3E8F"/>
    <w:rsid w:val="009B47D2"/>
    <w:rsid w:val="009B6B02"/>
    <w:rsid w:val="009B7B1D"/>
    <w:rsid w:val="009B7E08"/>
    <w:rsid w:val="009C144C"/>
    <w:rsid w:val="009C4C33"/>
    <w:rsid w:val="009D03BA"/>
    <w:rsid w:val="009E5427"/>
    <w:rsid w:val="009E54C1"/>
    <w:rsid w:val="009E5F8F"/>
    <w:rsid w:val="009F560B"/>
    <w:rsid w:val="009F5CA2"/>
    <w:rsid w:val="00A0296B"/>
    <w:rsid w:val="00A40281"/>
    <w:rsid w:val="00A439D3"/>
    <w:rsid w:val="00A44863"/>
    <w:rsid w:val="00A53305"/>
    <w:rsid w:val="00A56E3C"/>
    <w:rsid w:val="00A57761"/>
    <w:rsid w:val="00A61F35"/>
    <w:rsid w:val="00A63443"/>
    <w:rsid w:val="00A6425C"/>
    <w:rsid w:val="00A75FE3"/>
    <w:rsid w:val="00A80594"/>
    <w:rsid w:val="00A81DFF"/>
    <w:rsid w:val="00A87141"/>
    <w:rsid w:val="00A96B1A"/>
    <w:rsid w:val="00AA078D"/>
    <w:rsid w:val="00AA75D2"/>
    <w:rsid w:val="00AB0333"/>
    <w:rsid w:val="00AB1900"/>
    <w:rsid w:val="00AB4363"/>
    <w:rsid w:val="00AB6598"/>
    <w:rsid w:val="00AC4692"/>
    <w:rsid w:val="00AC6B3F"/>
    <w:rsid w:val="00AD4353"/>
    <w:rsid w:val="00AD6AE3"/>
    <w:rsid w:val="00AE4D76"/>
    <w:rsid w:val="00B1538B"/>
    <w:rsid w:val="00B205B5"/>
    <w:rsid w:val="00B35686"/>
    <w:rsid w:val="00B36326"/>
    <w:rsid w:val="00B50679"/>
    <w:rsid w:val="00B63475"/>
    <w:rsid w:val="00B63EC4"/>
    <w:rsid w:val="00B642F8"/>
    <w:rsid w:val="00B80174"/>
    <w:rsid w:val="00B86B63"/>
    <w:rsid w:val="00BA53EA"/>
    <w:rsid w:val="00BB170A"/>
    <w:rsid w:val="00BB559C"/>
    <w:rsid w:val="00BB6D82"/>
    <w:rsid w:val="00BC25AD"/>
    <w:rsid w:val="00BC5DAF"/>
    <w:rsid w:val="00BC6BD9"/>
    <w:rsid w:val="00BE4BA6"/>
    <w:rsid w:val="00BE65FB"/>
    <w:rsid w:val="00BF2584"/>
    <w:rsid w:val="00C02542"/>
    <w:rsid w:val="00C04041"/>
    <w:rsid w:val="00C108D0"/>
    <w:rsid w:val="00C10DB4"/>
    <w:rsid w:val="00C10FAE"/>
    <w:rsid w:val="00C12B68"/>
    <w:rsid w:val="00C17670"/>
    <w:rsid w:val="00C20B20"/>
    <w:rsid w:val="00C327DC"/>
    <w:rsid w:val="00C438F9"/>
    <w:rsid w:val="00C466CB"/>
    <w:rsid w:val="00C63E7B"/>
    <w:rsid w:val="00C677AD"/>
    <w:rsid w:val="00C67CFB"/>
    <w:rsid w:val="00C72553"/>
    <w:rsid w:val="00C92436"/>
    <w:rsid w:val="00C94DDC"/>
    <w:rsid w:val="00C95E71"/>
    <w:rsid w:val="00CA1ED6"/>
    <w:rsid w:val="00CA7D36"/>
    <w:rsid w:val="00CB008A"/>
    <w:rsid w:val="00CD5DCF"/>
    <w:rsid w:val="00CF235B"/>
    <w:rsid w:val="00CF7773"/>
    <w:rsid w:val="00CF7A8A"/>
    <w:rsid w:val="00D0166F"/>
    <w:rsid w:val="00D07613"/>
    <w:rsid w:val="00D13723"/>
    <w:rsid w:val="00D17E2F"/>
    <w:rsid w:val="00D3097F"/>
    <w:rsid w:val="00D31022"/>
    <w:rsid w:val="00D31E02"/>
    <w:rsid w:val="00D3387A"/>
    <w:rsid w:val="00D33FD6"/>
    <w:rsid w:val="00D34312"/>
    <w:rsid w:val="00D3637F"/>
    <w:rsid w:val="00D366BB"/>
    <w:rsid w:val="00D54381"/>
    <w:rsid w:val="00D54B5C"/>
    <w:rsid w:val="00D66691"/>
    <w:rsid w:val="00D85BBB"/>
    <w:rsid w:val="00D87DA8"/>
    <w:rsid w:val="00DA093F"/>
    <w:rsid w:val="00DB1FBA"/>
    <w:rsid w:val="00DC190A"/>
    <w:rsid w:val="00DD596F"/>
    <w:rsid w:val="00DF388A"/>
    <w:rsid w:val="00DF3B65"/>
    <w:rsid w:val="00E00DC5"/>
    <w:rsid w:val="00E03F42"/>
    <w:rsid w:val="00E178E6"/>
    <w:rsid w:val="00E17D31"/>
    <w:rsid w:val="00E260DC"/>
    <w:rsid w:val="00E41AC8"/>
    <w:rsid w:val="00E43FF8"/>
    <w:rsid w:val="00E447A8"/>
    <w:rsid w:val="00E47FED"/>
    <w:rsid w:val="00E5017E"/>
    <w:rsid w:val="00E5280E"/>
    <w:rsid w:val="00E56C89"/>
    <w:rsid w:val="00E70E75"/>
    <w:rsid w:val="00E93BA7"/>
    <w:rsid w:val="00E93F3D"/>
    <w:rsid w:val="00EA4EBF"/>
    <w:rsid w:val="00EB104F"/>
    <w:rsid w:val="00EC0B56"/>
    <w:rsid w:val="00EC196F"/>
    <w:rsid w:val="00EC5CC9"/>
    <w:rsid w:val="00EC6B5B"/>
    <w:rsid w:val="00ED2139"/>
    <w:rsid w:val="00EE19E3"/>
    <w:rsid w:val="00EE2BB0"/>
    <w:rsid w:val="00F07992"/>
    <w:rsid w:val="00F1773D"/>
    <w:rsid w:val="00F3267D"/>
    <w:rsid w:val="00F3658C"/>
    <w:rsid w:val="00F53772"/>
    <w:rsid w:val="00F71FC8"/>
    <w:rsid w:val="00F7413D"/>
    <w:rsid w:val="00F85ABC"/>
    <w:rsid w:val="00F87925"/>
    <w:rsid w:val="00F945B8"/>
    <w:rsid w:val="00F9512E"/>
    <w:rsid w:val="00FC1D9F"/>
    <w:rsid w:val="00FC581A"/>
    <w:rsid w:val="00FC6B3F"/>
    <w:rsid w:val="00FD0C10"/>
    <w:rsid w:val="00FD5793"/>
    <w:rsid w:val="00FF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7DB23458"/>
  <w15:docId w15:val="{29D1A5CB-CEBA-4B96-9B72-F4E60A05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6B1A"/>
    <w:pPr>
      <w:spacing w:after="40"/>
    </w:pPr>
    <w:rPr>
      <w:rFonts w:ascii="Exo Regular" w:hAnsi="Exo Regular"/>
      <w:sz w:val="22"/>
      <w:szCs w:val="22"/>
      <w:lang w:eastAsia="en-US"/>
    </w:rPr>
  </w:style>
  <w:style w:type="paragraph" w:styleId="Titre1">
    <w:name w:val="heading 1"/>
    <w:aliases w:val="docutt1"/>
    <w:basedOn w:val="Titre2"/>
    <w:next w:val="Normal"/>
    <w:link w:val="Titre1Car"/>
    <w:qFormat/>
    <w:rsid w:val="00806BC0"/>
    <w:pPr>
      <w:numPr>
        <w:numId w:val="4"/>
      </w:numPr>
      <w:jc w:val="center"/>
      <w:outlineLvl w:val="0"/>
    </w:pPr>
    <w:rPr>
      <w:color w:val="551B39"/>
      <w:sz w:val="32"/>
    </w:rPr>
  </w:style>
  <w:style w:type="paragraph" w:styleId="Titre2">
    <w:name w:val="heading 2"/>
    <w:basedOn w:val="Normal"/>
    <w:next w:val="Normal"/>
    <w:link w:val="Titre2Car"/>
    <w:unhideWhenUsed/>
    <w:qFormat/>
    <w:rsid w:val="00806BC0"/>
    <w:pPr>
      <w:numPr>
        <w:numId w:val="1"/>
      </w:numPr>
      <w:spacing w:after="0"/>
      <w:jc w:val="both"/>
      <w:outlineLvl w:val="1"/>
    </w:pPr>
    <w:rPr>
      <w:b/>
      <w:color w:val="8A587F"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897E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C581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FC581A"/>
  </w:style>
  <w:style w:type="paragraph" w:styleId="Pieddepage">
    <w:name w:val="footer"/>
    <w:basedOn w:val="Normal"/>
    <w:link w:val="PieddepageCar"/>
    <w:uiPriority w:val="99"/>
    <w:unhideWhenUsed/>
    <w:rsid w:val="00FC581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FC581A"/>
  </w:style>
  <w:style w:type="paragraph" w:styleId="Textedebulles">
    <w:name w:val="Balloon Text"/>
    <w:basedOn w:val="Normal"/>
    <w:link w:val="TextedebullesCar"/>
    <w:semiHidden/>
    <w:unhideWhenUsed/>
    <w:rsid w:val="00FC581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C581A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F17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simple51">
    <w:name w:val="Tableau simple 51"/>
    <w:basedOn w:val="TableauNormal"/>
    <w:uiPriority w:val="45"/>
    <w:rsid w:val="00F1773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Grille31">
    <w:name w:val="Tableau Grille 31"/>
    <w:basedOn w:val="TableauNormal"/>
    <w:uiPriority w:val="48"/>
    <w:rsid w:val="00F1773D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character" w:styleId="Numrodepage">
    <w:name w:val="page number"/>
    <w:uiPriority w:val="99"/>
    <w:unhideWhenUsed/>
    <w:rsid w:val="00775DD7"/>
  </w:style>
  <w:style w:type="character" w:styleId="Lienhypertexte">
    <w:name w:val="Hyperlink"/>
    <w:uiPriority w:val="99"/>
    <w:unhideWhenUsed/>
    <w:rsid w:val="00C10FAE"/>
    <w:rPr>
      <w:color w:val="0563C1"/>
      <w:u w:val="single"/>
    </w:rPr>
  </w:style>
  <w:style w:type="paragraph" w:customStyle="1" w:styleId="Normal2">
    <w:name w:val="Normal2"/>
    <w:basedOn w:val="Normal"/>
    <w:link w:val="Normal2Car"/>
    <w:rsid w:val="00D07613"/>
    <w:pPr>
      <w:keepLines/>
      <w:tabs>
        <w:tab w:val="left" w:pos="567"/>
        <w:tab w:val="left" w:pos="851"/>
        <w:tab w:val="left" w:pos="1134"/>
      </w:tabs>
      <w:spacing w:after="0"/>
      <w:ind w:left="284" w:firstLine="284"/>
      <w:jc w:val="both"/>
    </w:pPr>
    <w:rPr>
      <w:rFonts w:ascii="Times New Roman" w:eastAsia="Times New Roman" w:hAnsi="Times New Roman"/>
      <w:sz w:val="20"/>
      <w:szCs w:val="20"/>
      <w:lang w:val="x-none" w:eastAsia="fr-FR"/>
    </w:rPr>
  </w:style>
  <w:style w:type="character" w:customStyle="1" w:styleId="Normal2Car">
    <w:name w:val="Normal2 Car"/>
    <w:link w:val="Normal2"/>
    <w:rsid w:val="00D07613"/>
    <w:rPr>
      <w:rFonts w:ascii="Times New Roman" w:eastAsia="Times New Roman" w:hAnsi="Times New Roman"/>
      <w:lang w:val="x-none"/>
    </w:rPr>
  </w:style>
  <w:style w:type="paragraph" w:styleId="Commentaire">
    <w:name w:val="annotation text"/>
    <w:basedOn w:val="Normal"/>
    <w:link w:val="CommentaireCar"/>
    <w:unhideWhenUsed/>
    <w:rsid w:val="00E17D31"/>
    <w:pPr>
      <w:spacing w:after="0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CommentaireCar">
    <w:name w:val="Commentaire Car"/>
    <w:link w:val="Commentaire"/>
    <w:rsid w:val="00E17D31"/>
    <w:rPr>
      <w:rFonts w:ascii="Times New Roman" w:eastAsia="Times New Roman" w:hAnsi="Times New Roman"/>
      <w:lang w:val="x-none" w:eastAsia="x-none"/>
    </w:rPr>
  </w:style>
  <w:style w:type="paragraph" w:styleId="Paragraphedeliste">
    <w:name w:val="List Paragraph"/>
    <w:aliases w:val="Devis"/>
    <w:basedOn w:val="Normal"/>
    <w:link w:val="ParagraphedelisteCar"/>
    <w:uiPriority w:val="34"/>
    <w:qFormat/>
    <w:rsid w:val="00E17D31"/>
    <w:pPr>
      <w:spacing w:before="120" w:after="120"/>
      <w:ind w:left="720"/>
      <w:contextualSpacing/>
    </w:pPr>
    <w:rPr>
      <w:rFonts w:ascii="Times" w:eastAsia="Times New Roman" w:hAnsi="Times"/>
      <w:szCs w:val="20"/>
      <w:lang w:eastAsia="fr-FR"/>
    </w:rPr>
  </w:style>
  <w:style w:type="character" w:customStyle="1" w:styleId="Titre2Car">
    <w:name w:val="Titre 2 Car"/>
    <w:link w:val="Titre2"/>
    <w:uiPriority w:val="9"/>
    <w:rsid w:val="00806BC0"/>
    <w:rPr>
      <w:rFonts w:ascii="Exo Regular" w:hAnsi="Exo Regular"/>
      <w:b/>
      <w:color w:val="8A587F"/>
      <w:sz w:val="28"/>
      <w:szCs w:val="28"/>
      <w:lang w:eastAsia="en-US"/>
    </w:rPr>
  </w:style>
  <w:style w:type="character" w:styleId="Marquedecommentaire">
    <w:name w:val="annotation reference"/>
    <w:uiPriority w:val="99"/>
    <w:semiHidden/>
    <w:unhideWhenUsed/>
    <w:rsid w:val="00C94DD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4DDC"/>
    <w:pPr>
      <w:spacing w:after="160" w:line="259" w:lineRule="auto"/>
    </w:pPr>
    <w:rPr>
      <w:rFonts w:ascii="Calibri" w:eastAsia="Calibri" w:hAnsi="Calibri"/>
      <w:b/>
      <w:bCs/>
      <w:lang w:val="fr-FR" w:eastAsia="en-US"/>
    </w:rPr>
  </w:style>
  <w:style w:type="character" w:customStyle="1" w:styleId="ObjetducommentaireCar">
    <w:name w:val="Objet du commentaire Car"/>
    <w:link w:val="Objetducommentaire"/>
    <w:uiPriority w:val="99"/>
    <w:semiHidden/>
    <w:rsid w:val="00C94DDC"/>
    <w:rPr>
      <w:rFonts w:ascii="Times New Roman" w:eastAsia="Times New Roman" w:hAnsi="Times New Roman"/>
      <w:b/>
      <w:bCs/>
      <w:lang w:val="x-none" w:eastAsia="en-US"/>
    </w:rPr>
  </w:style>
  <w:style w:type="paragraph" w:customStyle="1" w:styleId="Normal1">
    <w:name w:val="Normal1"/>
    <w:basedOn w:val="Normal"/>
    <w:autoRedefine/>
    <w:rsid w:val="00510A8B"/>
    <w:pPr>
      <w:keepLines/>
      <w:tabs>
        <w:tab w:val="left" w:pos="284"/>
        <w:tab w:val="left" w:pos="567"/>
        <w:tab w:val="left" w:pos="851"/>
      </w:tabs>
      <w:spacing w:after="0"/>
      <w:ind w:firstLine="284"/>
      <w:jc w:val="both"/>
    </w:pPr>
    <w:rPr>
      <w:rFonts w:ascii="Times New Roman" w:eastAsia="Times New Roman" w:hAnsi="Times New Roman"/>
      <w:lang w:eastAsia="fr-FR"/>
    </w:rPr>
  </w:style>
  <w:style w:type="table" w:customStyle="1" w:styleId="TableauGrille2-Accentuation31">
    <w:name w:val="Tableau Grille 2 - Accentuation 31"/>
    <w:basedOn w:val="TableauNormal"/>
    <w:uiPriority w:val="47"/>
    <w:rsid w:val="00E5017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leauGrille21">
    <w:name w:val="Tableau Grille 21"/>
    <w:basedOn w:val="TableauNormal"/>
    <w:uiPriority w:val="47"/>
    <w:rsid w:val="00E5017E"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Corpsdetexte">
    <w:name w:val="Body Text"/>
    <w:basedOn w:val="Normal"/>
    <w:link w:val="CorpsdetexteCar"/>
    <w:rsid w:val="006E6498"/>
    <w:pPr>
      <w:spacing w:after="0"/>
      <w:jc w:val="center"/>
    </w:pPr>
    <w:rPr>
      <w:rFonts w:ascii="Times New Roman" w:eastAsia="Times New Roman" w:hAnsi="Times New Roman"/>
      <w:b/>
      <w:bCs/>
      <w:lang w:val="x-none" w:eastAsia="x-none"/>
    </w:rPr>
  </w:style>
  <w:style w:type="character" w:customStyle="1" w:styleId="CorpsdetexteCar">
    <w:name w:val="Corps de texte Car"/>
    <w:link w:val="Corpsdetexte"/>
    <w:rsid w:val="006E6498"/>
    <w:rPr>
      <w:rFonts w:ascii="Times New Roman" w:eastAsia="Times New Roman" w:hAnsi="Times New Roman"/>
      <w:b/>
      <w:bCs/>
      <w:sz w:val="22"/>
      <w:szCs w:val="22"/>
      <w:lang w:val="x-none" w:eastAsia="x-none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E649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rsid w:val="006E6498"/>
    <w:rPr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23401"/>
    <w:pPr>
      <w:widowControl w:val="0"/>
      <w:spacing w:after="0"/>
    </w:pPr>
    <w:rPr>
      <w:lang w:val="en-US"/>
    </w:rPr>
  </w:style>
  <w:style w:type="character" w:customStyle="1" w:styleId="Style8">
    <w:name w:val="Style8"/>
    <w:uiPriority w:val="1"/>
    <w:rsid w:val="00AA078D"/>
    <w:rPr>
      <w:rFonts w:ascii="Times New Roman" w:hAnsi="Times New Roman"/>
      <w:b w:val="0"/>
      <w:sz w:val="24"/>
    </w:rPr>
  </w:style>
  <w:style w:type="paragraph" w:customStyle="1" w:styleId="Default">
    <w:name w:val="Default"/>
    <w:rsid w:val="00472BA2"/>
    <w:pPr>
      <w:autoSpaceDE w:val="0"/>
      <w:autoSpaceDN w:val="0"/>
      <w:adjustRightInd w:val="0"/>
    </w:pPr>
    <w:rPr>
      <w:rFonts w:ascii="Cambria Math" w:hAnsi="Cambria Math" w:cs="Cambria Math"/>
      <w:color w:val="000000"/>
      <w:sz w:val="24"/>
      <w:szCs w:val="24"/>
    </w:rPr>
  </w:style>
  <w:style w:type="paragraph" w:styleId="Sansinterligne">
    <w:name w:val="No Spacing"/>
    <w:uiPriority w:val="1"/>
    <w:qFormat/>
    <w:rsid w:val="00472BA2"/>
    <w:rPr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076560"/>
    <w:rPr>
      <w:sz w:val="22"/>
      <w:szCs w:val="22"/>
      <w:lang w:eastAsia="en-US"/>
    </w:rPr>
  </w:style>
  <w:style w:type="character" w:customStyle="1" w:styleId="Titre1Car">
    <w:name w:val="Titre 1 Car"/>
    <w:aliases w:val="docutt1 Car"/>
    <w:basedOn w:val="Policepardfaut"/>
    <w:link w:val="Titre1"/>
    <w:uiPriority w:val="9"/>
    <w:rsid w:val="00806BC0"/>
    <w:rPr>
      <w:rFonts w:ascii="Exo Regular" w:hAnsi="Exo Regular"/>
      <w:b/>
      <w:color w:val="551B39"/>
      <w:sz w:val="32"/>
      <w:szCs w:val="28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806BC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806BC0"/>
    <w:rPr>
      <w:rFonts w:ascii="Exo Regular" w:hAnsi="Exo Regular"/>
      <w:sz w:val="22"/>
      <w:szCs w:val="22"/>
      <w:lang w:eastAsia="en-US"/>
    </w:rPr>
  </w:style>
  <w:style w:type="paragraph" w:customStyle="1" w:styleId="texte1">
    <w:name w:val="texte 1"/>
    <w:basedOn w:val="Normal"/>
    <w:rsid w:val="00A61F35"/>
    <w:pPr>
      <w:spacing w:after="100"/>
      <w:jc w:val="both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A61F35"/>
    <w:pPr>
      <w:spacing w:after="0"/>
    </w:pPr>
    <w:rPr>
      <w:rFonts w:ascii="Univers (WN)" w:eastAsia="Times New Roman" w:hAnsi="Univers (WN)"/>
      <w:sz w:val="20"/>
      <w:szCs w:val="20"/>
      <w:lang w:val="x-none" w:eastAsia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A61F35"/>
    <w:rPr>
      <w:rFonts w:ascii="Univers (WN)" w:eastAsia="Times New Roman" w:hAnsi="Univers (WN)"/>
      <w:lang w:val="x-none" w:eastAsia="x-none"/>
    </w:rPr>
  </w:style>
  <w:style w:type="character" w:styleId="Appelnotedebasdep">
    <w:name w:val="footnote reference"/>
    <w:semiHidden/>
    <w:rsid w:val="00A61F35"/>
    <w:rPr>
      <w:vertAlign w:val="superscript"/>
    </w:rPr>
  </w:style>
  <w:style w:type="paragraph" w:customStyle="1" w:styleId="Tabulation-Points2">
    <w:name w:val="Tabulation - Points 2"/>
    <w:basedOn w:val="Normal"/>
    <w:rsid w:val="00A61F35"/>
    <w:pPr>
      <w:tabs>
        <w:tab w:val="left" w:leader="dot" w:pos="9072"/>
      </w:tabs>
      <w:spacing w:after="0"/>
    </w:pPr>
    <w:rPr>
      <w:rFonts w:ascii="Times New Roman" w:eastAsia="Times New Roman" w:hAnsi="Times New Roman"/>
      <w:lang w:eastAsia="fr-FR"/>
    </w:rPr>
  </w:style>
  <w:style w:type="paragraph" w:customStyle="1" w:styleId="RedTxt">
    <w:name w:val="RedTxt"/>
    <w:basedOn w:val="Normal"/>
    <w:rsid w:val="00A61F35"/>
    <w:pPr>
      <w:keepLines/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897EC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ParagraphedelisteCar">
    <w:name w:val="Paragraphe de liste Car"/>
    <w:aliases w:val="Devis Car"/>
    <w:basedOn w:val="Policepardfaut"/>
    <w:link w:val="Paragraphedeliste"/>
    <w:uiPriority w:val="34"/>
    <w:rsid w:val="00A87141"/>
    <w:rPr>
      <w:rFonts w:ascii="Times" w:eastAsia="Times New Roman" w:hAnsi="Times"/>
      <w:sz w:val="22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C190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C190A"/>
    <w:rPr>
      <w:rFonts w:ascii="Exo Regular" w:hAnsi="Exo Regular"/>
      <w:sz w:val="22"/>
      <w:szCs w:val="22"/>
      <w:lang w:eastAsia="en-US"/>
    </w:rPr>
  </w:style>
  <w:style w:type="paragraph" w:customStyle="1" w:styleId="NormalVerdana">
    <w:name w:val="Normal + Verdana"/>
    <w:aliases w:val="9 pt,Justifié,Échelle caractère : 100 %"/>
    <w:basedOn w:val="Normal"/>
    <w:rsid w:val="000575E0"/>
    <w:pPr>
      <w:spacing w:after="0"/>
      <w:jc w:val="both"/>
    </w:pPr>
    <w:rPr>
      <w:rFonts w:ascii="Verdana" w:eastAsia="Times New Roman" w:hAnsi="Verdana"/>
      <w:w w:val="90"/>
      <w:sz w:val="18"/>
      <w:szCs w:val="20"/>
      <w:lang w:eastAsia="fr-FR"/>
    </w:rPr>
  </w:style>
  <w:style w:type="paragraph" w:customStyle="1" w:styleId="55Consigne">
    <w:name w:val="5.5. Consigne"/>
    <w:basedOn w:val="Normal"/>
    <w:rsid w:val="00CD5DCF"/>
    <w:pPr>
      <w:suppressAutoHyphens/>
      <w:spacing w:before="80" w:after="80"/>
      <w:ind w:left="284" w:right="312" w:hanging="142"/>
      <w:jc w:val="both"/>
    </w:pPr>
    <w:rPr>
      <w:rFonts w:ascii="Calibri" w:eastAsia="Times New Roman" w:hAnsi="Calibri" w:cs="Arial"/>
      <w:b/>
      <w:color w:val="0000FF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CC4A1-F69B-49E4-9BA5-F5ED5832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1589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10314</CharactersWithSpaces>
  <SharedDoc>false</SharedDoc>
  <HLinks>
    <vt:vector size="24" baseType="variant">
      <vt:variant>
        <vt:i4>8126525</vt:i4>
      </vt:variant>
      <vt:variant>
        <vt:i4>3</vt:i4>
      </vt:variant>
      <vt:variant>
        <vt:i4>0</vt:i4>
      </vt:variant>
      <vt:variant>
        <vt:i4>5</vt:i4>
      </vt:variant>
      <vt:variant>
        <vt:lpwstr>http://rq-conseils.com/</vt:lpwstr>
      </vt:variant>
      <vt:variant>
        <vt:lpwstr/>
      </vt:variant>
      <vt:variant>
        <vt:i4>4522025</vt:i4>
      </vt:variant>
      <vt:variant>
        <vt:i4>0</vt:i4>
      </vt:variant>
      <vt:variant>
        <vt:i4>0</vt:i4>
      </vt:variant>
      <vt:variant>
        <vt:i4>5</vt:i4>
      </vt:variant>
      <vt:variant>
        <vt:lpwstr>mailto:contact@rq-conseils.fr</vt:lpwstr>
      </vt:variant>
      <vt:variant>
        <vt:lpwstr/>
      </vt:variant>
      <vt:variant>
        <vt:i4>8126525</vt:i4>
      </vt:variant>
      <vt:variant>
        <vt:i4>3</vt:i4>
      </vt:variant>
      <vt:variant>
        <vt:i4>0</vt:i4>
      </vt:variant>
      <vt:variant>
        <vt:i4>5</vt:i4>
      </vt:variant>
      <vt:variant>
        <vt:lpwstr>http://rq-conseils.com/</vt:lpwstr>
      </vt:variant>
      <vt:variant>
        <vt:lpwstr/>
      </vt:variant>
      <vt:variant>
        <vt:i4>4522025</vt:i4>
      </vt:variant>
      <vt:variant>
        <vt:i4>0</vt:i4>
      </vt:variant>
      <vt:variant>
        <vt:i4>0</vt:i4>
      </vt:variant>
      <vt:variant>
        <vt:i4>5</vt:i4>
      </vt:variant>
      <vt:variant>
        <vt:lpwstr>mailto:contact@rq-conseils.fr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RQC1</dc:creator>
  <cp:lastModifiedBy>Dutault Julie</cp:lastModifiedBy>
  <cp:revision>11</cp:revision>
  <cp:lastPrinted>2015-05-29T08:30:00Z</cp:lastPrinted>
  <dcterms:created xsi:type="dcterms:W3CDTF">2025-09-10T07:10:00Z</dcterms:created>
  <dcterms:modified xsi:type="dcterms:W3CDTF">2025-09-12T10:14:00Z</dcterms:modified>
</cp:coreProperties>
</file>