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24361E">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0027DC">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w:t>
      </w:r>
      <w:r w:rsidR="00441D83">
        <w:rPr>
          <w:i/>
          <w:sz w:val="24"/>
        </w:rPr>
        <w:t xml:space="preserve"> de l’EPMO</w:t>
      </w:r>
      <w:r w:rsidRPr="003E0E58">
        <w:rPr>
          <w:i/>
          <w:sz w:val="24"/>
        </w:rPr>
        <w:t xml:space="preserve">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3E0E58" w:rsidRPr="003E0E58" w:rsidRDefault="0024361E" w:rsidP="00DF5E19">
      <w:pPr>
        <w:pStyle w:val="Corpsdetexte"/>
        <w:ind w:firstLine="720"/>
        <w:rPr>
          <w:i/>
        </w:rPr>
      </w:pPr>
      <w:r w:rsidRPr="0024361E">
        <w:rPr>
          <w:i/>
        </w:rPr>
        <w:t>Fabrication et livraison de deux postes de contrôle dédiés à l’accueil du musée de l’Orangerie</w:t>
      </w: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24361E">
        <w:rPr>
          <w:i/>
        </w:rPr>
        <w:t>2025-455</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bookmarkStart w:id="1" w:name="_GoBack"/>
      <w:bookmarkEnd w:id="1"/>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361E">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361E">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361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361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027DC"/>
    <w:rsid w:val="00050E8A"/>
    <w:rsid w:val="000860DA"/>
    <w:rsid w:val="0024361E"/>
    <w:rsid w:val="002D4056"/>
    <w:rsid w:val="003E0E58"/>
    <w:rsid w:val="00441D83"/>
    <w:rsid w:val="00553775"/>
    <w:rsid w:val="0076704D"/>
    <w:rsid w:val="00CA5E7C"/>
    <w:rsid w:val="00DF5E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A15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F5E19"/>
    <w:pPr>
      <w:tabs>
        <w:tab w:val="center" w:pos="4536"/>
        <w:tab w:val="right" w:pos="9072"/>
      </w:tabs>
    </w:pPr>
  </w:style>
  <w:style w:type="character" w:customStyle="1" w:styleId="En-tteCar">
    <w:name w:val="En-tête Car"/>
    <w:basedOn w:val="Policepardfaut"/>
    <w:link w:val="En-tte"/>
    <w:uiPriority w:val="99"/>
    <w:rsid w:val="00DF5E19"/>
    <w:rPr>
      <w:rFonts w:ascii="Marianne" w:eastAsia="Marianne" w:hAnsi="Marianne" w:cs="Marianne"/>
      <w:lang w:val="fr-FR"/>
    </w:rPr>
  </w:style>
  <w:style w:type="paragraph" w:styleId="Pieddepage">
    <w:name w:val="footer"/>
    <w:basedOn w:val="Normal"/>
    <w:link w:val="PieddepageCar"/>
    <w:uiPriority w:val="99"/>
    <w:unhideWhenUsed/>
    <w:rsid w:val="00DF5E19"/>
    <w:pPr>
      <w:tabs>
        <w:tab w:val="center" w:pos="4536"/>
        <w:tab w:val="right" w:pos="9072"/>
      </w:tabs>
    </w:pPr>
  </w:style>
  <w:style w:type="character" w:customStyle="1" w:styleId="PieddepageCar">
    <w:name w:val="Pied de page Car"/>
    <w:basedOn w:val="Policepardfaut"/>
    <w:link w:val="Pieddepage"/>
    <w:uiPriority w:val="99"/>
    <w:rsid w:val="00DF5E19"/>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3739</Words>
  <Characters>20568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PAQUI Loane</cp:lastModifiedBy>
  <cp:revision>11</cp:revision>
  <dcterms:created xsi:type="dcterms:W3CDTF">2023-12-06T16:18:00Z</dcterms:created>
  <dcterms:modified xsi:type="dcterms:W3CDTF">2025-07-16T13:39:00Z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