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64C4" w:rsidRDefault="00A87E42">
      <w:pPr>
        <w:pStyle w:val="Corpsdetexte"/>
        <w:ind w:left="1"/>
        <w:rPr>
          <w:rFonts w:ascii="Times New Roman"/>
        </w:rPr>
      </w:pPr>
      <w:r>
        <w:rPr>
          <w:rFonts w:ascii="Times New Roman"/>
          <w:noProof/>
          <w:lang w:eastAsia="fr-FR"/>
        </w:rPr>
        <w:drawing>
          <wp:inline distT="0" distB="0" distL="0" distR="0">
            <wp:extent cx="1350159" cy="933450"/>
            <wp:effectExtent l="0" t="0" r="0" b="0"/>
            <wp:docPr id="2" name="Image 2"/>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a:stretch/>
                  </pic:blipFill>
                  <pic:spPr bwMode="auto">
                    <a:xfrm>
                      <a:off x="0" y="0"/>
                      <a:ext cx="1350159" cy="933450"/>
                    </a:xfrm>
                    <a:prstGeom prst="rect">
                      <a:avLst/>
                    </a:prstGeom>
                  </pic:spPr>
                </pic:pic>
              </a:graphicData>
            </a:graphic>
          </wp:inline>
        </w:drawing>
      </w:r>
    </w:p>
    <w:p w:rsidR="009164C4" w:rsidRDefault="009164C4">
      <w:pPr>
        <w:pStyle w:val="Corpsdetexte"/>
        <w:rPr>
          <w:rFonts w:ascii="Times New Roman"/>
        </w:rPr>
      </w:pPr>
    </w:p>
    <w:p w:rsidR="009164C4" w:rsidRDefault="009164C4">
      <w:pPr>
        <w:pStyle w:val="Corpsdetexte"/>
        <w:spacing w:before="18"/>
        <w:rPr>
          <w:rFonts w:ascii="Times New Roman"/>
        </w:rPr>
      </w:pPr>
    </w:p>
    <w:p w:rsidR="009164C4" w:rsidRDefault="00A87E42">
      <w:pPr>
        <w:spacing w:before="1"/>
        <w:ind w:left="1" w:right="141"/>
        <w:jc w:val="center"/>
        <w:rPr>
          <w:rFonts w:ascii="Marianne" w:hAnsi="Marianne"/>
          <w:b/>
          <w:sz w:val="20"/>
        </w:rPr>
      </w:pPr>
      <w:r>
        <w:rPr>
          <w:rFonts w:ascii="Marianne" w:hAnsi="Marianne"/>
          <w:b/>
          <w:sz w:val="20"/>
        </w:rPr>
        <w:t>DIRECTION</w:t>
      </w:r>
      <w:r>
        <w:rPr>
          <w:rFonts w:ascii="Marianne" w:hAnsi="Marianne"/>
          <w:b/>
          <w:spacing w:val="-14"/>
          <w:sz w:val="20"/>
        </w:rPr>
        <w:t xml:space="preserve"> </w:t>
      </w:r>
      <w:r>
        <w:rPr>
          <w:rFonts w:ascii="Marianne" w:hAnsi="Marianne"/>
          <w:b/>
          <w:sz w:val="20"/>
        </w:rPr>
        <w:t>DE</w:t>
      </w:r>
      <w:r>
        <w:rPr>
          <w:rFonts w:ascii="Marianne" w:hAnsi="Marianne"/>
          <w:b/>
          <w:spacing w:val="-14"/>
          <w:sz w:val="20"/>
        </w:rPr>
        <w:t xml:space="preserve"> </w:t>
      </w:r>
      <w:r>
        <w:rPr>
          <w:rFonts w:ascii="Marianne" w:hAnsi="Marianne"/>
          <w:b/>
          <w:sz w:val="20"/>
        </w:rPr>
        <w:t>L’ÉVALUATION</w:t>
      </w:r>
      <w:r>
        <w:rPr>
          <w:rFonts w:ascii="Marianne" w:hAnsi="Marianne"/>
          <w:b/>
          <w:spacing w:val="-14"/>
          <w:sz w:val="20"/>
        </w:rPr>
        <w:t xml:space="preserve"> </w:t>
      </w:r>
      <w:r>
        <w:rPr>
          <w:rFonts w:ascii="Marianne" w:hAnsi="Marianne"/>
          <w:b/>
          <w:sz w:val="20"/>
        </w:rPr>
        <w:t>DE</w:t>
      </w:r>
      <w:r>
        <w:rPr>
          <w:rFonts w:ascii="Marianne" w:hAnsi="Marianne"/>
          <w:b/>
          <w:spacing w:val="-14"/>
          <w:sz w:val="20"/>
        </w:rPr>
        <w:t xml:space="preserve"> </w:t>
      </w:r>
      <w:r>
        <w:rPr>
          <w:rFonts w:ascii="Marianne" w:hAnsi="Marianne"/>
          <w:b/>
          <w:sz w:val="20"/>
        </w:rPr>
        <w:t>LA</w:t>
      </w:r>
      <w:r>
        <w:rPr>
          <w:rFonts w:ascii="Marianne" w:hAnsi="Marianne"/>
          <w:b/>
          <w:spacing w:val="-14"/>
          <w:sz w:val="20"/>
        </w:rPr>
        <w:t xml:space="preserve"> </w:t>
      </w:r>
      <w:r>
        <w:rPr>
          <w:rFonts w:ascii="Marianne" w:hAnsi="Marianne"/>
          <w:b/>
          <w:sz w:val="20"/>
        </w:rPr>
        <w:t>PERFORMANCE</w:t>
      </w:r>
      <w:r>
        <w:rPr>
          <w:rFonts w:ascii="Marianne" w:hAnsi="Marianne"/>
          <w:b/>
          <w:spacing w:val="-14"/>
          <w:sz w:val="20"/>
        </w:rPr>
        <w:t xml:space="preserve"> </w:t>
      </w:r>
      <w:r>
        <w:rPr>
          <w:rFonts w:ascii="Marianne" w:hAnsi="Marianne"/>
          <w:b/>
          <w:sz w:val="20"/>
        </w:rPr>
        <w:t>DE</w:t>
      </w:r>
      <w:r>
        <w:rPr>
          <w:rFonts w:ascii="Marianne" w:hAnsi="Marianne"/>
          <w:b/>
          <w:spacing w:val="-14"/>
          <w:sz w:val="20"/>
        </w:rPr>
        <w:t xml:space="preserve"> </w:t>
      </w:r>
      <w:r>
        <w:rPr>
          <w:rFonts w:ascii="Marianne" w:hAnsi="Marianne"/>
          <w:b/>
          <w:sz w:val="20"/>
        </w:rPr>
        <w:t>L’ACHAT,</w:t>
      </w:r>
      <w:r>
        <w:rPr>
          <w:rFonts w:ascii="Marianne" w:hAnsi="Marianne"/>
          <w:b/>
          <w:spacing w:val="-14"/>
          <w:sz w:val="20"/>
        </w:rPr>
        <w:t xml:space="preserve"> </w:t>
      </w:r>
      <w:r>
        <w:rPr>
          <w:rFonts w:ascii="Marianne" w:hAnsi="Marianne"/>
          <w:b/>
          <w:sz w:val="20"/>
        </w:rPr>
        <w:t>DES</w:t>
      </w:r>
      <w:r>
        <w:rPr>
          <w:rFonts w:ascii="Marianne" w:hAnsi="Marianne"/>
          <w:b/>
          <w:spacing w:val="-14"/>
          <w:sz w:val="20"/>
        </w:rPr>
        <w:t xml:space="preserve"> </w:t>
      </w:r>
      <w:r>
        <w:rPr>
          <w:rFonts w:ascii="Marianne" w:hAnsi="Marianne"/>
          <w:b/>
          <w:sz w:val="20"/>
        </w:rPr>
        <w:t>FINANCES</w:t>
      </w:r>
      <w:r>
        <w:rPr>
          <w:rFonts w:ascii="Marianne" w:hAnsi="Marianne"/>
          <w:b/>
          <w:spacing w:val="-14"/>
          <w:sz w:val="20"/>
        </w:rPr>
        <w:t xml:space="preserve"> </w:t>
      </w:r>
      <w:r>
        <w:rPr>
          <w:rFonts w:ascii="Marianne" w:hAnsi="Marianne"/>
          <w:b/>
          <w:sz w:val="20"/>
        </w:rPr>
        <w:t>ET</w:t>
      </w:r>
      <w:r>
        <w:rPr>
          <w:rFonts w:ascii="Marianne" w:hAnsi="Marianne"/>
          <w:b/>
          <w:spacing w:val="-14"/>
          <w:sz w:val="20"/>
        </w:rPr>
        <w:t xml:space="preserve"> </w:t>
      </w:r>
      <w:r>
        <w:rPr>
          <w:rFonts w:ascii="Marianne" w:hAnsi="Marianne"/>
          <w:b/>
          <w:sz w:val="20"/>
        </w:rPr>
        <w:t xml:space="preserve">DE </w:t>
      </w:r>
      <w:r>
        <w:rPr>
          <w:rFonts w:ascii="Marianne" w:hAnsi="Marianne"/>
          <w:b/>
          <w:spacing w:val="-2"/>
          <w:sz w:val="20"/>
        </w:rPr>
        <w:t>L’IMMOBILIER</w:t>
      </w:r>
    </w:p>
    <w:p w:rsidR="009164C4" w:rsidRDefault="00A87E42">
      <w:pPr>
        <w:pStyle w:val="Corpsdetexte"/>
        <w:spacing w:line="237" w:lineRule="auto"/>
        <w:ind w:left="1354" w:right="1494"/>
        <w:jc w:val="center"/>
        <w:rPr>
          <w:rFonts w:ascii="Marianne" w:hAnsi="Marianne"/>
        </w:rPr>
      </w:pPr>
      <w:r>
        <w:rPr>
          <w:rFonts w:ascii="Marianne" w:hAnsi="Marianne"/>
        </w:rPr>
        <w:t>SERVICE</w:t>
      </w:r>
      <w:r>
        <w:rPr>
          <w:rFonts w:ascii="Marianne" w:hAnsi="Marianne"/>
          <w:spacing w:val="-1"/>
        </w:rPr>
        <w:t xml:space="preserve"> </w:t>
      </w:r>
      <w:r>
        <w:rPr>
          <w:rFonts w:ascii="Marianne" w:hAnsi="Marianne"/>
        </w:rPr>
        <w:t>ACHAT</w:t>
      </w:r>
      <w:r>
        <w:rPr>
          <w:rFonts w:ascii="Marianne" w:hAnsi="Marianne"/>
          <w:spacing w:val="-1"/>
        </w:rPr>
        <w:t xml:space="preserve"> </w:t>
      </w:r>
      <w:r>
        <w:rPr>
          <w:rFonts w:ascii="Marianne" w:hAnsi="Marianne"/>
        </w:rPr>
        <w:t>INNOVATION</w:t>
      </w:r>
      <w:r>
        <w:rPr>
          <w:rFonts w:ascii="Marianne" w:hAnsi="Marianne"/>
          <w:spacing w:val="-1"/>
        </w:rPr>
        <w:t xml:space="preserve"> </w:t>
      </w:r>
      <w:r>
        <w:rPr>
          <w:rFonts w:ascii="Marianne" w:hAnsi="Marianne"/>
        </w:rPr>
        <w:t>LOGISTIQUE</w:t>
      </w:r>
      <w:r>
        <w:rPr>
          <w:rFonts w:ascii="Marianne" w:hAnsi="Marianne"/>
          <w:spacing w:val="-1"/>
        </w:rPr>
        <w:t xml:space="preserve"> </w:t>
      </w:r>
      <w:r>
        <w:rPr>
          <w:rFonts w:ascii="Marianne" w:hAnsi="Marianne"/>
        </w:rPr>
        <w:t>DU</w:t>
      </w:r>
      <w:r>
        <w:rPr>
          <w:rFonts w:ascii="Marianne" w:hAnsi="Marianne"/>
          <w:spacing w:val="-1"/>
        </w:rPr>
        <w:t xml:space="preserve"> </w:t>
      </w:r>
      <w:r>
        <w:rPr>
          <w:rFonts w:ascii="Marianne" w:hAnsi="Marianne"/>
        </w:rPr>
        <w:t>MINISTÈRE</w:t>
      </w:r>
      <w:r>
        <w:rPr>
          <w:rFonts w:ascii="Marianne" w:hAnsi="Marianne"/>
          <w:spacing w:val="-1"/>
        </w:rPr>
        <w:t xml:space="preserve"> </w:t>
      </w:r>
      <w:r>
        <w:rPr>
          <w:rFonts w:ascii="Marianne" w:hAnsi="Marianne"/>
        </w:rPr>
        <w:t>DE</w:t>
      </w:r>
      <w:r>
        <w:rPr>
          <w:rFonts w:ascii="Marianne" w:hAnsi="Marianne"/>
          <w:spacing w:val="-1"/>
        </w:rPr>
        <w:t xml:space="preserve"> </w:t>
      </w:r>
      <w:r>
        <w:rPr>
          <w:rFonts w:ascii="Marianne" w:hAnsi="Marianne"/>
        </w:rPr>
        <w:t xml:space="preserve">L’INTÉRIEUR </w:t>
      </w:r>
      <w:r>
        <w:rPr>
          <w:rFonts w:ascii="Marianne" w:hAnsi="Marianne"/>
          <w:spacing w:val="-2"/>
        </w:rPr>
        <w:t>SOUS-DIRECTION</w:t>
      </w:r>
      <w:r>
        <w:rPr>
          <w:rFonts w:ascii="Marianne" w:hAnsi="Marianne"/>
          <w:spacing w:val="-9"/>
        </w:rPr>
        <w:t xml:space="preserve"> </w:t>
      </w:r>
      <w:r>
        <w:rPr>
          <w:rFonts w:ascii="Marianne" w:hAnsi="Marianne"/>
          <w:spacing w:val="-2"/>
        </w:rPr>
        <w:t>DE</w:t>
      </w:r>
      <w:r>
        <w:rPr>
          <w:rFonts w:ascii="Marianne" w:hAnsi="Marianne"/>
          <w:spacing w:val="-9"/>
        </w:rPr>
        <w:t xml:space="preserve"> </w:t>
      </w:r>
      <w:r>
        <w:rPr>
          <w:rFonts w:ascii="Marianne" w:hAnsi="Marianne"/>
          <w:spacing w:val="-2"/>
        </w:rPr>
        <w:t>L’ACHAT</w:t>
      </w:r>
      <w:r>
        <w:rPr>
          <w:rFonts w:ascii="Marianne" w:hAnsi="Marianne"/>
          <w:spacing w:val="-9"/>
        </w:rPr>
        <w:t xml:space="preserve"> </w:t>
      </w:r>
      <w:r>
        <w:rPr>
          <w:rFonts w:ascii="Marianne" w:hAnsi="Marianne"/>
          <w:spacing w:val="-2"/>
        </w:rPr>
        <w:t>ET</w:t>
      </w:r>
      <w:r>
        <w:rPr>
          <w:rFonts w:ascii="Marianne" w:hAnsi="Marianne"/>
          <w:spacing w:val="-9"/>
        </w:rPr>
        <w:t xml:space="preserve"> </w:t>
      </w:r>
      <w:r>
        <w:rPr>
          <w:rFonts w:ascii="Marianne" w:hAnsi="Marianne"/>
          <w:spacing w:val="-2"/>
        </w:rPr>
        <w:t>DU</w:t>
      </w:r>
      <w:r>
        <w:rPr>
          <w:rFonts w:ascii="Marianne" w:hAnsi="Marianne"/>
          <w:spacing w:val="-9"/>
        </w:rPr>
        <w:t xml:space="preserve"> </w:t>
      </w:r>
      <w:r>
        <w:rPr>
          <w:rFonts w:ascii="Marianne" w:hAnsi="Marianne"/>
          <w:spacing w:val="-2"/>
        </w:rPr>
        <w:t>SUIVI</w:t>
      </w:r>
      <w:r>
        <w:rPr>
          <w:rFonts w:ascii="Marianne" w:hAnsi="Marianne"/>
          <w:spacing w:val="-9"/>
        </w:rPr>
        <w:t xml:space="preserve"> </w:t>
      </w:r>
      <w:r>
        <w:rPr>
          <w:rFonts w:ascii="Marianne" w:hAnsi="Marianne"/>
          <w:spacing w:val="-2"/>
        </w:rPr>
        <w:t>DE</w:t>
      </w:r>
      <w:r>
        <w:rPr>
          <w:rFonts w:ascii="Marianne" w:hAnsi="Marianne"/>
          <w:spacing w:val="-9"/>
        </w:rPr>
        <w:t xml:space="preserve"> </w:t>
      </w:r>
      <w:r>
        <w:rPr>
          <w:rFonts w:ascii="Marianne" w:hAnsi="Marianne"/>
          <w:spacing w:val="-2"/>
        </w:rPr>
        <w:t>L’EXÉCUTION</w:t>
      </w:r>
      <w:r>
        <w:rPr>
          <w:rFonts w:ascii="Marianne" w:hAnsi="Marianne"/>
          <w:spacing w:val="-9"/>
        </w:rPr>
        <w:t xml:space="preserve"> </w:t>
      </w:r>
      <w:r>
        <w:rPr>
          <w:rFonts w:ascii="Marianne" w:hAnsi="Marianne"/>
          <w:spacing w:val="-2"/>
        </w:rPr>
        <w:t>DES</w:t>
      </w:r>
      <w:r>
        <w:rPr>
          <w:rFonts w:ascii="Marianne" w:hAnsi="Marianne"/>
          <w:spacing w:val="-9"/>
        </w:rPr>
        <w:t xml:space="preserve"> </w:t>
      </w:r>
      <w:r>
        <w:rPr>
          <w:rFonts w:ascii="Marianne" w:hAnsi="Marianne"/>
          <w:spacing w:val="-2"/>
        </w:rPr>
        <w:t xml:space="preserve">MARCHÉS </w:t>
      </w:r>
      <w:r>
        <w:rPr>
          <w:rFonts w:ascii="Marianne" w:hAnsi="Marianne"/>
        </w:rPr>
        <w:t>BUREAU DES ACHATS IMMOBILIERS ET PRESTATIONS</w:t>
      </w:r>
    </w:p>
    <w:p w:rsidR="009164C4" w:rsidRDefault="009164C4">
      <w:pPr>
        <w:pStyle w:val="Corpsdetexte"/>
        <w:rPr>
          <w:rFonts w:ascii="Marianne" w:hAnsi="Marianne"/>
        </w:rPr>
      </w:pPr>
    </w:p>
    <w:p w:rsidR="009164C4" w:rsidRDefault="009164C4">
      <w:pPr>
        <w:pStyle w:val="Corpsdetexte"/>
        <w:rPr>
          <w:rFonts w:ascii="Marianne" w:hAnsi="Marianne"/>
        </w:rPr>
      </w:pPr>
    </w:p>
    <w:p w:rsidR="009164C4" w:rsidRDefault="009164C4">
      <w:pPr>
        <w:pStyle w:val="Corpsdetexte"/>
        <w:rPr>
          <w:rFonts w:ascii="Marianne" w:hAnsi="Marianne"/>
        </w:rPr>
      </w:pPr>
    </w:p>
    <w:p w:rsidR="009164C4" w:rsidRDefault="009164C4">
      <w:pPr>
        <w:pStyle w:val="Corpsdetexte"/>
        <w:spacing w:before="237"/>
        <w:rPr>
          <w:rFonts w:ascii="Marianne" w:hAnsi="Marianne"/>
        </w:rPr>
      </w:pPr>
    </w:p>
    <w:p w:rsidR="009164C4" w:rsidRDefault="00A87E42">
      <w:pPr>
        <w:ind w:left="2" w:right="141"/>
        <w:jc w:val="center"/>
        <w:rPr>
          <w:rFonts w:ascii="Marianne" w:hAnsi="Marianne"/>
          <w:b/>
          <w:sz w:val="50"/>
        </w:rPr>
      </w:pPr>
      <w:r>
        <w:rPr>
          <w:rFonts w:ascii="Marianne" w:hAnsi="Marianne"/>
          <w:b/>
          <w:sz w:val="50"/>
        </w:rPr>
        <w:t>CADRE</w:t>
      </w:r>
      <w:r>
        <w:rPr>
          <w:rFonts w:ascii="Marianne" w:hAnsi="Marianne"/>
          <w:b/>
          <w:spacing w:val="33"/>
          <w:sz w:val="50"/>
        </w:rPr>
        <w:t xml:space="preserve"> </w:t>
      </w:r>
      <w:r>
        <w:rPr>
          <w:rFonts w:ascii="Marianne" w:hAnsi="Marianne"/>
          <w:b/>
          <w:sz w:val="50"/>
        </w:rPr>
        <w:t>DE</w:t>
      </w:r>
      <w:r>
        <w:rPr>
          <w:rFonts w:ascii="Marianne" w:hAnsi="Marianne"/>
          <w:b/>
          <w:spacing w:val="34"/>
          <w:sz w:val="50"/>
        </w:rPr>
        <w:t xml:space="preserve"> </w:t>
      </w:r>
      <w:r>
        <w:rPr>
          <w:rFonts w:ascii="Marianne" w:hAnsi="Marianne"/>
          <w:b/>
          <w:sz w:val="50"/>
        </w:rPr>
        <w:t>REPONSE</w:t>
      </w:r>
      <w:r>
        <w:rPr>
          <w:rFonts w:ascii="Marianne" w:hAnsi="Marianne"/>
          <w:b/>
          <w:spacing w:val="34"/>
          <w:sz w:val="50"/>
        </w:rPr>
        <w:t xml:space="preserve"> </w:t>
      </w:r>
      <w:r>
        <w:rPr>
          <w:rFonts w:ascii="Marianne" w:hAnsi="Marianne"/>
          <w:b/>
          <w:spacing w:val="-2"/>
          <w:sz w:val="50"/>
        </w:rPr>
        <w:t>TECHNIQUE</w:t>
      </w:r>
    </w:p>
    <w:p w:rsidR="009164C4" w:rsidRDefault="00A87E42">
      <w:pPr>
        <w:pStyle w:val="Titre"/>
        <w:rPr>
          <w:rFonts w:ascii="Marianne" w:hAnsi="Marianne"/>
        </w:rPr>
      </w:pPr>
      <w:r>
        <w:rPr>
          <w:rFonts w:ascii="Marianne" w:hAnsi="Marianne"/>
          <w:spacing w:val="-2"/>
        </w:rPr>
        <w:t>(CDRT)</w:t>
      </w:r>
    </w:p>
    <w:p w:rsidR="009164C4" w:rsidRDefault="009164C4">
      <w:pPr>
        <w:pStyle w:val="Corpsdetexte"/>
        <w:spacing w:before="211"/>
        <w:rPr>
          <w:rFonts w:ascii="Marianne" w:hAnsi="Marianne"/>
          <w:b/>
          <w:i/>
          <w:sz w:val="51"/>
        </w:rPr>
      </w:pPr>
    </w:p>
    <w:p w:rsidR="009164C4" w:rsidRDefault="00A87E42">
      <w:pPr>
        <w:spacing w:before="1"/>
        <w:ind w:left="2" w:right="141"/>
        <w:jc w:val="center"/>
        <w:rPr>
          <w:rFonts w:ascii="Marianne" w:hAnsi="Marianne"/>
          <w:b/>
          <w:i/>
          <w:sz w:val="41"/>
        </w:rPr>
      </w:pPr>
      <w:r>
        <w:rPr>
          <w:rFonts w:ascii="Marianne" w:hAnsi="Marianne"/>
          <w:b/>
          <w:i/>
          <w:sz w:val="41"/>
        </w:rPr>
        <w:t>Commun</w:t>
      </w:r>
      <w:r>
        <w:rPr>
          <w:rFonts w:ascii="Marianne" w:hAnsi="Marianne"/>
          <w:b/>
          <w:i/>
          <w:spacing w:val="-11"/>
          <w:sz w:val="41"/>
        </w:rPr>
        <w:t xml:space="preserve"> </w:t>
      </w:r>
      <w:r>
        <w:rPr>
          <w:rFonts w:ascii="Marianne" w:hAnsi="Marianne"/>
          <w:b/>
          <w:i/>
          <w:sz w:val="41"/>
        </w:rPr>
        <w:t>à</w:t>
      </w:r>
      <w:r>
        <w:rPr>
          <w:rFonts w:ascii="Marianne" w:hAnsi="Marianne"/>
          <w:b/>
          <w:i/>
          <w:spacing w:val="-10"/>
          <w:sz w:val="41"/>
        </w:rPr>
        <w:t xml:space="preserve"> </w:t>
      </w:r>
      <w:r>
        <w:rPr>
          <w:rFonts w:ascii="Marianne" w:hAnsi="Marianne"/>
          <w:b/>
          <w:i/>
          <w:sz w:val="41"/>
        </w:rPr>
        <w:t>l’ensemble</w:t>
      </w:r>
      <w:r>
        <w:rPr>
          <w:rFonts w:ascii="Marianne" w:hAnsi="Marianne"/>
          <w:b/>
          <w:i/>
          <w:spacing w:val="-11"/>
          <w:sz w:val="41"/>
        </w:rPr>
        <w:t xml:space="preserve"> </w:t>
      </w:r>
      <w:r>
        <w:rPr>
          <w:rFonts w:ascii="Marianne" w:hAnsi="Marianne"/>
          <w:b/>
          <w:i/>
          <w:sz w:val="41"/>
        </w:rPr>
        <w:t>des</w:t>
      </w:r>
      <w:r>
        <w:rPr>
          <w:rFonts w:ascii="Marianne" w:hAnsi="Marianne"/>
          <w:b/>
          <w:i/>
          <w:spacing w:val="-10"/>
          <w:sz w:val="41"/>
        </w:rPr>
        <w:t xml:space="preserve"> </w:t>
      </w:r>
      <w:r>
        <w:rPr>
          <w:rFonts w:ascii="Marianne" w:hAnsi="Marianne"/>
          <w:b/>
          <w:i/>
          <w:spacing w:val="-4"/>
          <w:sz w:val="41"/>
        </w:rPr>
        <w:t>lots</w:t>
      </w:r>
    </w:p>
    <w:p w:rsidR="009164C4" w:rsidRDefault="009164C4">
      <w:pPr>
        <w:pStyle w:val="Corpsdetexte"/>
        <w:spacing w:before="337"/>
        <w:rPr>
          <w:rFonts w:ascii="Marianne" w:hAnsi="Marianne"/>
          <w:b/>
          <w:i/>
          <w:sz w:val="41"/>
        </w:rPr>
      </w:pPr>
    </w:p>
    <w:p w:rsidR="009164C4" w:rsidRDefault="00A87E42">
      <w:pPr>
        <w:spacing w:line="312" w:lineRule="auto"/>
        <w:ind w:left="342" w:right="487" w:hanging="1"/>
        <w:jc w:val="center"/>
        <w:rPr>
          <w:rFonts w:ascii="Marianne" w:hAnsi="Marianne"/>
          <w:b/>
          <w:sz w:val="28"/>
        </w:rPr>
      </w:pPr>
      <w:r>
        <w:rPr>
          <w:rFonts w:ascii="Marianne" w:hAnsi="Marianne"/>
          <w:b/>
          <w:sz w:val="28"/>
        </w:rPr>
        <w:t>Relatif aux prestations de services d’assurances dans le cadre d’une opération</w:t>
      </w:r>
      <w:r>
        <w:rPr>
          <w:rFonts w:ascii="Marianne" w:hAnsi="Marianne"/>
          <w:b/>
          <w:spacing w:val="-5"/>
          <w:sz w:val="28"/>
        </w:rPr>
        <w:t xml:space="preserve"> </w:t>
      </w:r>
      <w:r>
        <w:rPr>
          <w:rFonts w:ascii="Marianne" w:hAnsi="Marianne"/>
          <w:b/>
          <w:sz w:val="28"/>
        </w:rPr>
        <w:t>de</w:t>
      </w:r>
      <w:r>
        <w:rPr>
          <w:rFonts w:ascii="Marianne" w:hAnsi="Marianne"/>
          <w:b/>
          <w:spacing w:val="-5"/>
          <w:sz w:val="28"/>
        </w:rPr>
        <w:t xml:space="preserve"> </w:t>
      </w:r>
      <w:r>
        <w:rPr>
          <w:rFonts w:ascii="Marianne" w:hAnsi="Marianne"/>
          <w:b/>
          <w:sz w:val="28"/>
        </w:rPr>
        <w:t>construction</w:t>
      </w:r>
      <w:r>
        <w:rPr>
          <w:rFonts w:ascii="Marianne" w:hAnsi="Marianne"/>
          <w:b/>
          <w:spacing w:val="-5"/>
          <w:sz w:val="28"/>
        </w:rPr>
        <w:t xml:space="preserve"> </w:t>
      </w:r>
      <w:r>
        <w:rPr>
          <w:rFonts w:ascii="Marianne" w:hAnsi="Marianne"/>
          <w:b/>
          <w:sz w:val="28"/>
        </w:rPr>
        <w:t>et</w:t>
      </w:r>
      <w:r>
        <w:rPr>
          <w:rFonts w:ascii="Marianne" w:hAnsi="Marianne"/>
          <w:b/>
          <w:spacing w:val="-5"/>
          <w:sz w:val="28"/>
        </w:rPr>
        <w:t xml:space="preserve"> </w:t>
      </w:r>
      <w:r>
        <w:rPr>
          <w:rFonts w:ascii="Marianne" w:hAnsi="Marianne"/>
          <w:b/>
          <w:sz w:val="28"/>
        </w:rPr>
        <w:t>maintenance</w:t>
      </w:r>
      <w:r>
        <w:rPr>
          <w:rFonts w:ascii="Marianne" w:hAnsi="Marianne"/>
          <w:b/>
          <w:spacing w:val="-5"/>
          <w:sz w:val="28"/>
        </w:rPr>
        <w:t xml:space="preserve"> </w:t>
      </w:r>
      <w:r>
        <w:rPr>
          <w:rFonts w:ascii="Marianne" w:hAnsi="Marianne"/>
          <w:b/>
          <w:sz w:val="28"/>
        </w:rPr>
        <w:t>d’un</w:t>
      </w:r>
      <w:r>
        <w:rPr>
          <w:rFonts w:ascii="Marianne" w:hAnsi="Marianne"/>
          <w:b/>
          <w:spacing w:val="-5"/>
          <w:sz w:val="28"/>
        </w:rPr>
        <w:t xml:space="preserve"> </w:t>
      </w:r>
      <w:r>
        <w:rPr>
          <w:rFonts w:ascii="Marianne" w:hAnsi="Marianne"/>
          <w:b/>
          <w:sz w:val="28"/>
        </w:rPr>
        <w:t>ensemble</w:t>
      </w:r>
      <w:r>
        <w:rPr>
          <w:rFonts w:ascii="Marianne" w:hAnsi="Marianne"/>
          <w:b/>
          <w:spacing w:val="-5"/>
          <w:sz w:val="28"/>
        </w:rPr>
        <w:t xml:space="preserve"> </w:t>
      </w:r>
      <w:r>
        <w:rPr>
          <w:rFonts w:ascii="Marianne" w:hAnsi="Marianne"/>
          <w:b/>
          <w:sz w:val="28"/>
        </w:rPr>
        <w:t>immobilier</w:t>
      </w:r>
      <w:r>
        <w:rPr>
          <w:rFonts w:ascii="Marianne" w:hAnsi="Marianne"/>
          <w:b/>
          <w:spacing w:val="-5"/>
          <w:sz w:val="28"/>
        </w:rPr>
        <w:t xml:space="preserve"> </w:t>
      </w:r>
      <w:r>
        <w:rPr>
          <w:rFonts w:ascii="Marianne" w:hAnsi="Marianne"/>
          <w:b/>
          <w:sz w:val="28"/>
        </w:rPr>
        <w:t xml:space="preserve">du </w:t>
      </w:r>
      <w:r>
        <w:rPr>
          <w:rFonts w:ascii="Marianne" w:hAnsi="Marianne"/>
          <w:b/>
          <w:spacing w:val="-2"/>
          <w:sz w:val="28"/>
        </w:rPr>
        <w:t>ministère</w:t>
      </w:r>
    </w:p>
    <w:p w:rsidR="009164C4" w:rsidRDefault="009164C4">
      <w:pPr>
        <w:pStyle w:val="Corpsdetexte"/>
        <w:rPr>
          <w:rFonts w:ascii="Marianne" w:hAnsi="Marianne"/>
          <w:b/>
          <w:sz w:val="28"/>
        </w:rPr>
      </w:pPr>
    </w:p>
    <w:p w:rsidR="009164C4" w:rsidRDefault="009164C4">
      <w:pPr>
        <w:pStyle w:val="Corpsdetexte"/>
        <w:rPr>
          <w:rFonts w:ascii="Marianne" w:hAnsi="Marianne"/>
          <w:b/>
          <w:sz w:val="28"/>
        </w:rPr>
      </w:pPr>
    </w:p>
    <w:p w:rsidR="009164C4" w:rsidRDefault="009164C4">
      <w:pPr>
        <w:pStyle w:val="Corpsdetexte"/>
        <w:rPr>
          <w:rFonts w:ascii="Marianne" w:hAnsi="Marianne"/>
          <w:b/>
          <w:sz w:val="28"/>
        </w:rPr>
      </w:pPr>
    </w:p>
    <w:p w:rsidR="009164C4" w:rsidRDefault="009164C4">
      <w:pPr>
        <w:pStyle w:val="Corpsdetexte"/>
        <w:rPr>
          <w:rFonts w:ascii="Marianne" w:hAnsi="Marianne"/>
          <w:b/>
          <w:sz w:val="28"/>
        </w:rPr>
      </w:pPr>
    </w:p>
    <w:p w:rsidR="009164C4" w:rsidRDefault="009164C4">
      <w:pPr>
        <w:pStyle w:val="Corpsdetexte"/>
        <w:rPr>
          <w:rFonts w:ascii="Marianne" w:hAnsi="Marianne"/>
          <w:b/>
          <w:sz w:val="28"/>
        </w:rPr>
      </w:pPr>
    </w:p>
    <w:p w:rsidR="009164C4" w:rsidRDefault="009164C4">
      <w:pPr>
        <w:pStyle w:val="Corpsdetexte"/>
        <w:rPr>
          <w:rFonts w:ascii="Marianne" w:hAnsi="Marianne"/>
          <w:b/>
          <w:sz w:val="28"/>
        </w:rPr>
      </w:pPr>
    </w:p>
    <w:p w:rsidR="009164C4" w:rsidRDefault="009164C4">
      <w:pPr>
        <w:pStyle w:val="Corpsdetexte"/>
        <w:rPr>
          <w:rFonts w:ascii="Marianne" w:hAnsi="Marianne"/>
          <w:b/>
          <w:sz w:val="28"/>
        </w:rPr>
      </w:pPr>
    </w:p>
    <w:p w:rsidR="009164C4" w:rsidRDefault="009164C4">
      <w:pPr>
        <w:pStyle w:val="Corpsdetexte"/>
        <w:rPr>
          <w:rFonts w:ascii="Marianne" w:hAnsi="Marianne"/>
          <w:b/>
          <w:sz w:val="28"/>
        </w:rPr>
      </w:pPr>
    </w:p>
    <w:p w:rsidR="009164C4" w:rsidRDefault="009164C4">
      <w:pPr>
        <w:pStyle w:val="Corpsdetexte"/>
        <w:rPr>
          <w:rFonts w:ascii="Marianne" w:hAnsi="Marianne"/>
          <w:b/>
          <w:sz w:val="28"/>
        </w:rPr>
      </w:pPr>
    </w:p>
    <w:p w:rsidR="009164C4" w:rsidRDefault="009164C4">
      <w:pPr>
        <w:pStyle w:val="Corpsdetexte"/>
        <w:rPr>
          <w:rFonts w:ascii="Marianne" w:hAnsi="Marianne"/>
          <w:b/>
          <w:sz w:val="28"/>
        </w:rPr>
      </w:pPr>
    </w:p>
    <w:p w:rsidR="009164C4" w:rsidRDefault="009164C4">
      <w:pPr>
        <w:pStyle w:val="Corpsdetexte"/>
        <w:rPr>
          <w:rFonts w:ascii="Marianne" w:hAnsi="Marianne"/>
          <w:b/>
          <w:sz w:val="28"/>
        </w:rPr>
      </w:pPr>
    </w:p>
    <w:p w:rsidR="009164C4" w:rsidRDefault="009164C4">
      <w:pPr>
        <w:pStyle w:val="Corpsdetexte"/>
        <w:rPr>
          <w:rFonts w:ascii="Marianne" w:hAnsi="Marianne"/>
          <w:b/>
          <w:sz w:val="28"/>
        </w:rPr>
      </w:pPr>
    </w:p>
    <w:p w:rsidR="009164C4" w:rsidRDefault="009164C4">
      <w:pPr>
        <w:pStyle w:val="Corpsdetexte"/>
        <w:rPr>
          <w:rFonts w:ascii="Marianne" w:hAnsi="Marianne"/>
          <w:b/>
          <w:sz w:val="28"/>
        </w:rPr>
      </w:pPr>
    </w:p>
    <w:p w:rsidR="009164C4" w:rsidRDefault="009164C4">
      <w:pPr>
        <w:pStyle w:val="Corpsdetexte"/>
        <w:rPr>
          <w:rFonts w:ascii="Marianne" w:hAnsi="Marianne"/>
          <w:b/>
          <w:sz w:val="28"/>
        </w:rPr>
      </w:pPr>
    </w:p>
    <w:p w:rsidR="009164C4" w:rsidRDefault="009164C4">
      <w:pPr>
        <w:pStyle w:val="Corpsdetexte"/>
        <w:rPr>
          <w:rFonts w:ascii="Marianne" w:hAnsi="Marianne"/>
          <w:b/>
          <w:sz w:val="28"/>
        </w:rPr>
      </w:pPr>
    </w:p>
    <w:p w:rsidR="009164C4" w:rsidRDefault="009164C4">
      <w:pPr>
        <w:pStyle w:val="Corpsdetexte"/>
        <w:rPr>
          <w:rFonts w:ascii="Marianne" w:hAnsi="Marianne"/>
          <w:b/>
          <w:sz w:val="28"/>
        </w:rPr>
      </w:pPr>
    </w:p>
    <w:p w:rsidR="009164C4" w:rsidRDefault="009164C4">
      <w:pPr>
        <w:pStyle w:val="Corpsdetexte"/>
        <w:spacing w:before="41"/>
        <w:rPr>
          <w:rFonts w:ascii="Marianne" w:hAnsi="Marianne"/>
          <w:b/>
          <w:sz w:val="28"/>
        </w:rPr>
      </w:pPr>
    </w:p>
    <w:p w:rsidR="009164C4" w:rsidRDefault="009164C4">
      <w:pPr>
        <w:pStyle w:val="Corpsdetexte"/>
        <w:spacing w:before="41"/>
        <w:rPr>
          <w:rFonts w:ascii="Marianne" w:hAnsi="Marianne"/>
          <w:b/>
          <w:sz w:val="28"/>
        </w:rPr>
      </w:pPr>
    </w:p>
    <w:p w:rsidR="009164C4" w:rsidRDefault="00A87E42">
      <w:pPr>
        <w:rPr>
          <w:rFonts w:ascii="Marianne" w:hAnsi="Marianne"/>
          <w:b/>
          <w:sz w:val="20"/>
        </w:rPr>
      </w:pPr>
      <w:r>
        <w:rPr>
          <w:rFonts w:ascii="Marianne" w:hAnsi="Marianne"/>
          <w:b/>
          <w:sz w:val="20"/>
          <w:u w:val="single"/>
        </w:rPr>
        <w:t>Consignes</w:t>
      </w:r>
      <w:r>
        <w:rPr>
          <w:rFonts w:ascii="Marianne" w:hAnsi="Marianne"/>
          <w:b/>
          <w:spacing w:val="13"/>
          <w:sz w:val="20"/>
          <w:u w:val="single"/>
        </w:rPr>
        <w:t xml:space="preserve"> </w:t>
      </w:r>
      <w:r>
        <w:rPr>
          <w:rFonts w:ascii="Marianne" w:hAnsi="Marianne"/>
          <w:b/>
          <w:sz w:val="20"/>
          <w:u w:val="single"/>
        </w:rPr>
        <w:t>à</w:t>
      </w:r>
      <w:r>
        <w:rPr>
          <w:rFonts w:ascii="Marianne" w:hAnsi="Marianne"/>
          <w:b/>
          <w:spacing w:val="13"/>
          <w:sz w:val="20"/>
          <w:u w:val="single"/>
        </w:rPr>
        <w:t xml:space="preserve"> </w:t>
      </w:r>
      <w:r>
        <w:rPr>
          <w:rFonts w:ascii="Marianne" w:hAnsi="Marianne"/>
          <w:b/>
          <w:sz w:val="20"/>
          <w:u w:val="single"/>
        </w:rPr>
        <w:t>l’attention</w:t>
      </w:r>
      <w:r>
        <w:rPr>
          <w:rFonts w:ascii="Marianne" w:hAnsi="Marianne"/>
          <w:b/>
          <w:spacing w:val="13"/>
          <w:sz w:val="20"/>
          <w:u w:val="single"/>
        </w:rPr>
        <w:t xml:space="preserve"> </w:t>
      </w:r>
      <w:r>
        <w:rPr>
          <w:rFonts w:ascii="Marianne" w:hAnsi="Marianne"/>
          <w:b/>
          <w:sz w:val="20"/>
          <w:u w:val="single"/>
        </w:rPr>
        <w:t>des</w:t>
      </w:r>
      <w:r>
        <w:rPr>
          <w:rFonts w:ascii="Marianne" w:hAnsi="Marianne"/>
          <w:b/>
          <w:spacing w:val="13"/>
          <w:sz w:val="20"/>
          <w:u w:val="single"/>
        </w:rPr>
        <w:t xml:space="preserve"> </w:t>
      </w:r>
      <w:r>
        <w:rPr>
          <w:rFonts w:ascii="Marianne" w:hAnsi="Marianne"/>
          <w:b/>
          <w:sz w:val="20"/>
          <w:u w:val="single"/>
        </w:rPr>
        <w:t>candidats</w:t>
      </w:r>
      <w:r>
        <w:rPr>
          <w:rFonts w:ascii="Marianne" w:hAnsi="Marianne"/>
          <w:b/>
          <w:spacing w:val="4"/>
          <w:sz w:val="20"/>
          <w:u w:val="single"/>
        </w:rPr>
        <w:t xml:space="preserve"> </w:t>
      </w:r>
      <w:r>
        <w:rPr>
          <w:rFonts w:ascii="Marianne" w:hAnsi="Marianne"/>
          <w:b/>
          <w:spacing w:val="-10"/>
          <w:sz w:val="20"/>
          <w:u w:val="single"/>
        </w:rPr>
        <w:t>:</w:t>
      </w:r>
    </w:p>
    <w:p w:rsidR="009164C4" w:rsidRDefault="009164C4">
      <w:pPr>
        <w:pStyle w:val="Corpsdetexte"/>
        <w:ind w:right="142"/>
        <w:jc w:val="both"/>
        <w:rPr>
          <w:rFonts w:ascii="Marianne" w:hAnsi="Marianne"/>
        </w:rPr>
      </w:pPr>
    </w:p>
    <w:p w:rsidR="009164C4" w:rsidRDefault="00A87E42">
      <w:pPr>
        <w:pStyle w:val="Corpsdetexte"/>
        <w:ind w:right="142"/>
        <w:jc w:val="both"/>
        <w:rPr>
          <w:rFonts w:ascii="Marianne" w:hAnsi="Marianne"/>
        </w:rPr>
      </w:pPr>
      <w:r>
        <w:rPr>
          <w:rFonts w:ascii="Marianne" w:hAnsi="Marianne"/>
        </w:rPr>
        <w:t>Le présent document constitue le cadre de réponse qui vise à permettre aux soumissionnaires de présenter leur mémoire technique relatif aux prestations de services d’assurances dans le cadre d’une opération de construction et maintenance d’un ensemble immobilier du ministère.</w:t>
      </w:r>
    </w:p>
    <w:p w:rsidR="009164C4" w:rsidRDefault="009164C4">
      <w:pPr>
        <w:pStyle w:val="Corpsdetexte"/>
        <w:ind w:right="142"/>
        <w:jc w:val="both"/>
        <w:rPr>
          <w:rFonts w:ascii="Marianne" w:hAnsi="Marianne"/>
        </w:rPr>
      </w:pPr>
    </w:p>
    <w:p w:rsidR="009164C4" w:rsidRDefault="00A87E42">
      <w:pPr>
        <w:pStyle w:val="Corpsdetexte"/>
        <w:ind w:right="142"/>
        <w:rPr>
          <w:rFonts w:ascii="Marianne" w:hAnsi="Marianne"/>
        </w:rPr>
      </w:pPr>
      <w:r>
        <w:rPr>
          <w:rFonts w:ascii="Marianne" w:hAnsi="Marianne"/>
          <w:b/>
          <w:u w:val="single"/>
        </w:rPr>
        <w:t>Sous peine d’irrégularité</w:t>
      </w:r>
      <w:r>
        <w:rPr>
          <w:rFonts w:ascii="Marianne" w:hAnsi="Marianne"/>
        </w:rPr>
        <w:t>, les soumissionnaires doivent répondre à chaque élément et ce sans en modifier l’ordre. Il devra reprendre à l’identique la numérotation des parties et sous-parties.</w:t>
      </w:r>
    </w:p>
    <w:p w:rsidR="009164C4" w:rsidRDefault="009164C4">
      <w:pPr>
        <w:pStyle w:val="Corpsdetexte"/>
        <w:ind w:right="142"/>
        <w:rPr>
          <w:rFonts w:ascii="Marianne" w:hAnsi="Marianne"/>
        </w:rPr>
      </w:pPr>
    </w:p>
    <w:p w:rsidR="009164C4" w:rsidRDefault="00A87E42">
      <w:pPr>
        <w:pStyle w:val="Corpsdetexte"/>
        <w:ind w:right="140"/>
        <w:jc w:val="both"/>
        <w:rPr>
          <w:rFonts w:ascii="Marianne" w:hAnsi="Marianne"/>
        </w:rPr>
      </w:pPr>
      <w:r>
        <w:rPr>
          <w:rFonts w:ascii="Marianne" w:hAnsi="Marianne"/>
        </w:rPr>
        <w:t>Le mémoire technique sera rendu contractuel.</w:t>
      </w:r>
    </w:p>
    <w:p w:rsidR="009164C4" w:rsidRDefault="009164C4">
      <w:pPr>
        <w:jc w:val="both"/>
        <w:rPr>
          <w:rFonts w:ascii="Marianne" w:hAnsi="Marianne"/>
          <w:sz w:val="20"/>
          <w:szCs w:val="20"/>
        </w:rPr>
      </w:pPr>
    </w:p>
    <w:p w:rsidR="009164C4" w:rsidRDefault="00A87E42">
      <w:pPr>
        <w:jc w:val="both"/>
        <w:rPr>
          <w:rFonts w:ascii="Marianne" w:hAnsi="Marianne"/>
          <w:b/>
          <w:spacing w:val="-2"/>
          <w:sz w:val="20"/>
        </w:rPr>
      </w:pPr>
      <w:r>
        <w:rPr>
          <w:rFonts w:ascii="Marianne" w:hAnsi="Marianne"/>
          <w:b/>
          <w:sz w:val="20"/>
        </w:rPr>
        <w:t>Tout</w:t>
      </w:r>
      <w:r>
        <w:rPr>
          <w:rFonts w:ascii="Marianne" w:hAnsi="Marianne"/>
          <w:b/>
          <w:spacing w:val="8"/>
          <w:sz w:val="20"/>
        </w:rPr>
        <w:t xml:space="preserve"> </w:t>
      </w:r>
      <w:r>
        <w:rPr>
          <w:rFonts w:ascii="Marianne" w:hAnsi="Marianne"/>
          <w:b/>
          <w:sz w:val="20"/>
        </w:rPr>
        <w:t>autre</w:t>
      </w:r>
      <w:r>
        <w:rPr>
          <w:rFonts w:ascii="Marianne" w:hAnsi="Marianne"/>
          <w:b/>
          <w:spacing w:val="8"/>
          <w:sz w:val="20"/>
        </w:rPr>
        <w:t xml:space="preserve"> </w:t>
      </w:r>
      <w:r>
        <w:rPr>
          <w:rFonts w:ascii="Marianne" w:hAnsi="Marianne"/>
          <w:b/>
          <w:sz w:val="20"/>
        </w:rPr>
        <w:t>document</w:t>
      </w:r>
      <w:r>
        <w:rPr>
          <w:rFonts w:ascii="Marianne" w:hAnsi="Marianne"/>
          <w:b/>
          <w:spacing w:val="8"/>
          <w:sz w:val="20"/>
        </w:rPr>
        <w:t xml:space="preserve"> </w:t>
      </w:r>
      <w:r>
        <w:rPr>
          <w:rFonts w:ascii="Marianne" w:hAnsi="Marianne"/>
          <w:b/>
          <w:sz w:val="20"/>
        </w:rPr>
        <w:t>que le mémoire technique ne</w:t>
      </w:r>
      <w:r>
        <w:rPr>
          <w:rFonts w:ascii="Marianne" w:hAnsi="Marianne"/>
          <w:b/>
          <w:spacing w:val="8"/>
          <w:sz w:val="20"/>
        </w:rPr>
        <w:t xml:space="preserve"> </w:t>
      </w:r>
      <w:r>
        <w:rPr>
          <w:rFonts w:ascii="Marianne" w:hAnsi="Marianne"/>
          <w:b/>
          <w:sz w:val="20"/>
        </w:rPr>
        <w:t>sera</w:t>
      </w:r>
      <w:r>
        <w:rPr>
          <w:rFonts w:ascii="Marianne" w:hAnsi="Marianne"/>
          <w:b/>
          <w:spacing w:val="8"/>
          <w:sz w:val="20"/>
        </w:rPr>
        <w:t xml:space="preserve"> </w:t>
      </w:r>
      <w:r>
        <w:rPr>
          <w:rFonts w:ascii="Marianne" w:hAnsi="Marianne"/>
          <w:b/>
          <w:sz w:val="20"/>
        </w:rPr>
        <w:t>pas</w:t>
      </w:r>
      <w:r>
        <w:rPr>
          <w:rFonts w:ascii="Marianne" w:hAnsi="Marianne"/>
          <w:b/>
          <w:spacing w:val="8"/>
          <w:sz w:val="20"/>
        </w:rPr>
        <w:t xml:space="preserve"> </w:t>
      </w:r>
      <w:r>
        <w:rPr>
          <w:rFonts w:ascii="Marianne" w:hAnsi="Marianne"/>
          <w:b/>
          <w:sz w:val="20"/>
        </w:rPr>
        <w:t>pris</w:t>
      </w:r>
      <w:r>
        <w:rPr>
          <w:rFonts w:ascii="Marianne" w:hAnsi="Marianne"/>
          <w:b/>
          <w:spacing w:val="9"/>
          <w:sz w:val="20"/>
        </w:rPr>
        <w:t xml:space="preserve"> </w:t>
      </w:r>
      <w:r>
        <w:rPr>
          <w:rFonts w:ascii="Marianne" w:hAnsi="Marianne"/>
          <w:b/>
          <w:sz w:val="20"/>
        </w:rPr>
        <w:t>en</w:t>
      </w:r>
      <w:r>
        <w:rPr>
          <w:rFonts w:ascii="Marianne" w:hAnsi="Marianne"/>
          <w:b/>
          <w:spacing w:val="8"/>
          <w:sz w:val="20"/>
        </w:rPr>
        <w:t xml:space="preserve"> </w:t>
      </w:r>
      <w:r>
        <w:rPr>
          <w:rFonts w:ascii="Marianne" w:hAnsi="Marianne"/>
          <w:b/>
          <w:sz w:val="20"/>
        </w:rPr>
        <w:t>compte</w:t>
      </w:r>
      <w:r>
        <w:rPr>
          <w:rFonts w:ascii="Marianne" w:hAnsi="Marianne"/>
          <w:b/>
          <w:spacing w:val="8"/>
          <w:sz w:val="20"/>
        </w:rPr>
        <w:t xml:space="preserve"> </w:t>
      </w:r>
      <w:r>
        <w:rPr>
          <w:rFonts w:ascii="Marianne" w:hAnsi="Marianne"/>
          <w:b/>
          <w:sz w:val="20"/>
        </w:rPr>
        <w:t>pour</w:t>
      </w:r>
      <w:r>
        <w:rPr>
          <w:rFonts w:ascii="Marianne" w:hAnsi="Marianne"/>
          <w:b/>
          <w:spacing w:val="8"/>
          <w:sz w:val="20"/>
        </w:rPr>
        <w:t xml:space="preserve"> </w:t>
      </w:r>
      <w:r>
        <w:rPr>
          <w:rFonts w:ascii="Marianne" w:hAnsi="Marianne"/>
          <w:b/>
          <w:sz w:val="20"/>
        </w:rPr>
        <w:t>analyser</w:t>
      </w:r>
      <w:r>
        <w:rPr>
          <w:rFonts w:ascii="Marianne" w:hAnsi="Marianne"/>
          <w:b/>
          <w:spacing w:val="8"/>
          <w:sz w:val="20"/>
        </w:rPr>
        <w:t xml:space="preserve"> </w:t>
      </w:r>
      <w:r>
        <w:rPr>
          <w:rFonts w:ascii="Marianne" w:hAnsi="Marianne"/>
          <w:b/>
          <w:sz w:val="20"/>
        </w:rPr>
        <w:t>l’offre</w:t>
      </w:r>
      <w:r>
        <w:rPr>
          <w:rFonts w:ascii="Marianne" w:hAnsi="Marianne"/>
          <w:b/>
          <w:spacing w:val="8"/>
          <w:sz w:val="20"/>
        </w:rPr>
        <w:t xml:space="preserve"> </w:t>
      </w:r>
      <w:r>
        <w:rPr>
          <w:rFonts w:ascii="Marianne" w:hAnsi="Marianne"/>
          <w:b/>
          <w:sz w:val="20"/>
        </w:rPr>
        <w:t>du</w:t>
      </w:r>
      <w:r>
        <w:rPr>
          <w:rFonts w:ascii="Marianne" w:hAnsi="Marianne"/>
          <w:b/>
          <w:spacing w:val="8"/>
          <w:sz w:val="20"/>
        </w:rPr>
        <w:t xml:space="preserve"> </w:t>
      </w:r>
      <w:r>
        <w:rPr>
          <w:rFonts w:ascii="Marianne" w:hAnsi="Marianne"/>
          <w:b/>
          <w:spacing w:val="-2"/>
          <w:sz w:val="20"/>
        </w:rPr>
        <w:t>soumissionnaire.</w:t>
      </w:r>
    </w:p>
    <w:p w:rsidR="009164C4" w:rsidRDefault="009164C4">
      <w:pPr>
        <w:jc w:val="both"/>
        <w:rPr>
          <w:rFonts w:ascii="Marianne" w:hAnsi="Marianne"/>
          <w:b/>
          <w:sz w:val="20"/>
        </w:rPr>
      </w:pPr>
    </w:p>
    <w:p w:rsidR="009164C4" w:rsidRDefault="00A87E42">
      <w:pPr>
        <w:spacing w:line="312" w:lineRule="auto"/>
        <w:ind w:right="140"/>
        <w:jc w:val="both"/>
        <w:rPr>
          <w:rFonts w:ascii="Marianne" w:hAnsi="Marianne"/>
          <w:b/>
          <w:spacing w:val="-2"/>
          <w:sz w:val="20"/>
          <w:u w:val="single"/>
        </w:rPr>
      </w:pPr>
      <w:r>
        <w:rPr>
          <w:rFonts w:ascii="Marianne" w:hAnsi="Marianne"/>
          <w:b/>
          <w:sz w:val="20"/>
          <w:u w:val="single"/>
        </w:rPr>
        <w:t>Ainsi,</w:t>
      </w:r>
      <w:r>
        <w:rPr>
          <w:rFonts w:ascii="Marianne" w:hAnsi="Marianne"/>
          <w:b/>
          <w:spacing w:val="40"/>
          <w:sz w:val="20"/>
          <w:u w:val="single"/>
        </w:rPr>
        <w:t xml:space="preserve"> </w:t>
      </w:r>
      <w:r>
        <w:rPr>
          <w:rFonts w:ascii="Marianne" w:hAnsi="Marianne"/>
          <w:b/>
          <w:sz w:val="20"/>
          <w:u w:val="single"/>
        </w:rPr>
        <w:t>seuls</w:t>
      </w:r>
      <w:r>
        <w:rPr>
          <w:rFonts w:ascii="Marianne" w:hAnsi="Marianne"/>
          <w:b/>
          <w:spacing w:val="40"/>
          <w:sz w:val="20"/>
          <w:u w:val="single"/>
        </w:rPr>
        <w:t xml:space="preserve"> </w:t>
      </w:r>
      <w:r>
        <w:rPr>
          <w:rFonts w:ascii="Marianne" w:hAnsi="Marianne"/>
          <w:b/>
          <w:sz w:val="20"/>
          <w:u w:val="single"/>
        </w:rPr>
        <w:t>les</w:t>
      </w:r>
      <w:r>
        <w:rPr>
          <w:rFonts w:ascii="Marianne" w:hAnsi="Marianne"/>
          <w:b/>
          <w:spacing w:val="40"/>
          <w:sz w:val="20"/>
          <w:u w:val="single"/>
        </w:rPr>
        <w:t xml:space="preserve"> </w:t>
      </w:r>
      <w:r>
        <w:rPr>
          <w:rFonts w:ascii="Marianne" w:hAnsi="Marianne"/>
          <w:b/>
          <w:sz w:val="20"/>
          <w:u w:val="single"/>
        </w:rPr>
        <w:t>éléments</w:t>
      </w:r>
      <w:r>
        <w:rPr>
          <w:rFonts w:ascii="Marianne" w:hAnsi="Marianne"/>
          <w:b/>
          <w:spacing w:val="40"/>
          <w:sz w:val="20"/>
          <w:u w:val="single"/>
        </w:rPr>
        <w:t xml:space="preserve"> </w:t>
      </w:r>
      <w:r>
        <w:rPr>
          <w:rFonts w:ascii="Marianne" w:hAnsi="Marianne"/>
          <w:b/>
          <w:sz w:val="20"/>
          <w:u w:val="single"/>
        </w:rPr>
        <w:t>contenus</w:t>
      </w:r>
      <w:r>
        <w:rPr>
          <w:rFonts w:ascii="Marianne" w:hAnsi="Marianne"/>
          <w:b/>
          <w:spacing w:val="40"/>
          <w:sz w:val="20"/>
          <w:u w:val="single"/>
        </w:rPr>
        <w:t xml:space="preserve"> </w:t>
      </w:r>
      <w:r>
        <w:rPr>
          <w:rFonts w:ascii="Marianne" w:hAnsi="Marianne"/>
          <w:b/>
          <w:sz w:val="20"/>
          <w:u w:val="single"/>
        </w:rPr>
        <w:t>dans</w:t>
      </w:r>
      <w:r>
        <w:rPr>
          <w:rFonts w:ascii="Marianne" w:hAnsi="Marianne"/>
          <w:b/>
          <w:spacing w:val="40"/>
          <w:sz w:val="20"/>
          <w:u w:val="single"/>
        </w:rPr>
        <w:t xml:space="preserve"> </w:t>
      </w:r>
      <w:r>
        <w:rPr>
          <w:rFonts w:ascii="Marianne" w:hAnsi="Marianne"/>
          <w:b/>
          <w:sz w:val="20"/>
          <w:u w:val="single"/>
        </w:rPr>
        <w:t>le mémoire</w:t>
      </w:r>
      <w:r>
        <w:rPr>
          <w:rFonts w:ascii="Marianne" w:hAnsi="Marianne"/>
          <w:b/>
          <w:spacing w:val="40"/>
          <w:sz w:val="20"/>
          <w:u w:val="single"/>
        </w:rPr>
        <w:t xml:space="preserve"> </w:t>
      </w:r>
      <w:r>
        <w:rPr>
          <w:rFonts w:ascii="Marianne" w:hAnsi="Marianne"/>
          <w:b/>
          <w:sz w:val="20"/>
          <w:u w:val="single"/>
        </w:rPr>
        <w:t>technique</w:t>
      </w:r>
      <w:r>
        <w:rPr>
          <w:rFonts w:ascii="Marianne" w:hAnsi="Marianne"/>
          <w:b/>
          <w:spacing w:val="40"/>
          <w:sz w:val="20"/>
          <w:u w:val="single"/>
        </w:rPr>
        <w:t xml:space="preserve"> </w:t>
      </w:r>
      <w:r>
        <w:rPr>
          <w:rFonts w:ascii="Marianne" w:hAnsi="Marianne"/>
          <w:b/>
          <w:sz w:val="20"/>
          <w:u w:val="single"/>
        </w:rPr>
        <w:t>serviront</w:t>
      </w:r>
      <w:r>
        <w:rPr>
          <w:rFonts w:ascii="Marianne" w:hAnsi="Marianne"/>
          <w:b/>
          <w:spacing w:val="40"/>
          <w:sz w:val="20"/>
          <w:u w:val="single"/>
        </w:rPr>
        <w:t xml:space="preserve"> </w:t>
      </w:r>
      <w:r>
        <w:rPr>
          <w:rFonts w:ascii="Marianne" w:hAnsi="Marianne"/>
          <w:b/>
          <w:sz w:val="20"/>
          <w:u w:val="single"/>
        </w:rPr>
        <w:t>à</w:t>
      </w:r>
      <w:r>
        <w:rPr>
          <w:rFonts w:ascii="Marianne" w:hAnsi="Marianne"/>
          <w:b/>
          <w:spacing w:val="40"/>
          <w:sz w:val="20"/>
          <w:u w:val="single"/>
        </w:rPr>
        <w:t xml:space="preserve"> </w:t>
      </w:r>
      <w:r>
        <w:rPr>
          <w:rFonts w:ascii="Marianne" w:hAnsi="Marianne"/>
          <w:b/>
          <w:sz w:val="20"/>
          <w:u w:val="single"/>
        </w:rPr>
        <w:t>la</w:t>
      </w:r>
      <w:r>
        <w:rPr>
          <w:rFonts w:ascii="Marianne" w:hAnsi="Marianne"/>
          <w:b/>
          <w:spacing w:val="40"/>
          <w:sz w:val="20"/>
          <w:u w:val="single"/>
        </w:rPr>
        <w:t xml:space="preserve"> </w:t>
      </w:r>
      <w:r>
        <w:rPr>
          <w:rFonts w:ascii="Marianne" w:hAnsi="Marianne"/>
          <w:b/>
          <w:sz w:val="20"/>
          <w:u w:val="single"/>
        </w:rPr>
        <w:t>notation</w:t>
      </w:r>
      <w:r>
        <w:rPr>
          <w:rFonts w:ascii="Marianne" w:hAnsi="Marianne"/>
          <w:b/>
          <w:spacing w:val="40"/>
          <w:sz w:val="20"/>
          <w:u w:val="single"/>
        </w:rPr>
        <w:t xml:space="preserve"> </w:t>
      </w:r>
      <w:r>
        <w:rPr>
          <w:rFonts w:ascii="Marianne" w:hAnsi="Marianne"/>
          <w:b/>
          <w:sz w:val="20"/>
          <w:u w:val="single"/>
        </w:rPr>
        <w:t>des</w:t>
      </w:r>
      <w:r>
        <w:rPr>
          <w:rFonts w:ascii="Marianne" w:hAnsi="Marianne"/>
          <w:b/>
          <w:sz w:val="20"/>
        </w:rPr>
        <w:t xml:space="preserve"> </w:t>
      </w:r>
      <w:r>
        <w:rPr>
          <w:rFonts w:ascii="Marianne" w:hAnsi="Marianne"/>
          <w:b/>
          <w:spacing w:val="-2"/>
          <w:sz w:val="20"/>
          <w:u w:val="single"/>
        </w:rPr>
        <w:t>offres.</w:t>
      </w:r>
    </w:p>
    <w:p w:rsidR="009164C4" w:rsidRDefault="009164C4">
      <w:pPr>
        <w:spacing w:line="312" w:lineRule="auto"/>
        <w:ind w:right="140"/>
        <w:jc w:val="both"/>
        <w:rPr>
          <w:rFonts w:ascii="Marianne" w:hAnsi="Marianne"/>
          <w:b/>
          <w:sz w:val="20"/>
        </w:rPr>
      </w:pPr>
    </w:p>
    <w:p w:rsidR="009164C4" w:rsidRDefault="00A87E42">
      <w:pPr>
        <w:spacing w:line="314" w:lineRule="auto"/>
        <w:ind w:right="140"/>
        <w:jc w:val="both"/>
        <w:rPr>
          <w:rFonts w:ascii="Marianne" w:hAnsi="Marianne"/>
          <w:b/>
          <w:sz w:val="20"/>
        </w:rPr>
      </w:pPr>
      <w:r>
        <w:rPr>
          <w:rFonts w:ascii="Marianne" w:hAnsi="Marianne"/>
          <w:b/>
          <w:sz w:val="20"/>
        </w:rPr>
        <w:t>Les soumissionnaires peuvent faire un renvoi à tout autre document. Dans ce cas, ils doivent obligatoirement reporter sous la partie correspondante du mémoire technique le nom</w:t>
      </w:r>
      <w:r>
        <w:rPr>
          <w:rFonts w:ascii="Marianne" w:hAnsi="Marianne"/>
          <w:b/>
          <w:spacing w:val="-3"/>
          <w:sz w:val="20"/>
        </w:rPr>
        <w:t xml:space="preserve"> </w:t>
      </w:r>
      <w:r>
        <w:rPr>
          <w:rFonts w:ascii="Marianne" w:hAnsi="Marianne"/>
          <w:b/>
          <w:sz w:val="20"/>
        </w:rPr>
        <w:t>du document</w:t>
      </w:r>
      <w:r>
        <w:rPr>
          <w:rFonts w:ascii="Marianne" w:hAnsi="Marianne"/>
          <w:b/>
          <w:spacing w:val="-3"/>
          <w:sz w:val="20"/>
        </w:rPr>
        <w:t xml:space="preserve"> </w:t>
      </w:r>
      <w:r>
        <w:rPr>
          <w:rFonts w:ascii="Marianne" w:hAnsi="Marianne"/>
          <w:b/>
          <w:sz w:val="20"/>
        </w:rPr>
        <w:t>et les numéros des pages concernées.</w:t>
      </w:r>
    </w:p>
    <w:p w:rsidR="009164C4" w:rsidRDefault="009164C4">
      <w:pPr>
        <w:spacing w:line="314" w:lineRule="auto"/>
        <w:ind w:right="140"/>
        <w:jc w:val="both"/>
        <w:rPr>
          <w:rFonts w:ascii="Marianne" w:hAnsi="Marianne"/>
          <w:b/>
          <w:sz w:val="20"/>
        </w:rPr>
      </w:pPr>
    </w:p>
    <w:p w:rsidR="009164C4" w:rsidRDefault="00A87E42">
      <w:pPr>
        <w:spacing w:line="312" w:lineRule="auto"/>
        <w:ind w:right="140"/>
        <w:jc w:val="both"/>
        <w:rPr>
          <w:rFonts w:ascii="Marianne" w:hAnsi="Marianne"/>
          <w:b/>
          <w:sz w:val="20"/>
        </w:rPr>
      </w:pPr>
      <w:r>
        <w:rPr>
          <w:rFonts w:ascii="Marianne" w:hAnsi="Marianne"/>
          <w:b/>
          <w:sz w:val="20"/>
        </w:rPr>
        <w:t>Aussi, les soumissionnaires sont informés que l’analyse ne tiendra pas compte des éléments qui ne sont pas mentionnés dans le présent document.</w:t>
      </w:r>
    </w:p>
    <w:p w:rsidR="009164C4" w:rsidRDefault="009164C4">
      <w:pPr>
        <w:spacing w:line="312" w:lineRule="auto"/>
        <w:ind w:right="140"/>
        <w:jc w:val="both"/>
        <w:rPr>
          <w:rFonts w:ascii="Marianne" w:hAnsi="Marianne"/>
          <w:b/>
          <w:sz w:val="20"/>
        </w:rPr>
      </w:pPr>
    </w:p>
    <w:p w:rsidR="009164C4" w:rsidRDefault="00A87E42">
      <w:pPr>
        <w:pStyle w:val="Corpsdetexte"/>
        <w:spacing w:line="309" w:lineRule="auto"/>
        <w:ind w:right="140"/>
        <w:jc w:val="both"/>
        <w:rPr>
          <w:rFonts w:ascii="Marianne" w:hAnsi="Marianne"/>
        </w:rPr>
      </w:pPr>
      <w:r>
        <w:rPr>
          <w:rFonts w:ascii="Marianne" w:hAnsi="Marianne"/>
        </w:rPr>
        <w:t>Ce document et sa structure doivent être impérativement respectés dans leur intégralité afin de permettre</w:t>
      </w:r>
      <w:r>
        <w:rPr>
          <w:rFonts w:ascii="Marianne" w:hAnsi="Marianne"/>
          <w:spacing w:val="-9"/>
        </w:rPr>
        <w:t xml:space="preserve"> </w:t>
      </w:r>
      <w:r>
        <w:rPr>
          <w:rFonts w:ascii="Marianne" w:hAnsi="Marianne"/>
        </w:rPr>
        <w:t>l’analyse</w:t>
      </w:r>
      <w:r>
        <w:rPr>
          <w:rFonts w:ascii="Marianne" w:hAnsi="Marianne"/>
          <w:spacing w:val="-9"/>
        </w:rPr>
        <w:t xml:space="preserve"> </w:t>
      </w:r>
      <w:r>
        <w:rPr>
          <w:rFonts w:ascii="Marianne" w:hAnsi="Marianne"/>
        </w:rPr>
        <w:t>et</w:t>
      </w:r>
      <w:r>
        <w:rPr>
          <w:rFonts w:ascii="Marianne" w:hAnsi="Marianne"/>
          <w:spacing w:val="-9"/>
        </w:rPr>
        <w:t xml:space="preserve"> </w:t>
      </w:r>
      <w:r>
        <w:rPr>
          <w:rFonts w:ascii="Marianne" w:hAnsi="Marianne"/>
        </w:rPr>
        <w:t>la</w:t>
      </w:r>
      <w:r>
        <w:rPr>
          <w:rFonts w:ascii="Marianne" w:hAnsi="Marianne"/>
          <w:spacing w:val="-9"/>
        </w:rPr>
        <w:t xml:space="preserve"> </w:t>
      </w:r>
      <w:r>
        <w:rPr>
          <w:rFonts w:ascii="Marianne" w:hAnsi="Marianne"/>
        </w:rPr>
        <w:t>notation</w:t>
      </w:r>
      <w:r>
        <w:rPr>
          <w:rFonts w:ascii="Marianne" w:hAnsi="Marianne"/>
          <w:spacing w:val="-9"/>
        </w:rPr>
        <w:t xml:space="preserve"> </w:t>
      </w:r>
      <w:r>
        <w:rPr>
          <w:rFonts w:ascii="Marianne" w:hAnsi="Marianne"/>
        </w:rPr>
        <w:t>de</w:t>
      </w:r>
      <w:r>
        <w:rPr>
          <w:rFonts w:ascii="Marianne" w:hAnsi="Marianne"/>
          <w:spacing w:val="-9"/>
        </w:rPr>
        <w:t xml:space="preserve"> </w:t>
      </w:r>
      <w:r>
        <w:rPr>
          <w:rFonts w:ascii="Marianne" w:hAnsi="Marianne"/>
        </w:rPr>
        <w:t>l’offre</w:t>
      </w:r>
      <w:r>
        <w:rPr>
          <w:rFonts w:ascii="Marianne" w:hAnsi="Marianne"/>
          <w:spacing w:val="-9"/>
        </w:rPr>
        <w:t xml:space="preserve"> </w:t>
      </w:r>
      <w:r>
        <w:rPr>
          <w:rFonts w:ascii="Marianne" w:hAnsi="Marianne"/>
        </w:rPr>
        <w:t>du soumissionnaire</w:t>
      </w:r>
      <w:r>
        <w:rPr>
          <w:rFonts w:ascii="Marianne" w:hAnsi="Marianne"/>
          <w:spacing w:val="-9"/>
        </w:rPr>
        <w:t xml:space="preserve"> </w:t>
      </w:r>
      <w:r>
        <w:rPr>
          <w:rFonts w:ascii="Marianne" w:hAnsi="Marianne"/>
        </w:rPr>
        <w:t>au</w:t>
      </w:r>
      <w:r>
        <w:rPr>
          <w:rFonts w:ascii="Marianne" w:hAnsi="Marianne"/>
          <w:spacing w:val="-9"/>
        </w:rPr>
        <w:t xml:space="preserve"> </w:t>
      </w:r>
      <w:r>
        <w:rPr>
          <w:rFonts w:ascii="Marianne" w:hAnsi="Marianne"/>
        </w:rPr>
        <w:t>regard</w:t>
      </w:r>
      <w:r>
        <w:rPr>
          <w:rFonts w:ascii="Marianne" w:hAnsi="Marianne"/>
          <w:spacing w:val="-9"/>
        </w:rPr>
        <w:t xml:space="preserve"> </w:t>
      </w:r>
      <w:r>
        <w:rPr>
          <w:rFonts w:ascii="Marianne" w:hAnsi="Marianne"/>
        </w:rPr>
        <w:t>des</w:t>
      </w:r>
      <w:r>
        <w:rPr>
          <w:rFonts w:ascii="Marianne" w:hAnsi="Marianne"/>
          <w:spacing w:val="-9"/>
        </w:rPr>
        <w:t xml:space="preserve"> </w:t>
      </w:r>
      <w:r>
        <w:rPr>
          <w:rFonts w:ascii="Marianne" w:hAnsi="Marianne"/>
        </w:rPr>
        <w:t>critères</w:t>
      </w:r>
      <w:r>
        <w:rPr>
          <w:rFonts w:ascii="Marianne" w:hAnsi="Marianne"/>
          <w:spacing w:val="-9"/>
        </w:rPr>
        <w:t xml:space="preserve"> </w:t>
      </w:r>
      <w:r>
        <w:rPr>
          <w:rFonts w:ascii="Marianne" w:hAnsi="Marianne"/>
        </w:rPr>
        <w:t>de</w:t>
      </w:r>
      <w:r>
        <w:rPr>
          <w:rFonts w:ascii="Marianne" w:hAnsi="Marianne"/>
          <w:spacing w:val="-9"/>
        </w:rPr>
        <w:t xml:space="preserve"> </w:t>
      </w:r>
      <w:r>
        <w:rPr>
          <w:rFonts w:ascii="Marianne" w:hAnsi="Marianne"/>
        </w:rPr>
        <w:t>sélection</w:t>
      </w:r>
      <w:r>
        <w:rPr>
          <w:rFonts w:ascii="Marianne" w:hAnsi="Marianne"/>
          <w:spacing w:val="-9"/>
        </w:rPr>
        <w:t xml:space="preserve"> </w:t>
      </w:r>
      <w:r>
        <w:rPr>
          <w:rFonts w:ascii="Marianne" w:hAnsi="Marianne"/>
        </w:rPr>
        <w:t>énoncés</w:t>
      </w:r>
      <w:r>
        <w:rPr>
          <w:rFonts w:ascii="Marianne" w:hAnsi="Marianne"/>
          <w:spacing w:val="-9"/>
        </w:rPr>
        <w:t xml:space="preserve"> </w:t>
      </w:r>
      <w:r>
        <w:rPr>
          <w:rFonts w:ascii="Marianne" w:hAnsi="Marianne"/>
        </w:rPr>
        <w:t>dans le règlement de consultation.</w:t>
      </w:r>
    </w:p>
    <w:p w:rsidR="009164C4" w:rsidRDefault="009164C4">
      <w:pPr>
        <w:pStyle w:val="Corpsdetexte"/>
        <w:spacing w:line="309" w:lineRule="auto"/>
        <w:ind w:right="140"/>
        <w:jc w:val="both"/>
        <w:rPr>
          <w:rFonts w:ascii="Marianne" w:hAnsi="Marianne"/>
        </w:rPr>
      </w:pPr>
    </w:p>
    <w:p w:rsidR="009164C4" w:rsidRDefault="00A87E42">
      <w:pPr>
        <w:pStyle w:val="Corpsdetexte"/>
        <w:spacing w:line="309" w:lineRule="auto"/>
        <w:ind w:right="140"/>
        <w:jc w:val="both"/>
        <w:rPr>
          <w:rFonts w:ascii="Marianne" w:hAnsi="Marianne"/>
          <w:spacing w:val="-2"/>
        </w:rPr>
      </w:pPr>
      <w:r>
        <w:rPr>
          <w:rFonts w:ascii="Marianne" w:hAnsi="Marianne"/>
        </w:rPr>
        <w:t>Le soumissionnaire met en exergue les éléments montrant la qualité de sa proposition, ceux sur lesquels il estime se différencier de ses concurrents, ainsi que les facteurs de risque et de réussite identifiés à la lecture du dossier de consultation et les mesures qu’il préconise pour les maîtriser. Il a à cœur de démontrer</w:t>
      </w:r>
      <w:r>
        <w:rPr>
          <w:rFonts w:ascii="Marianne" w:hAnsi="Marianne"/>
          <w:spacing w:val="-1"/>
        </w:rPr>
        <w:t xml:space="preserve"> </w:t>
      </w:r>
      <w:r>
        <w:rPr>
          <w:rFonts w:ascii="Marianne" w:hAnsi="Marianne"/>
        </w:rPr>
        <w:t>de</w:t>
      </w:r>
      <w:r>
        <w:rPr>
          <w:rFonts w:ascii="Marianne" w:hAnsi="Marianne"/>
          <w:spacing w:val="-1"/>
        </w:rPr>
        <w:t xml:space="preserve"> </w:t>
      </w:r>
      <w:r>
        <w:rPr>
          <w:rFonts w:ascii="Marianne" w:hAnsi="Marianne"/>
        </w:rPr>
        <w:t>façon</w:t>
      </w:r>
      <w:r>
        <w:rPr>
          <w:rFonts w:ascii="Marianne" w:hAnsi="Marianne"/>
          <w:spacing w:val="-1"/>
        </w:rPr>
        <w:t xml:space="preserve"> </w:t>
      </w:r>
      <w:r>
        <w:rPr>
          <w:rFonts w:ascii="Marianne" w:hAnsi="Marianne"/>
        </w:rPr>
        <w:t>argumentée</w:t>
      </w:r>
      <w:r>
        <w:rPr>
          <w:rFonts w:ascii="Marianne" w:hAnsi="Marianne"/>
          <w:spacing w:val="-1"/>
        </w:rPr>
        <w:t xml:space="preserve"> </w:t>
      </w:r>
      <w:r>
        <w:rPr>
          <w:rFonts w:ascii="Marianne" w:hAnsi="Marianne"/>
        </w:rPr>
        <w:t>et</w:t>
      </w:r>
      <w:r>
        <w:rPr>
          <w:rFonts w:ascii="Marianne" w:hAnsi="Marianne"/>
          <w:spacing w:val="-1"/>
        </w:rPr>
        <w:t xml:space="preserve"> </w:t>
      </w:r>
      <w:r>
        <w:rPr>
          <w:rFonts w:ascii="Marianne" w:hAnsi="Marianne"/>
        </w:rPr>
        <w:t>illustrée</w:t>
      </w:r>
      <w:r>
        <w:rPr>
          <w:rFonts w:ascii="Marianne" w:hAnsi="Marianne"/>
          <w:spacing w:val="-1"/>
        </w:rPr>
        <w:t xml:space="preserve"> </w:t>
      </w:r>
      <w:r>
        <w:rPr>
          <w:rFonts w:ascii="Marianne" w:hAnsi="Marianne"/>
        </w:rPr>
        <w:t>l'adéquation</w:t>
      </w:r>
      <w:r>
        <w:rPr>
          <w:rFonts w:ascii="Marianne" w:hAnsi="Marianne"/>
          <w:spacing w:val="-1"/>
        </w:rPr>
        <w:t xml:space="preserve"> </w:t>
      </w:r>
      <w:r>
        <w:rPr>
          <w:rFonts w:ascii="Marianne" w:hAnsi="Marianne"/>
        </w:rPr>
        <w:t>de</w:t>
      </w:r>
      <w:r>
        <w:rPr>
          <w:rFonts w:ascii="Marianne" w:hAnsi="Marianne"/>
          <w:spacing w:val="-1"/>
        </w:rPr>
        <w:t xml:space="preserve"> </w:t>
      </w:r>
      <w:r>
        <w:rPr>
          <w:rFonts w:ascii="Marianne" w:hAnsi="Marianne"/>
        </w:rPr>
        <w:t>ses</w:t>
      </w:r>
      <w:r>
        <w:rPr>
          <w:rFonts w:ascii="Marianne" w:hAnsi="Marianne"/>
          <w:spacing w:val="-1"/>
        </w:rPr>
        <w:t xml:space="preserve"> </w:t>
      </w:r>
      <w:r>
        <w:rPr>
          <w:rFonts w:ascii="Marianne" w:hAnsi="Marianne"/>
        </w:rPr>
        <w:t>prestations</w:t>
      </w:r>
      <w:r>
        <w:rPr>
          <w:rFonts w:ascii="Marianne" w:hAnsi="Marianne"/>
          <w:spacing w:val="-1"/>
        </w:rPr>
        <w:t xml:space="preserve"> </w:t>
      </w:r>
      <w:r>
        <w:rPr>
          <w:rFonts w:ascii="Marianne" w:hAnsi="Marianne"/>
        </w:rPr>
        <w:t>aux</w:t>
      </w:r>
      <w:r>
        <w:rPr>
          <w:rFonts w:ascii="Marianne" w:hAnsi="Marianne"/>
          <w:spacing w:val="-1"/>
        </w:rPr>
        <w:t xml:space="preserve"> </w:t>
      </w:r>
      <w:r>
        <w:rPr>
          <w:rFonts w:ascii="Marianne" w:hAnsi="Marianne"/>
        </w:rPr>
        <w:t>exigences</w:t>
      </w:r>
      <w:r>
        <w:rPr>
          <w:rFonts w:ascii="Marianne" w:hAnsi="Marianne"/>
          <w:spacing w:val="-1"/>
        </w:rPr>
        <w:t xml:space="preserve"> </w:t>
      </w:r>
      <w:r>
        <w:rPr>
          <w:rFonts w:ascii="Marianne" w:hAnsi="Marianne"/>
        </w:rPr>
        <w:t>du</w:t>
      </w:r>
      <w:r>
        <w:rPr>
          <w:rFonts w:ascii="Marianne" w:hAnsi="Marianne"/>
          <w:spacing w:val="-1"/>
        </w:rPr>
        <w:t xml:space="preserve"> </w:t>
      </w:r>
      <w:r>
        <w:rPr>
          <w:rFonts w:ascii="Marianne" w:hAnsi="Marianne"/>
        </w:rPr>
        <w:t>cahier</w:t>
      </w:r>
      <w:r>
        <w:rPr>
          <w:rFonts w:ascii="Marianne" w:hAnsi="Marianne"/>
          <w:spacing w:val="-1"/>
        </w:rPr>
        <w:t xml:space="preserve"> </w:t>
      </w:r>
      <w:r>
        <w:rPr>
          <w:rFonts w:ascii="Marianne" w:hAnsi="Marianne"/>
        </w:rPr>
        <w:t xml:space="preserve">des </w:t>
      </w:r>
      <w:r>
        <w:rPr>
          <w:rFonts w:ascii="Marianne" w:hAnsi="Marianne"/>
          <w:spacing w:val="-2"/>
        </w:rPr>
        <w:t>charges.</w:t>
      </w:r>
    </w:p>
    <w:p w:rsidR="009164C4" w:rsidRDefault="009164C4">
      <w:pPr>
        <w:pStyle w:val="Corpsdetexte"/>
        <w:spacing w:line="309" w:lineRule="auto"/>
        <w:ind w:right="140"/>
        <w:jc w:val="both"/>
        <w:rPr>
          <w:rFonts w:ascii="Marianne" w:hAnsi="Marianne"/>
        </w:rPr>
      </w:pPr>
    </w:p>
    <w:p w:rsidR="009164C4" w:rsidRDefault="00A87E42">
      <w:pPr>
        <w:spacing w:line="297" w:lineRule="auto"/>
        <w:ind w:right="140"/>
        <w:jc w:val="both"/>
        <w:rPr>
          <w:rFonts w:ascii="Marianne" w:hAnsi="Marianne"/>
          <w:sz w:val="20"/>
        </w:rPr>
      </w:pPr>
      <w:r>
        <w:rPr>
          <w:rFonts w:ascii="Marianne" w:hAnsi="Marianne"/>
          <w:sz w:val="20"/>
        </w:rPr>
        <w:t xml:space="preserve">Le soumissionnaire doit répondre sur chaque point à préciser de façon </w:t>
      </w:r>
      <w:r>
        <w:rPr>
          <w:rFonts w:ascii="Marianne" w:hAnsi="Marianne"/>
          <w:b/>
          <w:sz w:val="20"/>
        </w:rPr>
        <w:t xml:space="preserve">claire, synthétique, explicite et illustré </w:t>
      </w:r>
      <w:r>
        <w:rPr>
          <w:rFonts w:ascii="Marianne" w:hAnsi="Marianne"/>
          <w:sz w:val="20"/>
        </w:rPr>
        <w:t>le cas échéant ; ses réponses constituant les éléments d’analyse et de notation de l’offre.</w:t>
      </w:r>
    </w:p>
    <w:p w:rsidR="009164C4" w:rsidRDefault="009164C4">
      <w:pPr>
        <w:pStyle w:val="Corpsdetexte"/>
        <w:jc w:val="both"/>
        <w:rPr>
          <w:rFonts w:ascii="Marianne" w:hAnsi="Marianne"/>
        </w:rPr>
      </w:pPr>
    </w:p>
    <w:p w:rsidR="009164C4" w:rsidRDefault="00A87E42">
      <w:pPr>
        <w:pStyle w:val="Corpsdetexte"/>
        <w:jc w:val="both"/>
        <w:rPr>
          <w:rFonts w:ascii="Marianne" w:hAnsi="Marianne"/>
        </w:rPr>
      </w:pPr>
      <w:r>
        <w:rPr>
          <w:rFonts w:ascii="Marianne" w:hAnsi="Marianne"/>
        </w:rPr>
        <w:t>L’offre</w:t>
      </w:r>
      <w:r>
        <w:rPr>
          <w:rFonts w:ascii="Marianne" w:hAnsi="Marianne"/>
          <w:spacing w:val="2"/>
        </w:rPr>
        <w:t xml:space="preserve"> </w:t>
      </w:r>
      <w:r>
        <w:rPr>
          <w:rFonts w:ascii="Marianne" w:hAnsi="Marianne"/>
        </w:rPr>
        <w:t>doit</w:t>
      </w:r>
      <w:r>
        <w:rPr>
          <w:rFonts w:ascii="Marianne" w:hAnsi="Marianne"/>
          <w:spacing w:val="2"/>
        </w:rPr>
        <w:t xml:space="preserve"> </w:t>
      </w:r>
      <w:r>
        <w:rPr>
          <w:rFonts w:ascii="Marianne" w:hAnsi="Marianne"/>
        </w:rPr>
        <w:t>être</w:t>
      </w:r>
      <w:r>
        <w:rPr>
          <w:rFonts w:ascii="Marianne" w:hAnsi="Marianne"/>
          <w:spacing w:val="2"/>
        </w:rPr>
        <w:t xml:space="preserve"> </w:t>
      </w:r>
      <w:r>
        <w:rPr>
          <w:rFonts w:ascii="Marianne" w:hAnsi="Marianne"/>
        </w:rPr>
        <w:t>écrite</w:t>
      </w:r>
      <w:r>
        <w:rPr>
          <w:rFonts w:ascii="Marianne" w:hAnsi="Marianne"/>
          <w:spacing w:val="2"/>
        </w:rPr>
        <w:t xml:space="preserve"> </w:t>
      </w:r>
      <w:r>
        <w:rPr>
          <w:rFonts w:ascii="Marianne" w:hAnsi="Marianne"/>
        </w:rPr>
        <w:t>intégralement</w:t>
      </w:r>
      <w:r>
        <w:rPr>
          <w:rFonts w:ascii="Marianne" w:hAnsi="Marianne"/>
          <w:spacing w:val="2"/>
        </w:rPr>
        <w:t xml:space="preserve"> </w:t>
      </w:r>
      <w:r>
        <w:rPr>
          <w:rFonts w:ascii="Marianne" w:hAnsi="Marianne"/>
        </w:rPr>
        <w:t>en</w:t>
      </w:r>
      <w:r>
        <w:rPr>
          <w:rFonts w:ascii="Marianne" w:hAnsi="Marianne"/>
          <w:spacing w:val="2"/>
        </w:rPr>
        <w:t xml:space="preserve"> </w:t>
      </w:r>
      <w:r>
        <w:rPr>
          <w:rFonts w:ascii="Marianne" w:hAnsi="Marianne"/>
          <w:spacing w:val="-2"/>
        </w:rPr>
        <w:t>français.</w:t>
      </w:r>
    </w:p>
    <w:p w:rsidR="001558EF" w:rsidRDefault="001558EF">
      <w:bookmarkStart w:id="0" w:name="_Toc177034499"/>
      <w:r>
        <w:br w:type="page"/>
      </w:r>
    </w:p>
    <w:p w:rsidR="00A87E42" w:rsidRPr="00A87E42" w:rsidRDefault="00A87E42" w:rsidP="00A87E42">
      <w:bookmarkStart w:id="1" w:name="_GoBack"/>
      <w:bookmarkEnd w:id="1"/>
    </w:p>
    <w:p w:rsidR="009164C4" w:rsidRDefault="00A87E42">
      <w:pPr>
        <w:pStyle w:val="Titre1"/>
      </w:pPr>
      <w:r>
        <w:t xml:space="preserve">Partie 1 : Présentation générale du mémoire technique </w:t>
      </w:r>
      <w:bookmarkEnd w:id="0"/>
    </w:p>
    <w:p w:rsidR="00A87E42" w:rsidRDefault="00A87E42" w:rsidP="00A87E42">
      <w:pPr>
        <w:pStyle w:val="Titre2"/>
      </w:pPr>
      <w:r>
        <w:t>Sous-partie n° 1</w:t>
      </w:r>
      <w:r>
        <w:rPr>
          <w:rFonts w:ascii="Calibri" w:hAnsi="Calibri"/>
        </w:rPr>
        <w:t> </w:t>
      </w:r>
      <w:r>
        <w:t>: personnes référentes</w:t>
      </w:r>
    </w:p>
    <w:p w:rsidR="00A87E42" w:rsidRPr="00A87E42" w:rsidRDefault="00A87E42" w:rsidP="00A87E42">
      <w:pPr>
        <w:rPr>
          <w:lang w:eastAsia="fr-FR"/>
        </w:rPr>
      </w:pPr>
    </w:p>
    <w:p w:rsidR="009164C4" w:rsidRDefault="00A87E42">
      <w:pPr>
        <w:pStyle w:val="Paragraphedeliste"/>
        <w:numPr>
          <w:ilvl w:val="0"/>
          <w:numId w:val="10"/>
        </w:numPr>
        <w:spacing w:before="0"/>
        <w:jc w:val="both"/>
        <w:rPr>
          <w:rFonts w:ascii="Marianne" w:hAnsi="Marianne"/>
          <w:sz w:val="20"/>
        </w:rPr>
      </w:pPr>
      <w:r>
        <w:rPr>
          <w:rFonts w:ascii="Marianne" w:hAnsi="Marianne"/>
          <w:sz w:val="20"/>
        </w:rPr>
        <w:t>Merci par avance de mentionner le nom de l’opérateur /groupement, les personnes habilitées à représenter l’opérateur/groupement et les personnes référentes (merci par avance de joindre les CV correspondant)</w:t>
      </w:r>
    </w:p>
    <w:p w:rsidR="009164C4" w:rsidRDefault="00A87E42">
      <w:pPr>
        <w:pStyle w:val="Paragraphedeliste"/>
        <w:numPr>
          <w:ilvl w:val="0"/>
          <w:numId w:val="10"/>
        </w:numPr>
        <w:spacing w:before="0"/>
        <w:jc w:val="both"/>
        <w:rPr>
          <w:rFonts w:ascii="Marianne" w:hAnsi="Marianne"/>
          <w:sz w:val="20"/>
        </w:rPr>
      </w:pPr>
      <w:r>
        <w:rPr>
          <w:rFonts w:ascii="Marianne" w:hAnsi="Marianne"/>
          <w:sz w:val="20"/>
        </w:rPr>
        <w:t>Merci par avance de préciser l’organisation des départements spécialisés (Risques technique, RC, dommages, construction)</w:t>
      </w:r>
    </w:p>
    <w:p w:rsidR="009164C4" w:rsidRDefault="009164C4">
      <w:pPr>
        <w:jc w:val="both"/>
        <w:rPr>
          <w:lang w:eastAsia="fr-FR"/>
        </w:rPr>
      </w:pPr>
    </w:p>
    <w:p w:rsidR="009164C4" w:rsidRDefault="00A87E42">
      <w:pPr>
        <w:pStyle w:val="Titre2"/>
      </w:pPr>
      <w:r>
        <w:t>Sous-partie n° 2 : résumé du mémoire technique</w:t>
      </w:r>
    </w:p>
    <w:p w:rsidR="009164C4" w:rsidRDefault="009164C4">
      <w:pPr>
        <w:tabs>
          <w:tab w:val="left" w:pos="720"/>
        </w:tabs>
        <w:jc w:val="both"/>
        <w:rPr>
          <w:rFonts w:ascii="Marianne" w:hAnsi="Marianne"/>
          <w:sz w:val="20"/>
        </w:rPr>
      </w:pPr>
    </w:p>
    <w:p w:rsidR="009164C4" w:rsidRDefault="00A87E42">
      <w:pPr>
        <w:tabs>
          <w:tab w:val="left" w:pos="720"/>
        </w:tabs>
        <w:jc w:val="both"/>
        <w:rPr>
          <w:rFonts w:ascii="Marianne" w:hAnsi="Marianne"/>
          <w:sz w:val="20"/>
        </w:rPr>
      </w:pPr>
      <w:r>
        <w:rPr>
          <w:rFonts w:ascii="Marianne" w:hAnsi="Marianne"/>
          <w:sz w:val="20"/>
        </w:rPr>
        <w:t xml:space="preserve">Merci par avance d’indiquer en quelques lignes (3 à 5) les éléments remarquables de l’opération et de votre proposition technique. </w:t>
      </w:r>
    </w:p>
    <w:p w:rsidR="009164C4" w:rsidRDefault="009164C4">
      <w:pPr>
        <w:tabs>
          <w:tab w:val="left" w:pos="720"/>
        </w:tabs>
        <w:jc w:val="both"/>
        <w:rPr>
          <w:rFonts w:ascii="Marianne" w:hAnsi="Marianne"/>
          <w:sz w:val="20"/>
        </w:rPr>
      </w:pPr>
    </w:p>
    <w:p w:rsidR="009164C4" w:rsidRDefault="00A87E42">
      <w:pPr>
        <w:pStyle w:val="Titre1"/>
      </w:pPr>
      <w:r>
        <w:t>Partie 2 : Sous-critère n° 1 : respect des garanties demandées – 60 points</w:t>
      </w:r>
    </w:p>
    <w:p w:rsidR="009164C4" w:rsidRDefault="00A87E42">
      <w:pPr>
        <w:widowControl/>
        <w:numPr>
          <w:ilvl w:val="1"/>
          <w:numId w:val="6"/>
        </w:numPr>
        <w:tabs>
          <w:tab w:val="num" w:pos="360"/>
        </w:tabs>
        <w:ind w:left="0" w:firstLine="0"/>
        <w:jc w:val="both"/>
        <w:outlineLvl w:val="1"/>
        <w:rPr>
          <w:rFonts w:ascii="Arial" w:eastAsia="Times New Roman" w:hAnsi="Arial" w:cs="Calibri"/>
          <w:b/>
          <w:bCs/>
          <w:i/>
          <w:color w:val="0033CC"/>
          <w:lang w:eastAsia="fr-FR"/>
        </w:rPr>
      </w:pPr>
      <w:r>
        <w:rPr>
          <w:rFonts w:ascii="Arial" w:eastAsia="Times New Roman" w:hAnsi="Arial" w:cs="Calibri"/>
          <w:b/>
          <w:bCs/>
          <w:i/>
          <w:color w:val="0033CC"/>
          <w:lang w:eastAsia="fr-FR"/>
        </w:rPr>
        <w:t>Sous-partie n° 1 : Compréhension du besoin</w:t>
      </w:r>
      <w:r w:rsidR="006C24AC">
        <w:rPr>
          <w:rFonts w:ascii="Arial" w:eastAsia="Times New Roman" w:hAnsi="Arial" w:cs="Calibri"/>
          <w:b/>
          <w:bCs/>
          <w:i/>
          <w:color w:val="0033CC"/>
          <w:lang w:eastAsia="fr-FR"/>
        </w:rPr>
        <w:t xml:space="preserve"> – 30 points </w:t>
      </w:r>
    </w:p>
    <w:p w:rsidR="00A87E42" w:rsidRDefault="00A87E42" w:rsidP="00A87E42">
      <w:pPr>
        <w:tabs>
          <w:tab w:val="left" w:pos="720"/>
        </w:tabs>
        <w:ind w:left="720"/>
        <w:jc w:val="both"/>
        <w:rPr>
          <w:rFonts w:ascii="Marianne" w:hAnsi="Marianne"/>
          <w:sz w:val="20"/>
        </w:rPr>
      </w:pPr>
    </w:p>
    <w:p w:rsidR="009164C4" w:rsidRDefault="00A87E42">
      <w:pPr>
        <w:numPr>
          <w:ilvl w:val="0"/>
          <w:numId w:val="11"/>
        </w:numPr>
        <w:tabs>
          <w:tab w:val="left" w:pos="720"/>
        </w:tabs>
        <w:jc w:val="both"/>
        <w:rPr>
          <w:rFonts w:ascii="Marianne" w:hAnsi="Marianne"/>
          <w:sz w:val="20"/>
        </w:rPr>
      </w:pPr>
      <w:r>
        <w:rPr>
          <w:rFonts w:ascii="Marianne" w:hAnsi="Marianne"/>
          <w:sz w:val="20"/>
        </w:rPr>
        <w:t>Merci par avance d’effectuer une analyse des spécifiés de l’opération</w:t>
      </w:r>
      <w:r>
        <w:rPr>
          <w:rFonts w:ascii="Calibri" w:hAnsi="Calibri" w:cs="Calibri"/>
          <w:sz w:val="20"/>
        </w:rPr>
        <w:t> </w:t>
      </w:r>
      <w:r>
        <w:rPr>
          <w:rFonts w:ascii="Marianne" w:hAnsi="Marianne"/>
          <w:sz w:val="20"/>
        </w:rPr>
        <w:t>;</w:t>
      </w:r>
    </w:p>
    <w:p w:rsidR="009164C4" w:rsidRDefault="00A87E42">
      <w:pPr>
        <w:numPr>
          <w:ilvl w:val="0"/>
          <w:numId w:val="11"/>
        </w:numPr>
        <w:tabs>
          <w:tab w:val="left" w:pos="720"/>
        </w:tabs>
        <w:jc w:val="both"/>
        <w:rPr>
          <w:rFonts w:ascii="Marianne" w:hAnsi="Marianne"/>
          <w:sz w:val="20"/>
        </w:rPr>
      </w:pPr>
      <w:r>
        <w:rPr>
          <w:rFonts w:ascii="Marianne" w:hAnsi="Marianne"/>
          <w:sz w:val="20"/>
        </w:rPr>
        <w:t>Merci par avance de préciser les principaux risques identifiés.</w:t>
      </w:r>
    </w:p>
    <w:p w:rsidR="009164C4" w:rsidRDefault="009164C4">
      <w:pPr>
        <w:jc w:val="both"/>
        <w:rPr>
          <w:lang w:eastAsia="fr-FR"/>
        </w:rPr>
      </w:pPr>
    </w:p>
    <w:p w:rsidR="009164C4" w:rsidRDefault="00A87E42">
      <w:pPr>
        <w:pStyle w:val="Titre2"/>
      </w:pPr>
      <w:r>
        <w:t xml:space="preserve">Sous-partie n° 2 : adéquation de l’offre de garantie à l’opération </w:t>
      </w:r>
      <w:r w:rsidR="006C24AC">
        <w:t>– 30 points</w:t>
      </w:r>
    </w:p>
    <w:p w:rsidR="00A87E42" w:rsidRDefault="00A87E42">
      <w:pPr>
        <w:tabs>
          <w:tab w:val="left" w:pos="720"/>
        </w:tabs>
        <w:jc w:val="both"/>
        <w:rPr>
          <w:rFonts w:ascii="Marianne" w:hAnsi="Marianne"/>
          <w:sz w:val="20"/>
        </w:rPr>
      </w:pPr>
    </w:p>
    <w:p w:rsidR="009164C4" w:rsidRDefault="00A87E42">
      <w:pPr>
        <w:tabs>
          <w:tab w:val="left" w:pos="720"/>
        </w:tabs>
        <w:jc w:val="both"/>
        <w:rPr>
          <w:rFonts w:ascii="Marianne" w:hAnsi="Marianne"/>
          <w:sz w:val="20"/>
        </w:rPr>
      </w:pPr>
      <w:r>
        <w:rPr>
          <w:rFonts w:ascii="Marianne" w:hAnsi="Marianne"/>
          <w:sz w:val="20"/>
        </w:rPr>
        <w:t xml:space="preserve">Merci par avance de préciser votre offre de garantie et les réserves émises sur les demandes formulées dans le cahier des charges. </w:t>
      </w:r>
    </w:p>
    <w:p w:rsidR="009164C4" w:rsidRDefault="009164C4">
      <w:pPr>
        <w:tabs>
          <w:tab w:val="left" w:pos="720"/>
        </w:tabs>
        <w:jc w:val="both"/>
        <w:rPr>
          <w:rFonts w:ascii="Marianne" w:hAnsi="Marianne"/>
          <w:sz w:val="20"/>
        </w:rPr>
      </w:pPr>
    </w:p>
    <w:p w:rsidR="009164C4" w:rsidRDefault="00A87E42">
      <w:pPr>
        <w:pStyle w:val="Titre1"/>
      </w:pPr>
      <w:r>
        <w:t xml:space="preserve">Partie 3 : Sous-critère n° 2 : </w:t>
      </w:r>
      <w:r>
        <w:rPr>
          <w:bCs/>
        </w:rPr>
        <w:t>Pertinence de la gestion des contrats et des sinistres</w:t>
      </w:r>
      <w:r w:rsidR="006C24AC">
        <w:rPr>
          <w:bCs/>
        </w:rPr>
        <w:t xml:space="preserve"> – 40 points</w:t>
      </w:r>
    </w:p>
    <w:p w:rsidR="009164C4" w:rsidRDefault="00A87E42">
      <w:pPr>
        <w:widowControl/>
        <w:numPr>
          <w:ilvl w:val="1"/>
          <w:numId w:val="6"/>
        </w:numPr>
        <w:tabs>
          <w:tab w:val="num" w:pos="360"/>
        </w:tabs>
        <w:ind w:left="0" w:firstLine="0"/>
        <w:jc w:val="both"/>
        <w:outlineLvl w:val="1"/>
        <w:rPr>
          <w:rFonts w:ascii="Arial" w:eastAsia="Times New Roman" w:hAnsi="Arial" w:cs="Calibri"/>
          <w:b/>
          <w:bCs/>
          <w:i/>
          <w:color w:val="0033CC"/>
          <w:lang w:eastAsia="fr-FR"/>
        </w:rPr>
      </w:pPr>
      <w:r>
        <w:rPr>
          <w:rFonts w:ascii="Arial" w:eastAsia="Times New Roman" w:hAnsi="Arial" w:cs="Calibri"/>
          <w:b/>
          <w:bCs/>
          <w:i/>
          <w:color w:val="0033CC"/>
          <w:lang w:eastAsia="fr-FR"/>
        </w:rPr>
        <w:t xml:space="preserve">Sous-partie n° 1 : </w:t>
      </w:r>
      <w:r w:rsidRPr="00A87E42">
        <w:rPr>
          <w:rFonts w:ascii="Arial" w:eastAsia="Times New Roman" w:hAnsi="Arial" w:cs="Calibri"/>
          <w:b/>
          <w:bCs/>
          <w:i/>
          <w:color w:val="0033CC"/>
          <w:lang w:eastAsia="fr-FR"/>
        </w:rPr>
        <w:t>Pertinence dans la gestion de la production - 10 points</w:t>
      </w:r>
    </w:p>
    <w:p w:rsidR="00A87E42" w:rsidRDefault="00A87E42">
      <w:pPr>
        <w:tabs>
          <w:tab w:val="left" w:pos="720"/>
        </w:tabs>
        <w:jc w:val="both"/>
        <w:rPr>
          <w:rFonts w:ascii="Marianne" w:hAnsi="Marianne"/>
          <w:sz w:val="20"/>
        </w:rPr>
      </w:pPr>
    </w:p>
    <w:p w:rsidR="009164C4" w:rsidRDefault="00A87E42">
      <w:pPr>
        <w:tabs>
          <w:tab w:val="left" w:pos="720"/>
        </w:tabs>
        <w:jc w:val="both"/>
        <w:rPr>
          <w:rFonts w:ascii="Marianne" w:hAnsi="Marianne"/>
          <w:sz w:val="20"/>
        </w:rPr>
      </w:pPr>
      <w:r>
        <w:rPr>
          <w:rFonts w:ascii="Marianne" w:hAnsi="Marianne"/>
          <w:sz w:val="20"/>
        </w:rPr>
        <w:t>Merci par avance d’indiquer la gestion de la production que vous souhaitez mettre en place notamment en décrivant</w:t>
      </w:r>
      <w:r>
        <w:rPr>
          <w:rFonts w:ascii="Calibri" w:hAnsi="Calibri" w:cs="Calibri"/>
          <w:sz w:val="20"/>
        </w:rPr>
        <w:t> </w:t>
      </w:r>
      <w:r>
        <w:rPr>
          <w:rFonts w:ascii="Marianne" w:hAnsi="Marianne"/>
          <w:sz w:val="20"/>
        </w:rPr>
        <w:t>:</w:t>
      </w:r>
    </w:p>
    <w:p w:rsidR="00A87E42" w:rsidRDefault="00A87E42">
      <w:pPr>
        <w:tabs>
          <w:tab w:val="left" w:pos="720"/>
        </w:tabs>
        <w:jc w:val="both"/>
        <w:rPr>
          <w:rFonts w:ascii="Marianne" w:hAnsi="Marianne"/>
          <w:sz w:val="20"/>
        </w:rPr>
      </w:pPr>
    </w:p>
    <w:p w:rsidR="009164C4" w:rsidRDefault="00A87E42">
      <w:pPr>
        <w:pStyle w:val="Paragraphedeliste"/>
        <w:numPr>
          <w:ilvl w:val="0"/>
          <w:numId w:val="13"/>
        </w:numPr>
        <w:tabs>
          <w:tab w:val="left" w:pos="720"/>
        </w:tabs>
        <w:spacing w:before="0"/>
        <w:jc w:val="both"/>
        <w:rPr>
          <w:rFonts w:ascii="Marianne" w:hAnsi="Marianne"/>
          <w:sz w:val="20"/>
        </w:rPr>
      </w:pPr>
      <w:r>
        <w:rPr>
          <w:rFonts w:ascii="Marianne" w:hAnsi="Marianne"/>
          <w:sz w:val="20"/>
        </w:rPr>
        <w:t xml:space="preserve">La constitution des équipes dédiées au programme - </w:t>
      </w:r>
      <w:r w:rsidRPr="00A87E42">
        <w:rPr>
          <w:rFonts w:ascii="Marianne" w:hAnsi="Marianne"/>
          <w:sz w:val="20"/>
        </w:rPr>
        <w:t>4 points</w:t>
      </w:r>
    </w:p>
    <w:p w:rsidR="00A87E42" w:rsidRDefault="00A87E42" w:rsidP="00A87E42">
      <w:pPr>
        <w:pStyle w:val="Paragraphedeliste"/>
        <w:numPr>
          <w:ilvl w:val="0"/>
          <w:numId w:val="13"/>
        </w:numPr>
        <w:tabs>
          <w:tab w:val="left" w:pos="720"/>
        </w:tabs>
        <w:spacing w:before="0"/>
        <w:jc w:val="both"/>
        <w:rPr>
          <w:rFonts w:ascii="Marianne" w:hAnsi="Marianne"/>
          <w:sz w:val="20"/>
        </w:rPr>
      </w:pPr>
      <w:r>
        <w:rPr>
          <w:rFonts w:ascii="Marianne" w:hAnsi="Marianne"/>
          <w:sz w:val="20"/>
        </w:rPr>
        <w:t xml:space="preserve">Les outils de suivi mis en place et les </w:t>
      </w:r>
      <w:r w:rsidRPr="00A87E42">
        <w:rPr>
          <w:rFonts w:ascii="Marianne" w:hAnsi="Marianne"/>
          <w:sz w:val="20"/>
        </w:rPr>
        <w:t>modalités de fonctionnement (émissions des attestions, des appels de primes, modalités de révision finale le cas échéant)</w:t>
      </w:r>
      <w:r>
        <w:rPr>
          <w:rFonts w:ascii="Marianne" w:hAnsi="Marianne"/>
          <w:sz w:val="20"/>
        </w:rPr>
        <w:t xml:space="preserve"> – 3 points</w:t>
      </w:r>
      <w:r>
        <w:rPr>
          <w:rFonts w:ascii="Calibri" w:hAnsi="Calibri" w:cs="Calibri"/>
          <w:sz w:val="20"/>
        </w:rPr>
        <w:t> </w:t>
      </w:r>
      <w:r>
        <w:rPr>
          <w:rFonts w:ascii="Marianne" w:hAnsi="Marianne"/>
          <w:sz w:val="20"/>
        </w:rPr>
        <w:t>;</w:t>
      </w:r>
    </w:p>
    <w:p w:rsidR="009164C4" w:rsidRPr="00A87E42" w:rsidRDefault="00A87E42" w:rsidP="00A87E42">
      <w:pPr>
        <w:pStyle w:val="Paragraphedeliste"/>
        <w:numPr>
          <w:ilvl w:val="0"/>
          <w:numId w:val="13"/>
        </w:numPr>
        <w:tabs>
          <w:tab w:val="left" w:pos="720"/>
        </w:tabs>
        <w:spacing w:before="0"/>
        <w:jc w:val="both"/>
        <w:rPr>
          <w:rFonts w:ascii="Marianne" w:hAnsi="Marianne"/>
          <w:sz w:val="20"/>
        </w:rPr>
      </w:pPr>
      <w:r w:rsidRPr="00A87E42">
        <w:rPr>
          <w:rFonts w:ascii="Marianne" w:hAnsi="Marianne"/>
          <w:sz w:val="20"/>
        </w:rPr>
        <w:t xml:space="preserve">Vos engagements sur les </w:t>
      </w:r>
      <w:r w:rsidRPr="00A87E42">
        <w:rPr>
          <w:rFonts w:ascii="Marianne" w:hAnsi="Marianne"/>
          <w:bCs/>
          <w:sz w:val="20"/>
        </w:rPr>
        <w:t xml:space="preserve">délais relatifs à la gestion globale du programme </w:t>
      </w:r>
      <w:r>
        <w:rPr>
          <w:rFonts w:ascii="Marianne" w:hAnsi="Marianne"/>
          <w:sz w:val="20"/>
        </w:rPr>
        <w:t>– 3 points</w:t>
      </w:r>
      <w:r>
        <w:rPr>
          <w:rFonts w:ascii="Calibri" w:hAnsi="Calibri" w:cs="Calibri"/>
          <w:sz w:val="20"/>
        </w:rPr>
        <w:t> </w:t>
      </w:r>
      <w:r>
        <w:rPr>
          <w:rFonts w:ascii="Marianne" w:hAnsi="Marianne"/>
          <w:sz w:val="20"/>
        </w:rPr>
        <w:t>;</w:t>
      </w:r>
    </w:p>
    <w:p w:rsidR="00A87E42" w:rsidRPr="00A87E42" w:rsidRDefault="00A87E42" w:rsidP="00A87E42">
      <w:pPr>
        <w:pStyle w:val="Paragraphedeliste"/>
        <w:tabs>
          <w:tab w:val="left" w:pos="720"/>
        </w:tabs>
        <w:spacing w:before="0"/>
        <w:ind w:left="720" w:firstLine="0"/>
        <w:jc w:val="both"/>
        <w:rPr>
          <w:rFonts w:ascii="Marianne" w:hAnsi="Marianne"/>
          <w:sz w:val="20"/>
        </w:rPr>
      </w:pPr>
    </w:p>
    <w:p w:rsidR="009164C4" w:rsidRDefault="00A87E42">
      <w:pPr>
        <w:pStyle w:val="Titre2"/>
      </w:pPr>
      <w:r>
        <w:t xml:space="preserve">Sous-partie n° 2 : </w:t>
      </w:r>
      <w:r w:rsidRPr="00A87E42">
        <w:t>Prévention des risques - 10 points</w:t>
      </w:r>
    </w:p>
    <w:p w:rsidR="00A87E42" w:rsidRDefault="00A87E42">
      <w:pPr>
        <w:tabs>
          <w:tab w:val="left" w:pos="720"/>
        </w:tabs>
        <w:jc w:val="both"/>
        <w:rPr>
          <w:rFonts w:ascii="Marianne" w:hAnsi="Marianne"/>
          <w:sz w:val="20"/>
        </w:rPr>
      </w:pPr>
    </w:p>
    <w:p w:rsidR="009164C4" w:rsidRDefault="00A87E42">
      <w:pPr>
        <w:tabs>
          <w:tab w:val="left" w:pos="720"/>
        </w:tabs>
        <w:jc w:val="both"/>
        <w:rPr>
          <w:rFonts w:ascii="Marianne" w:hAnsi="Marianne"/>
          <w:sz w:val="20"/>
        </w:rPr>
      </w:pPr>
      <w:r>
        <w:rPr>
          <w:rFonts w:ascii="Marianne" w:hAnsi="Marianne"/>
          <w:sz w:val="20"/>
        </w:rPr>
        <w:t>Merci par avance d’indiquer la prévention des risques que vous souhaitez mettre en place notamment en décrivant</w:t>
      </w:r>
      <w:r>
        <w:rPr>
          <w:rFonts w:ascii="Calibri" w:hAnsi="Calibri" w:cs="Calibri"/>
          <w:sz w:val="20"/>
        </w:rPr>
        <w:t> </w:t>
      </w:r>
      <w:r>
        <w:rPr>
          <w:rFonts w:ascii="Marianne" w:hAnsi="Marianne"/>
          <w:sz w:val="20"/>
        </w:rPr>
        <w:t>:</w:t>
      </w:r>
    </w:p>
    <w:p w:rsidR="00A87E42" w:rsidRDefault="00A87E42">
      <w:pPr>
        <w:tabs>
          <w:tab w:val="left" w:pos="720"/>
        </w:tabs>
        <w:jc w:val="both"/>
        <w:rPr>
          <w:rFonts w:ascii="Marianne" w:hAnsi="Marianne"/>
          <w:sz w:val="20"/>
        </w:rPr>
      </w:pPr>
    </w:p>
    <w:p w:rsidR="00A87E42" w:rsidRDefault="00A87E42" w:rsidP="00E8683A">
      <w:pPr>
        <w:pStyle w:val="Paragraphedeliste"/>
        <w:numPr>
          <w:ilvl w:val="0"/>
          <w:numId w:val="13"/>
        </w:numPr>
        <w:tabs>
          <w:tab w:val="left" w:pos="720"/>
        </w:tabs>
        <w:spacing w:before="0"/>
        <w:jc w:val="both"/>
        <w:rPr>
          <w:rFonts w:ascii="Marianne" w:hAnsi="Marianne"/>
          <w:sz w:val="20"/>
        </w:rPr>
      </w:pPr>
      <w:r w:rsidRPr="00A87E42">
        <w:rPr>
          <w:rFonts w:ascii="Marianne" w:hAnsi="Marianne"/>
          <w:sz w:val="20"/>
        </w:rPr>
        <w:t xml:space="preserve">La constitution des équipes de prévention </w:t>
      </w:r>
      <w:r>
        <w:rPr>
          <w:rFonts w:ascii="Marianne" w:hAnsi="Marianne"/>
          <w:sz w:val="20"/>
        </w:rPr>
        <w:t>–</w:t>
      </w:r>
      <w:r w:rsidRPr="00A87E42">
        <w:rPr>
          <w:rFonts w:ascii="Marianne" w:hAnsi="Marianne"/>
          <w:sz w:val="20"/>
        </w:rPr>
        <w:t xml:space="preserve"> </w:t>
      </w:r>
      <w:r>
        <w:rPr>
          <w:rFonts w:ascii="Marianne" w:hAnsi="Marianne"/>
          <w:sz w:val="20"/>
        </w:rPr>
        <w:t>4</w:t>
      </w:r>
      <w:r w:rsidRPr="00A87E42">
        <w:rPr>
          <w:rFonts w:ascii="Marianne" w:hAnsi="Marianne"/>
          <w:sz w:val="20"/>
        </w:rPr>
        <w:t xml:space="preserve"> points</w:t>
      </w:r>
      <w:r w:rsidRPr="00A87E42">
        <w:rPr>
          <w:rFonts w:ascii="Calibri" w:hAnsi="Calibri" w:cs="Calibri"/>
          <w:sz w:val="20"/>
        </w:rPr>
        <w:t> </w:t>
      </w:r>
      <w:r w:rsidRPr="00A87E42">
        <w:rPr>
          <w:rFonts w:ascii="Marianne" w:hAnsi="Marianne"/>
          <w:sz w:val="20"/>
        </w:rPr>
        <w:t>;</w:t>
      </w:r>
    </w:p>
    <w:p w:rsidR="009164C4" w:rsidRPr="00A87E42" w:rsidRDefault="00A87E42" w:rsidP="00E8683A">
      <w:pPr>
        <w:pStyle w:val="Paragraphedeliste"/>
        <w:numPr>
          <w:ilvl w:val="0"/>
          <w:numId w:val="13"/>
        </w:numPr>
        <w:tabs>
          <w:tab w:val="left" w:pos="720"/>
        </w:tabs>
        <w:spacing w:before="0"/>
        <w:jc w:val="both"/>
        <w:rPr>
          <w:rFonts w:ascii="Marianne" w:hAnsi="Marianne"/>
          <w:sz w:val="20"/>
        </w:rPr>
      </w:pPr>
      <w:r w:rsidRPr="00A87E42">
        <w:rPr>
          <w:rFonts w:ascii="Marianne" w:hAnsi="Marianne"/>
          <w:sz w:val="20"/>
        </w:rPr>
        <w:t>L’organisation des audits de chantier</w:t>
      </w:r>
      <w:r w:rsidRPr="00A87E42">
        <w:rPr>
          <w:rFonts w:ascii="Calibri" w:hAnsi="Calibri" w:cs="Calibri"/>
          <w:sz w:val="20"/>
        </w:rPr>
        <w:t> </w:t>
      </w:r>
      <w:r w:rsidRPr="00A87E42">
        <w:rPr>
          <w:rFonts w:ascii="Marianne" w:hAnsi="Marianne"/>
          <w:sz w:val="20"/>
        </w:rPr>
        <w:t>- 2</w:t>
      </w:r>
      <w:r>
        <w:rPr>
          <w:rFonts w:ascii="Marianne" w:hAnsi="Marianne"/>
          <w:sz w:val="20"/>
        </w:rPr>
        <w:t xml:space="preserve"> points</w:t>
      </w:r>
      <w:r>
        <w:rPr>
          <w:rFonts w:ascii="Calibri" w:hAnsi="Calibri" w:cs="Calibri"/>
          <w:sz w:val="20"/>
        </w:rPr>
        <w:t> </w:t>
      </w:r>
      <w:r>
        <w:rPr>
          <w:rFonts w:ascii="Marianne" w:hAnsi="Marianne"/>
          <w:sz w:val="20"/>
        </w:rPr>
        <w:t>;</w:t>
      </w:r>
    </w:p>
    <w:p w:rsidR="009164C4" w:rsidRDefault="00A87E42">
      <w:pPr>
        <w:pStyle w:val="Paragraphedeliste"/>
        <w:numPr>
          <w:ilvl w:val="0"/>
          <w:numId w:val="13"/>
        </w:numPr>
        <w:tabs>
          <w:tab w:val="left" w:pos="720"/>
        </w:tabs>
        <w:spacing w:before="0"/>
        <w:jc w:val="both"/>
        <w:rPr>
          <w:rFonts w:ascii="Marianne" w:hAnsi="Marianne"/>
          <w:sz w:val="20"/>
        </w:rPr>
      </w:pPr>
      <w:r>
        <w:rPr>
          <w:rFonts w:ascii="Marianne" w:hAnsi="Marianne"/>
          <w:sz w:val="20"/>
        </w:rPr>
        <w:t>Les actions de sensibilisation spécifiques à l’opération (ex</w:t>
      </w:r>
      <w:r>
        <w:rPr>
          <w:rFonts w:ascii="Calibri" w:hAnsi="Calibri" w:cs="Calibri"/>
          <w:sz w:val="20"/>
        </w:rPr>
        <w:t> </w:t>
      </w:r>
      <w:r>
        <w:rPr>
          <w:rFonts w:ascii="Marianne" w:hAnsi="Marianne"/>
          <w:sz w:val="20"/>
        </w:rPr>
        <w:t>: risques incendie, gestion des d</w:t>
      </w:r>
      <w:r>
        <w:rPr>
          <w:rFonts w:ascii="Marianne" w:hAnsi="Marianne" w:cs="Marianne"/>
          <w:sz w:val="20"/>
        </w:rPr>
        <w:t>é</w:t>
      </w:r>
      <w:r>
        <w:rPr>
          <w:rFonts w:ascii="Marianne" w:hAnsi="Marianne"/>
          <w:sz w:val="20"/>
        </w:rPr>
        <w:t>chets, inondations, etc.) - 4</w:t>
      </w:r>
      <w:r w:rsidRPr="00A87E42">
        <w:rPr>
          <w:rFonts w:ascii="Marianne" w:hAnsi="Marianne"/>
          <w:sz w:val="20"/>
        </w:rPr>
        <w:t xml:space="preserve"> points</w:t>
      </w:r>
      <w:r w:rsidRPr="00A87E42">
        <w:rPr>
          <w:rFonts w:ascii="Calibri" w:hAnsi="Calibri" w:cs="Calibri"/>
          <w:sz w:val="20"/>
        </w:rPr>
        <w:t> </w:t>
      </w:r>
      <w:r w:rsidRPr="00A87E42">
        <w:rPr>
          <w:rFonts w:ascii="Marianne" w:hAnsi="Marianne"/>
          <w:sz w:val="20"/>
        </w:rPr>
        <w:t>;</w:t>
      </w:r>
    </w:p>
    <w:p w:rsidR="009164C4" w:rsidRDefault="009164C4">
      <w:pPr>
        <w:tabs>
          <w:tab w:val="left" w:pos="720"/>
        </w:tabs>
        <w:jc w:val="both"/>
        <w:rPr>
          <w:rFonts w:ascii="Marianne" w:hAnsi="Marianne"/>
          <w:sz w:val="20"/>
        </w:rPr>
      </w:pPr>
    </w:p>
    <w:p w:rsidR="00A87E42" w:rsidRPr="00A87E42" w:rsidRDefault="00A87E42" w:rsidP="00A87E42">
      <w:pPr>
        <w:pStyle w:val="Titre2"/>
      </w:pPr>
      <w:r>
        <w:t xml:space="preserve">Sous-partie n° 3 : </w:t>
      </w:r>
      <w:r w:rsidRPr="00A87E42">
        <w:t xml:space="preserve">Gestion des sinistres - 20 points </w:t>
      </w:r>
    </w:p>
    <w:p w:rsidR="009164C4" w:rsidRDefault="009164C4" w:rsidP="00A87E42">
      <w:pPr>
        <w:pStyle w:val="Titre2"/>
        <w:numPr>
          <w:ilvl w:val="0"/>
          <w:numId w:val="0"/>
        </w:numPr>
        <w:ind w:left="-77"/>
      </w:pPr>
    </w:p>
    <w:p w:rsidR="009164C4" w:rsidRDefault="00A87E42">
      <w:pPr>
        <w:tabs>
          <w:tab w:val="left" w:pos="720"/>
        </w:tabs>
        <w:jc w:val="both"/>
        <w:rPr>
          <w:rFonts w:ascii="Marianne" w:hAnsi="Marianne"/>
          <w:sz w:val="20"/>
        </w:rPr>
      </w:pPr>
      <w:r>
        <w:rPr>
          <w:rFonts w:ascii="Marianne" w:hAnsi="Marianne"/>
          <w:sz w:val="20"/>
        </w:rPr>
        <w:t>Merci par avance d’indiquer la gestion des sinistres que vous souhaitez mettre en place notamment en décrivant</w:t>
      </w:r>
      <w:r>
        <w:rPr>
          <w:rFonts w:ascii="Calibri" w:hAnsi="Calibri" w:cs="Calibri"/>
          <w:sz w:val="20"/>
        </w:rPr>
        <w:t> </w:t>
      </w:r>
      <w:r>
        <w:rPr>
          <w:rFonts w:ascii="Marianne" w:hAnsi="Marianne"/>
          <w:sz w:val="20"/>
        </w:rPr>
        <w:t>:</w:t>
      </w:r>
    </w:p>
    <w:p w:rsidR="00A87E42" w:rsidRDefault="00A87E42">
      <w:pPr>
        <w:tabs>
          <w:tab w:val="left" w:pos="720"/>
        </w:tabs>
        <w:jc w:val="both"/>
        <w:rPr>
          <w:rFonts w:ascii="Marianne" w:hAnsi="Marianne"/>
          <w:sz w:val="20"/>
        </w:rPr>
      </w:pPr>
    </w:p>
    <w:p w:rsidR="009164C4" w:rsidRDefault="00A87E42">
      <w:pPr>
        <w:pStyle w:val="Paragraphedeliste"/>
        <w:numPr>
          <w:ilvl w:val="0"/>
          <w:numId w:val="13"/>
        </w:numPr>
        <w:tabs>
          <w:tab w:val="left" w:pos="720"/>
        </w:tabs>
        <w:spacing w:before="0"/>
        <w:jc w:val="both"/>
        <w:rPr>
          <w:rFonts w:ascii="Marianne" w:hAnsi="Marianne"/>
          <w:sz w:val="20"/>
        </w:rPr>
      </w:pPr>
      <w:r>
        <w:rPr>
          <w:rFonts w:ascii="Marianne" w:hAnsi="Marianne"/>
          <w:sz w:val="20"/>
        </w:rPr>
        <w:t xml:space="preserve">L’organisation du département - </w:t>
      </w:r>
      <w:r w:rsidRPr="00A87E42">
        <w:rPr>
          <w:rFonts w:ascii="Marianne" w:hAnsi="Marianne"/>
          <w:sz w:val="20"/>
        </w:rPr>
        <w:t>3 points</w:t>
      </w:r>
      <w:r w:rsidRPr="00A87E42">
        <w:rPr>
          <w:rFonts w:ascii="Calibri" w:hAnsi="Calibri" w:cs="Calibri"/>
          <w:sz w:val="20"/>
        </w:rPr>
        <w:t> </w:t>
      </w:r>
      <w:r w:rsidRPr="00A87E42">
        <w:rPr>
          <w:rFonts w:ascii="Marianne" w:hAnsi="Marianne"/>
          <w:sz w:val="20"/>
        </w:rPr>
        <w:t>;</w:t>
      </w:r>
    </w:p>
    <w:p w:rsidR="009164C4" w:rsidRDefault="00A87E42">
      <w:pPr>
        <w:pStyle w:val="Paragraphedeliste"/>
        <w:numPr>
          <w:ilvl w:val="0"/>
          <w:numId w:val="13"/>
        </w:numPr>
        <w:tabs>
          <w:tab w:val="left" w:pos="720"/>
        </w:tabs>
        <w:spacing w:before="0"/>
        <w:jc w:val="both"/>
        <w:rPr>
          <w:rFonts w:ascii="Marianne" w:hAnsi="Marianne"/>
          <w:sz w:val="20"/>
        </w:rPr>
      </w:pPr>
      <w:r>
        <w:rPr>
          <w:rFonts w:ascii="Marianne" w:hAnsi="Marianne"/>
          <w:sz w:val="20"/>
        </w:rPr>
        <w:t xml:space="preserve">Le logigramme de suivi des dossiers d’expertise </w:t>
      </w:r>
      <w:r w:rsidRPr="00A87E42">
        <w:rPr>
          <w:rFonts w:ascii="Marianne" w:hAnsi="Marianne"/>
          <w:sz w:val="20"/>
        </w:rPr>
        <w:t>- 5 points</w:t>
      </w:r>
      <w:r w:rsidRPr="00A87E42">
        <w:rPr>
          <w:rFonts w:ascii="Calibri" w:hAnsi="Calibri" w:cs="Calibri"/>
          <w:sz w:val="20"/>
        </w:rPr>
        <w:t> </w:t>
      </w:r>
      <w:r w:rsidRPr="00A87E42">
        <w:rPr>
          <w:rFonts w:ascii="Marianne" w:hAnsi="Marianne"/>
          <w:sz w:val="20"/>
        </w:rPr>
        <w:t>;</w:t>
      </w:r>
    </w:p>
    <w:p w:rsidR="009164C4" w:rsidRDefault="00A87E42">
      <w:pPr>
        <w:pStyle w:val="Paragraphedeliste"/>
        <w:numPr>
          <w:ilvl w:val="0"/>
          <w:numId w:val="13"/>
        </w:numPr>
        <w:tabs>
          <w:tab w:val="left" w:pos="720"/>
        </w:tabs>
        <w:spacing w:before="0"/>
        <w:jc w:val="both"/>
        <w:rPr>
          <w:rFonts w:ascii="Marianne" w:hAnsi="Marianne"/>
          <w:sz w:val="20"/>
        </w:rPr>
      </w:pPr>
      <w:r>
        <w:rPr>
          <w:rFonts w:ascii="Marianne" w:hAnsi="Marianne"/>
          <w:sz w:val="20"/>
        </w:rPr>
        <w:t xml:space="preserve">Les outils de suivi mis en place </w:t>
      </w:r>
      <w:r w:rsidRPr="00A87E42">
        <w:rPr>
          <w:rFonts w:ascii="Marianne" w:hAnsi="Marianne"/>
          <w:sz w:val="20"/>
        </w:rPr>
        <w:t>- 2 points</w:t>
      </w:r>
      <w:r w:rsidRPr="00A87E42">
        <w:rPr>
          <w:rFonts w:ascii="Calibri" w:hAnsi="Calibri" w:cs="Calibri"/>
          <w:sz w:val="20"/>
        </w:rPr>
        <w:t> </w:t>
      </w:r>
      <w:r w:rsidRPr="00A87E42">
        <w:rPr>
          <w:rFonts w:ascii="Marianne" w:hAnsi="Marianne"/>
          <w:sz w:val="20"/>
        </w:rPr>
        <w:t>;</w:t>
      </w:r>
    </w:p>
    <w:p w:rsidR="009164C4" w:rsidRDefault="00A87E42">
      <w:pPr>
        <w:pStyle w:val="Paragraphedeliste"/>
        <w:numPr>
          <w:ilvl w:val="0"/>
          <w:numId w:val="13"/>
        </w:numPr>
        <w:tabs>
          <w:tab w:val="left" w:pos="720"/>
        </w:tabs>
        <w:spacing w:before="0"/>
        <w:jc w:val="both"/>
        <w:rPr>
          <w:rFonts w:ascii="Marianne" w:hAnsi="Marianne"/>
          <w:sz w:val="20"/>
        </w:rPr>
      </w:pPr>
      <w:r>
        <w:rPr>
          <w:rFonts w:ascii="Marianne" w:hAnsi="Marianne"/>
          <w:sz w:val="20"/>
        </w:rPr>
        <w:t>Le processus de sélection des experts - 4</w:t>
      </w:r>
      <w:r w:rsidRPr="00A87E42">
        <w:rPr>
          <w:rFonts w:ascii="Marianne" w:hAnsi="Marianne"/>
          <w:sz w:val="20"/>
        </w:rPr>
        <w:t xml:space="preserve"> points</w:t>
      </w:r>
      <w:r w:rsidRPr="00A87E42">
        <w:rPr>
          <w:rFonts w:ascii="Calibri" w:hAnsi="Calibri" w:cs="Calibri"/>
          <w:sz w:val="20"/>
        </w:rPr>
        <w:t> </w:t>
      </w:r>
      <w:r w:rsidRPr="00A87E42">
        <w:rPr>
          <w:rFonts w:ascii="Marianne" w:hAnsi="Marianne"/>
          <w:sz w:val="20"/>
        </w:rPr>
        <w:t>;</w:t>
      </w:r>
    </w:p>
    <w:p w:rsidR="009164C4" w:rsidRDefault="00A87E42">
      <w:pPr>
        <w:pStyle w:val="Paragraphedeliste"/>
        <w:numPr>
          <w:ilvl w:val="0"/>
          <w:numId w:val="13"/>
        </w:numPr>
        <w:tabs>
          <w:tab w:val="left" w:pos="720"/>
        </w:tabs>
        <w:spacing w:before="0"/>
        <w:jc w:val="both"/>
        <w:rPr>
          <w:rFonts w:ascii="Marianne" w:hAnsi="Marianne"/>
          <w:sz w:val="20"/>
        </w:rPr>
      </w:pPr>
      <w:r>
        <w:rPr>
          <w:rFonts w:ascii="Marianne" w:hAnsi="Marianne"/>
          <w:sz w:val="20"/>
        </w:rPr>
        <w:t xml:space="preserve">Les modalités de règlements des sinistres - </w:t>
      </w:r>
      <w:r w:rsidRPr="00A87E42">
        <w:rPr>
          <w:rFonts w:ascii="Marianne" w:hAnsi="Marianne"/>
          <w:sz w:val="20"/>
        </w:rPr>
        <w:t>3 points</w:t>
      </w:r>
      <w:r w:rsidRPr="00A87E42">
        <w:rPr>
          <w:rFonts w:ascii="Calibri" w:hAnsi="Calibri" w:cs="Calibri"/>
          <w:sz w:val="20"/>
        </w:rPr>
        <w:t> </w:t>
      </w:r>
      <w:r w:rsidRPr="00A87E42">
        <w:rPr>
          <w:rFonts w:ascii="Marianne" w:hAnsi="Marianne"/>
          <w:sz w:val="20"/>
        </w:rPr>
        <w:t>;</w:t>
      </w:r>
    </w:p>
    <w:p w:rsidR="009164C4" w:rsidRDefault="00A87E42">
      <w:pPr>
        <w:pStyle w:val="Paragraphedeliste"/>
        <w:numPr>
          <w:ilvl w:val="0"/>
          <w:numId w:val="13"/>
        </w:numPr>
        <w:tabs>
          <w:tab w:val="left" w:pos="720"/>
        </w:tabs>
        <w:spacing w:before="0"/>
        <w:jc w:val="both"/>
        <w:rPr>
          <w:rFonts w:ascii="Marianne" w:hAnsi="Marianne"/>
          <w:sz w:val="20"/>
        </w:rPr>
      </w:pPr>
      <w:r>
        <w:rPr>
          <w:rFonts w:ascii="Marianne" w:hAnsi="Marianne"/>
          <w:sz w:val="20"/>
        </w:rPr>
        <w:t xml:space="preserve">Vos engagements sur les délais liés à la recevabilité des sinistres déclarés - </w:t>
      </w:r>
      <w:r w:rsidRPr="00A87E42">
        <w:rPr>
          <w:rFonts w:ascii="Marianne" w:hAnsi="Marianne"/>
          <w:sz w:val="20"/>
        </w:rPr>
        <w:t>3 points</w:t>
      </w:r>
      <w:r w:rsidRPr="00A87E42">
        <w:rPr>
          <w:rFonts w:ascii="Calibri" w:hAnsi="Calibri" w:cs="Calibri"/>
          <w:sz w:val="20"/>
        </w:rPr>
        <w:t> </w:t>
      </w:r>
      <w:r w:rsidRPr="00A87E42">
        <w:rPr>
          <w:rFonts w:ascii="Marianne" w:hAnsi="Marianne"/>
          <w:sz w:val="20"/>
        </w:rPr>
        <w:t>;</w:t>
      </w:r>
    </w:p>
    <w:sectPr w:rsidR="009164C4">
      <w:footerReference w:type="default" r:id="rId8"/>
      <w:pgSz w:w="11910" w:h="16840"/>
      <w:pgMar w:top="820" w:right="708" w:bottom="1060" w:left="850" w:header="0" w:footer="873"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64C4" w:rsidRDefault="00A87E42">
      <w:r>
        <w:separator/>
      </w:r>
    </w:p>
  </w:endnote>
  <w:endnote w:type="continuationSeparator" w:id="0">
    <w:p w:rsidR="009164C4" w:rsidRDefault="00A87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ndale Sans UI">
    <w:altName w:val="Times New Roman"/>
    <w:charset w:val="00"/>
    <w:family w:val="auto"/>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64C4" w:rsidRDefault="00A87E42">
    <w:pPr>
      <w:pStyle w:val="Corpsdetexte"/>
      <w:spacing w:line="14" w:lineRule="auto"/>
    </w:pPr>
    <w:r>
      <w:rPr>
        <w:noProof/>
        <w:lang w:eastAsia="fr-FR"/>
      </w:rPr>
      <mc:AlternateContent>
        <mc:Choice Requires="wps">
          <w:drawing>
            <wp:anchor distT="0" distB="0" distL="0" distR="0" simplePos="0" relativeHeight="251664384" behindDoc="1" locked="0" layoutInCell="1" allowOverlap="1">
              <wp:simplePos x="0" y="0"/>
              <wp:positionH relativeFrom="page">
                <wp:posOffset>3712719</wp:posOffset>
              </wp:positionH>
              <wp:positionV relativeFrom="page">
                <wp:posOffset>9998329</wp:posOffset>
              </wp:positionV>
              <wp:extent cx="156845" cy="180340"/>
              <wp:effectExtent l="0" t="0" r="0" b="0"/>
              <wp:wrapNone/>
              <wp:docPr id="1" name="Textbox 1"/>
              <wp:cNvGraphicFramePr/>
              <a:graphic xmlns:a="http://schemas.openxmlformats.org/drawingml/2006/main">
                <a:graphicData uri="http://schemas.microsoft.com/office/word/2010/wordprocessingShape">
                  <wps:wsp>
                    <wps:cNvSpPr txBox="1"/>
                    <wps:spPr bwMode="auto">
                      <a:xfrm>
                        <a:off x="0" y="0"/>
                        <a:ext cx="156845" cy="180340"/>
                      </a:xfrm>
                      <a:prstGeom prst="rect">
                        <a:avLst/>
                      </a:prstGeom>
                    </wps:spPr>
                    <wps:txbx>
                      <w:txbxContent>
                        <w:p w:rsidR="009164C4" w:rsidRDefault="00A87E42">
                          <w:pPr>
                            <w:pStyle w:val="Corpsdetexte"/>
                            <w:spacing w:before="12"/>
                            <w:ind w:left="46"/>
                          </w:pPr>
                          <w:r>
                            <w:rPr>
                              <w:spacing w:val="-10"/>
                            </w:rPr>
                            <w:fldChar w:fldCharType="begin"/>
                          </w:r>
                          <w:r>
                            <w:rPr>
                              <w:spacing w:val="-10"/>
                            </w:rPr>
                            <w:instrText xml:space="preserve"> PAGE </w:instrText>
                          </w:r>
                          <w:r>
                            <w:rPr>
                              <w:spacing w:val="-10"/>
                            </w:rPr>
                            <w:fldChar w:fldCharType="separate"/>
                          </w:r>
                          <w:r w:rsidR="001558EF">
                            <w:rPr>
                              <w:noProof/>
                              <w:spacing w:val="-10"/>
                            </w:rPr>
                            <w:t>3</w:t>
                          </w:r>
                          <w:r>
                            <w:rPr>
                              <w:spacing w:val="-1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292.35pt;margin-top:787.25pt;width:12.35pt;height:14.2pt;z-index:-2516520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" filled="f" stroked="f">
              <v:textbox inset="0,0,0,0">
                <w:txbxContent>
                  <w:p w:rsidR="009164C4" w:rsidRDefault="00A87E42">
                    <w:pPr>
                      <w:pStyle w:val="Corpsdetexte"/>
                      <w:spacing w:before="12"/>
                      <w:ind w:left="46"/>
                    </w:pPr>
                    <w:r>
                      <w:rPr>
                        <w:spacing w:val="-10"/>
                      </w:rPr>
                      <w:fldChar w:fldCharType="begin"/>
                    </w:r>
                    <w:r>
                      <w:rPr>
                        <w:spacing w:val="-10"/>
                      </w:rPr>
                      <w:instrText xml:space="preserve"> PAGE </w:instrText>
                    </w:r>
                    <w:r>
                      <w:rPr>
                        <w:spacing w:val="-10"/>
                      </w:rPr>
                      <w:fldChar w:fldCharType="separate"/>
                    </w:r>
                    <w:r w:rsidR="001558EF">
                      <w:rPr>
                        <w:noProof/>
                        <w:spacing w:val="-10"/>
                      </w:rPr>
                      <w:t>3</w:t>
                    </w:r>
                    <w:r>
                      <w:rPr>
                        <w:spacing w:val="-1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64C4" w:rsidRDefault="00A87E42">
      <w:r>
        <w:separator/>
      </w:r>
    </w:p>
  </w:footnote>
  <w:footnote w:type="continuationSeparator" w:id="0">
    <w:p w:rsidR="009164C4" w:rsidRDefault="00A87E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521BA"/>
    <w:multiLevelType w:val="multilevel"/>
    <w:tmpl w:val="1722B1AC"/>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9DE495E"/>
    <w:multiLevelType w:val="multilevel"/>
    <w:tmpl w:val="DE7494DA"/>
    <w:lvl w:ilvl="0">
      <w:start w:val="1"/>
      <w:numFmt w:val="decimal"/>
      <w:pStyle w:val="Titre1"/>
      <w:lvlText w:val="%1."/>
      <w:lvlJc w:val="left"/>
      <w:pPr>
        <w:ind w:left="360" w:hanging="360"/>
      </w:pPr>
    </w:lvl>
    <w:lvl w:ilvl="1">
      <w:start w:val="1"/>
      <w:numFmt w:val="decimal"/>
      <w:pStyle w:val="Titre2"/>
      <w:isLgl/>
      <w:lvlText w:val="%1.%2"/>
      <w:lvlJc w:val="left"/>
      <w:pPr>
        <w:ind w:left="283"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2AA3780A"/>
    <w:multiLevelType w:val="multilevel"/>
    <w:tmpl w:val="ED9AACB2"/>
    <w:lvl w:ilvl="0">
      <w:start w:val="60"/>
      <w:numFmt w:val="bullet"/>
      <w:lvlText w:val="-"/>
      <w:lvlJc w:val="left"/>
      <w:pPr>
        <w:ind w:left="720" w:hanging="360"/>
      </w:pPr>
      <w:rPr>
        <w:rFonts w:ascii="Marianne" w:eastAsia="Century Gothic" w:hAnsi="Marianne" w:cs="Century Gothic"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2C7372D8"/>
    <w:multiLevelType w:val="multilevel"/>
    <w:tmpl w:val="31B08F9E"/>
    <w:lvl w:ilvl="0">
      <w:numFmt w:val="bullet"/>
      <w:lvlText w:val="•"/>
      <w:lvlJc w:val="left"/>
      <w:pPr>
        <w:ind w:left="721" w:hanging="360"/>
      </w:pPr>
      <w:rPr>
        <w:rFonts w:ascii="Arial" w:eastAsia="Arial" w:hAnsi="Arial" w:cs="Arial" w:hint="default"/>
        <w:spacing w:val="0"/>
        <w:lang w:val="fr-FR" w:eastAsia="en-US" w:bidi="ar-SA"/>
      </w:rPr>
    </w:lvl>
    <w:lvl w:ilvl="1">
      <w:numFmt w:val="bullet"/>
      <w:lvlText w:val=""/>
      <w:lvlJc w:val="left"/>
      <w:pPr>
        <w:ind w:left="2161" w:hanging="360"/>
      </w:pPr>
      <w:rPr>
        <w:rFonts w:ascii="Wingdings" w:eastAsia="Wingdings" w:hAnsi="Wingdings" w:cs="Wingdings" w:hint="default"/>
        <w:b w:val="0"/>
        <w:bCs w:val="0"/>
        <w:i w:val="0"/>
        <w:iCs w:val="0"/>
        <w:spacing w:val="0"/>
        <w:sz w:val="20"/>
        <w:szCs w:val="20"/>
        <w:lang w:val="fr-FR" w:eastAsia="en-US" w:bidi="ar-SA"/>
      </w:rPr>
    </w:lvl>
    <w:lvl w:ilvl="2">
      <w:numFmt w:val="bullet"/>
      <w:lvlText w:val="•"/>
      <w:lvlJc w:val="left"/>
      <w:pPr>
        <w:ind w:left="3069" w:hanging="360"/>
      </w:pPr>
      <w:rPr>
        <w:rFonts w:hint="default"/>
        <w:lang w:val="fr-FR" w:eastAsia="en-US" w:bidi="ar-SA"/>
      </w:rPr>
    </w:lvl>
    <w:lvl w:ilvl="3">
      <w:numFmt w:val="bullet"/>
      <w:lvlText w:val="•"/>
      <w:lvlJc w:val="left"/>
      <w:pPr>
        <w:ind w:left="3979" w:hanging="360"/>
      </w:pPr>
      <w:rPr>
        <w:rFonts w:hint="default"/>
        <w:lang w:val="fr-FR" w:eastAsia="en-US" w:bidi="ar-SA"/>
      </w:rPr>
    </w:lvl>
    <w:lvl w:ilvl="4">
      <w:numFmt w:val="bullet"/>
      <w:lvlText w:val="•"/>
      <w:lvlJc w:val="left"/>
      <w:pPr>
        <w:ind w:left="4889" w:hanging="360"/>
      </w:pPr>
      <w:rPr>
        <w:rFonts w:hint="default"/>
        <w:lang w:val="fr-FR" w:eastAsia="en-US" w:bidi="ar-SA"/>
      </w:rPr>
    </w:lvl>
    <w:lvl w:ilvl="5">
      <w:numFmt w:val="bullet"/>
      <w:lvlText w:val="•"/>
      <w:lvlJc w:val="left"/>
      <w:pPr>
        <w:ind w:left="5799" w:hanging="360"/>
      </w:pPr>
      <w:rPr>
        <w:rFonts w:hint="default"/>
        <w:lang w:val="fr-FR" w:eastAsia="en-US" w:bidi="ar-SA"/>
      </w:rPr>
    </w:lvl>
    <w:lvl w:ilvl="6">
      <w:numFmt w:val="bullet"/>
      <w:lvlText w:val="•"/>
      <w:lvlJc w:val="left"/>
      <w:pPr>
        <w:ind w:left="6708" w:hanging="360"/>
      </w:pPr>
      <w:rPr>
        <w:rFonts w:hint="default"/>
        <w:lang w:val="fr-FR" w:eastAsia="en-US" w:bidi="ar-SA"/>
      </w:rPr>
    </w:lvl>
    <w:lvl w:ilvl="7">
      <w:numFmt w:val="bullet"/>
      <w:lvlText w:val="•"/>
      <w:lvlJc w:val="left"/>
      <w:pPr>
        <w:ind w:left="7618" w:hanging="360"/>
      </w:pPr>
      <w:rPr>
        <w:rFonts w:hint="default"/>
        <w:lang w:val="fr-FR" w:eastAsia="en-US" w:bidi="ar-SA"/>
      </w:rPr>
    </w:lvl>
    <w:lvl w:ilvl="8">
      <w:numFmt w:val="bullet"/>
      <w:lvlText w:val="•"/>
      <w:lvlJc w:val="left"/>
      <w:pPr>
        <w:ind w:left="8528" w:hanging="360"/>
      </w:pPr>
      <w:rPr>
        <w:rFonts w:hint="default"/>
        <w:lang w:val="fr-FR" w:eastAsia="en-US" w:bidi="ar-SA"/>
      </w:rPr>
    </w:lvl>
  </w:abstractNum>
  <w:abstractNum w:abstractNumId="4" w15:restartNumberingAfterBreak="0">
    <w:nsid w:val="3BEB660C"/>
    <w:multiLevelType w:val="multilevel"/>
    <w:tmpl w:val="286E8A36"/>
    <w:lvl w:ilvl="0">
      <w:start w:val="1"/>
      <w:numFmt w:val="bullet"/>
      <w:lvlText w:val="-"/>
      <w:lvlJc w:val="left"/>
      <w:pPr>
        <w:ind w:left="720" w:hanging="360"/>
      </w:pPr>
      <w:rPr>
        <w:rFonts w:ascii="Calibri" w:hAnsi="Calibri"/>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5" w15:restartNumberingAfterBreak="0">
    <w:nsid w:val="485A5D1F"/>
    <w:multiLevelType w:val="multilevel"/>
    <w:tmpl w:val="9390A2C2"/>
    <w:lvl w:ilvl="0">
      <w:start w:val="1"/>
      <w:numFmt w:val="bullet"/>
      <w:lvlText w:val=""/>
      <w:lvlJc w:val="left"/>
      <w:pPr>
        <w:ind w:left="2880" w:hanging="360"/>
      </w:pPr>
      <w:rPr>
        <w:rFonts w:ascii="Symbol" w:hAnsi="Symbol" w:hint="default"/>
      </w:rPr>
    </w:lvl>
    <w:lvl w:ilvl="1">
      <w:start w:val="1"/>
      <w:numFmt w:val="bullet"/>
      <w:lvlText w:val="o"/>
      <w:lvlJc w:val="left"/>
      <w:pPr>
        <w:ind w:left="3600" w:hanging="360"/>
      </w:pPr>
      <w:rPr>
        <w:rFonts w:ascii="Courier New" w:hAnsi="Courier New" w:cs="Courier New" w:hint="default"/>
      </w:rPr>
    </w:lvl>
    <w:lvl w:ilvl="2">
      <w:start w:val="1"/>
      <w:numFmt w:val="bullet"/>
      <w:lvlText w:val=""/>
      <w:lvlJc w:val="left"/>
      <w:pPr>
        <w:ind w:left="4320" w:hanging="360"/>
      </w:pPr>
      <w:rPr>
        <w:rFonts w:ascii="Wingdings" w:hAnsi="Wingdings" w:hint="default"/>
      </w:rPr>
    </w:lvl>
    <w:lvl w:ilvl="3">
      <w:start w:val="1"/>
      <w:numFmt w:val="bullet"/>
      <w:lvlText w:val=""/>
      <w:lvlJc w:val="left"/>
      <w:pPr>
        <w:ind w:left="5040" w:hanging="360"/>
      </w:pPr>
      <w:rPr>
        <w:rFonts w:ascii="Symbol" w:hAnsi="Symbol" w:hint="default"/>
      </w:rPr>
    </w:lvl>
    <w:lvl w:ilvl="4">
      <w:start w:val="1"/>
      <w:numFmt w:val="bullet"/>
      <w:lvlText w:val="o"/>
      <w:lvlJc w:val="left"/>
      <w:pPr>
        <w:ind w:left="5760" w:hanging="360"/>
      </w:pPr>
      <w:rPr>
        <w:rFonts w:ascii="Courier New" w:hAnsi="Courier New" w:cs="Courier New" w:hint="default"/>
      </w:rPr>
    </w:lvl>
    <w:lvl w:ilvl="5">
      <w:start w:val="1"/>
      <w:numFmt w:val="bullet"/>
      <w:lvlText w:val=""/>
      <w:lvlJc w:val="left"/>
      <w:pPr>
        <w:ind w:left="6480" w:hanging="360"/>
      </w:pPr>
      <w:rPr>
        <w:rFonts w:ascii="Wingdings" w:hAnsi="Wingdings" w:hint="default"/>
      </w:rPr>
    </w:lvl>
    <w:lvl w:ilvl="6">
      <w:start w:val="1"/>
      <w:numFmt w:val="bullet"/>
      <w:lvlText w:val=""/>
      <w:lvlJc w:val="left"/>
      <w:pPr>
        <w:ind w:left="7200" w:hanging="360"/>
      </w:pPr>
      <w:rPr>
        <w:rFonts w:ascii="Symbol" w:hAnsi="Symbol" w:hint="default"/>
      </w:rPr>
    </w:lvl>
    <w:lvl w:ilvl="7">
      <w:start w:val="1"/>
      <w:numFmt w:val="bullet"/>
      <w:lvlText w:val="o"/>
      <w:lvlJc w:val="left"/>
      <w:pPr>
        <w:ind w:left="7920" w:hanging="360"/>
      </w:pPr>
      <w:rPr>
        <w:rFonts w:ascii="Courier New" w:hAnsi="Courier New" w:cs="Courier New" w:hint="default"/>
      </w:rPr>
    </w:lvl>
    <w:lvl w:ilvl="8">
      <w:start w:val="1"/>
      <w:numFmt w:val="bullet"/>
      <w:lvlText w:val=""/>
      <w:lvlJc w:val="left"/>
      <w:pPr>
        <w:ind w:left="8640" w:hanging="360"/>
      </w:pPr>
      <w:rPr>
        <w:rFonts w:ascii="Wingdings" w:hAnsi="Wingdings" w:hint="default"/>
      </w:rPr>
    </w:lvl>
  </w:abstractNum>
  <w:abstractNum w:abstractNumId="6" w15:restartNumberingAfterBreak="0">
    <w:nsid w:val="4E1137B6"/>
    <w:multiLevelType w:val="multilevel"/>
    <w:tmpl w:val="07FEFEF0"/>
    <w:lvl w:ilvl="0">
      <w:start w:val="1"/>
      <w:numFmt w:val="decimal"/>
      <w:lvlText w:val="%1."/>
      <w:lvlJc w:val="left"/>
      <w:pPr>
        <w:ind w:left="721" w:hanging="360"/>
      </w:pPr>
      <w:rPr>
        <w:rFonts w:ascii="Calibri" w:eastAsia="Calibri" w:hAnsi="Calibri" w:cs="Calibri" w:hint="default"/>
        <w:b/>
        <w:bCs/>
        <w:i w:val="0"/>
        <w:iCs w:val="0"/>
        <w:spacing w:val="0"/>
        <w:sz w:val="22"/>
        <w:szCs w:val="22"/>
        <w:lang w:val="fr-FR" w:eastAsia="en-US" w:bidi="ar-SA"/>
      </w:rPr>
    </w:lvl>
    <w:lvl w:ilvl="1">
      <w:start w:val="2"/>
      <w:numFmt w:val="decimal"/>
      <w:lvlText w:val="%1.%2"/>
      <w:lvlJc w:val="left"/>
      <w:pPr>
        <w:ind w:left="721" w:hanging="360"/>
      </w:pPr>
      <w:rPr>
        <w:rFonts w:ascii="Calibri" w:eastAsia="Calibri" w:hAnsi="Calibri" w:cs="Calibri" w:hint="default"/>
        <w:b/>
        <w:bCs/>
        <w:i w:val="0"/>
        <w:iCs w:val="0"/>
        <w:spacing w:val="0"/>
        <w:sz w:val="20"/>
        <w:szCs w:val="20"/>
        <w:lang w:val="fr-FR" w:eastAsia="en-US" w:bidi="ar-SA"/>
      </w:rPr>
    </w:lvl>
    <w:lvl w:ilvl="2">
      <w:numFmt w:val="bullet"/>
      <w:lvlText w:val="•"/>
      <w:lvlJc w:val="left"/>
      <w:pPr>
        <w:ind w:left="2645" w:hanging="360"/>
      </w:pPr>
      <w:rPr>
        <w:rFonts w:hint="default"/>
        <w:lang w:val="fr-FR" w:eastAsia="en-US" w:bidi="ar-SA"/>
      </w:rPr>
    </w:lvl>
    <w:lvl w:ilvl="3">
      <w:numFmt w:val="bullet"/>
      <w:lvlText w:val="•"/>
      <w:lvlJc w:val="left"/>
      <w:pPr>
        <w:ind w:left="3608" w:hanging="360"/>
      </w:pPr>
      <w:rPr>
        <w:rFonts w:hint="default"/>
        <w:lang w:val="fr-FR" w:eastAsia="en-US" w:bidi="ar-SA"/>
      </w:rPr>
    </w:lvl>
    <w:lvl w:ilvl="4">
      <w:numFmt w:val="bullet"/>
      <w:lvlText w:val="•"/>
      <w:lvlJc w:val="left"/>
      <w:pPr>
        <w:ind w:left="4571" w:hanging="360"/>
      </w:pPr>
      <w:rPr>
        <w:rFonts w:hint="default"/>
        <w:lang w:val="fr-FR" w:eastAsia="en-US" w:bidi="ar-SA"/>
      </w:rPr>
    </w:lvl>
    <w:lvl w:ilvl="5">
      <w:numFmt w:val="bullet"/>
      <w:lvlText w:val="•"/>
      <w:lvlJc w:val="left"/>
      <w:pPr>
        <w:ind w:left="5534" w:hanging="360"/>
      </w:pPr>
      <w:rPr>
        <w:rFonts w:hint="default"/>
        <w:lang w:val="fr-FR" w:eastAsia="en-US" w:bidi="ar-SA"/>
      </w:rPr>
    </w:lvl>
    <w:lvl w:ilvl="6">
      <w:numFmt w:val="bullet"/>
      <w:lvlText w:val="•"/>
      <w:lvlJc w:val="left"/>
      <w:pPr>
        <w:ind w:left="6496" w:hanging="360"/>
      </w:pPr>
      <w:rPr>
        <w:rFonts w:hint="default"/>
        <w:lang w:val="fr-FR" w:eastAsia="en-US" w:bidi="ar-SA"/>
      </w:rPr>
    </w:lvl>
    <w:lvl w:ilvl="7">
      <w:numFmt w:val="bullet"/>
      <w:lvlText w:val="•"/>
      <w:lvlJc w:val="left"/>
      <w:pPr>
        <w:ind w:left="7459" w:hanging="360"/>
      </w:pPr>
      <w:rPr>
        <w:rFonts w:hint="default"/>
        <w:lang w:val="fr-FR" w:eastAsia="en-US" w:bidi="ar-SA"/>
      </w:rPr>
    </w:lvl>
    <w:lvl w:ilvl="8">
      <w:numFmt w:val="bullet"/>
      <w:lvlText w:val="•"/>
      <w:lvlJc w:val="left"/>
      <w:pPr>
        <w:ind w:left="8422" w:hanging="360"/>
      </w:pPr>
      <w:rPr>
        <w:rFonts w:hint="default"/>
        <w:lang w:val="fr-FR" w:eastAsia="en-US" w:bidi="ar-SA"/>
      </w:rPr>
    </w:lvl>
  </w:abstractNum>
  <w:abstractNum w:abstractNumId="7" w15:restartNumberingAfterBreak="0">
    <w:nsid w:val="5DAB3ADC"/>
    <w:multiLevelType w:val="multilevel"/>
    <w:tmpl w:val="B2F04F76"/>
    <w:lvl w:ilvl="0">
      <w:start w:val="1"/>
      <w:numFmt w:val="decimal"/>
      <w:lvlText w:val="%1."/>
      <w:lvlJc w:val="left"/>
      <w:pPr>
        <w:ind w:left="721" w:hanging="360"/>
      </w:pPr>
      <w:rPr>
        <w:rFonts w:ascii="Calibri" w:eastAsia="Calibri" w:hAnsi="Calibri" w:cs="Calibri" w:hint="default"/>
        <w:b/>
        <w:bCs/>
        <w:i w:val="0"/>
        <w:iCs w:val="0"/>
        <w:spacing w:val="0"/>
        <w:sz w:val="22"/>
        <w:szCs w:val="22"/>
        <w:lang w:val="fr-FR" w:eastAsia="en-US" w:bidi="ar-SA"/>
      </w:rPr>
    </w:lvl>
    <w:lvl w:ilvl="1">
      <w:numFmt w:val="bullet"/>
      <w:lvlText w:val="•"/>
      <w:lvlJc w:val="left"/>
      <w:pPr>
        <w:ind w:left="1682" w:hanging="360"/>
      </w:pPr>
      <w:rPr>
        <w:rFonts w:hint="default"/>
        <w:lang w:val="fr-FR" w:eastAsia="en-US" w:bidi="ar-SA"/>
      </w:rPr>
    </w:lvl>
    <w:lvl w:ilvl="2">
      <w:numFmt w:val="bullet"/>
      <w:lvlText w:val="•"/>
      <w:lvlJc w:val="left"/>
      <w:pPr>
        <w:ind w:left="2645" w:hanging="360"/>
      </w:pPr>
      <w:rPr>
        <w:rFonts w:hint="default"/>
        <w:lang w:val="fr-FR" w:eastAsia="en-US" w:bidi="ar-SA"/>
      </w:rPr>
    </w:lvl>
    <w:lvl w:ilvl="3">
      <w:numFmt w:val="bullet"/>
      <w:lvlText w:val="•"/>
      <w:lvlJc w:val="left"/>
      <w:pPr>
        <w:ind w:left="3608" w:hanging="360"/>
      </w:pPr>
      <w:rPr>
        <w:rFonts w:hint="default"/>
        <w:lang w:val="fr-FR" w:eastAsia="en-US" w:bidi="ar-SA"/>
      </w:rPr>
    </w:lvl>
    <w:lvl w:ilvl="4">
      <w:numFmt w:val="bullet"/>
      <w:lvlText w:val="•"/>
      <w:lvlJc w:val="left"/>
      <w:pPr>
        <w:ind w:left="4571" w:hanging="360"/>
      </w:pPr>
      <w:rPr>
        <w:rFonts w:hint="default"/>
        <w:lang w:val="fr-FR" w:eastAsia="en-US" w:bidi="ar-SA"/>
      </w:rPr>
    </w:lvl>
    <w:lvl w:ilvl="5">
      <w:numFmt w:val="bullet"/>
      <w:lvlText w:val="•"/>
      <w:lvlJc w:val="left"/>
      <w:pPr>
        <w:ind w:left="5534" w:hanging="360"/>
      </w:pPr>
      <w:rPr>
        <w:rFonts w:hint="default"/>
        <w:lang w:val="fr-FR" w:eastAsia="en-US" w:bidi="ar-SA"/>
      </w:rPr>
    </w:lvl>
    <w:lvl w:ilvl="6">
      <w:numFmt w:val="bullet"/>
      <w:lvlText w:val="•"/>
      <w:lvlJc w:val="left"/>
      <w:pPr>
        <w:ind w:left="6496" w:hanging="360"/>
      </w:pPr>
      <w:rPr>
        <w:rFonts w:hint="default"/>
        <w:lang w:val="fr-FR" w:eastAsia="en-US" w:bidi="ar-SA"/>
      </w:rPr>
    </w:lvl>
    <w:lvl w:ilvl="7">
      <w:numFmt w:val="bullet"/>
      <w:lvlText w:val="•"/>
      <w:lvlJc w:val="left"/>
      <w:pPr>
        <w:ind w:left="7459" w:hanging="360"/>
      </w:pPr>
      <w:rPr>
        <w:rFonts w:hint="default"/>
        <w:lang w:val="fr-FR" w:eastAsia="en-US" w:bidi="ar-SA"/>
      </w:rPr>
    </w:lvl>
    <w:lvl w:ilvl="8">
      <w:numFmt w:val="bullet"/>
      <w:lvlText w:val="•"/>
      <w:lvlJc w:val="left"/>
      <w:pPr>
        <w:ind w:left="8422" w:hanging="360"/>
      </w:pPr>
      <w:rPr>
        <w:rFonts w:hint="default"/>
        <w:lang w:val="fr-FR" w:eastAsia="en-US" w:bidi="ar-SA"/>
      </w:rPr>
    </w:lvl>
  </w:abstractNum>
  <w:abstractNum w:abstractNumId="8" w15:restartNumberingAfterBreak="0">
    <w:nsid w:val="69385E13"/>
    <w:multiLevelType w:val="multilevel"/>
    <w:tmpl w:val="721ADF0E"/>
    <w:lvl w:ilvl="0">
      <w:start w:val="1"/>
      <w:numFmt w:val="bullet"/>
      <w:lvlText w:val="-"/>
      <w:lvlJc w:val="left"/>
      <w:pPr>
        <w:ind w:left="720" w:hanging="360"/>
      </w:pPr>
      <w:rPr>
        <w:rFonts w:ascii="Calibri" w:hAnsi="Calibri"/>
      </w:rPr>
    </w:lvl>
    <w:lvl w:ilvl="1">
      <w:start w:val="1"/>
      <w:numFmt w:val="bullet"/>
      <w:lvlText w:val="o"/>
      <w:lvlJc w:val="left"/>
      <w:pPr>
        <w:ind w:left="1440" w:hanging="360"/>
      </w:pPr>
      <w:rPr>
        <w:rFonts w:ascii="Courier New" w:hAnsi="Courier New" w:cs="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cs="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cs="Courier New"/>
      </w:rPr>
    </w:lvl>
    <w:lvl w:ilvl="8">
      <w:start w:val="1"/>
      <w:numFmt w:val="bullet"/>
      <w:lvlText w:val=""/>
      <w:lvlJc w:val="left"/>
      <w:pPr>
        <w:ind w:left="6480" w:hanging="360"/>
      </w:pPr>
      <w:rPr>
        <w:rFonts w:ascii="Wingdings" w:hAnsi="Wingdings"/>
      </w:rPr>
    </w:lvl>
  </w:abstractNum>
  <w:abstractNum w:abstractNumId="9" w15:restartNumberingAfterBreak="0">
    <w:nsid w:val="77751424"/>
    <w:multiLevelType w:val="multilevel"/>
    <w:tmpl w:val="99861AEC"/>
    <w:lvl w:ilvl="0">
      <w:start w:val="1"/>
      <w:numFmt w:val="bullet"/>
      <w:lvlText w:val=""/>
      <w:lvlJc w:val="left"/>
      <w:pPr>
        <w:ind w:left="2880" w:hanging="360"/>
      </w:pPr>
      <w:rPr>
        <w:rFonts w:ascii="Symbol" w:hAnsi="Symbol" w:hint="default"/>
      </w:rPr>
    </w:lvl>
    <w:lvl w:ilvl="1">
      <w:start w:val="1"/>
      <w:numFmt w:val="bullet"/>
      <w:lvlText w:val="o"/>
      <w:lvlJc w:val="left"/>
      <w:pPr>
        <w:ind w:left="3600" w:hanging="360"/>
      </w:pPr>
      <w:rPr>
        <w:rFonts w:ascii="Courier New" w:hAnsi="Courier New" w:cs="Courier New" w:hint="default"/>
      </w:rPr>
    </w:lvl>
    <w:lvl w:ilvl="2">
      <w:start w:val="1"/>
      <w:numFmt w:val="bullet"/>
      <w:lvlText w:val=""/>
      <w:lvlJc w:val="left"/>
      <w:pPr>
        <w:ind w:left="4320" w:hanging="360"/>
      </w:pPr>
      <w:rPr>
        <w:rFonts w:ascii="Wingdings" w:hAnsi="Wingdings" w:hint="default"/>
      </w:rPr>
    </w:lvl>
    <w:lvl w:ilvl="3">
      <w:start w:val="1"/>
      <w:numFmt w:val="bullet"/>
      <w:lvlText w:val=""/>
      <w:lvlJc w:val="left"/>
      <w:pPr>
        <w:ind w:left="5040" w:hanging="360"/>
      </w:pPr>
      <w:rPr>
        <w:rFonts w:ascii="Symbol" w:hAnsi="Symbol" w:hint="default"/>
      </w:rPr>
    </w:lvl>
    <w:lvl w:ilvl="4">
      <w:start w:val="1"/>
      <w:numFmt w:val="bullet"/>
      <w:lvlText w:val="o"/>
      <w:lvlJc w:val="left"/>
      <w:pPr>
        <w:ind w:left="5760" w:hanging="360"/>
      </w:pPr>
      <w:rPr>
        <w:rFonts w:ascii="Courier New" w:hAnsi="Courier New" w:cs="Courier New" w:hint="default"/>
      </w:rPr>
    </w:lvl>
    <w:lvl w:ilvl="5">
      <w:start w:val="1"/>
      <w:numFmt w:val="bullet"/>
      <w:lvlText w:val=""/>
      <w:lvlJc w:val="left"/>
      <w:pPr>
        <w:ind w:left="6480" w:hanging="360"/>
      </w:pPr>
      <w:rPr>
        <w:rFonts w:ascii="Wingdings" w:hAnsi="Wingdings" w:hint="default"/>
      </w:rPr>
    </w:lvl>
    <w:lvl w:ilvl="6">
      <w:start w:val="1"/>
      <w:numFmt w:val="bullet"/>
      <w:lvlText w:val=""/>
      <w:lvlJc w:val="left"/>
      <w:pPr>
        <w:ind w:left="7200" w:hanging="360"/>
      </w:pPr>
      <w:rPr>
        <w:rFonts w:ascii="Symbol" w:hAnsi="Symbol" w:hint="default"/>
      </w:rPr>
    </w:lvl>
    <w:lvl w:ilvl="7">
      <w:start w:val="1"/>
      <w:numFmt w:val="bullet"/>
      <w:lvlText w:val="o"/>
      <w:lvlJc w:val="left"/>
      <w:pPr>
        <w:ind w:left="7920" w:hanging="360"/>
      </w:pPr>
      <w:rPr>
        <w:rFonts w:ascii="Courier New" w:hAnsi="Courier New" w:cs="Courier New" w:hint="default"/>
      </w:rPr>
    </w:lvl>
    <w:lvl w:ilvl="8">
      <w:start w:val="1"/>
      <w:numFmt w:val="bullet"/>
      <w:lvlText w:val=""/>
      <w:lvlJc w:val="left"/>
      <w:pPr>
        <w:ind w:left="8640" w:hanging="360"/>
      </w:pPr>
      <w:rPr>
        <w:rFonts w:ascii="Wingdings" w:hAnsi="Wingdings" w:hint="default"/>
      </w:rPr>
    </w:lvl>
  </w:abstractNum>
  <w:abstractNum w:abstractNumId="10" w15:restartNumberingAfterBreak="0">
    <w:nsid w:val="7C43618D"/>
    <w:multiLevelType w:val="multilevel"/>
    <w:tmpl w:val="33A4A54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3"/>
  </w:num>
  <w:num w:numId="4">
    <w:abstractNumId w:val="9"/>
  </w:num>
  <w:num w:numId="5">
    <w:abstractNumId w:val="5"/>
  </w:num>
  <w:num w:numId="6">
    <w:abstractNumId w:val="1"/>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0"/>
  </w:num>
  <w:num w:numId="12">
    <w:abstractNumId w:val="4"/>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64C4"/>
    <w:rsid w:val="00053D37"/>
    <w:rsid w:val="001558EF"/>
    <w:rsid w:val="004175E1"/>
    <w:rsid w:val="006C24AC"/>
    <w:rsid w:val="009164C4"/>
    <w:rsid w:val="00A87E42"/>
    <w:rsid w:val="00FD48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AED69"/>
  <w15:docId w15:val="{51777023-2890-41C3-A370-D2D545BD5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entury Gothic" w:eastAsia="Century Gothic" w:hAnsi="Century Gothic" w:cs="Century Gothic"/>
      <w:lang w:val="fr-FR"/>
    </w:rPr>
  </w:style>
  <w:style w:type="paragraph" w:styleId="Titre1">
    <w:name w:val="heading 1"/>
    <w:basedOn w:val="Normal"/>
    <w:next w:val="Normal"/>
    <w:link w:val="Titre1Car"/>
    <w:uiPriority w:val="9"/>
    <w:qFormat/>
    <w:pPr>
      <w:widowControl/>
      <w:numPr>
        <w:numId w:val="6"/>
      </w:numPr>
      <w:spacing w:line="360" w:lineRule="auto"/>
      <w:jc w:val="both"/>
      <w:outlineLvl w:val="0"/>
    </w:pPr>
    <w:rPr>
      <w:rFonts w:ascii="Arial" w:eastAsia="Andale Sans UI" w:hAnsi="Arial" w:cs="Calibri"/>
      <w:b/>
      <w:color w:val="666699"/>
      <w:sz w:val="28"/>
      <w:szCs w:val="36"/>
      <w:lang w:eastAsia="ja-JP" w:bidi="fa-IR"/>
    </w:rPr>
  </w:style>
  <w:style w:type="paragraph" w:styleId="Titre2">
    <w:name w:val="heading 2"/>
    <w:basedOn w:val="Normal"/>
    <w:next w:val="Normal"/>
    <w:link w:val="Titre2Car"/>
    <w:uiPriority w:val="9"/>
    <w:qFormat/>
    <w:pPr>
      <w:widowControl/>
      <w:numPr>
        <w:ilvl w:val="1"/>
        <w:numId w:val="6"/>
      </w:numPr>
      <w:jc w:val="both"/>
      <w:outlineLvl w:val="1"/>
    </w:pPr>
    <w:rPr>
      <w:rFonts w:ascii="Arial" w:eastAsia="Times New Roman" w:hAnsi="Arial" w:cs="Calibri"/>
      <w:b/>
      <w:bCs/>
      <w:i/>
      <w:color w:val="0033CC"/>
      <w:lang w:eastAsia="fr-FR"/>
    </w:rPr>
  </w:style>
  <w:style w:type="paragraph" w:styleId="Titre3">
    <w:name w:val="heading 3"/>
    <w:basedOn w:val="Normal"/>
    <w:next w:val="Normal"/>
    <w:link w:val="Titre3Car"/>
    <w:uiPriority w:val="9"/>
    <w:unhideWhenUsed/>
    <w:qFormat/>
    <w:pPr>
      <w:keepNext/>
      <w:keepLines/>
      <w:spacing w:before="160" w:after="80"/>
      <w:outlineLvl w:val="2"/>
    </w:pPr>
    <w:rPr>
      <w:rFonts w:ascii="Arial" w:eastAsia="Arial" w:hAnsi="Arial" w:cs="Arial"/>
      <w:color w:val="365F91" w:themeColor="accent1" w:themeShade="BF"/>
      <w:sz w:val="28"/>
      <w:szCs w:val="28"/>
    </w:rPr>
  </w:style>
  <w:style w:type="paragraph" w:styleId="Titre4">
    <w:name w:val="heading 4"/>
    <w:basedOn w:val="Normal"/>
    <w:next w:val="Normal"/>
    <w:link w:val="Titre4Car"/>
    <w:uiPriority w:val="9"/>
    <w:unhideWhenUsed/>
    <w:qFormat/>
    <w:pPr>
      <w:keepNext/>
      <w:keepLines/>
      <w:spacing w:before="80" w:after="40"/>
      <w:outlineLvl w:val="3"/>
    </w:pPr>
    <w:rPr>
      <w:rFonts w:ascii="Arial" w:eastAsia="Arial" w:hAnsi="Arial" w:cs="Arial"/>
      <w:i/>
      <w:iCs/>
      <w:color w:val="365F91" w:themeColor="accent1" w:themeShade="BF"/>
    </w:rPr>
  </w:style>
  <w:style w:type="paragraph" w:styleId="Titre5">
    <w:name w:val="heading 5"/>
    <w:basedOn w:val="Normal"/>
    <w:next w:val="Normal"/>
    <w:link w:val="Titre5Car"/>
    <w:uiPriority w:val="9"/>
    <w:unhideWhenUsed/>
    <w:qFormat/>
    <w:pPr>
      <w:keepNext/>
      <w:keepLines/>
      <w:spacing w:before="80" w:after="40"/>
      <w:outlineLvl w:val="4"/>
    </w:pPr>
    <w:rPr>
      <w:rFonts w:ascii="Arial" w:eastAsia="Arial" w:hAnsi="Arial" w:cs="Arial"/>
      <w:color w:val="365F91" w:themeColor="accent1" w:themeShade="BF"/>
    </w:rPr>
  </w:style>
  <w:style w:type="paragraph" w:styleId="Titre6">
    <w:name w:val="heading 6"/>
    <w:basedOn w:val="Normal"/>
    <w:next w:val="Normal"/>
    <w:link w:val="Titre6Car"/>
    <w:uiPriority w:val="9"/>
    <w:unhideWhenUsed/>
    <w:qFormat/>
    <w:pPr>
      <w:keepNext/>
      <w:keepLines/>
      <w:spacing w:before="40"/>
      <w:outlineLvl w:val="5"/>
    </w:pPr>
    <w:rPr>
      <w:rFonts w:ascii="Arial" w:eastAsia="Arial" w:hAnsi="Arial" w:cs="Arial"/>
      <w:i/>
      <w:iCs/>
      <w:color w:val="595959" w:themeColor="text1" w:themeTint="A6"/>
    </w:rPr>
  </w:style>
  <w:style w:type="paragraph" w:styleId="Titre7">
    <w:name w:val="heading 7"/>
    <w:basedOn w:val="Normal"/>
    <w:next w:val="Normal"/>
    <w:link w:val="Titre7Car"/>
    <w:uiPriority w:val="9"/>
    <w:unhideWhenUsed/>
    <w:qFormat/>
    <w:pPr>
      <w:keepNext/>
      <w:keepLines/>
      <w:spacing w:before="40"/>
      <w:outlineLvl w:val="6"/>
    </w:pPr>
    <w:rPr>
      <w:rFonts w:ascii="Arial" w:eastAsia="Arial" w:hAnsi="Arial" w:cs="Arial"/>
      <w:color w:val="595959" w:themeColor="text1" w:themeTint="A6"/>
    </w:rPr>
  </w:style>
  <w:style w:type="paragraph" w:styleId="Titre8">
    <w:name w:val="heading 8"/>
    <w:basedOn w:val="Normal"/>
    <w:next w:val="Normal"/>
    <w:link w:val="Titre8Car"/>
    <w:uiPriority w:val="9"/>
    <w:unhideWhenUsed/>
    <w:qFormat/>
    <w:pPr>
      <w:keepNext/>
      <w:keepLines/>
      <w:outlineLvl w:val="7"/>
    </w:pPr>
    <w:rPr>
      <w:rFonts w:ascii="Arial" w:eastAsia="Arial" w:hAnsi="Arial" w:cs="Arial"/>
      <w:i/>
      <w:iCs/>
      <w:color w:val="272727" w:themeColor="text1" w:themeTint="D8"/>
    </w:rPr>
  </w:style>
  <w:style w:type="paragraph" w:styleId="Titre9">
    <w:name w:val="heading 9"/>
    <w:basedOn w:val="Normal"/>
    <w:next w:val="Normal"/>
    <w:link w:val="Titre9Car"/>
    <w:uiPriority w:val="9"/>
    <w:unhideWhenUsed/>
    <w:qFormat/>
    <w:pPr>
      <w:keepNext/>
      <w:keepLines/>
      <w:outlineLvl w:val="8"/>
    </w:pPr>
    <w:rPr>
      <w:rFonts w:ascii="Arial" w:eastAsia="Arial" w:hAnsi="Arial" w:cs="Arial"/>
      <w:i/>
      <w:iCs/>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TableauNormal"/>
    <w:uiPriority w:val="99"/>
    <w:rPr>
      <w:color w:val="404040"/>
      <w:sz w:val="20"/>
      <w:szCs w:val="20"/>
      <w:lang w:val="fr-FR" w:eastAsia="fr-FR"/>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TableauNormal"/>
    <w:uiPriority w:val="99"/>
    <w:rPr>
      <w:color w:val="404040"/>
      <w:sz w:val="20"/>
      <w:szCs w:val="20"/>
      <w:lang w:val="fr-FR" w:eastAsia="fr-FR"/>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TableauNormal"/>
    <w:uiPriority w:val="99"/>
    <w:rPr>
      <w:color w:val="404040"/>
      <w:sz w:val="20"/>
      <w:szCs w:val="20"/>
      <w:lang w:val="fr-FR" w:eastAsia="fr-FR"/>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TableauNormal"/>
    <w:uiPriority w:val="99"/>
    <w:rPr>
      <w:color w:val="404040"/>
      <w:sz w:val="20"/>
      <w:szCs w:val="20"/>
      <w:lang w:val="fr-FR" w:eastAsia="fr-FR"/>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TableauNormal"/>
    <w:uiPriority w:val="99"/>
    <w:rPr>
      <w:color w:val="404040"/>
      <w:sz w:val="20"/>
      <w:szCs w:val="20"/>
      <w:lang w:val="fr-FR" w:eastAsia="fr-FR"/>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TableauNormal"/>
    <w:uiPriority w:val="99"/>
    <w:rPr>
      <w:color w:val="404040"/>
      <w:sz w:val="20"/>
      <w:szCs w:val="20"/>
      <w:lang w:val="fr-FR" w:eastAsia="fr-FR"/>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TableauNormal"/>
    <w:uiPriority w:val="99"/>
    <w:rPr>
      <w:color w:val="404040"/>
      <w:sz w:val="20"/>
      <w:szCs w:val="20"/>
      <w:lang w:val="fr-FR" w:eastAsia="fr-FR"/>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TableauNormal"/>
    <w:uiPriority w:val="99"/>
    <w:rPr>
      <w:color w:val="404040"/>
      <w:sz w:val="20"/>
      <w:szCs w:val="20"/>
      <w:lang w:val="fr-FR" w:eastAsia="fr-FR"/>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Heading1Char">
    <w:name w:val="Heading 1 Char"/>
    <w:basedOn w:val="Policepardfaut"/>
    <w:uiPriority w:val="9"/>
    <w:rPr>
      <w:rFonts w:ascii="Arial" w:eastAsia="Arial" w:hAnsi="Arial" w:cs="Arial"/>
      <w:color w:val="365F91" w:themeColor="accent1" w:themeShade="BF"/>
      <w:sz w:val="40"/>
      <w:szCs w:val="40"/>
    </w:rPr>
  </w:style>
  <w:style w:type="character" w:customStyle="1" w:styleId="Heading2Char">
    <w:name w:val="Heading 2 Char"/>
    <w:basedOn w:val="Policepardfaut"/>
    <w:uiPriority w:val="9"/>
    <w:rPr>
      <w:rFonts w:ascii="Arial" w:eastAsia="Arial" w:hAnsi="Arial" w:cs="Arial"/>
      <w:color w:val="365F91" w:themeColor="accent1" w:themeShade="BF"/>
      <w:sz w:val="32"/>
      <w:szCs w:val="32"/>
    </w:rPr>
  </w:style>
  <w:style w:type="character" w:customStyle="1" w:styleId="Titre3Car">
    <w:name w:val="Titre 3 Car"/>
    <w:basedOn w:val="Policepardfaut"/>
    <w:link w:val="Titre3"/>
    <w:uiPriority w:val="9"/>
    <w:rPr>
      <w:rFonts w:ascii="Arial" w:eastAsia="Arial" w:hAnsi="Arial" w:cs="Arial"/>
      <w:color w:val="365F91" w:themeColor="accent1" w:themeShade="BF"/>
      <w:sz w:val="28"/>
      <w:szCs w:val="28"/>
    </w:rPr>
  </w:style>
  <w:style w:type="character" w:customStyle="1" w:styleId="Titre4Car">
    <w:name w:val="Titre 4 Car"/>
    <w:basedOn w:val="Policepardfaut"/>
    <w:link w:val="Titre4"/>
    <w:uiPriority w:val="9"/>
    <w:rPr>
      <w:rFonts w:ascii="Arial" w:eastAsia="Arial" w:hAnsi="Arial" w:cs="Arial"/>
      <w:i/>
      <w:iCs/>
      <w:color w:val="365F91" w:themeColor="accent1" w:themeShade="BF"/>
    </w:rPr>
  </w:style>
  <w:style w:type="character" w:customStyle="1" w:styleId="Titre5Car">
    <w:name w:val="Titre 5 Car"/>
    <w:basedOn w:val="Policepardfaut"/>
    <w:link w:val="Titre5"/>
    <w:uiPriority w:val="9"/>
    <w:rPr>
      <w:rFonts w:ascii="Arial" w:eastAsia="Arial" w:hAnsi="Arial" w:cs="Arial"/>
      <w:color w:val="365F91" w:themeColor="accent1" w:themeShade="BF"/>
    </w:rPr>
  </w:style>
  <w:style w:type="character" w:customStyle="1" w:styleId="Titre6Car">
    <w:name w:val="Titre 6 Car"/>
    <w:basedOn w:val="Policepardfaut"/>
    <w:link w:val="Titre6"/>
    <w:uiPriority w:val="9"/>
    <w:rPr>
      <w:rFonts w:ascii="Arial" w:eastAsia="Arial" w:hAnsi="Arial" w:cs="Arial"/>
      <w:i/>
      <w:iCs/>
      <w:color w:val="595959" w:themeColor="text1" w:themeTint="A6"/>
    </w:rPr>
  </w:style>
  <w:style w:type="character" w:customStyle="1" w:styleId="Titre7Car">
    <w:name w:val="Titre 7 Car"/>
    <w:basedOn w:val="Policepardfaut"/>
    <w:link w:val="Titre7"/>
    <w:uiPriority w:val="9"/>
    <w:rPr>
      <w:rFonts w:ascii="Arial" w:eastAsia="Arial" w:hAnsi="Arial" w:cs="Arial"/>
      <w:color w:val="595959" w:themeColor="text1" w:themeTint="A6"/>
    </w:rPr>
  </w:style>
  <w:style w:type="character" w:customStyle="1" w:styleId="Titre8Car">
    <w:name w:val="Titre 8 Car"/>
    <w:basedOn w:val="Policepardfaut"/>
    <w:link w:val="Titre8"/>
    <w:uiPriority w:val="9"/>
    <w:rPr>
      <w:rFonts w:ascii="Arial" w:eastAsia="Arial" w:hAnsi="Arial" w:cs="Arial"/>
      <w:i/>
      <w:iCs/>
      <w:color w:val="272727" w:themeColor="text1" w:themeTint="D8"/>
    </w:rPr>
  </w:style>
  <w:style w:type="character" w:customStyle="1" w:styleId="Titre9Car">
    <w:name w:val="Titre 9 Car"/>
    <w:basedOn w:val="Policepardfaut"/>
    <w:link w:val="Titre9"/>
    <w:uiPriority w:val="9"/>
    <w:rPr>
      <w:rFonts w:ascii="Arial" w:eastAsia="Arial" w:hAnsi="Arial" w:cs="Arial"/>
      <w:i/>
      <w:iCs/>
      <w:color w:val="272727" w:themeColor="text1" w:themeTint="D8"/>
    </w:rPr>
  </w:style>
  <w:style w:type="character" w:customStyle="1" w:styleId="TitreCar">
    <w:name w:val="Titre Car"/>
    <w:basedOn w:val="Policepardfaut"/>
    <w:link w:val="Titre"/>
    <w:uiPriority w:val="10"/>
    <w:rPr>
      <w:rFonts w:ascii="Arial" w:eastAsia="Arial" w:hAnsi="Arial" w:cs="Arial"/>
      <w:spacing w:val="-10"/>
      <w:sz w:val="56"/>
      <w:szCs w:val="56"/>
    </w:rPr>
  </w:style>
  <w:style w:type="paragraph" w:styleId="Sous-titre">
    <w:name w:val="Subtitle"/>
    <w:basedOn w:val="Normal"/>
    <w:next w:val="Normal"/>
    <w:link w:val="Sous-titreCar"/>
    <w:uiPriority w:val="11"/>
    <w:qFormat/>
    <w:pPr>
      <w:numPr>
        <w:ilvl w:val="1"/>
      </w:numPr>
    </w:pPr>
    <w:rPr>
      <w:color w:val="595959" w:themeColor="text1" w:themeTint="A6"/>
      <w:spacing w:val="15"/>
      <w:sz w:val="28"/>
      <w:szCs w:val="28"/>
    </w:rPr>
  </w:style>
  <w:style w:type="character" w:customStyle="1" w:styleId="Sous-titreCar">
    <w:name w:val="Sous-titre Car"/>
    <w:basedOn w:val="Policepardfaut"/>
    <w:link w:val="Sous-titre"/>
    <w:uiPriority w:val="11"/>
    <w:rPr>
      <w:color w:val="595959" w:themeColor="text1" w:themeTint="A6"/>
      <w:spacing w:val="15"/>
      <w:sz w:val="28"/>
      <w:szCs w:val="28"/>
    </w:rPr>
  </w:style>
  <w:style w:type="paragraph" w:styleId="Citation">
    <w:name w:val="Quote"/>
    <w:basedOn w:val="Normal"/>
    <w:next w:val="Normal"/>
    <w:link w:val="CitationCar"/>
    <w:uiPriority w:val="29"/>
    <w:qFormat/>
    <w:pPr>
      <w:spacing w:before="160"/>
      <w:jc w:val="center"/>
    </w:pPr>
    <w:rPr>
      <w:i/>
      <w:iCs/>
      <w:color w:val="404040" w:themeColor="text1" w:themeTint="BF"/>
    </w:rPr>
  </w:style>
  <w:style w:type="character" w:customStyle="1" w:styleId="CitationCar">
    <w:name w:val="Citation Car"/>
    <w:basedOn w:val="Policepardfaut"/>
    <w:link w:val="Citation"/>
    <w:uiPriority w:val="29"/>
    <w:rPr>
      <w:i/>
      <w:iCs/>
      <w:color w:val="404040" w:themeColor="text1" w:themeTint="BF"/>
    </w:rPr>
  </w:style>
  <w:style w:type="character" w:styleId="Emphaseintense">
    <w:name w:val="Intense Emphasis"/>
    <w:basedOn w:val="Policepardfaut"/>
    <w:uiPriority w:val="21"/>
    <w:qFormat/>
    <w:rPr>
      <w:i/>
      <w:iCs/>
      <w:color w:val="365F91" w:themeColor="accent1" w:themeShade="BF"/>
    </w:rPr>
  </w:style>
  <w:style w:type="paragraph" w:styleId="Citationintense">
    <w:name w:val="Intense Quote"/>
    <w:basedOn w:val="Normal"/>
    <w:next w:val="Normal"/>
    <w:link w:val="CitationintenseCar"/>
    <w:uiPriority w:val="30"/>
    <w:qFormat/>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CitationintenseCar">
    <w:name w:val="Citation intense Car"/>
    <w:basedOn w:val="Policepardfaut"/>
    <w:link w:val="Citationintense"/>
    <w:uiPriority w:val="30"/>
    <w:rPr>
      <w:i/>
      <w:iCs/>
      <w:color w:val="365F91" w:themeColor="accent1" w:themeShade="BF"/>
    </w:rPr>
  </w:style>
  <w:style w:type="character" w:styleId="Rfrenceintense">
    <w:name w:val="Intense Reference"/>
    <w:basedOn w:val="Policepardfaut"/>
    <w:uiPriority w:val="32"/>
    <w:qFormat/>
    <w:rPr>
      <w:b/>
      <w:bCs/>
      <w:smallCaps/>
      <w:color w:val="365F91" w:themeColor="accent1" w:themeShade="BF"/>
      <w:spacing w:val="5"/>
    </w:rPr>
  </w:style>
  <w:style w:type="paragraph" w:styleId="Sansinterligne">
    <w:name w:val="No Spacing"/>
    <w:basedOn w:val="Normal"/>
    <w:uiPriority w:val="1"/>
    <w:qFormat/>
  </w:style>
  <w:style w:type="character" w:styleId="Emphaseple">
    <w:name w:val="Subtle Emphasis"/>
    <w:basedOn w:val="Policepardfaut"/>
    <w:uiPriority w:val="19"/>
    <w:qFormat/>
    <w:rPr>
      <w:i/>
      <w:iCs/>
      <w:color w:val="404040" w:themeColor="text1" w:themeTint="BF"/>
    </w:rPr>
  </w:style>
  <w:style w:type="character" w:styleId="Accentuation">
    <w:name w:val="Emphasis"/>
    <w:basedOn w:val="Policepardfaut"/>
    <w:uiPriority w:val="20"/>
    <w:qFormat/>
    <w:rPr>
      <w:i/>
      <w:iCs/>
    </w:rPr>
  </w:style>
  <w:style w:type="character" w:styleId="Rfrenceple">
    <w:name w:val="Subtle Reference"/>
    <w:basedOn w:val="Policepardfaut"/>
    <w:uiPriority w:val="31"/>
    <w:qFormat/>
    <w:rPr>
      <w:smallCaps/>
      <w:color w:val="5A5A5A" w:themeColor="text1" w:themeTint="A5"/>
    </w:rPr>
  </w:style>
  <w:style w:type="character" w:styleId="Titredulivre">
    <w:name w:val="Book Title"/>
    <w:basedOn w:val="Policepardfaut"/>
    <w:uiPriority w:val="33"/>
    <w:qFormat/>
    <w:rPr>
      <w:b/>
      <w:bCs/>
      <w:i/>
      <w:iCs/>
      <w:spacing w:val="5"/>
    </w:rPr>
  </w:style>
  <w:style w:type="paragraph" w:styleId="En-tte">
    <w:name w:val="header"/>
    <w:basedOn w:val="Normal"/>
    <w:link w:val="En-tteCar"/>
    <w:uiPriority w:val="99"/>
    <w:unhideWhenUsed/>
    <w:pPr>
      <w:tabs>
        <w:tab w:val="center" w:pos="4844"/>
        <w:tab w:val="right" w:pos="9689"/>
      </w:tabs>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844"/>
        <w:tab w:val="right" w:pos="9689"/>
      </w:tabs>
    </w:pPr>
  </w:style>
  <w:style w:type="character" w:customStyle="1" w:styleId="PieddepageCar">
    <w:name w:val="Pied de page Car"/>
    <w:basedOn w:val="Policepardfaut"/>
    <w:link w:val="Pieddepage"/>
    <w:uiPriority w:val="99"/>
  </w:style>
  <w:style w:type="paragraph" w:styleId="Lgende">
    <w:name w:val="caption"/>
    <w:basedOn w:val="Normal"/>
    <w:next w:val="Normal"/>
    <w:uiPriority w:val="35"/>
    <w:unhideWhenUsed/>
    <w:qFormat/>
    <w:pPr>
      <w:spacing w:after="200"/>
    </w:pPr>
    <w:rPr>
      <w:i/>
      <w:iCs/>
      <w:color w:val="1F497D" w:themeColor="text2"/>
      <w:sz w:val="18"/>
      <w:szCs w:val="18"/>
    </w:rPr>
  </w:style>
  <w:style w:type="paragraph" w:styleId="Notedebasdepage">
    <w:name w:val="footnote text"/>
    <w:basedOn w:val="Normal"/>
    <w:link w:val="NotedebasdepageCar"/>
    <w:uiPriority w:val="99"/>
    <w:semiHidden/>
    <w:unhideWhenUsed/>
    <w:rPr>
      <w:sz w:val="20"/>
      <w:szCs w:val="20"/>
    </w:rPr>
  </w:style>
  <w:style w:type="character" w:customStyle="1" w:styleId="NotedebasdepageCar">
    <w:name w:val="Note de bas de page Car"/>
    <w:basedOn w:val="Policepardfaut"/>
    <w:link w:val="Notedebasdepage"/>
    <w:uiPriority w:val="99"/>
    <w:semiHidden/>
    <w:rPr>
      <w:sz w:val="20"/>
      <w:szCs w:val="20"/>
    </w:rPr>
  </w:style>
  <w:style w:type="character" w:styleId="Appelnotedebasdep">
    <w:name w:val="footnote reference"/>
    <w:basedOn w:val="Policepardfaut"/>
    <w:uiPriority w:val="99"/>
    <w:semiHidden/>
    <w:unhideWhenUsed/>
    <w:rPr>
      <w:vertAlign w:val="superscript"/>
    </w:rPr>
  </w:style>
  <w:style w:type="paragraph" w:styleId="Notedefin">
    <w:name w:val="endnote text"/>
    <w:basedOn w:val="Normal"/>
    <w:link w:val="NotedefinCar"/>
    <w:uiPriority w:val="99"/>
    <w:semiHidden/>
    <w:unhideWhenUsed/>
    <w:rPr>
      <w:sz w:val="20"/>
      <w:szCs w:val="20"/>
    </w:rPr>
  </w:style>
  <w:style w:type="character" w:customStyle="1" w:styleId="NotedefinCar">
    <w:name w:val="Note de fin Car"/>
    <w:basedOn w:val="Policepardfaut"/>
    <w:link w:val="Notedefin"/>
    <w:uiPriority w:val="99"/>
    <w:semiHidden/>
    <w:rPr>
      <w:sz w:val="20"/>
      <w:szCs w:val="20"/>
    </w:rPr>
  </w:style>
  <w:style w:type="character" w:styleId="Appeldenotedefin">
    <w:name w:val="endnote reference"/>
    <w:basedOn w:val="Policepardfaut"/>
    <w:uiPriority w:val="99"/>
    <w:semiHidden/>
    <w:unhideWhenUsed/>
    <w:rPr>
      <w:vertAlign w:val="superscript"/>
    </w:rPr>
  </w:style>
  <w:style w:type="character" w:styleId="Lienhypertexte">
    <w:name w:val="Hyperlink"/>
    <w:basedOn w:val="Policepardfaut"/>
    <w:uiPriority w:val="99"/>
    <w:unhideWhenUsed/>
    <w:rPr>
      <w:color w:val="0000FF" w:themeColor="hyperlink"/>
      <w:u w:val="single"/>
    </w:rPr>
  </w:style>
  <w:style w:type="character" w:styleId="Lienhypertextesuivivisit">
    <w:name w:val="FollowedHyperlink"/>
    <w:basedOn w:val="Policepardfaut"/>
    <w:uiPriority w:val="99"/>
    <w:semiHidden/>
    <w:unhideWhenUsed/>
    <w:rPr>
      <w:color w:val="800080" w:themeColor="followedHyperlink"/>
      <w:u w:val="single"/>
    </w:rPr>
  </w:style>
  <w:style w:type="paragraph" w:styleId="TM1">
    <w:name w:val="toc 1"/>
    <w:basedOn w:val="Normal"/>
    <w:next w:val="Normal"/>
    <w:uiPriority w:val="39"/>
    <w:unhideWhenUsed/>
    <w:pPr>
      <w:spacing w:after="100"/>
    </w:pPr>
  </w:style>
  <w:style w:type="paragraph" w:styleId="TM2">
    <w:name w:val="toc 2"/>
    <w:basedOn w:val="Normal"/>
    <w:next w:val="Normal"/>
    <w:uiPriority w:val="39"/>
    <w:unhideWhenUsed/>
    <w:pPr>
      <w:spacing w:after="100"/>
      <w:ind w:left="220"/>
    </w:pPr>
  </w:style>
  <w:style w:type="paragraph" w:styleId="TM3">
    <w:name w:val="toc 3"/>
    <w:basedOn w:val="Normal"/>
    <w:next w:val="Normal"/>
    <w:uiPriority w:val="39"/>
    <w:unhideWhenUsed/>
    <w:pPr>
      <w:spacing w:after="100"/>
      <w:ind w:left="440"/>
    </w:pPr>
  </w:style>
  <w:style w:type="paragraph" w:styleId="TM4">
    <w:name w:val="toc 4"/>
    <w:basedOn w:val="Normal"/>
    <w:next w:val="Normal"/>
    <w:uiPriority w:val="39"/>
    <w:unhideWhenUsed/>
    <w:pPr>
      <w:spacing w:after="100"/>
      <w:ind w:left="660"/>
    </w:pPr>
  </w:style>
  <w:style w:type="paragraph" w:styleId="TM5">
    <w:name w:val="toc 5"/>
    <w:basedOn w:val="Normal"/>
    <w:next w:val="Normal"/>
    <w:uiPriority w:val="39"/>
    <w:unhideWhenUsed/>
    <w:pPr>
      <w:spacing w:after="100"/>
      <w:ind w:left="880"/>
    </w:pPr>
  </w:style>
  <w:style w:type="paragraph" w:styleId="TM6">
    <w:name w:val="toc 6"/>
    <w:basedOn w:val="Normal"/>
    <w:next w:val="Normal"/>
    <w:uiPriority w:val="39"/>
    <w:unhideWhenUsed/>
    <w:pPr>
      <w:spacing w:after="100"/>
      <w:ind w:left="1100"/>
    </w:pPr>
  </w:style>
  <w:style w:type="paragraph" w:styleId="TM7">
    <w:name w:val="toc 7"/>
    <w:basedOn w:val="Normal"/>
    <w:next w:val="Normal"/>
    <w:uiPriority w:val="39"/>
    <w:unhideWhenUsed/>
    <w:pPr>
      <w:spacing w:after="100"/>
      <w:ind w:left="1320"/>
    </w:pPr>
  </w:style>
  <w:style w:type="paragraph" w:styleId="TM8">
    <w:name w:val="toc 8"/>
    <w:basedOn w:val="Normal"/>
    <w:next w:val="Normal"/>
    <w:uiPriority w:val="39"/>
    <w:unhideWhenUsed/>
    <w:pPr>
      <w:spacing w:after="100"/>
      <w:ind w:left="1540"/>
    </w:pPr>
  </w:style>
  <w:style w:type="paragraph" w:styleId="TM9">
    <w:name w:val="toc 9"/>
    <w:basedOn w:val="Normal"/>
    <w:next w:val="Normal"/>
    <w:uiPriority w:val="39"/>
    <w:unhideWhenUsed/>
    <w:pPr>
      <w:spacing w:after="100"/>
      <w:ind w:left="1760"/>
    </w:pPr>
  </w:style>
  <w:style w:type="paragraph" w:styleId="En-ttedetabledesmatires">
    <w:name w:val="TOC Heading"/>
    <w:uiPriority w:val="39"/>
    <w:unhideWhenUsed/>
  </w:style>
  <w:style w:type="paragraph" w:styleId="Tabledesillustrations">
    <w:name w:val="table of figures"/>
    <w:basedOn w:val="Normal"/>
    <w:next w:val="Normal"/>
    <w:uiPriority w:val="99"/>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Titre">
    <w:name w:val="Title"/>
    <w:basedOn w:val="Normal"/>
    <w:link w:val="TitreCar"/>
    <w:uiPriority w:val="10"/>
    <w:qFormat/>
    <w:pPr>
      <w:spacing w:before="109"/>
      <w:ind w:right="141"/>
      <w:jc w:val="center"/>
    </w:pPr>
    <w:rPr>
      <w:rFonts w:ascii="Calibri" w:eastAsia="Calibri" w:hAnsi="Calibri" w:cs="Calibri"/>
      <w:b/>
      <w:bCs/>
      <w:i/>
      <w:iCs/>
      <w:sz w:val="51"/>
      <w:szCs w:val="51"/>
    </w:rPr>
  </w:style>
  <w:style w:type="paragraph" w:styleId="Paragraphedeliste">
    <w:name w:val="List Paragraph"/>
    <w:basedOn w:val="Normal"/>
    <w:uiPriority w:val="1"/>
    <w:qFormat/>
    <w:pPr>
      <w:spacing w:before="71"/>
      <w:ind w:left="2160" w:hanging="360"/>
    </w:pPr>
  </w:style>
  <w:style w:type="paragraph" w:customStyle="1" w:styleId="TableParagraph">
    <w:name w:val="Table Paragraph"/>
    <w:basedOn w:val="Normal"/>
    <w:uiPriority w:val="1"/>
    <w:qFormat/>
  </w:style>
  <w:style w:type="paragraph" w:styleId="Rvision">
    <w:name w:val="Revision"/>
    <w:hidden/>
    <w:uiPriority w:val="99"/>
    <w:semiHidden/>
    <w:pPr>
      <w:widowControl/>
    </w:pPr>
    <w:rPr>
      <w:rFonts w:ascii="Century Gothic" w:eastAsia="Century Gothic" w:hAnsi="Century Gothic" w:cs="Century Gothic"/>
      <w:lang w:val="fr-FR"/>
    </w:rPr>
  </w:style>
  <w:style w:type="character" w:styleId="lev">
    <w:name w:val="Strong"/>
    <w:basedOn w:val="Policepardfaut"/>
    <w:uiPriority w:val="22"/>
    <w:qFormat/>
    <w:rPr>
      <w:b/>
      <w:bCs/>
    </w:rPr>
  </w:style>
  <w:style w:type="paragraph" w:styleId="Textedebulles">
    <w:name w:val="Balloon Text"/>
    <w:basedOn w:val="Normal"/>
    <w:link w:val="TextedebullesCar"/>
    <w:uiPriority w:val="99"/>
    <w:semiHidden/>
    <w:unhideWhenUsed/>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eastAsia="Century Gothic" w:hAnsi="Segoe UI" w:cs="Segoe UI"/>
      <w:sz w:val="18"/>
      <w:szCs w:val="18"/>
      <w:lang w:val="fr-FR"/>
    </w:rPr>
  </w:style>
  <w:style w:type="character" w:customStyle="1" w:styleId="Titre1Car">
    <w:name w:val="Titre 1 Car"/>
    <w:basedOn w:val="Policepardfaut"/>
    <w:link w:val="Titre1"/>
    <w:uiPriority w:val="9"/>
    <w:rPr>
      <w:rFonts w:ascii="Arial" w:eastAsia="Andale Sans UI" w:hAnsi="Arial" w:cs="Calibri"/>
      <w:b/>
      <w:color w:val="666699"/>
      <w:sz w:val="28"/>
      <w:szCs w:val="36"/>
      <w:lang w:val="fr-FR" w:eastAsia="ja-JP" w:bidi="fa-IR"/>
    </w:rPr>
  </w:style>
  <w:style w:type="character" w:customStyle="1" w:styleId="Titre2Car">
    <w:name w:val="Titre 2 Car"/>
    <w:basedOn w:val="Policepardfaut"/>
    <w:link w:val="Titre2"/>
    <w:uiPriority w:val="9"/>
    <w:rPr>
      <w:rFonts w:ascii="Arial" w:eastAsia="Times New Roman" w:hAnsi="Arial" w:cs="Calibri"/>
      <w:b/>
      <w:bCs/>
      <w:i/>
      <w:color w:val="0033CC"/>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4</Pages>
  <Words>800</Words>
  <Characters>4401</Characters>
  <Application>Microsoft Office Word</Application>
  <DocSecurity>0</DocSecurity>
  <Lines>36</Lines>
  <Paragraphs>10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BAIP</cp:lastModifiedBy>
  <cp:revision>39</cp:revision>
  <dcterms:created xsi:type="dcterms:W3CDTF">2025-09-12T06:23:00Z</dcterms:created>
  <dcterms:modified xsi:type="dcterms:W3CDTF">2025-10-21T10:13:00Z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2025-09-12T00:00:00Z</vt:filetime>
  </property>
  <property fmtid="{D5CDD505-2E9C-101B-9397-08002B2CF9AE}" pid="3" name="Creator">
    <vt:lpwstr>PDFium</vt:lpwstr>
  </property>
  <property fmtid="{D5CDD505-2E9C-101B-9397-08002B2CF9AE}" pid="4" name="Producer">
    <vt:lpwstr>PDFium</vt:lpwstr>
  </property>
  <property fmtid="{D5CDD505-2E9C-101B-9397-08002B2CF9AE}" pid="5" name="LastSaved">
    <vt:filetime>2025-09-12T00:00:00Z</vt:filetime>
  </property>
</Properties>
</file>