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C7964" w14:textId="77777777" w:rsidR="00E55070" w:rsidRDefault="00E55070"/>
    <w:p w14:paraId="1FE3BBAA" w14:textId="5CF8FF99" w:rsidR="008E0EFE" w:rsidRDefault="008E0EFE" w:rsidP="008E0EFE">
      <w:pPr>
        <w:ind w:left="3402" w:firstLine="567"/>
      </w:pPr>
      <w:r>
        <w:rPr>
          <w:noProof/>
        </w:rPr>
        <w:drawing>
          <wp:inline distT="0" distB="0" distL="0" distR="0" wp14:anchorId="17B3A242" wp14:editId="1DFBB91B">
            <wp:extent cx="1628775" cy="628650"/>
            <wp:effectExtent l="0" t="0" r="9525" b="0"/>
            <wp:docPr id="78373032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28775" cy="628650"/>
                    </a:xfrm>
                    <a:prstGeom prst="rect">
                      <a:avLst/>
                    </a:prstGeom>
                    <a:noFill/>
                  </pic:spPr>
                </pic:pic>
              </a:graphicData>
            </a:graphic>
          </wp:inline>
        </w:drawing>
      </w:r>
    </w:p>
    <w:p w14:paraId="560592DC" w14:textId="77777777" w:rsidR="008E0EFE" w:rsidRDefault="008E0EFE"/>
    <w:p w14:paraId="1D4F392D" w14:textId="77777777" w:rsidR="008E0EFE" w:rsidRDefault="008E0EFE"/>
    <w:p w14:paraId="5E421C2E" w14:textId="77777777" w:rsidR="008E0EFE" w:rsidRDefault="008E0EFE"/>
    <w:tbl>
      <w:tblPr>
        <w:tblW w:w="10349" w:type="dxa"/>
        <w:tblInd w:w="-284" w:type="dxa"/>
        <w:tblLayout w:type="fixed"/>
        <w:tblCellMar>
          <w:left w:w="71" w:type="dxa"/>
          <w:right w:w="71" w:type="dxa"/>
        </w:tblCellMar>
        <w:tblLook w:val="0000" w:firstRow="0" w:lastRow="0" w:firstColumn="0" w:lastColumn="0" w:noHBand="0" w:noVBand="0"/>
      </w:tblPr>
      <w:tblGrid>
        <w:gridCol w:w="213"/>
        <w:gridCol w:w="9908"/>
        <w:gridCol w:w="228"/>
      </w:tblGrid>
      <w:tr w:rsidR="00074F64" w:rsidRPr="00DC5317" w14:paraId="0E2739FF" w14:textId="77777777" w:rsidTr="006B061E">
        <w:tc>
          <w:tcPr>
            <w:tcW w:w="10349" w:type="dxa"/>
            <w:gridSpan w:val="3"/>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0277"/>
            </w:tblGrid>
            <w:tr w:rsidR="008E0EFE" w:rsidRPr="004139CF" w14:paraId="690DD2BF" w14:textId="77777777" w:rsidTr="001A64C9">
              <w:tc>
                <w:tcPr>
                  <w:tcW w:w="10277" w:type="dxa"/>
                  <w:shd w:val="solid" w:color="008000" w:fill="008000"/>
                </w:tcPr>
                <w:p w14:paraId="0ABCFFAF" w14:textId="77777777" w:rsidR="008E0EFE" w:rsidRPr="004139CF" w:rsidRDefault="008E0EFE" w:rsidP="008E0EFE">
                  <w:pPr>
                    <w:spacing w:before="120" w:after="120"/>
                    <w:jc w:val="center"/>
                    <w:rPr>
                      <w:rFonts w:ascii="Arial" w:hAnsi="Arial" w:cs="Arial"/>
                      <w:caps/>
                      <w:color w:val="FFFFFF" w:themeColor="background1"/>
                      <w:sz w:val="24"/>
                      <w:szCs w:val="24"/>
                    </w:rPr>
                  </w:pPr>
                  <w:r w:rsidRPr="004139CF">
                    <w:rPr>
                      <w:rFonts w:ascii="Arial" w:hAnsi="Arial" w:cs="Arial"/>
                      <w:color w:val="FFFFFF" w:themeColor="background1"/>
                      <w:sz w:val="24"/>
                      <w:szCs w:val="24"/>
                    </w:rPr>
                    <w:t>MARCH</w:t>
                  </w:r>
                  <w:r w:rsidRPr="004139CF">
                    <w:rPr>
                      <w:rFonts w:ascii="Arial" w:hAnsi="Arial" w:cs="Arial"/>
                      <w:caps/>
                      <w:color w:val="FFFFFF" w:themeColor="background1"/>
                      <w:sz w:val="24"/>
                      <w:szCs w:val="24"/>
                    </w:rPr>
                    <w:t>é</w:t>
                  </w:r>
                  <w:r w:rsidRPr="004139CF">
                    <w:rPr>
                      <w:rFonts w:ascii="Arial" w:hAnsi="Arial" w:cs="Arial"/>
                      <w:color w:val="FFFFFF" w:themeColor="background1"/>
                      <w:sz w:val="24"/>
                      <w:szCs w:val="24"/>
                    </w:rPr>
                    <w:t>S PUBLICS ET ACCORDS-CADRES</w:t>
                  </w:r>
                </w:p>
                <w:p w14:paraId="0FA99B71" w14:textId="7304F99A" w:rsidR="008E0EFE" w:rsidRPr="004139CF" w:rsidRDefault="008E0EFE" w:rsidP="008E0EFE">
                  <w:pPr>
                    <w:jc w:val="center"/>
                    <w:rPr>
                      <w:rFonts w:ascii="Arial" w:hAnsi="Arial" w:cs="Arial"/>
                      <w:b/>
                      <w:bCs/>
                      <w:color w:val="FFFFFF" w:themeColor="background1"/>
                      <w:sz w:val="28"/>
                      <w:szCs w:val="28"/>
                    </w:rPr>
                  </w:pPr>
                  <w:r>
                    <w:rPr>
                      <w:rFonts w:ascii="Arial" w:hAnsi="Arial" w:cs="Arial"/>
                      <w:b/>
                      <w:bCs/>
                      <w:color w:val="FFFFFF" w:themeColor="background1"/>
                      <w:sz w:val="28"/>
                      <w:szCs w:val="28"/>
                    </w:rPr>
                    <w:t>ACTE D’ENGAGEMENT</w:t>
                  </w:r>
                </w:p>
                <w:p w14:paraId="5FAF88ED" w14:textId="77777777" w:rsidR="00DA76FE" w:rsidRPr="004139CF" w:rsidRDefault="00DA76FE" w:rsidP="00DA76FE">
                  <w:pPr>
                    <w:spacing w:before="120" w:after="120"/>
                    <w:ind w:left="-48"/>
                    <w:jc w:val="center"/>
                    <w:rPr>
                      <w:rFonts w:ascii="Arial" w:hAnsi="Arial" w:cs="Arial"/>
                      <w:b/>
                      <w:bCs/>
                      <w:caps/>
                      <w:color w:val="FFFFFF"/>
                      <w:sz w:val="14"/>
                      <w:szCs w:val="24"/>
                    </w:rPr>
                  </w:pPr>
                </w:p>
                <w:p w14:paraId="0486F6B9" w14:textId="107EE837" w:rsidR="00DA76FE" w:rsidRPr="004139CF" w:rsidRDefault="00DA76FE" w:rsidP="00DA76FE">
                  <w:pPr>
                    <w:spacing w:before="120" w:after="120"/>
                    <w:ind w:left="-48"/>
                    <w:jc w:val="center"/>
                    <w:rPr>
                      <w:rFonts w:ascii="Arial" w:hAnsi="Arial" w:cs="Arial"/>
                      <w:b/>
                      <w:bCs/>
                      <w:caps/>
                      <w:color w:val="FFFFFF"/>
                      <w:szCs w:val="24"/>
                    </w:rPr>
                  </w:pPr>
                  <w:r w:rsidRPr="004139CF">
                    <w:rPr>
                      <w:rFonts w:ascii="Arial" w:hAnsi="Arial" w:cs="Arial"/>
                      <w:b/>
                      <w:bCs/>
                      <w:caps/>
                      <w:color w:val="FFFFFF"/>
                      <w:szCs w:val="24"/>
                    </w:rPr>
                    <w:t>MARCHE A PROCEDURE ADAPTEE</w:t>
                  </w:r>
                </w:p>
                <w:p w14:paraId="5E9B8261" w14:textId="5324BDE5" w:rsidR="00DA76FE" w:rsidRPr="004139CF" w:rsidRDefault="00FD38C9" w:rsidP="00DA76FE">
                  <w:pPr>
                    <w:spacing w:before="120" w:after="120"/>
                    <w:ind w:left="-48"/>
                    <w:jc w:val="center"/>
                    <w:rPr>
                      <w:rFonts w:ascii="Arial" w:hAnsi="Arial" w:cs="Arial"/>
                      <w:b/>
                      <w:bCs/>
                      <w:caps/>
                      <w:color w:val="FFFFFF"/>
                      <w:sz w:val="14"/>
                      <w:szCs w:val="16"/>
                    </w:rPr>
                  </w:pPr>
                  <w:r w:rsidRPr="00FD38C9">
                    <w:rPr>
                      <w:rFonts w:ascii="Arial" w:hAnsi="Arial" w:cs="Arial"/>
                      <w:b/>
                      <w:bCs/>
                      <w:caps/>
                      <w:color w:val="FFFFFF"/>
                      <w:sz w:val="14"/>
                      <w:szCs w:val="16"/>
                    </w:rPr>
                    <w:t>(passé en application des articles L.2123-1 et R.2123-1 à R.2123-5 du Code de la commande publique)</w:t>
                  </w:r>
                </w:p>
                <w:p w14:paraId="05D21F77" w14:textId="68940BFB" w:rsidR="00DA76FE" w:rsidRPr="004139CF" w:rsidRDefault="00DA76FE" w:rsidP="00FD38C9">
                  <w:pPr>
                    <w:spacing w:before="120" w:after="120"/>
                    <w:ind w:left="-48"/>
                    <w:jc w:val="center"/>
                    <w:rPr>
                      <w:rFonts w:ascii="Arial" w:hAnsi="Arial" w:cs="Arial"/>
                      <w:b/>
                      <w:bCs/>
                      <w:caps/>
                      <w:color w:val="FFFFFF"/>
                      <w:sz w:val="14"/>
                      <w:szCs w:val="16"/>
                    </w:rPr>
                  </w:pPr>
                </w:p>
              </w:tc>
            </w:tr>
            <w:tr w:rsidR="008E0EFE" w:rsidRPr="00EC5A5F" w14:paraId="03F400B7" w14:textId="77777777" w:rsidTr="001A64C9">
              <w:trPr>
                <w:trHeight w:val="495"/>
              </w:trPr>
              <w:tc>
                <w:tcPr>
                  <w:tcW w:w="10277" w:type="dxa"/>
                  <w:shd w:val="solid" w:color="008000" w:fill="008000"/>
                </w:tcPr>
                <w:p w14:paraId="14923FBA" w14:textId="77777777" w:rsidR="00D02A94" w:rsidRDefault="00D02A94" w:rsidP="009B50C1">
                  <w:pPr>
                    <w:spacing w:before="100" w:beforeAutospacing="1" w:after="100" w:afterAutospacing="1"/>
                    <w:jc w:val="center"/>
                    <w:rPr>
                      <w:rFonts w:ascii="Arial" w:hAnsi="Arial"/>
                      <w:b/>
                      <w:caps/>
                      <w:color w:val="FFFFFF"/>
                    </w:rPr>
                  </w:pPr>
                </w:p>
                <w:p w14:paraId="51FE8BEF" w14:textId="77777777" w:rsidR="008E0EFE" w:rsidRDefault="00FD38C9" w:rsidP="009B50C1">
                  <w:pPr>
                    <w:spacing w:before="100" w:beforeAutospacing="1" w:after="100" w:afterAutospacing="1"/>
                    <w:jc w:val="center"/>
                    <w:rPr>
                      <w:rFonts w:ascii="Arial" w:hAnsi="Arial"/>
                      <w:b/>
                      <w:caps/>
                      <w:color w:val="FFFFFF"/>
                    </w:rPr>
                  </w:pPr>
                  <w:r w:rsidRPr="00FD38C9">
                    <w:rPr>
                      <w:rFonts w:ascii="Arial" w:hAnsi="Arial"/>
                      <w:b/>
                      <w:caps/>
                      <w:color w:val="FFFFFF"/>
                    </w:rPr>
                    <w:t>ACQUISITION ET TRAITEMENTS DE DONNÉES PAR LIDAR AÉROPORTÉ ET ORTHOPHOTOGRAPHIE EN FORÊT GUYANAISE</w:t>
                  </w:r>
                </w:p>
                <w:p w14:paraId="525AE445" w14:textId="6FEDE5B5" w:rsidR="00D02A94" w:rsidRPr="004139CF" w:rsidRDefault="00D02A94" w:rsidP="009B50C1">
                  <w:pPr>
                    <w:spacing w:before="100" w:beforeAutospacing="1" w:after="100" w:afterAutospacing="1"/>
                    <w:jc w:val="center"/>
                    <w:rPr>
                      <w:rFonts w:ascii="Arial" w:hAnsi="Arial" w:cs="Arial"/>
                      <w:b/>
                      <w:bCs/>
                      <w:caps/>
                      <w:color w:val="FFFFFF" w:themeColor="background1"/>
                    </w:rPr>
                  </w:pPr>
                </w:p>
              </w:tc>
            </w:tr>
            <w:tr w:rsidR="008E0EFE" w:rsidRPr="00EC5A5F" w14:paraId="29BC8528" w14:textId="77777777" w:rsidTr="001A64C9">
              <w:trPr>
                <w:trHeight w:val="549"/>
              </w:trPr>
              <w:tc>
                <w:tcPr>
                  <w:tcW w:w="10277" w:type="dxa"/>
                  <w:shd w:val="solid" w:color="008000" w:fill="008000"/>
                </w:tcPr>
                <w:p w14:paraId="35A9DC68" w14:textId="1B76C5BD" w:rsidR="00DA76FE" w:rsidRPr="004139CF" w:rsidRDefault="00DA76FE" w:rsidP="00DA76FE">
                  <w:pPr>
                    <w:spacing w:before="120" w:after="120"/>
                    <w:jc w:val="center"/>
                    <w:rPr>
                      <w:rFonts w:ascii="Arial" w:hAnsi="Arial"/>
                      <w:b/>
                      <w:bCs/>
                      <w:caps/>
                      <w:color w:val="FFFFFF" w:themeColor="background1"/>
                    </w:rPr>
                  </w:pPr>
                  <w:r w:rsidRPr="004139CF">
                    <w:rPr>
                      <w:rFonts w:ascii="Arial" w:hAnsi="Arial"/>
                      <w:b/>
                      <w:caps/>
                      <w:color w:val="FFFFFF" w:themeColor="background1"/>
                    </w:rPr>
                    <w:t>MARCHÉ PONCTUEL</w:t>
                  </w:r>
                  <w:r w:rsidRPr="004139CF">
                    <w:rPr>
                      <w:rFonts w:ascii="Arial" w:hAnsi="Arial"/>
                      <w:b/>
                      <w:bCs/>
                      <w:caps/>
                      <w:color w:val="FFFFFF" w:themeColor="background1"/>
                    </w:rPr>
                    <w:t xml:space="preserve"> n° </w:t>
                  </w:r>
                  <w:r w:rsidR="00FD38C9" w:rsidRPr="00FD38C9">
                    <w:rPr>
                      <w:rFonts w:ascii="Arial" w:hAnsi="Arial"/>
                      <w:b/>
                      <w:bCs/>
                      <w:caps/>
                      <w:color w:val="FFFFFF" w:themeColor="background1"/>
                    </w:rPr>
                    <w:t>2025-7100-14</w:t>
                  </w:r>
                </w:p>
                <w:p w14:paraId="42CC1132" w14:textId="4279B979" w:rsidR="008E0EFE" w:rsidRPr="002D0C4D" w:rsidRDefault="008E0EFE" w:rsidP="00DA76FE">
                  <w:pPr>
                    <w:spacing w:before="120" w:after="120"/>
                    <w:jc w:val="center"/>
                    <w:rPr>
                      <w:rFonts w:ascii="Arial" w:hAnsi="Arial"/>
                      <w:b/>
                      <w:bCs/>
                      <w:caps/>
                      <w:color w:val="FFFFFF" w:themeColor="background1"/>
                    </w:rPr>
                  </w:pPr>
                </w:p>
              </w:tc>
            </w:tr>
          </w:tbl>
          <w:p w14:paraId="77017F4B" w14:textId="77777777" w:rsidR="00841A03" w:rsidRDefault="00841A03" w:rsidP="00841A03">
            <w:pPr>
              <w:pStyle w:val="Corpsdetexte31"/>
              <w:tabs>
                <w:tab w:val="left" w:pos="851"/>
              </w:tabs>
              <w:rPr>
                <w:sz w:val="18"/>
                <w:szCs w:val="18"/>
              </w:rPr>
            </w:pPr>
          </w:p>
          <w:p w14:paraId="26C92899" w14:textId="03DDC499" w:rsidR="00841A03" w:rsidRPr="00DC5317" w:rsidRDefault="00841A03" w:rsidP="00127960">
            <w:pPr>
              <w:pStyle w:val="Corpsdetexte31"/>
              <w:tabs>
                <w:tab w:val="left" w:pos="851"/>
              </w:tabs>
              <w:ind w:left="285"/>
              <w:rPr>
                <w:rFonts w:ascii="Arial" w:hAnsi="Arial" w:cs="Arial"/>
                <w:b w:val="0"/>
                <w:bCs/>
                <w:caps/>
              </w:rPr>
            </w:pPr>
          </w:p>
        </w:tc>
      </w:tr>
      <w:tr w:rsidR="00B76B04" w:rsidRPr="00511FA5" w14:paraId="5B2FFE56" w14:textId="77777777" w:rsidTr="002848ED">
        <w:tblPrEx>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PrEx>
        <w:trPr>
          <w:gridBefore w:val="1"/>
          <w:gridAfter w:val="1"/>
          <w:wBefore w:w="213" w:type="dxa"/>
          <w:wAfter w:w="228" w:type="dxa"/>
        </w:trPr>
        <w:tc>
          <w:tcPr>
            <w:tcW w:w="9908" w:type="dxa"/>
            <w:shd w:val="clear" w:color="339966" w:fill="auto"/>
          </w:tcPr>
          <w:p w14:paraId="29C08EB8" w14:textId="71F0F84B" w:rsidR="00B76B04" w:rsidRPr="00511FA5" w:rsidRDefault="00B76B04" w:rsidP="002848ED">
            <w:pPr>
              <w:tabs>
                <w:tab w:val="left" w:pos="-142"/>
                <w:tab w:val="left" w:pos="4111"/>
              </w:tabs>
              <w:jc w:val="both"/>
              <w:rPr>
                <w:rFonts w:ascii="Arial" w:hAnsi="Arial" w:cs="Arial"/>
                <w:b/>
              </w:rPr>
            </w:pPr>
            <w:r w:rsidRPr="00511FA5">
              <w:rPr>
                <w:rFonts w:ascii="Arial" w:hAnsi="Arial" w:cs="Arial"/>
              </w:rPr>
              <w:br w:type="page"/>
            </w:r>
            <w:r w:rsidRPr="00511FA5">
              <w:rPr>
                <w:rFonts w:ascii="Arial" w:hAnsi="Arial" w:cs="Arial"/>
              </w:rPr>
              <w:br w:type="page"/>
            </w:r>
            <w:r w:rsidRPr="00511FA5">
              <w:rPr>
                <w:rFonts w:ascii="Arial" w:hAnsi="Arial" w:cs="Arial"/>
                <w:b/>
              </w:rPr>
              <w:t xml:space="preserve">A. </w:t>
            </w:r>
            <w:r w:rsidR="00D2765B" w:rsidRPr="00511FA5">
              <w:rPr>
                <w:rFonts w:ascii="Arial" w:hAnsi="Arial" w:cs="Arial"/>
                <w:b/>
              </w:rPr>
              <w:t xml:space="preserve">Objet de l'acte d'engagement </w:t>
            </w:r>
          </w:p>
        </w:tc>
      </w:tr>
    </w:tbl>
    <w:p w14:paraId="5B3D0CBF" w14:textId="77777777" w:rsidR="00074F64" w:rsidRPr="00511FA5" w:rsidRDefault="00074F64">
      <w:pPr>
        <w:rPr>
          <w:rFonts w:ascii="Arial" w:hAnsi="Arial" w:cs="Arial"/>
        </w:rPr>
      </w:pPr>
    </w:p>
    <w:p w14:paraId="501EDD9E" w14:textId="77777777" w:rsidR="00167817" w:rsidRPr="00511FA5" w:rsidRDefault="00167817" w:rsidP="00167817">
      <w:pPr>
        <w:spacing w:before="60"/>
        <w:jc w:val="both"/>
        <w:rPr>
          <w:rFonts w:ascii="Arial" w:hAnsi="Arial" w:cs="Arial"/>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00D2765B" w:rsidRPr="00511FA5">
        <w:rPr>
          <w:rFonts w:ascii="Arial" w:hAnsi="Arial" w:cs="Arial"/>
          <w:u w:val="single"/>
        </w:rPr>
        <w:t>Objet de la consultation</w:t>
      </w:r>
      <w:r w:rsidR="00D2765B" w:rsidRPr="00511FA5">
        <w:rPr>
          <w:rFonts w:ascii="Arial" w:hAnsi="Arial" w:cs="Arial"/>
        </w:rPr>
        <w:t xml:space="preserve"> :</w:t>
      </w:r>
    </w:p>
    <w:p w14:paraId="44AA32C0" w14:textId="77777777" w:rsidR="000F6608" w:rsidRPr="00511FA5" w:rsidRDefault="000F6608" w:rsidP="00167817">
      <w:pPr>
        <w:spacing w:before="60"/>
        <w:jc w:val="both"/>
        <w:rPr>
          <w:rFonts w:ascii="Arial" w:hAnsi="Arial" w:cs="Arial"/>
        </w:rPr>
      </w:pPr>
    </w:p>
    <w:p w14:paraId="1C0D4545" w14:textId="4B847377" w:rsidR="00127960" w:rsidRDefault="00FD38C9" w:rsidP="00E5126C">
      <w:pPr>
        <w:jc w:val="both"/>
        <w:rPr>
          <w:rFonts w:ascii="Arial" w:hAnsi="Arial" w:cs="Arial"/>
        </w:rPr>
      </w:pPr>
      <w:r w:rsidRPr="00FD38C9">
        <w:rPr>
          <w:rFonts w:ascii="Arial" w:hAnsi="Arial" w:cs="Arial"/>
        </w:rPr>
        <w:t>Le présent marché a pour objet l’acquisition et le traitement de données par lidar aéroporté et la production d’orthophotographies en forêt guyanaise.</w:t>
      </w:r>
    </w:p>
    <w:p w14:paraId="6561D335" w14:textId="77777777" w:rsidR="00FD38C9" w:rsidRPr="00E5126C" w:rsidRDefault="00FD38C9" w:rsidP="00E5126C">
      <w:pPr>
        <w:jc w:val="both"/>
        <w:rPr>
          <w:rFonts w:ascii="Arial" w:hAnsi="Arial" w:cs="Arial"/>
        </w:rPr>
      </w:pPr>
    </w:p>
    <w:p w14:paraId="2BF32FA6" w14:textId="3E55F44F" w:rsidR="003D0C03" w:rsidRDefault="00167817" w:rsidP="00B62C44">
      <w:pPr>
        <w:rPr>
          <w:rFonts w:ascii="Arial" w:hAnsi="Arial" w:cs="Arial"/>
        </w:rPr>
      </w:pPr>
      <w:r w:rsidRPr="00511FA5">
        <w:rPr>
          <w:rFonts w:ascii="Wingdings" w:eastAsia="Wingdings" w:hAnsi="Wingdings" w:cs="Wingdings"/>
          <w:b/>
          <w:bCs/>
          <w:color w:val="339933"/>
          <w:spacing w:val="-10"/>
          <w:position w:val="-2"/>
        </w:rPr>
        <w:t></w:t>
      </w:r>
      <w:r w:rsidRPr="00511FA5">
        <w:rPr>
          <w:rFonts w:ascii="Arial" w:hAnsi="Arial" w:cs="Arial"/>
          <w:b/>
          <w:bCs/>
          <w:color w:val="339933"/>
          <w:spacing w:val="-10"/>
          <w:position w:val="-2"/>
        </w:rPr>
        <w:t xml:space="preserve"> </w:t>
      </w:r>
      <w:r w:rsidR="00D2765B" w:rsidRPr="00511FA5">
        <w:rPr>
          <w:rFonts w:ascii="Arial" w:hAnsi="Arial" w:cs="Arial"/>
          <w:u w:val="single"/>
        </w:rPr>
        <w:t>Code CPV principal</w:t>
      </w:r>
      <w:r w:rsidR="00074F64" w:rsidRPr="00511FA5">
        <w:rPr>
          <w:rFonts w:ascii="Arial" w:hAnsi="Arial" w:cs="Arial"/>
        </w:rPr>
        <w:t xml:space="preserve"> :</w:t>
      </w:r>
      <w:r w:rsidR="00D2765B" w:rsidRPr="00511FA5">
        <w:rPr>
          <w:rFonts w:ascii="Arial" w:hAnsi="Arial" w:cs="Arial"/>
        </w:rPr>
        <w:tab/>
      </w:r>
    </w:p>
    <w:p w14:paraId="01B2D66E" w14:textId="77777777" w:rsidR="00FD38C9" w:rsidRDefault="00FD38C9" w:rsidP="00B62C44">
      <w:pPr>
        <w:rPr>
          <w:rFonts w:ascii="Arial" w:hAnsi="Arial" w:cs="Arial"/>
        </w:rPr>
      </w:pPr>
    </w:p>
    <w:tbl>
      <w:tblPr>
        <w:tblStyle w:val="Grilledutableau"/>
        <w:tblW w:w="0" w:type="auto"/>
        <w:tblLook w:val="04A0" w:firstRow="1" w:lastRow="0" w:firstColumn="1" w:lastColumn="0" w:noHBand="0" w:noVBand="1"/>
      </w:tblPr>
      <w:tblGrid>
        <w:gridCol w:w="4531"/>
        <w:gridCol w:w="4531"/>
      </w:tblGrid>
      <w:tr w:rsidR="00FD38C9" w:rsidRPr="00DE117E" w14:paraId="2A5C564B" w14:textId="77777777" w:rsidTr="00232CED">
        <w:tc>
          <w:tcPr>
            <w:tcW w:w="4531" w:type="dxa"/>
          </w:tcPr>
          <w:p w14:paraId="632C41EB" w14:textId="77777777" w:rsidR="00FD38C9" w:rsidRPr="00DE117E" w:rsidRDefault="00FD38C9" w:rsidP="00232CED">
            <w:pPr>
              <w:rPr>
                <w:highlight w:val="yellow"/>
              </w:rPr>
            </w:pPr>
            <w:r w:rsidRPr="0099120D">
              <w:rPr>
                <w:rFonts w:ascii="Frutiger LT Std 47 Light Cn" w:hAnsi="Frutiger LT Std 47 Light Cn"/>
              </w:rPr>
              <w:t>72310000-1</w:t>
            </w:r>
          </w:p>
        </w:tc>
        <w:tc>
          <w:tcPr>
            <w:tcW w:w="4531" w:type="dxa"/>
            <w:shd w:val="clear" w:color="auto" w:fill="A8D08D" w:themeFill="accent6" w:themeFillTint="99"/>
          </w:tcPr>
          <w:p w14:paraId="33E9C5F7" w14:textId="77777777" w:rsidR="00FD38C9" w:rsidRPr="00DE117E" w:rsidRDefault="00FD38C9" w:rsidP="00232CED">
            <w:pPr>
              <w:rPr>
                <w:highlight w:val="yellow"/>
              </w:rPr>
            </w:pPr>
            <w:r w:rsidRPr="0099120D">
              <w:rPr>
                <w:rFonts w:ascii="Frutiger LT Std 47 Light Cn" w:hAnsi="Frutiger LT Std 47 Light Cn"/>
              </w:rPr>
              <w:t>Services de traitement de données</w:t>
            </w:r>
          </w:p>
        </w:tc>
      </w:tr>
    </w:tbl>
    <w:p w14:paraId="028A3EE3" w14:textId="0C9B492F" w:rsidR="00FA5DE9" w:rsidRDefault="00FA5DE9" w:rsidP="00B62C44">
      <w:pPr>
        <w:rPr>
          <w:rFonts w:ascii="Arial" w:hAnsi="Arial" w:cs="Arial"/>
        </w:rPr>
      </w:pPr>
    </w:p>
    <w:p w14:paraId="594A0694" w14:textId="77777777" w:rsidR="002E1586" w:rsidRPr="00511FA5" w:rsidRDefault="002E1586" w:rsidP="009B50C1">
      <w:pPr>
        <w:rPr>
          <w:rFonts w:ascii="Arial" w:hAnsi="Arial" w:cs="Arial"/>
        </w:rPr>
      </w:pPr>
    </w:p>
    <w:p w14:paraId="061836EF" w14:textId="5D951043" w:rsidR="002A471D" w:rsidRDefault="00D2765B" w:rsidP="00DC5317">
      <w:pPr>
        <w:spacing w:before="60"/>
        <w:jc w:val="both"/>
        <w:rPr>
          <w:rFonts w:ascii="Arial" w:hAnsi="Arial" w:cs="Arial"/>
        </w:rPr>
      </w:pPr>
      <w:r w:rsidRPr="00511FA5">
        <w:rPr>
          <w:rFonts w:ascii="Wingdings" w:eastAsia="Wingdings" w:hAnsi="Wingdings" w:cs="Wingdings"/>
          <w:b/>
          <w:bCs/>
          <w:color w:val="339933"/>
          <w:spacing w:val="-10"/>
          <w:position w:val="-2"/>
        </w:rPr>
        <w:t></w:t>
      </w:r>
      <w:r w:rsidRPr="00511FA5">
        <w:rPr>
          <w:rFonts w:ascii="Arial" w:hAnsi="Arial" w:cs="Arial"/>
          <w:b/>
          <w:bCs/>
          <w:color w:val="339933"/>
          <w:spacing w:val="-10"/>
          <w:position w:val="-2"/>
        </w:rPr>
        <w:t xml:space="preserve"> </w:t>
      </w:r>
      <w:r w:rsidRPr="00511FA5">
        <w:rPr>
          <w:rFonts w:ascii="Arial" w:hAnsi="Arial" w:cs="Arial"/>
          <w:u w:val="single"/>
        </w:rPr>
        <w:t>Cet acte d'engagement correspond</w:t>
      </w:r>
      <w:r w:rsidR="002A471D" w:rsidRPr="00511FA5">
        <w:rPr>
          <w:rFonts w:ascii="Arial" w:hAnsi="Arial" w:cs="Arial"/>
        </w:rPr>
        <w:t xml:space="preserve"> : </w:t>
      </w:r>
    </w:p>
    <w:p w14:paraId="3A9DB29B" w14:textId="30800A7E" w:rsidR="009521C0" w:rsidRDefault="009521C0" w:rsidP="00DC5317">
      <w:pPr>
        <w:spacing w:before="60"/>
        <w:jc w:val="both"/>
        <w:rPr>
          <w:rFonts w:ascii="Arial" w:hAnsi="Arial" w:cs="Arial"/>
        </w:rPr>
      </w:pPr>
    </w:p>
    <w:p w14:paraId="5D792B98" w14:textId="1F081BA1" w:rsidR="009521C0" w:rsidRDefault="004E6688" w:rsidP="009521C0">
      <w:pPr>
        <w:spacing w:before="60"/>
        <w:jc w:val="both"/>
        <w:rPr>
          <w:rFonts w:ascii="Arial" w:hAnsi="Arial" w:cs="Arial"/>
        </w:rPr>
      </w:pPr>
      <w:r>
        <w:rPr>
          <w:rFonts w:ascii="Arial" w:hAnsi="Arial" w:cs="Arial"/>
          <w:b/>
        </w:rPr>
        <w:fldChar w:fldCharType="begin">
          <w:ffData>
            <w:name w:val=""/>
            <w:enabled/>
            <w:calcOnExit w:val="0"/>
            <w:checkBox>
              <w:sizeAuto/>
              <w:default w:val="1"/>
            </w:checkBox>
          </w:ffData>
        </w:fldChar>
      </w:r>
      <w:r>
        <w:rPr>
          <w:rFonts w:ascii="Arial" w:hAnsi="Arial" w:cs="Arial"/>
          <w:b/>
        </w:rPr>
        <w:instrText xml:space="preserve"> FORMCHECKBOX </w:instrText>
      </w:r>
      <w:r>
        <w:rPr>
          <w:rFonts w:ascii="Arial" w:hAnsi="Arial" w:cs="Arial"/>
          <w:b/>
        </w:rPr>
      </w:r>
      <w:r>
        <w:rPr>
          <w:rFonts w:ascii="Arial" w:hAnsi="Arial" w:cs="Arial"/>
          <w:b/>
        </w:rPr>
        <w:fldChar w:fldCharType="separate"/>
      </w:r>
      <w:r>
        <w:rPr>
          <w:rFonts w:ascii="Arial" w:hAnsi="Arial" w:cs="Arial"/>
          <w:b/>
        </w:rPr>
        <w:fldChar w:fldCharType="end"/>
      </w:r>
      <w:r w:rsidR="009521C0" w:rsidRPr="00511FA5">
        <w:rPr>
          <w:rFonts w:ascii="Arial" w:hAnsi="Arial" w:cs="Arial"/>
        </w:rPr>
        <w:t xml:space="preserve"> </w:t>
      </w:r>
      <w:proofErr w:type="gramStart"/>
      <w:r w:rsidR="009521C0">
        <w:rPr>
          <w:rFonts w:ascii="Arial" w:hAnsi="Arial" w:cs="Arial"/>
        </w:rPr>
        <w:t>à</w:t>
      </w:r>
      <w:proofErr w:type="gramEnd"/>
      <w:r w:rsidR="009521C0">
        <w:rPr>
          <w:rFonts w:ascii="Arial" w:hAnsi="Arial" w:cs="Arial"/>
        </w:rPr>
        <w:t xml:space="preserve"> l’ensemble du marché</w:t>
      </w:r>
    </w:p>
    <w:p w14:paraId="122D37FE" w14:textId="77777777" w:rsidR="008D3EDE" w:rsidRDefault="008D3EDE" w:rsidP="009521C0">
      <w:pPr>
        <w:spacing w:before="60"/>
        <w:jc w:val="both"/>
        <w:rPr>
          <w:rFonts w:ascii="Arial" w:hAnsi="Arial" w:cs="Arial"/>
        </w:rPr>
      </w:pPr>
    </w:p>
    <w:p w14:paraId="4576821C" w14:textId="465DA91B" w:rsidR="008D3EDE" w:rsidRDefault="008D3EDE" w:rsidP="009521C0">
      <w:pPr>
        <w:spacing w:before="60"/>
        <w:jc w:val="both"/>
        <w:rPr>
          <w:rFonts w:ascii="Arial" w:hAnsi="Arial" w:cs="Arial"/>
        </w:rPr>
      </w:pPr>
      <w:r>
        <w:rPr>
          <w:rFonts w:ascii="Arial" w:hAnsi="Arial" w:cs="Arial"/>
        </w:rPr>
        <w:t>Au lot :</w:t>
      </w:r>
    </w:p>
    <w:p w14:paraId="1A0DC314" w14:textId="5C514D15" w:rsidR="008D3EDE" w:rsidRPr="008D3EDE" w:rsidRDefault="008D3EDE" w:rsidP="009521C0">
      <w:pPr>
        <w:spacing w:before="60"/>
        <w:jc w:val="both"/>
        <w:rPr>
          <w:rFonts w:ascii="Arial" w:hAnsi="Arial" w:cs="Arial"/>
          <w:bCs/>
        </w:rPr>
      </w:pPr>
      <w:r>
        <w:rPr>
          <w:rFonts w:ascii="Arial" w:hAnsi="Arial" w:cs="Arial"/>
          <w:b/>
        </w:rPr>
        <w:fldChar w:fldCharType="begin">
          <w:ffData>
            <w:name w:val=""/>
            <w:enabled/>
            <w:calcOnExit w:val="0"/>
            <w:checkBox>
              <w:sizeAuto/>
              <w:default w:val="0"/>
            </w:checkBox>
          </w:ffData>
        </w:fldChar>
      </w:r>
      <w:r>
        <w:rPr>
          <w:rFonts w:ascii="Arial" w:hAnsi="Arial" w:cs="Arial"/>
          <w:b/>
        </w:rPr>
        <w:instrText xml:space="preserve"> FORMCHECKBOX </w:instrText>
      </w:r>
      <w:r>
        <w:rPr>
          <w:rFonts w:ascii="Arial" w:hAnsi="Arial" w:cs="Arial"/>
          <w:b/>
        </w:rPr>
      </w:r>
      <w:r>
        <w:rPr>
          <w:rFonts w:ascii="Arial" w:hAnsi="Arial" w:cs="Arial"/>
          <w:b/>
        </w:rPr>
        <w:fldChar w:fldCharType="separate"/>
      </w:r>
      <w:r>
        <w:rPr>
          <w:rFonts w:ascii="Arial" w:hAnsi="Arial" w:cs="Arial"/>
          <w:b/>
        </w:rPr>
        <w:fldChar w:fldCharType="end"/>
      </w:r>
      <w:r>
        <w:rPr>
          <w:rFonts w:ascii="Arial" w:hAnsi="Arial" w:cs="Arial"/>
          <w:b/>
        </w:rPr>
        <w:t xml:space="preserve"> </w:t>
      </w:r>
      <w:r w:rsidRPr="008D3EDE">
        <w:rPr>
          <w:rFonts w:ascii="Arial" w:hAnsi="Arial" w:cs="Arial"/>
          <w:bCs/>
        </w:rPr>
        <w:t>Lot 1</w:t>
      </w:r>
      <w:r>
        <w:rPr>
          <w:rFonts w:ascii="Arial" w:hAnsi="Arial" w:cs="Arial"/>
          <w:bCs/>
        </w:rPr>
        <w:t xml:space="preserve"> : </w:t>
      </w:r>
    </w:p>
    <w:p w14:paraId="5068D74B" w14:textId="64FC55FE" w:rsidR="008D3EDE" w:rsidRPr="008D3EDE" w:rsidRDefault="008D3EDE" w:rsidP="009521C0">
      <w:pPr>
        <w:spacing w:before="60"/>
        <w:jc w:val="both"/>
        <w:rPr>
          <w:rFonts w:ascii="Arial" w:hAnsi="Arial" w:cs="Arial"/>
          <w:bCs/>
        </w:rPr>
      </w:pPr>
      <w:r>
        <w:rPr>
          <w:rFonts w:ascii="Arial" w:hAnsi="Arial" w:cs="Arial"/>
          <w:bCs/>
        </w:rPr>
        <w:fldChar w:fldCharType="begin">
          <w:ffData>
            <w:name w:val=""/>
            <w:enabled/>
            <w:calcOnExit w:val="0"/>
            <w:checkBox>
              <w:sizeAuto/>
              <w:default w:val="0"/>
            </w:checkBox>
          </w:ffData>
        </w:fldChar>
      </w:r>
      <w:r>
        <w:rPr>
          <w:rFonts w:ascii="Arial" w:hAnsi="Arial" w:cs="Arial"/>
          <w:bCs/>
        </w:rPr>
        <w:instrText xml:space="preserve"> FORMCHECKBOX </w:instrText>
      </w:r>
      <w:r>
        <w:rPr>
          <w:rFonts w:ascii="Arial" w:hAnsi="Arial" w:cs="Arial"/>
          <w:bCs/>
        </w:rPr>
      </w:r>
      <w:r>
        <w:rPr>
          <w:rFonts w:ascii="Arial" w:hAnsi="Arial" w:cs="Arial"/>
          <w:bCs/>
        </w:rPr>
        <w:fldChar w:fldCharType="separate"/>
      </w:r>
      <w:r>
        <w:rPr>
          <w:rFonts w:ascii="Arial" w:hAnsi="Arial" w:cs="Arial"/>
          <w:bCs/>
        </w:rPr>
        <w:fldChar w:fldCharType="end"/>
      </w:r>
      <w:r w:rsidRPr="008D3EDE">
        <w:rPr>
          <w:rFonts w:ascii="Arial" w:hAnsi="Arial" w:cs="Arial"/>
          <w:bCs/>
        </w:rPr>
        <w:t xml:space="preserve"> Lot 2 </w:t>
      </w:r>
    </w:p>
    <w:p w14:paraId="75F3ECB6" w14:textId="528A74AF" w:rsidR="000458B9" w:rsidRDefault="000458B9" w:rsidP="00812C12">
      <w:pPr>
        <w:spacing w:before="60"/>
        <w:jc w:val="both"/>
        <w:rPr>
          <w:rFonts w:ascii="Arial" w:hAnsi="Arial" w:cs="Arial"/>
        </w:rPr>
      </w:pPr>
    </w:p>
    <w:tbl>
      <w:tblPr>
        <w:tblW w:w="10065" w:type="dxa"/>
        <w:tblInd w:w="-15" w:type="dxa"/>
        <w:tblBorders>
          <w:top w:val="single" w:sz="12" w:space="0" w:color="339933"/>
          <w:left w:val="single" w:sz="12" w:space="0" w:color="339933"/>
          <w:bottom w:val="single" w:sz="12" w:space="0" w:color="339933"/>
          <w:right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065"/>
      </w:tblGrid>
      <w:tr w:rsidR="00B76B04" w:rsidRPr="00511FA5" w14:paraId="03F55B10" w14:textId="77777777" w:rsidTr="00952F69">
        <w:tc>
          <w:tcPr>
            <w:tcW w:w="10065" w:type="dxa"/>
            <w:shd w:val="clear" w:color="FFFF00" w:fill="auto"/>
          </w:tcPr>
          <w:p w14:paraId="06BFB7A8" w14:textId="1150A372" w:rsidR="00B76B04" w:rsidRPr="00511FA5" w:rsidRDefault="00B76B04" w:rsidP="002848ED">
            <w:pPr>
              <w:tabs>
                <w:tab w:val="left" w:pos="-142"/>
                <w:tab w:val="left" w:pos="4111"/>
              </w:tabs>
              <w:jc w:val="both"/>
              <w:rPr>
                <w:rFonts w:ascii="Arial" w:hAnsi="Arial" w:cs="Arial"/>
                <w:b/>
              </w:rPr>
            </w:pPr>
            <w:r w:rsidRPr="00511FA5">
              <w:rPr>
                <w:rFonts w:ascii="Arial" w:hAnsi="Arial" w:cs="Arial"/>
              </w:rPr>
              <w:br w:type="page"/>
            </w:r>
            <w:r w:rsidRPr="00511FA5">
              <w:rPr>
                <w:rFonts w:ascii="Arial" w:hAnsi="Arial" w:cs="Arial"/>
              </w:rPr>
              <w:br w:type="page"/>
            </w:r>
            <w:r w:rsidR="002848ED">
              <w:rPr>
                <w:rFonts w:ascii="Arial" w:hAnsi="Arial" w:cs="Arial"/>
                <w:b/>
              </w:rPr>
              <w:t>B.</w:t>
            </w:r>
            <w:r w:rsidR="002848ED" w:rsidRPr="002848ED">
              <w:rPr>
                <w:rFonts w:ascii="Arial" w:hAnsi="Arial" w:cs="Arial"/>
                <w:b/>
              </w:rPr>
              <w:t xml:space="preserve"> Engagement du titulaire ou du groupement titulaire</w:t>
            </w:r>
          </w:p>
        </w:tc>
      </w:tr>
    </w:tbl>
    <w:p w14:paraId="76B31CAC" w14:textId="77777777" w:rsidR="0088099F" w:rsidRPr="00511FA5" w:rsidRDefault="0088099F" w:rsidP="0088099F">
      <w:pPr>
        <w:tabs>
          <w:tab w:val="left" w:pos="5040"/>
        </w:tabs>
        <w:rPr>
          <w:rFonts w:ascii="Arial" w:hAnsi="Arial" w:cs="Arial"/>
        </w:rPr>
      </w:pPr>
    </w:p>
    <w:p w14:paraId="505FE499" w14:textId="0969140A" w:rsidR="00390893" w:rsidRPr="00511FA5" w:rsidRDefault="002848ED" w:rsidP="0088099F">
      <w:pPr>
        <w:tabs>
          <w:tab w:val="left" w:pos="5040"/>
        </w:tabs>
        <w:rPr>
          <w:rFonts w:ascii="Arial" w:hAnsi="Arial" w:cs="Arial"/>
          <w:b/>
        </w:rPr>
      </w:pPr>
      <w:r>
        <w:rPr>
          <w:rFonts w:ascii="Arial" w:hAnsi="Arial" w:cs="Arial"/>
          <w:b/>
        </w:rPr>
        <w:t>B</w:t>
      </w:r>
      <w:r w:rsidR="00390893" w:rsidRPr="00511FA5">
        <w:rPr>
          <w:rFonts w:ascii="Arial" w:hAnsi="Arial" w:cs="Arial"/>
          <w:b/>
        </w:rPr>
        <w:t xml:space="preserve">1 - </w:t>
      </w:r>
      <w:r w:rsidRPr="002848ED">
        <w:rPr>
          <w:rFonts w:ascii="Arial" w:hAnsi="Arial" w:cs="Arial"/>
          <w:b/>
        </w:rPr>
        <w:t>Identification et engagement du titulaire ou du groupement titulaire</w:t>
      </w:r>
    </w:p>
    <w:p w14:paraId="09D1B400" w14:textId="0EDDDF37" w:rsidR="00390893" w:rsidRPr="00511FA5" w:rsidRDefault="00390893" w:rsidP="0088099F">
      <w:pPr>
        <w:tabs>
          <w:tab w:val="left" w:pos="5040"/>
        </w:tabs>
        <w:rPr>
          <w:rFonts w:ascii="Arial" w:hAnsi="Arial" w:cs="Arial"/>
        </w:rPr>
      </w:pPr>
    </w:p>
    <w:p w14:paraId="4CF3257D" w14:textId="77777777" w:rsidR="00390893" w:rsidRPr="00511FA5" w:rsidRDefault="00390893" w:rsidP="0088099F">
      <w:pPr>
        <w:tabs>
          <w:tab w:val="left" w:pos="5040"/>
        </w:tabs>
        <w:rPr>
          <w:rFonts w:ascii="Arial" w:hAnsi="Arial" w:cs="Arial"/>
        </w:rPr>
      </w:pPr>
    </w:p>
    <w:p w14:paraId="26F1FCCF" w14:textId="5DCD833D" w:rsidR="00390893" w:rsidRPr="00FD38C9" w:rsidRDefault="00390893" w:rsidP="00281AEB">
      <w:pPr>
        <w:rPr>
          <w:rFonts w:ascii="Arial" w:hAnsi="Arial" w:cs="Arial"/>
        </w:rPr>
      </w:pPr>
      <w:r w:rsidRPr="00FD38C9">
        <w:rPr>
          <w:rFonts w:ascii="Arial" w:hAnsi="Arial" w:cs="Arial"/>
        </w:rPr>
        <w:t>Après avoir pris connaissance des pièces constitutives</w:t>
      </w:r>
      <w:r w:rsidR="002B3C66" w:rsidRPr="00FD38C9">
        <w:rPr>
          <w:rFonts w:ascii="Arial" w:hAnsi="Arial" w:cs="Arial"/>
        </w:rPr>
        <w:t xml:space="preserve"> du marché :</w:t>
      </w:r>
    </w:p>
    <w:p w14:paraId="49DAB51F" w14:textId="77777777" w:rsidR="002B3C66" w:rsidRPr="00FD38C9" w:rsidRDefault="002B3C66" w:rsidP="00281AEB">
      <w:pPr>
        <w:rPr>
          <w:rFonts w:ascii="Arial" w:hAnsi="Arial" w:cs="Arial"/>
        </w:rPr>
      </w:pPr>
    </w:p>
    <w:p w14:paraId="06C4AC76" w14:textId="2A917F82" w:rsidR="002B3C66" w:rsidRPr="00FD38C9" w:rsidRDefault="002B3C66" w:rsidP="002B3C66">
      <w:pPr>
        <w:pStyle w:val="Paragraphedeliste"/>
        <w:numPr>
          <w:ilvl w:val="0"/>
          <w:numId w:val="40"/>
        </w:numPr>
        <w:rPr>
          <w:rFonts w:ascii="Arial" w:hAnsi="Arial" w:cs="Arial"/>
          <w:sz w:val="20"/>
          <w:szCs w:val="20"/>
        </w:rPr>
      </w:pPr>
      <w:r w:rsidRPr="00FD38C9">
        <w:rPr>
          <w:rFonts w:ascii="Arial" w:hAnsi="Arial" w:cs="Arial"/>
          <w:sz w:val="20"/>
          <w:szCs w:val="20"/>
        </w:rPr>
        <w:t>Le CCAP ;</w:t>
      </w:r>
    </w:p>
    <w:p w14:paraId="69B8B19D" w14:textId="23DA1CC7" w:rsidR="002B3C66" w:rsidRPr="00FD38C9" w:rsidRDefault="002B3C66" w:rsidP="002B3C66">
      <w:pPr>
        <w:pStyle w:val="Paragraphedeliste"/>
        <w:numPr>
          <w:ilvl w:val="0"/>
          <w:numId w:val="40"/>
        </w:numPr>
        <w:rPr>
          <w:rFonts w:ascii="Arial" w:hAnsi="Arial" w:cs="Arial"/>
          <w:sz w:val="20"/>
          <w:szCs w:val="20"/>
        </w:rPr>
      </w:pPr>
      <w:r w:rsidRPr="00FD38C9">
        <w:rPr>
          <w:rFonts w:ascii="Arial" w:hAnsi="Arial" w:cs="Arial"/>
          <w:sz w:val="20"/>
          <w:szCs w:val="20"/>
        </w:rPr>
        <w:t xml:space="preserve">Le CCTP et ses annexes ; </w:t>
      </w:r>
    </w:p>
    <w:p w14:paraId="67DC763D" w14:textId="5E886597" w:rsidR="00EC28B0" w:rsidRPr="00FD38C9" w:rsidRDefault="00EC28B0" w:rsidP="002B3C66">
      <w:pPr>
        <w:pStyle w:val="Paragraphedeliste"/>
        <w:numPr>
          <w:ilvl w:val="0"/>
          <w:numId w:val="40"/>
        </w:numPr>
        <w:rPr>
          <w:rFonts w:ascii="Arial" w:hAnsi="Arial" w:cs="Arial"/>
          <w:sz w:val="20"/>
          <w:szCs w:val="20"/>
        </w:rPr>
      </w:pPr>
      <w:r w:rsidRPr="00FD38C9">
        <w:rPr>
          <w:rFonts w:ascii="Arial" w:hAnsi="Arial" w:cs="Arial"/>
          <w:sz w:val="20"/>
          <w:szCs w:val="20"/>
        </w:rPr>
        <w:t xml:space="preserve">Le CCAG </w:t>
      </w:r>
      <w:r w:rsidR="00FD38C9" w:rsidRPr="00FD38C9">
        <w:rPr>
          <w:rFonts w:ascii="Arial" w:hAnsi="Arial" w:cs="Arial"/>
          <w:sz w:val="20"/>
          <w:szCs w:val="20"/>
        </w:rPr>
        <w:t>de prestations intellectuelles (PI)</w:t>
      </w:r>
      <w:r w:rsidRPr="00FD38C9">
        <w:rPr>
          <w:rFonts w:ascii="Arial" w:hAnsi="Arial" w:cs="Arial"/>
          <w:sz w:val="20"/>
          <w:szCs w:val="20"/>
        </w:rPr>
        <w:t> ;</w:t>
      </w:r>
    </w:p>
    <w:p w14:paraId="188369A5" w14:textId="77777777" w:rsidR="00EC28B0" w:rsidRPr="00FD38C9" w:rsidRDefault="00EC28B0" w:rsidP="00EC28B0">
      <w:pPr>
        <w:pStyle w:val="Paragraphedeliste"/>
        <w:numPr>
          <w:ilvl w:val="0"/>
          <w:numId w:val="40"/>
        </w:numPr>
        <w:rPr>
          <w:rFonts w:ascii="Arial" w:hAnsi="Arial" w:cs="Arial"/>
          <w:sz w:val="20"/>
          <w:szCs w:val="20"/>
        </w:rPr>
      </w:pPr>
      <w:r w:rsidRPr="00FD38C9">
        <w:rPr>
          <w:rFonts w:ascii="Arial" w:hAnsi="Arial" w:cs="Arial"/>
          <w:sz w:val="20"/>
          <w:szCs w:val="20"/>
        </w:rPr>
        <w:t>L’offre technique et financière du titulaire ;</w:t>
      </w:r>
    </w:p>
    <w:p w14:paraId="57C7B791" w14:textId="04923D87" w:rsidR="002B3C66" w:rsidRPr="00FD38C9" w:rsidRDefault="002B3C66" w:rsidP="002B3C66">
      <w:pPr>
        <w:pStyle w:val="Paragraphedeliste"/>
        <w:numPr>
          <w:ilvl w:val="0"/>
          <w:numId w:val="40"/>
        </w:numPr>
        <w:rPr>
          <w:rFonts w:ascii="Arial" w:hAnsi="Arial" w:cs="Arial"/>
          <w:sz w:val="20"/>
          <w:szCs w:val="20"/>
        </w:rPr>
      </w:pPr>
      <w:r w:rsidRPr="00FD38C9">
        <w:rPr>
          <w:rFonts w:ascii="Arial" w:hAnsi="Arial" w:cs="Arial"/>
          <w:sz w:val="20"/>
          <w:szCs w:val="20"/>
        </w:rPr>
        <w:lastRenderedPageBreak/>
        <w:t>Les actes spéciaux de sous</w:t>
      </w:r>
      <w:r w:rsidR="00FD38C9">
        <w:rPr>
          <w:rFonts w:ascii="Arial" w:hAnsi="Arial" w:cs="Arial"/>
          <w:sz w:val="20"/>
          <w:szCs w:val="20"/>
        </w:rPr>
        <w:t>-</w:t>
      </w:r>
      <w:r w:rsidRPr="00FD38C9">
        <w:rPr>
          <w:rFonts w:ascii="Arial" w:hAnsi="Arial" w:cs="Arial"/>
          <w:sz w:val="20"/>
          <w:szCs w:val="20"/>
        </w:rPr>
        <w:t>traitances</w:t>
      </w:r>
      <w:r w:rsidR="00EC28B0" w:rsidRPr="00FD38C9">
        <w:rPr>
          <w:rFonts w:ascii="Arial" w:hAnsi="Arial" w:cs="Arial"/>
          <w:sz w:val="20"/>
          <w:szCs w:val="20"/>
        </w:rPr>
        <w:t xml:space="preserve"> (le cas échéant).</w:t>
      </w:r>
    </w:p>
    <w:p w14:paraId="2C7C6738" w14:textId="77777777" w:rsidR="00020FD9" w:rsidRDefault="00020FD9" w:rsidP="00281AEB">
      <w:pPr>
        <w:rPr>
          <w:rFonts w:ascii="Arial" w:hAnsi="Arial" w:cs="Arial"/>
        </w:rPr>
      </w:pPr>
    </w:p>
    <w:p w14:paraId="527216F0" w14:textId="77777777" w:rsidR="002B3C66" w:rsidRDefault="002B3C66" w:rsidP="00281AEB">
      <w:pPr>
        <w:rPr>
          <w:rFonts w:ascii="Arial" w:hAnsi="Arial" w:cs="Arial"/>
        </w:rPr>
      </w:pPr>
    </w:p>
    <w:p w14:paraId="1DB1CDE9" w14:textId="77777777" w:rsidR="002B3C66" w:rsidRDefault="002B3C66" w:rsidP="00281AEB">
      <w:pPr>
        <w:rPr>
          <w:rFonts w:ascii="Arial" w:hAnsi="Arial" w:cs="Arial"/>
        </w:rPr>
      </w:pPr>
    </w:p>
    <w:p w14:paraId="189625F7" w14:textId="77777777" w:rsidR="002B3C66" w:rsidRDefault="002B3C66" w:rsidP="00281AEB">
      <w:pPr>
        <w:rPr>
          <w:rFonts w:ascii="Arial" w:hAnsi="Arial" w:cs="Arial"/>
        </w:rPr>
      </w:pPr>
    </w:p>
    <w:p w14:paraId="222E6C26" w14:textId="77777777" w:rsidR="002B3C66" w:rsidRDefault="002B3C66" w:rsidP="00281AEB">
      <w:pPr>
        <w:rPr>
          <w:rFonts w:ascii="Arial" w:hAnsi="Arial" w:cs="Arial"/>
        </w:rPr>
      </w:pPr>
    </w:p>
    <w:p w14:paraId="5E5FFCE4" w14:textId="77777777" w:rsidR="002B3C66" w:rsidRPr="00511FA5" w:rsidRDefault="002B3C66" w:rsidP="00281AEB">
      <w:pPr>
        <w:rPr>
          <w:rFonts w:ascii="Arial" w:hAnsi="Arial" w:cs="Arial"/>
        </w:rPr>
      </w:pPr>
    </w:p>
    <w:p w14:paraId="71452874" w14:textId="77777777" w:rsidR="00066C1A" w:rsidRPr="00F074DC" w:rsidRDefault="00066C1A" w:rsidP="00281AEB">
      <w:pPr>
        <w:rPr>
          <w:rFonts w:ascii="Arial" w:hAnsi="Arial" w:cs="Arial"/>
          <w:lang w:val="en-US"/>
        </w:rPr>
      </w:pPr>
    </w:p>
    <w:p w14:paraId="052DD00C" w14:textId="77777777" w:rsidR="00390893" w:rsidRPr="00511FA5" w:rsidRDefault="00390893" w:rsidP="00281AEB">
      <w:pPr>
        <w:rPr>
          <w:rFonts w:ascii="Arial" w:hAnsi="Arial" w:cs="Arial"/>
        </w:rPr>
      </w:pPr>
      <w:proofErr w:type="gramStart"/>
      <w:r w:rsidRPr="00511FA5">
        <w:rPr>
          <w:rFonts w:ascii="Arial" w:hAnsi="Arial" w:cs="Arial"/>
        </w:rPr>
        <w:t>et</w:t>
      </w:r>
      <w:proofErr w:type="gramEnd"/>
      <w:r w:rsidRPr="00511FA5">
        <w:rPr>
          <w:rFonts w:ascii="Arial" w:hAnsi="Arial" w:cs="Arial"/>
        </w:rPr>
        <w:t xml:space="preserve"> conformément à leurs clauses et stipulations,</w:t>
      </w:r>
    </w:p>
    <w:p w14:paraId="49931109" w14:textId="77777777" w:rsidR="00390893" w:rsidRPr="00511FA5" w:rsidRDefault="00390893" w:rsidP="00390893">
      <w:pPr>
        <w:jc w:val="both"/>
        <w:rPr>
          <w:rFonts w:ascii="Arial" w:hAnsi="Arial" w:cs="Arial"/>
        </w:rPr>
      </w:pPr>
    </w:p>
    <w:p w14:paraId="0607FEA0" w14:textId="7E75973C" w:rsidR="006B061E" w:rsidRDefault="006B061E" w:rsidP="002848ED">
      <w:pPr>
        <w:tabs>
          <w:tab w:val="left" w:pos="851"/>
        </w:tabs>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7BBFF818" w14:textId="77777777" w:rsidR="006B061E" w:rsidRDefault="006B061E" w:rsidP="006B061E">
      <w:pPr>
        <w:tabs>
          <w:tab w:val="left" w:pos="851"/>
        </w:tabs>
        <w:jc w:val="both"/>
        <w:rPr>
          <w:rFonts w:ascii="Arial" w:hAnsi="Arial" w:cs="Arial"/>
        </w:rPr>
      </w:pPr>
    </w:p>
    <w:p w14:paraId="0E9DA4DC" w14:textId="77777777" w:rsidR="006B061E" w:rsidRDefault="006B061E" w:rsidP="006B061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50CA5460" w14:textId="77777777" w:rsidR="006B061E" w:rsidRDefault="006B061E" w:rsidP="006B061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D13D983" w14:textId="77777777" w:rsidR="006B061E" w:rsidRDefault="006B061E" w:rsidP="006B061E">
      <w:pPr>
        <w:tabs>
          <w:tab w:val="left" w:pos="851"/>
        </w:tabs>
        <w:jc w:val="both"/>
        <w:rPr>
          <w:rFonts w:ascii="Arial" w:hAnsi="Arial" w:cs="Arial"/>
        </w:rPr>
      </w:pPr>
    </w:p>
    <w:p w14:paraId="7D8C7358" w14:textId="77777777" w:rsidR="006B061E" w:rsidRDefault="006B061E" w:rsidP="006B061E">
      <w:pPr>
        <w:tabs>
          <w:tab w:val="left" w:pos="851"/>
        </w:tabs>
        <w:jc w:val="both"/>
        <w:rPr>
          <w:rFonts w:ascii="Arial" w:hAnsi="Arial" w:cs="Arial"/>
        </w:rPr>
      </w:pPr>
    </w:p>
    <w:p w14:paraId="1031E172" w14:textId="77777777" w:rsidR="006B061E" w:rsidRDefault="006B061E" w:rsidP="006B061E">
      <w:pPr>
        <w:tabs>
          <w:tab w:val="left" w:pos="851"/>
        </w:tabs>
        <w:jc w:val="both"/>
        <w:rPr>
          <w:rFonts w:ascii="Arial" w:hAnsi="Arial" w:cs="Arial"/>
        </w:rPr>
      </w:pPr>
    </w:p>
    <w:p w14:paraId="64A28A3C" w14:textId="77777777" w:rsidR="006B061E" w:rsidRDefault="006B061E" w:rsidP="006B061E">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4A9E0600" w14:textId="77777777" w:rsidR="006B061E" w:rsidRDefault="006B061E" w:rsidP="006B061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B58FE8D" w14:textId="77777777" w:rsidR="006B061E" w:rsidRDefault="006B061E" w:rsidP="006B061E">
      <w:pPr>
        <w:tabs>
          <w:tab w:val="left" w:pos="851"/>
        </w:tabs>
        <w:jc w:val="both"/>
        <w:rPr>
          <w:rFonts w:ascii="Arial" w:hAnsi="Arial" w:cs="Arial"/>
        </w:rPr>
      </w:pPr>
    </w:p>
    <w:p w14:paraId="102A24D1" w14:textId="77777777" w:rsidR="006B061E" w:rsidRDefault="006B061E" w:rsidP="006B061E">
      <w:pPr>
        <w:tabs>
          <w:tab w:val="left" w:pos="851"/>
        </w:tabs>
        <w:jc w:val="both"/>
        <w:rPr>
          <w:rFonts w:ascii="Arial" w:hAnsi="Arial" w:cs="Arial"/>
        </w:rPr>
      </w:pPr>
    </w:p>
    <w:p w14:paraId="3BD3253E" w14:textId="77777777" w:rsidR="006B061E" w:rsidRDefault="006B061E" w:rsidP="006B061E">
      <w:pPr>
        <w:tabs>
          <w:tab w:val="left" w:pos="851"/>
        </w:tabs>
        <w:jc w:val="both"/>
        <w:rPr>
          <w:rFonts w:ascii="Arial" w:hAnsi="Arial" w:cs="Arial"/>
        </w:rPr>
      </w:pPr>
    </w:p>
    <w:p w14:paraId="2E4881A8" w14:textId="77777777" w:rsidR="006B061E" w:rsidRDefault="006B061E" w:rsidP="002848ED">
      <w:pPr>
        <w:tabs>
          <w:tab w:val="left" w:pos="851"/>
        </w:tabs>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2EA2E479" w14:textId="77777777" w:rsidR="006B061E" w:rsidRDefault="006B061E" w:rsidP="006B061E">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26F029A" w14:textId="7A6F9E31" w:rsidR="009B7526" w:rsidRDefault="009B7526" w:rsidP="00390893">
      <w:pPr>
        <w:jc w:val="both"/>
        <w:rPr>
          <w:rFonts w:ascii="Arial" w:hAnsi="Arial" w:cs="Arial"/>
        </w:rPr>
      </w:pPr>
    </w:p>
    <w:p w14:paraId="451CA13A" w14:textId="02ECE488" w:rsidR="009B7526" w:rsidRDefault="009B7526" w:rsidP="009B7526">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w:t>
      </w:r>
      <w:r w:rsidR="006B061E">
        <w:rPr>
          <w:rFonts w:ascii="Arial" w:hAnsi="Arial" w:cs="Arial"/>
        </w:rPr>
        <w:t>cuter les prestations demandées.</w:t>
      </w:r>
    </w:p>
    <w:p w14:paraId="5507E01D" w14:textId="1D6CCE1E" w:rsidR="002848ED" w:rsidRDefault="002848ED" w:rsidP="009B7526">
      <w:pPr>
        <w:pStyle w:val="fcase1ertab"/>
        <w:tabs>
          <w:tab w:val="left" w:pos="851"/>
        </w:tabs>
        <w:ind w:left="0" w:firstLine="0"/>
        <w:rPr>
          <w:rFonts w:ascii="Arial" w:hAnsi="Arial" w:cs="Arial"/>
        </w:rPr>
      </w:pPr>
    </w:p>
    <w:p w14:paraId="58ADB82A" w14:textId="5ED44AFF" w:rsidR="002848ED" w:rsidRPr="002848ED" w:rsidRDefault="002848ED" w:rsidP="002848ED">
      <w:pPr>
        <w:tabs>
          <w:tab w:val="left" w:pos="851"/>
          <w:tab w:val="left" w:pos="6237"/>
        </w:tabs>
        <w:rPr>
          <w:rFonts w:ascii="Arial" w:hAnsi="Arial" w:cs="Arial"/>
          <w:b/>
          <w:iCs/>
          <w:szCs w:val="22"/>
        </w:rPr>
      </w:pPr>
      <w:r>
        <w:rPr>
          <w:rFonts w:ascii="Arial" w:hAnsi="Arial" w:cs="Arial"/>
          <w:b/>
          <w:szCs w:val="22"/>
        </w:rPr>
        <w:t>B</w:t>
      </w:r>
      <w:r w:rsidRPr="002848ED">
        <w:rPr>
          <w:rFonts w:ascii="Arial" w:hAnsi="Arial" w:cs="Arial"/>
          <w:b/>
          <w:szCs w:val="22"/>
        </w:rPr>
        <w:t xml:space="preserve">2 </w:t>
      </w:r>
      <w:r>
        <w:rPr>
          <w:rFonts w:ascii="Arial" w:hAnsi="Arial" w:cs="Arial"/>
          <w:b/>
          <w:szCs w:val="22"/>
        </w:rPr>
        <w:t>-</w:t>
      </w:r>
      <w:r w:rsidRPr="002848ED">
        <w:rPr>
          <w:rFonts w:ascii="Arial" w:hAnsi="Arial" w:cs="Arial"/>
          <w:b/>
          <w:szCs w:val="22"/>
        </w:rPr>
        <w:t xml:space="preserve"> Nature du groupement et, en cas de groupement conjoint,</w:t>
      </w:r>
      <w:r w:rsidRPr="002848ED" w:rsidDel="0021797C">
        <w:rPr>
          <w:rFonts w:ascii="Arial" w:hAnsi="Arial" w:cs="Arial"/>
          <w:b/>
          <w:szCs w:val="22"/>
        </w:rPr>
        <w:t xml:space="preserve"> </w:t>
      </w:r>
      <w:r w:rsidRPr="002848ED">
        <w:rPr>
          <w:rFonts w:ascii="Arial" w:hAnsi="Arial" w:cs="Arial"/>
          <w:b/>
          <w:szCs w:val="22"/>
        </w:rPr>
        <w:t>répartition des prestations</w:t>
      </w:r>
    </w:p>
    <w:p w14:paraId="1B7F1AB2" w14:textId="77777777" w:rsidR="002848ED" w:rsidRDefault="002848ED" w:rsidP="002848ED">
      <w:pPr>
        <w:pStyle w:val="fcase1ertab"/>
        <w:tabs>
          <w:tab w:val="left" w:pos="851"/>
        </w:tabs>
        <w:rPr>
          <w:rFonts w:ascii="Arial" w:hAnsi="Arial" w:cs="Arial"/>
        </w:rPr>
      </w:pPr>
      <w:r>
        <w:rPr>
          <w:rFonts w:ascii="Arial" w:hAnsi="Arial" w:cs="Arial"/>
          <w:i/>
          <w:iCs/>
          <w:sz w:val="18"/>
          <w:szCs w:val="18"/>
        </w:rPr>
        <w:t>(En cas de groupement d’opérateurs économiques.)</w:t>
      </w:r>
    </w:p>
    <w:p w14:paraId="762FE6AB" w14:textId="77777777" w:rsidR="002848ED" w:rsidRDefault="002848ED" w:rsidP="002848ED">
      <w:pPr>
        <w:tabs>
          <w:tab w:val="left" w:pos="851"/>
          <w:tab w:val="left" w:pos="6237"/>
        </w:tabs>
        <w:rPr>
          <w:rFonts w:ascii="Arial" w:hAnsi="Arial" w:cs="Arial"/>
          <w:i/>
          <w:iCs/>
          <w:sz w:val="18"/>
          <w:szCs w:val="18"/>
        </w:rPr>
      </w:pPr>
    </w:p>
    <w:p w14:paraId="26B11D51" w14:textId="77777777" w:rsidR="002848ED" w:rsidRDefault="002848ED" w:rsidP="002848ED">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73BE752E" w14:textId="77777777" w:rsidR="002848ED" w:rsidRDefault="002848ED" w:rsidP="002848ED">
      <w:pPr>
        <w:pStyle w:val="fcase1ertab"/>
        <w:tabs>
          <w:tab w:val="left" w:pos="851"/>
        </w:tabs>
        <w:rPr>
          <w:rFonts w:ascii="Arial" w:hAnsi="Arial" w:cs="Arial"/>
        </w:rPr>
      </w:pPr>
      <w:r>
        <w:rPr>
          <w:rFonts w:ascii="Arial" w:hAnsi="Arial" w:cs="Arial"/>
          <w:i/>
          <w:iCs/>
          <w:sz w:val="18"/>
          <w:szCs w:val="18"/>
        </w:rPr>
        <w:t>(Cocher la case correspondante.)</w:t>
      </w:r>
    </w:p>
    <w:p w14:paraId="6CA24DDC" w14:textId="77777777" w:rsidR="002848ED" w:rsidRDefault="002848ED" w:rsidP="002848ED">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991DD58" w14:textId="3F07A029" w:rsidR="002848ED" w:rsidRDefault="002848ED" w:rsidP="002848ED">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22980DBA" w14:textId="77777777" w:rsidR="002848ED" w:rsidRDefault="002848ED" w:rsidP="002848ED">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2848ED" w14:paraId="677787B2" w14:textId="77777777" w:rsidTr="003C04C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BE54C83" w14:textId="77777777" w:rsidR="002848ED" w:rsidRDefault="002848ED" w:rsidP="00370155">
            <w:pPr>
              <w:tabs>
                <w:tab w:val="left" w:pos="851"/>
              </w:tabs>
              <w:jc w:val="center"/>
              <w:rPr>
                <w:rFonts w:ascii="Arial" w:hAnsi="Arial" w:cs="Arial"/>
                <w:b/>
              </w:rPr>
            </w:pPr>
            <w:r>
              <w:rPr>
                <w:rFonts w:ascii="Arial" w:hAnsi="Arial" w:cs="Arial"/>
                <w:b/>
              </w:rPr>
              <w:t xml:space="preserve">Désignation des membres </w:t>
            </w:r>
          </w:p>
          <w:p w14:paraId="06B52BBD" w14:textId="77777777" w:rsidR="002848ED" w:rsidRDefault="002848ED" w:rsidP="00370155">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5BA595" w14:textId="77777777" w:rsidR="002848ED" w:rsidRDefault="002848ED" w:rsidP="003C04CF">
            <w:pPr>
              <w:pStyle w:val="Titre5"/>
              <w:tabs>
                <w:tab w:val="left" w:pos="851"/>
              </w:tabs>
              <w:ind w:hanging="1008"/>
              <w:jc w:val="center"/>
              <w:rPr>
                <w:b/>
                <w:i/>
                <w:sz w:val="20"/>
              </w:rPr>
            </w:pPr>
            <w:r>
              <w:rPr>
                <w:b/>
                <w:i/>
                <w:sz w:val="20"/>
              </w:rPr>
              <w:t>Prestations exécutées par les membres</w:t>
            </w:r>
          </w:p>
          <w:p w14:paraId="29EC409D" w14:textId="77777777" w:rsidR="002848ED" w:rsidRDefault="002848ED" w:rsidP="003C04CF">
            <w:pPr>
              <w:pStyle w:val="Titre5"/>
              <w:tabs>
                <w:tab w:val="left" w:pos="851"/>
              </w:tabs>
              <w:ind w:hanging="1008"/>
              <w:jc w:val="center"/>
              <w:rPr>
                <w:b/>
              </w:rPr>
            </w:pPr>
            <w:proofErr w:type="gramStart"/>
            <w:r>
              <w:rPr>
                <w:b/>
                <w:i/>
                <w:sz w:val="20"/>
              </w:rPr>
              <w:t>du</w:t>
            </w:r>
            <w:proofErr w:type="gramEnd"/>
            <w:r>
              <w:rPr>
                <w:b/>
                <w:i/>
                <w:sz w:val="20"/>
              </w:rPr>
              <w:t xml:space="preserve"> groupement conjoint</w:t>
            </w:r>
          </w:p>
        </w:tc>
      </w:tr>
      <w:tr w:rsidR="002848ED" w14:paraId="218EFDB5" w14:textId="77777777" w:rsidTr="003C04C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F9DAE7F" w14:textId="77777777" w:rsidR="002848ED" w:rsidRDefault="002848ED" w:rsidP="00370155">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F3C417D" w14:textId="77777777" w:rsidR="002848ED" w:rsidRDefault="002848ED" w:rsidP="00370155">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A91BEC" w14:textId="77777777" w:rsidR="002848ED" w:rsidRDefault="002848ED" w:rsidP="00370155">
            <w:pPr>
              <w:tabs>
                <w:tab w:val="left" w:pos="851"/>
              </w:tabs>
              <w:jc w:val="center"/>
              <w:rPr>
                <w:rFonts w:ascii="Arial" w:hAnsi="Arial" w:cs="Arial"/>
                <w:b/>
              </w:rPr>
            </w:pPr>
            <w:r>
              <w:rPr>
                <w:rFonts w:ascii="Arial" w:hAnsi="Arial" w:cs="Arial"/>
                <w:b/>
              </w:rPr>
              <w:t xml:space="preserve">Montant HT </w:t>
            </w:r>
          </w:p>
          <w:p w14:paraId="13A0F977" w14:textId="77777777" w:rsidR="002848ED" w:rsidRDefault="002848ED" w:rsidP="00370155">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2848ED" w14:paraId="17454278" w14:textId="77777777" w:rsidTr="003C04CF">
        <w:trPr>
          <w:trHeight w:val="1021"/>
        </w:trPr>
        <w:tc>
          <w:tcPr>
            <w:tcW w:w="4503" w:type="dxa"/>
            <w:tcBorders>
              <w:top w:val="single" w:sz="4" w:space="0" w:color="000000"/>
              <w:left w:val="single" w:sz="4" w:space="0" w:color="000000"/>
            </w:tcBorders>
            <w:shd w:val="clear" w:color="auto" w:fill="CCFFFF"/>
          </w:tcPr>
          <w:p w14:paraId="05A7DA6E" w14:textId="77777777" w:rsidR="002848ED" w:rsidRDefault="002848ED" w:rsidP="00370155">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37360FD" w14:textId="77777777" w:rsidR="002848ED" w:rsidRDefault="002848ED" w:rsidP="00370155">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C5C9823" w14:textId="77777777" w:rsidR="002848ED" w:rsidRDefault="002848ED" w:rsidP="00370155">
            <w:pPr>
              <w:tabs>
                <w:tab w:val="left" w:pos="851"/>
              </w:tabs>
              <w:snapToGrid w:val="0"/>
              <w:jc w:val="both"/>
              <w:rPr>
                <w:rFonts w:ascii="Arial" w:hAnsi="Arial" w:cs="Arial"/>
              </w:rPr>
            </w:pPr>
          </w:p>
        </w:tc>
      </w:tr>
      <w:tr w:rsidR="002848ED" w14:paraId="4DF60B41" w14:textId="77777777" w:rsidTr="003C04CF">
        <w:trPr>
          <w:trHeight w:val="1021"/>
        </w:trPr>
        <w:tc>
          <w:tcPr>
            <w:tcW w:w="4503" w:type="dxa"/>
            <w:tcBorders>
              <w:left w:val="single" w:sz="4" w:space="0" w:color="000000"/>
            </w:tcBorders>
            <w:shd w:val="clear" w:color="auto" w:fill="auto"/>
          </w:tcPr>
          <w:p w14:paraId="5713C192" w14:textId="77777777" w:rsidR="002848ED" w:rsidRDefault="002848ED" w:rsidP="00370155">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BF5DEEC" w14:textId="77777777" w:rsidR="002848ED" w:rsidRDefault="002848ED" w:rsidP="00370155">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275D842" w14:textId="77777777" w:rsidR="002848ED" w:rsidRDefault="002848ED" w:rsidP="00370155">
            <w:pPr>
              <w:tabs>
                <w:tab w:val="left" w:pos="851"/>
              </w:tabs>
              <w:snapToGrid w:val="0"/>
              <w:jc w:val="both"/>
              <w:rPr>
                <w:rFonts w:ascii="Arial" w:hAnsi="Arial" w:cs="Arial"/>
              </w:rPr>
            </w:pPr>
          </w:p>
        </w:tc>
      </w:tr>
      <w:tr w:rsidR="002848ED" w14:paraId="5BC25B9B" w14:textId="77777777" w:rsidTr="003C04CF">
        <w:trPr>
          <w:trHeight w:val="1021"/>
        </w:trPr>
        <w:tc>
          <w:tcPr>
            <w:tcW w:w="4503" w:type="dxa"/>
            <w:tcBorders>
              <w:left w:val="single" w:sz="4" w:space="0" w:color="000000"/>
              <w:bottom w:val="single" w:sz="4" w:space="0" w:color="000000"/>
            </w:tcBorders>
            <w:shd w:val="clear" w:color="auto" w:fill="CCFFFF"/>
          </w:tcPr>
          <w:p w14:paraId="731AAE0D" w14:textId="77777777" w:rsidR="002848ED" w:rsidRDefault="002848ED" w:rsidP="00370155">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1942913" w14:textId="77777777" w:rsidR="002848ED" w:rsidRDefault="002848ED" w:rsidP="00370155">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BF89D97" w14:textId="77777777" w:rsidR="002848ED" w:rsidRDefault="002848ED" w:rsidP="00370155">
            <w:pPr>
              <w:tabs>
                <w:tab w:val="left" w:pos="851"/>
              </w:tabs>
              <w:snapToGrid w:val="0"/>
              <w:jc w:val="both"/>
              <w:rPr>
                <w:rFonts w:ascii="Arial" w:hAnsi="Arial" w:cs="Arial"/>
              </w:rPr>
            </w:pPr>
          </w:p>
        </w:tc>
      </w:tr>
    </w:tbl>
    <w:p w14:paraId="436F1221" w14:textId="77777777" w:rsidR="002848ED" w:rsidRDefault="002848ED" w:rsidP="002848ED">
      <w:pPr>
        <w:tabs>
          <w:tab w:val="left" w:pos="5040"/>
        </w:tabs>
        <w:rPr>
          <w:rFonts w:ascii="Arial" w:hAnsi="Arial" w:cs="Arial"/>
          <w:b/>
        </w:rPr>
      </w:pPr>
    </w:p>
    <w:p w14:paraId="17174199" w14:textId="77777777" w:rsidR="002848ED" w:rsidRDefault="002848ED" w:rsidP="002848ED">
      <w:pPr>
        <w:tabs>
          <w:tab w:val="left" w:pos="5040"/>
        </w:tabs>
        <w:rPr>
          <w:rFonts w:ascii="Arial" w:hAnsi="Arial" w:cs="Arial"/>
          <w:b/>
        </w:rPr>
      </w:pPr>
    </w:p>
    <w:p w14:paraId="34038FB5" w14:textId="77777777" w:rsidR="001146E4" w:rsidRDefault="001146E4" w:rsidP="002848ED">
      <w:pPr>
        <w:tabs>
          <w:tab w:val="left" w:pos="5040"/>
        </w:tabs>
        <w:rPr>
          <w:rFonts w:ascii="Arial" w:hAnsi="Arial" w:cs="Arial"/>
          <w:b/>
        </w:rPr>
      </w:pPr>
    </w:p>
    <w:p w14:paraId="10C3ABF8" w14:textId="77777777" w:rsidR="001146E4" w:rsidRDefault="001146E4" w:rsidP="002848ED">
      <w:pPr>
        <w:tabs>
          <w:tab w:val="left" w:pos="5040"/>
        </w:tabs>
        <w:rPr>
          <w:rFonts w:ascii="Arial" w:hAnsi="Arial" w:cs="Arial"/>
          <w:b/>
        </w:rPr>
      </w:pPr>
    </w:p>
    <w:p w14:paraId="1A3E3890" w14:textId="77777777" w:rsidR="001146E4" w:rsidRDefault="001146E4" w:rsidP="002848ED">
      <w:pPr>
        <w:tabs>
          <w:tab w:val="left" w:pos="5040"/>
        </w:tabs>
        <w:rPr>
          <w:rFonts w:ascii="Arial" w:hAnsi="Arial" w:cs="Arial"/>
          <w:b/>
        </w:rPr>
      </w:pPr>
    </w:p>
    <w:p w14:paraId="6112A644" w14:textId="77777777" w:rsidR="001146E4" w:rsidRDefault="001146E4" w:rsidP="002848ED">
      <w:pPr>
        <w:tabs>
          <w:tab w:val="left" w:pos="5040"/>
        </w:tabs>
        <w:rPr>
          <w:rFonts w:ascii="Arial" w:hAnsi="Arial" w:cs="Arial"/>
          <w:b/>
        </w:rPr>
      </w:pPr>
    </w:p>
    <w:p w14:paraId="375C1992" w14:textId="77777777" w:rsidR="001146E4" w:rsidRDefault="001146E4" w:rsidP="002848ED">
      <w:pPr>
        <w:tabs>
          <w:tab w:val="left" w:pos="5040"/>
        </w:tabs>
        <w:rPr>
          <w:rFonts w:ascii="Arial" w:hAnsi="Arial" w:cs="Arial"/>
          <w:b/>
        </w:rPr>
      </w:pPr>
    </w:p>
    <w:p w14:paraId="38CE37B3" w14:textId="77777777" w:rsidR="001146E4" w:rsidRDefault="001146E4" w:rsidP="002848ED">
      <w:pPr>
        <w:tabs>
          <w:tab w:val="left" w:pos="5040"/>
        </w:tabs>
        <w:rPr>
          <w:rFonts w:ascii="Arial" w:hAnsi="Arial" w:cs="Arial"/>
          <w:b/>
        </w:rPr>
      </w:pPr>
    </w:p>
    <w:p w14:paraId="3BA6F836" w14:textId="77777777" w:rsidR="001146E4" w:rsidRDefault="001146E4" w:rsidP="002848ED">
      <w:pPr>
        <w:tabs>
          <w:tab w:val="left" w:pos="5040"/>
        </w:tabs>
        <w:rPr>
          <w:rFonts w:ascii="Arial" w:hAnsi="Arial" w:cs="Arial"/>
          <w:b/>
        </w:rPr>
      </w:pPr>
    </w:p>
    <w:p w14:paraId="30B37F0C" w14:textId="77777777" w:rsidR="001146E4" w:rsidRDefault="001146E4" w:rsidP="002848ED">
      <w:pPr>
        <w:tabs>
          <w:tab w:val="left" w:pos="5040"/>
        </w:tabs>
        <w:rPr>
          <w:rFonts w:ascii="Arial" w:hAnsi="Arial" w:cs="Arial"/>
          <w:b/>
        </w:rPr>
      </w:pPr>
    </w:p>
    <w:p w14:paraId="1E0D2317" w14:textId="77777777" w:rsidR="001146E4" w:rsidRDefault="001146E4" w:rsidP="002848ED">
      <w:pPr>
        <w:tabs>
          <w:tab w:val="left" w:pos="5040"/>
        </w:tabs>
        <w:rPr>
          <w:rFonts w:ascii="Arial" w:hAnsi="Arial" w:cs="Arial"/>
          <w:b/>
        </w:rPr>
      </w:pPr>
    </w:p>
    <w:p w14:paraId="40CEC519" w14:textId="77777777" w:rsidR="001146E4" w:rsidRDefault="001146E4" w:rsidP="002848ED">
      <w:pPr>
        <w:tabs>
          <w:tab w:val="left" w:pos="5040"/>
        </w:tabs>
        <w:rPr>
          <w:rFonts w:ascii="Arial" w:hAnsi="Arial" w:cs="Arial"/>
          <w:b/>
        </w:rPr>
      </w:pPr>
    </w:p>
    <w:p w14:paraId="723C5A9A" w14:textId="55AA2C39" w:rsidR="002848ED" w:rsidRPr="00511FA5" w:rsidRDefault="002848ED" w:rsidP="002848ED">
      <w:pPr>
        <w:tabs>
          <w:tab w:val="left" w:pos="5040"/>
        </w:tabs>
        <w:rPr>
          <w:rFonts w:ascii="Arial" w:hAnsi="Arial" w:cs="Arial"/>
          <w:b/>
        </w:rPr>
      </w:pPr>
      <w:r>
        <w:rPr>
          <w:rFonts w:ascii="Arial" w:hAnsi="Arial" w:cs="Arial"/>
          <w:b/>
        </w:rPr>
        <w:t>B3</w:t>
      </w:r>
      <w:r w:rsidRPr="00511FA5">
        <w:rPr>
          <w:rFonts w:ascii="Arial" w:hAnsi="Arial" w:cs="Arial"/>
          <w:b/>
        </w:rPr>
        <w:t xml:space="preserve"> - Compte(s) à créditer :</w:t>
      </w:r>
    </w:p>
    <w:p w14:paraId="106CC5DA" w14:textId="2374365D" w:rsidR="002848ED" w:rsidRDefault="002848ED" w:rsidP="002848ED">
      <w:pPr>
        <w:tabs>
          <w:tab w:val="left" w:pos="5040"/>
        </w:tabs>
        <w:rPr>
          <w:rFonts w:ascii="Arial" w:hAnsi="Arial" w:cs="Arial"/>
          <w:i/>
        </w:rPr>
      </w:pPr>
      <w:r>
        <w:rPr>
          <w:rFonts w:ascii="Arial" w:hAnsi="Arial" w:cs="Arial"/>
          <w:i/>
        </w:rPr>
        <w:t>(</w:t>
      </w:r>
      <w:proofErr w:type="gramStart"/>
      <w:r>
        <w:rPr>
          <w:rFonts w:ascii="Arial" w:hAnsi="Arial" w:cs="Arial"/>
          <w:i/>
        </w:rPr>
        <w:t>joindre</w:t>
      </w:r>
      <w:proofErr w:type="gramEnd"/>
      <w:r>
        <w:rPr>
          <w:rFonts w:ascii="Arial" w:hAnsi="Arial" w:cs="Arial"/>
          <w:i/>
        </w:rPr>
        <w:t xml:space="preserve"> </w:t>
      </w:r>
      <w:proofErr w:type="spellStart"/>
      <w:r>
        <w:rPr>
          <w:rFonts w:ascii="Arial" w:hAnsi="Arial" w:cs="Arial"/>
          <w:i/>
        </w:rPr>
        <w:t>iban</w:t>
      </w:r>
      <w:proofErr w:type="spellEnd"/>
      <w:r>
        <w:rPr>
          <w:rFonts w:ascii="Arial" w:hAnsi="Arial" w:cs="Arial"/>
          <w:i/>
        </w:rPr>
        <w:t xml:space="preserve"> et </w:t>
      </w:r>
      <w:proofErr w:type="spellStart"/>
      <w:r>
        <w:rPr>
          <w:rFonts w:ascii="Arial" w:hAnsi="Arial" w:cs="Arial"/>
          <w:i/>
        </w:rPr>
        <w:t>bic</w:t>
      </w:r>
      <w:proofErr w:type="spellEnd"/>
      <w:r w:rsidRPr="00511FA5">
        <w:rPr>
          <w:rFonts w:ascii="Arial" w:hAnsi="Arial" w:cs="Arial"/>
          <w:i/>
        </w:rPr>
        <w:t xml:space="preserve">) </w:t>
      </w:r>
    </w:p>
    <w:p w14:paraId="37EEF212" w14:textId="77777777" w:rsidR="002848ED" w:rsidRPr="00511FA5" w:rsidRDefault="002848ED" w:rsidP="002848ED">
      <w:pPr>
        <w:tabs>
          <w:tab w:val="left" w:pos="5040"/>
        </w:tabs>
        <w:rPr>
          <w:rFonts w:ascii="Arial" w:hAnsi="Arial" w:cs="Arial"/>
        </w:rPr>
      </w:pPr>
    </w:p>
    <w:p w14:paraId="64C96704" w14:textId="77777777" w:rsidR="002848ED" w:rsidRPr="00511FA5" w:rsidRDefault="002848ED" w:rsidP="002848ED">
      <w:pPr>
        <w:ind w:left="360"/>
        <w:rPr>
          <w:rFonts w:ascii="Arial" w:hAnsi="Arial" w:cs="Arial"/>
        </w:rPr>
      </w:pPr>
    </w:p>
    <w:tbl>
      <w:tblPr>
        <w:tblW w:w="0"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134"/>
      </w:tblGrid>
      <w:tr w:rsidR="002848ED" w:rsidRPr="00E91118" w14:paraId="2C6F19EE" w14:textId="77777777" w:rsidTr="00370155">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1D81F36D" w14:textId="6C8A0BC7" w:rsidR="002848ED" w:rsidRPr="00E91118" w:rsidRDefault="002848ED" w:rsidP="002848ED">
            <w:pPr>
              <w:keepNext/>
              <w:spacing w:line="360" w:lineRule="auto"/>
              <w:rPr>
                <w:rFonts w:ascii="Arial" w:hAnsi="Arial" w:cs="Arial"/>
              </w:rPr>
            </w:pPr>
            <w:r>
              <w:rPr>
                <w:rFonts w:ascii="Arial" w:hAnsi="Arial" w:cs="Arial"/>
              </w:rPr>
              <w:t>D</w:t>
            </w:r>
            <w:r w:rsidRPr="00E91118">
              <w:rPr>
                <w:rFonts w:ascii="Arial" w:hAnsi="Arial" w:cs="Arial"/>
              </w:rPr>
              <w:t>u compte ouvert au nom de :</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1D645073" w14:textId="77777777" w:rsidR="002848ED" w:rsidRPr="00E91118" w:rsidRDefault="002848ED" w:rsidP="00370155">
            <w:pPr>
              <w:keepNext/>
              <w:spacing w:line="360" w:lineRule="auto"/>
              <w:rPr>
                <w:rFonts w:ascii="Arial" w:hAnsi="Arial" w:cs="Arial"/>
              </w:rPr>
            </w:pPr>
          </w:p>
        </w:tc>
      </w:tr>
      <w:tr w:rsidR="002848ED" w:rsidRPr="00E91118" w14:paraId="7075880D" w14:textId="77777777" w:rsidTr="00370155">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3D42843F" w14:textId="0E137B23" w:rsidR="002848ED" w:rsidRPr="00E91118" w:rsidRDefault="002848ED" w:rsidP="00370155">
            <w:pPr>
              <w:keepNext/>
              <w:spacing w:line="360" w:lineRule="auto"/>
              <w:rPr>
                <w:rFonts w:ascii="Arial" w:hAnsi="Arial" w:cs="Arial"/>
              </w:rPr>
            </w:pPr>
            <w:proofErr w:type="gramStart"/>
            <w:r w:rsidRPr="00E91118">
              <w:rPr>
                <w:rFonts w:ascii="Arial" w:hAnsi="Arial" w:cs="Arial"/>
              </w:rPr>
              <w:t>à</w:t>
            </w:r>
            <w:proofErr w:type="gramEnd"/>
            <w:r w:rsidRPr="00E91118">
              <w:rPr>
                <w:rFonts w:ascii="Arial" w:hAnsi="Arial" w:cs="Arial"/>
              </w:rPr>
              <w:t xml:space="preserve"> (établissement de crédit, agence ou centre, adresse</w:t>
            </w:r>
            <w:proofErr w:type="gramStart"/>
            <w:r w:rsidRPr="00E91118">
              <w:rPr>
                <w:rFonts w:ascii="Arial" w:hAnsi="Arial" w:cs="Arial"/>
              </w:rPr>
              <w:t>):</w:t>
            </w:r>
            <w:proofErr w:type="gramEnd"/>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3BD834FC" w14:textId="77777777" w:rsidR="002848ED" w:rsidRPr="00E91118" w:rsidRDefault="002848ED" w:rsidP="00370155">
            <w:pPr>
              <w:keepNext/>
              <w:spacing w:line="360" w:lineRule="auto"/>
              <w:rPr>
                <w:rFonts w:ascii="Arial" w:hAnsi="Arial" w:cs="Arial"/>
              </w:rPr>
            </w:pPr>
          </w:p>
        </w:tc>
      </w:tr>
      <w:tr w:rsidR="002848ED" w:rsidRPr="00E91118" w14:paraId="084D0489" w14:textId="77777777" w:rsidTr="00370155">
        <w:trPr>
          <w:cantSplit/>
        </w:trPr>
        <w:tc>
          <w:tcPr>
            <w:tcW w:w="2835" w:type="dxa"/>
            <w:tcBorders>
              <w:top w:val="single" w:sz="6" w:space="0" w:color="auto"/>
              <w:left w:val="single" w:sz="6" w:space="0" w:color="auto"/>
              <w:bottom w:val="single" w:sz="6" w:space="0" w:color="auto"/>
              <w:right w:val="single" w:sz="6" w:space="0" w:color="auto"/>
            </w:tcBorders>
            <w:vAlign w:val="center"/>
            <w:hideMark/>
          </w:tcPr>
          <w:p w14:paraId="67F15920" w14:textId="17E818A2" w:rsidR="002848ED" w:rsidRPr="00E91118" w:rsidRDefault="002848ED" w:rsidP="002848ED">
            <w:pPr>
              <w:keepNext/>
              <w:spacing w:line="360" w:lineRule="auto"/>
              <w:jc w:val="center"/>
              <w:rPr>
                <w:rFonts w:ascii="Arial" w:hAnsi="Arial" w:cs="Arial"/>
                <w:position w:val="6"/>
              </w:rPr>
            </w:pPr>
            <w:proofErr w:type="gramStart"/>
            <w:r w:rsidRPr="00E91118">
              <w:rPr>
                <w:rFonts w:ascii="Arial" w:hAnsi="Arial" w:cs="Arial"/>
                <w:position w:val="6"/>
              </w:rPr>
              <w:t>code</w:t>
            </w:r>
            <w:proofErr w:type="gramEnd"/>
            <w:r w:rsidRPr="00E91118">
              <w:rPr>
                <w:rFonts w:ascii="Arial" w:hAnsi="Arial" w:cs="Arial"/>
                <w:position w:val="6"/>
              </w:rPr>
              <w:t xml:space="preserv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30F50AF3" w14:textId="65388AEC" w:rsidR="002848ED" w:rsidRPr="00E91118" w:rsidRDefault="002848ED" w:rsidP="002848ED">
            <w:pPr>
              <w:keepNext/>
              <w:spacing w:line="360" w:lineRule="auto"/>
              <w:jc w:val="center"/>
              <w:rPr>
                <w:rFonts w:ascii="Arial" w:hAnsi="Arial" w:cs="Arial"/>
                <w:position w:val="6"/>
              </w:rPr>
            </w:pPr>
            <w:proofErr w:type="gramStart"/>
            <w:r w:rsidRPr="00E91118">
              <w:rPr>
                <w:rFonts w:ascii="Arial" w:hAnsi="Arial" w:cs="Arial"/>
                <w:position w:val="6"/>
              </w:rPr>
              <w:t>code</w:t>
            </w:r>
            <w:proofErr w:type="gramEnd"/>
            <w:r w:rsidRPr="00E91118">
              <w:rPr>
                <w:rFonts w:ascii="Arial" w:hAnsi="Arial" w:cs="Arial"/>
                <w:position w:val="6"/>
              </w:rPr>
              <w:t xml:space="preserv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43B1DC73" w14:textId="07ADD29A" w:rsidR="002848ED" w:rsidRPr="00E91118" w:rsidRDefault="002848ED" w:rsidP="002848ED">
            <w:pPr>
              <w:keepNext/>
              <w:spacing w:line="360" w:lineRule="auto"/>
              <w:jc w:val="center"/>
              <w:rPr>
                <w:rFonts w:ascii="Arial" w:hAnsi="Arial" w:cs="Arial"/>
                <w:position w:val="6"/>
              </w:rPr>
            </w:pPr>
            <w:proofErr w:type="gramStart"/>
            <w:r w:rsidRPr="00E91118">
              <w:rPr>
                <w:rFonts w:ascii="Arial" w:hAnsi="Arial" w:cs="Arial"/>
                <w:position w:val="6"/>
              </w:rPr>
              <w:t>n</w:t>
            </w:r>
            <w:proofErr w:type="gramEnd"/>
            <w:r w:rsidRPr="00E91118">
              <w:rPr>
                <w:rFonts w:ascii="Arial" w:hAnsi="Arial" w:cs="Arial"/>
                <w:position w:val="6"/>
              </w:rPr>
              <w:t>° de compte</w:t>
            </w:r>
          </w:p>
        </w:tc>
        <w:tc>
          <w:tcPr>
            <w:tcW w:w="1134" w:type="dxa"/>
            <w:tcBorders>
              <w:top w:val="single" w:sz="6" w:space="0" w:color="auto"/>
              <w:left w:val="single" w:sz="6" w:space="0" w:color="auto"/>
              <w:bottom w:val="single" w:sz="6" w:space="0" w:color="auto"/>
              <w:right w:val="single" w:sz="6" w:space="0" w:color="auto"/>
            </w:tcBorders>
            <w:vAlign w:val="center"/>
            <w:hideMark/>
          </w:tcPr>
          <w:p w14:paraId="19630F42" w14:textId="4597F5BF" w:rsidR="002848ED" w:rsidRPr="00E91118" w:rsidRDefault="002848ED" w:rsidP="002848ED">
            <w:pPr>
              <w:keepNext/>
              <w:spacing w:line="360" w:lineRule="auto"/>
              <w:jc w:val="center"/>
              <w:rPr>
                <w:rFonts w:ascii="Arial" w:hAnsi="Arial" w:cs="Arial"/>
                <w:position w:val="6"/>
              </w:rPr>
            </w:pPr>
            <w:proofErr w:type="gramStart"/>
            <w:r w:rsidRPr="00E91118">
              <w:rPr>
                <w:rFonts w:ascii="Arial" w:hAnsi="Arial" w:cs="Arial"/>
                <w:position w:val="6"/>
              </w:rPr>
              <w:t>clé</w:t>
            </w:r>
            <w:proofErr w:type="gramEnd"/>
            <w:r w:rsidRPr="00E91118">
              <w:rPr>
                <w:rFonts w:ascii="Arial" w:hAnsi="Arial" w:cs="Arial"/>
                <w:position w:val="6"/>
              </w:rPr>
              <w:t xml:space="preserve"> RIB</w:t>
            </w:r>
          </w:p>
        </w:tc>
      </w:tr>
      <w:tr w:rsidR="002848ED" w:rsidRPr="00E91118" w14:paraId="57A52CC9" w14:textId="77777777" w:rsidTr="00370155">
        <w:trPr>
          <w:cantSplit/>
        </w:trPr>
        <w:tc>
          <w:tcPr>
            <w:tcW w:w="2835" w:type="dxa"/>
            <w:tcBorders>
              <w:top w:val="single" w:sz="6" w:space="0" w:color="auto"/>
              <w:left w:val="single" w:sz="6" w:space="0" w:color="auto"/>
              <w:bottom w:val="single" w:sz="6" w:space="0" w:color="auto"/>
              <w:right w:val="single" w:sz="6" w:space="0" w:color="auto"/>
            </w:tcBorders>
            <w:vAlign w:val="center"/>
          </w:tcPr>
          <w:p w14:paraId="0DB3C008" w14:textId="77777777" w:rsidR="002848ED" w:rsidRPr="00E91118" w:rsidRDefault="002848ED" w:rsidP="00370155">
            <w:pPr>
              <w:keepNext/>
              <w:spacing w:line="360" w:lineRule="auto"/>
              <w:rPr>
                <w:rFonts w:ascii="Arial" w:hAnsi="Arial" w:cs="Arial"/>
                <w:position w:val="6"/>
              </w:rPr>
            </w:pPr>
          </w:p>
        </w:tc>
        <w:tc>
          <w:tcPr>
            <w:tcW w:w="1985" w:type="dxa"/>
            <w:tcBorders>
              <w:top w:val="single" w:sz="6" w:space="0" w:color="auto"/>
              <w:left w:val="single" w:sz="6" w:space="0" w:color="auto"/>
              <w:bottom w:val="single" w:sz="6" w:space="0" w:color="auto"/>
              <w:right w:val="single" w:sz="6" w:space="0" w:color="auto"/>
            </w:tcBorders>
            <w:vAlign w:val="center"/>
          </w:tcPr>
          <w:p w14:paraId="43DAB897" w14:textId="77777777" w:rsidR="002848ED" w:rsidRPr="00E91118" w:rsidRDefault="002848ED" w:rsidP="00370155">
            <w:pPr>
              <w:keepNext/>
              <w:spacing w:line="360" w:lineRule="auto"/>
              <w:rPr>
                <w:rFonts w:ascii="Arial" w:hAnsi="Arial" w:cs="Arial"/>
                <w:position w:val="6"/>
              </w:rPr>
            </w:pPr>
          </w:p>
        </w:tc>
        <w:tc>
          <w:tcPr>
            <w:tcW w:w="3685" w:type="dxa"/>
            <w:tcBorders>
              <w:top w:val="single" w:sz="6" w:space="0" w:color="auto"/>
              <w:left w:val="single" w:sz="6" w:space="0" w:color="auto"/>
              <w:bottom w:val="single" w:sz="6" w:space="0" w:color="auto"/>
              <w:right w:val="single" w:sz="6" w:space="0" w:color="auto"/>
            </w:tcBorders>
            <w:vAlign w:val="center"/>
          </w:tcPr>
          <w:p w14:paraId="38E84FD9" w14:textId="77777777" w:rsidR="002848ED" w:rsidRPr="00E91118" w:rsidRDefault="002848ED" w:rsidP="00370155">
            <w:pPr>
              <w:keepNext/>
              <w:spacing w:line="360" w:lineRule="auto"/>
              <w:rPr>
                <w:rFonts w:ascii="Arial" w:hAnsi="Arial" w:cs="Arial"/>
                <w:position w:val="6"/>
              </w:rPr>
            </w:pPr>
          </w:p>
        </w:tc>
        <w:tc>
          <w:tcPr>
            <w:tcW w:w="1134" w:type="dxa"/>
            <w:tcBorders>
              <w:top w:val="single" w:sz="6" w:space="0" w:color="auto"/>
              <w:left w:val="single" w:sz="6" w:space="0" w:color="auto"/>
              <w:bottom w:val="single" w:sz="6" w:space="0" w:color="auto"/>
              <w:right w:val="single" w:sz="6" w:space="0" w:color="auto"/>
            </w:tcBorders>
            <w:vAlign w:val="center"/>
          </w:tcPr>
          <w:p w14:paraId="434C0D40" w14:textId="77777777" w:rsidR="002848ED" w:rsidRPr="00E91118" w:rsidRDefault="002848ED" w:rsidP="00370155">
            <w:pPr>
              <w:keepNext/>
              <w:spacing w:line="360" w:lineRule="auto"/>
              <w:rPr>
                <w:rFonts w:ascii="Arial" w:hAnsi="Arial" w:cs="Arial"/>
                <w:position w:val="6"/>
              </w:rPr>
            </w:pPr>
          </w:p>
        </w:tc>
      </w:tr>
      <w:tr w:rsidR="002848ED" w:rsidRPr="00E91118" w14:paraId="72A577FE" w14:textId="77777777" w:rsidTr="00370155">
        <w:trPr>
          <w:cantSplit/>
        </w:trPr>
        <w:tc>
          <w:tcPr>
            <w:tcW w:w="9639" w:type="dxa"/>
            <w:gridSpan w:val="4"/>
            <w:tcBorders>
              <w:top w:val="single" w:sz="6" w:space="0" w:color="auto"/>
              <w:left w:val="single" w:sz="6" w:space="0" w:color="auto"/>
              <w:bottom w:val="single" w:sz="6" w:space="0" w:color="auto"/>
              <w:right w:val="single" w:sz="6" w:space="0" w:color="auto"/>
            </w:tcBorders>
            <w:vAlign w:val="center"/>
            <w:hideMark/>
          </w:tcPr>
          <w:p w14:paraId="76B4015E" w14:textId="77777777" w:rsidR="002848ED" w:rsidRPr="00E91118" w:rsidRDefault="002848ED" w:rsidP="00370155">
            <w:pPr>
              <w:keepNext/>
              <w:spacing w:line="360" w:lineRule="auto"/>
              <w:rPr>
                <w:rFonts w:ascii="Arial" w:hAnsi="Arial" w:cs="Arial"/>
                <w:position w:val="6"/>
              </w:rPr>
            </w:pPr>
            <w:r w:rsidRPr="00E91118">
              <w:rPr>
                <w:rFonts w:ascii="Arial" w:hAnsi="Arial" w:cs="Arial"/>
                <w:position w:val="6"/>
              </w:rPr>
              <w:t xml:space="preserve">IBAN : </w:t>
            </w:r>
          </w:p>
        </w:tc>
      </w:tr>
    </w:tbl>
    <w:p w14:paraId="071C15B5" w14:textId="77777777" w:rsidR="002848ED" w:rsidRPr="00511FA5" w:rsidRDefault="002848ED" w:rsidP="002848ED">
      <w:pPr>
        <w:spacing w:before="60"/>
        <w:jc w:val="both"/>
        <w:rPr>
          <w:rFonts w:ascii="Arial" w:hAnsi="Arial" w:cs="Arial"/>
        </w:rPr>
      </w:pPr>
    </w:p>
    <w:p w14:paraId="5B7982B1" w14:textId="7CF489B2" w:rsidR="002848ED" w:rsidRPr="00511FA5" w:rsidRDefault="002848ED" w:rsidP="002848ED">
      <w:pPr>
        <w:tabs>
          <w:tab w:val="left" w:pos="5040"/>
        </w:tabs>
        <w:rPr>
          <w:rFonts w:ascii="Arial" w:hAnsi="Arial" w:cs="Arial"/>
          <w:b/>
        </w:rPr>
      </w:pPr>
      <w:r>
        <w:rPr>
          <w:rFonts w:ascii="Arial" w:hAnsi="Arial" w:cs="Arial"/>
          <w:b/>
        </w:rPr>
        <w:t>B4</w:t>
      </w:r>
      <w:r w:rsidRPr="00511FA5">
        <w:rPr>
          <w:rFonts w:ascii="Arial" w:hAnsi="Arial" w:cs="Arial"/>
          <w:b/>
        </w:rPr>
        <w:t xml:space="preserve"> - </w:t>
      </w:r>
      <w:r>
        <w:rPr>
          <w:rFonts w:ascii="Arial" w:hAnsi="Arial" w:cs="Arial"/>
          <w:b/>
          <w:sz w:val="22"/>
          <w:szCs w:val="22"/>
        </w:rPr>
        <w:t>Avance</w:t>
      </w:r>
      <w:r>
        <w:rPr>
          <w:rFonts w:ascii="Arial" w:hAnsi="Arial" w:cs="Arial"/>
          <w:b/>
        </w:rPr>
        <w:t> </w:t>
      </w:r>
      <w:r>
        <w:rPr>
          <w:rFonts w:ascii="Arial" w:hAnsi="Arial" w:cs="Arial"/>
          <w:i/>
          <w:sz w:val="18"/>
          <w:szCs w:val="18"/>
        </w:rPr>
        <w:t>(</w:t>
      </w:r>
      <w:hyperlink r:id="rId12"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3"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5F979425" w14:textId="77777777" w:rsidR="002848ED" w:rsidRPr="00511FA5" w:rsidRDefault="002848ED" w:rsidP="002848ED">
      <w:pPr>
        <w:tabs>
          <w:tab w:val="left" w:pos="5040"/>
        </w:tabs>
        <w:rPr>
          <w:rFonts w:ascii="Arial" w:hAnsi="Arial" w:cs="Arial"/>
        </w:rPr>
      </w:pPr>
    </w:p>
    <w:p w14:paraId="551B3318" w14:textId="77777777" w:rsidR="002848ED" w:rsidRPr="00511FA5" w:rsidRDefault="002848ED" w:rsidP="002848ED">
      <w:pPr>
        <w:pStyle w:val="Corpsdetexte3"/>
        <w:jc w:val="both"/>
        <w:rPr>
          <w:rFonts w:ascii="Arial" w:hAnsi="Arial" w:cs="Arial"/>
          <w:i/>
          <w:sz w:val="20"/>
          <w:szCs w:val="20"/>
        </w:rPr>
      </w:pPr>
      <w:r w:rsidRPr="00511FA5">
        <w:rPr>
          <w:rFonts w:ascii="Arial" w:hAnsi="Arial" w:cs="Arial"/>
          <w:sz w:val="20"/>
          <w:szCs w:val="20"/>
        </w:rPr>
        <w:t>Je renonce au bénéfice de l'avance :</w:t>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fldChar w:fldCharType="begin">
          <w:ffData>
            <w:name w:val=""/>
            <w:enabled/>
            <w:calcOnExit w:val="0"/>
            <w:checkBox>
              <w:size w:val="20"/>
              <w:default w:val="0"/>
            </w:checkBox>
          </w:ffData>
        </w:fldChar>
      </w:r>
      <w:r w:rsidRPr="00511FA5">
        <w:rPr>
          <w:rFonts w:ascii="Arial" w:hAnsi="Arial" w:cs="Arial"/>
          <w:sz w:val="20"/>
          <w:szCs w:val="20"/>
        </w:rPr>
        <w:instrText xml:space="preserve"> FORMCHECKBOX </w:instrText>
      </w:r>
      <w:r w:rsidRPr="00511FA5">
        <w:rPr>
          <w:rFonts w:ascii="Arial" w:hAnsi="Arial" w:cs="Arial"/>
          <w:sz w:val="20"/>
          <w:szCs w:val="20"/>
        </w:rPr>
      </w:r>
      <w:r w:rsidRPr="00511FA5">
        <w:rPr>
          <w:rFonts w:ascii="Arial" w:hAnsi="Arial" w:cs="Arial"/>
          <w:sz w:val="20"/>
          <w:szCs w:val="20"/>
        </w:rPr>
        <w:fldChar w:fldCharType="separate"/>
      </w:r>
      <w:r w:rsidRPr="00511FA5">
        <w:rPr>
          <w:rFonts w:ascii="Arial" w:hAnsi="Arial" w:cs="Arial"/>
          <w:sz w:val="20"/>
          <w:szCs w:val="20"/>
        </w:rPr>
        <w:fldChar w:fldCharType="end"/>
      </w:r>
      <w:r w:rsidRPr="00511FA5">
        <w:rPr>
          <w:rFonts w:ascii="Arial" w:hAnsi="Arial" w:cs="Arial"/>
          <w:sz w:val="20"/>
          <w:szCs w:val="20"/>
        </w:rPr>
        <w:tab/>
        <w:t>NON</w:t>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fldChar w:fldCharType="begin">
          <w:ffData>
            <w:name w:val=""/>
            <w:enabled/>
            <w:calcOnExit w:val="0"/>
            <w:checkBox>
              <w:size w:val="20"/>
              <w:default w:val="0"/>
            </w:checkBox>
          </w:ffData>
        </w:fldChar>
      </w:r>
      <w:r w:rsidRPr="00511FA5">
        <w:rPr>
          <w:rFonts w:ascii="Arial" w:hAnsi="Arial" w:cs="Arial"/>
          <w:sz w:val="20"/>
          <w:szCs w:val="20"/>
        </w:rPr>
        <w:instrText xml:space="preserve"> FORMCHECKBOX </w:instrText>
      </w:r>
      <w:r w:rsidRPr="00511FA5">
        <w:rPr>
          <w:rFonts w:ascii="Arial" w:hAnsi="Arial" w:cs="Arial"/>
          <w:sz w:val="20"/>
          <w:szCs w:val="20"/>
        </w:rPr>
      </w:r>
      <w:r w:rsidRPr="00511FA5">
        <w:rPr>
          <w:rFonts w:ascii="Arial" w:hAnsi="Arial" w:cs="Arial"/>
          <w:sz w:val="20"/>
          <w:szCs w:val="20"/>
        </w:rPr>
        <w:fldChar w:fldCharType="separate"/>
      </w:r>
      <w:r w:rsidRPr="00511FA5">
        <w:rPr>
          <w:rFonts w:ascii="Arial" w:hAnsi="Arial" w:cs="Arial"/>
          <w:sz w:val="20"/>
          <w:szCs w:val="20"/>
        </w:rPr>
        <w:fldChar w:fldCharType="end"/>
      </w:r>
      <w:r w:rsidRPr="00511FA5">
        <w:rPr>
          <w:rFonts w:ascii="Arial" w:hAnsi="Arial" w:cs="Arial"/>
          <w:sz w:val="20"/>
          <w:szCs w:val="20"/>
        </w:rPr>
        <w:tab/>
        <w:t>OUI</w:t>
      </w:r>
    </w:p>
    <w:p w14:paraId="36C5055D" w14:textId="58D328DA" w:rsidR="00CD1551" w:rsidRPr="00511FA5" w:rsidRDefault="00CD1551" w:rsidP="00390893">
      <w:pPr>
        <w:jc w:val="both"/>
        <w:rPr>
          <w:rFonts w:ascii="Arial" w:hAnsi="Arial" w:cs="Arial"/>
        </w:rPr>
      </w:pPr>
    </w:p>
    <w:p w14:paraId="18669991" w14:textId="77777777" w:rsidR="00841A03" w:rsidRPr="00511FA5" w:rsidRDefault="00841A03" w:rsidP="00841A03">
      <w:pPr>
        <w:jc w:val="both"/>
        <w:rPr>
          <w:rFonts w:ascii="Arial" w:hAnsi="Arial"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41A03" w:rsidRPr="00511FA5" w14:paraId="2443001F" w14:textId="77777777" w:rsidTr="003C04CF">
        <w:tc>
          <w:tcPr>
            <w:tcW w:w="10065" w:type="dxa"/>
            <w:tcBorders>
              <w:top w:val="single" w:sz="12" w:space="0" w:color="339933"/>
              <w:bottom w:val="single" w:sz="12" w:space="0" w:color="339933"/>
            </w:tcBorders>
            <w:shd w:val="clear" w:color="FFFF00" w:fill="auto"/>
          </w:tcPr>
          <w:p w14:paraId="331E161C" w14:textId="2375AECA" w:rsidR="00841A03" w:rsidRPr="00511FA5" w:rsidRDefault="002848ED" w:rsidP="002848ED">
            <w:pPr>
              <w:tabs>
                <w:tab w:val="left" w:pos="-142"/>
                <w:tab w:val="left" w:pos="4111"/>
              </w:tabs>
              <w:jc w:val="both"/>
              <w:rPr>
                <w:rFonts w:ascii="Arial" w:hAnsi="Arial" w:cs="Arial"/>
                <w:b/>
                <w:bCs/>
                <w:color w:val="000000"/>
              </w:rPr>
            </w:pPr>
            <w:r>
              <w:rPr>
                <w:rFonts w:ascii="Arial" w:hAnsi="Arial" w:cs="Arial"/>
                <w:b/>
                <w:bCs/>
                <w:color w:val="000000"/>
              </w:rPr>
              <w:t>C</w:t>
            </w:r>
            <w:r w:rsidR="00841A03" w:rsidRPr="00511FA5">
              <w:rPr>
                <w:rFonts w:ascii="Arial" w:hAnsi="Arial" w:cs="Arial"/>
                <w:b/>
                <w:bCs/>
                <w:color w:val="000000"/>
              </w:rPr>
              <w:t xml:space="preserve">. Montant - Prix </w:t>
            </w:r>
          </w:p>
        </w:tc>
      </w:tr>
    </w:tbl>
    <w:p w14:paraId="396877D5" w14:textId="77777777" w:rsidR="00841A03" w:rsidRPr="00511FA5" w:rsidRDefault="00841A03" w:rsidP="00841A03">
      <w:pPr>
        <w:rPr>
          <w:rFonts w:ascii="Arial" w:hAnsi="Arial" w:cs="Arial"/>
          <w:b/>
          <w:bCs/>
          <w:color w:val="000000"/>
        </w:rPr>
      </w:pPr>
    </w:p>
    <w:p w14:paraId="7CF267E8" w14:textId="22AB25FE" w:rsidR="00242114" w:rsidRPr="00242114" w:rsidRDefault="00242114" w:rsidP="00242114">
      <w:pPr>
        <w:spacing w:after="100"/>
        <w:ind w:right="38"/>
        <w:jc w:val="both"/>
        <w:rPr>
          <w:rFonts w:ascii="Arial" w:hAnsi="Arial" w:cs="Arial"/>
        </w:rPr>
      </w:pPr>
      <w:r w:rsidRPr="00242114">
        <w:rPr>
          <w:rFonts w:ascii="Arial" w:hAnsi="Arial" w:cs="Arial"/>
        </w:rPr>
        <w:t xml:space="preserve">L’évaluation de l’ensemble des travaux telle qu’elle résulte </w:t>
      </w:r>
      <w:r w:rsidR="009B50C1">
        <w:rPr>
          <w:rFonts w:ascii="Arial" w:hAnsi="Arial" w:cs="Arial"/>
        </w:rPr>
        <w:t>de l’offre du candidat</w:t>
      </w:r>
      <w:r w:rsidRPr="00242114">
        <w:rPr>
          <w:rFonts w:ascii="Arial" w:hAnsi="Arial" w:cs="Arial"/>
        </w:rPr>
        <w:t xml:space="preserve"> est :</w:t>
      </w:r>
    </w:p>
    <w:p w14:paraId="7A891CD3" w14:textId="77777777" w:rsidR="00242114" w:rsidRPr="00242114" w:rsidRDefault="00242114" w:rsidP="00242114">
      <w:pPr>
        <w:tabs>
          <w:tab w:val="center" w:pos="4536"/>
          <w:tab w:val="right" w:pos="9072"/>
        </w:tabs>
        <w:jc w:val="both"/>
        <w:rPr>
          <w:sz w:val="24"/>
          <w:szCs w:val="24"/>
        </w:rPr>
      </w:pPr>
      <w:r w:rsidRPr="00242114">
        <w:rPr>
          <w:sz w:val="24"/>
          <w:szCs w:val="24"/>
        </w:rPr>
        <w:t xml:space="preserve"> </w:t>
      </w:r>
    </w:p>
    <w:tbl>
      <w:tblPr>
        <w:tblW w:w="0" w:type="auto"/>
        <w:tblInd w:w="820" w:type="dxa"/>
        <w:tblLayout w:type="fixed"/>
        <w:tblCellMar>
          <w:left w:w="80" w:type="dxa"/>
          <w:right w:w="80" w:type="dxa"/>
        </w:tblCellMar>
        <w:tblLook w:val="04A0" w:firstRow="1" w:lastRow="0" w:firstColumn="1" w:lastColumn="0" w:noHBand="0" w:noVBand="1"/>
      </w:tblPr>
      <w:tblGrid>
        <w:gridCol w:w="3371"/>
        <w:gridCol w:w="4536"/>
      </w:tblGrid>
      <w:tr w:rsidR="00242114" w:rsidRPr="00242114" w14:paraId="027DBA44" w14:textId="77777777" w:rsidTr="001A64C9">
        <w:trPr>
          <w:cantSplit/>
          <w:trHeight w:val="375"/>
        </w:trPr>
        <w:tc>
          <w:tcPr>
            <w:tcW w:w="3371" w:type="dxa"/>
            <w:tcBorders>
              <w:top w:val="single" w:sz="6" w:space="0" w:color="auto"/>
              <w:left w:val="single" w:sz="6" w:space="0" w:color="auto"/>
              <w:bottom w:val="single" w:sz="6" w:space="0" w:color="auto"/>
              <w:right w:val="single" w:sz="6" w:space="0" w:color="auto"/>
            </w:tcBorders>
            <w:vAlign w:val="center"/>
            <w:hideMark/>
          </w:tcPr>
          <w:p w14:paraId="7923BA11" w14:textId="0037E644" w:rsidR="00242114" w:rsidRPr="00242114" w:rsidRDefault="00242114" w:rsidP="00242114">
            <w:pPr>
              <w:ind w:left="40"/>
              <w:rPr>
                <w:rFonts w:ascii="Arial" w:hAnsi="Arial" w:cs="Arial"/>
              </w:rPr>
            </w:pPr>
            <w:r w:rsidRPr="00242114">
              <w:rPr>
                <w:rFonts w:ascii="Arial" w:hAnsi="Arial" w:cs="Arial"/>
              </w:rPr>
              <w:t>Montant hors taxes</w:t>
            </w:r>
            <w:r w:rsidR="00D31781">
              <w:rPr>
                <w:rFonts w:ascii="Arial" w:hAnsi="Arial" w:cs="Arial"/>
              </w:rPr>
              <w:t xml:space="preserve"> </w:t>
            </w:r>
          </w:p>
        </w:tc>
        <w:tc>
          <w:tcPr>
            <w:tcW w:w="4536" w:type="dxa"/>
            <w:tcBorders>
              <w:top w:val="single" w:sz="6" w:space="0" w:color="auto"/>
              <w:left w:val="single" w:sz="6" w:space="0" w:color="auto"/>
              <w:bottom w:val="single" w:sz="6" w:space="0" w:color="auto"/>
              <w:right w:val="single" w:sz="6" w:space="0" w:color="auto"/>
            </w:tcBorders>
            <w:vAlign w:val="center"/>
            <w:hideMark/>
          </w:tcPr>
          <w:p w14:paraId="6AA62246" w14:textId="3556163D" w:rsidR="00242114" w:rsidRPr="00D02A94" w:rsidRDefault="00DA76FE" w:rsidP="00242114">
            <w:pPr>
              <w:jc w:val="right"/>
              <w:rPr>
                <w:rFonts w:ascii="Arial" w:hAnsi="Arial" w:cs="Arial"/>
              </w:rPr>
            </w:pPr>
            <w:r w:rsidRPr="00D02A94">
              <w:rPr>
                <w:rFonts w:ascii="Arial" w:hAnsi="Arial" w:cs="Arial"/>
              </w:rPr>
              <w:t>XX</w:t>
            </w:r>
            <w:r w:rsidR="00D31781" w:rsidRPr="00D02A94">
              <w:rPr>
                <w:rFonts w:ascii="Arial" w:hAnsi="Arial" w:cs="Arial"/>
              </w:rPr>
              <w:t xml:space="preserve"> </w:t>
            </w:r>
            <w:r w:rsidR="00242114" w:rsidRPr="00D02A94">
              <w:rPr>
                <w:rFonts w:ascii="Arial" w:hAnsi="Arial" w:cs="Arial"/>
              </w:rPr>
              <w:t>Euros</w:t>
            </w:r>
          </w:p>
        </w:tc>
      </w:tr>
      <w:tr w:rsidR="00242114" w:rsidRPr="00242114" w14:paraId="78C44948" w14:textId="77777777" w:rsidTr="001A64C9">
        <w:trPr>
          <w:cantSplit/>
          <w:trHeight w:val="375"/>
        </w:trPr>
        <w:tc>
          <w:tcPr>
            <w:tcW w:w="3371" w:type="dxa"/>
            <w:tcBorders>
              <w:top w:val="single" w:sz="6" w:space="0" w:color="auto"/>
              <w:left w:val="single" w:sz="6" w:space="0" w:color="auto"/>
              <w:bottom w:val="single" w:sz="6" w:space="0" w:color="auto"/>
              <w:right w:val="single" w:sz="6" w:space="0" w:color="auto"/>
            </w:tcBorders>
            <w:vAlign w:val="center"/>
            <w:hideMark/>
          </w:tcPr>
          <w:p w14:paraId="2C5F6638" w14:textId="3139F6D8" w:rsidR="00242114" w:rsidRPr="00242114" w:rsidRDefault="00242114" w:rsidP="00242114">
            <w:pPr>
              <w:ind w:left="40"/>
              <w:rPr>
                <w:rFonts w:ascii="Arial" w:hAnsi="Arial" w:cs="Arial"/>
              </w:rPr>
            </w:pPr>
            <w:r w:rsidRPr="00242114">
              <w:rPr>
                <w:rFonts w:ascii="Arial" w:hAnsi="Arial" w:cs="Arial"/>
              </w:rPr>
              <w:t>TVA 0%</w:t>
            </w:r>
          </w:p>
        </w:tc>
        <w:tc>
          <w:tcPr>
            <w:tcW w:w="4536" w:type="dxa"/>
            <w:tcBorders>
              <w:top w:val="single" w:sz="6" w:space="0" w:color="auto"/>
              <w:left w:val="single" w:sz="6" w:space="0" w:color="auto"/>
              <w:bottom w:val="single" w:sz="6" w:space="0" w:color="auto"/>
              <w:right w:val="single" w:sz="6" w:space="0" w:color="auto"/>
            </w:tcBorders>
            <w:vAlign w:val="center"/>
            <w:hideMark/>
          </w:tcPr>
          <w:p w14:paraId="62E14FEE" w14:textId="3D9A5222" w:rsidR="00242114" w:rsidRPr="00D02A94" w:rsidRDefault="00D31781" w:rsidP="00242114">
            <w:pPr>
              <w:jc w:val="right"/>
              <w:rPr>
                <w:rFonts w:ascii="Arial" w:hAnsi="Arial" w:cs="Arial"/>
              </w:rPr>
            </w:pPr>
            <w:r w:rsidRPr="00D02A94">
              <w:rPr>
                <w:rFonts w:ascii="Arial" w:hAnsi="Arial" w:cs="Arial"/>
              </w:rPr>
              <w:t xml:space="preserve">0,00 </w:t>
            </w:r>
            <w:r w:rsidR="00242114" w:rsidRPr="00D02A94">
              <w:rPr>
                <w:rFonts w:ascii="Arial" w:hAnsi="Arial" w:cs="Arial"/>
              </w:rPr>
              <w:t>Euros</w:t>
            </w:r>
          </w:p>
        </w:tc>
      </w:tr>
      <w:tr w:rsidR="00242114" w:rsidRPr="00242114" w14:paraId="453E6882" w14:textId="77777777" w:rsidTr="001A64C9">
        <w:trPr>
          <w:cantSplit/>
          <w:trHeight w:val="375"/>
        </w:trPr>
        <w:tc>
          <w:tcPr>
            <w:tcW w:w="3371" w:type="dxa"/>
            <w:tcBorders>
              <w:top w:val="single" w:sz="6" w:space="0" w:color="auto"/>
              <w:left w:val="single" w:sz="6" w:space="0" w:color="auto"/>
              <w:bottom w:val="single" w:sz="6" w:space="0" w:color="auto"/>
              <w:right w:val="single" w:sz="6" w:space="0" w:color="auto"/>
            </w:tcBorders>
            <w:vAlign w:val="center"/>
            <w:hideMark/>
          </w:tcPr>
          <w:p w14:paraId="1D3C379C" w14:textId="77777777" w:rsidR="00242114" w:rsidRPr="00242114" w:rsidRDefault="00242114" w:rsidP="00242114">
            <w:pPr>
              <w:ind w:left="40"/>
              <w:rPr>
                <w:rFonts w:ascii="Arial" w:hAnsi="Arial" w:cs="Arial"/>
              </w:rPr>
            </w:pPr>
            <w:r w:rsidRPr="00242114">
              <w:rPr>
                <w:rFonts w:ascii="Arial" w:hAnsi="Arial" w:cs="Arial"/>
              </w:rPr>
              <w:t>Montant toutes taxes comprises</w:t>
            </w:r>
          </w:p>
        </w:tc>
        <w:tc>
          <w:tcPr>
            <w:tcW w:w="4536" w:type="dxa"/>
            <w:tcBorders>
              <w:top w:val="single" w:sz="6" w:space="0" w:color="auto"/>
              <w:left w:val="single" w:sz="6" w:space="0" w:color="auto"/>
              <w:bottom w:val="single" w:sz="6" w:space="0" w:color="auto"/>
              <w:right w:val="single" w:sz="6" w:space="0" w:color="auto"/>
            </w:tcBorders>
            <w:vAlign w:val="center"/>
            <w:hideMark/>
          </w:tcPr>
          <w:p w14:paraId="2A2E173E" w14:textId="3EC2BB83" w:rsidR="00242114" w:rsidRPr="00D02A94" w:rsidRDefault="00DA76FE" w:rsidP="00242114">
            <w:pPr>
              <w:jc w:val="right"/>
              <w:rPr>
                <w:rFonts w:ascii="Arial" w:hAnsi="Arial" w:cs="Arial"/>
                <w:b/>
                <w:bCs/>
              </w:rPr>
            </w:pPr>
            <w:r w:rsidRPr="00D02A94">
              <w:rPr>
                <w:rFonts w:ascii="Arial" w:hAnsi="Arial" w:cs="Arial"/>
                <w:b/>
                <w:bCs/>
              </w:rPr>
              <w:t>XX</w:t>
            </w:r>
            <w:r w:rsidR="00D31781" w:rsidRPr="00D02A94">
              <w:rPr>
                <w:rFonts w:ascii="Arial" w:hAnsi="Arial" w:cs="Arial"/>
                <w:b/>
                <w:bCs/>
              </w:rPr>
              <w:t xml:space="preserve"> </w:t>
            </w:r>
            <w:r w:rsidR="00242114" w:rsidRPr="00D02A94">
              <w:rPr>
                <w:rFonts w:ascii="Arial" w:hAnsi="Arial" w:cs="Arial"/>
                <w:b/>
                <w:bCs/>
              </w:rPr>
              <w:t>Euros</w:t>
            </w:r>
          </w:p>
        </w:tc>
      </w:tr>
    </w:tbl>
    <w:p w14:paraId="3A181D15" w14:textId="2333E3FA" w:rsidR="00242114" w:rsidRPr="00242114" w:rsidRDefault="00242114" w:rsidP="00242114">
      <w:pPr>
        <w:spacing w:after="100"/>
        <w:ind w:right="38"/>
        <w:jc w:val="both"/>
        <w:rPr>
          <w:rFonts w:ascii="Arial" w:hAnsi="Arial" w:cs="Arial"/>
        </w:rPr>
      </w:pPr>
    </w:p>
    <w:p w14:paraId="7514748E" w14:textId="77777777" w:rsidR="00756721" w:rsidRPr="00511FA5" w:rsidRDefault="00756721" w:rsidP="00281AEB">
      <w:pPr>
        <w:rPr>
          <w:rFonts w:ascii="Arial" w:hAnsi="Arial"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1520B" w:rsidRPr="00511FA5" w14:paraId="23F87BCC" w14:textId="77777777" w:rsidTr="003C04CF">
        <w:tc>
          <w:tcPr>
            <w:tcW w:w="10065" w:type="dxa"/>
            <w:tcBorders>
              <w:top w:val="single" w:sz="12" w:space="0" w:color="339933"/>
              <w:bottom w:val="single" w:sz="12" w:space="0" w:color="339933"/>
            </w:tcBorders>
            <w:shd w:val="clear" w:color="FFFF00" w:fill="auto"/>
          </w:tcPr>
          <w:p w14:paraId="6A7BA1BB" w14:textId="4C0D93F9" w:rsidR="0091520B" w:rsidRPr="002848ED" w:rsidRDefault="002848ED" w:rsidP="002848ED">
            <w:pPr>
              <w:tabs>
                <w:tab w:val="left" w:pos="-142"/>
                <w:tab w:val="left" w:pos="4111"/>
              </w:tabs>
              <w:jc w:val="both"/>
              <w:rPr>
                <w:rFonts w:ascii="Arial" w:hAnsi="Arial" w:cs="Arial"/>
                <w:b/>
                <w:bCs/>
                <w:color w:val="000000"/>
              </w:rPr>
            </w:pPr>
            <w:r>
              <w:rPr>
                <w:rFonts w:ascii="Arial" w:hAnsi="Arial" w:cs="Arial"/>
                <w:b/>
              </w:rPr>
              <w:t xml:space="preserve">D. </w:t>
            </w:r>
            <w:r w:rsidR="0091520B" w:rsidRPr="002848ED">
              <w:rPr>
                <w:rFonts w:ascii="Arial" w:hAnsi="Arial" w:cs="Arial"/>
                <w:b/>
                <w:bCs/>
                <w:color w:val="000000"/>
              </w:rPr>
              <w:t xml:space="preserve">Durée </w:t>
            </w:r>
          </w:p>
        </w:tc>
      </w:tr>
    </w:tbl>
    <w:p w14:paraId="656CF07E" w14:textId="77777777" w:rsidR="0091520B" w:rsidRPr="00511FA5" w:rsidRDefault="0091520B" w:rsidP="00281AEB">
      <w:pPr>
        <w:rPr>
          <w:rFonts w:ascii="Arial" w:hAnsi="Arial" w:cs="Arial"/>
        </w:rPr>
      </w:pPr>
    </w:p>
    <w:p w14:paraId="67471592" w14:textId="77777777" w:rsidR="00FD38C9" w:rsidRDefault="00FD38C9" w:rsidP="00FD38C9">
      <w:pPr>
        <w:tabs>
          <w:tab w:val="left" w:pos="851"/>
        </w:tabs>
        <w:jc w:val="both"/>
        <w:rPr>
          <w:rFonts w:ascii="Arial" w:hAnsi="Arial" w:cs="Arial"/>
        </w:rPr>
      </w:pPr>
      <w:r w:rsidRPr="00FD38C9">
        <w:rPr>
          <w:rFonts w:ascii="Arial" w:hAnsi="Arial" w:cs="Arial"/>
        </w:rPr>
        <w:t xml:space="preserve">La durée du marché est équivalente à la durée d’exécution des prestations. La durée d’exécution des prestations est celle indiquée par le titulaire dans son offre. </w:t>
      </w:r>
    </w:p>
    <w:p w14:paraId="4203F8E5" w14:textId="77777777" w:rsidR="00FD38C9" w:rsidRPr="00FD38C9" w:rsidRDefault="00FD38C9" w:rsidP="00FD38C9">
      <w:pPr>
        <w:tabs>
          <w:tab w:val="left" w:pos="851"/>
        </w:tabs>
        <w:jc w:val="both"/>
        <w:rPr>
          <w:rFonts w:ascii="Arial" w:hAnsi="Arial" w:cs="Arial"/>
        </w:rPr>
      </w:pPr>
    </w:p>
    <w:p w14:paraId="2D1363F9" w14:textId="77777777" w:rsidR="00FD38C9" w:rsidRDefault="00FD38C9" w:rsidP="00FD38C9">
      <w:pPr>
        <w:tabs>
          <w:tab w:val="left" w:pos="851"/>
        </w:tabs>
        <w:jc w:val="both"/>
        <w:rPr>
          <w:rFonts w:ascii="Arial" w:hAnsi="Arial" w:cs="Arial"/>
        </w:rPr>
      </w:pPr>
      <w:r w:rsidRPr="00FD38C9">
        <w:rPr>
          <w:rFonts w:ascii="Arial" w:hAnsi="Arial" w:cs="Arial"/>
        </w:rPr>
        <w:t xml:space="preserve">Le délai d’exécution commence à la notification du marché. </w:t>
      </w:r>
    </w:p>
    <w:p w14:paraId="44D43215" w14:textId="77777777" w:rsidR="00FD38C9" w:rsidRPr="00FD38C9" w:rsidRDefault="00FD38C9" w:rsidP="00FD38C9">
      <w:pPr>
        <w:tabs>
          <w:tab w:val="left" w:pos="851"/>
        </w:tabs>
        <w:jc w:val="both"/>
        <w:rPr>
          <w:rFonts w:ascii="Arial" w:hAnsi="Arial" w:cs="Arial"/>
        </w:rPr>
      </w:pPr>
    </w:p>
    <w:p w14:paraId="5BEF0A71" w14:textId="77777777" w:rsidR="00FD38C9" w:rsidRPr="00FD38C9" w:rsidRDefault="00FD38C9" w:rsidP="00FD38C9">
      <w:pPr>
        <w:tabs>
          <w:tab w:val="left" w:pos="851"/>
        </w:tabs>
        <w:ind w:firstLine="567"/>
        <w:jc w:val="both"/>
        <w:rPr>
          <w:rFonts w:ascii="Arial" w:hAnsi="Arial" w:cs="Arial"/>
        </w:rPr>
      </w:pPr>
      <w:r w:rsidRPr="00FD38C9">
        <w:rPr>
          <w:rFonts w:ascii="Arial" w:hAnsi="Arial" w:cs="Arial"/>
        </w:rPr>
        <w:t>-</w:t>
      </w:r>
      <w:r w:rsidRPr="00FD38C9">
        <w:rPr>
          <w:rFonts w:ascii="Arial" w:hAnsi="Arial" w:cs="Arial"/>
        </w:rPr>
        <w:tab/>
        <w:t>Date prévisionnelle de notification du marché : à partir du 25 septembre 2025 ;</w:t>
      </w:r>
    </w:p>
    <w:p w14:paraId="7C7079B9" w14:textId="77777777" w:rsidR="00FD38C9" w:rsidRPr="00FD38C9" w:rsidRDefault="00FD38C9" w:rsidP="00FD38C9">
      <w:pPr>
        <w:tabs>
          <w:tab w:val="left" w:pos="851"/>
        </w:tabs>
        <w:ind w:firstLine="567"/>
        <w:jc w:val="both"/>
        <w:rPr>
          <w:rFonts w:ascii="Arial" w:hAnsi="Arial" w:cs="Arial"/>
        </w:rPr>
      </w:pPr>
      <w:r w:rsidRPr="00FD38C9">
        <w:rPr>
          <w:rFonts w:ascii="Arial" w:hAnsi="Arial" w:cs="Arial"/>
        </w:rPr>
        <w:t>-</w:t>
      </w:r>
      <w:r w:rsidRPr="00FD38C9">
        <w:rPr>
          <w:rFonts w:ascii="Arial" w:hAnsi="Arial" w:cs="Arial"/>
        </w:rPr>
        <w:tab/>
        <w:t>Date limite pour la livraison du rapport de vol : 15 décembre 2025 ;</w:t>
      </w:r>
    </w:p>
    <w:p w14:paraId="01FAA4E6" w14:textId="77777777" w:rsidR="00FD38C9" w:rsidRPr="00FD38C9" w:rsidRDefault="00FD38C9" w:rsidP="00FD38C9">
      <w:pPr>
        <w:tabs>
          <w:tab w:val="left" w:pos="851"/>
        </w:tabs>
        <w:ind w:firstLine="567"/>
        <w:jc w:val="both"/>
        <w:rPr>
          <w:rFonts w:ascii="Arial" w:hAnsi="Arial" w:cs="Arial"/>
        </w:rPr>
      </w:pPr>
      <w:r w:rsidRPr="00FD38C9">
        <w:rPr>
          <w:rFonts w:ascii="Arial" w:hAnsi="Arial" w:cs="Arial"/>
        </w:rPr>
        <w:t>-</w:t>
      </w:r>
      <w:r w:rsidRPr="00FD38C9">
        <w:rPr>
          <w:rFonts w:ascii="Arial" w:hAnsi="Arial" w:cs="Arial"/>
        </w:rPr>
        <w:tab/>
        <w:t>Date limite pour la fourniture des livrables traités : 15 mars 2026 ;</w:t>
      </w:r>
    </w:p>
    <w:p w14:paraId="780161D2" w14:textId="0794B43F" w:rsidR="009B50C1" w:rsidRDefault="00FD38C9" w:rsidP="00FD38C9">
      <w:pPr>
        <w:tabs>
          <w:tab w:val="left" w:pos="851"/>
        </w:tabs>
        <w:ind w:firstLine="567"/>
        <w:jc w:val="both"/>
        <w:rPr>
          <w:rFonts w:ascii="Arial" w:hAnsi="Arial" w:cs="Arial"/>
          <w:bCs/>
        </w:rPr>
      </w:pPr>
      <w:r w:rsidRPr="00FD38C9">
        <w:rPr>
          <w:rFonts w:ascii="Arial" w:hAnsi="Arial" w:cs="Arial"/>
        </w:rPr>
        <w:t>-</w:t>
      </w:r>
      <w:r w:rsidRPr="00FD38C9">
        <w:rPr>
          <w:rFonts w:ascii="Arial" w:hAnsi="Arial" w:cs="Arial"/>
        </w:rPr>
        <w:tab/>
        <w:t>Date limite pour la validation des données par l’acquéreur : 15 avril 2026.</w:t>
      </w:r>
    </w:p>
    <w:p w14:paraId="76C127EE" w14:textId="0D11FA1F" w:rsidR="00EC28B0" w:rsidRDefault="00EC28B0">
      <w:pPr>
        <w:rPr>
          <w:rFonts w:ascii="Arial" w:hAnsi="Arial" w:cs="Arial"/>
          <w:bCs/>
        </w:rPr>
      </w:pPr>
      <w:r>
        <w:rPr>
          <w:rFonts w:ascii="Arial" w:hAnsi="Arial" w:cs="Arial"/>
          <w:bCs/>
        </w:rPr>
        <w:br w:type="page"/>
      </w:r>
    </w:p>
    <w:p w14:paraId="05B52918" w14:textId="77777777" w:rsidR="007756C1" w:rsidRDefault="007756C1" w:rsidP="00841A03">
      <w:pPr>
        <w:tabs>
          <w:tab w:val="left" w:pos="851"/>
        </w:tabs>
        <w:jc w:val="both"/>
        <w:rPr>
          <w:rFonts w:ascii="Arial" w:hAnsi="Arial" w:cs="Arial"/>
          <w:bCs/>
        </w:rPr>
      </w:pPr>
    </w:p>
    <w:p w14:paraId="5AC2A14F" w14:textId="14636366" w:rsidR="0046248A" w:rsidRPr="00511FA5" w:rsidRDefault="002848ED" w:rsidP="00D05570">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E</w:t>
      </w:r>
      <w:r w:rsidR="00283718" w:rsidRPr="00511FA5">
        <w:rPr>
          <w:rFonts w:ascii="Arial" w:hAnsi="Arial" w:cs="Arial"/>
          <w:b/>
          <w:bCs/>
        </w:rPr>
        <w:t xml:space="preserve">. </w:t>
      </w:r>
      <w:r w:rsidR="006B061E">
        <w:rPr>
          <w:rFonts w:ascii="Arial" w:hAnsi="Arial" w:cs="Arial"/>
          <w:b/>
          <w:bCs/>
          <w:sz w:val="22"/>
          <w:szCs w:val="22"/>
        </w:rPr>
        <w:t>Signature du marché public par le titulaire individuel ou, en cas groupement, le mandataire dûment habilité ou chaque membre du groupement</w:t>
      </w:r>
    </w:p>
    <w:p w14:paraId="77B33E2B" w14:textId="77777777" w:rsidR="004D0A7E" w:rsidRPr="00511FA5" w:rsidRDefault="004D0A7E" w:rsidP="0046248A">
      <w:pPr>
        <w:rPr>
          <w:rFonts w:ascii="Arial" w:hAnsi="Arial" w:cs="Arial"/>
        </w:rPr>
      </w:pPr>
      <w:r w:rsidRPr="00511FA5">
        <w:rPr>
          <w:rFonts w:ascii="Arial" w:hAnsi="Arial" w:cs="Arial"/>
        </w:rPr>
        <w:t xml:space="preserve"> </w:t>
      </w:r>
    </w:p>
    <w:p w14:paraId="07664125" w14:textId="7F178EDE" w:rsidR="006B061E" w:rsidRPr="006F3DD1" w:rsidRDefault="006B061E" w:rsidP="006B061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 xml:space="preserve">traitant concerné, il convient de faire signer ce DC4 par le biais du formulaire </w:t>
      </w:r>
      <w:hyperlink r:id="rId14" w:history="1">
        <w:r w:rsidRPr="002848ED">
          <w:rPr>
            <w:rStyle w:val="Lienhypertexte"/>
            <w:sz w:val="20"/>
            <w:szCs w:val="20"/>
          </w:rPr>
          <w:t>ATTRI2</w:t>
        </w:r>
      </w:hyperlink>
      <w:r w:rsidRPr="006F3DD1">
        <w:rPr>
          <w:sz w:val="20"/>
          <w:szCs w:val="20"/>
        </w:rPr>
        <w:t>.</w:t>
      </w:r>
    </w:p>
    <w:p w14:paraId="78DDE86D" w14:textId="6BE39556" w:rsidR="006B061E" w:rsidRDefault="006B061E" w:rsidP="006B061E">
      <w:pPr>
        <w:tabs>
          <w:tab w:val="left" w:pos="851"/>
        </w:tabs>
        <w:jc w:val="both"/>
      </w:pPr>
    </w:p>
    <w:p w14:paraId="7F230E11" w14:textId="77777777" w:rsidR="00127960" w:rsidRDefault="00127960" w:rsidP="006B061E">
      <w:pPr>
        <w:tabs>
          <w:tab w:val="left" w:pos="851"/>
        </w:tabs>
        <w:jc w:val="both"/>
      </w:pPr>
    </w:p>
    <w:p w14:paraId="742AA271" w14:textId="75CBC442" w:rsidR="006B061E" w:rsidRPr="002848ED" w:rsidRDefault="002848ED" w:rsidP="006B061E">
      <w:pPr>
        <w:pStyle w:val="fcase1ertab"/>
        <w:tabs>
          <w:tab w:val="left" w:pos="851"/>
        </w:tabs>
        <w:ind w:left="0" w:firstLine="0"/>
        <w:rPr>
          <w:rFonts w:ascii="Arial" w:hAnsi="Arial" w:cs="Arial"/>
          <w:i/>
          <w:sz w:val="16"/>
          <w:szCs w:val="18"/>
        </w:rPr>
      </w:pPr>
      <w:r w:rsidRPr="002848ED">
        <w:rPr>
          <w:rFonts w:ascii="Arial" w:hAnsi="Arial" w:cs="Arial"/>
          <w:b/>
          <w:szCs w:val="22"/>
        </w:rPr>
        <w:t>E</w:t>
      </w:r>
      <w:r w:rsidR="006B061E" w:rsidRPr="002848ED">
        <w:rPr>
          <w:rFonts w:ascii="Arial" w:hAnsi="Arial" w:cs="Arial"/>
          <w:b/>
          <w:szCs w:val="22"/>
        </w:rPr>
        <w:t xml:space="preserve">1 </w:t>
      </w:r>
      <w:r w:rsidRPr="002848ED">
        <w:rPr>
          <w:rFonts w:ascii="Arial" w:hAnsi="Arial" w:cs="Arial"/>
          <w:b/>
          <w:szCs w:val="22"/>
        </w:rPr>
        <w:t>-</w:t>
      </w:r>
      <w:r w:rsidR="006B061E" w:rsidRPr="002848ED">
        <w:rPr>
          <w:rFonts w:ascii="Arial" w:hAnsi="Arial" w:cs="Arial"/>
          <w:b/>
          <w:szCs w:val="22"/>
        </w:rPr>
        <w:t xml:space="preserve"> Signature du marché public par le titulaire individuel :</w:t>
      </w:r>
    </w:p>
    <w:p w14:paraId="22A6CB34" w14:textId="77777777" w:rsidR="006B061E" w:rsidRDefault="006B061E" w:rsidP="006B061E">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6B061E" w14:paraId="19C1A51F" w14:textId="77777777" w:rsidTr="003C04CF">
        <w:tc>
          <w:tcPr>
            <w:tcW w:w="4644" w:type="dxa"/>
            <w:tcBorders>
              <w:top w:val="single" w:sz="4" w:space="0" w:color="000000"/>
              <w:left w:val="single" w:sz="4" w:space="0" w:color="000000"/>
              <w:bottom w:val="single" w:sz="4" w:space="0" w:color="000000"/>
            </w:tcBorders>
            <w:shd w:val="clear" w:color="auto" w:fill="auto"/>
            <w:vAlign w:val="center"/>
          </w:tcPr>
          <w:p w14:paraId="73CE50FF" w14:textId="77777777" w:rsidR="006B061E" w:rsidRDefault="006B061E" w:rsidP="00370155">
            <w:pPr>
              <w:tabs>
                <w:tab w:val="left" w:pos="851"/>
              </w:tabs>
              <w:jc w:val="center"/>
              <w:rPr>
                <w:rFonts w:ascii="Arial" w:hAnsi="Arial" w:cs="Arial"/>
                <w:b/>
                <w:bCs/>
              </w:rPr>
            </w:pPr>
            <w:r>
              <w:rPr>
                <w:rFonts w:ascii="Arial" w:hAnsi="Arial" w:cs="Arial"/>
                <w:b/>
                <w:bCs/>
              </w:rPr>
              <w:t>Nom, prénom et qualité</w:t>
            </w:r>
          </w:p>
          <w:p w14:paraId="4D062EF0" w14:textId="77777777" w:rsidR="006B061E" w:rsidRDefault="006B061E" w:rsidP="00370155">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438109" w14:textId="77777777" w:rsidR="006B061E" w:rsidRDefault="006B061E" w:rsidP="0037015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9F390" w14:textId="77777777" w:rsidR="006B061E" w:rsidRDefault="006B061E" w:rsidP="00370155">
            <w:pPr>
              <w:tabs>
                <w:tab w:val="left" w:pos="851"/>
              </w:tabs>
              <w:jc w:val="center"/>
              <w:rPr>
                <w:rFonts w:ascii="Arial" w:hAnsi="Arial" w:cs="Arial"/>
                <w:b/>
                <w:bCs/>
              </w:rPr>
            </w:pPr>
            <w:r>
              <w:rPr>
                <w:rFonts w:ascii="Arial" w:hAnsi="Arial" w:cs="Arial"/>
                <w:b/>
                <w:bCs/>
              </w:rPr>
              <w:t>Signature</w:t>
            </w:r>
          </w:p>
        </w:tc>
      </w:tr>
      <w:tr w:rsidR="006B061E" w14:paraId="2789F2A9" w14:textId="77777777" w:rsidTr="003C04CF">
        <w:trPr>
          <w:trHeight w:val="1021"/>
        </w:trPr>
        <w:tc>
          <w:tcPr>
            <w:tcW w:w="4644" w:type="dxa"/>
            <w:tcBorders>
              <w:top w:val="single" w:sz="4" w:space="0" w:color="000000"/>
              <w:left w:val="single" w:sz="4" w:space="0" w:color="000000"/>
              <w:bottom w:val="single" w:sz="4" w:space="0" w:color="auto"/>
            </w:tcBorders>
            <w:shd w:val="clear" w:color="auto" w:fill="auto"/>
          </w:tcPr>
          <w:p w14:paraId="34E85205" w14:textId="77777777" w:rsidR="006B061E" w:rsidRDefault="006B061E" w:rsidP="00370155">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F9F4B0A" w14:textId="77777777" w:rsidR="006B061E" w:rsidRDefault="006B061E" w:rsidP="00370155">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30DFFFC" w14:textId="77777777" w:rsidR="006B061E" w:rsidRDefault="006B061E" w:rsidP="00370155">
            <w:pPr>
              <w:tabs>
                <w:tab w:val="left" w:pos="851"/>
              </w:tabs>
              <w:snapToGrid w:val="0"/>
              <w:jc w:val="both"/>
              <w:rPr>
                <w:rFonts w:ascii="Arial" w:hAnsi="Arial" w:cs="Arial"/>
                <w:b/>
                <w:bCs/>
              </w:rPr>
            </w:pPr>
          </w:p>
          <w:p w14:paraId="2D0EB030" w14:textId="37D28A36" w:rsidR="00F22023" w:rsidRDefault="00F22023" w:rsidP="00B73DFE">
            <w:pPr>
              <w:tabs>
                <w:tab w:val="left" w:pos="851"/>
              </w:tabs>
              <w:snapToGrid w:val="0"/>
              <w:jc w:val="both"/>
              <w:rPr>
                <w:rFonts w:ascii="Arial" w:hAnsi="Arial" w:cs="Arial"/>
                <w:b/>
                <w:bCs/>
              </w:rPr>
            </w:pPr>
            <w:r>
              <w:rPr>
                <w:rFonts w:ascii="Arial" w:hAnsi="Arial" w:cs="Arial"/>
                <w:b/>
                <w:bCs/>
              </w:rPr>
              <w:t>Signature éle</w:t>
            </w:r>
            <w:r w:rsidR="00B73DFE">
              <w:rPr>
                <w:rFonts w:ascii="Arial" w:hAnsi="Arial" w:cs="Arial"/>
                <w:b/>
                <w:bCs/>
              </w:rPr>
              <w:t>ctronique</w:t>
            </w:r>
          </w:p>
        </w:tc>
      </w:tr>
    </w:tbl>
    <w:p w14:paraId="722F1356" w14:textId="2339149A" w:rsidR="006B061E" w:rsidRDefault="006B061E" w:rsidP="006B061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24968850" w14:textId="77777777" w:rsidR="002848ED" w:rsidRDefault="002848ED" w:rsidP="006B061E">
      <w:pPr>
        <w:tabs>
          <w:tab w:val="left" w:pos="851"/>
        </w:tabs>
        <w:jc w:val="both"/>
        <w:rPr>
          <w:rFonts w:ascii="Arial" w:hAnsi="Arial" w:cs="Arial"/>
        </w:rPr>
      </w:pPr>
    </w:p>
    <w:p w14:paraId="1305B132" w14:textId="31790A5F" w:rsidR="006B061E" w:rsidRPr="002848ED" w:rsidRDefault="002848ED" w:rsidP="006B061E">
      <w:pPr>
        <w:pStyle w:val="fcase1ertab"/>
        <w:tabs>
          <w:tab w:val="left" w:pos="851"/>
        </w:tabs>
        <w:ind w:left="0" w:firstLine="0"/>
        <w:rPr>
          <w:rFonts w:ascii="Arial" w:hAnsi="Arial" w:cs="Arial"/>
          <w:i/>
        </w:rPr>
      </w:pPr>
      <w:r w:rsidRPr="002848ED">
        <w:rPr>
          <w:rFonts w:ascii="Arial" w:hAnsi="Arial" w:cs="Arial"/>
          <w:b/>
        </w:rPr>
        <w:t>E</w:t>
      </w:r>
      <w:r w:rsidR="006B061E" w:rsidRPr="002848ED">
        <w:rPr>
          <w:rFonts w:ascii="Arial" w:hAnsi="Arial" w:cs="Arial"/>
          <w:b/>
        </w:rPr>
        <w:t xml:space="preserve">2 </w:t>
      </w:r>
      <w:r w:rsidRPr="002848ED">
        <w:rPr>
          <w:rFonts w:ascii="Arial" w:hAnsi="Arial" w:cs="Arial"/>
          <w:b/>
        </w:rPr>
        <w:t>-</w:t>
      </w:r>
      <w:r w:rsidR="006B061E" w:rsidRPr="002848ED">
        <w:rPr>
          <w:rFonts w:ascii="Arial" w:hAnsi="Arial" w:cs="Arial"/>
          <w:b/>
        </w:rPr>
        <w:t xml:space="preserve"> Signature du marché public en cas de groupement :</w:t>
      </w:r>
    </w:p>
    <w:p w14:paraId="5C6B94D1" w14:textId="77777777" w:rsidR="006B061E" w:rsidRDefault="006B061E" w:rsidP="006B061E">
      <w:pPr>
        <w:tabs>
          <w:tab w:val="left" w:pos="851"/>
        </w:tabs>
        <w:jc w:val="both"/>
      </w:pPr>
    </w:p>
    <w:p w14:paraId="263904F9" w14:textId="77777777" w:rsidR="006B061E" w:rsidRDefault="006B061E" w:rsidP="006B061E">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5"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6"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74807F46" w14:textId="77777777" w:rsidR="006B061E" w:rsidRPr="009B45B9" w:rsidRDefault="006B061E" w:rsidP="006B061E">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09F90D4" w14:textId="77777777" w:rsidR="006B061E" w:rsidRDefault="006B061E" w:rsidP="006B061E">
      <w:pPr>
        <w:tabs>
          <w:tab w:val="left" w:pos="851"/>
        </w:tabs>
        <w:rPr>
          <w:rFonts w:ascii="Arial" w:hAnsi="Arial" w:cs="Arial"/>
        </w:rPr>
      </w:pPr>
    </w:p>
    <w:p w14:paraId="0483B3D1" w14:textId="77777777" w:rsidR="006B061E" w:rsidRDefault="006B061E" w:rsidP="006B061E">
      <w:pPr>
        <w:tabs>
          <w:tab w:val="left" w:pos="851"/>
        </w:tabs>
        <w:rPr>
          <w:rFonts w:ascii="Arial" w:hAnsi="Arial" w:cs="Arial"/>
        </w:rPr>
      </w:pPr>
    </w:p>
    <w:p w14:paraId="4B95FF24" w14:textId="77777777" w:rsidR="006B061E" w:rsidRDefault="006B061E" w:rsidP="006B061E">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5469DF7A" w14:textId="77777777" w:rsidR="006B061E" w:rsidRDefault="006B061E" w:rsidP="006B061E">
      <w:pPr>
        <w:pStyle w:val="fcase1ertab"/>
        <w:tabs>
          <w:tab w:val="left" w:pos="851"/>
        </w:tabs>
        <w:rPr>
          <w:rFonts w:ascii="Arial" w:hAnsi="Arial" w:cs="Arial"/>
        </w:rPr>
      </w:pPr>
      <w:r>
        <w:rPr>
          <w:rFonts w:ascii="Arial" w:hAnsi="Arial" w:cs="Arial"/>
          <w:i/>
          <w:iCs/>
          <w:sz w:val="18"/>
          <w:szCs w:val="18"/>
        </w:rPr>
        <w:t>(Cocher la case correspondante.)</w:t>
      </w:r>
    </w:p>
    <w:p w14:paraId="7CAF2C46" w14:textId="77777777" w:rsidR="006B061E" w:rsidRDefault="006B061E" w:rsidP="006B061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7427B47" w14:textId="77777777" w:rsidR="006B061E" w:rsidRDefault="006B061E" w:rsidP="006B061E">
      <w:pPr>
        <w:tabs>
          <w:tab w:val="left" w:pos="851"/>
        </w:tabs>
        <w:rPr>
          <w:rFonts w:ascii="Arial" w:hAnsi="Arial" w:cs="Arial"/>
        </w:rPr>
      </w:pPr>
    </w:p>
    <w:p w14:paraId="7C804AC0" w14:textId="77777777" w:rsidR="006B061E" w:rsidRDefault="006B061E" w:rsidP="006B061E">
      <w:pPr>
        <w:tabs>
          <w:tab w:val="left" w:pos="851"/>
        </w:tabs>
        <w:rPr>
          <w:rFonts w:ascii="Arial" w:hAnsi="Arial" w:cs="Arial"/>
        </w:rPr>
      </w:pPr>
    </w:p>
    <w:p w14:paraId="60C0A088" w14:textId="77777777" w:rsidR="006B061E" w:rsidRDefault="006B061E" w:rsidP="006B061E">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58DB7A1D" w14:textId="77777777" w:rsidR="006B061E" w:rsidRDefault="006B061E" w:rsidP="006B061E">
      <w:pPr>
        <w:tabs>
          <w:tab w:val="left" w:pos="851"/>
        </w:tabs>
        <w:rPr>
          <w:rFonts w:ascii="Arial" w:hAnsi="Arial" w:cs="Arial"/>
        </w:rPr>
      </w:pPr>
      <w:r>
        <w:rPr>
          <w:rFonts w:ascii="Arial" w:hAnsi="Arial" w:cs="Arial"/>
          <w:i/>
          <w:sz w:val="18"/>
          <w:szCs w:val="18"/>
        </w:rPr>
        <w:t>(Cocher la ou les cases correspondantes.)</w:t>
      </w:r>
    </w:p>
    <w:p w14:paraId="76E89C46" w14:textId="77777777" w:rsidR="006B061E" w:rsidRDefault="006B061E" w:rsidP="006B061E">
      <w:pPr>
        <w:pStyle w:val="fcasegauche"/>
        <w:tabs>
          <w:tab w:val="left" w:pos="426"/>
          <w:tab w:val="left" w:pos="851"/>
        </w:tabs>
        <w:spacing w:after="0"/>
        <w:ind w:left="0" w:firstLine="0"/>
        <w:jc w:val="left"/>
        <w:rPr>
          <w:rFonts w:ascii="Arial" w:hAnsi="Arial" w:cs="Arial"/>
        </w:rPr>
      </w:pPr>
    </w:p>
    <w:p w14:paraId="54C01F4A" w14:textId="77777777" w:rsidR="006B061E" w:rsidRDefault="006B061E" w:rsidP="006B061E">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97D4F71" w14:textId="77777777" w:rsidR="006B061E" w:rsidRDefault="006B061E" w:rsidP="006B0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75DA208" w14:textId="77777777" w:rsidR="006B061E" w:rsidRDefault="006B061E" w:rsidP="006B061E">
      <w:pPr>
        <w:tabs>
          <w:tab w:val="left" w:pos="851"/>
        </w:tabs>
        <w:rPr>
          <w:rFonts w:ascii="Arial" w:hAnsi="Arial" w:cs="Arial"/>
        </w:rPr>
      </w:pPr>
    </w:p>
    <w:p w14:paraId="2E1DC9AD" w14:textId="77777777" w:rsidR="006B061E" w:rsidRDefault="006B061E" w:rsidP="006B061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47CEB13D" w14:textId="77777777" w:rsidR="006B061E" w:rsidRDefault="006B061E" w:rsidP="006B0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F723E43" w14:textId="77777777" w:rsidR="006B061E" w:rsidRDefault="006B061E" w:rsidP="006B061E">
      <w:pPr>
        <w:tabs>
          <w:tab w:val="left" w:pos="851"/>
        </w:tabs>
        <w:rPr>
          <w:rFonts w:ascii="Arial" w:hAnsi="Arial" w:cs="Arial"/>
          <w:iCs/>
        </w:rPr>
      </w:pPr>
    </w:p>
    <w:p w14:paraId="3CCB66A8" w14:textId="77777777" w:rsidR="006B061E" w:rsidRDefault="006B061E" w:rsidP="006B061E">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22E1E76" w14:textId="77777777" w:rsidR="006B061E" w:rsidRPr="00C83930" w:rsidRDefault="006B061E" w:rsidP="006B0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1E537022" w14:textId="77777777" w:rsidR="006B061E" w:rsidRDefault="006B061E" w:rsidP="006B061E">
      <w:pPr>
        <w:tabs>
          <w:tab w:val="left" w:pos="851"/>
        </w:tabs>
        <w:ind w:left="1134" w:hanging="850"/>
        <w:rPr>
          <w:rFonts w:ascii="Arial" w:hAnsi="Arial" w:cs="Arial"/>
          <w:i/>
          <w:sz w:val="18"/>
          <w:szCs w:val="18"/>
        </w:rPr>
      </w:pPr>
    </w:p>
    <w:p w14:paraId="020184F9" w14:textId="77777777" w:rsidR="006B061E" w:rsidRDefault="006B061E" w:rsidP="006B061E">
      <w:pPr>
        <w:tabs>
          <w:tab w:val="left" w:pos="851"/>
        </w:tabs>
        <w:rPr>
          <w:rFonts w:ascii="Arial" w:hAnsi="Arial" w:cs="Arial"/>
          <w:i/>
          <w:sz w:val="18"/>
          <w:szCs w:val="18"/>
        </w:rPr>
      </w:pPr>
    </w:p>
    <w:p w14:paraId="0F56F5EA" w14:textId="77777777" w:rsidR="006B061E" w:rsidRDefault="006B061E" w:rsidP="006B061E">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1624C0FE" w14:textId="77777777" w:rsidR="006B061E" w:rsidRDefault="006B061E" w:rsidP="006B061E">
      <w:pPr>
        <w:tabs>
          <w:tab w:val="left" w:pos="851"/>
        </w:tabs>
        <w:rPr>
          <w:rFonts w:ascii="Arial" w:hAnsi="Arial" w:cs="Arial"/>
        </w:rPr>
      </w:pPr>
      <w:r>
        <w:rPr>
          <w:rFonts w:ascii="Arial" w:hAnsi="Arial" w:cs="Arial"/>
          <w:i/>
          <w:sz w:val="18"/>
          <w:szCs w:val="18"/>
        </w:rPr>
        <w:t>(Cocher la case correspondante.)</w:t>
      </w:r>
    </w:p>
    <w:p w14:paraId="1B0C967C" w14:textId="77777777" w:rsidR="006B061E" w:rsidRDefault="006B061E" w:rsidP="006B061E">
      <w:pPr>
        <w:tabs>
          <w:tab w:val="left" w:pos="851"/>
        </w:tabs>
        <w:rPr>
          <w:rFonts w:ascii="Arial" w:hAnsi="Arial" w:cs="Arial"/>
        </w:rPr>
      </w:pPr>
    </w:p>
    <w:p w14:paraId="4CF5CE17" w14:textId="77777777" w:rsidR="006B061E" w:rsidRDefault="006B061E" w:rsidP="006B061E">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CF0274B" w14:textId="77777777" w:rsidR="006B061E" w:rsidRDefault="006B061E" w:rsidP="006B061E">
      <w:pPr>
        <w:tabs>
          <w:tab w:val="left" w:pos="851"/>
        </w:tabs>
        <w:ind w:left="1701" w:hanging="850"/>
        <w:jc w:val="both"/>
      </w:pPr>
    </w:p>
    <w:p w14:paraId="7420210A" w14:textId="77777777" w:rsidR="006B061E" w:rsidRDefault="006B061E" w:rsidP="006B061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0FA070B3" w14:textId="77777777" w:rsidR="006B061E" w:rsidRDefault="006B061E" w:rsidP="006B061E">
      <w:pPr>
        <w:tabs>
          <w:tab w:val="left" w:pos="851"/>
        </w:tabs>
        <w:rPr>
          <w:rFonts w:ascii="Arial" w:hAnsi="Arial" w:cs="Arial"/>
          <w:iCs/>
        </w:rPr>
      </w:pPr>
    </w:p>
    <w:p w14:paraId="19104471" w14:textId="77777777" w:rsidR="006B061E" w:rsidRDefault="006B061E" w:rsidP="006B061E">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201E6C7C" w14:textId="03C7C9D4" w:rsidR="006B061E" w:rsidRDefault="006B061E" w:rsidP="006B061E">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22967AF2" w14:textId="6B25C10E" w:rsidR="00E55070" w:rsidRDefault="00E55070" w:rsidP="006B061E">
      <w:pPr>
        <w:tabs>
          <w:tab w:val="left" w:pos="851"/>
        </w:tabs>
        <w:ind w:left="1134" w:hanging="850"/>
        <w:rPr>
          <w:rFonts w:ascii="Arial" w:hAnsi="Arial" w:cs="Arial"/>
          <w:i/>
          <w:sz w:val="18"/>
          <w:szCs w:val="18"/>
        </w:rPr>
      </w:pPr>
    </w:p>
    <w:p w14:paraId="226C2FFF" w14:textId="2B7A117F" w:rsidR="007756C1" w:rsidRDefault="007756C1" w:rsidP="006B061E">
      <w:pPr>
        <w:tabs>
          <w:tab w:val="left" w:pos="851"/>
        </w:tabs>
        <w:ind w:left="1134" w:hanging="850"/>
        <w:rPr>
          <w:rFonts w:ascii="Arial" w:hAnsi="Arial" w:cs="Arial"/>
          <w:i/>
          <w:sz w:val="18"/>
          <w:szCs w:val="18"/>
        </w:rPr>
      </w:pPr>
    </w:p>
    <w:p w14:paraId="04FDF009" w14:textId="1CEE33E8" w:rsidR="007756C1" w:rsidRDefault="007756C1" w:rsidP="006B061E">
      <w:pPr>
        <w:tabs>
          <w:tab w:val="left" w:pos="851"/>
        </w:tabs>
        <w:ind w:left="1134" w:hanging="850"/>
        <w:rPr>
          <w:rFonts w:ascii="Arial" w:hAnsi="Arial" w:cs="Arial"/>
          <w:i/>
          <w:sz w:val="18"/>
          <w:szCs w:val="18"/>
        </w:rPr>
      </w:pPr>
    </w:p>
    <w:p w14:paraId="794A0C51" w14:textId="28C772BE" w:rsidR="007756C1" w:rsidRDefault="007756C1" w:rsidP="006B061E">
      <w:pPr>
        <w:tabs>
          <w:tab w:val="left" w:pos="851"/>
        </w:tabs>
        <w:ind w:left="1134" w:hanging="850"/>
        <w:rPr>
          <w:rFonts w:ascii="Arial" w:hAnsi="Arial" w:cs="Arial"/>
          <w:i/>
          <w:sz w:val="18"/>
          <w:szCs w:val="18"/>
        </w:rPr>
      </w:pPr>
    </w:p>
    <w:p w14:paraId="0689AB7C" w14:textId="6A8459F5" w:rsidR="007756C1" w:rsidRDefault="007756C1" w:rsidP="006B061E">
      <w:pPr>
        <w:tabs>
          <w:tab w:val="left" w:pos="851"/>
        </w:tabs>
        <w:ind w:left="1134" w:hanging="850"/>
        <w:rPr>
          <w:rFonts w:ascii="Arial" w:hAnsi="Arial" w:cs="Arial"/>
          <w:i/>
          <w:sz w:val="18"/>
          <w:szCs w:val="18"/>
        </w:rPr>
      </w:pPr>
    </w:p>
    <w:p w14:paraId="727C08C2" w14:textId="1B68E4E1" w:rsidR="007756C1" w:rsidRDefault="007756C1" w:rsidP="006B061E">
      <w:pPr>
        <w:tabs>
          <w:tab w:val="left" w:pos="851"/>
        </w:tabs>
        <w:ind w:left="1134" w:hanging="850"/>
        <w:rPr>
          <w:rFonts w:ascii="Arial" w:hAnsi="Arial" w:cs="Arial"/>
          <w:i/>
          <w:sz w:val="18"/>
          <w:szCs w:val="18"/>
        </w:rPr>
      </w:pPr>
    </w:p>
    <w:p w14:paraId="22213C85" w14:textId="77777777" w:rsidR="007756C1" w:rsidRDefault="007756C1" w:rsidP="006B061E">
      <w:pPr>
        <w:tabs>
          <w:tab w:val="left" w:pos="851"/>
        </w:tabs>
        <w:ind w:left="1134" w:hanging="850"/>
        <w:rPr>
          <w:rFonts w:ascii="Arial" w:hAnsi="Arial" w:cs="Arial"/>
          <w:i/>
          <w:sz w:val="18"/>
          <w:szCs w:val="18"/>
        </w:rPr>
      </w:pPr>
    </w:p>
    <w:p w14:paraId="4A3484D2" w14:textId="77777777" w:rsidR="006B061E" w:rsidRDefault="006B061E" w:rsidP="006B061E">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6B061E" w14:paraId="5BFA18AF" w14:textId="77777777" w:rsidTr="00127960">
        <w:tc>
          <w:tcPr>
            <w:tcW w:w="4644" w:type="dxa"/>
            <w:tcBorders>
              <w:top w:val="single" w:sz="4" w:space="0" w:color="000000"/>
              <w:left w:val="single" w:sz="4" w:space="0" w:color="000000"/>
              <w:bottom w:val="single" w:sz="4" w:space="0" w:color="000000"/>
            </w:tcBorders>
            <w:shd w:val="clear" w:color="auto" w:fill="auto"/>
            <w:vAlign w:val="center"/>
          </w:tcPr>
          <w:p w14:paraId="5BD859D5" w14:textId="77777777" w:rsidR="006B061E" w:rsidRDefault="006B061E" w:rsidP="00370155">
            <w:pPr>
              <w:tabs>
                <w:tab w:val="left" w:pos="851"/>
              </w:tabs>
              <w:jc w:val="center"/>
              <w:rPr>
                <w:rFonts w:ascii="Arial" w:hAnsi="Arial" w:cs="Arial"/>
                <w:b/>
                <w:bCs/>
              </w:rPr>
            </w:pPr>
            <w:r>
              <w:rPr>
                <w:rFonts w:ascii="Arial" w:hAnsi="Arial" w:cs="Arial"/>
                <w:b/>
                <w:bCs/>
              </w:rPr>
              <w:t>Nom, prénom et qualité</w:t>
            </w:r>
          </w:p>
          <w:p w14:paraId="15FB2FA6" w14:textId="77777777" w:rsidR="006B061E" w:rsidRDefault="006B061E" w:rsidP="00370155">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05FC307" w14:textId="77777777" w:rsidR="006B061E" w:rsidRDefault="006B061E" w:rsidP="0037015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9C792" w14:textId="77777777" w:rsidR="006B061E" w:rsidRDefault="006B061E" w:rsidP="00370155">
            <w:pPr>
              <w:tabs>
                <w:tab w:val="left" w:pos="851"/>
              </w:tabs>
              <w:jc w:val="center"/>
              <w:rPr>
                <w:rFonts w:ascii="Arial" w:hAnsi="Arial" w:cs="Arial"/>
                <w:b/>
                <w:bCs/>
              </w:rPr>
            </w:pPr>
            <w:r>
              <w:rPr>
                <w:rFonts w:ascii="Arial" w:hAnsi="Arial" w:cs="Arial"/>
                <w:b/>
                <w:bCs/>
              </w:rPr>
              <w:t>Signature</w:t>
            </w:r>
          </w:p>
        </w:tc>
      </w:tr>
      <w:tr w:rsidR="006B061E" w14:paraId="1423CC03" w14:textId="77777777" w:rsidTr="00127960">
        <w:trPr>
          <w:trHeight w:val="1021"/>
        </w:trPr>
        <w:tc>
          <w:tcPr>
            <w:tcW w:w="4644" w:type="dxa"/>
            <w:tcBorders>
              <w:top w:val="single" w:sz="4" w:space="0" w:color="000000"/>
              <w:left w:val="single" w:sz="4" w:space="0" w:color="000000"/>
            </w:tcBorders>
            <w:shd w:val="clear" w:color="auto" w:fill="CCFFFF"/>
          </w:tcPr>
          <w:p w14:paraId="2491D9F4" w14:textId="77777777" w:rsidR="006B061E" w:rsidRDefault="006B061E" w:rsidP="0037015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A631A18" w14:textId="77777777" w:rsidR="006B061E" w:rsidRDefault="006B061E" w:rsidP="0037015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6ECC3E4" w14:textId="77777777" w:rsidR="006B061E" w:rsidRDefault="006B061E" w:rsidP="00370155">
            <w:pPr>
              <w:tabs>
                <w:tab w:val="left" w:pos="851"/>
              </w:tabs>
              <w:snapToGrid w:val="0"/>
              <w:jc w:val="both"/>
              <w:rPr>
                <w:rFonts w:ascii="Arial" w:hAnsi="Arial" w:cs="Arial"/>
                <w:b/>
                <w:bCs/>
              </w:rPr>
            </w:pPr>
          </w:p>
        </w:tc>
      </w:tr>
      <w:tr w:rsidR="006B061E" w14:paraId="688C9E2E" w14:textId="77777777" w:rsidTr="00127960">
        <w:trPr>
          <w:trHeight w:val="1021"/>
        </w:trPr>
        <w:tc>
          <w:tcPr>
            <w:tcW w:w="4644" w:type="dxa"/>
            <w:tcBorders>
              <w:left w:val="single" w:sz="4" w:space="0" w:color="000000"/>
            </w:tcBorders>
            <w:shd w:val="clear" w:color="auto" w:fill="auto"/>
          </w:tcPr>
          <w:p w14:paraId="3C563BD3" w14:textId="77777777" w:rsidR="006B061E" w:rsidRDefault="006B061E" w:rsidP="0037015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341D1FC" w14:textId="77777777" w:rsidR="006B061E" w:rsidRDefault="006B061E" w:rsidP="0037015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F21A390" w14:textId="77777777" w:rsidR="006B061E" w:rsidRDefault="006B061E" w:rsidP="00370155">
            <w:pPr>
              <w:tabs>
                <w:tab w:val="left" w:pos="851"/>
              </w:tabs>
              <w:snapToGrid w:val="0"/>
              <w:jc w:val="both"/>
              <w:rPr>
                <w:rFonts w:ascii="Arial" w:hAnsi="Arial" w:cs="Arial"/>
                <w:b/>
                <w:bCs/>
              </w:rPr>
            </w:pPr>
          </w:p>
        </w:tc>
      </w:tr>
      <w:tr w:rsidR="006B061E" w14:paraId="098B973A" w14:textId="77777777" w:rsidTr="00645AAF">
        <w:trPr>
          <w:trHeight w:val="68"/>
        </w:trPr>
        <w:tc>
          <w:tcPr>
            <w:tcW w:w="4644" w:type="dxa"/>
            <w:tcBorders>
              <w:left w:val="single" w:sz="4" w:space="0" w:color="000000"/>
              <w:bottom w:val="single" w:sz="4" w:space="0" w:color="auto"/>
            </w:tcBorders>
            <w:shd w:val="clear" w:color="auto" w:fill="CCFFFF"/>
          </w:tcPr>
          <w:p w14:paraId="759D46DD" w14:textId="77777777" w:rsidR="006B061E" w:rsidRDefault="006B061E" w:rsidP="00370155">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2DB48BAA" w14:textId="77777777" w:rsidR="006B061E" w:rsidRDefault="006B061E" w:rsidP="00370155">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025ECA82" w14:textId="77777777" w:rsidR="006B061E" w:rsidRDefault="006B061E" w:rsidP="00370155">
            <w:pPr>
              <w:tabs>
                <w:tab w:val="left" w:pos="851"/>
              </w:tabs>
              <w:snapToGrid w:val="0"/>
              <w:jc w:val="both"/>
              <w:rPr>
                <w:rFonts w:ascii="Arial" w:hAnsi="Arial" w:cs="Arial"/>
                <w:b/>
                <w:bCs/>
              </w:rPr>
            </w:pPr>
          </w:p>
        </w:tc>
      </w:tr>
    </w:tbl>
    <w:p w14:paraId="53DFFBB8" w14:textId="24B91DBD" w:rsidR="006B061E" w:rsidRDefault="006B061E" w:rsidP="006B061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626D102A" w14:textId="77777777" w:rsidR="00EC28B0" w:rsidRDefault="00EC28B0" w:rsidP="006B061E">
      <w:pPr>
        <w:tabs>
          <w:tab w:val="left" w:pos="851"/>
        </w:tabs>
        <w:jc w:val="both"/>
        <w:rPr>
          <w:rFonts w:ascii="Arial" w:hAnsi="Arial" w:cs="Arial"/>
          <w:sz w:val="18"/>
          <w:szCs w:val="18"/>
        </w:rPr>
      </w:pPr>
    </w:p>
    <w:p w14:paraId="67BA81C5" w14:textId="77777777" w:rsidR="002733E3" w:rsidRDefault="002733E3" w:rsidP="006B061E">
      <w:pPr>
        <w:tabs>
          <w:tab w:val="left" w:pos="851"/>
        </w:tabs>
        <w:jc w:val="both"/>
        <w:rPr>
          <w:rFonts w:ascii="Arial" w:hAnsi="Arial" w:cs="Arial"/>
        </w:rPr>
      </w:pPr>
    </w:p>
    <w:p w14:paraId="6E9C01F8" w14:textId="7A309224" w:rsidR="0007237A" w:rsidRPr="00511FA5" w:rsidRDefault="002733E3" w:rsidP="002733E3">
      <w:pPr>
        <w:pBdr>
          <w:top w:val="single" w:sz="12" w:space="0" w:color="008000"/>
          <w:left w:val="single" w:sz="12" w:space="4" w:color="008000"/>
          <w:bottom w:val="single" w:sz="12" w:space="1" w:color="008000"/>
          <w:right w:val="single" w:sz="12" w:space="4" w:color="008000"/>
        </w:pBdr>
        <w:tabs>
          <w:tab w:val="left" w:pos="5040"/>
        </w:tabs>
        <w:rPr>
          <w:rFonts w:ascii="Arial" w:hAnsi="Arial" w:cs="Arial"/>
          <w:b/>
          <w:bCs/>
        </w:rPr>
      </w:pPr>
      <w:r>
        <w:rPr>
          <w:rFonts w:ascii="Arial" w:hAnsi="Arial" w:cs="Arial"/>
          <w:b/>
          <w:bCs/>
        </w:rPr>
        <w:t>F</w:t>
      </w:r>
      <w:r w:rsidR="00361344" w:rsidRPr="00511FA5">
        <w:rPr>
          <w:rFonts w:ascii="Arial" w:hAnsi="Arial" w:cs="Arial"/>
          <w:b/>
          <w:bCs/>
        </w:rPr>
        <w:t xml:space="preserve">. </w:t>
      </w:r>
      <w:r w:rsidR="009746D5" w:rsidRPr="00511FA5">
        <w:rPr>
          <w:rFonts w:ascii="Arial" w:hAnsi="Arial" w:cs="Arial"/>
          <w:b/>
          <w:bCs/>
        </w:rPr>
        <w:t xml:space="preserve">Identification du pouvoir adjudicateur </w:t>
      </w:r>
    </w:p>
    <w:p w14:paraId="72048B7D" w14:textId="77777777" w:rsidR="0007237A" w:rsidRPr="00511FA5" w:rsidRDefault="0007237A">
      <w:pPr>
        <w:tabs>
          <w:tab w:val="left" w:pos="5040"/>
        </w:tabs>
        <w:ind w:left="425" w:hanging="425"/>
        <w:rPr>
          <w:rFonts w:ascii="Arial" w:hAnsi="Arial" w:cs="Arial"/>
        </w:rPr>
      </w:pPr>
    </w:p>
    <w:p w14:paraId="09478568" w14:textId="77777777" w:rsidR="00993056" w:rsidRPr="00511FA5" w:rsidRDefault="00993056" w:rsidP="00993056">
      <w:pPr>
        <w:tabs>
          <w:tab w:val="left" w:pos="5040"/>
        </w:tabs>
        <w:ind w:left="425" w:hanging="425"/>
        <w:rPr>
          <w:rFonts w:ascii="Arial" w:hAnsi="Arial" w:cs="Arial"/>
        </w:rPr>
      </w:pPr>
    </w:p>
    <w:p w14:paraId="17D58A00" w14:textId="77777777"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Désignation du pouvoir adjudicateur</w:t>
      </w:r>
      <w:r w:rsidRPr="00511FA5">
        <w:rPr>
          <w:rFonts w:ascii="Arial" w:hAnsi="Arial" w:cs="Arial"/>
        </w:rPr>
        <w:t xml:space="preserve"> :</w:t>
      </w:r>
    </w:p>
    <w:p w14:paraId="761BE3B6" w14:textId="77777777" w:rsidR="00993056" w:rsidRPr="00511FA5" w:rsidRDefault="00993056" w:rsidP="00993056">
      <w:pPr>
        <w:tabs>
          <w:tab w:val="left" w:pos="5040"/>
        </w:tabs>
        <w:ind w:left="425" w:hanging="425"/>
        <w:rPr>
          <w:rFonts w:ascii="Arial" w:hAnsi="Arial" w:cs="Arial"/>
        </w:rPr>
      </w:pPr>
    </w:p>
    <w:p w14:paraId="26FBA26C" w14:textId="652682B6" w:rsidR="00993056" w:rsidRPr="00511FA5" w:rsidRDefault="00993056" w:rsidP="00993056">
      <w:pPr>
        <w:tabs>
          <w:tab w:val="left" w:pos="5040"/>
        </w:tabs>
        <w:jc w:val="both"/>
        <w:rPr>
          <w:rFonts w:ascii="Arial" w:hAnsi="Arial" w:cs="Arial"/>
        </w:rPr>
      </w:pPr>
      <w:r w:rsidRPr="00511FA5">
        <w:rPr>
          <w:rFonts w:ascii="Arial" w:hAnsi="Arial" w:cs="Arial"/>
        </w:rPr>
        <w:t xml:space="preserve">Le pouvoir adjudicateur est l'Office </w:t>
      </w:r>
      <w:r w:rsidR="0079318A">
        <w:rPr>
          <w:rFonts w:ascii="Arial" w:hAnsi="Arial" w:cs="Arial"/>
        </w:rPr>
        <w:t>n</w:t>
      </w:r>
      <w:r w:rsidRPr="00511FA5">
        <w:rPr>
          <w:rFonts w:ascii="Arial" w:hAnsi="Arial" w:cs="Arial"/>
        </w:rPr>
        <w:t xml:space="preserve">ational des </w:t>
      </w:r>
      <w:r w:rsidR="0079318A">
        <w:rPr>
          <w:rFonts w:ascii="Arial" w:hAnsi="Arial" w:cs="Arial"/>
        </w:rPr>
        <w:t>f</w:t>
      </w:r>
      <w:r w:rsidRPr="00511FA5">
        <w:rPr>
          <w:rFonts w:ascii="Arial" w:hAnsi="Arial" w:cs="Arial"/>
        </w:rPr>
        <w:t>orêts, établissement public à caractère industriel et commercial, immatriculé sous le numéro unique d'identification SIREN 662 043 116 Paris RCS, dont le siège est situé au 2 avenue de Saint-Mandé à Paris 12</w:t>
      </w:r>
      <w:r w:rsidRPr="00511FA5">
        <w:rPr>
          <w:rFonts w:ascii="Arial" w:hAnsi="Arial" w:cs="Arial"/>
          <w:vertAlign w:val="superscript"/>
        </w:rPr>
        <w:t>ème</w:t>
      </w:r>
      <w:r w:rsidRPr="00511FA5">
        <w:rPr>
          <w:rFonts w:ascii="Arial" w:hAnsi="Arial" w:cs="Arial"/>
        </w:rPr>
        <w:t>.</w:t>
      </w:r>
    </w:p>
    <w:p w14:paraId="1E92D2E4" w14:textId="77777777" w:rsidR="00993056" w:rsidRPr="00511FA5" w:rsidRDefault="00993056" w:rsidP="00993056">
      <w:pPr>
        <w:tabs>
          <w:tab w:val="left" w:pos="5040"/>
        </w:tabs>
        <w:ind w:left="425" w:hanging="425"/>
        <w:rPr>
          <w:rFonts w:ascii="Arial" w:hAnsi="Arial" w:cs="Arial"/>
        </w:rPr>
      </w:pPr>
    </w:p>
    <w:p w14:paraId="01B13D83" w14:textId="77777777" w:rsidR="00993056" w:rsidRPr="00511FA5" w:rsidRDefault="00993056" w:rsidP="00993056">
      <w:pPr>
        <w:tabs>
          <w:tab w:val="left" w:pos="5040"/>
        </w:tabs>
        <w:ind w:left="425" w:hanging="425"/>
        <w:rPr>
          <w:rFonts w:ascii="Arial" w:hAnsi="Arial" w:cs="Arial"/>
        </w:rPr>
      </w:pPr>
    </w:p>
    <w:p w14:paraId="0791856A" w14:textId="2B2F18AF"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 xml:space="preserve">Nom, prénom, qualité du signataire </w:t>
      </w:r>
      <w:r w:rsidR="007D7A57" w:rsidRPr="00511FA5">
        <w:rPr>
          <w:rFonts w:ascii="Arial" w:hAnsi="Arial" w:cs="Arial"/>
          <w:u w:val="single"/>
        </w:rPr>
        <w:t>d</w:t>
      </w:r>
      <w:r w:rsidR="00720748">
        <w:rPr>
          <w:rFonts w:ascii="Arial" w:hAnsi="Arial" w:cs="Arial"/>
          <w:u w:val="single"/>
        </w:rPr>
        <w:t xml:space="preserve">u </w:t>
      </w:r>
      <w:r w:rsidR="00AC3F63">
        <w:rPr>
          <w:rFonts w:ascii="Arial" w:hAnsi="Arial" w:cs="Arial"/>
          <w:u w:val="single"/>
        </w:rPr>
        <w:t>marché</w:t>
      </w:r>
      <w:r w:rsidR="00AC3F63" w:rsidRPr="00511FA5">
        <w:rPr>
          <w:rFonts w:ascii="Arial" w:hAnsi="Arial" w:cs="Arial"/>
        </w:rPr>
        <w:t xml:space="preserve"> :</w:t>
      </w:r>
    </w:p>
    <w:p w14:paraId="74B7D72C" w14:textId="77777777" w:rsidR="00993056" w:rsidRPr="00511FA5" w:rsidRDefault="00993056" w:rsidP="00993056">
      <w:pPr>
        <w:tabs>
          <w:tab w:val="left" w:pos="5040"/>
        </w:tabs>
        <w:ind w:left="425" w:hanging="425"/>
        <w:rPr>
          <w:rFonts w:ascii="Arial" w:hAnsi="Arial" w:cs="Arial"/>
        </w:rPr>
      </w:pPr>
    </w:p>
    <w:p w14:paraId="4BC6B580" w14:textId="0EE3E664" w:rsidR="00993056" w:rsidRPr="00511FA5" w:rsidRDefault="00993056" w:rsidP="00993056">
      <w:pPr>
        <w:tabs>
          <w:tab w:val="left" w:pos="5040"/>
        </w:tabs>
        <w:jc w:val="both"/>
        <w:rPr>
          <w:rFonts w:ascii="Arial" w:hAnsi="Arial" w:cs="Arial"/>
        </w:rPr>
      </w:pPr>
      <w:r w:rsidRPr="00511FA5">
        <w:rPr>
          <w:rFonts w:ascii="Arial" w:hAnsi="Arial" w:cs="Arial"/>
        </w:rPr>
        <w:t xml:space="preserve">La personne signataire </w:t>
      </w:r>
      <w:r w:rsidR="007D7A57" w:rsidRPr="00511FA5">
        <w:rPr>
          <w:rFonts w:ascii="Arial" w:hAnsi="Arial" w:cs="Arial"/>
        </w:rPr>
        <w:t>d</w:t>
      </w:r>
      <w:r w:rsidR="00756721">
        <w:rPr>
          <w:rFonts w:ascii="Arial" w:hAnsi="Arial" w:cs="Arial"/>
        </w:rPr>
        <w:t xml:space="preserve">u marché est </w:t>
      </w:r>
      <w:r w:rsidR="00663EB7">
        <w:rPr>
          <w:rFonts w:ascii="Arial" w:hAnsi="Arial" w:cs="Arial"/>
        </w:rPr>
        <w:t>François KORYSKO</w:t>
      </w:r>
      <w:r w:rsidR="00756721">
        <w:rPr>
          <w:rFonts w:ascii="Arial" w:hAnsi="Arial" w:cs="Arial"/>
        </w:rPr>
        <w:t xml:space="preserve"> Direct</w:t>
      </w:r>
      <w:r w:rsidR="00663EB7">
        <w:rPr>
          <w:rFonts w:ascii="Arial" w:hAnsi="Arial" w:cs="Arial"/>
        </w:rPr>
        <w:t>eur</w:t>
      </w:r>
      <w:r w:rsidR="00756721">
        <w:rPr>
          <w:rFonts w:ascii="Arial" w:hAnsi="Arial" w:cs="Arial"/>
        </w:rPr>
        <w:t xml:space="preserve"> territorial de l’ONF Guyane.</w:t>
      </w:r>
    </w:p>
    <w:p w14:paraId="212DCA3E" w14:textId="77777777" w:rsidR="00993056" w:rsidRPr="00511FA5" w:rsidRDefault="00993056" w:rsidP="00993056">
      <w:pPr>
        <w:tabs>
          <w:tab w:val="left" w:pos="5040"/>
        </w:tabs>
        <w:rPr>
          <w:rFonts w:ascii="Arial" w:hAnsi="Arial" w:cs="Arial"/>
        </w:rPr>
      </w:pPr>
    </w:p>
    <w:p w14:paraId="2DC6C098" w14:textId="25438FA4" w:rsidR="006B061E" w:rsidRDefault="00993056" w:rsidP="006B061E">
      <w:pPr>
        <w:tabs>
          <w:tab w:val="left" w:pos="851"/>
        </w:tabs>
        <w:jc w:val="both"/>
        <w:rPr>
          <w:rFonts w:ascii="Arial" w:hAnsi="Arial" w:cs="Arial"/>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006B061E">
        <w:rPr>
          <w:rFonts w:ascii="Arial" w:hAnsi="Arial" w:cs="Arial"/>
        </w:rPr>
        <w:t xml:space="preserve">Personne habilitée à donner les renseignements </w:t>
      </w:r>
      <w:r w:rsidR="006B061E" w:rsidRPr="001C7D87">
        <w:rPr>
          <w:rFonts w:ascii="Arial" w:hAnsi="Arial" w:cs="Arial"/>
        </w:rPr>
        <w:t>prévus à l’</w:t>
      </w:r>
      <w:hyperlink r:id="rId17" w:history="1">
        <w:r w:rsidR="006B061E" w:rsidRPr="00140738">
          <w:rPr>
            <w:rStyle w:val="Lienhypertexte"/>
            <w:rFonts w:ascii="Arial" w:hAnsi="Arial" w:cs="Arial"/>
          </w:rPr>
          <w:t>article R. 2191-59</w:t>
        </w:r>
      </w:hyperlink>
      <w:r w:rsidR="006B061E">
        <w:rPr>
          <w:rFonts w:ascii="Arial" w:hAnsi="Arial" w:cs="Arial"/>
        </w:rPr>
        <w:t xml:space="preserve"> du code de la commande publique, auquel renvoie l’</w:t>
      </w:r>
      <w:hyperlink r:id="rId18" w:history="1">
        <w:r w:rsidR="006B061E" w:rsidRPr="003E1A58">
          <w:rPr>
            <w:rStyle w:val="Lienhypertexte"/>
            <w:rFonts w:ascii="Arial" w:hAnsi="Arial" w:cs="Arial"/>
          </w:rPr>
          <w:t>article R. 2391-28</w:t>
        </w:r>
      </w:hyperlink>
      <w:r w:rsidR="006B061E">
        <w:rPr>
          <w:rFonts w:ascii="Arial" w:hAnsi="Arial" w:cs="Arial"/>
        </w:rPr>
        <w:t xml:space="preserve"> du même code</w:t>
      </w:r>
      <w:r w:rsidR="006B061E" w:rsidRPr="009B45B9" w:rsidDel="003A7270">
        <w:rPr>
          <w:rFonts w:ascii="Arial" w:hAnsi="Arial" w:cs="Arial"/>
        </w:rPr>
        <w:t xml:space="preserve"> </w:t>
      </w:r>
      <w:r w:rsidR="006B061E">
        <w:rPr>
          <w:rFonts w:ascii="Arial" w:hAnsi="Arial" w:cs="Arial"/>
        </w:rPr>
        <w:t>(nantissements ou cessions de créances)</w:t>
      </w:r>
    </w:p>
    <w:p w14:paraId="721EAC7C" w14:textId="77777777" w:rsidR="00756721" w:rsidRDefault="00756721" w:rsidP="006B061E">
      <w:pPr>
        <w:tabs>
          <w:tab w:val="left" w:pos="851"/>
        </w:tabs>
        <w:jc w:val="both"/>
        <w:rPr>
          <w:rFonts w:ascii="Arial" w:hAnsi="Arial" w:cs="Arial"/>
          <w:i/>
          <w:sz w:val="18"/>
          <w:szCs w:val="18"/>
        </w:rPr>
      </w:pPr>
    </w:p>
    <w:p w14:paraId="77CECB50" w14:textId="77777777" w:rsidR="00993056" w:rsidRPr="00511FA5" w:rsidRDefault="00993056" w:rsidP="00993056">
      <w:pPr>
        <w:widowControl w:val="0"/>
        <w:rPr>
          <w:rFonts w:ascii="Arial" w:hAnsi="Arial" w:cs="Arial"/>
        </w:rPr>
      </w:pPr>
    </w:p>
    <w:p w14:paraId="535AB3DF" w14:textId="224F1F00" w:rsidR="00993056" w:rsidRPr="00242114" w:rsidRDefault="00D02A94" w:rsidP="00993056">
      <w:pPr>
        <w:pStyle w:val="Corpsdetexte"/>
        <w:jc w:val="center"/>
        <w:rPr>
          <w:b w:val="0"/>
          <w:color w:val="000000"/>
        </w:rPr>
      </w:pPr>
      <w:r>
        <w:rPr>
          <w:b w:val="0"/>
          <w:color w:val="000000"/>
        </w:rPr>
        <w:t>……………………………………..</w:t>
      </w:r>
    </w:p>
    <w:p w14:paraId="59B35CEF" w14:textId="4CD74FA0" w:rsidR="00993056" w:rsidRPr="00242114" w:rsidRDefault="00242114" w:rsidP="00993056">
      <w:pPr>
        <w:widowControl w:val="0"/>
        <w:jc w:val="center"/>
        <w:rPr>
          <w:rFonts w:ascii="Arial" w:hAnsi="Arial" w:cs="Arial"/>
        </w:rPr>
      </w:pPr>
      <w:r w:rsidRPr="00242114">
        <w:rPr>
          <w:rFonts w:ascii="Arial" w:hAnsi="Arial" w:cs="Arial"/>
        </w:rPr>
        <w:t xml:space="preserve">541 Route de Montabo </w:t>
      </w:r>
    </w:p>
    <w:p w14:paraId="51011E61" w14:textId="715E32D1" w:rsidR="00993056" w:rsidRPr="00242114" w:rsidRDefault="00242114" w:rsidP="00993056">
      <w:pPr>
        <w:widowControl w:val="0"/>
        <w:jc w:val="center"/>
        <w:rPr>
          <w:rFonts w:ascii="Arial" w:hAnsi="Arial" w:cs="Arial"/>
        </w:rPr>
      </w:pPr>
      <w:r w:rsidRPr="00242114">
        <w:rPr>
          <w:rFonts w:ascii="Arial" w:hAnsi="Arial" w:cs="Arial"/>
        </w:rPr>
        <w:t>CS 87002</w:t>
      </w:r>
    </w:p>
    <w:p w14:paraId="6B0B862A" w14:textId="40E13790" w:rsidR="00242114" w:rsidRPr="00242114" w:rsidRDefault="00242114" w:rsidP="00993056">
      <w:pPr>
        <w:widowControl w:val="0"/>
        <w:jc w:val="center"/>
        <w:rPr>
          <w:rFonts w:ascii="Arial" w:hAnsi="Arial" w:cs="Arial"/>
        </w:rPr>
      </w:pPr>
      <w:r w:rsidRPr="00242114">
        <w:rPr>
          <w:rFonts w:ascii="Arial" w:hAnsi="Arial" w:cs="Arial"/>
        </w:rPr>
        <w:t>97300 Cayenne</w:t>
      </w:r>
    </w:p>
    <w:p w14:paraId="32F75C1C" w14:textId="6F06D643" w:rsidR="00993056" w:rsidRPr="00242114" w:rsidRDefault="00442309" w:rsidP="00993056">
      <w:pPr>
        <w:widowControl w:val="0"/>
        <w:jc w:val="center"/>
        <w:rPr>
          <w:rFonts w:ascii="Arial" w:hAnsi="Arial" w:cs="Arial"/>
        </w:rPr>
      </w:pPr>
      <w:r w:rsidRPr="00242114">
        <w:rPr>
          <w:rFonts w:ascii="Arial" w:hAnsi="Arial" w:cs="Arial"/>
        </w:rPr>
        <w:t xml:space="preserve">Téléphone : </w:t>
      </w:r>
      <w:r w:rsidR="00D02A94">
        <w:rPr>
          <w:rFonts w:ascii="Arial" w:hAnsi="Arial" w:cs="Arial"/>
        </w:rPr>
        <w:t>………………</w:t>
      </w:r>
      <w:proofErr w:type="gramStart"/>
      <w:r w:rsidR="00D02A94">
        <w:rPr>
          <w:rFonts w:ascii="Arial" w:hAnsi="Arial" w:cs="Arial"/>
        </w:rPr>
        <w:t>…….</w:t>
      </w:r>
      <w:proofErr w:type="gramEnd"/>
      <w:r w:rsidR="00D02A94">
        <w:rPr>
          <w:rFonts w:ascii="Arial" w:hAnsi="Arial" w:cs="Arial"/>
        </w:rPr>
        <w:t>.</w:t>
      </w:r>
    </w:p>
    <w:p w14:paraId="56957516" w14:textId="6E9633B7" w:rsidR="00993056" w:rsidRDefault="00993056" w:rsidP="00993056">
      <w:pPr>
        <w:jc w:val="center"/>
        <w:rPr>
          <w:rStyle w:val="Lienhypertexte"/>
          <w:rFonts w:ascii="Arial" w:hAnsi="Arial" w:cs="Arial"/>
        </w:rPr>
      </w:pPr>
      <w:proofErr w:type="gramStart"/>
      <w:r w:rsidRPr="00242114">
        <w:rPr>
          <w:rFonts w:ascii="Arial" w:hAnsi="Arial" w:cs="Arial"/>
        </w:rPr>
        <w:t>Email</w:t>
      </w:r>
      <w:proofErr w:type="gramEnd"/>
      <w:r w:rsidRPr="00242114">
        <w:rPr>
          <w:rFonts w:ascii="Arial" w:hAnsi="Arial" w:cs="Arial"/>
        </w:rPr>
        <w:t xml:space="preserve"> : </w:t>
      </w:r>
      <w:r w:rsidR="00D02A94">
        <w:rPr>
          <w:rFonts w:ascii="Arial" w:hAnsi="Arial" w:cs="Arial"/>
        </w:rPr>
        <w:t>………………………</w:t>
      </w:r>
      <w:proofErr w:type="gramStart"/>
      <w:r w:rsidR="00D02A94">
        <w:rPr>
          <w:rFonts w:ascii="Arial" w:hAnsi="Arial" w:cs="Arial"/>
        </w:rPr>
        <w:t>…….</w:t>
      </w:r>
      <w:proofErr w:type="gramEnd"/>
      <w:r w:rsidR="00D02A94">
        <w:rPr>
          <w:rFonts w:ascii="Arial" w:hAnsi="Arial" w:cs="Arial"/>
        </w:rPr>
        <w:t>.</w:t>
      </w:r>
    </w:p>
    <w:p w14:paraId="74A0CDF4" w14:textId="77777777" w:rsidR="00E55070" w:rsidRPr="00511FA5" w:rsidRDefault="00E55070" w:rsidP="00993056">
      <w:pPr>
        <w:jc w:val="center"/>
        <w:rPr>
          <w:rFonts w:ascii="Arial" w:hAnsi="Arial" w:cs="Arial"/>
        </w:rPr>
      </w:pPr>
    </w:p>
    <w:p w14:paraId="5AB3B3C0" w14:textId="77777777"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Désignation, adresse, numéro de téléphone du comptable assignataire</w:t>
      </w:r>
      <w:r w:rsidRPr="00511FA5">
        <w:rPr>
          <w:rFonts w:ascii="Arial" w:hAnsi="Arial" w:cs="Arial"/>
        </w:rPr>
        <w:t xml:space="preserve"> :</w:t>
      </w:r>
    </w:p>
    <w:p w14:paraId="3B03AED5" w14:textId="77777777" w:rsidR="00993056" w:rsidRPr="00511FA5" w:rsidRDefault="00993056" w:rsidP="00993056">
      <w:pPr>
        <w:tabs>
          <w:tab w:val="left" w:pos="5040"/>
        </w:tabs>
        <w:ind w:left="425" w:hanging="425"/>
        <w:rPr>
          <w:rFonts w:ascii="Arial" w:hAnsi="Arial" w:cs="Arial"/>
        </w:rPr>
      </w:pPr>
    </w:p>
    <w:p w14:paraId="0C333C7A" w14:textId="24A3B8AA" w:rsidR="001146E4" w:rsidRPr="001146E4" w:rsidRDefault="00242114" w:rsidP="00993056">
      <w:pPr>
        <w:tabs>
          <w:tab w:val="left" w:pos="5040"/>
        </w:tabs>
        <w:rPr>
          <w:rFonts w:ascii="Arial" w:hAnsi="Arial" w:cs="Arial"/>
          <w:color w:val="000000"/>
        </w:rPr>
      </w:pPr>
      <w:r w:rsidRPr="00242114">
        <w:rPr>
          <w:rFonts w:ascii="Arial" w:hAnsi="Arial" w:cs="Arial"/>
          <w:color w:val="000000"/>
        </w:rPr>
        <w:t xml:space="preserve">Madame l’Agent Comptable Secondaire de l’Office National des Forêts - Antilles Guyane – Office National des Forêts - CS n° 11100 - 97207 Fort-De-France Cédex. </w:t>
      </w:r>
      <w:r w:rsidRPr="00242114">
        <w:rPr>
          <w:rFonts w:ascii="Arial" w:hAnsi="Arial" w:cs="Arial"/>
          <w:color w:val="000000"/>
        </w:rPr>
        <w:t xml:space="preserve"> : 0596 60 70 70     </w:t>
      </w:r>
      <w:r w:rsidRPr="00242114">
        <w:rPr>
          <w:rFonts w:ascii="Arial" w:hAnsi="Arial" w:cs="Arial"/>
          <w:color w:val="000000"/>
        </w:rPr>
        <w:t xml:space="preserve"> : </w:t>
      </w:r>
      <w:hyperlink r:id="rId19" w:history="1">
        <w:r w:rsidRPr="00C35954">
          <w:rPr>
            <w:rStyle w:val="Lienhypertexte"/>
            <w:rFonts w:ascii="Arial" w:hAnsi="Arial" w:cs="Arial"/>
          </w:rPr>
          <w:t>acs.dfa@onf.fr</w:t>
        </w:r>
      </w:hyperlink>
      <w:r>
        <w:rPr>
          <w:rFonts w:ascii="Arial" w:hAnsi="Arial" w:cs="Arial"/>
          <w:color w:val="000000"/>
        </w:rPr>
        <w:t xml:space="preserve"> </w:t>
      </w:r>
    </w:p>
    <w:p w14:paraId="24A4EADB" w14:textId="77777777"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Imputation budgétaire</w:t>
      </w:r>
      <w:r w:rsidRPr="00511FA5">
        <w:rPr>
          <w:rFonts w:ascii="Arial" w:hAnsi="Arial" w:cs="Arial"/>
        </w:rPr>
        <w:t xml:space="preserve"> :</w:t>
      </w:r>
    </w:p>
    <w:p w14:paraId="65D29BB6" w14:textId="77777777" w:rsidR="00993056" w:rsidRPr="00511FA5" w:rsidRDefault="00993056" w:rsidP="00993056">
      <w:pPr>
        <w:tabs>
          <w:tab w:val="left" w:pos="5040"/>
        </w:tabs>
        <w:ind w:left="425" w:hanging="425"/>
        <w:rPr>
          <w:rFonts w:ascii="Arial" w:hAnsi="Arial" w:cs="Arial"/>
        </w:rPr>
      </w:pPr>
    </w:p>
    <w:p w14:paraId="70C1CACF" w14:textId="2E3BAA9F" w:rsidR="008D3EDE" w:rsidRDefault="008D3EDE" w:rsidP="009B50C1">
      <w:pPr>
        <w:rPr>
          <w:rFonts w:ascii="Arial" w:hAnsi="Arial" w:cs="Arial"/>
        </w:rPr>
      </w:pPr>
      <w:r>
        <w:rPr>
          <w:rFonts w:ascii="Arial" w:hAnsi="Arial" w:cs="Arial"/>
        </w:rPr>
        <w:br w:type="page"/>
      </w:r>
    </w:p>
    <w:p w14:paraId="53F5C167" w14:textId="77777777" w:rsidR="00511FA5" w:rsidRPr="00511FA5" w:rsidRDefault="00511FA5" w:rsidP="00993056">
      <w:pPr>
        <w:tabs>
          <w:tab w:val="left" w:pos="5040"/>
        </w:tabs>
        <w:rPr>
          <w:rFonts w:ascii="Arial" w:hAnsi="Arial" w:cs="Arial"/>
        </w:rPr>
      </w:pPr>
    </w:p>
    <w:tbl>
      <w:tblPr>
        <w:tblW w:w="1056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561"/>
      </w:tblGrid>
      <w:tr w:rsidR="00C52146" w:rsidRPr="00511FA5" w14:paraId="1D5E02E1" w14:textId="77777777">
        <w:tc>
          <w:tcPr>
            <w:tcW w:w="10561" w:type="dxa"/>
            <w:shd w:val="clear" w:color="FFFF00" w:fill="auto"/>
          </w:tcPr>
          <w:p w14:paraId="36FCDAAD" w14:textId="154F0642" w:rsidR="00C52146" w:rsidRPr="00511FA5" w:rsidRDefault="00952F69" w:rsidP="00841A03">
            <w:pPr>
              <w:tabs>
                <w:tab w:val="left" w:pos="-142"/>
                <w:tab w:val="left" w:pos="4111"/>
              </w:tabs>
              <w:jc w:val="both"/>
              <w:rPr>
                <w:rFonts w:ascii="Arial" w:hAnsi="Arial" w:cs="Arial"/>
                <w:b/>
              </w:rPr>
            </w:pPr>
            <w:r w:rsidRPr="00812C12">
              <w:rPr>
                <w:rFonts w:ascii="Arial" w:hAnsi="Arial" w:cs="Arial"/>
                <w:sz w:val="18"/>
                <w:szCs w:val="18"/>
              </w:rPr>
              <w:br w:type="page"/>
            </w:r>
            <w:r w:rsidR="00C52146" w:rsidRPr="00511FA5">
              <w:rPr>
                <w:rFonts w:ascii="Arial" w:hAnsi="Arial" w:cs="Arial"/>
              </w:rPr>
              <w:br w:type="page"/>
            </w:r>
            <w:r w:rsidR="002733E3">
              <w:rPr>
                <w:rFonts w:ascii="Arial" w:hAnsi="Arial" w:cs="Arial"/>
                <w:b/>
              </w:rPr>
              <w:t>G</w:t>
            </w:r>
            <w:r w:rsidR="00C52146" w:rsidRPr="00511FA5">
              <w:rPr>
                <w:rFonts w:ascii="Arial" w:hAnsi="Arial" w:cs="Arial"/>
                <w:b/>
              </w:rPr>
              <w:t xml:space="preserve">. </w:t>
            </w:r>
            <w:r w:rsidR="00862C9A" w:rsidRPr="00511FA5">
              <w:rPr>
                <w:rFonts w:ascii="Arial" w:hAnsi="Arial" w:cs="Arial"/>
                <w:b/>
              </w:rPr>
              <w:t xml:space="preserve">Décision du pouvoir adjudicateur </w:t>
            </w:r>
          </w:p>
        </w:tc>
      </w:tr>
    </w:tbl>
    <w:p w14:paraId="3AA13806" w14:textId="77777777" w:rsidR="00B23760" w:rsidRPr="00511FA5" w:rsidRDefault="00B23760" w:rsidP="00E926CB">
      <w:pPr>
        <w:spacing w:before="120" w:after="60"/>
        <w:rPr>
          <w:rFonts w:ascii="Arial" w:hAnsi="Arial" w:cs="Arial"/>
          <w:b/>
          <w:bCs/>
        </w:rPr>
      </w:pPr>
    </w:p>
    <w:p w14:paraId="6D2BE2F2" w14:textId="77777777" w:rsidR="00993056" w:rsidRPr="00511FA5" w:rsidRDefault="00993056" w:rsidP="00993056">
      <w:pPr>
        <w:jc w:val="both"/>
        <w:rPr>
          <w:rFonts w:ascii="Arial" w:hAnsi="Arial" w:cs="Arial"/>
        </w:rPr>
      </w:pPr>
      <w:r w:rsidRPr="00511FA5">
        <w:rPr>
          <w:rFonts w:ascii="Arial" w:hAnsi="Arial" w:cs="Arial"/>
          <w:b/>
          <w:bCs/>
        </w:rPr>
        <w:t>Est acceptée</w:t>
      </w:r>
      <w:r w:rsidRPr="00511FA5">
        <w:rPr>
          <w:rFonts w:ascii="Arial" w:hAnsi="Arial" w:cs="Arial"/>
        </w:rPr>
        <w:t> la présente offre pour valoir acte d’engagement</w:t>
      </w:r>
    </w:p>
    <w:p w14:paraId="591E2DBD" w14:textId="464DE489" w:rsidR="00065031" w:rsidRDefault="00065031" w:rsidP="00841A03">
      <w:pPr>
        <w:jc w:val="both"/>
        <w:rPr>
          <w:b/>
        </w:rPr>
      </w:pPr>
    </w:p>
    <w:p w14:paraId="35452473" w14:textId="77777777" w:rsidR="00065031" w:rsidRPr="00BB6B93" w:rsidRDefault="00065031" w:rsidP="00841A03">
      <w:pPr>
        <w:jc w:val="both"/>
        <w:rPr>
          <w:b/>
        </w:rPr>
      </w:pPr>
    </w:p>
    <w:p w14:paraId="27E23E51" w14:textId="77777777" w:rsidR="00584571" w:rsidRPr="00BB6B93" w:rsidRDefault="00584571" w:rsidP="00841A03">
      <w:pPr>
        <w:jc w:val="both"/>
        <w:rPr>
          <w:b/>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841A03" w:rsidRPr="00BB6B93" w14:paraId="49F1DCC3" w14:textId="77777777" w:rsidTr="00370155">
        <w:trPr>
          <w:trHeight w:val="391"/>
        </w:trPr>
        <w:tc>
          <w:tcPr>
            <w:tcW w:w="9673" w:type="dxa"/>
            <w:gridSpan w:val="2"/>
            <w:vAlign w:val="center"/>
          </w:tcPr>
          <w:p w14:paraId="18EFFE0C" w14:textId="77777777" w:rsidR="00841A03" w:rsidRPr="00BB6B93" w:rsidRDefault="00841A03" w:rsidP="00370155">
            <w:pPr>
              <w:tabs>
                <w:tab w:val="left" w:pos="1620"/>
                <w:tab w:val="left" w:pos="1800"/>
              </w:tabs>
              <w:jc w:val="center"/>
              <w:rPr>
                <w:rFonts w:ascii="Arial" w:hAnsi="Arial" w:cs="Arial"/>
                <w:b/>
                <w:bCs/>
                <w:i/>
                <w:iCs/>
              </w:rPr>
            </w:pPr>
            <w:r w:rsidRPr="00BB6B93">
              <w:rPr>
                <w:rFonts w:ascii="Arial" w:hAnsi="Arial" w:cs="Arial"/>
                <w:b/>
                <w:bCs/>
                <w:i/>
                <w:iCs/>
              </w:rPr>
              <w:t>Signature du représentant du Pouvoir adjudicateur</w:t>
            </w:r>
          </w:p>
        </w:tc>
      </w:tr>
      <w:tr w:rsidR="00841A03" w:rsidRPr="00F95EB8" w14:paraId="330F26D4" w14:textId="77777777" w:rsidTr="00370155">
        <w:trPr>
          <w:trHeight w:val="1725"/>
        </w:trPr>
        <w:tc>
          <w:tcPr>
            <w:tcW w:w="4362" w:type="dxa"/>
            <w:vAlign w:val="center"/>
          </w:tcPr>
          <w:p w14:paraId="5EAF0CD7" w14:textId="63ECA5F1" w:rsidR="00841A03" w:rsidRPr="00281036" w:rsidRDefault="00841A03" w:rsidP="00370155">
            <w:pPr>
              <w:tabs>
                <w:tab w:val="left" w:pos="1620"/>
                <w:tab w:val="left" w:pos="1800"/>
              </w:tabs>
              <w:rPr>
                <w:rFonts w:ascii="Arial" w:hAnsi="Arial" w:cs="Arial"/>
                <w:sz w:val="18"/>
                <w:szCs w:val="18"/>
              </w:rPr>
            </w:pPr>
            <w:r w:rsidRPr="00BB6B93">
              <w:rPr>
                <w:rFonts w:ascii="Arial" w:hAnsi="Arial" w:cs="Arial"/>
                <w:sz w:val="18"/>
                <w:szCs w:val="18"/>
              </w:rPr>
              <w:t xml:space="preserve">Fait à </w:t>
            </w:r>
            <w:r w:rsidR="00D31781">
              <w:rPr>
                <w:rFonts w:ascii="Arial" w:hAnsi="Arial" w:cs="Arial"/>
                <w:sz w:val="18"/>
                <w:szCs w:val="18"/>
              </w:rPr>
              <w:t>Cayenne</w:t>
            </w:r>
            <w:r w:rsidRPr="00BB6B93">
              <w:rPr>
                <w:rFonts w:ascii="Arial" w:hAnsi="Arial" w:cs="Arial"/>
                <w:sz w:val="18"/>
                <w:szCs w:val="18"/>
              </w:rPr>
              <w:t>, le …………………</w:t>
            </w:r>
            <w:proofErr w:type="gramStart"/>
            <w:r w:rsidRPr="00BB6B93">
              <w:rPr>
                <w:rFonts w:ascii="Arial" w:hAnsi="Arial" w:cs="Arial"/>
                <w:sz w:val="18"/>
                <w:szCs w:val="18"/>
              </w:rPr>
              <w:t>…….</w:t>
            </w:r>
            <w:proofErr w:type="gramEnd"/>
          </w:p>
        </w:tc>
        <w:tc>
          <w:tcPr>
            <w:tcW w:w="5311" w:type="dxa"/>
            <w:vAlign w:val="center"/>
          </w:tcPr>
          <w:p w14:paraId="49540B16" w14:textId="77777777" w:rsidR="00841A03" w:rsidRDefault="000F076C" w:rsidP="000F076C">
            <w:pPr>
              <w:tabs>
                <w:tab w:val="left" w:pos="1620"/>
                <w:tab w:val="left" w:pos="1800"/>
              </w:tabs>
              <w:jc w:val="center"/>
              <w:rPr>
                <w:rFonts w:ascii="Arial" w:hAnsi="Arial" w:cs="Arial"/>
              </w:rPr>
            </w:pPr>
            <w:r>
              <w:rPr>
                <w:rFonts w:ascii="Arial" w:hAnsi="Arial" w:cs="Arial"/>
              </w:rPr>
              <w:t>Le Directeur territorial de l’ONF en Guyane</w:t>
            </w:r>
          </w:p>
          <w:p w14:paraId="295ED428" w14:textId="77777777" w:rsidR="000F076C" w:rsidRDefault="000F076C" w:rsidP="00370155">
            <w:pPr>
              <w:tabs>
                <w:tab w:val="left" w:pos="1620"/>
                <w:tab w:val="left" w:pos="1800"/>
              </w:tabs>
              <w:rPr>
                <w:rFonts w:ascii="Arial" w:hAnsi="Arial" w:cs="Arial"/>
              </w:rPr>
            </w:pPr>
          </w:p>
          <w:p w14:paraId="647DD6E4" w14:textId="77777777" w:rsidR="000F076C" w:rsidRDefault="000F076C" w:rsidP="00370155">
            <w:pPr>
              <w:tabs>
                <w:tab w:val="left" w:pos="1620"/>
                <w:tab w:val="left" w:pos="1800"/>
              </w:tabs>
              <w:rPr>
                <w:rFonts w:ascii="Arial" w:hAnsi="Arial" w:cs="Arial"/>
              </w:rPr>
            </w:pPr>
          </w:p>
          <w:p w14:paraId="726C3470" w14:textId="77777777" w:rsidR="000F076C" w:rsidRDefault="000F076C" w:rsidP="00370155">
            <w:pPr>
              <w:tabs>
                <w:tab w:val="left" w:pos="1620"/>
                <w:tab w:val="left" w:pos="1800"/>
              </w:tabs>
              <w:rPr>
                <w:rFonts w:ascii="Arial" w:hAnsi="Arial" w:cs="Arial"/>
              </w:rPr>
            </w:pPr>
          </w:p>
          <w:p w14:paraId="661AB7CC" w14:textId="77777777" w:rsidR="000F076C" w:rsidRDefault="000F076C" w:rsidP="00370155">
            <w:pPr>
              <w:tabs>
                <w:tab w:val="left" w:pos="1620"/>
                <w:tab w:val="left" w:pos="1800"/>
              </w:tabs>
              <w:rPr>
                <w:rFonts w:ascii="Arial" w:hAnsi="Arial" w:cs="Arial"/>
              </w:rPr>
            </w:pPr>
          </w:p>
          <w:p w14:paraId="5BF30729" w14:textId="77777777" w:rsidR="000F076C" w:rsidRDefault="000F076C" w:rsidP="00370155">
            <w:pPr>
              <w:tabs>
                <w:tab w:val="left" w:pos="1620"/>
                <w:tab w:val="left" w:pos="1800"/>
              </w:tabs>
              <w:rPr>
                <w:rFonts w:ascii="Arial" w:hAnsi="Arial" w:cs="Arial"/>
              </w:rPr>
            </w:pPr>
          </w:p>
          <w:p w14:paraId="7C8C7270" w14:textId="420D5693" w:rsidR="000F076C" w:rsidRPr="005D6D89" w:rsidRDefault="000F076C" w:rsidP="000F076C">
            <w:pPr>
              <w:tabs>
                <w:tab w:val="left" w:pos="1620"/>
                <w:tab w:val="left" w:pos="1800"/>
              </w:tabs>
              <w:jc w:val="center"/>
              <w:rPr>
                <w:rFonts w:ascii="Arial" w:hAnsi="Arial" w:cs="Arial"/>
              </w:rPr>
            </w:pPr>
          </w:p>
        </w:tc>
      </w:tr>
    </w:tbl>
    <w:p w14:paraId="67515B78" w14:textId="77777777" w:rsidR="00841A03" w:rsidRDefault="00841A03" w:rsidP="00841A03">
      <w:pPr>
        <w:jc w:val="both"/>
        <w:rPr>
          <w:b/>
        </w:rPr>
      </w:pPr>
    </w:p>
    <w:p w14:paraId="372EFD3C" w14:textId="5B964727" w:rsidR="00841A03" w:rsidRDefault="00841A03" w:rsidP="00841A03">
      <w:pPr>
        <w:tabs>
          <w:tab w:val="left" w:pos="851"/>
        </w:tabs>
        <w:jc w:val="both"/>
      </w:pPr>
    </w:p>
    <w:p w14:paraId="2F349356" w14:textId="0F0520DD" w:rsidR="00536357" w:rsidRDefault="00536357" w:rsidP="00841A03">
      <w:pPr>
        <w:tabs>
          <w:tab w:val="left" w:pos="851"/>
        </w:tabs>
        <w:jc w:val="both"/>
      </w:pPr>
    </w:p>
    <w:p w14:paraId="52CA70DC" w14:textId="3B589910" w:rsidR="00536357" w:rsidRDefault="00536357" w:rsidP="00841A03">
      <w:pPr>
        <w:tabs>
          <w:tab w:val="left" w:pos="851"/>
        </w:tabs>
        <w:jc w:val="both"/>
      </w:pPr>
    </w:p>
    <w:p w14:paraId="50F4DF4A" w14:textId="5D2709F9" w:rsidR="00536357" w:rsidRDefault="00536357" w:rsidP="00841A03">
      <w:pPr>
        <w:tabs>
          <w:tab w:val="left" w:pos="851"/>
        </w:tabs>
        <w:jc w:val="both"/>
      </w:pPr>
    </w:p>
    <w:p w14:paraId="3DB68B78" w14:textId="1F1157A8" w:rsidR="00536357" w:rsidRDefault="00536357" w:rsidP="00841A03">
      <w:pPr>
        <w:tabs>
          <w:tab w:val="left" w:pos="851"/>
        </w:tabs>
        <w:jc w:val="both"/>
      </w:pPr>
    </w:p>
    <w:p w14:paraId="775C926F" w14:textId="356A9453" w:rsidR="00536357" w:rsidRDefault="00536357" w:rsidP="00841A03">
      <w:pPr>
        <w:tabs>
          <w:tab w:val="left" w:pos="851"/>
        </w:tabs>
        <w:jc w:val="both"/>
      </w:pPr>
    </w:p>
    <w:p w14:paraId="54C9127C" w14:textId="40D71330" w:rsidR="00536357" w:rsidRDefault="00536357" w:rsidP="00841A03">
      <w:pPr>
        <w:tabs>
          <w:tab w:val="left" w:pos="851"/>
        </w:tabs>
        <w:jc w:val="both"/>
      </w:pPr>
    </w:p>
    <w:p w14:paraId="1607E0BF" w14:textId="4745BDBA" w:rsidR="00536357" w:rsidRDefault="00536357" w:rsidP="00841A03">
      <w:pPr>
        <w:tabs>
          <w:tab w:val="left" w:pos="851"/>
        </w:tabs>
        <w:jc w:val="both"/>
      </w:pPr>
    </w:p>
    <w:p w14:paraId="598C6734" w14:textId="7A601F89" w:rsidR="00536357" w:rsidRDefault="00536357" w:rsidP="00841A03">
      <w:pPr>
        <w:tabs>
          <w:tab w:val="left" w:pos="851"/>
        </w:tabs>
        <w:jc w:val="both"/>
      </w:pPr>
    </w:p>
    <w:p w14:paraId="54A6CF51" w14:textId="1E6C3CB5" w:rsidR="00536357" w:rsidRDefault="00536357" w:rsidP="00841A03">
      <w:pPr>
        <w:tabs>
          <w:tab w:val="left" w:pos="851"/>
        </w:tabs>
        <w:jc w:val="both"/>
      </w:pPr>
    </w:p>
    <w:p w14:paraId="39619CE8" w14:textId="70CD501D" w:rsidR="00536357" w:rsidRDefault="00536357" w:rsidP="00841A03">
      <w:pPr>
        <w:tabs>
          <w:tab w:val="left" w:pos="851"/>
        </w:tabs>
        <w:jc w:val="both"/>
      </w:pPr>
    </w:p>
    <w:p w14:paraId="0F874E97" w14:textId="54DEB99E" w:rsidR="00536357" w:rsidRDefault="00536357" w:rsidP="00841A03">
      <w:pPr>
        <w:tabs>
          <w:tab w:val="left" w:pos="851"/>
        </w:tabs>
        <w:jc w:val="both"/>
      </w:pPr>
    </w:p>
    <w:p w14:paraId="7F83B62A" w14:textId="7AF06C4E" w:rsidR="00536357" w:rsidRDefault="00536357" w:rsidP="00841A03">
      <w:pPr>
        <w:tabs>
          <w:tab w:val="left" w:pos="851"/>
        </w:tabs>
        <w:jc w:val="both"/>
      </w:pPr>
    </w:p>
    <w:p w14:paraId="7477E0B2" w14:textId="35F41050" w:rsidR="00536357" w:rsidRDefault="00536357" w:rsidP="00841A03">
      <w:pPr>
        <w:tabs>
          <w:tab w:val="left" w:pos="851"/>
        </w:tabs>
        <w:jc w:val="both"/>
      </w:pPr>
    </w:p>
    <w:p w14:paraId="6F22AC72" w14:textId="203E7406" w:rsidR="00536357" w:rsidRDefault="00536357" w:rsidP="00841A03">
      <w:pPr>
        <w:tabs>
          <w:tab w:val="left" w:pos="851"/>
        </w:tabs>
        <w:jc w:val="both"/>
      </w:pPr>
    </w:p>
    <w:p w14:paraId="16F5BF28" w14:textId="6CB3251D" w:rsidR="00536357" w:rsidRDefault="00536357" w:rsidP="00841A03">
      <w:pPr>
        <w:tabs>
          <w:tab w:val="left" w:pos="851"/>
        </w:tabs>
        <w:jc w:val="both"/>
      </w:pPr>
    </w:p>
    <w:p w14:paraId="2FA3C398" w14:textId="38937403" w:rsidR="00536357" w:rsidRDefault="00536357" w:rsidP="00841A03">
      <w:pPr>
        <w:tabs>
          <w:tab w:val="left" w:pos="851"/>
        </w:tabs>
        <w:jc w:val="both"/>
      </w:pPr>
    </w:p>
    <w:p w14:paraId="0BD6701C" w14:textId="3C978D8E" w:rsidR="00536357" w:rsidRDefault="00536357" w:rsidP="00841A03">
      <w:pPr>
        <w:tabs>
          <w:tab w:val="left" w:pos="851"/>
        </w:tabs>
        <w:jc w:val="both"/>
      </w:pPr>
    </w:p>
    <w:p w14:paraId="1D1E60F2" w14:textId="3179EE05" w:rsidR="00536357" w:rsidRDefault="00536357" w:rsidP="00841A03">
      <w:pPr>
        <w:tabs>
          <w:tab w:val="left" w:pos="851"/>
        </w:tabs>
        <w:jc w:val="both"/>
      </w:pPr>
    </w:p>
    <w:p w14:paraId="2DAD01F2" w14:textId="6130695E" w:rsidR="00536357" w:rsidRDefault="00536357" w:rsidP="00841A03">
      <w:pPr>
        <w:tabs>
          <w:tab w:val="left" w:pos="851"/>
        </w:tabs>
        <w:jc w:val="both"/>
      </w:pPr>
    </w:p>
    <w:p w14:paraId="19472DCB" w14:textId="5AB474C6" w:rsidR="00536357" w:rsidRDefault="00536357" w:rsidP="00841A03">
      <w:pPr>
        <w:tabs>
          <w:tab w:val="left" w:pos="851"/>
        </w:tabs>
        <w:jc w:val="both"/>
      </w:pPr>
    </w:p>
    <w:p w14:paraId="57F0BA54" w14:textId="4928FFA8" w:rsidR="00536357" w:rsidRDefault="00536357" w:rsidP="00841A03">
      <w:pPr>
        <w:tabs>
          <w:tab w:val="left" w:pos="851"/>
        </w:tabs>
        <w:jc w:val="both"/>
      </w:pPr>
    </w:p>
    <w:p w14:paraId="44E4B363" w14:textId="14C2B143" w:rsidR="00536357" w:rsidRDefault="00536357" w:rsidP="00841A03">
      <w:pPr>
        <w:tabs>
          <w:tab w:val="left" w:pos="851"/>
        </w:tabs>
        <w:jc w:val="both"/>
      </w:pPr>
    </w:p>
    <w:p w14:paraId="0C171815" w14:textId="6D038EB4" w:rsidR="00536357" w:rsidRDefault="00536357" w:rsidP="00841A03">
      <w:pPr>
        <w:tabs>
          <w:tab w:val="left" w:pos="851"/>
        </w:tabs>
        <w:jc w:val="both"/>
      </w:pPr>
    </w:p>
    <w:p w14:paraId="3C868E9F" w14:textId="111A2DBA" w:rsidR="00536357" w:rsidRDefault="00536357" w:rsidP="00841A03">
      <w:pPr>
        <w:tabs>
          <w:tab w:val="left" w:pos="851"/>
        </w:tabs>
        <w:jc w:val="both"/>
      </w:pPr>
    </w:p>
    <w:p w14:paraId="3458E262" w14:textId="50F18AB7" w:rsidR="00536357" w:rsidRDefault="00536357" w:rsidP="00841A03">
      <w:pPr>
        <w:tabs>
          <w:tab w:val="left" w:pos="851"/>
        </w:tabs>
        <w:jc w:val="both"/>
      </w:pPr>
    </w:p>
    <w:p w14:paraId="5D636266" w14:textId="48C2CDAD" w:rsidR="00536357" w:rsidRDefault="00536357" w:rsidP="00841A03">
      <w:pPr>
        <w:tabs>
          <w:tab w:val="left" w:pos="851"/>
        </w:tabs>
        <w:jc w:val="both"/>
      </w:pPr>
    </w:p>
    <w:p w14:paraId="745951E4" w14:textId="21A7952F" w:rsidR="00536357" w:rsidRDefault="00536357" w:rsidP="00841A03">
      <w:pPr>
        <w:tabs>
          <w:tab w:val="left" w:pos="851"/>
        </w:tabs>
        <w:jc w:val="both"/>
      </w:pPr>
    </w:p>
    <w:p w14:paraId="35130192" w14:textId="352FFB2E" w:rsidR="00536357" w:rsidRDefault="00536357" w:rsidP="00841A03">
      <w:pPr>
        <w:tabs>
          <w:tab w:val="left" w:pos="851"/>
        </w:tabs>
        <w:jc w:val="both"/>
      </w:pPr>
    </w:p>
    <w:p w14:paraId="0CC3F5F2" w14:textId="7180601B" w:rsidR="00536357" w:rsidRDefault="00536357" w:rsidP="00841A03">
      <w:pPr>
        <w:tabs>
          <w:tab w:val="left" w:pos="851"/>
        </w:tabs>
        <w:jc w:val="both"/>
      </w:pPr>
    </w:p>
    <w:p w14:paraId="64F3DB86" w14:textId="227DAD18" w:rsidR="00536357" w:rsidRDefault="00536357" w:rsidP="00841A03">
      <w:pPr>
        <w:tabs>
          <w:tab w:val="left" w:pos="851"/>
        </w:tabs>
        <w:jc w:val="both"/>
      </w:pPr>
    </w:p>
    <w:p w14:paraId="4A662CE9" w14:textId="77777777" w:rsidR="00536357" w:rsidRDefault="00536357" w:rsidP="00841A03">
      <w:pPr>
        <w:tabs>
          <w:tab w:val="left" w:pos="851"/>
        </w:tabs>
        <w:jc w:val="both"/>
      </w:pPr>
    </w:p>
    <w:p w14:paraId="3E0C7D56" w14:textId="00311E11" w:rsidR="00536357" w:rsidRDefault="00536357" w:rsidP="00841A03">
      <w:pPr>
        <w:tabs>
          <w:tab w:val="left" w:pos="851"/>
        </w:tabs>
        <w:jc w:val="both"/>
      </w:pPr>
    </w:p>
    <w:p w14:paraId="0815B1DC" w14:textId="540BE882" w:rsidR="00536357" w:rsidRDefault="00536357" w:rsidP="00536357">
      <w:pPr>
        <w:jc w:val="both"/>
        <w:rPr>
          <w:rFonts w:ascii="Arial" w:hAnsi="Arial" w:cs="Arial"/>
          <w:sz w:val="22"/>
          <w:szCs w:val="22"/>
        </w:rPr>
      </w:pPr>
    </w:p>
    <w:p w14:paraId="67E3999E" w14:textId="21892CCC" w:rsidR="00536357" w:rsidRDefault="00536357" w:rsidP="00536357">
      <w:pPr>
        <w:jc w:val="both"/>
        <w:rPr>
          <w:rFonts w:ascii="Arial" w:hAnsi="Arial" w:cs="Arial"/>
          <w:sz w:val="22"/>
          <w:szCs w:val="22"/>
        </w:rPr>
      </w:pPr>
    </w:p>
    <w:p w14:paraId="26886541" w14:textId="429AD40C" w:rsidR="00536357" w:rsidRDefault="00536357" w:rsidP="00536357">
      <w:pPr>
        <w:jc w:val="both"/>
        <w:rPr>
          <w:rFonts w:ascii="Arial" w:hAnsi="Arial" w:cs="Arial"/>
          <w:sz w:val="22"/>
          <w:szCs w:val="22"/>
        </w:rPr>
      </w:pPr>
    </w:p>
    <w:p w14:paraId="48C5A7CD" w14:textId="77777777" w:rsidR="00536357" w:rsidRDefault="00536357" w:rsidP="00536357">
      <w:pPr>
        <w:jc w:val="both"/>
        <w:rPr>
          <w:rFonts w:ascii="Arial" w:hAnsi="Arial" w:cs="Arial"/>
          <w:sz w:val="22"/>
          <w:szCs w:val="22"/>
        </w:rPr>
      </w:pPr>
    </w:p>
    <w:p w14:paraId="4354F793" w14:textId="77777777" w:rsidR="00536357" w:rsidRDefault="00536357" w:rsidP="00536357">
      <w:pPr>
        <w:rPr>
          <w:rFonts w:ascii="Arial" w:hAnsi="Arial" w:cs="Arial"/>
          <w:b/>
          <w:bCs/>
        </w:rPr>
      </w:pPr>
      <w:bookmarkStart w:id="0" w:name="_Toc227665335"/>
    </w:p>
    <w:bookmarkEnd w:id="0"/>
    <w:p w14:paraId="775B3323" w14:textId="77777777" w:rsidR="00536357" w:rsidRDefault="00536357" w:rsidP="00841A03">
      <w:pPr>
        <w:tabs>
          <w:tab w:val="left" w:pos="851"/>
        </w:tabs>
        <w:jc w:val="both"/>
      </w:pPr>
    </w:p>
    <w:sectPr w:rsidR="00536357" w:rsidSect="001A1BA2">
      <w:footerReference w:type="default" r:id="rId20"/>
      <w:pgSz w:w="11907" w:h="16840" w:code="9"/>
      <w:pgMar w:top="567" w:right="709" w:bottom="426" w:left="851" w:header="454" w:footer="2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7DA19" w14:textId="77777777" w:rsidR="00370155" w:rsidRDefault="00370155">
      <w:r>
        <w:separator/>
      </w:r>
    </w:p>
  </w:endnote>
  <w:endnote w:type="continuationSeparator" w:id="0">
    <w:p w14:paraId="7B9A3B3F" w14:textId="77777777" w:rsidR="00370155" w:rsidRDefault="00370155">
      <w:r>
        <w:continuationSeparator/>
      </w:r>
    </w:p>
  </w:endnote>
  <w:endnote w:type="continuationNotice" w:id="1">
    <w:p w14:paraId="3784AE95" w14:textId="77777777" w:rsidR="00370155" w:rsidRDefault="003701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vant Garde">
    <w:altName w:val="Century Gothic"/>
    <w:panose1 w:val="00000000000000000000"/>
    <w:charset w:val="4D"/>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Arial"/>
    <w:charset w:val="00"/>
    <w:family w:val="swiss"/>
    <w:pitch w:val="variable"/>
    <w:sig w:usb0="80000287" w:usb1="00000000" w:usb2="00000000" w:usb3="00000000" w:csb0="0000000F" w:csb1="00000000"/>
  </w:font>
  <w:font w:name="Frutiger LT Std 47 Light Cn">
    <w:panose1 w:val="020B0406020204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1" w:type="dxa"/>
      <w:tblInd w:w="-355"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709"/>
      <w:gridCol w:w="479"/>
      <w:gridCol w:w="655"/>
      <w:gridCol w:w="162"/>
    </w:tblGrid>
    <w:tr w:rsidR="00640DBE" w14:paraId="43E271EB" w14:textId="77777777">
      <w:trPr>
        <w:trHeight w:hRule="exact" w:val="689"/>
      </w:trPr>
      <w:tc>
        <w:tcPr>
          <w:tcW w:w="284" w:type="dxa"/>
          <w:shd w:val="clear" w:color="auto" w:fill="339933"/>
          <w:vAlign w:val="center"/>
        </w:tcPr>
        <w:p w14:paraId="5E5E39CE" w14:textId="77777777" w:rsidR="004D77C3" w:rsidRDefault="004D77C3" w:rsidP="00213F80">
          <w:pPr>
            <w:ind w:left="-483" w:firstLine="483"/>
            <w:jc w:val="center"/>
            <w:rPr>
              <w:rFonts w:ascii="Arial" w:hAnsi="Arial"/>
            </w:rPr>
          </w:pPr>
        </w:p>
      </w:tc>
      <w:tc>
        <w:tcPr>
          <w:tcW w:w="3258" w:type="dxa"/>
          <w:shd w:val="clear" w:color="FFFF00" w:fill="auto"/>
          <w:vAlign w:val="center"/>
        </w:tcPr>
        <w:p w14:paraId="5FDC6F2C" w14:textId="070202DE" w:rsidR="004D77C3" w:rsidRPr="00213F80" w:rsidRDefault="00442309" w:rsidP="009521C0">
          <w:pPr>
            <w:jc w:val="center"/>
            <w:rPr>
              <w:rFonts w:ascii="Arial" w:hAnsi="Arial"/>
              <w:b/>
            </w:rPr>
          </w:pPr>
          <w:r>
            <w:rPr>
              <w:rFonts w:ascii="Arial" w:hAnsi="Arial"/>
              <w:b/>
            </w:rPr>
            <w:t>20</w:t>
          </w:r>
          <w:r w:rsidR="00242114">
            <w:rPr>
              <w:rFonts w:ascii="Arial" w:hAnsi="Arial"/>
              <w:b/>
            </w:rPr>
            <w:t>23</w:t>
          </w:r>
          <w:r w:rsidR="008D3EDE">
            <w:rPr>
              <w:rFonts w:ascii="Arial" w:hAnsi="Arial"/>
              <w:b/>
            </w:rPr>
            <w:t>-</w:t>
          </w:r>
          <w:r w:rsidR="00242114">
            <w:rPr>
              <w:rFonts w:ascii="Arial" w:hAnsi="Arial"/>
              <w:b/>
            </w:rPr>
            <w:t>7100</w:t>
          </w:r>
          <w:r w:rsidR="008D3EDE">
            <w:rPr>
              <w:rFonts w:ascii="Arial" w:hAnsi="Arial"/>
              <w:b/>
            </w:rPr>
            <w:t>-</w:t>
          </w:r>
          <w:r w:rsidR="00FD38C9">
            <w:rPr>
              <w:rFonts w:ascii="Arial" w:hAnsi="Arial"/>
              <w:b/>
            </w:rPr>
            <w:t>14</w:t>
          </w:r>
        </w:p>
      </w:tc>
      <w:tc>
        <w:tcPr>
          <w:tcW w:w="497" w:type="dxa"/>
          <w:tcBorders>
            <w:top w:val="single" w:sz="18" w:space="0" w:color="339933"/>
            <w:bottom w:val="single" w:sz="18" w:space="0" w:color="339933"/>
          </w:tcBorders>
          <w:shd w:val="clear" w:color="FFFF00" w:fill="339933"/>
          <w:vAlign w:val="center"/>
        </w:tcPr>
        <w:p w14:paraId="26A1D4EF" w14:textId="77777777" w:rsidR="004D77C3" w:rsidRDefault="004D77C3" w:rsidP="00D202D9">
          <w:pPr>
            <w:jc w:val="center"/>
            <w:rPr>
              <w:rFonts w:ascii="Arial" w:hAnsi="Arial"/>
            </w:rPr>
          </w:pPr>
        </w:p>
      </w:tc>
      <w:tc>
        <w:tcPr>
          <w:tcW w:w="3313" w:type="dxa"/>
          <w:shd w:val="clear" w:color="FFFF00" w:fill="auto"/>
          <w:vAlign w:val="center"/>
        </w:tcPr>
        <w:p w14:paraId="2972A885" w14:textId="5D70A2F7" w:rsidR="004D77C3" w:rsidRPr="00213F80" w:rsidRDefault="00390893" w:rsidP="00F633AD">
          <w:pPr>
            <w:jc w:val="center"/>
            <w:rPr>
              <w:rFonts w:ascii="Arial" w:hAnsi="Arial"/>
              <w:b/>
              <w:bCs/>
            </w:rPr>
          </w:pPr>
          <w:r>
            <w:rPr>
              <w:rFonts w:ascii="Arial" w:hAnsi="Arial"/>
              <w:b/>
              <w:bCs/>
            </w:rPr>
            <w:t>Acte d'engagement</w:t>
          </w:r>
          <w:r w:rsidR="0006406E">
            <w:rPr>
              <w:rFonts w:ascii="Arial" w:hAnsi="Arial"/>
              <w:b/>
              <w:bCs/>
            </w:rPr>
            <w:t xml:space="preserve"> </w:t>
          </w:r>
        </w:p>
      </w:tc>
      <w:tc>
        <w:tcPr>
          <w:tcW w:w="162" w:type="dxa"/>
          <w:tcBorders>
            <w:top w:val="single" w:sz="18" w:space="0" w:color="339933"/>
            <w:bottom w:val="single" w:sz="18" w:space="0" w:color="339933"/>
          </w:tcBorders>
          <w:shd w:val="clear" w:color="FFFF00" w:fill="339933"/>
          <w:vAlign w:val="center"/>
        </w:tcPr>
        <w:p w14:paraId="2EB7CC09" w14:textId="77777777" w:rsidR="004D77C3" w:rsidRDefault="004D77C3" w:rsidP="00D202D9">
          <w:pPr>
            <w:jc w:val="center"/>
            <w:rPr>
              <w:rFonts w:ascii="Arial" w:hAnsi="Arial"/>
              <w:b/>
              <w:sz w:val="18"/>
            </w:rPr>
          </w:pPr>
        </w:p>
      </w:tc>
      <w:tc>
        <w:tcPr>
          <w:tcW w:w="178" w:type="dxa"/>
          <w:tcBorders>
            <w:top w:val="single" w:sz="18" w:space="0" w:color="339933"/>
            <w:bottom w:val="single" w:sz="18" w:space="0" w:color="339933"/>
          </w:tcBorders>
          <w:shd w:val="clear" w:color="FFFF00" w:fill="339933"/>
          <w:vAlign w:val="center"/>
        </w:tcPr>
        <w:p w14:paraId="5C1B4751" w14:textId="77777777" w:rsidR="004D77C3" w:rsidRDefault="004D77C3" w:rsidP="00D202D9">
          <w:pPr>
            <w:jc w:val="center"/>
            <w:rPr>
              <w:rFonts w:ascii="Arial" w:hAnsi="Arial"/>
            </w:rPr>
          </w:pPr>
        </w:p>
      </w:tc>
      <w:tc>
        <w:tcPr>
          <w:tcW w:w="814" w:type="dxa"/>
          <w:tcBorders>
            <w:top w:val="single" w:sz="18" w:space="0" w:color="339933"/>
            <w:bottom w:val="single" w:sz="18" w:space="0" w:color="339933"/>
          </w:tcBorders>
          <w:shd w:val="clear" w:color="FFFF00" w:fill="339933"/>
          <w:vAlign w:val="center"/>
        </w:tcPr>
        <w:p w14:paraId="1D8BC44C" w14:textId="77777777" w:rsidR="004D77C3" w:rsidRDefault="004D77C3" w:rsidP="00D202D9">
          <w:pPr>
            <w:jc w:val="center"/>
            <w:rPr>
              <w:rFonts w:ascii="Arial" w:hAnsi="Arial"/>
            </w:rPr>
          </w:pPr>
        </w:p>
      </w:tc>
      <w:tc>
        <w:tcPr>
          <w:tcW w:w="709" w:type="dxa"/>
          <w:shd w:val="clear" w:color="FFFF00" w:fill="auto"/>
          <w:vAlign w:val="center"/>
        </w:tcPr>
        <w:p w14:paraId="15F6513B" w14:textId="3BE43F9F" w:rsidR="004D77C3" w:rsidRDefault="004D77C3" w:rsidP="00D202D9">
          <w:pPr>
            <w:jc w:val="center"/>
            <w:rPr>
              <w:rFonts w:ascii="Arial" w:hAnsi="Arial"/>
            </w:rPr>
          </w:pPr>
          <w:r>
            <w:rPr>
              <w:rStyle w:val="Numrodepage"/>
            </w:rPr>
            <w:fldChar w:fldCharType="begin"/>
          </w:r>
          <w:r>
            <w:rPr>
              <w:rStyle w:val="Numrodepage"/>
            </w:rPr>
            <w:instrText xml:space="preserve"> PAGE </w:instrText>
          </w:r>
          <w:r>
            <w:rPr>
              <w:rStyle w:val="Numrodepage"/>
            </w:rPr>
            <w:fldChar w:fldCharType="separate"/>
          </w:r>
          <w:r w:rsidR="008A6858">
            <w:rPr>
              <w:rStyle w:val="Numrodepage"/>
              <w:noProof/>
            </w:rPr>
            <w:t>6</w:t>
          </w:r>
          <w:r>
            <w:rPr>
              <w:rStyle w:val="Numrodepage"/>
            </w:rPr>
            <w:fldChar w:fldCharType="end"/>
          </w:r>
        </w:p>
      </w:tc>
      <w:tc>
        <w:tcPr>
          <w:tcW w:w="479" w:type="dxa"/>
          <w:tcBorders>
            <w:top w:val="single" w:sz="18" w:space="0" w:color="339933"/>
            <w:bottom w:val="single" w:sz="18" w:space="0" w:color="339933"/>
          </w:tcBorders>
          <w:shd w:val="clear" w:color="FFFF00" w:fill="339933"/>
          <w:vAlign w:val="center"/>
        </w:tcPr>
        <w:p w14:paraId="25971210" w14:textId="77777777" w:rsidR="004D77C3" w:rsidRDefault="004D77C3" w:rsidP="00D202D9">
          <w:pPr>
            <w:jc w:val="center"/>
            <w:rPr>
              <w:rFonts w:ascii="Arial" w:hAnsi="Arial"/>
            </w:rPr>
          </w:pPr>
          <w:r>
            <w:rPr>
              <w:rFonts w:ascii="Arial" w:hAnsi="Arial"/>
              <w:b/>
            </w:rPr>
            <w:t>/</w:t>
          </w:r>
        </w:p>
      </w:tc>
      <w:tc>
        <w:tcPr>
          <w:tcW w:w="655" w:type="dxa"/>
          <w:shd w:val="clear" w:color="FFFF00" w:fill="auto"/>
          <w:vAlign w:val="center"/>
        </w:tcPr>
        <w:p w14:paraId="2F9CAA2F" w14:textId="72EB94F8" w:rsidR="004D77C3" w:rsidRDefault="004D77C3" w:rsidP="00D202D9">
          <w:pPr>
            <w:jc w:val="center"/>
            <w:rPr>
              <w:rFonts w:ascii="Arial" w:hAnsi="Arial"/>
            </w:rPr>
          </w:pPr>
          <w:r>
            <w:rPr>
              <w:rStyle w:val="Numrodepage"/>
            </w:rPr>
            <w:fldChar w:fldCharType="begin"/>
          </w:r>
          <w:r>
            <w:rPr>
              <w:rStyle w:val="Numrodepage"/>
            </w:rPr>
            <w:instrText xml:space="preserve"> NUMPAGES </w:instrText>
          </w:r>
          <w:r>
            <w:rPr>
              <w:rStyle w:val="Numrodepage"/>
            </w:rPr>
            <w:fldChar w:fldCharType="separate"/>
          </w:r>
          <w:r w:rsidR="008A6858">
            <w:rPr>
              <w:rStyle w:val="Numrodepage"/>
              <w:noProof/>
            </w:rPr>
            <w:t>6</w:t>
          </w:r>
          <w:r>
            <w:rPr>
              <w:rStyle w:val="Numrodepage"/>
            </w:rPr>
            <w:fldChar w:fldCharType="end"/>
          </w:r>
        </w:p>
      </w:tc>
      <w:tc>
        <w:tcPr>
          <w:tcW w:w="162" w:type="dxa"/>
          <w:tcBorders>
            <w:top w:val="single" w:sz="18" w:space="0" w:color="339933"/>
            <w:bottom w:val="single" w:sz="18" w:space="0" w:color="339933"/>
            <w:right w:val="nil"/>
          </w:tcBorders>
          <w:shd w:val="clear" w:color="FFFF00" w:fill="339933"/>
        </w:tcPr>
        <w:p w14:paraId="283993A9" w14:textId="77777777" w:rsidR="004D77C3" w:rsidRDefault="004D77C3">
          <w:pPr>
            <w:rPr>
              <w:rFonts w:ascii="Arial" w:hAnsi="Arial"/>
            </w:rPr>
          </w:pPr>
        </w:p>
      </w:tc>
    </w:tr>
  </w:tbl>
  <w:p w14:paraId="61390EB3" w14:textId="77777777" w:rsidR="004D77C3" w:rsidRDefault="004D77C3">
    <w:pPr>
      <w:pStyle w:val="Pieddepage"/>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D79B6" w14:textId="77777777" w:rsidR="00370155" w:rsidRDefault="00370155">
      <w:r>
        <w:separator/>
      </w:r>
    </w:p>
  </w:footnote>
  <w:footnote w:type="continuationSeparator" w:id="0">
    <w:p w14:paraId="3119536E" w14:textId="77777777" w:rsidR="00370155" w:rsidRDefault="00370155">
      <w:r>
        <w:continuationSeparator/>
      </w:r>
    </w:p>
  </w:footnote>
  <w:footnote w:type="continuationNotice" w:id="1">
    <w:p w14:paraId="786A3ADF" w14:textId="77777777" w:rsidR="00370155" w:rsidRDefault="0037015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92A577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8"/>
    <w:multiLevelType w:val="singleLevel"/>
    <w:tmpl w:val="00000008"/>
    <w:name w:val="WW8Num37"/>
    <w:lvl w:ilvl="0">
      <w:numFmt w:val="bullet"/>
      <w:lvlText w:val="-"/>
      <w:lvlJc w:val="left"/>
      <w:pPr>
        <w:tabs>
          <w:tab w:val="num" w:pos="360"/>
        </w:tabs>
        <w:ind w:left="360" w:hanging="360"/>
      </w:pPr>
      <w:rPr>
        <w:rFonts w:ascii="OpenSymbol" w:hAnsi="OpenSymbol"/>
      </w:rPr>
    </w:lvl>
  </w:abstractNum>
  <w:abstractNum w:abstractNumId="4" w15:restartNumberingAfterBreak="0">
    <w:nsid w:val="0000000A"/>
    <w:multiLevelType w:val="singleLevel"/>
    <w:tmpl w:val="0000000A"/>
    <w:name w:val="WW8Num43"/>
    <w:lvl w:ilvl="0">
      <w:numFmt w:val="bullet"/>
      <w:lvlText w:val="-"/>
      <w:lvlJc w:val="left"/>
      <w:pPr>
        <w:tabs>
          <w:tab w:val="num" w:pos="720"/>
        </w:tabs>
        <w:ind w:left="720" w:hanging="360"/>
      </w:pPr>
      <w:rPr>
        <w:rFonts w:ascii="Arial" w:hAnsi="Arial" w:cs="Arial"/>
      </w:rPr>
    </w:lvl>
  </w:abstractNum>
  <w:abstractNum w:abstractNumId="5" w15:restartNumberingAfterBreak="0">
    <w:nsid w:val="022F6640"/>
    <w:multiLevelType w:val="hybridMultilevel"/>
    <w:tmpl w:val="DF6E4470"/>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6541CD"/>
    <w:multiLevelType w:val="multilevel"/>
    <w:tmpl w:val="AF0E26BC"/>
    <w:lvl w:ilvl="0">
      <w:start w:val="1"/>
      <w:numFmt w:val="decimal"/>
      <w:lvlText w:val="%1."/>
      <w:lvlJc w:val="left"/>
      <w:pPr>
        <w:tabs>
          <w:tab w:val="num" w:pos="360"/>
        </w:tabs>
        <w:ind w:left="360" w:hanging="360"/>
      </w:pPr>
      <w:rPr>
        <w:rFonts w:hint="default"/>
      </w:rPr>
    </w:lvl>
    <w:lvl w:ilvl="1">
      <w:start w:val="1"/>
      <w:numFmt w:val="bullet"/>
      <w:pStyle w:val="Style5"/>
      <w:lvlText w:val=""/>
      <w:lvlJc w:val="left"/>
      <w:pPr>
        <w:tabs>
          <w:tab w:val="num" w:pos="1440"/>
        </w:tabs>
        <w:ind w:left="1440" w:hanging="360"/>
      </w:pPr>
      <w:rPr>
        <w:rFonts w:ascii="Wingdings" w:hAnsi="Wingdings" w:hint="default"/>
        <w:color w:val="000080"/>
      </w:rPr>
    </w:lvl>
    <w:lvl w:ilvl="2">
      <w:start w:val="1"/>
      <w:numFmt w:val="decimal"/>
      <w:lvlText w:val="(%3)"/>
      <w:lvlJc w:val="left"/>
      <w:pPr>
        <w:tabs>
          <w:tab w:val="num" w:pos="2685"/>
        </w:tabs>
        <w:ind w:left="2685" w:hanging="705"/>
      </w:pPr>
      <w:rPr>
        <w:rFonts w:hint="default"/>
      </w:rPr>
    </w:lvl>
    <w:lvl w:ilvl="3">
      <w:start w:val="1"/>
      <w:numFmt w:val="bullet"/>
      <w:lvlText w:val=""/>
      <w:lvlJc w:val="left"/>
      <w:pPr>
        <w:tabs>
          <w:tab w:val="num" w:pos="2880"/>
        </w:tabs>
        <w:ind w:left="2880" w:hanging="360"/>
      </w:pPr>
      <w:rPr>
        <w:rFonts w:ascii="Wingdings" w:hAnsi="Wingdings" w:cs="Arial" w:hint="default"/>
        <w:color w:val="00008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82640FC"/>
    <w:multiLevelType w:val="hybridMultilevel"/>
    <w:tmpl w:val="665A1556"/>
    <w:lvl w:ilvl="0" w:tplc="64DA98F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0D5D10"/>
    <w:multiLevelType w:val="hybridMultilevel"/>
    <w:tmpl w:val="374013D2"/>
    <w:lvl w:ilvl="0" w:tplc="12709B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98139E0"/>
    <w:multiLevelType w:val="hybridMultilevel"/>
    <w:tmpl w:val="2A5C6A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677699"/>
    <w:multiLevelType w:val="hybridMultilevel"/>
    <w:tmpl w:val="2E72485E"/>
    <w:lvl w:ilvl="0" w:tplc="45B6C496">
      <w:start w:val="1"/>
      <w:numFmt w:val="bullet"/>
      <w:pStyle w:val="Listepucesniveau1"/>
      <w:lvlText w:val=""/>
      <w:lvlJc w:val="left"/>
      <w:pPr>
        <w:tabs>
          <w:tab w:val="num" w:pos="927"/>
        </w:tabs>
        <w:ind w:left="927" w:hanging="360"/>
      </w:pPr>
      <w:rPr>
        <w:rFonts w:ascii="Symbol" w:hAnsi="Symbol" w:hint="default"/>
        <w:color w:val="auto"/>
      </w:rPr>
    </w:lvl>
    <w:lvl w:ilvl="1" w:tplc="21ECA26E" w:tentative="1">
      <w:start w:val="1"/>
      <w:numFmt w:val="bullet"/>
      <w:lvlText w:val="o"/>
      <w:lvlJc w:val="left"/>
      <w:pPr>
        <w:tabs>
          <w:tab w:val="num" w:pos="1440"/>
        </w:tabs>
        <w:ind w:left="1440" w:hanging="360"/>
      </w:pPr>
      <w:rPr>
        <w:rFonts w:ascii="Courier New" w:hAnsi="Courier New" w:cs="Garamond" w:hint="default"/>
      </w:rPr>
    </w:lvl>
    <w:lvl w:ilvl="2" w:tplc="F7C00D12" w:tentative="1">
      <w:start w:val="1"/>
      <w:numFmt w:val="bullet"/>
      <w:lvlText w:val=""/>
      <w:lvlJc w:val="left"/>
      <w:pPr>
        <w:tabs>
          <w:tab w:val="num" w:pos="2160"/>
        </w:tabs>
        <w:ind w:left="2160" w:hanging="360"/>
      </w:pPr>
      <w:rPr>
        <w:rFonts w:ascii="Wingdings" w:hAnsi="Wingdings" w:hint="default"/>
      </w:rPr>
    </w:lvl>
    <w:lvl w:ilvl="3" w:tplc="CC2079A8" w:tentative="1">
      <w:start w:val="1"/>
      <w:numFmt w:val="bullet"/>
      <w:lvlText w:val=""/>
      <w:lvlJc w:val="left"/>
      <w:pPr>
        <w:tabs>
          <w:tab w:val="num" w:pos="2880"/>
        </w:tabs>
        <w:ind w:left="2880" w:hanging="360"/>
      </w:pPr>
      <w:rPr>
        <w:rFonts w:ascii="Symbol" w:hAnsi="Symbol" w:hint="default"/>
      </w:rPr>
    </w:lvl>
    <w:lvl w:ilvl="4" w:tplc="AB28A6BC" w:tentative="1">
      <w:start w:val="1"/>
      <w:numFmt w:val="bullet"/>
      <w:lvlText w:val="o"/>
      <w:lvlJc w:val="left"/>
      <w:pPr>
        <w:tabs>
          <w:tab w:val="num" w:pos="3600"/>
        </w:tabs>
        <w:ind w:left="3600" w:hanging="360"/>
      </w:pPr>
      <w:rPr>
        <w:rFonts w:ascii="Courier New" w:hAnsi="Courier New" w:cs="Garamond" w:hint="default"/>
      </w:rPr>
    </w:lvl>
    <w:lvl w:ilvl="5" w:tplc="F0EC406E" w:tentative="1">
      <w:start w:val="1"/>
      <w:numFmt w:val="bullet"/>
      <w:lvlText w:val=""/>
      <w:lvlJc w:val="left"/>
      <w:pPr>
        <w:tabs>
          <w:tab w:val="num" w:pos="4320"/>
        </w:tabs>
        <w:ind w:left="4320" w:hanging="360"/>
      </w:pPr>
      <w:rPr>
        <w:rFonts w:ascii="Wingdings" w:hAnsi="Wingdings" w:hint="default"/>
      </w:rPr>
    </w:lvl>
    <w:lvl w:ilvl="6" w:tplc="30906CFA" w:tentative="1">
      <w:start w:val="1"/>
      <w:numFmt w:val="bullet"/>
      <w:lvlText w:val=""/>
      <w:lvlJc w:val="left"/>
      <w:pPr>
        <w:tabs>
          <w:tab w:val="num" w:pos="5040"/>
        </w:tabs>
        <w:ind w:left="5040" w:hanging="360"/>
      </w:pPr>
      <w:rPr>
        <w:rFonts w:ascii="Symbol" w:hAnsi="Symbol" w:hint="default"/>
      </w:rPr>
    </w:lvl>
    <w:lvl w:ilvl="7" w:tplc="36A0E8EE" w:tentative="1">
      <w:start w:val="1"/>
      <w:numFmt w:val="bullet"/>
      <w:lvlText w:val="o"/>
      <w:lvlJc w:val="left"/>
      <w:pPr>
        <w:tabs>
          <w:tab w:val="num" w:pos="5760"/>
        </w:tabs>
        <w:ind w:left="5760" w:hanging="360"/>
      </w:pPr>
      <w:rPr>
        <w:rFonts w:ascii="Courier New" w:hAnsi="Courier New" w:cs="Garamond" w:hint="default"/>
      </w:rPr>
    </w:lvl>
    <w:lvl w:ilvl="8" w:tplc="9C9A636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3D4D0A"/>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E817E7"/>
    <w:multiLevelType w:val="hybridMultilevel"/>
    <w:tmpl w:val="392A7F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0123BF"/>
    <w:multiLevelType w:val="hybridMultilevel"/>
    <w:tmpl w:val="24C28E9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197E2C06"/>
    <w:multiLevelType w:val="hybridMultilevel"/>
    <w:tmpl w:val="EC367F86"/>
    <w:lvl w:ilvl="0" w:tplc="A83E0130">
      <w:start w:val="2"/>
      <w:numFmt w:val="bullet"/>
      <w:lvlText w:val="-"/>
      <w:lvlJc w:val="left"/>
      <w:pPr>
        <w:ind w:left="1060" w:hanging="360"/>
      </w:pPr>
      <w:rPr>
        <w:rFonts w:ascii="Cambria" w:eastAsia="MS Mincho" w:hAnsi="Cambria" w:cs="Times New Roman" w:hint="default"/>
      </w:rPr>
    </w:lvl>
    <w:lvl w:ilvl="1" w:tplc="040C0003">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5" w15:restartNumberingAfterBreak="0">
    <w:nsid w:val="1D126547"/>
    <w:multiLevelType w:val="hybridMultilevel"/>
    <w:tmpl w:val="0F242B68"/>
    <w:lvl w:ilvl="0" w:tplc="2BC453E0">
      <w:start w:val="1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E0A1BC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E31009F"/>
    <w:multiLevelType w:val="singleLevel"/>
    <w:tmpl w:val="040C0001"/>
    <w:lvl w:ilvl="0">
      <w:start w:val="1"/>
      <w:numFmt w:val="bullet"/>
      <w:pStyle w:val="Liste3"/>
      <w:lvlText w:val=""/>
      <w:lvlJc w:val="left"/>
      <w:pPr>
        <w:tabs>
          <w:tab w:val="num" w:pos="360"/>
        </w:tabs>
        <w:ind w:left="360" w:hanging="360"/>
      </w:pPr>
      <w:rPr>
        <w:rFonts w:ascii="Symbol" w:hAnsi="Symbol" w:hint="default"/>
      </w:rPr>
    </w:lvl>
  </w:abstractNum>
  <w:abstractNum w:abstractNumId="18" w15:restartNumberingAfterBreak="0">
    <w:nsid w:val="20BD2A8A"/>
    <w:multiLevelType w:val="hybridMultilevel"/>
    <w:tmpl w:val="DB587A6A"/>
    <w:lvl w:ilvl="0" w:tplc="37701D12">
      <w:start w:val="1"/>
      <w:numFmt w:val="bullet"/>
      <w:pStyle w:val="Listepuceniveau2"/>
      <w:lvlText w:val=""/>
      <w:lvlJc w:val="left"/>
      <w:pPr>
        <w:tabs>
          <w:tab w:val="num" w:pos="720"/>
        </w:tabs>
        <w:ind w:left="720" w:hanging="360"/>
      </w:pPr>
      <w:rPr>
        <w:rFonts w:ascii="Symbol" w:hAnsi="Symbol" w:hint="default"/>
      </w:rPr>
    </w:lvl>
    <w:lvl w:ilvl="1" w:tplc="A3906C6C" w:tentative="1">
      <w:start w:val="1"/>
      <w:numFmt w:val="bullet"/>
      <w:lvlText w:val="o"/>
      <w:lvlJc w:val="left"/>
      <w:pPr>
        <w:tabs>
          <w:tab w:val="num" w:pos="1440"/>
        </w:tabs>
        <w:ind w:left="1440" w:hanging="360"/>
      </w:pPr>
      <w:rPr>
        <w:rFonts w:ascii="Courier New" w:hAnsi="Courier New" w:cs="Courier New" w:hint="default"/>
      </w:rPr>
    </w:lvl>
    <w:lvl w:ilvl="2" w:tplc="FEF6E376" w:tentative="1">
      <w:start w:val="1"/>
      <w:numFmt w:val="bullet"/>
      <w:lvlText w:val=""/>
      <w:lvlJc w:val="left"/>
      <w:pPr>
        <w:tabs>
          <w:tab w:val="num" w:pos="2160"/>
        </w:tabs>
        <w:ind w:left="2160" w:hanging="360"/>
      </w:pPr>
      <w:rPr>
        <w:rFonts w:ascii="Wingdings" w:hAnsi="Wingdings" w:hint="default"/>
      </w:rPr>
    </w:lvl>
    <w:lvl w:ilvl="3" w:tplc="ACF4B894" w:tentative="1">
      <w:start w:val="1"/>
      <w:numFmt w:val="bullet"/>
      <w:lvlText w:val=""/>
      <w:lvlJc w:val="left"/>
      <w:pPr>
        <w:tabs>
          <w:tab w:val="num" w:pos="2880"/>
        </w:tabs>
        <w:ind w:left="2880" w:hanging="360"/>
      </w:pPr>
      <w:rPr>
        <w:rFonts w:ascii="Symbol" w:hAnsi="Symbol" w:hint="default"/>
      </w:rPr>
    </w:lvl>
    <w:lvl w:ilvl="4" w:tplc="78D87D68" w:tentative="1">
      <w:start w:val="1"/>
      <w:numFmt w:val="bullet"/>
      <w:lvlText w:val="o"/>
      <w:lvlJc w:val="left"/>
      <w:pPr>
        <w:tabs>
          <w:tab w:val="num" w:pos="3600"/>
        </w:tabs>
        <w:ind w:left="3600" w:hanging="360"/>
      </w:pPr>
      <w:rPr>
        <w:rFonts w:ascii="Courier New" w:hAnsi="Courier New" w:cs="Courier New" w:hint="default"/>
      </w:rPr>
    </w:lvl>
    <w:lvl w:ilvl="5" w:tplc="83967EBC" w:tentative="1">
      <w:start w:val="1"/>
      <w:numFmt w:val="bullet"/>
      <w:lvlText w:val=""/>
      <w:lvlJc w:val="left"/>
      <w:pPr>
        <w:tabs>
          <w:tab w:val="num" w:pos="4320"/>
        </w:tabs>
        <w:ind w:left="4320" w:hanging="360"/>
      </w:pPr>
      <w:rPr>
        <w:rFonts w:ascii="Wingdings" w:hAnsi="Wingdings" w:hint="default"/>
      </w:rPr>
    </w:lvl>
    <w:lvl w:ilvl="6" w:tplc="7A86F81A" w:tentative="1">
      <w:start w:val="1"/>
      <w:numFmt w:val="bullet"/>
      <w:lvlText w:val=""/>
      <w:lvlJc w:val="left"/>
      <w:pPr>
        <w:tabs>
          <w:tab w:val="num" w:pos="5040"/>
        </w:tabs>
        <w:ind w:left="5040" w:hanging="360"/>
      </w:pPr>
      <w:rPr>
        <w:rFonts w:ascii="Symbol" w:hAnsi="Symbol" w:hint="default"/>
      </w:rPr>
    </w:lvl>
    <w:lvl w:ilvl="7" w:tplc="81DA0692" w:tentative="1">
      <w:start w:val="1"/>
      <w:numFmt w:val="bullet"/>
      <w:lvlText w:val="o"/>
      <w:lvlJc w:val="left"/>
      <w:pPr>
        <w:tabs>
          <w:tab w:val="num" w:pos="5760"/>
        </w:tabs>
        <w:ind w:left="5760" w:hanging="360"/>
      </w:pPr>
      <w:rPr>
        <w:rFonts w:ascii="Courier New" w:hAnsi="Courier New" w:cs="Courier New" w:hint="default"/>
      </w:rPr>
    </w:lvl>
    <w:lvl w:ilvl="8" w:tplc="5552B2A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3F81206"/>
    <w:multiLevelType w:val="hybridMultilevel"/>
    <w:tmpl w:val="408EF53A"/>
    <w:lvl w:ilvl="0" w:tplc="AC9A2FFE">
      <w:start w:val="1"/>
      <w:numFmt w:val="bullet"/>
      <w:lvlText w:val=""/>
      <w:lvlJc w:val="left"/>
      <w:pPr>
        <w:tabs>
          <w:tab w:val="num" w:pos="3283"/>
        </w:tabs>
        <w:ind w:left="3149" w:hanging="226"/>
      </w:pPr>
      <w:rPr>
        <w:rFonts w:ascii="Symbol" w:hAnsi="Symbol" w:cs="Symbol" w:hint="default"/>
      </w:rPr>
    </w:lvl>
    <w:lvl w:ilvl="1" w:tplc="9FD8B218">
      <w:start w:val="1"/>
      <w:numFmt w:val="bullet"/>
      <w:lvlText w:val="o"/>
      <w:lvlJc w:val="left"/>
      <w:pPr>
        <w:tabs>
          <w:tab w:val="num" w:pos="3283"/>
        </w:tabs>
        <w:ind w:left="3283" w:hanging="360"/>
      </w:pPr>
      <w:rPr>
        <w:rFonts w:ascii="Courier New" w:hAnsi="Courier New" w:cs="Courier New" w:hint="default"/>
      </w:rPr>
    </w:lvl>
    <w:lvl w:ilvl="2" w:tplc="F3746ECE">
      <w:start w:val="1"/>
      <w:numFmt w:val="bullet"/>
      <w:pStyle w:val="E2"/>
      <w:lvlText w:val=""/>
      <w:lvlJc w:val="left"/>
      <w:pPr>
        <w:tabs>
          <w:tab w:val="num" w:pos="4003"/>
        </w:tabs>
        <w:ind w:left="3869" w:hanging="226"/>
      </w:pPr>
      <w:rPr>
        <w:rFonts w:ascii="Symbol" w:hAnsi="Symbol" w:cs="Symbol" w:hint="default"/>
      </w:rPr>
    </w:lvl>
    <w:lvl w:ilvl="3" w:tplc="3F7A8156">
      <w:start w:val="1"/>
      <w:numFmt w:val="bullet"/>
      <w:pStyle w:val="E2"/>
      <w:lvlText w:val=""/>
      <w:lvlJc w:val="left"/>
      <w:pPr>
        <w:tabs>
          <w:tab w:val="num" w:pos="4723"/>
        </w:tabs>
        <w:ind w:left="4723" w:hanging="360"/>
      </w:pPr>
      <w:rPr>
        <w:rFonts w:ascii="Wingdings" w:hAnsi="Wingdings" w:cs="Wingdings" w:hint="default"/>
      </w:rPr>
    </w:lvl>
    <w:lvl w:ilvl="4" w:tplc="22904EC6">
      <w:start w:val="1"/>
      <w:numFmt w:val="bullet"/>
      <w:lvlText w:val=""/>
      <w:lvlJc w:val="left"/>
      <w:pPr>
        <w:tabs>
          <w:tab w:val="num" w:pos="5536"/>
        </w:tabs>
        <w:ind w:left="5536" w:hanging="453"/>
      </w:pPr>
      <w:rPr>
        <w:rFonts w:ascii="Symbol" w:hAnsi="Symbol" w:cs="Symbol" w:hint="default"/>
      </w:rPr>
    </w:lvl>
    <w:lvl w:ilvl="5" w:tplc="99F27D60">
      <w:start w:val="1"/>
      <w:numFmt w:val="bullet"/>
      <w:lvlText w:val=""/>
      <w:lvlJc w:val="left"/>
      <w:pPr>
        <w:tabs>
          <w:tab w:val="num" w:pos="6163"/>
        </w:tabs>
        <w:ind w:left="6163" w:hanging="360"/>
      </w:pPr>
      <w:rPr>
        <w:rFonts w:ascii="Wingdings" w:hAnsi="Wingdings" w:cs="Wingdings" w:hint="default"/>
      </w:rPr>
    </w:lvl>
    <w:lvl w:ilvl="6" w:tplc="3A0C664A">
      <w:start w:val="1"/>
      <w:numFmt w:val="bullet"/>
      <w:lvlText w:val=""/>
      <w:lvlJc w:val="left"/>
      <w:pPr>
        <w:tabs>
          <w:tab w:val="num" w:pos="6883"/>
        </w:tabs>
        <w:ind w:left="6883" w:hanging="360"/>
      </w:pPr>
      <w:rPr>
        <w:rFonts w:ascii="Symbol" w:hAnsi="Symbol" w:cs="Symbol" w:hint="default"/>
      </w:rPr>
    </w:lvl>
    <w:lvl w:ilvl="7" w:tplc="8574590E">
      <w:start w:val="1"/>
      <w:numFmt w:val="bullet"/>
      <w:lvlText w:val="o"/>
      <w:lvlJc w:val="left"/>
      <w:pPr>
        <w:tabs>
          <w:tab w:val="num" w:pos="7603"/>
        </w:tabs>
        <w:ind w:left="7603" w:hanging="360"/>
      </w:pPr>
      <w:rPr>
        <w:rFonts w:ascii="Courier New" w:hAnsi="Courier New" w:cs="Courier New" w:hint="default"/>
      </w:rPr>
    </w:lvl>
    <w:lvl w:ilvl="8" w:tplc="D136C344">
      <w:start w:val="1"/>
      <w:numFmt w:val="bullet"/>
      <w:lvlText w:val=""/>
      <w:lvlJc w:val="left"/>
      <w:pPr>
        <w:tabs>
          <w:tab w:val="num" w:pos="8323"/>
        </w:tabs>
        <w:ind w:left="8323" w:hanging="360"/>
      </w:pPr>
      <w:rPr>
        <w:rFonts w:ascii="Wingdings" w:hAnsi="Wingdings" w:cs="Wingdings" w:hint="default"/>
      </w:rPr>
    </w:lvl>
  </w:abstractNum>
  <w:abstractNum w:abstractNumId="20" w15:restartNumberingAfterBreak="0">
    <w:nsid w:val="25974690"/>
    <w:multiLevelType w:val="hybridMultilevel"/>
    <w:tmpl w:val="836A035A"/>
    <w:lvl w:ilvl="0" w:tplc="040C0001">
      <w:start w:val="1"/>
      <w:numFmt w:val="bullet"/>
      <w:lvlText w:val=""/>
      <w:lvlJc w:val="left"/>
      <w:pPr>
        <w:ind w:left="720" w:hanging="360"/>
      </w:pPr>
      <w:rPr>
        <w:rFonts w:ascii="Symbol" w:hAnsi="Symbol" w:hint="default"/>
      </w:rPr>
    </w:lvl>
    <w:lvl w:ilvl="1" w:tplc="0FA69A7C">
      <w:numFmt w:val="bullet"/>
      <w:lvlText w:val="-"/>
      <w:lvlJc w:val="left"/>
      <w:pPr>
        <w:ind w:left="1650" w:hanging="57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BBF0880"/>
    <w:multiLevelType w:val="hybridMultilevel"/>
    <w:tmpl w:val="4FD40196"/>
    <w:lvl w:ilvl="0" w:tplc="5DE6C8BA">
      <w:start w:val="3"/>
      <w:numFmt w:val="lowerLetter"/>
      <w:pStyle w:val="Listepuceniveau1"/>
      <w:lvlText w:val="%1."/>
      <w:lvlJc w:val="left"/>
      <w:pPr>
        <w:tabs>
          <w:tab w:val="num" w:pos="720"/>
        </w:tabs>
        <w:ind w:left="720" w:hanging="360"/>
      </w:pPr>
      <w:rPr>
        <w:rFonts w:hint="default"/>
      </w:rPr>
    </w:lvl>
    <w:lvl w:ilvl="1" w:tplc="31084DF0" w:tentative="1">
      <w:start w:val="1"/>
      <w:numFmt w:val="lowerLetter"/>
      <w:lvlText w:val="%2."/>
      <w:lvlJc w:val="left"/>
      <w:pPr>
        <w:tabs>
          <w:tab w:val="num" w:pos="1440"/>
        </w:tabs>
        <w:ind w:left="1440" w:hanging="360"/>
      </w:pPr>
    </w:lvl>
    <w:lvl w:ilvl="2" w:tplc="7520BB8C" w:tentative="1">
      <w:start w:val="1"/>
      <w:numFmt w:val="lowerRoman"/>
      <w:lvlText w:val="%3."/>
      <w:lvlJc w:val="right"/>
      <w:pPr>
        <w:tabs>
          <w:tab w:val="num" w:pos="2160"/>
        </w:tabs>
        <w:ind w:left="2160" w:hanging="180"/>
      </w:pPr>
    </w:lvl>
    <w:lvl w:ilvl="3" w:tplc="71BA6E32" w:tentative="1">
      <w:start w:val="1"/>
      <w:numFmt w:val="decimal"/>
      <w:lvlText w:val="%4."/>
      <w:lvlJc w:val="left"/>
      <w:pPr>
        <w:tabs>
          <w:tab w:val="num" w:pos="2880"/>
        </w:tabs>
        <w:ind w:left="2880" w:hanging="360"/>
      </w:pPr>
    </w:lvl>
    <w:lvl w:ilvl="4" w:tplc="0240B274" w:tentative="1">
      <w:start w:val="1"/>
      <w:numFmt w:val="lowerLetter"/>
      <w:lvlText w:val="%5."/>
      <w:lvlJc w:val="left"/>
      <w:pPr>
        <w:tabs>
          <w:tab w:val="num" w:pos="3600"/>
        </w:tabs>
        <w:ind w:left="3600" w:hanging="360"/>
      </w:pPr>
    </w:lvl>
    <w:lvl w:ilvl="5" w:tplc="7A8CC864" w:tentative="1">
      <w:start w:val="1"/>
      <w:numFmt w:val="lowerRoman"/>
      <w:lvlText w:val="%6."/>
      <w:lvlJc w:val="right"/>
      <w:pPr>
        <w:tabs>
          <w:tab w:val="num" w:pos="4320"/>
        </w:tabs>
        <w:ind w:left="4320" w:hanging="180"/>
      </w:pPr>
    </w:lvl>
    <w:lvl w:ilvl="6" w:tplc="1B725282" w:tentative="1">
      <w:start w:val="1"/>
      <w:numFmt w:val="decimal"/>
      <w:lvlText w:val="%7."/>
      <w:lvlJc w:val="left"/>
      <w:pPr>
        <w:tabs>
          <w:tab w:val="num" w:pos="5040"/>
        </w:tabs>
        <w:ind w:left="5040" w:hanging="360"/>
      </w:pPr>
    </w:lvl>
    <w:lvl w:ilvl="7" w:tplc="B47EE4DA" w:tentative="1">
      <w:start w:val="1"/>
      <w:numFmt w:val="lowerLetter"/>
      <w:lvlText w:val="%8."/>
      <w:lvlJc w:val="left"/>
      <w:pPr>
        <w:tabs>
          <w:tab w:val="num" w:pos="5760"/>
        </w:tabs>
        <w:ind w:left="5760" w:hanging="360"/>
      </w:pPr>
    </w:lvl>
    <w:lvl w:ilvl="8" w:tplc="0370481C" w:tentative="1">
      <w:start w:val="1"/>
      <w:numFmt w:val="lowerRoman"/>
      <w:lvlText w:val="%9."/>
      <w:lvlJc w:val="right"/>
      <w:pPr>
        <w:tabs>
          <w:tab w:val="num" w:pos="6480"/>
        </w:tabs>
        <w:ind w:left="6480" w:hanging="180"/>
      </w:pPr>
    </w:lvl>
  </w:abstractNum>
  <w:abstractNum w:abstractNumId="22" w15:restartNumberingAfterBreak="0">
    <w:nsid w:val="2DFD019B"/>
    <w:multiLevelType w:val="hybridMultilevel"/>
    <w:tmpl w:val="9140EF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D35A5A"/>
    <w:multiLevelType w:val="hybridMultilevel"/>
    <w:tmpl w:val="14AEC99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174132"/>
    <w:multiLevelType w:val="hybridMultilevel"/>
    <w:tmpl w:val="B06C8D72"/>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5" w15:restartNumberingAfterBreak="0">
    <w:nsid w:val="364C3A35"/>
    <w:multiLevelType w:val="singleLevel"/>
    <w:tmpl w:val="C3F291C8"/>
    <w:lvl w:ilvl="0">
      <w:start w:val="1"/>
      <w:numFmt w:val="bullet"/>
      <w:pStyle w:val="Texteniv2"/>
      <w:lvlText w:val=""/>
      <w:lvlJc w:val="left"/>
      <w:pPr>
        <w:tabs>
          <w:tab w:val="num" w:pos="360"/>
        </w:tabs>
        <w:ind w:left="360" w:hanging="360"/>
      </w:pPr>
      <w:rPr>
        <w:rFonts w:ascii="Symbol" w:hAnsi="Symbol" w:hint="default"/>
      </w:rPr>
    </w:lvl>
  </w:abstractNum>
  <w:abstractNum w:abstractNumId="26" w15:restartNumberingAfterBreak="0">
    <w:nsid w:val="397161B1"/>
    <w:multiLevelType w:val="singleLevel"/>
    <w:tmpl w:val="040C0001"/>
    <w:name w:val="WW8Num5"/>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39AE0338"/>
    <w:multiLevelType w:val="hybridMultilevel"/>
    <w:tmpl w:val="7034E994"/>
    <w:name w:val="WW8Num7"/>
    <w:lvl w:ilvl="0" w:tplc="6704A2D0">
      <w:start w:val="63"/>
      <w:numFmt w:val="bullet"/>
      <w:lvlText w:val="-"/>
      <w:lvlJc w:val="left"/>
      <w:pPr>
        <w:tabs>
          <w:tab w:val="num" w:pos="2857"/>
        </w:tabs>
        <w:ind w:left="2857" w:hanging="360"/>
      </w:pPr>
      <w:rPr>
        <w:rFonts w:hint="default"/>
      </w:rPr>
    </w:lvl>
    <w:lvl w:ilvl="1" w:tplc="7EA611FE">
      <w:start w:val="1"/>
      <w:numFmt w:val="bullet"/>
      <w:lvlText w:val="o"/>
      <w:lvlJc w:val="left"/>
      <w:pPr>
        <w:tabs>
          <w:tab w:val="num" w:pos="3577"/>
        </w:tabs>
        <w:ind w:left="3577" w:hanging="360"/>
      </w:pPr>
      <w:rPr>
        <w:rFonts w:ascii="Courier New" w:hAnsi="Courier New" w:hint="default"/>
      </w:rPr>
    </w:lvl>
    <w:lvl w:ilvl="2" w:tplc="8E1C573A" w:tentative="1">
      <w:start w:val="1"/>
      <w:numFmt w:val="bullet"/>
      <w:lvlText w:val=""/>
      <w:lvlJc w:val="left"/>
      <w:pPr>
        <w:tabs>
          <w:tab w:val="num" w:pos="4297"/>
        </w:tabs>
        <w:ind w:left="4297" w:hanging="360"/>
      </w:pPr>
      <w:rPr>
        <w:rFonts w:ascii="Wingdings" w:hAnsi="Wingdings" w:hint="default"/>
      </w:rPr>
    </w:lvl>
    <w:lvl w:ilvl="3" w:tplc="B290B4F8" w:tentative="1">
      <w:start w:val="1"/>
      <w:numFmt w:val="bullet"/>
      <w:lvlText w:val=""/>
      <w:lvlJc w:val="left"/>
      <w:pPr>
        <w:tabs>
          <w:tab w:val="num" w:pos="5017"/>
        </w:tabs>
        <w:ind w:left="5017" w:hanging="360"/>
      </w:pPr>
      <w:rPr>
        <w:rFonts w:ascii="Symbol" w:hAnsi="Symbol" w:hint="default"/>
      </w:rPr>
    </w:lvl>
    <w:lvl w:ilvl="4" w:tplc="35043134" w:tentative="1">
      <w:start w:val="1"/>
      <w:numFmt w:val="bullet"/>
      <w:lvlText w:val="o"/>
      <w:lvlJc w:val="left"/>
      <w:pPr>
        <w:tabs>
          <w:tab w:val="num" w:pos="5737"/>
        </w:tabs>
        <w:ind w:left="5737" w:hanging="360"/>
      </w:pPr>
      <w:rPr>
        <w:rFonts w:ascii="Courier New" w:hAnsi="Courier New" w:hint="default"/>
      </w:rPr>
    </w:lvl>
    <w:lvl w:ilvl="5" w:tplc="003EAAAA" w:tentative="1">
      <w:start w:val="1"/>
      <w:numFmt w:val="bullet"/>
      <w:lvlText w:val=""/>
      <w:lvlJc w:val="left"/>
      <w:pPr>
        <w:tabs>
          <w:tab w:val="num" w:pos="6457"/>
        </w:tabs>
        <w:ind w:left="6457" w:hanging="360"/>
      </w:pPr>
      <w:rPr>
        <w:rFonts w:ascii="Wingdings" w:hAnsi="Wingdings" w:hint="default"/>
      </w:rPr>
    </w:lvl>
    <w:lvl w:ilvl="6" w:tplc="A6CEDCFC" w:tentative="1">
      <w:start w:val="1"/>
      <w:numFmt w:val="bullet"/>
      <w:lvlText w:val=""/>
      <w:lvlJc w:val="left"/>
      <w:pPr>
        <w:tabs>
          <w:tab w:val="num" w:pos="7177"/>
        </w:tabs>
        <w:ind w:left="7177" w:hanging="360"/>
      </w:pPr>
      <w:rPr>
        <w:rFonts w:ascii="Symbol" w:hAnsi="Symbol" w:hint="default"/>
      </w:rPr>
    </w:lvl>
    <w:lvl w:ilvl="7" w:tplc="43E04466" w:tentative="1">
      <w:start w:val="1"/>
      <w:numFmt w:val="bullet"/>
      <w:lvlText w:val="o"/>
      <w:lvlJc w:val="left"/>
      <w:pPr>
        <w:tabs>
          <w:tab w:val="num" w:pos="7897"/>
        </w:tabs>
        <w:ind w:left="7897" w:hanging="360"/>
      </w:pPr>
      <w:rPr>
        <w:rFonts w:ascii="Courier New" w:hAnsi="Courier New" w:hint="default"/>
      </w:rPr>
    </w:lvl>
    <w:lvl w:ilvl="8" w:tplc="65780908" w:tentative="1">
      <w:start w:val="1"/>
      <w:numFmt w:val="bullet"/>
      <w:lvlText w:val=""/>
      <w:lvlJc w:val="left"/>
      <w:pPr>
        <w:tabs>
          <w:tab w:val="num" w:pos="8617"/>
        </w:tabs>
        <w:ind w:left="8617" w:hanging="360"/>
      </w:pPr>
      <w:rPr>
        <w:rFonts w:ascii="Wingdings" w:hAnsi="Wingdings" w:hint="default"/>
      </w:rPr>
    </w:lvl>
  </w:abstractNum>
  <w:abstractNum w:abstractNumId="28" w15:restartNumberingAfterBreak="0">
    <w:nsid w:val="3B710CA0"/>
    <w:multiLevelType w:val="hybridMultilevel"/>
    <w:tmpl w:val="FC7CE7E6"/>
    <w:name w:val="WW8Num14"/>
    <w:lvl w:ilvl="0" w:tplc="976A23A8">
      <w:start w:val="63"/>
      <w:numFmt w:val="bullet"/>
      <w:lvlText w:val="-"/>
      <w:lvlJc w:val="left"/>
      <w:pPr>
        <w:tabs>
          <w:tab w:val="num" w:pos="2880"/>
        </w:tabs>
        <w:ind w:left="2880" w:hanging="360"/>
      </w:pPr>
      <w:rPr>
        <w:rFonts w:hint="default"/>
        <w:color w:val="auto"/>
      </w:rPr>
    </w:lvl>
    <w:lvl w:ilvl="1" w:tplc="44EC66D4" w:tentative="1">
      <w:start w:val="1"/>
      <w:numFmt w:val="bullet"/>
      <w:lvlText w:val="o"/>
      <w:lvlJc w:val="left"/>
      <w:pPr>
        <w:tabs>
          <w:tab w:val="num" w:pos="1440"/>
        </w:tabs>
        <w:ind w:left="1440" w:hanging="360"/>
      </w:pPr>
      <w:rPr>
        <w:rFonts w:ascii="Courier New" w:hAnsi="Courier New" w:cs="Courier New" w:hint="default"/>
      </w:rPr>
    </w:lvl>
    <w:lvl w:ilvl="2" w:tplc="73B2D540" w:tentative="1">
      <w:start w:val="1"/>
      <w:numFmt w:val="bullet"/>
      <w:lvlText w:val=""/>
      <w:lvlJc w:val="left"/>
      <w:pPr>
        <w:tabs>
          <w:tab w:val="num" w:pos="2160"/>
        </w:tabs>
        <w:ind w:left="2160" w:hanging="360"/>
      </w:pPr>
      <w:rPr>
        <w:rFonts w:ascii="Wingdings" w:hAnsi="Wingdings" w:hint="default"/>
      </w:rPr>
    </w:lvl>
    <w:lvl w:ilvl="3" w:tplc="833C12E4" w:tentative="1">
      <w:start w:val="1"/>
      <w:numFmt w:val="bullet"/>
      <w:lvlText w:val=""/>
      <w:lvlJc w:val="left"/>
      <w:pPr>
        <w:tabs>
          <w:tab w:val="num" w:pos="2880"/>
        </w:tabs>
        <w:ind w:left="2880" w:hanging="360"/>
      </w:pPr>
      <w:rPr>
        <w:rFonts w:ascii="Symbol" w:hAnsi="Symbol" w:hint="default"/>
      </w:rPr>
    </w:lvl>
    <w:lvl w:ilvl="4" w:tplc="02446714" w:tentative="1">
      <w:start w:val="1"/>
      <w:numFmt w:val="bullet"/>
      <w:lvlText w:val="o"/>
      <w:lvlJc w:val="left"/>
      <w:pPr>
        <w:tabs>
          <w:tab w:val="num" w:pos="3600"/>
        </w:tabs>
        <w:ind w:left="3600" w:hanging="360"/>
      </w:pPr>
      <w:rPr>
        <w:rFonts w:ascii="Courier New" w:hAnsi="Courier New" w:cs="Courier New" w:hint="default"/>
      </w:rPr>
    </w:lvl>
    <w:lvl w:ilvl="5" w:tplc="C57EFB52" w:tentative="1">
      <w:start w:val="1"/>
      <w:numFmt w:val="bullet"/>
      <w:lvlText w:val=""/>
      <w:lvlJc w:val="left"/>
      <w:pPr>
        <w:tabs>
          <w:tab w:val="num" w:pos="4320"/>
        </w:tabs>
        <w:ind w:left="4320" w:hanging="360"/>
      </w:pPr>
      <w:rPr>
        <w:rFonts w:ascii="Wingdings" w:hAnsi="Wingdings" w:hint="default"/>
      </w:rPr>
    </w:lvl>
    <w:lvl w:ilvl="6" w:tplc="2B6C5670" w:tentative="1">
      <w:start w:val="1"/>
      <w:numFmt w:val="bullet"/>
      <w:lvlText w:val=""/>
      <w:lvlJc w:val="left"/>
      <w:pPr>
        <w:tabs>
          <w:tab w:val="num" w:pos="5040"/>
        </w:tabs>
        <w:ind w:left="5040" w:hanging="360"/>
      </w:pPr>
      <w:rPr>
        <w:rFonts w:ascii="Symbol" w:hAnsi="Symbol" w:hint="default"/>
      </w:rPr>
    </w:lvl>
    <w:lvl w:ilvl="7" w:tplc="6526F680" w:tentative="1">
      <w:start w:val="1"/>
      <w:numFmt w:val="bullet"/>
      <w:lvlText w:val="o"/>
      <w:lvlJc w:val="left"/>
      <w:pPr>
        <w:tabs>
          <w:tab w:val="num" w:pos="5760"/>
        </w:tabs>
        <w:ind w:left="5760" w:hanging="360"/>
      </w:pPr>
      <w:rPr>
        <w:rFonts w:ascii="Courier New" w:hAnsi="Courier New" w:cs="Courier New" w:hint="default"/>
      </w:rPr>
    </w:lvl>
    <w:lvl w:ilvl="8" w:tplc="40742D3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E242B03"/>
    <w:multiLevelType w:val="hybridMultilevel"/>
    <w:tmpl w:val="FFFFFFFF"/>
    <w:lvl w:ilvl="0" w:tplc="FFFFFFFF">
      <w:start w:val="1"/>
      <w:numFmt w:val="bullet"/>
      <w:lvlText w:val="-"/>
      <w:lvlJc w:val="left"/>
      <w:pPr>
        <w:ind w:left="720" w:hanging="360"/>
      </w:pPr>
      <w:rPr>
        <w:rFonts w:ascii="Arial" w:hAnsi="Arial" w:hint="default"/>
      </w:rPr>
    </w:lvl>
    <w:lvl w:ilvl="1" w:tplc="CBF2A242">
      <w:start w:val="1"/>
      <w:numFmt w:val="bullet"/>
      <w:lvlText w:val="o"/>
      <w:lvlJc w:val="left"/>
      <w:pPr>
        <w:ind w:left="1440" w:hanging="360"/>
      </w:pPr>
      <w:rPr>
        <w:rFonts w:ascii="Courier New" w:hAnsi="Courier New" w:hint="default"/>
      </w:rPr>
    </w:lvl>
    <w:lvl w:ilvl="2" w:tplc="473E672C">
      <w:start w:val="1"/>
      <w:numFmt w:val="bullet"/>
      <w:lvlText w:val=""/>
      <w:lvlJc w:val="left"/>
      <w:pPr>
        <w:ind w:left="2160" w:hanging="360"/>
      </w:pPr>
      <w:rPr>
        <w:rFonts w:ascii="Wingdings" w:hAnsi="Wingdings" w:hint="default"/>
      </w:rPr>
    </w:lvl>
    <w:lvl w:ilvl="3" w:tplc="7DF838B8">
      <w:start w:val="1"/>
      <w:numFmt w:val="bullet"/>
      <w:lvlText w:val=""/>
      <w:lvlJc w:val="left"/>
      <w:pPr>
        <w:ind w:left="2880" w:hanging="360"/>
      </w:pPr>
      <w:rPr>
        <w:rFonts w:ascii="Symbol" w:hAnsi="Symbol" w:hint="default"/>
      </w:rPr>
    </w:lvl>
    <w:lvl w:ilvl="4" w:tplc="6454480A">
      <w:start w:val="1"/>
      <w:numFmt w:val="bullet"/>
      <w:lvlText w:val="o"/>
      <w:lvlJc w:val="left"/>
      <w:pPr>
        <w:ind w:left="3600" w:hanging="360"/>
      </w:pPr>
      <w:rPr>
        <w:rFonts w:ascii="Courier New" w:hAnsi="Courier New" w:hint="default"/>
      </w:rPr>
    </w:lvl>
    <w:lvl w:ilvl="5" w:tplc="0EF08712">
      <w:start w:val="1"/>
      <w:numFmt w:val="bullet"/>
      <w:lvlText w:val=""/>
      <w:lvlJc w:val="left"/>
      <w:pPr>
        <w:ind w:left="4320" w:hanging="360"/>
      </w:pPr>
      <w:rPr>
        <w:rFonts w:ascii="Wingdings" w:hAnsi="Wingdings" w:hint="default"/>
      </w:rPr>
    </w:lvl>
    <w:lvl w:ilvl="6" w:tplc="4B72A95E">
      <w:start w:val="1"/>
      <w:numFmt w:val="bullet"/>
      <w:lvlText w:val=""/>
      <w:lvlJc w:val="left"/>
      <w:pPr>
        <w:ind w:left="5040" w:hanging="360"/>
      </w:pPr>
      <w:rPr>
        <w:rFonts w:ascii="Symbol" w:hAnsi="Symbol" w:hint="default"/>
      </w:rPr>
    </w:lvl>
    <w:lvl w:ilvl="7" w:tplc="2AA665F0">
      <w:start w:val="1"/>
      <w:numFmt w:val="bullet"/>
      <w:lvlText w:val="o"/>
      <w:lvlJc w:val="left"/>
      <w:pPr>
        <w:ind w:left="5760" w:hanging="360"/>
      </w:pPr>
      <w:rPr>
        <w:rFonts w:ascii="Courier New" w:hAnsi="Courier New" w:hint="default"/>
      </w:rPr>
    </w:lvl>
    <w:lvl w:ilvl="8" w:tplc="26921054">
      <w:start w:val="1"/>
      <w:numFmt w:val="bullet"/>
      <w:lvlText w:val=""/>
      <w:lvlJc w:val="left"/>
      <w:pPr>
        <w:ind w:left="6480" w:hanging="360"/>
      </w:pPr>
      <w:rPr>
        <w:rFonts w:ascii="Wingdings" w:hAnsi="Wingdings" w:hint="default"/>
      </w:rPr>
    </w:lvl>
  </w:abstractNum>
  <w:abstractNum w:abstractNumId="30" w15:restartNumberingAfterBreak="0">
    <w:nsid w:val="402D30D8"/>
    <w:multiLevelType w:val="hybridMultilevel"/>
    <w:tmpl w:val="7C58BE5C"/>
    <w:lvl w:ilvl="0" w:tplc="3E3833D6">
      <w:start w:val="3"/>
      <w:numFmt w:val="bullet"/>
      <w:pStyle w:val="Listepuces2"/>
      <w:lvlText w:val="-"/>
      <w:lvlJc w:val="left"/>
      <w:pPr>
        <w:tabs>
          <w:tab w:val="num" w:pos="720"/>
        </w:tabs>
        <w:ind w:left="720" w:hanging="360"/>
      </w:pPr>
      <w:rPr>
        <w:rFonts w:ascii="Times New Roman" w:eastAsia="Times New Roman" w:hAnsi="Times New Roman" w:cs="Times New Roman" w:hint="default"/>
      </w:rPr>
    </w:lvl>
    <w:lvl w:ilvl="1" w:tplc="07CEBF78">
      <w:start w:val="1"/>
      <w:numFmt w:val="bullet"/>
      <w:lvlText w:val="o"/>
      <w:lvlJc w:val="left"/>
      <w:pPr>
        <w:tabs>
          <w:tab w:val="num" w:pos="1440"/>
        </w:tabs>
        <w:ind w:left="1440" w:hanging="360"/>
      </w:pPr>
      <w:rPr>
        <w:rFonts w:ascii="Courier New" w:hAnsi="Courier New" w:cs="Courier New" w:hint="default"/>
      </w:rPr>
    </w:lvl>
    <w:lvl w:ilvl="2" w:tplc="F82AE6B0" w:tentative="1">
      <w:start w:val="1"/>
      <w:numFmt w:val="bullet"/>
      <w:lvlText w:val=""/>
      <w:lvlJc w:val="left"/>
      <w:pPr>
        <w:tabs>
          <w:tab w:val="num" w:pos="2160"/>
        </w:tabs>
        <w:ind w:left="2160" w:hanging="360"/>
      </w:pPr>
      <w:rPr>
        <w:rFonts w:ascii="Wingdings" w:hAnsi="Wingdings" w:hint="default"/>
      </w:rPr>
    </w:lvl>
    <w:lvl w:ilvl="3" w:tplc="B3F2CBC0" w:tentative="1">
      <w:start w:val="1"/>
      <w:numFmt w:val="bullet"/>
      <w:lvlText w:val=""/>
      <w:lvlJc w:val="left"/>
      <w:pPr>
        <w:tabs>
          <w:tab w:val="num" w:pos="2880"/>
        </w:tabs>
        <w:ind w:left="2880" w:hanging="360"/>
      </w:pPr>
      <w:rPr>
        <w:rFonts w:ascii="Symbol" w:hAnsi="Symbol" w:hint="default"/>
      </w:rPr>
    </w:lvl>
    <w:lvl w:ilvl="4" w:tplc="0F1AA91E" w:tentative="1">
      <w:start w:val="1"/>
      <w:numFmt w:val="bullet"/>
      <w:lvlText w:val="o"/>
      <w:lvlJc w:val="left"/>
      <w:pPr>
        <w:tabs>
          <w:tab w:val="num" w:pos="3600"/>
        </w:tabs>
        <w:ind w:left="3600" w:hanging="360"/>
      </w:pPr>
      <w:rPr>
        <w:rFonts w:ascii="Courier New" w:hAnsi="Courier New" w:cs="Courier New" w:hint="default"/>
      </w:rPr>
    </w:lvl>
    <w:lvl w:ilvl="5" w:tplc="6738535C" w:tentative="1">
      <w:start w:val="1"/>
      <w:numFmt w:val="bullet"/>
      <w:lvlText w:val=""/>
      <w:lvlJc w:val="left"/>
      <w:pPr>
        <w:tabs>
          <w:tab w:val="num" w:pos="4320"/>
        </w:tabs>
        <w:ind w:left="4320" w:hanging="360"/>
      </w:pPr>
      <w:rPr>
        <w:rFonts w:ascii="Wingdings" w:hAnsi="Wingdings" w:hint="default"/>
      </w:rPr>
    </w:lvl>
    <w:lvl w:ilvl="6" w:tplc="730AA62E" w:tentative="1">
      <w:start w:val="1"/>
      <w:numFmt w:val="bullet"/>
      <w:lvlText w:val=""/>
      <w:lvlJc w:val="left"/>
      <w:pPr>
        <w:tabs>
          <w:tab w:val="num" w:pos="5040"/>
        </w:tabs>
        <w:ind w:left="5040" w:hanging="360"/>
      </w:pPr>
      <w:rPr>
        <w:rFonts w:ascii="Symbol" w:hAnsi="Symbol" w:hint="default"/>
      </w:rPr>
    </w:lvl>
    <w:lvl w:ilvl="7" w:tplc="AE6AB962" w:tentative="1">
      <w:start w:val="1"/>
      <w:numFmt w:val="bullet"/>
      <w:lvlText w:val="o"/>
      <w:lvlJc w:val="left"/>
      <w:pPr>
        <w:tabs>
          <w:tab w:val="num" w:pos="5760"/>
        </w:tabs>
        <w:ind w:left="5760" w:hanging="360"/>
      </w:pPr>
      <w:rPr>
        <w:rFonts w:ascii="Courier New" w:hAnsi="Courier New" w:cs="Courier New" w:hint="default"/>
      </w:rPr>
    </w:lvl>
    <w:lvl w:ilvl="8" w:tplc="9CA029E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775B0B"/>
    <w:multiLevelType w:val="hybridMultilevel"/>
    <w:tmpl w:val="EE4A4294"/>
    <w:name w:val="WW8Num5222"/>
    <w:lvl w:ilvl="0" w:tplc="234EBF9A">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08D2C33"/>
    <w:multiLevelType w:val="hybridMultilevel"/>
    <w:tmpl w:val="C7D007B8"/>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32236CC"/>
    <w:multiLevelType w:val="hybridMultilevel"/>
    <w:tmpl w:val="F16ECF02"/>
    <w:name w:val="WW8Num262222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4453F5B"/>
    <w:multiLevelType w:val="hybridMultilevel"/>
    <w:tmpl w:val="9F3EB5E2"/>
    <w:lvl w:ilvl="0" w:tplc="B0064D36">
      <w:start w:val="74"/>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49C5C99"/>
    <w:multiLevelType w:val="multilevel"/>
    <w:tmpl w:val="372A8FA2"/>
    <w:name w:val="WW8Num5222222"/>
    <w:lvl w:ilvl="0">
      <w:start w:val="1"/>
      <w:numFmt w:val="decimal"/>
      <w:lvlText w:val="%1."/>
      <w:lvlJc w:val="left"/>
      <w:pPr>
        <w:tabs>
          <w:tab w:val="num" w:pos="357"/>
        </w:tabs>
        <w:ind w:left="357" w:hanging="360"/>
      </w:pPr>
      <w:rPr>
        <w:rFonts w:hint="default"/>
      </w:rPr>
    </w:lvl>
    <w:lvl w:ilvl="1">
      <w:start w:val="1"/>
      <w:numFmt w:val="decimal"/>
      <w:lvlText w:val="%1.%2."/>
      <w:lvlJc w:val="left"/>
      <w:pPr>
        <w:tabs>
          <w:tab w:val="num" w:pos="789"/>
        </w:tabs>
        <w:ind w:left="789" w:hanging="432"/>
      </w:pPr>
      <w:rPr>
        <w:rFonts w:hint="default"/>
      </w:rPr>
    </w:lvl>
    <w:lvl w:ilvl="2">
      <w:start w:val="1"/>
      <w:numFmt w:val="decimal"/>
      <w:lvlText w:val="%1.%2.%3."/>
      <w:lvlJc w:val="left"/>
      <w:pPr>
        <w:tabs>
          <w:tab w:val="num" w:pos="1437"/>
        </w:tabs>
        <w:ind w:left="1221" w:hanging="504"/>
      </w:pPr>
      <w:rPr>
        <w:rFonts w:hint="default"/>
      </w:rPr>
    </w:lvl>
    <w:lvl w:ilvl="3">
      <w:start w:val="1"/>
      <w:numFmt w:val="bullet"/>
      <w:lvlText w:val=""/>
      <w:lvlJc w:val="left"/>
      <w:pPr>
        <w:tabs>
          <w:tab w:val="num" w:pos="1437"/>
        </w:tabs>
        <w:ind w:left="1437" w:hanging="360"/>
      </w:pPr>
      <w:rPr>
        <w:rFonts w:ascii="Symbol" w:hAnsi="Symbol"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287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395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36" w15:restartNumberingAfterBreak="0">
    <w:nsid w:val="458A0F05"/>
    <w:multiLevelType w:val="multilevel"/>
    <w:tmpl w:val="EC7CD73C"/>
    <w:name w:val="WW8Num1"/>
    <w:lvl w:ilvl="0">
      <w:start w:val="12"/>
      <w:numFmt w:val="bullet"/>
      <w:lvlText w:val="-"/>
      <w:lvlJc w:val="left"/>
      <w:pPr>
        <w:tabs>
          <w:tab w:val="num" w:pos="720"/>
        </w:tabs>
        <w:ind w:left="720" w:hanging="360"/>
      </w:pPr>
      <w:rPr>
        <w:rFonts w:ascii="Garamond" w:eastAsia="Times New Roman" w:hAnsi="Garamond"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8A941BC"/>
    <w:multiLevelType w:val="singleLevel"/>
    <w:tmpl w:val="07B88134"/>
    <w:name w:val="WW8Num4"/>
    <w:lvl w:ilvl="0">
      <w:start w:val="1"/>
      <w:numFmt w:val="decimal"/>
      <w:lvlText w:val="%1- "/>
      <w:legacy w:legacy="1" w:legacySpace="0" w:legacyIndent="283"/>
      <w:lvlJc w:val="left"/>
      <w:pPr>
        <w:ind w:left="850" w:hanging="283"/>
      </w:pPr>
      <w:rPr>
        <w:rFonts w:ascii="Times New Roman" w:hAnsi="Times New Roman" w:hint="default"/>
        <w:b/>
        <w:i w:val="0"/>
        <w:sz w:val="22"/>
        <w:u w:val="none"/>
      </w:rPr>
    </w:lvl>
  </w:abstractNum>
  <w:abstractNum w:abstractNumId="38" w15:restartNumberingAfterBreak="0">
    <w:nsid w:val="49AD2523"/>
    <w:multiLevelType w:val="hybridMultilevel"/>
    <w:tmpl w:val="C8668DB0"/>
    <w:name w:val="WW8Num52222222"/>
    <w:lvl w:ilvl="0" w:tplc="234EBF9A">
      <w:start w:val="1"/>
      <w:numFmt w:val="upperRoman"/>
      <w:lvlText w:val="%1-"/>
      <w:lvlJc w:val="left"/>
      <w:pPr>
        <w:tabs>
          <w:tab w:val="num" w:pos="1080"/>
        </w:tabs>
        <w:ind w:left="1080" w:hanging="720"/>
      </w:pPr>
      <w:rPr>
        <w:rFonts w:hint="default"/>
      </w:rPr>
    </w:lvl>
    <w:lvl w:ilvl="1" w:tplc="040C0003">
      <w:start w:val="1"/>
      <w:numFmt w:val="lowerLetter"/>
      <w:lvlText w:val="%2."/>
      <w:lvlJc w:val="left"/>
      <w:pPr>
        <w:tabs>
          <w:tab w:val="num" w:pos="1440"/>
        </w:tabs>
        <w:ind w:left="1440" w:hanging="360"/>
      </w:pPr>
    </w:lvl>
    <w:lvl w:ilvl="2" w:tplc="040C0005">
      <w:start w:val="1"/>
      <w:numFmt w:val="lowerRoman"/>
      <w:lvlText w:val="%3."/>
      <w:lvlJc w:val="right"/>
      <w:pPr>
        <w:tabs>
          <w:tab w:val="num" w:pos="2160"/>
        </w:tabs>
        <w:ind w:left="2160" w:hanging="180"/>
      </w:pPr>
    </w:lvl>
    <w:lvl w:ilvl="3" w:tplc="040C0001">
      <w:start w:val="1"/>
      <w:numFmt w:val="decimal"/>
      <w:lvlText w:val="%4."/>
      <w:lvlJc w:val="left"/>
      <w:pPr>
        <w:tabs>
          <w:tab w:val="num" w:pos="2880"/>
        </w:tabs>
        <w:ind w:left="2880" w:hanging="360"/>
      </w:pPr>
    </w:lvl>
    <w:lvl w:ilvl="4" w:tplc="040C0003">
      <w:start w:val="1"/>
      <w:numFmt w:val="lowerLetter"/>
      <w:lvlText w:val="%5."/>
      <w:lvlJc w:val="left"/>
      <w:pPr>
        <w:tabs>
          <w:tab w:val="num" w:pos="3600"/>
        </w:tabs>
        <w:ind w:left="3600" w:hanging="360"/>
      </w:pPr>
    </w:lvl>
    <w:lvl w:ilvl="5" w:tplc="040C0005">
      <w:start w:val="1"/>
      <w:numFmt w:val="lowerRoman"/>
      <w:lvlText w:val="%6."/>
      <w:lvlJc w:val="right"/>
      <w:pPr>
        <w:tabs>
          <w:tab w:val="num" w:pos="4320"/>
        </w:tabs>
        <w:ind w:left="4320" w:hanging="180"/>
      </w:pPr>
    </w:lvl>
    <w:lvl w:ilvl="6" w:tplc="040C0001">
      <w:start w:val="1"/>
      <w:numFmt w:val="decimal"/>
      <w:lvlText w:val="%7."/>
      <w:lvlJc w:val="left"/>
      <w:pPr>
        <w:tabs>
          <w:tab w:val="num" w:pos="5040"/>
        </w:tabs>
        <w:ind w:left="5040" w:hanging="360"/>
      </w:pPr>
    </w:lvl>
    <w:lvl w:ilvl="7" w:tplc="040C0003">
      <w:start w:val="1"/>
      <w:numFmt w:val="lowerLetter"/>
      <w:lvlText w:val="%8."/>
      <w:lvlJc w:val="left"/>
      <w:pPr>
        <w:tabs>
          <w:tab w:val="num" w:pos="5760"/>
        </w:tabs>
        <w:ind w:left="5760" w:hanging="360"/>
      </w:pPr>
    </w:lvl>
    <w:lvl w:ilvl="8" w:tplc="040C0005">
      <w:start w:val="1"/>
      <w:numFmt w:val="lowerRoman"/>
      <w:lvlText w:val="%9."/>
      <w:lvlJc w:val="right"/>
      <w:pPr>
        <w:tabs>
          <w:tab w:val="num" w:pos="6480"/>
        </w:tabs>
        <w:ind w:left="6480" w:hanging="180"/>
      </w:pPr>
    </w:lvl>
  </w:abstractNum>
  <w:abstractNum w:abstractNumId="39" w15:restartNumberingAfterBreak="0">
    <w:nsid w:val="49C30018"/>
    <w:multiLevelType w:val="hybridMultilevel"/>
    <w:tmpl w:val="96247730"/>
    <w:name w:val="WW8Num13"/>
    <w:lvl w:ilvl="0" w:tplc="A64EAF7C">
      <w:numFmt w:val="bullet"/>
      <w:lvlText w:val="-"/>
      <w:lvlJc w:val="left"/>
      <w:pPr>
        <w:tabs>
          <w:tab w:val="num" w:pos="1068"/>
        </w:tabs>
        <w:ind w:left="1068" w:hanging="360"/>
      </w:pPr>
      <w:rPr>
        <w:rFonts w:ascii="Times New Roman" w:eastAsia="Times New Roman" w:hAnsi="Times New Roman" w:cs="Times New Roman" w:hint="default"/>
      </w:rPr>
    </w:lvl>
    <w:lvl w:ilvl="1" w:tplc="DA547314" w:tentative="1">
      <w:start w:val="1"/>
      <w:numFmt w:val="bullet"/>
      <w:lvlText w:val="o"/>
      <w:lvlJc w:val="left"/>
      <w:pPr>
        <w:tabs>
          <w:tab w:val="num" w:pos="1440"/>
        </w:tabs>
        <w:ind w:left="1440" w:hanging="360"/>
      </w:pPr>
      <w:rPr>
        <w:rFonts w:ascii="Courier New" w:hAnsi="Courier New" w:cs="Courier New" w:hint="default"/>
      </w:rPr>
    </w:lvl>
    <w:lvl w:ilvl="2" w:tplc="265C244A" w:tentative="1">
      <w:start w:val="1"/>
      <w:numFmt w:val="bullet"/>
      <w:lvlText w:val=""/>
      <w:lvlJc w:val="left"/>
      <w:pPr>
        <w:tabs>
          <w:tab w:val="num" w:pos="2160"/>
        </w:tabs>
        <w:ind w:left="2160" w:hanging="360"/>
      </w:pPr>
      <w:rPr>
        <w:rFonts w:ascii="Wingdings" w:hAnsi="Wingdings" w:hint="default"/>
      </w:rPr>
    </w:lvl>
    <w:lvl w:ilvl="3" w:tplc="8272B218" w:tentative="1">
      <w:start w:val="1"/>
      <w:numFmt w:val="bullet"/>
      <w:lvlText w:val=""/>
      <w:lvlJc w:val="left"/>
      <w:pPr>
        <w:tabs>
          <w:tab w:val="num" w:pos="2880"/>
        </w:tabs>
        <w:ind w:left="2880" w:hanging="360"/>
      </w:pPr>
      <w:rPr>
        <w:rFonts w:ascii="Symbol" w:hAnsi="Symbol" w:hint="default"/>
      </w:rPr>
    </w:lvl>
    <w:lvl w:ilvl="4" w:tplc="BF8E233A" w:tentative="1">
      <w:start w:val="1"/>
      <w:numFmt w:val="bullet"/>
      <w:lvlText w:val="o"/>
      <w:lvlJc w:val="left"/>
      <w:pPr>
        <w:tabs>
          <w:tab w:val="num" w:pos="3600"/>
        </w:tabs>
        <w:ind w:left="3600" w:hanging="360"/>
      </w:pPr>
      <w:rPr>
        <w:rFonts w:ascii="Courier New" w:hAnsi="Courier New" w:cs="Courier New" w:hint="default"/>
      </w:rPr>
    </w:lvl>
    <w:lvl w:ilvl="5" w:tplc="C106B7FC" w:tentative="1">
      <w:start w:val="1"/>
      <w:numFmt w:val="bullet"/>
      <w:lvlText w:val=""/>
      <w:lvlJc w:val="left"/>
      <w:pPr>
        <w:tabs>
          <w:tab w:val="num" w:pos="4320"/>
        </w:tabs>
        <w:ind w:left="4320" w:hanging="360"/>
      </w:pPr>
      <w:rPr>
        <w:rFonts w:ascii="Wingdings" w:hAnsi="Wingdings" w:hint="default"/>
      </w:rPr>
    </w:lvl>
    <w:lvl w:ilvl="6" w:tplc="DC040602" w:tentative="1">
      <w:start w:val="1"/>
      <w:numFmt w:val="bullet"/>
      <w:lvlText w:val=""/>
      <w:lvlJc w:val="left"/>
      <w:pPr>
        <w:tabs>
          <w:tab w:val="num" w:pos="5040"/>
        </w:tabs>
        <w:ind w:left="5040" w:hanging="360"/>
      </w:pPr>
      <w:rPr>
        <w:rFonts w:ascii="Symbol" w:hAnsi="Symbol" w:hint="default"/>
      </w:rPr>
    </w:lvl>
    <w:lvl w:ilvl="7" w:tplc="C760305E" w:tentative="1">
      <w:start w:val="1"/>
      <w:numFmt w:val="bullet"/>
      <w:lvlText w:val="o"/>
      <w:lvlJc w:val="left"/>
      <w:pPr>
        <w:tabs>
          <w:tab w:val="num" w:pos="5760"/>
        </w:tabs>
        <w:ind w:left="5760" w:hanging="360"/>
      </w:pPr>
      <w:rPr>
        <w:rFonts w:ascii="Courier New" w:hAnsi="Courier New" w:cs="Courier New" w:hint="default"/>
      </w:rPr>
    </w:lvl>
    <w:lvl w:ilvl="8" w:tplc="16263466"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A015301"/>
    <w:multiLevelType w:val="hybridMultilevel"/>
    <w:tmpl w:val="4D46CA40"/>
    <w:lvl w:ilvl="0" w:tplc="A83E0130">
      <w:start w:val="2"/>
      <w:numFmt w:val="bullet"/>
      <w:lvlText w:val="-"/>
      <w:lvlJc w:val="left"/>
      <w:pPr>
        <w:ind w:left="360" w:hanging="360"/>
      </w:pPr>
      <w:rPr>
        <w:rFonts w:ascii="Cambria" w:eastAsia="MS Mincho" w:hAnsi="Cambria"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4A6D77CF"/>
    <w:multiLevelType w:val="hybridMultilevel"/>
    <w:tmpl w:val="157A5F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A921415"/>
    <w:multiLevelType w:val="hybridMultilevel"/>
    <w:tmpl w:val="1CE280BE"/>
    <w:name w:val="WW8Num522222222"/>
    <w:lvl w:ilvl="0" w:tplc="234EBF9A">
      <w:start w:val="74"/>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900"/>
        </w:tabs>
        <w:ind w:left="-900" w:hanging="360"/>
      </w:pPr>
      <w:rPr>
        <w:rFonts w:ascii="Courier New" w:hAnsi="Courier New" w:hint="default"/>
      </w:rPr>
    </w:lvl>
    <w:lvl w:ilvl="2" w:tplc="040C0005" w:tentative="1">
      <w:start w:val="1"/>
      <w:numFmt w:val="bullet"/>
      <w:lvlText w:val=""/>
      <w:lvlJc w:val="left"/>
      <w:pPr>
        <w:tabs>
          <w:tab w:val="num" w:pos="-180"/>
        </w:tabs>
        <w:ind w:left="-180" w:hanging="360"/>
      </w:pPr>
      <w:rPr>
        <w:rFonts w:ascii="Wingdings" w:hAnsi="Wingdings" w:hint="default"/>
      </w:rPr>
    </w:lvl>
    <w:lvl w:ilvl="3" w:tplc="040C0001" w:tentative="1">
      <w:start w:val="1"/>
      <w:numFmt w:val="bullet"/>
      <w:lvlText w:val=""/>
      <w:lvlJc w:val="left"/>
      <w:pPr>
        <w:tabs>
          <w:tab w:val="num" w:pos="540"/>
        </w:tabs>
        <w:ind w:left="540" w:hanging="360"/>
      </w:pPr>
      <w:rPr>
        <w:rFonts w:ascii="Symbol" w:hAnsi="Symbol" w:hint="default"/>
      </w:rPr>
    </w:lvl>
    <w:lvl w:ilvl="4" w:tplc="040C0003" w:tentative="1">
      <w:start w:val="1"/>
      <w:numFmt w:val="bullet"/>
      <w:lvlText w:val="o"/>
      <w:lvlJc w:val="left"/>
      <w:pPr>
        <w:tabs>
          <w:tab w:val="num" w:pos="1260"/>
        </w:tabs>
        <w:ind w:left="1260" w:hanging="360"/>
      </w:pPr>
      <w:rPr>
        <w:rFonts w:ascii="Courier New" w:hAnsi="Courier New" w:hint="default"/>
      </w:rPr>
    </w:lvl>
    <w:lvl w:ilvl="5" w:tplc="040C0005" w:tentative="1">
      <w:start w:val="1"/>
      <w:numFmt w:val="bullet"/>
      <w:lvlText w:val=""/>
      <w:lvlJc w:val="left"/>
      <w:pPr>
        <w:tabs>
          <w:tab w:val="num" w:pos="1980"/>
        </w:tabs>
        <w:ind w:left="1980" w:hanging="360"/>
      </w:pPr>
      <w:rPr>
        <w:rFonts w:ascii="Wingdings" w:hAnsi="Wingdings" w:hint="default"/>
      </w:rPr>
    </w:lvl>
    <w:lvl w:ilvl="6" w:tplc="040C0001" w:tentative="1">
      <w:start w:val="1"/>
      <w:numFmt w:val="bullet"/>
      <w:lvlText w:val=""/>
      <w:lvlJc w:val="left"/>
      <w:pPr>
        <w:tabs>
          <w:tab w:val="num" w:pos="2700"/>
        </w:tabs>
        <w:ind w:left="2700" w:hanging="360"/>
      </w:pPr>
      <w:rPr>
        <w:rFonts w:ascii="Symbol" w:hAnsi="Symbol" w:hint="default"/>
      </w:rPr>
    </w:lvl>
    <w:lvl w:ilvl="7" w:tplc="040C0003" w:tentative="1">
      <w:start w:val="1"/>
      <w:numFmt w:val="bullet"/>
      <w:lvlText w:val="o"/>
      <w:lvlJc w:val="left"/>
      <w:pPr>
        <w:tabs>
          <w:tab w:val="num" w:pos="3420"/>
        </w:tabs>
        <w:ind w:left="3420" w:hanging="360"/>
      </w:pPr>
      <w:rPr>
        <w:rFonts w:ascii="Courier New" w:hAnsi="Courier New" w:hint="default"/>
      </w:rPr>
    </w:lvl>
    <w:lvl w:ilvl="8" w:tplc="040C0005" w:tentative="1">
      <w:start w:val="1"/>
      <w:numFmt w:val="bullet"/>
      <w:lvlText w:val=""/>
      <w:lvlJc w:val="left"/>
      <w:pPr>
        <w:tabs>
          <w:tab w:val="num" w:pos="4140"/>
        </w:tabs>
        <w:ind w:left="4140" w:hanging="360"/>
      </w:pPr>
      <w:rPr>
        <w:rFonts w:ascii="Wingdings" w:hAnsi="Wingdings" w:hint="default"/>
      </w:rPr>
    </w:lvl>
  </w:abstractNum>
  <w:abstractNum w:abstractNumId="43" w15:restartNumberingAfterBreak="0">
    <w:nsid w:val="4B3E4F0B"/>
    <w:multiLevelType w:val="hybridMultilevel"/>
    <w:tmpl w:val="826E3FF2"/>
    <w:lvl w:ilvl="0" w:tplc="FFFFFFFF">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4ED583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5C183EAF"/>
    <w:multiLevelType w:val="singleLevel"/>
    <w:tmpl w:val="040C000D"/>
    <w:name w:val="WW8Num52222"/>
    <w:lvl w:ilvl="0">
      <w:start w:val="1"/>
      <w:numFmt w:val="bullet"/>
      <w:lvlText w:val=""/>
      <w:lvlJc w:val="left"/>
      <w:pPr>
        <w:tabs>
          <w:tab w:val="num" w:pos="360"/>
        </w:tabs>
        <w:ind w:left="360" w:hanging="360"/>
      </w:pPr>
      <w:rPr>
        <w:rFonts w:ascii="Wingdings" w:hAnsi="Wingdings" w:hint="default"/>
      </w:rPr>
    </w:lvl>
  </w:abstractNum>
  <w:abstractNum w:abstractNumId="46" w15:restartNumberingAfterBreak="0">
    <w:nsid w:val="5C6A224F"/>
    <w:multiLevelType w:val="hybridMultilevel"/>
    <w:tmpl w:val="386E3428"/>
    <w:name w:val="WW8Num522222"/>
    <w:lvl w:ilvl="0" w:tplc="906E3C44">
      <w:numFmt w:val="bullet"/>
      <w:lvlText w:val=""/>
      <w:lvlJc w:val="left"/>
      <w:pPr>
        <w:tabs>
          <w:tab w:val="num" w:pos="644"/>
        </w:tabs>
        <w:ind w:left="360" w:firstLine="0"/>
      </w:pPr>
      <w:rPr>
        <w:rFonts w:ascii="Symbol" w:hAnsi="Symbol" w:hint="default"/>
        <w:color w:val="auto"/>
      </w:rPr>
    </w:lvl>
    <w:lvl w:ilvl="1" w:tplc="7D3E41B6" w:tentative="1">
      <w:start w:val="1"/>
      <w:numFmt w:val="bullet"/>
      <w:lvlText w:val="o"/>
      <w:lvlJc w:val="left"/>
      <w:pPr>
        <w:tabs>
          <w:tab w:val="num" w:pos="1440"/>
        </w:tabs>
        <w:ind w:left="1440" w:hanging="360"/>
      </w:pPr>
      <w:rPr>
        <w:rFonts w:ascii="Courier New" w:hAnsi="Courier New" w:cs="Courier New" w:hint="default"/>
      </w:rPr>
    </w:lvl>
    <w:lvl w:ilvl="2" w:tplc="33E8D12E" w:tentative="1">
      <w:start w:val="1"/>
      <w:numFmt w:val="bullet"/>
      <w:lvlText w:val=""/>
      <w:lvlJc w:val="left"/>
      <w:pPr>
        <w:tabs>
          <w:tab w:val="num" w:pos="2160"/>
        </w:tabs>
        <w:ind w:left="2160" w:hanging="360"/>
      </w:pPr>
      <w:rPr>
        <w:rFonts w:ascii="Wingdings" w:hAnsi="Wingdings" w:hint="default"/>
      </w:rPr>
    </w:lvl>
    <w:lvl w:ilvl="3" w:tplc="8014FF7C" w:tentative="1">
      <w:start w:val="1"/>
      <w:numFmt w:val="bullet"/>
      <w:lvlText w:val=""/>
      <w:lvlJc w:val="left"/>
      <w:pPr>
        <w:tabs>
          <w:tab w:val="num" w:pos="2880"/>
        </w:tabs>
        <w:ind w:left="2880" w:hanging="360"/>
      </w:pPr>
      <w:rPr>
        <w:rFonts w:ascii="Symbol" w:hAnsi="Symbol" w:hint="default"/>
      </w:rPr>
    </w:lvl>
    <w:lvl w:ilvl="4" w:tplc="DF30EB36" w:tentative="1">
      <w:start w:val="1"/>
      <w:numFmt w:val="bullet"/>
      <w:lvlText w:val="o"/>
      <w:lvlJc w:val="left"/>
      <w:pPr>
        <w:tabs>
          <w:tab w:val="num" w:pos="3600"/>
        </w:tabs>
        <w:ind w:left="3600" w:hanging="360"/>
      </w:pPr>
      <w:rPr>
        <w:rFonts w:ascii="Courier New" w:hAnsi="Courier New" w:cs="Courier New" w:hint="default"/>
      </w:rPr>
    </w:lvl>
    <w:lvl w:ilvl="5" w:tplc="230A9796" w:tentative="1">
      <w:start w:val="1"/>
      <w:numFmt w:val="bullet"/>
      <w:lvlText w:val=""/>
      <w:lvlJc w:val="left"/>
      <w:pPr>
        <w:tabs>
          <w:tab w:val="num" w:pos="4320"/>
        </w:tabs>
        <w:ind w:left="4320" w:hanging="360"/>
      </w:pPr>
      <w:rPr>
        <w:rFonts w:ascii="Wingdings" w:hAnsi="Wingdings" w:hint="default"/>
      </w:rPr>
    </w:lvl>
    <w:lvl w:ilvl="6" w:tplc="C14C08D4" w:tentative="1">
      <w:start w:val="1"/>
      <w:numFmt w:val="bullet"/>
      <w:lvlText w:val=""/>
      <w:lvlJc w:val="left"/>
      <w:pPr>
        <w:tabs>
          <w:tab w:val="num" w:pos="5040"/>
        </w:tabs>
        <w:ind w:left="5040" w:hanging="360"/>
      </w:pPr>
      <w:rPr>
        <w:rFonts w:ascii="Symbol" w:hAnsi="Symbol" w:hint="default"/>
      </w:rPr>
    </w:lvl>
    <w:lvl w:ilvl="7" w:tplc="14E2A940" w:tentative="1">
      <w:start w:val="1"/>
      <w:numFmt w:val="bullet"/>
      <w:lvlText w:val="o"/>
      <w:lvlJc w:val="left"/>
      <w:pPr>
        <w:tabs>
          <w:tab w:val="num" w:pos="5760"/>
        </w:tabs>
        <w:ind w:left="5760" w:hanging="360"/>
      </w:pPr>
      <w:rPr>
        <w:rFonts w:ascii="Courier New" w:hAnsi="Courier New" w:cs="Courier New" w:hint="default"/>
      </w:rPr>
    </w:lvl>
    <w:lvl w:ilvl="8" w:tplc="97F4F644"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D2C1935"/>
    <w:multiLevelType w:val="hybridMultilevel"/>
    <w:tmpl w:val="1AF6A7AE"/>
    <w:lvl w:ilvl="0" w:tplc="32B6C4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462AFF"/>
    <w:multiLevelType w:val="singleLevel"/>
    <w:tmpl w:val="040C0001"/>
    <w:lvl w:ilvl="0">
      <w:start w:val="1"/>
      <w:numFmt w:val="bullet"/>
      <w:pStyle w:val="Tiretavecinterligne"/>
      <w:lvlText w:val=""/>
      <w:lvlJc w:val="left"/>
      <w:pPr>
        <w:tabs>
          <w:tab w:val="num" w:pos="360"/>
        </w:tabs>
        <w:ind w:left="360" w:hanging="360"/>
      </w:pPr>
      <w:rPr>
        <w:rFonts w:ascii="Symbol" w:hAnsi="Symbol" w:hint="default"/>
      </w:rPr>
    </w:lvl>
  </w:abstractNum>
  <w:abstractNum w:abstractNumId="49" w15:restartNumberingAfterBreak="0">
    <w:nsid w:val="658C6A69"/>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6FF42DA1"/>
    <w:multiLevelType w:val="hybridMultilevel"/>
    <w:tmpl w:val="0C8814AE"/>
    <w:lvl w:ilvl="0" w:tplc="E5021CE6">
      <w:start w:val="200"/>
      <w:numFmt w:val="decimal"/>
      <w:lvlText w:val="%1"/>
      <w:lvlJc w:val="left"/>
      <w:pPr>
        <w:ind w:left="1356" w:hanging="360"/>
      </w:pPr>
      <w:rPr>
        <w:rFonts w:hint="default"/>
      </w:rPr>
    </w:lvl>
    <w:lvl w:ilvl="1" w:tplc="040C0019" w:tentative="1">
      <w:start w:val="1"/>
      <w:numFmt w:val="lowerLetter"/>
      <w:lvlText w:val="%2."/>
      <w:lvlJc w:val="left"/>
      <w:pPr>
        <w:ind w:left="2076" w:hanging="360"/>
      </w:pPr>
    </w:lvl>
    <w:lvl w:ilvl="2" w:tplc="040C001B" w:tentative="1">
      <w:start w:val="1"/>
      <w:numFmt w:val="lowerRoman"/>
      <w:lvlText w:val="%3."/>
      <w:lvlJc w:val="right"/>
      <w:pPr>
        <w:ind w:left="2796" w:hanging="180"/>
      </w:pPr>
    </w:lvl>
    <w:lvl w:ilvl="3" w:tplc="040C000F" w:tentative="1">
      <w:start w:val="1"/>
      <w:numFmt w:val="decimal"/>
      <w:lvlText w:val="%4."/>
      <w:lvlJc w:val="left"/>
      <w:pPr>
        <w:ind w:left="3516" w:hanging="360"/>
      </w:pPr>
    </w:lvl>
    <w:lvl w:ilvl="4" w:tplc="040C0019" w:tentative="1">
      <w:start w:val="1"/>
      <w:numFmt w:val="lowerLetter"/>
      <w:lvlText w:val="%5."/>
      <w:lvlJc w:val="left"/>
      <w:pPr>
        <w:ind w:left="4236" w:hanging="360"/>
      </w:pPr>
    </w:lvl>
    <w:lvl w:ilvl="5" w:tplc="040C001B" w:tentative="1">
      <w:start w:val="1"/>
      <w:numFmt w:val="lowerRoman"/>
      <w:lvlText w:val="%6."/>
      <w:lvlJc w:val="right"/>
      <w:pPr>
        <w:ind w:left="4956" w:hanging="180"/>
      </w:pPr>
    </w:lvl>
    <w:lvl w:ilvl="6" w:tplc="040C000F" w:tentative="1">
      <w:start w:val="1"/>
      <w:numFmt w:val="decimal"/>
      <w:lvlText w:val="%7."/>
      <w:lvlJc w:val="left"/>
      <w:pPr>
        <w:ind w:left="5676" w:hanging="360"/>
      </w:pPr>
    </w:lvl>
    <w:lvl w:ilvl="7" w:tplc="040C0019" w:tentative="1">
      <w:start w:val="1"/>
      <w:numFmt w:val="lowerLetter"/>
      <w:lvlText w:val="%8."/>
      <w:lvlJc w:val="left"/>
      <w:pPr>
        <w:ind w:left="6396" w:hanging="360"/>
      </w:pPr>
    </w:lvl>
    <w:lvl w:ilvl="8" w:tplc="040C001B" w:tentative="1">
      <w:start w:val="1"/>
      <w:numFmt w:val="lowerRoman"/>
      <w:lvlText w:val="%9."/>
      <w:lvlJc w:val="right"/>
      <w:pPr>
        <w:ind w:left="7116" w:hanging="180"/>
      </w:pPr>
    </w:lvl>
  </w:abstractNum>
  <w:abstractNum w:abstractNumId="51" w15:restartNumberingAfterBreak="0">
    <w:nsid w:val="729D43DE"/>
    <w:multiLevelType w:val="hybridMultilevel"/>
    <w:tmpl w:val="B396F694"/>
    <w:name w:val="WW8Num5222222222"/>
    <w:lvl w:ilvl="0" w:tplc="234EBF9A">
      <w:start w:val="63"/>
      <w:numFmt w:val="bullet"/>
      <w:lvlText w:val="-"/>
      <w:lvlJc w:val="left"/>
      <w:pPr>
        <w:tabs>
          <w:tab w:val="num" w:pos="1428"/>
        </w:tabs>
        <w:ind w:left="1428"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39B5BAA"/>
    <w:multiLevelType w:val="hybridMultilevel"/>
    <w:tmpl w:val="C658A82E"/>
    <w:lvl w:ilvl="0" w:tplc="0A76BCE2">
      <w:start w:val="20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8E542C0"/>
    <w:multiLevelType w:val="hybridMultilevel"/>
    <w:tmpl w:val="27F40E52"/>
    <w:lvl w:ilvl="0" w:tplc="35566EAC">
      <w:start w:val="1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558128445">
    <w:abstractNumId w:val="30"/>
  </w:num>
  <w:num w:numId="2" w16cid:durableId="567494152">
    <w:abstractNumId w:val="48"/>
  </w:num>
  <w:num w:numId="3" w16cid:durableId="1628317065">
    <w:abstractNumId w:val="10"/>
  </w:num>
  <w:num w:numId="4" w16cid:durableId="691691158">
    <w:abstractNumId w:val="25"/>
  </w:num>
  <w:num w:numId="5" w16cid:durableId="70087786">
    <w:abstractNumId w:val="6"/>
  </w:num>
  <w:num w:numId="6" w16cid:durableId="1915774352">
    <w:abstractNumId w:val="0"/>
  </w:num>
  <w:num w:numId="7" w16cid:durableId="825824018">
    <w:abstractNumId w:val="17"/>
  </w:num>
  <w:num w:numId="8" w16cid:durableId="178154986">
    <w:abstractNumId w:val="21"/>
  </w:num>
  <w:num w:numId="9" w16cid:durableId="501513374">
    <w:abstractNumId w:val="18"/>
  </w:num>
  <w:num w:numId="10" w16cid:durableId="1732388150">
    <w:abstractNumId w:val="19"/>
  </w:num>
  <w:num w:numId="11" w16cid:durableId="1404716271">
    <w:abstractNumId w:val="54"/>
  </w:num>
  <w:num w:numId="12" w16cid:durableId="474834771">
    <w:abstractNumId w:val="23"/>
  </w:num>
  <w:num w:numId="13" w16cid:durableId="425077237">
    <w:abstractNumId w:val="9"/>
  </w:num>
  <w:num w:numId="14" w16cid:durableId="807748703">
    <w:abstractNumId w:val="33"/>
  </w:num>
  <w:num w:numId="15" w16cid:durableId="603540506">
    <w:abstractNumId w:val="34"/>
  </w:num>
  <w:num w:numId="16" w16cid:durableId="1396201202">
    <w:abstractNumId w:val="12"/>
  </w:num>
  <w:num w:numId="17" w16cid:durableId="222642532">
    <w:abstractNumId w:val="24"/>
  </w:num>
  <w:num w:numId="18" w16cid:durableId="768891146">
    <w:abstractNumId w:val="53"/>
  </w:num>
  <w:num w:numId="19" w16cid:durableId="224608021">
    <w:abstractNumId w:val="14"/>
  </w:num>
  <w:num w:numId="20" w16cid:durableId="988947717">
    <w:abstractNumId w:val="8"/>
  </w:num>
  <w:num w:numId="21" w16cid:durableId="2045128161">
    <w:abstractNumId w:val="47"/>
  </w:num>
  <w:num w:numId="22" w16cid:durableId="900948906">
    <w:abstractNumId w:val="7"/>
  </w:num>
  <w:num w:numId="23" w16cid:durableId="1408377899">
    <w:abstractNumId w:val="49"/>
  </w:num>
  <w:num w:numId="24" w16cid:durableId="148447863">
    <w:abstractNumId w:val="15"/>
  </w:num>
  <w:num w:numId="25" w16cid:durableId="1200778521">
    <w:abstractNumId w:val="41"/>
  </w:num>
  <w:num w:numId="26" w16cid:durableId="490101081">
    <w:abstractNumId w:val="22"/>
  </w:num>
  <w:num w:numId="27" w16cid:durableId="399333589">
    <w:abstractNumId w:val="44"/>
  </w:num>
  <w:num w:numId="28" w16cid:durableId="1494832386">
    <w:abstractNumId w:val="11"/>
  </w:num>
  <w:num w:numId="29" w16cid:durableId="2010523232">
    <w:abstractNumId w:val="16"/>
  </w:num>
  <w:num w:numId="30" w16cid:durableId="1765615504">
    <w:abstractNumId w:val="13"/>
  </w:num>
  <w:num w:numId="31" w16cid:durableId="1919174162">
    <w:abstractNumId w:val="1"/>
  </w:num>
  <w:num w:numId="32" w16cid:durableId="1038699562">
    <w:abstractNumId w:val="5"/>
  </w:num>
  <w:num w:numId="33" w16cid:durableId="1933277756">
    <w:abstractNumId w:val="52"/>
  </w:num>
  <w:num w:numId="34" w16cid:durableId="1715497543">
    <w:abstractNumId w:val="50"/>
  </w:num>
  <w:num w:numId="35" w16cid:durableId="483401645">
    <w:abstractNumId w:val="2"/>
  </w:num>
  <w:num w:numId="36" w16cid:durableId="355229512">
    <w:abstractNumId w:val="20"/>
  </w:num>
  <w:num w:numId="37" w16cid:durableId="2016765769">
    <w:abstractNumId w:val="40"/>
  </w:num>
  <w:num w:numId="38" w16cid:durableId="1971745911">
    <w:abstractNumId w:val="29"/>
  </w:num>
  <w:num w:numId="39" w16cid:durableId="634220901">
    <w:abstractNumId w:val="43"/>
  </w:num>
  <w:num w:numId="40" w16cid:durableId="1522013867">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5297">
      <o:colormru v:ext="edit" colors="#39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2E9"/>
    <w:rsid w:val="000014FB"/>
    <w:rsid w:val="00003BF7"/>
    <w:rsid w:val="000051E8"/>
    <w:rsid w:val="00007064"/>
    <w:rsid w:val="00013689"/>
    <w:rsid w:val="00014F79"/>
    <w:rsid w:val="000176BD"/>
    <w:rsid w:val="000205C4"/>
    <w:rsid w:val="00020DC7"/>
    <w:rsid w:val="00020FD9"/>
    <w:rsid w:val="0003175E"/>
    <w:rsid w:val="00031E13"/>
    <w:rsid w:val="00032ACD"/>
    <w:rsid w:val="000332F5"/>
    <w:rsid w:val="00035F46"/>
    <w:rsid w:val="000410C0"/>
    <w:rsid w:val="00042EA1"/>
    <w:rsid w:val="0004432D"/>
    <w:rsid w:val="000458B9"/>
    <w:rsid w:val="00045E11"/>
    <w:rsid w:val="00047137"/>
    <w:rsid w:val="0005026E"/>
    <w:rsid w:val="00057C10"/>
    <w:rsid w:val="00060363"/>
    <w:rsid w:val="0006406E"/>
    <w:rsid w:val="000649C0"/>
    <w:rsid w:val="00065031"/>
    <w:rsid w:val="00066AE6"/>
    <w:rsid w:val="00066C1A"/>
    <w:rsid w:val="00067530"/>
    <w:rsid w:val="0007237A"/>
    <w:rsid w:val="000723D6"/>
    <w:rsid w:val="00074F64"/>
    <w:rsid w:val="0008066B"/>
    <w:rsid w:val="00083C1B"/>
    <w:rsid w:val="00092030"/>
    <w:rsid w:val="00093D68"/>
    <w:rsid w:val="00096ABA"/>
    <w:rsid w:val="0009753C"/>
    <w:rsid w:val="00097982"/>
    <w:rsid w:val="000A111C"/>
    <w:rsid w:val="000A45FF"/>
    <w:rsid w:val="000A61A4"/>
    <w:rsid w:val="000B411C"/>
    <w:rsid w:val="000B4649"/>
    <w:rsid w:val="000B6FF8"/>
    <w:rsid w:val="000C1133"/>
    <w:rsid w:val="000C1EB8"/>
    <w:rsid w:val="000C2862"/>
    <w:rsid w:val="000C3833"/>
    <w:rsid w:val="000C4426"/>
    <w:rsid w:val="000C6781"/>
    <w:rsid w:val="000D42A6"/>
    <w:rsid w:val="000D52F1"/>
    <w:rsid w:val="000D5BF2"/>
    <w:rsid w:val="000D5F5B"/>
    <w:rsid w:val="000E3901"/>
    <w:rsid w:val="000E3A10"/>
    <w:rsid w:val="000F076C"/>
    <w:rsid w:val="000F1B1A"/>
    <w:rsid w:val="000F6010"/>
    <w:rsid w:val="000F62A3"/>
    <w:rsid w:val="000F6608"/>
    <w:rsid w:val="001023E5"/>
    <w:rsid w:val="00104340"/>
    <w:rsid w:val="00105F48"/>
    <w:rsid w:val="00113DAE"/>
    <w:rsid w:val="001146E4"/>
    <w:rsid w:val="00121941"/>
    <w:rsid w:val="0012512D"/>
    <w:rsid w:val="00127960"/>
    <w:rsid w:val="001347B6"/>
    <w:rsid w:val="00144BC2"/>
    <w:rsid w:val="00147955"/>
    <w:rsid w:val="00151913"/>
    <w:rsid w:val="00152B3B"/>
    <w:rsid w:val="001548AC"/>
    <w:rsid w:val="0015713F"/>
    <w:rsid w:val="00161995"/>
    <w:rsid w:val="00167817"/>
    <w:rsid w:val="0017339A"/>
    <w:rsid w:val="0017584C"/>
    <w:rsid w:val="00183481"/>
    <w:rsid w:val="0019483A"/>
    <w:rsid w:val="00197754"/>
    <w:rsid w:val="001A086B"/>
    <w:rsid w:val="001A0B43"/>
    <w:rsid w:val="001A1BA2"/>
    <w:rsid w:val="001A2A64"/>
    <w:rsid w:val="001A4788"/>
    <w:rsid w:val="001A676D"/>
    <w:rsid w:val="001B2768"/>
    <w:rsid w:val="001B2A39"/>
    <w:rsid w:val="001C3B8F"/>
    <w:rsid w:val="001C7F5B"/>
    <w:rsid w:val="001D1FCA"/>
    <w:rsid w:val="001D5BC2"/>
    <w:rsid w:val="001D76F4"/>
    <w:rsid w:val="001E3473"/>
    <w:rsid w:val="001E4C68"/>
    <w:rsid w:val="001E5F8C"/>
    <w:rsid w:val="001F20A9"/>
    <w:rsid w:val="001F2293"/>
    <w:rsid w:val="001F263C"/>
    <w:rsid w:val="001F2AAC"/>
    <w:rsid w:val="001F3F60"/>
    <w:rsid w:val="001F3F9B"/>
    <w:rsid w:val="001F70D7"/>
    <w:rsid w:val="002015A3"/>
    <w:rsid w:val="00202614"/>
    <w:rsid w:val="002037E5"/>
    <w:rsid w:val="00205052"/>
    <w:rsid w:val="002104A7"/>
    <w:rsid w:val="0021137E"/>
    <w:rsid w:val="002137AA"/>
    <w:rsid w:val="00213F80"/>
    <w:rsid w:val="00222034"/>
    <w:rsid w:val="00227634"/>
    <w:rsid w:val="00231583"/>
    <w:rsid w:val="00231F23"/>
    <w:rsid w:val="00232D12"/>
    <w:rsid w:val="00235689"/>
    <w:rsid w:val="0023648F"/>
    <w:rsid w:val="00242114"/>
    <w:rsid w:val="002423DD"/>
    <w:rsid w:val="00242D60"/>
    <w:rsid w:val="00244A2B"/>
    <w:rsid w:val="00250A83"/>
    <w:rsid w:val="0025192E"/>
    <w:rsid w:val="00253A35"/>
    <w:rsid w:val="00254067"/>
    <w:rsid w:val="0025529B"/>
    <w:rsid w:val="0026156E"/>
    <w:rsid w:val="00262383"/>
    <w:rsid w:val="00263748"/>
    <w:rsid w:val="0026685E"/>
    <w:rsid w:val="00267A99"/>
    <w:rsid w:val="00270790"/>
    <w:rsid w:val="002733E3"/>
    <w:rsid w:val="00275B02"/>
    <w:rsid w:val="00281AEB"/>
    <w:rsid w:val="00283686"/>
    <w:rsid w:val="00283718"/>
    <w:rsid w:val="002848ED"/>
    <w:rsid w:val="002958F5"/>
    <w:rsid w:val="00295B18"/>
    <w:rsid w:val="0029643D"/>
    <w:rsid w:val="0029686C"/>
    <w:rsid w:val="002A471D"/>
    <w:rsid w:val="002A6677"/>
    <w:rsid w:val="002B0897"/>
    <w:rsid w:val="002B3C66"/>
    <w:rsid w:val="002B404C"/>
    <w:rsid w:val="002B6370"/>
    <w:rsid w:val="002B6F2A"/>
    <w:rsid w:val="002B77CD"/>
    <w:rsid w:val="002C1167"/>
    <w:rsid w:val="002C3283"/>
    <w:rsid w:val="002C691D"/>
    <w:rsid w:val="002C7E5C"/>
    <w:rsid w:val="002E0712"/>
    <w:rsid w:val="002E1586"/>
    <w:rsid w:val="002E15C7"/>
    <w:rsid w:val="002E3EFC"/>
    <w:rsid w:val="002E447D"/>
    <w:rsid w:val="002F1B85"/>
    <w:rsid w:val="002F1E57"/>
    <w:rsid w:val="002F302D"/>
    <w:rsid w:val="002F3ABF"/>
    <w:rsid w:val="00300CE6"/>
    <w:rsid w:val="00301A3C"/>
    <w:rsid w:val="003032CC"/>
    <w:rsid w:val="003049FE"/>
    <w:rsid w:val="003108B7"/>
    <w:rsid w:val="00310AD4"/>
    <w:rsid w:val="00311924"/>
    <w:rsid w:val="003119FB"/>
    <w:rsid w:val="0031704D"/>
    <w:rsid w:val="00323438"/>
    <w:rsid w:val="00323B91"/>
    <w:rsid w:val="00323E03"/>
    <w:rsid w:val="003275A4"/>
    <w:rsid w:val="003301FB"/>
    <w:rsid w:val="003305CE"/>
    <w:rsid w:val="00334FA4"/>
    <w:rsid w:val="0034111C"/>
    <w:rsid w:val="003425F7"/>
    <w:rsid w:val="003432DC"/>
    <w:rsid w:val="00344205"/>
    <w:rsid w:val="00347B96"/>
    <w:rsid w:val="00350EF3"/>
    <w:rsid w:val="00352229"/>
    <w:rsid w:val="00354FFF"/>
    <w:rsid w:val="00361344"/>
    <w:rsid w:val="00363880"/>
    <w:rsid w:val="0036396A"/>
    <w:rsid w:val="00367C8D"/>
    <w:rsid w:val="00370155"/>
    <w:rsid w:val="00370185"/>
    <w:rsid w:val="0037424F"/>
    <w:rsid w:val="00380E8B"/>
    <w:rsid w:val="00383672"/>
    <w:rsid w:val="00384387"/>
    <w:rsid w:val="0038674D"/>
    <w:rsid w:val="00390893"/>
    <w:rsid w:val="00393162"/>
    <w:rsid w:val="00394B1A"/>
    <w:rsid w:val="003969EF"/>
    <w:rsid w:val="003A3BDE"/>
    <w:rsid w:val="003A4084"/>
    <w:rsid w:val="003A50FD"/>
    <w:rsid w:val="003A7846"/>
    <w:rsid w:val="003B07FC"/>
    <w:rsid w:val="003B2536"/>
    <w:rsid w:val="003B25DB"/>
    <w:rsid w:val="003C04CF"/>
    <w:rsid w:val="003D0C03"/>
    <w:rsid w:val="003D2D22"/>
    <w:rsid w:val="003E368C"/>
    <w:rsid w:val="003F0539"/>
    <w:rsid w:val="003F060E"/>
    <w:rsid w:val="003F12E9"/>
    <w:rsid w:val="003F18FF"/>
    <w:rsid w:val="003F3C86"/>
    <w:rsid w:val="003F7739"/>
    <w:rsid w:val="00401C1B"/>
    <w:rsid w:val="0040384B"/>
    <w:rsid w:val="00404969"/>
    <w:rsid w:val="004058CC"/>
    <w:rsid w:val="00406A5E"/>
    <w:rsid w:val="00406B83"/>
    <w:rsid w:val="00411ECA"/>
    <w:rsid w:val="004127BE"/>
    <w:rsid w:val="004134C2"/>
    <w:rsid w:val="00415094"/>
    <w:rsid w:val="00417A74"/>
    <w:rsid w:val="00421C37"/>
    <w:rsid w:val="00426406"/>
    <w:rsid w:val="00433B23"/>
    <w:rsid w:val="00433E28"/>
    <w:rsid w:val="00440408"/>
    <w:rsid w:val="00441F35"/>
    <w:rsid w:val="00442309"/>
    <w:rsid w:val="004461C3"/>
    <w:rsid w:val="00446D89"/>
    <w:rsid w:val="00447A90"/>
    <w:rsid w:val="004519AA"/>
    <w:rsid w:val="00452921"/>
    <w:rsid w:val="004603A0"/>
    <w:rsid w:val="0046136B"/>
    <w:rsid w:val="0046248A"/>
    <w:rsid w:val="00462D92"/>
    <w:rsid w:val="00463202"/>
    <w:rsid w:val="00464191"/>
    <w:rsid w:val="00473B57"/>
    <w:rsid w:val="00482048"/>
    <w:rsid w:val="00484344"/>
    <w:rsid w:val="00490578"/>
    <w:rsid w:val="00492391"/>
    <w:rsid w:val="004968B8"/>
    <w:rsid w:val="004A0813"/>
    <w:rsid w:val="004A1298"/>
    <w:rsid w:val="004A4A1E"/>
    <w:rsid w:val="004B1086"/>
    <w:rsid w:val="004B3308"/>
    <w:rsid w:val="004B3600"/>
    <w:rsid w:val="004B566F"/>
    <w:rsid w:val="004B66DC"/>
    <w:rsid w:val="004B6D33"/>
    <w:rsid w:val="004C4CA5"/>
    <w:rsid w:val="004C711A"/>
    <w:rsid w:val="004D0292"/>
    <w:rsid w:val="004D0A7E"/>
    <w:rsid w:val="004D1083"/>
    <w:rsid w:val="004D31FE"/>
    <w:rsid w:val="004D77C3"/>
    <w:rsid w:val="004E1FF4"/>
    <w:rsid w:val="004E21DD"/>
    <w:rsid w:val="004E4011"/>
    <w:rsid w:val="004E6688"/>
    <w:rsid w:val="004F739D"/>
    <w:rsid w:val="004F74C8"/>
    <w:rsid w:val="0050025D"/>
    <w:rsid w:val="0050348C"/>
    <w:rsid w:val="00506299"/>
    <w:rsid w:val="005116C6"/>
    <w:rsid w:val="00511FA5"/>
    <w:rsid w:val="00514C23"/>
    <w:rsid w:val="00524385"/>
    <w:rsid w:val="0052485F"/>
    <w:rsid w:val="0052630F"/>
    <w:rsid w:val="0052719D"/>
    <w:rsid w:val="005300CF"/>
    <w:rsid w:val="005307EA"/>
    <w:rsid w:val="00531F3A"/>
    <w:rsid w:val="005320FA"/>
    <w:rsid w:val="00532FCC"/>
    <w:rsid w:val="00536357"/>
    <w:rsid w:val="00537D8A"/>
    <w:rsid w:val="005401FD"/>
    <w:rsid w:val="00542CC3"/>
    <w:rsid w:val="0054387C"/>
    <w:rsid w:val="00544455"/>
    <w:rsid w:val="005444E8"/>
    <w:rsid w:val="00544893"/>
    <w:rsid w:val="00547BAE"/>
    <w:rsid w:val="00553C97"/>
    <w:rsid w:val="00561DF0"/>
    <w:rsid w:val="00567411"/>
    <w:rsid w:val="00567BF6"/>
    <w:rsid w:val="0057019E"/>
    <w:rsid w:val="005720CE"/>
    <w:rsid w:val="005728C9"/>
    <w:rsid w:val="00573557"/>
    <w:rsid w:val="0057636A"/>
    <w:rsid w:val="00577416"/>
    <w:rsid w:val="00580486"/>
    <w:rsid w:val="00581903"/>
    <w:rsid w:val="005823E1"/>
    <w:rsid w:val="00583CC5"/>
    <w:rsid w:val="00584571"/>
    <w:rsid w:val="00586977"/>
    <w:rsid w:val="00586B36"/>
    <w:rsid w:val="00593D79"/>
    <w:rsid w:val="005971D4"/>
    <w:rsid w:val="005A1484"/>
    <w:rsid w:val="005B12EC"/>
    <w:rsid w:val="005B2F4B"/>
    <w:rsid w:val="005B3797"/>
    <w:rsid w:val="005C06D4"/>
    <w:rsid w:val="005C4867"/>
    <w:rsid w:val="005C65D1"/>
    <w:rsid w:val="005C69F4"/>
    <w:rsid w:val="005D4242"/>
    <w:rsid w:val="005D53D5"/>
    <w:rsid w:val="005D55AD"/>
    <w:rsid w:val="005D6B1B"/>
    <w:rsid w:val="005D73D9"/>
    <w:rsid w:val="005E54F6"/>
    <w:rsid w:val="005E67E2"/>
    <w:rsid w:val="005F248A"/>
    <w:rsid w:val="005F2CBF"/>
    <w:rsid w:val="005F3988"/>
    <w:rsid w:val="006002A2"/>
    <w:rsid w:val="006057BF"/>
    <w:rsid w:val="006069B2"/>
    <w:rsid w:val="00606CFE"/>
    <w:rsid w:val="00616335"/>
    <w:rsid w:val="00617021"/>
    <w:rsid w:val="00621E77"/>
    <w:rsid w:val="006221C2"/>
    <w:rsid w:val="00624332"/>
    <w:rsid w:val="00625725"/>
    <w:rsid w:val="006262DE"/>
    <w:rsid w:val="00630D5B"/>
    <w:rsid w:val="0063220C"/>
    <w:rsid w:val="006328B6"/>
    <w:rsid w:val="006331A6"/>
    <w:rsid w:val="00633990"/>
    <w:rsid w:val="0063610E"/>
    <w:rsid w:val="00636D94"/>
    <w:rsid w:val="00640DBE"/>
    <w:rsid w:val="00645AAF"/>
    <w:rsid w:val="006516B5"/>
    <w:rsid w:val="00652A2D"/>
    <w:rsid w:val="00655066"/>
    <w:rsid w:val="00655F3B"/>
    <w:rsid w:val="00660E6E"/>
    <w:rsid w:val="00661821"/>
    <w:rsid w:val="00662CFB"/>
    <w:rsid w:val="00663EB7"/>
    <w:rsid w:val="006651FD"/>
    <w:rsid w:val="00665F82"/>
    <w:rsid w:val="006711EF"/>
    <w:rsid w:val="00672D86"/>
    <w:rsid w:val="00673664"/>
    <w:rsid w:val="00677578"/>
    <w:rsid w:val="0068215D"/>
    <w:rsid w:val="00682CFD"/>
    <w:rsid w:val="00684FC5"/>
    <w:rsid w:val="00685D85"/>
    <w:rsid w:val="00690312"/>
    <w:rsid w:val="00691E56"/>
    <w:rsid w:val="006A06D3"/>
    <w:rsid w:val="006A3662"/>
    <w:rsid w:val="006A6BAD"/>
    <w:rsid w:val="006B061E"/>
    <w:rsid w:val="006B2F52"/>
    <w:rsid w:val="006B5708"/>
    <w:rsid w:val="006B6C7F"/>
    <w:rsid w:val="006C3873"/>
    <w:rsid w:val="006C4035"/>
    <w:rsid w:val="006C422C"/>
    <w:rsid w:val="006D0868"/>
    <w:rsid w:val="006D5D66"/>
    <w:rsid w:val="006D787E"/>
    <w:rsid w:val="006E70E9"/>
    <w:rsid w:val="006F09E7"/>
    <w:rsid w:val="006F14CC"/>
    <w:rsid w:val="006F663C"/>
    <w:rsid w:val="006F72DA"/>
    <w:rsid w:val="006F78B5"/>
    <w:rsid w:val="00703592"/>
    <w:rsid w:val="007050C9"/>
    <w:rsid w:val="00706801"/>
    <w:rsid w:val="00710487"/>
    <w:rsid w:val="00710963"/>
    <w:rsid w:val="00713BE1"/>
    <w:rsid w:val="00720748"/>
    <w:rsid w:val="00725CED"/>
    <w:rsid w:val="00736697"/>
    <w:rsid w:val="00741CED"/>
    <w:rsid w:val="00742E5C"/>
    <w:rsid w:val="0074676B"/>
    <w:rsid w:val="00746FAB"/>
    <w:rsid w:val="00747BBD"/>
    <w:rsid w:val="00753F54"/>
    <w:rsid w:val="00756721"/>
    <w:rsid w:val="007569F1"/>
    <w:rsid w:val="00760325"/>
    <w:rsid w:val="00762ECE"/>
    <w:rsid w:val="007631FE"/>
    <w:rsid w:val="0076553F"/>
    <w:rsid w:val="00772256"/>
    <w:rsid w:val="007734A6"/>
    <w:rsid w:val="0077442F"/>
    <w:rsid w:val="007756C1"/>
    <w:rsid w:val="007759C6"/>
    <w:rsid w:val="00783019"/>
    <w:rsid w:val="00783B6B"/>
    <w:rsid w:val="007875FE"/>
    <w:rsid w:val="007904F3"/>
    <w:rsid w:val="00791E1E"/>
    <w:rsid w:val="0079318A"/>
    <w:rsid w:val="00794D2C"/>
    <w:rsid w:val="0079609A"/>
    <w:rsid w:val="00797390"/>
    <w:rsid w:val="007A49C7"/>
    <w:rsid w:val="007B1E21"/>
    <w:rsid w:val="007B4867"/>
    <w:rsid w:val="007B6C0C"/>
    <w:rsid w:val="007B7718"/>
    <w:rsid w:val="007C662D"/>
    <w:rsid w:val="007D681B"/>
    <w:rsid w:val="007D6835"/>
    <w:rsid w:val="007D6C44"/>
    <w:rsid w:val="007D74B7"/>
    <w:rsid w:val="007D7A57"/>
    <w:rsid w:val="007E65CC"/>
    <w:rsid w:val="007F1B63"/>
    <w:rsid w:val="007F58ED"/>
    <w:rsid w:val="007F6573"/>
    <w:rsid w:val="00801DA9"/>
    <w:rsid w:val="0080213A"/>
    <w:rsid w:val="00802AD8"/>
    <w:rsid w:val="00803FA6"/>
    <w:rsid w:val="008061C5"/>
    <w:rsid w:val="0080708D"/>
    <w:rsid w:val="008073A4"/>
    <w:rsid w:val="00811EA4"/>
    <w:rsid w:val="00812C12"/>
    <w:rsid w:val="00813AA9"/>
    <w:rsid w:val="00814B7C"/>
    <w:rsid w:val="00815CA9"/>
    <w:rsid w:val="00816B16"/>
    <w:rsid w:val="00816E7A"/>
    <w:rsid w:val="00824E6F"/>
    <w:rsid w:val="0082552F"/>
    <w:rsid w:val="00826EA1"/>
    <w:rsid w:val="00827F6E"/>
    <w:rsid w:val="0083639C"/>
    <w:rsid w:val="0083675C"/>
    <w:rsid w:val="00840D4C"/>
    <w:rsid w:val="00840F87"/>
    <w:rsid w:val="00841A03"/>
    <w:rsid w:val="00844684"/>
    <w:rsid w:val="008452F9"/>
    <w:rsid w:val="00847833"/>
    <w:rsid w:val="00850E4D"/>
    <w:rsid w:val="008513C6"/>
    <w:rsid w:val="008528EE"/>
    <w:rsid w:val="00855221"/>
    <w:rsid w:val="00856D8F"/>
    <w:rsid w:val="008573FB"/>
    <w:rsid w:val="00862C9A"/>
    <w:rsid w:val="00866D27"/>
    <w:rsid w:val="008711CD"/>
    <w:rsid w:val="008718B0"/>
    <w:rsid w:val="008760DC"/>
    <w:rsid w:val="0088099F"/>
    <w:rsid w:val="0089192E"/>
    <w:rsid w:val="008919A7"/>
    <w:rsid w:val="00897261"/>
    <w:rsid w:val="008A3750"/>
    <w:rsid w:val="008A474D"/>
    <w:rsid w:val="008A6858"/>
    <w:rsid w:val="008A7E7E"/>
    <w:rsid w:val="008B01ED"/>
    <w:rsid w:val="008B61CA"/>
    <w:rsid w:val="008B68DE"/>
    <w:rsid w:val="008C4226"/>
    <w:rsid w:val="008D2FD4"/>
    <w:rsid w:val="008D3EDE"/>
    <w:rsid w:val="008D568E"/>
    <w:rsid w:val="008D6ACE"/>
    <w:rsid w:val="008E0EFE"/>
    <w:rsid w:val="008E0F77"/>
    <w:rsid w:val="008F0588"/>
    <w:rsid w:val="008F161F"/>
    <w:rsid w:val="008F3479"/>
    <w:rsid w:val="0091520B"/>
    <w:rsid w:val="00930A31"/>
    <w:rsid w:val="00930C72"/>
    <w:rsid w:val="00930FF2"/>
    <w:rsid w:val="00933FC0"/>
    <w:rsid w:val="009410D8"/>
    <w:rsid w:val="009424A2"/>
    <w:rsid w:val="00942E15"/>
    <w:rsid w:val="009457A6"/>
    <w:rsid w:val="009521C0"/>
    <w:rsid w:val="0095279E"/>
    <w:rsid w:val="00952F69"/>
    <w:rsid w:val="00953600"/>
    <w:rsid w:val="00953CC6"/>
    <w:rsid w:val="00955185"/>
    <w:rsid w:val="00956C3F"/>
    <w:rsid w:val="00961F4C"/>
    <w:rsid w:val="009633EA"/>
    <w:rsid w:val="00966312"/>
    <w:rsid w:val="00966D50"/>
    <w:rsid w:val="0097285A"/>
    <w:rsid w:val="009746D5"/>
    <w:rsid w:val="00976788"/>
    <w:rsid w:val="009830DB"/>
    <w:rsid w:val="0098427E"/>
    <w:rsid w:val="00984CDA"/>
    <w:rsid w:val="00985E6E"/>
    <w:rsid w:val="009905AD"/>
    <w:rsid w:val="009912A1"/>
    <w:rsid w:val="00993056"/>
    <w:rsid w:val="0099776C"/>
    <w:rsid w:val="009A09D5"/>
    <w:rsid w:val="009A0B4A"/>
    <w:rsid w:val="009A2689"/>
    <w:rsid w:val="009A7BCA"/>
    <w:rsid w:val="009B50C1"/>
    <w:rsid w:val="009B5B76"/>
    <w:rsid w:val="009B62DF"/>
    <w:rsid w:val="009B66CD"/>
    <w:rsid w:val="009B7526"/>
    <w:rsid w:val="009C22EA"/>
    <w:rsid w:val="009D0684"/>
    <w:rsid w:val="009D6A0E"/>
    <w:rsid w:val="009E44D8"/>
    <w:rsid w:val="009F60EF"/>
    <w:rsid w:val="00A01A58"/>
    <w:rsid w:val="00A06974"/>
    <w:rsid w:val="00A1006B"/>
    <w:rsid w:val="00A103EB"/>
    <w:rsid w:val="00A117F4"/>
    <w:rsid w:val="00A14F7B"/>
    <w:rsid w:val="00A16B3D"/>
    <w:rsid w:val="00A16B43"/>
    <w:rsid w:val="00A2076F"/>
    <w:rsid w:val="00A220C0"/>
    <w:rsid w:val="00A27218"/>
    <w:rsid w:val="00A3388E"/>
    <w:rsid w:val="00A46EAF"/>
    <w:rsid w:val="00A560AB"/>
    <w:rsid w:val="00A567BD"/>
    <w:rsid w:val="00A61057"/>
    <w:rsid w:val="00A62581"/>
    <w:rsid w:val="00A631D7"/>
    <w:rsid w:val="00A648C8"/>
    <w:rsid w:val="00A67E7D"/>
    <w:rsid w:val="00A743A1"/>
    <w:rsid w:val="00A7765E"/>
    <w:rsid w:val="00A81B44"/>
    <w:rsid w:val="00A857AC"/>
    <w:rsid w:val="00A85AC6"/>
    <w:rsid w:val="00A87FE6"/>
    <w:rsid w:val="00A90324"/>
    <w:rsid w:val="00A9367D"/>
    <w:rsid w:val="00A9482E"/>
    <w:rsid w:val="00A96D93"/>
    <w:rsid w:val="00A976F2"/>
    <w:rsid w:val="00AA0853"/>
    <w:rsid w:val="00AA0C9F"/>
    <w:rsid w:val="00AB0780"/>
    <w:rsid w:val="00AB13CD"/>
    <w:rsid w:val="00AB193D"/>
    <w:rsid w:val="00AB3F33"/>
    <w:rsid w:val="00AB55F7"/>
    <w:rsid w:val="00AC3F63"/>
    <w:rsid w:val="00AC6B27"/>
    <w:rsid w:val="00AD131A"/>
    <w:rsid w:val="00AD1431"/>
    <w:rsid w:val="00AD2F8A"/>
    <w:rsid w:val="00AD343E"/>
    <w:rsid w:val="00AD3B36"/>
    <w:rsid w:val="00AD7601"/>
    <w:rsid w:val="00AE2762"/>
    <w:rsid w:val="00AE49D3"/>
    <w:rsid w:val="00AE4A2E"/>
    <w:rsid w:val="00AE4D82"/>
    <w:rsid w:val="00AF03E7"/>
    <w:rsid w:val="00AF0700"/>
    <w:rsid w:val="00AF08E6"/>
    <w:rsid w:val="00AF2764"/>
    <w:rsid w:val="00AF3989"/>
    <w:rsid w:val="00AF3E01"/>
    <w:rsid w:val="00B011F7"/>
    <w:rsid w:val="00B026F1"/>
    <w:rsid w:val="00B06AFF"/>
    <w:rsid w:val="00B132F1"/>
    <w:rsid w:val="00B160BF"/>
    <w:rsid w:val="00B23760"/>
    <w:rsid w:val="00B24A23"/>
    <w:rsid w:val="00B25329"/>
    <w:rsid w:val="00B2579E"/>
    <w:rsid w:val="00B2663D"/>
    <w:rsid w:val="00B27820"/>
    <w:rsid w:val="00B3186C"/>
    <w:rsid w:val="00B34345"/>
    <w:rsid w:val="00B35AB1"/>
    <w:rsid w:val="00B364FC"/>
    <w:rsid w:val="00B36AB7"/>
    <w:rsid w:val="00B36BE6"/>
    <w:rsid w:val="00B36C81"/>
    <w:rsid w:val="00B418CA"/>
    <w:rsid w:val="00B41C04"/>
    <w:rsid w:val="00B45427"/>
    <w:rsid w:val="00B5716C"/>
    <w:rsid w:val="00B6290A"/>
    <w:rsid w:val="00B62C44"/>
    <w:rsid w:val="00B641D5"/>
    <w:rsid w:val="00B6511E"/>
    <w:rsid w:val="00B65736"/>
    <w:rsid w:val="00B67D74"/>
    <w:rsid w:val="00B70E19"/>
    <w:rsid w:val="00B73DFE"/>
    <w:rsid w:val="00B76B04"/>
    <w:rsid w:val="00B7771F"/>
    <w:rsid w:val="00B8158C"/>
    <w:rsid w:val="00B8458E"/>
    <w:rsid w:val="00B85D7A"/>
    <w:rsid w:val="00B900AA"/>
    <w:rsid w:val="00B91DF7"/>
    <w:rsid w:val="00B97190"/>
    <w:rsid w:val="00B97870"/>
    <w:rsid w:val="00BA21F3"/>
    <w:rsid w:val="00BA3DB5"/>
    <w:rsid w:val="00BA3FF0"/>
    <w:rsid w:val="00BA6792"/>
    <w:rsid w:val="00BA789A"/>
    <w:rsid w:val="00BA7D3C"/>
    <w:rsid w:val="00BB3C1A"/>
    <w:rsid w:val="00BB4A99"/>
    <w:rsid w:val="00BB68B0"/>
    <w:rsid w:val="00BC5ABE"/>
    <w:rsid w:val="00BD1796"/>
    <w:rsid w:val="00BD31EA"/>
    <w:rsid w:val="00BE1F8E"/>
    <w:rsid w:val="00BE23AD"/>
    <w:rsid w:val="00BF46C9"/>
    <w:rsid w:val="00BF4CFB"/>
    <w:rsid w:val="00BF7F80"/>
    <w:rsid w:val="00C0151C"/>
    <w:rsid w:val="00C02649"/>
    <w:rsid w:val="00C07F2F"/>
    <w:rsid w:val="00C1659E"/>
    <w:rsid w:val="00C1748E"/>
    <w:rsid w:val="00C25E2A"/>
    <w:rsid w:val="00C3216F"/>
    <w:rsid w:val="00C37839"/>
    <w:rsid w:val="00C40AD9"/>
    <w:rsid w:val="00C416D1"/>
    <w:rsid w:val="00C5086B"/>
    <w:rsid w:val="00C52146"/>
    <w:rsid w:val="00C535D2"/>
    <w:rsid w:val="00C54B0C"/>
    <w:rsid w:val="00C57E18"/>
    <w:rsid w:val="00C60952"/>
    <w:rsid w:val="00C6128B"/>
    <w:rsid w:val="00C6158E"/>
    <w:rsid w:val="00C61CEB"/>
    <w:rsid w:val="00C641F6"/>
    <w:rsid w:val="00C6538B"/>
    <w:rsid w:val="00C8196D"/>
    <w:rsid w:val="00C83120"/>
    <w:rsid w:val="00C90013"/>
    <w:rsid w:val="00C916C2"/>
    <w:rsid w:val="00C92DDF"/>
    <w:rsid w:val="00C9355D"/>
    <w:rsid w:val="00C9429D"/>
    <w:rsid w:val="00C95D45"/>
    <w:rsid w:val="00C97C0B"/>
    <w:rsid w:val="00CA5391"/>
    <w:rsid w:val="00CA58B7"/>
    <w:rsid w:val="00CA65E9"/>
    <w:rsid w:val="00CB2367"/>
    <w:rsid w:val="00CB79E3"/>
    <w:rsid w:val="00CC0407"/>
    <w:rsid w:val="00CC54B0"/>
    <w:rsid w:val="00CC69A1"/>
    <w:rsid w:val="00CD1551"/>
    <w:rsid w:val="00CD1E2B"/>
    <w:rsid w:val="00CD53C1"/>
    <w:rsid w:val="00CD5DE0"/>
    <w:rsid w:val="00CE1817"/>
    <w:rsid w:val="00CE3402"/>
    <w:rsid w:val="00CE4C76"/>
    <w:rsid w:val="00CE615E"/>
    <w:rsid w:val="00CF0271"/>
    <w:rsid w:val="00CF2225"/>
    <w:rsid w:val="00CF2ECF"/>
    <w:rsid w:val="00CF684B"/>
    <w:rsid w:val="00D0138A"/>
    <w:rsid w:val="00D02918"/>
    <w:rsid w:val="00D02A94"/>
    <w:rsid w:val="00D02E20"/>
    <w:rsid w:val="00D05570"/>
    <w:rsid w:val="00D05C18"/>
    <w:rsid w:val="00D06425"/>
    <w:rsid w:val="00D065FF"/>
    <w:rsid w:val="00D11C95"/>
    <w:rsid w:val="00D12B37"/>
    <w:rsid w:val="00D13317"/>
    <w:rsid w:val="00D1350E"/>
    <w:rsid w:val="00D14DBF"/>
    <w:rsid w:val="00D167A9"/>
    <w:rsid w:val="00D202D9"/>
    <w:rsid w:val="00D22D08"/>
    <w:rsid w:val="00D23CDC"/>
    <w:rsid w:val="00D244A7"/>
    <w:rsid w:val="00D2765B"/>
    <w:rsid w:val="00D31781"/>
    <w:rsid w:val="00D32E52"/>
    <w:rsid w:val="00D44A14"/>
    <w:rsid w:val="00D44ABB"/>
    <w:rsid w:val="00D45670"/>
    <w:rsid w:val="00D47D18"/>
    <w:rsid w:val="00D5499D"/>
    <w:rsid w:val="00D5504B"/>
    <w:rsid w:val="00D55619"/>
    <w:rsid w:val="00D568A5"/>
    <w:rsid w:val="00D6428C"/>
    <w:rsid w:val="00D703F9"/>
    <w:rsid w:val="00D75366"/>
    <w:rsid w:val="00D75841"/>
    <w:rsid w:val="00D8022B"/>
    <w:rsid w:val="00D901AC"/>
    <w:rsid w:val="00D902B8"/>
    <w:rsid w:val="00D91047"/>
    <w:rsid w:val="00D914D6"/>
    <w:rsid w:val="00D94277"/>
    <w:rsid w:val="00DA76FE"/>
    <w:rsid w:val="00DB3E8B"/>
    <w:rsid w:val="00DB56CE"/>
    <w:rsid w:val="00DB5CCE"/>
    <w:rsid w:val="00DB5DDF"/>
    <w:rsid w:val="00DC09AB"/>
    <w:rsid w:val="00DC2561"/>
    <w:rsid w:val="00DC3B3F"/>
    <w:rsid w:val="00DC5317"/>
    <w:rsid w:val="00DC74AF"/>
    <w:rsid w:val="00DD378E"/>
    <w:rsid w:val="00DD5B6B"/>
    <w:rsid w:val="00DE064B"/>
    <w:rsid w:val="00DE181D"/>
    <w:rsid w:val="00DE1C2B"/>
    <w:rsid w:val="00DE2719"/>
    <w:rsid w:val="00DF0327"/>
    <w:rsid w:val="00DF3F72"/>
    <w:rsid w:val="00DF46C4"/>
    <w:rsid w:val="00DF5FCB"/>
    <w:rsid w:val="00DF63AA"/>
    <w:rsid w:val="00DF748F"/>
    <w:rsid w:val="00DF7B2A"/>
    <w:rsid w:val="00E07ACE"/>
    <w:rsid w:val="00E10AEE"/>
    <w:rsid w:val="00E11B8C"/>
    <w:rsid w:val="00E11C42"/>
    <w:rsid w:val="00E145E8"/>
    <w:rsid w:val="00E16B93"/>
    <w:rsid w:val="00E2042E"/>
    <w:rsid w:val="00E20DA6"/>
    <w:rsid w:val="00E21F84"/>
    <w:rsid w:val="00E2469D"/>
    <w:rsid w:val="00E2607D"/>
    <w:rsid w:val="00E263F4"/>
    <w:rsid w:val="00E320A9"/>
    <w:rsid w:val="00E3470E"/>
    <w:rsid w:val="00E37C68"/>
    <w:rsid w:val="00E432DE"/>
    <w:rsid w:val="00E5126C"/>
    <w:rsid w:val="00E5309F"/>
    <w:rsid w:val="00E53362"/>
    <w:rsid w:val="00E54DCA"/>
    <w:rsid w:val="00E55070"/>
    <w:rsid w:val="00E5656C"/>
    <w:rsid w:val="00E573D8"/>
    <w:rsid w:val="00E605B7"/>
    <w:rsid w:val="00E61076"/>
    <w:rsid w:val="00E72D24"/>
    <w:rsid w:val="00E74815"/>
    <w:rsid w:val="00E7718B"/>
    <w:rsid w:val="00E85730"/>
    <w:rsid w:val="00E87298"/>
    <w:rsid w:val="00E926CB"/>
    <w:rsid w:val="00E92FEE"/>
    <w:rsid w:val="00E97813"/>
    <w:rsid w:val="00EA33A5"/>
    <w:rsid w:val="00EA39F0"/>
    <w:rsid w:val="00EA5B8A"/>
    <w:rsid w:val="00EA5C4D"/>
    <w:rsid w:val="00EB66C5"/>
    <w:rsid w:val="00EC0D01"/>
    <w:rsid w:val="00EC163A"/>
    <w:rsid w:val="00EC28B0"/>
    <w:rsid w:val="00EC362A"/>
    <w:rsid w:val="00EC3DB3"/>
    <w:rsid w:val="00EC55A6"/>
    <w:rsid w:val="00ED2C47"/>
    <w:rsid w:val="00ED4C0C"/>
    <w:rsid w:val="00ED6A33"/>
    <w:rsid w:val="00ED7B0D"/>
    <w:rsid w:val="00EE1053"/>
    <w:rsid w:val="00EE2512"/>
    <w:rsid w:val="00EE44A9"/>
    <w:rsid w:val="00EE4FA6"/>
    <w:rsid w:val="00EE77EE"/>
    <w:rsid w:val="00EF4024"/>
    <w:rsid w:val="00EF4BF5"/>
    <w:rsid w:val="00EF5BF6"/>
    <w:rsid w:val="00F0257A"/>
    <w:rsid w:val="00F0297D"/>
    <w:rsid w:val="00F074DC"/>
    <w:rsid w:val="00F079F9"/>
    <w:rsid w:val="00F100E2"/>
    <w:rsid w:val="00F13DE0"/>
    <w:rsid w:val="00F17860"/>
    <w:rsid w:val="00F208A0"/>
    <w:rsid w:val="00F22023"/>
    <w:rsid w:val="00F30C2E"/>
    <w:rsid w:val="00F35560"/>
    <w:rsid w:val="00F40AD8"/>
    <w:rsid w:val="00F436B0"/>
    <w:rsid w:val="00F5258B"/>
    <w:rsid w:val="00F52EB0"/>
    <w:rsid w:val="00F54646"/>
    <w:rsid w:val="00F55A2F"/>
    <w:rsid w:val="00F612C0"/>
    <w:rsid w:val="00F633AD"/>
    <w:rsid w:val="00F670D1"/>
    <w:rsid w:val="00F75F8C"/>
    <w:rsid w:val="00F77C63"/>
    <w:rsid w:val="00F81B51"/>
    <w:rsid w:val="00F82DFF"/>
    <w:rsid w:val="00F831FE"/>
    <w:rsid w:val="00F85C0B"/>
    <w:rsid w:val="00F86D6C"/>
    <w:rsid w:val="00F91873"/>
    <w:rsid w:val="00F91A13"/>
    <w:rsid w:val="00F925C9"/>
    <w:rsid w:val="00F927F3"/>
    <w:rsid w:val="00F94A1D"/>
    <w:rsid w:val="00FA03C6"/>
    <w:rsid w:val="00FA2E36"/>
    <w:rsid w:val="00FA5DE9"/>
    <w:rsid w:val="00FA7393"/>
    <w:rsid w:val="00FB4101"/>
    <w:rsid w:val="00FB4702"/>
    <w:rsid w:val="00FB527E"/>
    <w:rsid w:val="00FB592B"/>
    <w:rsid w:val="00FB6B22"/>
    <w:rsid w:val="00FC54B2"/>
    <w:rsid w:val="00FC5D81"/>
    <w:rsid w:val="00FD1D39"/>
    <w:rsid w:val="00FD38C9"/>
    <w:rsid w:val="00FE212D"/>
    <w:rsid w:val="00FE2208"/>
    <w:rsid w:val="00FE26F7"/>
    <w:rsid w:val="00FE611C"/>
    <w:rsid w:val="00FE7EEE"/>
    <w:rsid w:val="00FF087B"/>
    <w:rsid w:val="00FF4608"/>
    <w:rsid w:val="00FF4BF0"/>
    <w:rsid w:val="00FF64F0"/>
    <w:rsid w:val="00FF71A6"/>
    <w:rsid w:val="20D2ED04"/>
    <w:rsid w:val="2B2932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colormru v:ext="edit" colors="#393"/>
    </o:shapedefaults>
    <o:shapelayout v:ext="edit">
      <o:idmap v:ext="edit" data="1"/>
    </o:shapelayout>
  </w:shapeDefaults>
  <w:decimalSymbol w:val=","/>
  <w:listSeparator w:val=";"/>
  <w14:docId w14:val="47397B8C"/>
  <w15:chartTrackingRefBased/>
  <w15:docId w15:val="{B930D717-0C9B-49D5-A94C-B2FA8D81E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E13"/>
  </w:style>
  <w:style w:type="paragraph" w:styleId="Titre1">
    <w:name w:val="heading 1"/>
    <w:aliases w:val="numeroté  1.,Titre 1 Acte,H1,Titre1,cat_titre,Titre 11,t1.T1.Titre 1,t1,Fonction d'Optivity,SousTitre,t1.T1.Titre 2,t1.T1,1er niveau de titre,h1,l1,level 1,level1,Titre a,1titre,1titre1,1titre2,1titre3,1titre4,1titre5,1titre6,1titre7,1titre11"/>
    <w:basedOn w:val="Normal"/>
    <w:next w:val="Normal"/>
    <w:uiPriority w:val="9"/>
    <w:qFormat/>
    <w:pPr>
      <w:keepNext/>
      <w:tabs>
        <w:tab w:val="left" w:pos="5040"/>
      </w:tabs>
      <w:ind w:left="426" w:hanging="426"/>
      <w:outlineLvl w:val="0"/>
    </w:pPr>
    <w:rPr>
      <w:i/>
      <w:iCs/>
      <w:sz w:val="22"/>
      <w:szCs w:val="22"/>
    </w:rPr>
  </w:style>
  <w:style w:type="paragraph" w:styleId="Titre2">
    <w:name w:val="heading 2"/>
    <w:aliases w:val="numéroté  1.1.,Titre 2 Acte,T2,H2,Second level,Niveau 2,Niveau2,Contrat 2,Ctt,chapitre 1.1,heading 2,h2,l2,Überschrift 2 Anhang,Überschrift 2 Anhang1,Überschrift 2 Anhang2,Überschrift 2 Anhang11,Überschrift 2 Anhang21,Titre2,I2,InterTitre,t2"/>
    <w:basedOn w:val="Normal"/>
    <w:next w:val="Normal"/>
    <w:link w:val="Titre2Car"/>
    <w:qFormat/>
    <w:pPr>
      <w:keepNext/>
      <w:outlineLvl w:val="1"/>
    </w:pPr>
    <w:rPr>
      <w:rFonts w:ascii="Times" w:hAnsi="Times" w:cs="Times"/>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ÈrotÈ  1.1."/>
    <w:basedOn w:val="Normal"/>
    <w:next w:val="Normal"/>
    <w:qFormat/>
    <w:pPr>
      <w:keepNext/>
      <w:tabs>
        <w:tab w:val="left" w:pos="5040"/>
      </w:tabs>
      <w:jc w:val="center"/>
      <w:outlineLvl w:val="2"/>
    </w:pPr>
    <w:rPr>
      <w:rFonts w:ascii="Arial" w:hAnsi="Arial" w:cs="Arial"/>
      <w:b/>
      <w:bCs/>
      <w:sz w:val="24"/>
      <w:szCs w:val="24"/>
      <w:u w:val="single"/>
    </w:rPr>
  </w:style>
  <w:style w:type="paragraph" w:styleId="Titre4">
    <w:name w:val="heading 4"/>
    <w:aliases w:val="numéroté  1.1.1.1.,Titre 4 SQ,t4,H4,Titre 4 SQ1,Titre 4 SQ2,Titre 4 SQ3,Titre 4 SQ4,Titre 4 SQ5,Titre 4 SQ6,Titre 4 SQ7,Titre 4 SQ8,Titre 4 SQ11,Titre 4 SQ21,Titre 4 SQ31,Titre 4 SQ41,Titre 4 SQ51,Titre 4 SQ61,Titre 4 SQ71,Titre 4 SQ9,d,4,Titr"/>
    <w:basedOn w:val="Normal"/>
    <w:next w:val="Normal"/>
    <w:qFormat/>
    <w:pPr>
      <w:keepNext/>
      <w:tabs>
        <w:tab w:val="left" w:pos="5040"/>
      </w:tabs>
      <w:ind w:left="426" w:hanging="426"/>
      <w:jc w:val="center"/>
      <w:outlineLvl w:val="3"/>
    </w:pPr>
    <w:rPr>
      <w:rFonts w:ascii="Arial" w:hAnsi="Arial" w:cs="Arial"/>
      <w:b/>
      <w:bCs/>
      <w:sz w:val="24"/>
      <w:szCs w:val="24"/>
      <w:u w:val="single"/>
    </w:rPr>
  </w:style>
  <w:style w:type="paragraph" w:styleId="Titre5">
    <w:name w:val="heading 5"/>
    <w:aliases w:val="H5,Appendix1,h5,Titre niveau 5,Bloc,Bloc1,Bloc2,Bloc3,Bloc4,Titre5,L5,Second Subheading,Titre 5 Car,Titre5 Car,heading 5 Car,H5 Car,h5 Car,Titre niveau 5 Car,Bloc Car,Bloc1 Car,Bloc2 Car,Bloc3 Car,Bloc4 Car,L5 Car,heading 5,Second Subheading C"/>
    <w:basedOn w:val="Normal"/>
    <w:next w:val="Normal"/>
    <w:qFormat/>
    <w:pPr>
      <w:keepNext/>
      <w:tabs>
        <w:tab w:val="left" w:pos="5040"/>
      </w:tabs>
      <w:jc w:val="both"/>
      <w:outlineLvl w:val="4"/>
    </w:pPr>
    <w:rPr>
      <w:rFonts w:ascii="Times" w:hAnsi="Times" w:cs="Times"/>
      <w:sz w:val="24"/>
      <w:szCs w:val="24"/>
    </w:rPr>
  </w:style>
  <w:style w:type="paragraph" w:styleId="Titre6">
    <w:name w:val="heading 6"/>
    <w:basedOn w:val="Normal"/>
    <w:next w:val="Normal"/>
    <w:qFormat/>
    <w:rsid w:val="007904F3"/>
    <w:pPr>
      <w:tabs>
        <w:tab w:val="num" w:pos="1152"/>
      </w:tabs>
      <w:overflowPunct w:val="0"/>
      <w:autoSpaceDE w:val="0"/>
      <w:autoSpaceDN w:val="0"/>
      <w:adjustRightInd w:val="0"/>
      <w:spacing w:before="240" w:after="60"/>
      <w:ind w:left="1152" w:hanging="1152"/>
      <w:textAlignment w:val="baseline"/>
      <w:outlineLvl w:val="5"/>
    </w:pPr>
    <w:rPr>
      <w:rFonts w:ascii="Book Antiqua" w:hAnsi="Book Antiqua"/>
      <w:i/>
      <w:iCs/>
    </w:rPr>
  </w:style>
  <w:style w:type="paragraph" w:styleId="Titre7">
    <w:name w:val="heading 7"/>
    <w:basedOn w:val="Normal"/>
    <w:next w:val="Normal"/>
    <w:qFormat/>
    <w:rsid w:val="007904F3"/>
    <w:pPr>
      <w:tabs>
        <w:tab w:val="num" w:pos="1296"/>
      </w:tabs>
      <w:overflowPunct w:val="0"/>
      <w:autoSpaceDE w:val="0"/>
      <w:autoSpaceDN w:val="0"/>
      <w:adjustRightInd w:val="0"/>
      <w:spacing w:before="240" w:after="60"/>
      <w:ind w:left="1296" w:hanging="1296"/>
      <w:textAlignment w:val="baseline"/>
      <w:outlineLvl w:val="6"/>
    </w:pPr>
    <w:rPr>
      <w:rFonts w:ascii="Arial" w:hAnsi="Arial" w:cs="Arial"/>
    </w:rPr>
  </w:style>
  <w:style w:type="paragraph" w:styleId="Titre8">
    <w:name w:val="heading 8"/>
    <w:basedOn w:val="Normal"/>
    <w:next w:val="Normal"/>
    <w:qFormat/>
    <w:rsid w:val="007904F3"/>
    <w:pPr>
      <w:tabs>
        <w:tab w:val="num" w:pos="1440"/>
      </w:tabs>
      <w:overflowPunct w:val="0"/>
      <w:autoSpaceDE w:val="0"/>
      <w:autoSpaceDN w:val="0"/>
      <w:adjustRightInd w:val="0"/>
      <w:spacing w:before="240" w:after="60"/>
      <w:ind w:left="1440" w:hanging="1440"/>
      <w:textAlignment w:val="baseline"/>
      <w:outlineLvl w:val="7"/>
    </w:pPr>
    <w:rPr>
      <w:rFonts w:ascii="Arial" w:hAnsi="Arial" w:cs="Arial"/>
      <w:i/>
      <w:iCs/>
    </w:rPr>
  </w:style>
  <w:style w:type="paragraph" w:styleId="Titre9">
    <w:name w:val="heading 9"/>
    <w:basedOn w:val="Normal"/>
    <w:next w:val="Normal"/>
    <w:qFormat/>
    <w:rsid w:val="007904F3"/>
    <w:pPr>
      <w:tabs>
        <w:tab w:val="num" w:pos="1584"/>
      </w:tabs>
      <w:overflowPunct w:val="0"/>
      <w:autoSpaceDE w:val="0"/>
      <w:autoSpaceDN w:val="0"/>
      <w:adjustRightInd w:val="0"/>
      <w:spacing w:before="240" w:after="60"/>
      <w:ind w:left="1584" w:hanging="1584"/>
      <w:textAlignment w:val="baseline"/>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index,ho,header odd,headerMOD3,first,header odd&#10;,hf&#10;,first&#10;,header-odd,rh,annexe,Cover Page,En-tête1,E.e,En-tête SQ,h,Header/Footer,Hyphen,Header/Footer1,header odd1,Hyphen1"/>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uiPriority w:val="99"/>
    <w:rPr>
      <w:rFonts w:ascii="Arial" w:hAnsi="Arial" w:cs="Arial"/>
      <w:b/>
      <w:bCs/>
    </w:rPr>
  </w:style>
  <w:style w:type="character" w:customStyle="1" w:styleId="CorpsdetexteCar">
    <w:name w:val="Corps de texte Car"/>
    <w:link w:val="Corpsdetexte"/>
    <w:uiPriority w:val="99"/>
    <w:rsid w:val="00747BBD"/>
    <w:rPr>
      <w:rFonts w:ascii="Arial" w:hAnsi="Arial" w:cs="Arial"/>
      <w:b/>
      <w:bCs/>
      <w:lang w:val="fr-FR" w:eastAsia="fr-FR" w:bidi="ar-SA"/>
    </w:rPr>
  </w:style>
  <w:style w:type="table" w:styleId="Grilledutableau">
    <w:name w:val="Table Grid"/>
    <w:basedOn w:val="TableauNormal"/>
    <w:uiPriority w:val="39"/>
    <w:rsid w:val="00167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F30C2E"/>
    <w:rPr>
      <w:color w:val="0000FF"/>
      <w:u w:val="single"/>
    </w:rPr>
  </w:style>
  <w:style w:type="paragraph" w:customStyle="1" w:styleId="StyleparagrapheAvant0ptAprs0pt">
    <w:name w:val="Style paragraphe + Avant : 0 pt Après : 0 pt"/>
    <w:basedOn w:val="Normal"/>
    <w:uiPriority w:val="99"/>
    <w:rsid w:val="00F30C2E"/>
    <w:pPr>
      <w:overflowPunct w:val="0"/>
      <w:autoSpaceDE w:val="0"/>
      <w:autoSpaceDN w:val="0"/>
      <w:adjustRightInd w:val="0"/>
      <w:jc w:val="both"/>
      <w:textAlignment w:val="baseline"/>
    </w:pPr>
    <w:rPr>
      <w:rFonts w:ascii="Garamond" w:hAnsi="Garamond"/>
      <w:noProof/>
      <w:sz w:val="22"/>
      <w:szCs w:val="22"/>
    </w:rPr>
  </w:style>
  <w:style w:type="paragraph" w:styleId="Retraitcorpsdetexte">
    <w:name w:val="Body Text Indent"/>
    <w:basedOn w:val="Normal"/>
    <w:rsid w:val="00F30C2E"/>
    <w:pPr>
      <w:widowControl w:val="0"/>
      <w:spacing w:after="120"/>
      <w:ind w:left="283"/>
      <w:jc w:val="both"/>
    </w:pPr>
    <w:rPr>
      <w:color w:val="000000"/>
      <w:sz w:val="24"/>
      <w:szCs w:val="24"/>
    </w:rPr>
  </w:style>
  <w:style w:type="paragraph" w:styleId="Corpsdetexte2">
    <w:name w:val="Body Text 2"/>
    <w:basedOn w:val="Normal"/>
    <w:rsid w:val="004A0813"/>
    <w:pPr>
      <w:spacing w:after="120" w:line="480" w:lineRule="auto"/>
    </w:pPr>
  </w:style>
  <w:style w:type="paragraph" w:styleId="Paragraphedeliste">
    <w:name w:val="List Paragraph"/>
    <w:basedOn w:val="Normal"/>
    <w:link w:val="ParagraphedelisteCar"/>
    <w:uiPriority w:val="34"/>
    <w:qFormat/>
    <w:rsid w:val="004A0813"/>
    <w:pPr>
      <w:spacing w:after="200" w:line="276" w:lineRule="auto"/>
      <w:ind w:left="720"/>
      <w:contextualSpacing/>
    </w:pPr>
    <w:rPr>
      <w:rFonts w:ascii="Calibri" w:eastAsia="Calibri" w:hAnsi="Calibri"/>
      <w:sz w:val="22"/>
      <w:szCs w:val="22"/>
      <w:lang w:eastAsia="en-US"/>
    </w:rPr>
  </w:style>
  <w:style w:type="paragraph" w:styleId="Textebrut">
    <w:name w:val="Plain Text"/>
    <w:basedOn w:val="Normal"/>
    <w:rsid w:val="004A0813"/>
    <w:rPr>
      <w:rFonts w:ascii="Courier New" w:hAnsi="Courier New" w:cs="Courier New"/>
    </w:rPr>
  </w:style>
  <w:style w:type="paragraph" w:styleId="Corpsdetexte3">
    <w:name w:val="Body Text 3"/>
    <w:basedOn w:val="Normal"/>
    <w:rsid w:val="007904F3"/>
    <w:pPr>
      <w:spacing w:after="120"/>
    </w:pPr>
    <w:rPr>
      <w:sz w:val="16"/>
      <w:szCs w:val="16"/>
    </w:rPr>
  </w:style>
  <w:style w:type="paragraph" w:styleId="Titre">
    <w:name w:val="Title"/>
    <w:basedOn w:val="Normal"/>
    <w:autoRedefine/>
    <w:qFormat/>
    <w:rsid w:val="007904F3"/>
    <w:pPr>
      <w:overflowPunct w:val="0"/>
      <w:autoSpaceDE w:val="0"/>
      <w:autoSpaceDN w:val="0"/>
      <w:adjustRightInd w:val="0"/>
      <w:spacing w:after="120"/>
      <w:jc w:val="center"/>
      <w:textAlignment w:val="baseline"/>
    </w:pPr>
    <w:rPr>
      <w:i/>
      <w:iCs/>
      <w:kern w:val="28"/>
      <w:sz w:val="52"/>
      <w:szCs w:val="52"/>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exte">
    <w:name w:val="Texte"/>
    <w:link w:val="TexteCar"/>
    <w:rsid w:val="007904F3"/>
    <w:pPr>
      <w:overflowPunct w:val="0"/>
      <w:autoSpaceDE w:val="0"/>
      <w:autoSpaceDN w:val="0"/>
      <w:adjustRightInd w:val="0"/>
      <w:spacing w:before="40" w:after="20"/>
      <w:jc w:val="both"/>
      <w:textAlignment w:val="baseline"/>
    </w:pPr>
    <w:rPr>
      <w:sz w:val="24"/>
      <w:szCs w:val="24"/>
    </w:rPr>
  </w:style>
  <w:style w:type="paragraph" w:customStyle="1" w:styleId="paragraphe">
    <w:name w:val="paragraphe"/>
    <w:basedOn w:val="Texte"/>
    <w:rsid w:val="007904F3"/>
    <w:pPr>
      <w:spacing w:before="120" w:after="120"/>
    </w:pPr>
    <w:rPr>
      <w:noProof/>
    </w:rPr>
  </w:style>
  <w:style w:type="paragraph" w:styleId="Retraitnormal">
    <w:name w:val="Normal Indent"/>
    <w:aliases w:val="Normal List"/>
    <w:basedOn w:val="Normal"/>
    <w:rsid w:val="007904F3"/>
    <w:pPr>
      <w:keepLines/>
      <w:spacing w:before="240"/>
      <w:ind w:left="851"/>
      <w:jc w:val="both"/>
    </w:pPr>
    <w:rPr>
      <w:rFonts w:ascii="Arial" w:hAnsi="Arial" w:cs="Arial"/>
    </w:rPr>
  </w:style>
  <w:style w:type="paragraph" w:customStyle="1" w:styleId="ret2">
    <w:name w:val="ret2"/>
    <w:basedOn w:val="Texte"/>
    <w:rsid w:val="007904F3"/>
    <w:pPr>
      <w:ind w:right="51"/>
    </w:pPr>
    <w:rPr>
      <w:b/>
      <w:bCs/>
      <w:sz w:val="22"/>
      <w:szCs w:val="22"/>
      <w:u w:val="single"/>
    </w:rPr>
  </w:style>
  <w:style w:type="character" w:customStyle="1" w:styleId="StyleSoulignement">
    <w:name w:val="Style Soulignement"/>
    <w:rsid w:val="007904F3"/>
    <w:rPr>
      <w:rFonts w:ascii="Garamond" w:hAnsi="Garamond"/>
      <w:sz w:val="22"/>
      <w:szCs w:val="22"/>
      <w:u w:val="single"/>
    </w:rPr>
  </w:style>
  <w:style w:type="paragraph" w:customStyle="1" w:styleId="Styleret2TimesNewRomanNonGrasNonsoulignDroite0c">
    <w:name w:val="Style ret2 + Times New Roman Non Gras Non souligné Droite :  0 c..."/>
    <w:basedOn w:val="ret2"/>
    <w:rsid w:val="007904F3"/>
    <w:pPr>
      <w:spacing w:before="120" w:after="120"/>
      <w:ind w:right="0"/>
    </w:pPr>
    <w:rPr>
      <w:rFonts w:ascii="Garamond" w:hAnsi="Garamond"/>
      <w:b w:val="0"/>
      <w:bCs w:val="0"/>
      <w:u w:val="none"/>
    </w:rPr>
  </w:style>
  <w:style w:type="paragraph" w:customStyle="1" w:styleId="Listepucesniveau1">
    <w:name w:val="Liste à puces niveau 1"/>
    <w:basedOn w:val="Normal"/>
    <w:rsid w:val="007904F3"/>
    <w:pPr>
      <w:widowControl w:val="0"/>
      <w:numPr>
        <w:numId w:val="3"/>
      </w:numPr>
      <w:jc w:val="both"/>
    </w:pPr>
    <w:rPr>
      <w:rFonts w:ascii="Garamond" w:hAnsi="Garamond"/>
      <w:color w:val="000000"/>
      <w:sz w:val="22"/>
      <w:szCs w:val="22"/>
    </w:rPr>
  </w:style>
  <w:style w:type="paragraph" w:customStyle="1" w:styleId="StyleparagrapheGaramond11ptAvant0ptAprs0pt">
    <w:name w:val="Style paragraphe + Garamond 11 pt Avant : 0 pt Après : 0 pt"/>
    <w:basedOn w:val="paragraphe"/>
    <w:rsid w:val="007904F3"/>
    <w:rPr>
      <w:rFonts w:ascii="Garamond" w:hAnsi="Garamond"/>
      <w:sz w:val="22"/>
      <w:szCs w:val="22"/>
    </w:rPr>
  </w:style>
  <w:style w:type="character" w:styleId="Lienhypertextesuivivisit">
    <w:name w:val="FollowedHyperlink"/>
    <w:rsid w:val="007904F3"/>
    <w:rPr>
      <w:color w:val="800080"/>
      <w:u w:val="single"/>
    </w:rPr>
  </w:style>
  <w:style w:type="paragraph" w:customStyle="1" w:styleId="Texteniv3">
    <w:name w:val="Texte niv. 3"/>
    <w:basedOn w:val="Normal"/>
    <w:rsid w:val="007904F3"/>
    <w:pPr>
      <w:spacing w:before="120"/>
      <w:ind w:left="1276" w:right="424"/>
      <w:jc w:val="both"/>
    </w:pPr>
    <w:rPr>
      <w:rFonts w:ascii="Garamond" w:hAnsi="Garamond"/>
      <w:sz w:val="24"/>
      <w:szCs w:val="24"/>
    </w:rPr>
  </w:style>
  <w:style w:type="paragraph" w:styleId="Retraitcorpsdetexte2">
    <w:name w:val="Body Text Indent 2"/>
    <w:basedOn w:val="Normal"/>
    <w:rsid w:val="007904F3"/>
    <w:pPr>
      <w:ind w:left="426"/>
      <w:jc w:val="both"/>
    </w:pPr>
    <w:rPr>
      <w:sz w:val="22"/>
      <w:szCs w:val="22"/>
    </w:rPr>
  </w:style>
  <w:style w:type="paragraph" w:styleId="Retraitcorpsdetexte3">
    <w:name w:val="Body Text Indent 3"/>
    <w:basedOn w:val="Normal"/>
    <w:rsid w:val="007904F3"/>
    <w:pPr>
      <w:numPr>
        <w:ilvl w:val="12"/>
      </w:numPr>
      <w:spacing w:before="120"/>
      <w:ind w:left="284"/>
      <w:jc w:val="both"/>
    </w:pPr>
    <w:rPr>
      <w:sz w:val="24"/>
      <w:szCs w:val="24"/>
    </w:rPr>
  </w:style>
  <w:style w:type="paragraph" w:customStyle="1" w:styleId="Texteniv2">
    <w:name w:val="Texte niv. 2"/>
    <w:basedOn w:val="Normal"/>
    <w:rsid w:val="007904F3"/>
    <w:pPr>
      <w:numPr>
        <w:numId w:val="4"/>
      </w:numPr>
      <w:tabs>
        <w:tab w:val="clear" w:pos="360"/>
      </w:tabs>
      <w:spacing w:before="80"/>
      <w:ind w:left="1134" w:right="424" w:hanging="283"/>
      <w:jc w:val="both"/>
    </w:pPr>
    <w:rPr>
      <w:rFonts w:ascii="Garamond" w:hAnsi="Garamond"/>
      <w:sz w:val="24"/>
      <w:szCs w:val="24"/>
    </w:rPr>
  </w:style>
  <w:style w:type="paragraph" w:styleId="NormalWeb">
    <w:name w:val="Normal (Web)"/>
    <w:basedOn w:val="Normal"/>
    <w:rsid w:val="007904F3"/>
    <w:pPr>
      <w:widowControl w:val="0"/>
      <w:spacing w:before="100" w:after="100"/>
      <w:jc w:val="both"/>
    </w:pPr>
    <w:rPr>
      <w:color w:val="000000"/>
      <w:sz w:val="24"/>
      <w:szCs w:val="24"/>
    </w:rPr>
  </w:style>
  <w:style w:type="paragraph" w:customStyle="1" w:styleId="Style5">
    <w:name w:val="Style5"/>
    <w:basedOn w:val="Normal"/>
    <w:rsid w:val="007904F3"/>
    <w:pPr>
      <w:widowControl w:val="0"/>
      <w:numPr>
        <w:ilvl w:val="1"/>
        <w:numId w:val="5"/>
      </w:numPr>
      <w:spacing w:before="120" w:after="120"/>
      <w:jc w:val="both"/>
    </w:pPr>
    <w:rPr>
      <w:rFonts w:ascii="Garamond" w:hAnsi="Garamond"/>
      <w:color w:val="000000"/>
      <w:sz w:val="22"/>
      <w:szCs w:val="22"/>
    </w:rPr>
  </w:style>
  <w:style w:type="character" w:customStyle="1" w:styleId="texte1">
    <w:name w:val="texte1"/>
    <w:rsid w:val="007904F3"/>
    <w:rPr>
      <w:rFonts w:ascii="Arial" w:hAnsi="Arial" w:cs="Arial" w:hint="default"/>
      <w:b w:val="0"/>
      <w:bCs w:val="0"/>
      <w:i w:val="0"/>
      <w:iCs w:val="0"/>
      <w:sz w:val="18"/>
      <w:szCs w:val="18"/>
    </w:rPr>
  </w:style>
  <w:style w:type="paragraph" w:customStyle="1" w:styleId="Rouge">
    <w:name w:val="Rouge"/>
    <w:basedOn w:val="Normal"/>
    <w:rsid w:val="007904F3"/>
    <w:pPr>
      <w:pBdr>
        <w:left w:val="single" w:sz="6" w:space="10" w:color="auto"/>
        <w:right w:val="single" w:sz="6" w:space="10" w:color="auto"/>
      </w:pBdr>
      <w:ind w:right="18"/>
      <w:jc w:val="both"/>
    </w:pPr>
    <w:rPr>
      <w:rFonts w:ascii="Avant Garde" w:hAnsi="Avant Garde"/>
      <w:color w:val="FF0000"/>
    </w:rPr>
  </w:style>
  <w:style w:type="paragraph" w:customStyle="1" w:styleId="WW-Corpsdetexte21">
    <w:name w:val="WW-Corps de texte 21"/>
    <w:basedOn w:val="Normal"/>
    <w:rsid w:val="007904F3"/>
    <w:pPr>
      <w:widowControl w:val="0"/>
      <w:suppressAutoHyphens/>
      <w:ind w:right="-23"/>
      <w:jc w:val="both"/>
    </w:pPr>
    <w:rPr>
      <w:color w:val="008000"/>
      <w:sz w:val="24"/>
      <w:szCs w:val="24"/>
    </w:rPr>
  </w:style>
  <w:style w:type="paragraph" w:customStyle="1" w:styleId="WW-Contenudetableau11">
    <w:name w:val="WW-Contenu de tableau11"/>
    <w:basedOn w:val="Corpsdetexte"/>
    <w:rsid w:val="007904F3"/>
    <w:pPr>
      <w:suppressLineNumbers/>
      <w:tabs>
        <w:tab w:val="left" w:pos="0"/>
      </w:tabs>
      <w:suppressAutoHyphens/>
      <w:jc w:val="both"/>
    </w:pPr>
    <w:rPr>
      <w:rFonts w:ascii="Book Antiqua" w:hAnsi="Book Antiqua" w:cs="Times New Roman"/>
      <w:b w:val="0"/>
      <w:bCs w:val="0"/>
      <w:color w:val="000000"/>
    </w:rPr>
  </w:style>
  <w:style w:type="paragraph" w:customStyle="1" w:styleId="WW-Retraitcorpsdetexte2">
    <w:name w:val="WW-Retrait corps de texte 2"/>
    <w:basedOn w:val="Normal"/>
    <w:rsid w:val="007904F3"/>
    <w:pPr>
      <w:suppressAutoHyphens/>
      <w:ind w:left="709"/>
      <w:jc w:val="both"/>
    </w:pPr>
    <w:rPr>
      <w:sz w:val="24"/>
      <w:szCs w:val="24"/>
    </w:rPr>
  </w:style>
  <w:style w:type="paragraph" w:customStyle="1" w:styleId="Question">
    <w:name w:val="Question"/>
    <w:basedOn w:val="Normal"/>
    <w:next w:val="Normal"/>
    <w:rsid w:val="007904F3"/>
    <w:pPr>
      <w:shd w:val="clear" w:color="auto" w:fill="008080"/>
      <w:jc w:val="center"/>
    </w:pPr>
    <w:rPr>
      <w:sz w:val="24"/>
      <w:szCs w:val="24"/>
    </w:rPr>
  </w:style>
  <w:style w:type="paragraph" w:customStyle="1" w:styleId="BodyText21">
    <w:name w:val="Body Text 21"/>
    <w:basedOn w:val="Normal"/>
    <w:link w:val="BodyText21Car"/>
    <w:rsid w:val="007904F3"/>
    <w:pPr>
      <w:widowControl w:val="0"/>
      <w:tabs>
        <w:tab w:val="left" w:pos="709"/>
        <w:tab w:val="right" w:leader="dot" w:pos="10065"/>
      </w:tabs>
      <w:jc w:val="both"/>
    </w:pPr>
    <w:rPr>
      <w:rFonts w:ascii="CG Times" w:hAnsi="CG Times"/>
      <w:szCs w:val="22"/>
    </w:rPr>
  </w:style>
  <w:style w:type="character" w:customStyle="1" w:styleId="BodyText21Car">
    <w:name w:val="Body Text 21 Car"/>
    <w:link w:val="BodyText21"/>
    <w:rsid w:val="003A3BDE"/>
    <w:rPr>
      <w:rFonts w:ascii="CG Times" w:hAnsi="CG Times"/>
      <w:szCs w:val="22"/>
      <w:lang w:val="fr-FR" w:eastAsia="fr-FR" w:bidi="ar-SA"/>
    </w:rPr>
  </w:style>
  <w:style w:type="paragraph" w:customStyle="1" w:styleId="Normalsansespace">
    <w:name w:val="Normal sans espace"/>
    <w:basedOn w:val="Normal"/>
    <w:next w:val="Normal"/>
    <w:rsid w:val="007904F3"/>
    <w:pPr>
      <w:widowControl w:val="0"/>
      <w:jc w:val="both"/>
    </w:pPr>
    <w:rPr>
      <w:sz w:val="22"/>
      <w:szCs w:val="22"/>
    </w:rPr>
  </w:style>
  <w:style w:type="paragraph" w:styleId="Listepuces">
    <w:name w:val="List Bullet"/>
    <w:basedOn w:val="Normal"/>
    <w:autoRedefine/>
    <w:rsid w:val="0077442F"/>
    <w:pPr>
      <w:numPr>
        <w:numId w:val="6"/>
      </w:numPr>
      <w:tabs>
        <w:tab w:val="clear" w:pos="360"/>
        <w:tab w:val="num" w:pos="851"/>
      </w:tabs>
      <w:spacing w:before="60" w:after="60"/>
      <w:ind w:left="851"/>
      <w:jc w:val="both"/>
    </w:pPr>
  </w:style>
  <w:style w:type="paragraph" w:customStyle="1" w:styleId="Standardniv2">
    <w:name w:val="Standard niv 2"/>
    <w:basedOn w:val="Normal"/>
    <w:rsid w:val="00254067"/>
    <w:pPr>
      <w:ind w:left="1276"/>
      <w:jc w:val="both"/>
    </w:pPr>
    <w:rPr>
      <w:rFonts w:ascii="Times" w:hAnsi="Times" w:cs="Times"/>
      <w:sz w:val="22"/>
      <w:szCs w:val="22"/>
    </w:rPr>
  </w:style>
  <w:style w:type="paragraph" w:customStyle="1" w:styleId="alinaniv1">
    <w:name w:val="alinéa niv 1"/>
    <w:basedOn w:val="Normal"/>
    <w:rsid w:val="00254067"/>
    <w:pPr>
      <w:ind w:left="851" w:hanging="283"/>
      <w:jc w:val="both"/>
    </w:pPr>
    <w:rPr>
      <w:rFonts w:ascii="Times" w:hAnsi="Times" w:cs="Times"/>
      <w:sz w:val="22"/>
      <w:szCs w:val="22"/>
    </w:rPr>
  </w:style>
  <w:style w:type="character" w:customStyle="1" w:styleId="texte8">
    <w:name w:val="texte8"/>
    <w:basedOn w:val="Policepardfaut"/>
    <w:rsid w:val="0040384B"/>
  </w:style>
  <w:style w:type="character" w:customStyle="1" w:styleId="text">
    <w:name w:val="text"/>
    <w:basedOn w:val="Policepardfaut"/>
    <w:rsid w:val="00AE4D82"/>
  </w:style>
  <w:style w:type="paragraph" w:styleId="Notedebasdepage">
    <w:name w:val="footnote text"/>
    <w:basedOn w:val="Normal"/>
    <w:rsid w:val="0046248A"/>
    <w:rPr>
      <w:rFonts w:ascii="Arial" w:hAnsi="Arial" w:cs="Arial"/>
    </w:rPr>
  </w:style>
  <w:style w:type="character" w:styleId="Appelnotedebasdep">
    <w:name w:val="footnote reference"/>
    <w:semiHidden/>
    <w:rsid w:val="0046248A"/>
    <w:rPr>
      <w:vertAlign w:val="superscript"/>
    </w:rPr>
  </w:style>
  <w:style w:type="paragraph" w:styleId="Textedebulles">
    <w:name w:val="Balloon Text"/>
    <w:basedOn w:val="Normal"/>
    <w:semiHidden/>
    <w:rsid w:val="00747BBD"/>
    <w:rPr>
      <w:rFonts w:ascii="Tahoma" w:hAnsi="Tahoma" w:cs="Tahoma"/>
      <w:sz w:val="16"/>
      <w:szCs w:val="16"/>
    </w:rPr>
  </w:style>
  <w:style w:type="character" w:customStyle="1" w:styleId="Caractredenotedebasdepage">
    <w:name w:val="Caractère de note de bas de page"/>
    <w:rsid w:val="00747BBD"/>
    <w:rPr>
      <w:vertAlign w:val="superscript"/>
    </w:rPr>
  </w:style>
  <w:style w:type="character" w:customStyle="1" w:styleId="WW-Appelnotedebasdep">
    <w:name w:val="WW-Appel note de bas de p."/>
    <w:rsid w:val="00747BBD"/>
    <w:rPr>
      <w:vertAlign w:val="superscript"/>
    </w:rPr>
  </w:style>
  <w:style w:type="paragraph" w:customStyle="1" w:styleId="NOUVEAUSTYLE">
    <w:name w:val="NOUVEAU STYLE"/>
    <w:basedOn w:val="Pieddepage"/>
    <w:rsid w:val="00747BBD"/>
    <w:pPr>
      <w:tabs>
        <w:tab w:val="clear" w:pos="4536"/>
        <w:tab w:val="clear" w:pos="9072"/>
        <w:tab w:val="center" w:pos="4320"/>
        <w:tab w:val="center" w:pos="4819"/>
        <w:tab w:val="right" w:pos="8640"/>
        <w:tab w:val="right" w:pos="9071"/>
      </w:tabs>
      <w:jc w:val="center"/>
    </w:pPr>
    <w:rPr>
      <w:rFonts w:ascii="CG Times" w:hAnsi="CG Times"/>
      <w:sz w:val="24"/>
    </w:rPr>
  </w:style>
  <w:style w:type="paragraph" w:customStyle="1" w:styleId="Zmaquette">
    <w:name w:val="Zmaquette"/>
    <w:basedOn w:val="Normal"/>
    <w:rsid w:val="00747BBD"/>
    <w:pPr>
      <w:overflowPunct w:val="0"/>
      <w:autoSpaceDE w:val="0"/>
      <w:autoSpaceDN w:val="0"/>
      <w:adjustRightInd w:val="0"/>
      <w:spacing w:before="100"/>
    </w:pPr>
    <w:rPr>
      <w:rFonts w:ascii="Arial" w:hAnsi="Arial"/>
    </w:rPr>
  </w:style>
  <w:style w:type="paragraph" w:styleId="TM1">
    <w:name w:val="toc 1"/>
    <w:basedOn w:val="Normal"/>
    <w:next w:val="Normal"/>
    <w:autoRedefine/>
    <w:semiHidden/>
    <w:rsid w:val="00747BBD"/>
    <w:pPr>
      <w:spacing w:before="120" w:after="120"/>
      <w:jc w:val="both"/>
    </w:pPr>
    <w:rPr>
      <w:b/>
      <w:bCs/>
      <w:caps/>
      <w:sz w:val="24"/>
      <w:szCs w:val="24"/>
    </w:rPr>
  </w:style>
  <w:style w:type="character" w:customStyle="1" w:styleId="xtrawhitebody1">
    <w:name w:val="xtrawhitebody1"/>
    <w:rsid w:val="00747BBD"/>
    <w:rPr>
      <w:rFonts w:ascii="Arial" w:hAnsi="Arial" w:cs="Arial" w:hint="default"/>
      <w:color w:val="FFFFFF"/>
      <w:sz w:val="18"/>
      <w:szCs w:val="18"/>
    </w:rPr>
  </w:style>
  <w:style w:type="paragraph" w:customStyle="1" w:styleId="paragraphe2">
    <w:name w:val="paragraphe 2"/>
    <w:basedOn w:val="Normal"/>
    <w:rsid w:val="00747BBD"/>
    <w:pPr>
      <w:overflowPunct w:val="0"/>
      <w:autoSpaceDE w:val="0"/>
      <w:autoSpaceDN w:val="0"/>
      <w:adjustRightInd w:val="0"/>
      <w:spacing w:after="120" w:line="240" w:lineRule="exact"/>
      <w:ind w:left="142" w:firstLine="142"/>
      <w:jc w:val="both"/>
      <w:textAlignment w:val="baseline"/>
    </w:pPr>
    <w:rPr>
      <w:sz w:val="24"/>
    </w:rPr>
  </w:style>
  <w:style w:type="paragraph" w:customStyle="1" w:styleId="paragraphe3">
    <w:name w:val="paragraphe 3"/>
    <w:basedOn w:val="paragraphe2"/>
    <w:rsid w:val="00747BBD"/>
    <w:pPr>
      <w:ind w:left="284"/>
    </w:pPr>
  </w:style>
  <w:style w:type="paragraph" w:customStyle="1" w:styleId="Tiretavecinterligne">
    <w:name w:val="Tiret avec interligne"/>
    <w:basedOn w:val="Normal"/>
    <w:rsid w:val="00747BBD"/>
    <w:pPr>
      <w:numPr>
        <w:numId w:val="2"/>
      </w:numPr>
      <w:tabs>
        <w:tab w:val="left" w:pos="227"/>
      </w:tabs>
      <w:overflowPunct w:val="0"/>
      <w:autoSpaceDE w:val="0"/>
      <w:autoSpaceDN w:val="0"/>
      <w:adjustRightInd w:val="0"/>
      <w:spacing w:after="240"/>
      <w:jc w:val="both"/>
      <w:textAlignment w:val="baseline"/>
    </w:pPr>
    <w:rPr>
      <w:sz w:val="22"/>
    </w:rPr>
  </w:style>
  <w:style w:type="paragraph" w:styleId="Listepuces2">
    <w:name w:val="List Bullet 2"/>
    <w:basedOn w:val="Listepuces"/>
    <w:autoRedefine/>
    <w:rsid w:val="00747BBD"/>
    <w:pPr>
      <w:numPr>
        <w:numId w:val="1"/>
      </w:numPr>
      <w:tabs>
        <w:tab w:val="num" w:pos="360"/>
      </w:tabs>
      <w:spacing w:before="0" w:after="0"/>
      <w:ind w:left="709" w:right="567" w:hanging="225"/>
    </w:pPr>
    <w:rPr>
      <w:sz w:val="24"/>
    </w:rPr>
  </w:style>
  <w:style w:type="paragraph" w:customStyle="1" w:styleId="2">
    <w:name w:val="2"/>
    <w:basedOn w:val="Normal"/>
    <w:rsid w:val="00747BBD"/>
    <w:pPr>
      <w:spacing w:line="360" w:lineRule="atLeast"/>
      <w:ind w:left="360" w:hanging="360"/>
      <w:jc w:val="both"/>
    </w:pPr>
    <w:rPr>
      <w:sz w:val="24"/>
    </w:rPr>
  </w:style>
  <w:style w:type="paragraph" w:customStyle="1" w:styleId="Standardniv1">
    <w:name w:val="Standard niv 1"/>
    <w:basedOn w:val="Titre1"/>
    <w:rsid w:val="00747BBD"/>
    <w:pPr>
      <w:keepNext w:val="0"/>
      <w:tabs>
        <w:tab w:val="clear" w:pos="5040"/>
      </w:tabs>
      <w:ind w:left="567" w:firstLine="0"/>
      <w:jc w:val="both"/>
      <w:outlineLvl w:val="9"/>
    </w:pPr>
    <w:rPr>
      <w:rFonts w:ascii="Times" w:hAnsi="Times"/>
      <w:i w:val="0"/>
      <w:iCs w:val="0"/>
      <w:szCs w:val="20"/>
    </w:rPr>
  </w:style>
  <w:style w:type="paragraph" w:customStyle="1" w:styleId="xl24">
    <w:name w:val="xl24"/>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25">
    <w:name w:val="xl25"/>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26">
    <w:name w:val="xl26"/>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27">
    <w:name w:val="xl27"/>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28">
    <w:name w:val="xl28"/>
    <w:basedOn w:val="Normal"/>
    <w:rsid w:val="00747BBD"/>
    <w:pPr>
      <w:spacing w:before="100" w:beforeAutospacing="1" w:after="100" w:afterAutospacing="1"/>
    </w:pPr>
    <w:rPr>
      <w:rFonts w:ascii="Arial" w:hAnsi="Arial" w:cs="Arial"/>
      <w:sz w:val="24"/>
      <w:szCs w:val="24"/>
    </w:rPr>
  </w:style>
  <w:style w:type="paragraph" w:customStyle="1" w:styleId="xl29">
    <w:name w:val="xl29"/>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0">
    <w:name w:val="xl30"/>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9">
    <w:name w:val="xl39"/>
    <w:basedOn w:val="Normal"/>
    <w:rsid w:val="00747BBD"/>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24"/>
      <w:szCs w:val="24"/>
    </w:rPr>
  </w:style>
  <w:style w:type="paragraph" w:customStyle="1" w:styleId="Listeperso">
    <w:name w:val="Liste perso"/>
    <w:basedOn w:val="Normal"/>
    <w:rsid w:val="00747BBD"/>
    <w:pPr>
      <w:tabs>
        <w:tab w:val="num" w:pos="2857"/>
      </w:tabs>
      <w:ind w:left="2857" w:hanging="360"/>
      <w:jc w:val="both"/>
    </w:pPr>
    <w:rPr>
      <w:sz w:val="24"/>
    </w:rPr>
  </w:style>
  <w:style w:type="paragraph" w:customStyle="1" w:styleId="Tableaucentr">
    <w:name w:val="Tableau centré"/>
    <w:basedOn w:val="Corpsdetexte"/>
    <w:next w:val="Corpsdetexte"/>
    <w:rsid w:val="00747BBD"/>
    <w:pPr>
      <w:spacing w:before="120" w:after="120"/>
      <w:jc w:val="center"/>
    </w:pPr>
    <w:rPr>
      <w:rFonts w:cs="Times New Roman"/>
      <w:b w:val="0"/>
      <w:bCs w:val="0"/>
      <w:color w:val="333333"/>
    </w:rPr>
  </w:style>
  <w:style w:type="paragraph" w:customStyle="1" w:styleId="Corpsdetexte31">
    <w:name w:val="Corps de texte 31"/>
    <w:basedOn w:val="Normal"/>
    <w:rsid w:val="00747BBD"/>
    <w:pPr>
      <w:suppressAutoHyphens/>
      <w:jc w:val="both"/>
    </w:pPr>
    <w:rPr>
      <w:b/>
      <w:sz w:val="24"/>
      <w:lang w:eastAsia="ar-SA"/>
    </w:rPr>
  </w:style>
  <w:style w:type="paragraph" w:customStyle="1" w:styleId="Liste3">
    <w:name w:val="Liste3"/>
    <w:basedOn w:val="Normal"/>
    <w:rsid w:val="00747BBD"/>
    <w:pPr>
      <w:numPr>
        <w:ilvl w:val="3"/>
        <w:numId w:val="7"/>
      </w:numPr>
      <w:jc w:val="both"/>
    </w:pPr>
    <w:rPr>
      <w:sz w:val="24"/>
    </w:rPr>
  </w:style>
  <w:style w:type="paragraph" w:customStyle="1" w:styleId="Rpertoire">
    <w:name w:val="Répertoire"/>
    <w:basedOn w:val="Normal"/>
    <w:rsid w:val="00747BBD"/>
    <w:pPr>
      <w:suppressLineNumbers/>
      <w:suppressAutoHyphens/>
    </w:pPr>
    <w:rPr>
      <w:rFonts w:cs="Tahoma"/>
      <w:sz w:val="24"/>
      <w:lang w:eastAsia="ar-SA"/>
    </w:rPr>
  </w:style>
  <w:style w:type="paragraph" w:customStyle="1" w:styleId="Titredetableau">
    <w:name w:val="Titre de tableau"/>
    <w:basedOn w:val="Normal"/>
    <w:rsid w:val="00747BBD"/>
    <w:pPr>
      <w:suppressLineNumbers/>
      <w:suppressAutoHyphens/>
      <w:jc w:val="center"/>
    </w:pPr>
    <w:rPr>
      <w:b/>
      <w:bCs/>
      <w:sz w:val="24"/>
      <w:lang w:eastAsia="ar-SA"/>
    </w:rPr>
  </w:style>
  <w:style w:type="character" w:customStyle="1" w:styleId="WW8Num22z3">
    <w:name w:val="WW8Num22z3"/>
    <w:rsid w:val="00747BBD"/>
    <w:rPr>
      <w:rFonts w:ascii="Symbol" w:hAnsi="Symbol"/>
    </w:rPr>
  </w:style>
  <w:style w:type="character" w:customStyle="1" w:styleId="WW8Num17z1">
    <w:name w:val="WW8Num17z1"/>
    <w:rsid w:val="00747BBD"/>
    <w:rPr>
      <w:rFonts w:ascii="Wingdings" w:hAnsi="Wingdings"/>
      <w:color w:val="000080"/>
    </w:rPr>
  </w:style>
  <w:style w:type="paragraph" w:customStyle="1" w:styleId="Listepuceniveau1">
    <w:name w:val="Liste puce niveau 1"/>
    <w:basedOn w:val="Corpsdetexte"/>
    <w:next w:val="Corpsdetexte"/>
    <w:link w:val="Listepuceniveau1Car"/>
    <w:rsid w:val="00747BBD"/>
    <w:pPr>
      <w:numPr>
        <w:numId w:val="8"/>
      </w:numPr>
      <w:tabs>
        <w:tab w:val="left" w:pos="567"/>
      </w:tabs>
      <w:spacing w:before="120" w:after="120"/>
    </w:pPr>
    <w:rPr>
      <w:rFonts w:cs="Times New Roman"/>
      <w:b w:val="0"/>
      <w:bCs w:val="0"/>
      <w:color w:val="333333"/>
      <w:sz w:val="24"/>
    </w:rPr>
  </w:style>
  <w:style w:type="character" w:customStyle="1" w:styleId="Listepuceniveau1Car">
    <w:name w:val="Liste puce niveau 1 Car"/>
    <w:link w:val="Listepuceniveau1"/>
    <w:rsid w:val="00747BBD"/>
    <w:rPr>
      <w:rFonts w:ascii="Arial" w:hAnsi="Arial"/>
      <w:color w:val="333333"/>
      <w:sz w:val="24"/>
    </w:rPr>
  </w:style>
  <w:style w:type="paragraph" w:customStyle="1" w:styleId="Listepuceniveau2">
    <w:name w:val="Liste puce niveau 2"/>
    <w:basedOn w:val="Corpsdetexte"/>
    <w:next w:val="Corpsdetexte"/>
    <w:link w:val="Listepuceniveau2Car"/>
    <w:rsid w:val="00747BBD"/>
    <w:pPr>
      <w:numPr>
        <w:numId w:val="9"/>
      </w:numPr>
      <w:spacing w:before="120" w:after="120"/>
      <w:jc w:val="both"/>
    </w:pPr>
    <w:rPr>
      <w:rFonts w:cs="Times New Roman"/>
      <w:b w:val="0"/>
      <w:bCs w:val="0"/>
      <w:color w:val="333333"/>
      <w:sz w:val="24"/>
    </w:rPr>
  </w:style>
  <w:style w:type="character" w:customStyle="1" w:styleId="Listepuceniveau2Car">
    <w:name w:val="Liste puce niveau 2 Car"/>
    <w:link w:val="Listepuceniveau2"/>
    <w:rsid w:val="00747BBD"/>
    <w:rPr>
      <w:rFonts w:ascii="Arial" w:hAnsi="Arial"/>
      <w:color w:val="333333"/>
      <w:sz w:val="24"/>
    </w:rPr>
  </w:style>
  <w:style w:type="character" w:styleId="lev">
    <w:name w:val="Strong"/>
    <w:qFormat/>
    <w:rsid w:val="00747BBD"/>
    <w:rPr>
      <w:b/>
      <w:bCs/>
    </w:rPr>
  </w:style>
  <w:style w:type="paragraph" w:customStyle="1" w:styleId="LIGNE1TB">
    <w:name w:val="LIGNE1TB"/>
    <w:basedOn w:val="Normal"/>
    <w:rsid w:val="00747BBD"/>
    <w:pPr>
      <w:suppressAutoHyphens/>
      <w:spacing w:before="240"/>
    </w:pPr>
    <w:rPr>
      <w:rFonts w:ascii="CG Times" w:eastAsia="Arial" w:hAnsi="CG Times"/>
      <w:b/>
      <w:sz w:val="24"/>
      <w:lang w:eastAsia="ar-SA"/>
    </w:rPr>
  </w:style>
  <w:style w:type="character" w:styleId="Accentuation">
    <w:name w:val="Emphasis"/>
    <w:qFormat/>
    <w:rsid w:val="00747BBD"/>
    <w:rPr>
      <w:i/>
      <w:iCs/>
    </w:rPr>
  </w:style>
  <w:style w:type="paragraph" w:customStyle="1" w:styleId="CharChar">
    <w:name w:val="Char Char"/>
    <w:basedOn w:val="Normal"/>
    <w:rsid w:val="00747BBD"/>
    <w:pPr>
      <w:spacing w:after="160" w:line="240" w:lineRule="exact"/>
    </w:pPr>
    <w:rPr>
      <w:rFonts w:ascii="Tahoma" w:hAnsi="Tahoma"/>
      <w:lang w:val="en-US" w:eastAsia="en-US"/>
    </w:rPr>
  </w:style>
  <w:style w:type="paragraph" w:customStyle="1" w:styleId="E2">
    <w:name w:val="E2"/>
    <w:basedOn w:val="Normal"/>
    <w:rsid w:val="007734A6"/>
    <w:pPr>
      <w:numPr>
        <w:ilvl w:val="2"/>
        <w:numId w:val="10"/>
      </w:numPr>
      <w:overflowPunct w:val="0"/>
      <w:autoSpaceDE w:val="0"/>
      <w:autoSpaceDN w:val="0"/>
      <w:adjustRightInd w:val="0"/>
      <w:ind w:right="567"/>
      <w:jc w:val="both"/>
      <w:textAlignment w:val="baseline"/>
    </w:pPr>
  </w:style>
  <w:style w:type="paragraph" w:customStyle="1" w:styleId="E3">
    <w:name w:val="E3"/>
    <w:basedOn w:val="Normal"/>
    <w:rsid w:val="007734A6"/>
    <w:pPr>
      <w:tabs>
        <w:tab w:val="num" w:pos="4723"/>
      </w:tabs>
      <w:overflowPunct w:val="0"/>
      <w:autoSpaceDE w:val="0"/>
      <w:autoSpaceDN w:val="0"/>
      <w:adjustRightInd w:val="0"/>
      <w:ind w:left="4723" w:right="567" w:hanging="360"/>
      <w:jc w:val="both"/>
      <w:textAlignment w:val="baseline"/>
    </w:pPr>
  </w:style>
  <w:style w:type="paragraph" w:customStyle="1" w:styleId="PS">
    <w:name w:val="PS"/>
    <w:basedOn w:val="Normal"/>
    <w:rsid w:val="007734A6"/>
    <w:pPr>
      <w:widowControl w:val="0"/>
      <w:spacing w:before="120" w:after="120" w:line="280" w:lineRule="atLeast"/>
      <w:jc w:val="both"/>
    </w:pPr>
    <w:rPr>
      <w:rFonts w:ascii="Helvetica" w:hAnsi="Helvetica" w:cs="Helvetica"/>
      <w:sz w:val="22"/>
      <w:szCs w:val="22"/>
      <w:lang w:eastAsia="en-US"/>
    </w:rPr>
  </w:style>
  <w:style w:type="paragraph" w:customStyle="1" w:styleId="P2">
    <w:name w:val="P2"/>
    <w:basedOn w:val="Normal"/>
    <w:rsid w:val="007734A6"/>
    <w:pPr>
      <w:overflowPunct w:val="0"/>
      <w:autoSpaceDE w:val="0"/>
      <w:autoSpaceDN w:val="0"/>
      <w:adjustRightInd w:val="0"/>
      <w:ind w:left="1134" w:right="567" w:firstLine="709"/>
      <w:jc w:val="both"/>
      <w:textAlignment w:val="baseline"/>
    </w:pPr>
  </w:style>
  <w:style w:type="paragraph" w:customStyle="1" w:styleId="ADRESSEPOURLESLET">
    <w:name w:val="ADRESSE POUR LES LET"/>
    <w:rsid w:val="0052719D"/>
    <w:pPr>
      <w:spacing w:line="240" w:lineRule="exact"/>
      <w:ind w:left="5387"/>
    </w:pPr>
  </w:style>
  <w:style w:type="paragraph" w:customStyle="1" w:styleId="CarCar1">
    <w:name w:val="Car Car1"/>
    <w:basedOn w:val="Normal"/>
    <w:uiPriority w:val="99"/>
    <w:rsid w:val="002E0712"/>
    <w:pPr>
      <w:spacing w:after="160" w:line="240" w:lineRule="exact"/>
    </w:pPr>
    <w:rPr>
      <w:rFonts w:ascii="Verdana" w:hAnsi="Verdana" w:cs="Verdana"/>
      <w:lang w:val="en-US" w:eastAsia="en-US"/>
    </w:rPr>
  </w:style>
  <w:style w:type="paragraph" w:customStyle="1" w:styleId="CarCar10">
    <w:name w:val="Car Car10"/>
    <w:basedOn w:val="Normal"/>
    <w:rsid w:val="006B5708"/>
    <w:pPr>
      <w:spacing w:after="160" w:line="240" w:lineRule="exact"/>
    </w:pPr>
    <w:rPr>
      <w:rFonts w:ascii="Verdana" w:hAnsi="Verdana" w:cs="Verdana"/>
      <w:lang w:val="en-US" w:eastAsia="en-US"/>
    </w:rPr>
  </w:style>
  <w:style w:type="paragraph" w:customStyle="1" w:styleId="Normal1">
    <w:name w:val="Normal1"/>
    <w:basedOn w:val="Normal"/>
    <w:rsid w:val="00553C97"/>
    <w:pPr>
      <w:keepLines/>
      <w:tabs>
        <w:tab w:val="left" w:pos="284"/>
        <w:tab w:val="left" w:pos="567"/>
        <w:tab w:val="left" w:pos="851"/>
      </w:tabs>
      <w:ind w:firstLine="284"/>
      <w:jc w:val="both"/>
    </w:pPr>
    <w:rPr>
      <w:sz w:val="22"/>
    </w:rPr>
  </w:style>
  <w:style w:type="paragraph" w:customStyle="1" w:styleId="Normal2">
    <w:name w:val="Normal2"/>
    <w:basedOn w:val="Normal"/>
    <w:rsid w:val="00553C97"/>
    <w:pPr>
      <w:keepLines/>
      <w:tabs>
        <w:tab w:val="left" w:pos="567"/>
        <w:tab w:val="left" w:pos="851"/>
        <w:tab w:val="left" w:pos="1134"/>
      </w:tabs>
      <w:ind w:left="284" w:firstLine="284"/>
      <w:jc w:val="both"/>
    </w:pPr>
    <w:rPr>
      <w:sz w:val="22"/>
    </w:rPr>
  </w:style>
  <w:style w:type="paragraph" w:customStyle="1" w:styleId="Paragraphedeliste1">
    <w:name w:val="Paragraphe de liste1"/>
    <w:basedOn w:val="Normal"/>
    <w:rsid w:val="00D44A14"/>
    <w:pPr>
      <w:spacing w:after="200" w:line="276" w:lineRule="auto"/>
      <w:ind w:left="720"/>
    </w:pPr>
    <w:rPr>
      <w:rFonts w:ascii="Arial" w:hAnsi="Arial"/>
      <w:szCs w:val="22"/>
      <w:lang w:eastAsia="en-US"/>
    </w:rPr>
  </w:style>
  <w:style w:type="paragraph" w:customStyle="1" w:styleId="fcasegauche">
    <w:name w:val="f_case_gauche"/>
    <w:basedOn w:val="Normal"/>
    <w:rsid w:val="00D2765B"/>
    <w:pPr>
      <w:spacing w:after="60"/>
      <w:ind w:left="284" w:hanging="284"/>
      <w:jc w:val="both"/>
    </w:pPr>
    <w:rPr>
      <w:rFonts w:ascii="Univers" w:hAnsi="Univers" w:cs="Univers"/>
    </w:rPr>
  </w:style>
  <w:style w:type="paragraph" w:customStyle="1" w:styleId="fcase1ertab">
    <w:name w:val="f_case_1ertab"/>
    <w:basedOn w:val="Normal"/>
    <w:rsid w:val="00390893"/>
    <w:pPr>
      <w:tabs>
        <w:tab w:val="left" w:pos="426"/>
      </w:tabs>
      <w:ind w:left="709" w:hanging="709"/>
      <w:jc w:val="both"/>
    </w:pPr>
    <w:rPr>
      <w:rFonts w:ascii="Univers" w:hAnsi="Univers" w:cs="Univers"/>
    </w:rPr>
  </w:style>
  <w:style w:type="paragraph" w:styleId="Commentaire">
    <w:name w:val="annotation text"/>
    <w:basedOn w:val="Normal"/>
    <w:link w:val="CommentaireCar"/>
    <w:semiHidden/>
    <w:rsid w:val="00FF71A6"/>
    <w:pPr>
      <w:jc w:val="both"/>
    </w:pPr>
    <w:rPr>
      <w:szCs w:val="22"/>
    </w:rPr>
  </w:style>
  <w:style w:type="paragraph" w:customStyle="1" w:styleId="Corpsdetexte21">
    <w:name w:val="Corps de texte 21"/>
    <w:basedOn w:val="Normal"/>
    <w:rsid w:val="00A976F2"/>
    <w:pPr>
      <w:widowControl w:val="0"/>
      <w:suppressAutoHyphens/>
      <w:ind w:right="-22"/>
      <w:jc w:val="both"/>
    </w:pPr>
    <w:rPr>
      <w:rFonts w:ascii="Garamond" w:hAnsi="Garamond"/>
      <w:color w:val="000000"/>
      <w:sz w:val="22"/>
      <w:szCs w:val="22"/>
      <w:lang w:eastAsia="ar-SA"/>
    </w:rPr>
  </w:style>
  <w:style w:type="paragraph" w:customStyle="1" w:styleId="Car2">
    <w:name w:val="Car2"/>
    <w:basedOn w:val="Normal"/>
    <w:rsid w:val="00E61076"/>
    <w:pPr>
      <w:spacing w:after="160" w:line="240" w:lineRule="exact"/>
    </w:pPr>
    <w:rPr>
      <w:rFonts w:ascii="Verdana" w:hAnsi="Verdana" w:cs="Verdana"/>
      <w:lang w:val="en-US" w:eastAsia="en-US"/>
    </w:rPr>
  </w:style>
  <w:style w:type="paragraph" w:customStyle="1" w:styleId="Car20">
    <w:name w:val="Car20"/>
    <w:basedOn w:val="Normal"/>
    <w:rsid w:val="009830DB"/>
    <w:pPr>
      <w:spacing w:after="160" w:line="240" w:lineRule="exact"/>
    </w:pPr>
    <w:rPr>
      <w:rFonts w:ascii="Verdana" w:hAnsi="Verdana" w:cs="Verdana"/>
      <w:lang w:val="en-US" w:eastAsia="en-US"/>
    </w:rPr>
  </w:style>
  <w:style w:type="character" w:styleId="Marquedecommentaire">
    <w:name w:val="annotation reference"/>
    <w:uiPriority w:val="99"/>
    <w:semiHidden/>
    <w:unhideWhenUsed/>
    <w:rsid w:val="00B2579E"/>
    <w:rPr>
      <w:sz w:val="16"/>
      <w:szCs w:val="16"/>
    </w:rPr>
  </w:style>
  <w:style w:type="paragraph" w:styleId="Objetducommentaire">
    <w:name w:val="annotation subject"/>
    <w:basedOn w:val="Commentaire"/>
    <w:next w:val="Commentaire"/>
    <w:link w:val="ObjetducommentaireCar"/>
    <w:uiPriority w:val="99"/>
    <w:semiHidden/>
    <w:unhideWhenUsed/>
    <w:rsid w:val="00B2579E"/>
    <w:pPr>
      <w:jc w:val="left"/>
    </w:pPr>
    <w:rPr>
      <w:b/>
      <w:bCs/>
      <w:szCs w:val="20"/>
    </w:rPr>
  </w:style>
  <w:style w:type="character" w:customStyle="1" w:styleId="CommentaireCar">
    <w:name w:val="Commentaire Car"/>
    <w:link w:val="Commentaire"/>
    <w:semiHidden/>
    <w:rsid w:val="00B2579E"/>
    <w:rPr>
      <w:szCs w:val="22"/>
    </w:rPr>
  </w:style>
  <w:style w:type="character" w:customStyle="1" w:styleId="ObjetducommentaireCar">
    <w:name w:val="Objet du commentaire Car"/>
    <w:link w:val="Objetducommentaire"/>
    <w:uiPriority w:val="99"/>
    <w:semiHidden/>
    <w:rsid w:val="00B2579E"/>
    <w:rPr>
      <w:b/>
      <w:bCs/>
      <w:szCs w:val="22"/>
    </w:rPr>
  </w:style>
  <w:style w:type="paragraph" w:customStyle="1" w:styleId="texte10">
    <w:name w:val="texte 1"/>
    <w:basedOn w:val="Normal"/>
    <w:link w:val="texte1Car"/>
    <w:qFormat/>
    <w:rsid w:val="0012512D"/>
    <w:pPr>
      <w:spacing w:after="100"/>
      <w:ind w:right="38"/>
      <w:jc w:val="both"/>
    </w:pPr>
    <w:rPr>
      <w:rFonts w:ascii="Times" w:hAnsi="Times" w:cs="Times"/>
      <w:sz w:val="24"/>
      <w:szCs w:val="24"/>
    </w:rPr>
  </w:style>
  <w:style w:type="character" w:customStyle="1" w:styleId="texte1Car">
    <w:name w:val="texte 1 Car"/>
    <w:link w:val="texte10"/>
    <w:rsid w:val="0012512D"/>
    <w:rPr>
      <w:rFonts w:ascii="Times" w:hAnsi="Times" w:cs="Times"/>
      <w:sz w:val="24"/>
      <w:szCs w:val="24"/>
    </w:rPr>
  </w:style>
  <w:style w:type="character" w:customStyle="1" w:styleId="Titre2Car">
    <w:name w:val="Titre 2 Car"/>
    <w:aliases w:val="numéroté  1.1. Car,Titre 2 Acte Car,T2 Car,H2 Car,Second level Car,Niveau 2 Car,Niveau2 Car,Contrat 2 Car,Ctt Car,chapitre 1.1 Car,heading 2 Car,h2 Car,l2 Car,Überschrift 2 Anhang Car,Überschrift 2 Anhang1 Car,Überschrift 2 Anhang2 Car"/>
    <w:basedOn w:val="Policepardfaut"/>
    <w:link w:val="Titre2"/>
    <w:uiPriority w:val="99"/>
    <w:rsid w:val="00DB5DDF"/>
    <w:rPr>
      <w:rFonts w:ascii="Times" w:hAnsi="Times" w:cs="Times"/>
      <w:b/>
      <w:bCs/>
    </w:rPr>
  </w:style>
  <w:style w:type="character" w:customStyle="1" w:styleId="ParagraphedelisteCar">
    <w:name w:val="Paragraphe de liste Car"/>
    <w:link w:val="Paragraphedeliste"/>
    <w:uiPriority w:val="34"/>
    <w:rsid w:val="00577416"/>
    <w:rPr>
      <w:rFonts w:ascii="Calibri" w:eastAsia="Calibri" w:hAnsi="Calibri"/>
      <w:sz w:val="22"/>
      <w:szCs w:val="22"/>
      <w:lang w:eastAsia="en-US"/>
    </w:rPr>
  </w:style>
  <w:style w:type="paragraph" w:styleId="Rvision">
    <w:name w:val="Revision"/>
    <w:hidden/>
    <w:uiPriority w:val="99"/>
    <w:semiHidden/>
    <w:rsid w:val="00930C72"/>
  </w:style>
  <w:style w:type="character" w:customStyle="1" w:styleId="TexteCar">
    <w:name w:val="Texte Car"/>
    <w:link w:val="Texte"/>
    <w:rsid w:val="000F6608"/>
    <w:rPr>
      <w:sz w:val="24"/>
      <w:szCs w:val="24"/>
    </w:rPr>
  </w:style>
  <w:style w:type="character" w:customStyle="1" w:styleId="Caractresdenotedebasdepage">
    <w:name w:val="Caractères de note de bas de page"/>
    <w:rsid w:val="009B7526"/>
    <w:rPr>
      <w:rFonts w:cs="Times New Roman"/>
      <w:vertAlign w:val="superscript"/>
    </w:rPr>
  </w:style>
  <w:style w:type="paragraph" w:customStyle="1" w:styleId="CarCar11">
    <w:name w:val="Car Car11"/>
    <w:basedOn w:val="Normal"/>
    <w:rsid w:val="00B25329"/>
    <w:pPr>
      <w:spacing w:after="160" w:line="240" w:lineRule="exact"/>
    </w:pPr>
    <w:rPr>
      <w:rFonts w:ascii="Verdana" w:hAnsi="Verdana" w:cs="Verdana"/>
      <w:lang w:val="en-US" w:eastAsia="en-US"/>
    </w:rPr>
  </w:style>
  <w:style w:type="paragraph" w:customStyle="1" w:styleId="CarCar12">
    <w:name w:val="Car Car12"/>
    <w:basedOn w:val="Normal"/>
    <w:rsid w:val="00A743A1"/>
    <w:pPr>
      <w:spacing w:after="160" w:line="240" w:lineRule="exact"/>
    </w:pPr>
    <w:rPr>
      <w:rFonts w:ascii="Verdana" w:hAnsi="Verdana" w:cs="Verdana"/>
      <w:lang w:val="en-US" w:eastAsia="en-US"/>
    </w:rPr>
  </w:style>
  <w:style w:type="paragraph" w:customStyle="1" w:styleId="Default">
    <w:name w:val="Default"/>
    <w:rsid w:val="006B061E"/>
    <w:pPr>
      <w:autoSpaceDE w:val="0"/>
      <w:autoSpaceDN w:val="0"/>
      <w:adjustRightInd w:val="0"/>
    </w:pPr>
    <w:rPr>
      <w:rFonts w:ascii="Arial" w:hAnsi="Arial" w:cs="Arial"/>
      <w:color w:val="000000"/>
      <w:sz w:val="24"/>
      <w:szCs w:val="24"/>
    </w:rPr>
  </w:style>
  <w:style w:type="character" w:customStyle="1" w:styleId="En-tteCar">
    <w:name w:val="En-tête Car"/>
    <w:aliases w:val="index Car,ho Car,header odd Car,headerMOD3 Car,first Car,header odd&#10; Car,hf&#10; Car,first&#10; Car,header-odd Car,rh Car,annexe Car,Cover Page Car,En-tête1 Car,E.e Car,En-tête SQ Car,h Car,Header/Footer Car,Hyphen Car,Header/Footer1 Car,Hyphen1 Car"/>
    <w:link w:val="En-tte"/>
    <w:uiPriority w:val="99"/>
    <w:rsid w:val="006B061E"/>
  </w:style>
  <w:style w:type="character" w:styleId="Mentionnonrsolue">
    <w:name w:val="Unresolved Mention"/>
    <w:basedOn w:val="Policepardfaut"/>
    <w:uiPriority w:val="99"/>
    <w:semiHidden/>
    <w:unhideWhenUsed/>
    <w:rsid w:val="00242114"/>
    <w:rPr>
      <w:color w:val="605E5C"/>
      <w:shd w:val="clear" w:color="auto" w:fill="E1DFDD"/>
    </w:rPr>
  </w:style>
  <w:style w:type="paragraph" w:customStyle="1" w:styleId="Niveau1">
    <w:name w:val="Niveau 1"/>
    <w:basedOn w:val="Titre1"/>
    <w:autoRedefine/>
    <w:qFormat/>
    <w:rsid w:val="00FD38C9"/>
    <w:pPr>
      <w:pBdr>
        <w:top w:val="single" w:sz="4" w:space="1" w:color="11690D"/>
        <w:left w:val="single" w:sz="4" w:space="4" w:color="11690D"/>
        <w:bottom w:val="single" w:sz="4" w:space="1" w:color="11690D"/>
        <w:right w:val="single" w:sz="4" w:space="4" w:color="11690D"/>
      </w:pBdr>
      <w:tabs>
        <w:tab w:val="clear" w:pos="5040"/>
        <w:tab w:val="left" w:pos="426"/>
      </w:tabs>
      <w:overflowPunct w:val="0"/>
      <w:autoSpaceDE w:val="0"/>
      <w:autoSpaceDN w:val="0"/>
      <w:adjustRightInd w:val="0"/>
      <w:spacing w:before="200" w:after="100"/>
      <w:ind w:left="1080" w:hanging="360"/>
      <w:jc w:val="both"/>
      <w:textAlignment w:val="baseline"/>
    </w:pPr>
    <w:rPr>
      <w:rFonts w:ascii="Arial" w:hAnsi="Arial" w:cs="Arial"/>
      <w:b/>
      <w:bCs/>
      <w:i w:val="0"/>
      <w:iCs w:val="0"/>
      <w:smallCaps/>
      <w:color w:val="11690D"/>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652194">
      <w:bodyDiv w:val="1"/>
      <w:marLeft w:val="0"/>
      <w:marRight w:val="0"/>
      <w:marTop w:val="0"/>
      <w:marBottom w:val="0"/>
      <w:divBdr>
        <w:top w:val="none" w:sz="0" w:space="0" w:color="auto"/>
        <w:left w:val="none" w:sz="0" w:space="0" w:color="auto"/>
        <w:bottom w:val="none" w:sz="0" w:space="0" w:color="auto"/>
        <w:right w:val="none" w:sz="0" w:space="0" w:color="auto"/>
      </w:divBdr>
    </w:div>
    <w:div w:id="1962762639">
      <w:bodyDiv w:val="1"/>
      <w:marLeft w:val="0"/>
      <w:marRight w:val="0"/>
      <w:marTop w:val="0"/>
      <w:marBottom w:val="0"/>
      <w:divBdr>
        <w:top w:val="none" w:sz="0" w:space="0" w:color="auto"/>
        <w:left w:val="none" w:sz="0" w:space="0" w:color="auto"/>
        <w:bottom w:val="none" w:sz="0" w:space="0" w:color="auto"/>
        <w:right w:val="none" w:sz="0" w:space="0" w:color="auto"/>
      </w:divBdr>
    </w:div>
    <w:div w:id="1984652163">
      <w:bodyDiv w:val="1"/>
      <w:marLeft w:val="0"/>
      <w:marRight w:val="0"/>
      <w:marTop w:val="0"/>
      <w:marBottom w:val="0"/>
      <w:divBdr>
        <w:top w:val="none" w:sz="0" w:space="0" w:color="auto"/>
        <w:left w:val="none" w:sz="0" w:space="0" w:color="auto"/>
        <w:bottom w:val="none" w:sz="0" w:space="0" w:color="auto"/>
        <w:right w:val="none" w:sz="0" w:space="0" w:color="auto"/>
      </w:divBdr>
    </w:div>
    <w:div w:id="204605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mailto:acs.dfa@onf.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conomie.gouv.fr/files/files/directions_services/daj/marches_publics/formulaires/ATTRI/imprimes_attri/ATTRI2-2019.doc"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B58F0F619243D47AD46A56CECB8DCA2" ma:contentTypeVersion="2" ma:contentTypeDescription="Crée un document." ma:contentTypeScope="" ma:versionID="8d5aebd26dc6f1ddea78505fb0345176">
  <xsd:schema xmlns:xsd="http://www.w3.org/2001/XMLSchema" xmlns:xs="http://www.w3.org/2001/XMLSchema" xmlns:p="http://schemas.microsoft.com/office/2006/metadata/properties" xmlns:ns2="11ee74aa-8a4d-4d61-9bb1-8fe9b9d83e07" targetNamespace="http://schemas.microsoft.com/office/2006/metadata/properties" ma:root="true" ma:fieldsID="95a3f69c3648b4ed51d214fddfc851d2" ns2:_="">
    <xsd:import namespace="11ee74aa-8a4d-4d61-9bb1-8fe9b9d83e0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e74aa-8a4d-4d61-9bb1-8fe9b9d83e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F7686A-F7A1-4F87-A41B-3862A20EA3F5}">
  <ds:schemaRefs>
    <ds:schemaRef ds:uri="http://schemas.microsoft.com/sharepoint/v3/contenttype/forms"/>
  </ds:schemaRefs>
</ds:datastoreItem>
</file>

<file path=customXml/itemProps2.xml><?xml version="1.0" encoding="utf-8"?>
<ds:datastoreItem xmlns:ds="http://schemas.openxmlformats.org/officeDocument/2006/customXml" ds:itemID="{A096113F-E158-44D4-AFF8-E70F9F014B94}">
  <ds:schemaRefs>
    <ds:schemaRef ds:uri="11ee74aa-8a4d-4d61-9bb1-8fe9b9d83e07"/>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617C2BB5-213F-4923-94B5-B1E8EFC70DE7}">
  <ds:schemaRefs>
    <ds:schemaRef ds:uri="http://schemas.openxmlformats.org/officeDocument/2006/bibliography"/>
  </ds:schemaRefs>
</ds:datastoreItem>
</file>

<file path=customXml/itemProps4.xml><?xml version="1.0" encoding="utf-8"?>
<ds:datastoreItem xmlns:ds="http://schemas.openxmlformats.org/officeDocument/2006/customXml" ds:itemID="{AABA98E4-7397-4EB6-A6ED-D0CFAE8B9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e74aa-8a4d-4d61-9bb1-8fe9b9d83e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1272</Words>
  <Characters>8689</Characters>
  <Application>Microsoft Office Word</Application>
  <DocSecurity>0</DocSecurity>
  <Lines>72</Lines>
  <Paragraphs>19</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vt:lpstr>
    </vt:vector>
  </TitlesOfParts>
  <Company>DAJ</Company>
  <LinksUpToDate>false</LinksUpToDate>
  <CharactersWithSpaces>9942</CharactersWithSpaces>
  <SharedDoc>false</SharedDoc>
  <HLinks>
    <vt:vector size="48" baseType="variant">
      <vt:variant>
        <vt:i4>5111858</vt:i4>
      </vt:variant>
      <vt:variant>
        <vt:i4>114</vt:i4>
      </vt:variant>
      <vt:variant>
        <vt:i4>0</vt:i4>
      </vt:variant>
      <vt:variant>
        <vt:i4>5</vt:i4>
      </vt:variant>
      <vt:variant>
        <vt:lpwstr>mailto:sg-p@onf.fr</vt:lpwstr>
      </vt:variant>
      <vt:variant>
        <vt:lpwstr/>
      </vt:variant>
      <vt:variant>
        <vt:i4>7602259</vt:i4>
      </vt:variant>
      <vt:variant>
        <vt:i4>111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4653170</vt:i4>
      </vt:variant>
      <vt:variant>
        <vt:i4>69</vt:i4>
      </vt:variant>
      <vt:variant>
        <vt:i4>0</vt:i4>
      </vt:variant>
      <vt:variant>
        <vt:i4>5</vt:i4>
      </vt:variant>
      <vt:variant>
        <vt:lpwstr>https://www.economie.gouv.fr/files/files/directions_services/daj/marches_publics/formulaires/ATTRI/imprimes_attri/ATTRI2-2019.doc</vt:lpwstr>
      </vt:variant>
      <vt:variant>
        <vt:lpwstr/>
      </vt:variant>
      <vt:variant>
        <vt:i4>262194</vt:i4>
      </vt:variant>
      <vt:variant>
        <vt:i4>39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dc:title>
  <dc:subject/>
  <dc:creator>CCM</dc:creator>
  <cp:keywords/>
  <cp:lastModifiedBy>VATY Chantal</cp:lastModifiedBy>
  <cp:revision>7</cp:revision>
  <cp:lastPrinted>2022-06-30T08:16:00Z</cp:lastPrinted>
  <dcterms:created xsi:type="dcterms:W3CDTF">2023-10-03T13:53:00Z</dcterms:created>
  <dcterms:modified xsi:type="dcterms:W3CDTF">2025-09-08T14:56:00Z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0x0101004B58F0F619243D47AD46A56CECB8DCA2</vt:lpwstr>
  </property>
</Properties>
</file>