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sz w:val="22"/>
          <w:lang w:val="fr-FR"/>
        </w:rPr>
        <w:id w:val="2080625881"/>
        <w:docPartObj>
          <w:docPartGallery w:val="Cover Pages"/>
          <w:docPartUnique/>
        </w:docPartObj>
      </w:sdtPr>
      <w:sdtEndPr/>
      <w:sdtContent>
        <w:p w14:paraId="5BF40F8C" w14:textId="6FF81B9C" w:rsidR="001D45FF" w:rsidRPr="000025D8" w:rsidRDefault="00536CC2" w:rsidP="000025D8">
          <w:pPr>
            <w:spacing w:after="0"/>
            <w:ind w:right="141"/>
            <w:jc w:val="center"/>
            <w:rPr>
              <w:rFonts w:ascii="Arial" w:eastAsia="Times New Roman" w:hAnsi="Arial" w:cs="Arial"/>
              <w:b/>
              <w:sz w:val="22"/>
              <w:lang w:val="fr-FR" w:eastAsia="fr-FR"/>
            </w:rPr>
          </w:pPr>
          <w:r w:rsidRPr="000025D8">
            <w:rPr>
              <w:rFonts w:ascii="Arial" w:eastAsia="Times New Roman" w:hAnsi="Arial" w:cs="Arial"/>
              <w:b/>
              <w:sz w:val="22"/>
              <w:lang w:val="fr-FR" w:eastAsia="fr-FR"/>
            </w:rPr>
            <w:t>Annexe</w:t>
          </w:r>
        </w:p>
        <w:p w14:paraId="3D054766" w14:textId="77777777" w:rsidR="001D45FF" w:rsidRPr="000025D8" w:rsidRDefault="001D45FF" w:rsidP="000025D8">
          <w:pPr>
            <w:spacing w:before="0" w:after="0" w:line="240" w:lineRule="auto"/>
            <w:ind w:right="141"/>
            <w:jc w:val="center"/>
            <w:rPr>
              <w:rFonts w:ascii="Arial" w:eastAsia="Times New Roman" w:hAnsi="Arial" w:cs="Arial"/>
              <w:b/>
              <w:sz w:val="22"/>
              <w:lang w:val="fr-FR" w:eastAsia="fr-FR"/>
            </w:rPr>
          </w:pPr>
        </w:p>
        <w:p w14:paraId="0E90F038" w14:textId="5727B4FD" w:rsidR="001D45FF" w:rsidRPr="000025D8" w:rsidRDefault="001D45FF" w:rsidP="000025D8">
          <w:pPr>
            <w:spacing w:before="0" w:after="0" w:line="240" w:lineRule="auto"/>
            <w:ind w:right="141"/>
            <w:jc w:val="center"/>
            <w:rPr>
              <w:rFonts w:ascii="Arial" w:eastAsia="Times New Roman" w:hAnsi="Arial" w:cs="Arial"/>
              <w:b/>
              <w:bCs/>
              <w:sz w:val="22"/>
              <w:lang w:val="fr-FR" w:eastAsia="fr-FR"/>
            </w:rPr>
          </w:pPr>
          <w:r w:rsidRPr="000025D8">
            <w:rPr>
              <w:rFonts w:ascii="Arial" w:eastAsia="Times New Roman" w:hAnsi="Arial" w:cs="Arial"/>
              <w:b/>
              <w:sz w:val="22"/>
              <w:lang w:val="fr-FR" w:eastAsia="fr-FR"/>
            </w:rPr>
            <w:t>Engagement personnel de confidentialité</w:t>
          </w:r>
          <w:bookmarkStart w:id="0" w:name="_Hlk111725324"/>
        </w:p>
        <w:bookmarkEnd w:id="0"/>
        <w:p w14:paraId="532175AA" w14:textId="695C57DA" w:rsidR="008C38AE" w:rsidRPr="000025D8" w:rsidRDefault="008C38AE" w:rsidP="001D45FF">
          <w:pPr>
            <w:jc w:val="center"/>
            <w:rPr>
              <w:rFonts w:ascii="Arial" w:hAnsi="Arial" w:cs="Arial"/>
              <w:b/>
              <w:sz w:val="22"/>
              <w:highlight w:val="yellow"/>
              <w:lang w:val="fr-FR"/>
            </w:rPr>
          </w:pPr>
        </w:p>
        <w:p w14:paraId="48E595C9" w14:textId="77777777" w:rsidR="00E716DF" w:rsidRPr="000025D8" w:rsidRDefault="00D84DCC" w:rsidP="00E716DF">
          <w:pPr>
            <w:rPr>
              <w:rFonts w:ascii="Arial" w:hAnsi="Arial" w:cs="Arial"/>
              <w:sz w:val="22"/>
              <w:lang w:val="fr-FR"/>
            </w:rPr>
          </w:pPr>
        </w:p>
      </w:sdtContent>
    </w:sdt>
    <w:p w14:paraId="2C2DE7A1" w14:textId="77777777" w:rsidR="00E716DF" w:rsidRPr="000025D8" w:rsidRDefault="00E716DF" w:rsidP="00E716DF">
      <w:pPr>
        <w:rPr>
          <w:rFonts w:ascii="Arial" w:hAnsi="Arial" w:cs="Arial"/>
          <w:sz w:val="22"/>
          <w:lang w:val="fr-FR"/>
        </w:rPr>
      </w:pPr>
    </w:p>
    <w:p w14:paraId="162E7AFC" w14:textId="6B64D624" w:rsidR="002207FD" w:rsidRPr="000025D8" w:rsidRDefault="00E716DF" w:rsidP="002207FD">
      <w:pPr>
        <w:tabs>
          <w:tab w:val="right" w:leader="dot" w:pos="9356"/>
        </w:tabs>
        <w:rPr>
          <w:rFonts w:ascii="Arial" w:hAnsi="Arial" w:cs="Arial"/>
          <w:sz w:val="22"/>
          <w:lang w:val="fr-FR"/>
        </w:rPr>
      </w:pPr>
      <w:r w:rsidRPr="000025D8">
        <w:rPr>
          <w:rFonts w:ascii="Arial" w:hAnsi="Arial" w:cs="Arial"/>
          <w:sz w:val="22"/>
          <w:lang w:val="fr-FR"/>
        </w:rPr>
        <w:t>Je soussigné (nom, prénom, qualité</w:t>
      </w:r>
      <w:r w:rsidR="00784E88" w:rsidRPr="000025D8">
        <w:rPr>
          <w:rFonts w:ascii="Arial" w:hAnsi="Arial" w:cs="Arial"/>
          <w:sz w:val="22"/>
          <w:lang w:val="fr-FR"/>
        </w:rPr>
        <w:t>, société</w:t>
      </w:r>
      <w:r w:rsidRPr="000025D8">
        <w:rPr>
          <w:rFonts w:ascii="Arial" w:hAnsi="Arial" w:cs="Arial"/>
          <w:sz w:val="22"/>
          <w:lang w:val="fr-FR"/>
        </w:rPr>
        <w:t>)</w:t>
      </w:r>
      <w:r w:rsidR="002207FD" w:rsidRPr="000025D8">
        <w:rPr>
          <w:rFonts w:ascii="Arial" w:hAnsi="Arial" w:cs="Arial"/>
          <w:sz w:val="22"/>
          <w:lang w:val="fr-FR"/>
        </w:rPr>
        <w:t> :</w:t>
      </w:r>
      <w:r w:rsidRPr="000025D8">
        <w:rPr>
          <w:rFonts w:ascii="Arial" w:hAnsi="Arial" w:cs="Arial"/>
          <w:sz w:val="22"/>
          <w:lang w:val="fr-FR"/>
        </w:rPr>
        <w:t xml:space="preserve"> </w:t>
      </w:r>
      <w:r w:rsidR="002207FD" w:rsidRPr="000025D8">
        <w:rPr>
          <w:rFonts w:ascii="Arial" w:hAnsi="Arial" w:cs="Arial"/>
          <w:sz w:val="22"/>
          <w:lang w:val="fr-FR"/>
        </w:rPr>
        <w:tab/>
      </w:r>
    </w:p>
    <w:p w14:paraId="5E0B3AA0" w14:textId="6FD4E36A" w:rsidR="002207FD" w:rsidRPr="000025D8" w:rsidRDefault="002207FD" w:rsidP="002207FD">
      <w:pPr>
        <w:tabs>
          <w:tab w:val="right" w:leader="dot" w:pos="9356"/>
        </w:tabs>
        <w:rPr>
          <w:rFonts w:ascii="Arial" w:hAnsi="Arial" w:cs="Arial"/>
          <w:sz w:val="22"/>
          <w:lang w:val="fr-FR"/>
        </w:rPr>
      </w:pPr>
      <w:r w:rsidRPr="000025D8">
        <w:rPr>
          <w:rFonts w:ascii="Arial" w:hAnsi="Arial" w:cs="Arial"/>
          <w:sz w:val="22"/>
          <w:lang w:val="fr-FR"/>
        </w:rPr>
        <w:tab/>
      </w:r>
    </w:p>
    <w:p w14:paraId="5D684528" w14:textId="77777777" w:rsidR="00E716DF" w:rsidRPr="000025D8" w:rsidRDefault="00E716DF" w:rsidP="00E716DF">
      <w:pPr>
        <w:rPr>
          <w:rFonts w:ascii="Arial" w:hAnsi="Arial" w:cs="Arial"/>
          <w:sz w:val="22"/>
          <w:lang w:val="fr-FR"/>
        </w:rPr>
      </w:pPr>
    </w:p>
    <w:p w14:paraId="0431FD28" w14:textId="758C42C6" w:rsidR="00E716DF" w:rsidRPr="000025D8" w:rsidRDefault="009D106F" w:rsidP="00E716DF">
      <w:pPr>
        <w:rPr>
          <w:rFonts w:ascii="Arial" w:hAnsi="Arial" w:cs="Arial"/>
          <w:sz w:val="22"/>
          <w:lang w:val="fr-FR"/>
        </w:rPr>
      </w:pPr>
      <w:r w:rsidRPr="000025D8">
        <w:rPr>
          <w:rFonts w:ascii="Arial" w:hAnsi="Arial" w:cs="Arial"/>
          <w:sz w:val="22"/>
          <w:lang w:val="fr-FR"/>
        </w:rPr>
        <w:t>R</w:t>
      </w:r>
      <w:r w:rsidR="00E716DF" w:rsidRPr="000025D8">
        <w:rPr>
          <w:rFonts w:ascii="Arial" w:hAnsi="Arial" w:cs="Arial"/>
          <w:sz w:val="22"/>
          <w:lang w:val="fr-FR"/>
        </w:rPr>
        <w:t>econnais qu’au cours de la prestation qui consiste à assurer la gestion des registres</w:t>
      </w:r>
      <w:r w:rsidR="00A54902" w:rsidRPr="000025D8">
        <w:rPr>
          <w:rFonts w:ascii="Arial" w:hAnsi="Arial" w:cs="Arial"/>
          <w:sz w:val="22"/>
          <w:lang w:val="fr-FR"/>
        </w:rPr>
        <w:t xml:space="preserve"> et</w:t>
      </w:r>
      <w:r w:rsidR="00E716DF" w:rsidRPr="000025D8">
        <w:rPr>
          <w:rFonts w:ascii="Arial" w:hAnsi="Arial" w:cs="Arial"/>
          <w:sz w:val="22"/>
          <w:lang w:val="fr-FR"/>
        </w:rPr>
        <w:t xml:space="preserve"> observatoires géré</w:t>
      </w:r>
      <w:r w:rsidR="00EB3A7E" w:rsidRPr="000025D8">
        <w:rPr>
          <w:rFonts w:ascii="Arial" w:hAnsi="Arial" w:cs="Arial"/>
          <w:sz w:val="22"/>
          <w:lang w:val="fr-FR"/>
        </w:rPr>
        <w:t>s</w:t>
      </w:r>
      <w:r w:rsidR="00E716DF" w:rsidRPr="000025D8">
        <w:rPr>
          <w:rFonts w:ascii="Arial" w:hAnsi="Arial" w:cs="Arial"/>
          <w:sz w:val="22"/>
          <w:lang w:val="fr-FR"/>
        </w:rPr>
        <w:t xml:space="preserve"> par l’ADEME sur les filières REP, accéder à des informations individuelles objets d’un engagement de confidentialité de mon employeur envers l’ADEME dont j’ai pris connaissance et pour lesquelles je m’engage à préserver la confidentialité la plus absolue. </w:t>
      </w:r>
    </w:p>
    <w:p w14:paraId="0CC9910C" w14:textId="77777777" w:rsidR="00E716DF" w:rsidRPr="000025D8" w:rsidRDefault="00E716DF" w:rsidP="00E716DF">
      <w:pPr>
        <w:rPr>
          <w:rFonts w:ascii="Arial" w:hAnsi="Arial" w:cs="Arial"/>
          <w:sz w:val="22"/>
          <w:lang w:val="fr-FR"/>
        </w:rPr>
      </w:pPr>
    </w:p>
    <w:p w14:paraId="2BCE1E9A" w14:textId="6F0900E1" w:rsidR="00E716DF" w:rsidRPr="000025D8" w:rsidRDefault="00E716DF" w:rsidP="00E716DF">
      <w:pPr>
        <w:rPr>
          <w:rFonts w:ascii="Arial" w:hAnsi="Arial" w:cs="Arial"/>
          <w:sz w:val="22"/>
          <w:lang w:val="fr-FR"/>
        </w:rPr>
      </w:pPr>
      <w:r w:rsidRPr="000025D8">
        <w:rPr>
          <w:rFonts w:ascii="Arial" w:hAnsi="Arial" w:cs="Arial"/>
          <w:sz w:val="22"/>
          <w:lang w:val="fr-FR"/>
        </w:rPr>
        <w:t>Je m’engage à prendre toutes les mesures nécessaires pour préserver cette confidentialité et en particulier à ne pas divulguer ou laisser divulguer à un tiers ces informations et à prendre toutes les précautions utiles pour qu’aucun tiers ne puisse accéder à un support comportant de telles informations, notamment en :</w:t>
      </w:r>
    </w:p>
    <w:p w14:paraId="1D78B7FD" w14:textId="77777777" w:rsidR="00E716DF" w:rsidRPr="000025D8" w:rsidRDefault="00E716DF" w:rsidP="00E716DF">
      <w:pPr>
        <w:rPr>
          <w:rFonts w:ascii="Arial" w:hAnsi="Arial" w:cs="Arial"/>
          <w:sz w:val="22"/>
          <w:lang w:val="fr-FR"/>
        </w:rPr>
      </w:pPr>
    </w:p>
    <w:p w14:paraId="3B3727AC" w14:textId="77777777" w:rsidR="00E716DF" w:rsidRPr="000025D8" w:rsidRDefault="00E716DF" w:rsidP="00E716DF">
      <w:pPr>
        <w:pStyle w:val="Paragraphedeliste"/>
        <w:numPr>
          <w:ilvl w:val="0"/>
          <w:numId w:val="47"/>
        </w:numPr>
        <w:spacing w:before="0" w:after="0" w:line="240" w:lineRule="auto"/>
        <w:contextualSpacing w:val="0"/>
        <w:jc w:val="left"/>
        <w:rPr>
          <w:rFonts w:ascii="Arial" w:hAnsi="Arial" w:cs="Arial"/>
          <w:sz w:val="22"/>
          <w:lang w:val="fr-FR"/>
        </w:rPr>
      </w:pPr>
      <w:proofErr w:type="gramStart"/>
      <w:r w:rsidRPr="000025D8">
        <w:rPr>
          <w:rFonts w:ascii="Arial" w:hAnsi="Arial" w:cs="Arial"/>
          <w:sz w:val="22"/>
          <w:lang w:val="fr-FR"/>
        </w:rPr>
        <w:t>utilisant</w:t>
      </w:r>
      <w:proofErr w:type="gramEnd"/>
      <w:r w:rsidRPr="000025D8">
        <w:rPr>
          <w:rFonts w:ascii="Arial" w:hAnsi="Arial" w:cs="Arial"/>
          <w:sz w:val="22"/>
          <w:lang w:val="fr-FR"/>
        </w:rPr>
        <w:t xml:space="preserve"> ces informations exclusivement dans le dispositif de sécurité mis en œuvre par ma société ;</w:t>
      </w:r>
    </w:p>
    <w:p w14:paraId="4DF9C541" w14:textId="77777777" w:rsidR="00E716DF" w:rsidRPr="000025D8" w:rsidRDefault="00E716DF" w:rsidP="00E716DF">
      <w:pPr>
        <w:pStyle w:val="Paragraphedeliste"/>
        <w:numPr>
          <w:ilvl w:val="0"/>
          <w:numId w:val="47"/>
        </w:numPr>
        <w:spacing w:before="0" w:after="0" w:line="240" w:lineRule="auto"/>
        <w:contextualSpacing w:val="0"/>
        <w:jc w:val="left"/>
        <w:rPr>
          <w:rFonts w:ascii="Arial" w:hAnsi="Arial" w:cs="Arial"/>
          <w:sz w:val="22"/>
          <w:lang w:val="fr-FR"/>
        </w:rPr>
      </w:pPr>
      <w:proofErr w:type="gramStart"/>
      <w:r w:rsidRPr="000025D8">
        <w:rPr>
          <w:rFonts w:ascii="Arial" w:hAnsi="Arial" w:cs="Arial"/>
          <w:sz w:val="22"/>
          <w:lang w:val="fr-FR"/>
        </w:rPr>
        <w:t>n’échangeant</w:t>
      </w:r>
      <w:proofErr w:type="gramEnd"/>
      <w:r w:rsidRPr="000025D8">
        <w:rPr>
          <w:rFonts w:ascii="Arial" w:hAnsi="Arial" w:cs="Arial"/>
          <w:sz w:val="22"/>
          <w:lang w:val="fr-FR"/>
        </w:rPr>
        <w:t xml:space="preserve"> par mail aucun fichier contenant des données individuelles ;</w:t>
      </w:r>
    </w:p>
    <w:p w14:paraId="02112B4E" w14:textId="382055DF" w:rsidR="00E716DF" w:rsidRPr="000025D8" w:rsidRDefault="00E716DF" w:rsidP="00E716DF">
      <w:pPr>
        <w:pStyle w:val="Paragraphedeliste"/>
        <w:numPr>
          <w:ilvl w:val="0"/>
          <w:numId w:val="47"/>
        </w:numPr>
        <w:spacing w:before="0" w:after="0" w:line="240" w:lineRule="auto"/>
        <w:contextualSpacing w:val="0"/>
        <w:jc w:val="left"/>
        <w:rPr>
          <w:rFonts w:ascii="Arial" w:hAnsi="Arial" w:cs="Arial"/>
          <w:sz w:val="22"/>
          <w:lang w:val="fr-FR"/>
        </w:rPr>
      </w:pPr>
      <w:proofErr w:type="gramStart"/>
      <w:r w:rsidRPr="000025D8">
        <w:rPr>
          <w:rFonts w:ascii="Arial" w:hAnsi="Arial" w:cs="Arial"/>
          <w:sz w:val="22"/>
          <w:lang w:val="fr-FR"/>
        </w:rPr>
        <w:t>utilisant</w:t>
      </w:r>
      <w:proofErr w:type="gramEnd"/>
      <w:r w:rsidRPr="000025D8">
        <w:rPr>
          <w:rFonts w:ascii="Arial" w:hAnsi="Arial" w:cs="Arial"/>
          <w:sz w:val="22"/>
          <w:lang w:val="fr-FR"/>
        </w:rPr>
        <w:t xml:space="preserve"> uniquement </w:t>
      </w:r>
      <w:r w:rsidR="00A54902" w:rsidRPr="000025D8">
        <w:rPr>
          <w:rFonts w:ascii="Arial" w:hAnsi="Arial" w:cs="Arial"/>
          <w:sz w:val="22"/>
          <w:lang w:val="fr-FR"/>
        </w:rPr>
        <w:t>l’identifiant interne</w:t>
      </w:r>
      <w:r w:rsidRPr="000025D8">
        <w:rPr>
          <w:rFonts w:ascii="Arial" w:hAnsi="Arial" w:cs="Arial"/>
          <w:sz w:val="22"/>
          <w:lang w:val="fr-FR"/>
        </w:rPr>
        <w:t xml:space="preserve"> dans les échanges avec l’ADEME, afin que le lien avec le propriétaire des données individuelles ne puisse pas être établi par un tiers ;</w:t>
      </w:r>
    </w:p>
    <w:p w14:paraId="67B6F6E5" w14:textId="77777777" w:rsidR="00E716DF" w:rsidRPr="000025D8" w:rsidRDefault="00E716DF" w:rsidP="00E716DF">
      <w:pPr>
        <w:pStyle w:val="Paragraphedeliste"/>
        <w:numPr>
          <w:ilvl w:val="0"/>
          <w:numId w:val="47"/>
        </w:numPr>
        <w:spacing w:before="0" w:after="0" w:line="240" w:lineRule="auto"/>
        <w:contextualSpacing w:val="0"/>
        <w:jc w:val="left"/>
        <w:rPr>
          <w:rFonts w:ascii="Arial" w:hAnsi="Arial" w:cs="Arial"/>
          <w:sz w:val="22"/>
          <w:lang w:val="fr-FR"/>
        </w:rPr>
      </w:pPr>
      <w:proofErr w:type="gramStart"/>
      <w:r w:rsidRPr="000025D8">
        <w:rPr>
          <w:rFonts w:ascii="Arial" w:hAnsi="Arial" w:cs="Arial"/>
          <w:sz w:val="22"/>
          <w:lang w:val="fr-FR"/>
        </w:rPr>
        <w:t>restituant</w:t>
      </w:r>
      <w:proofErr w:type="gramEnd"/>
      <w:r w:rsidRPr="000025D8">
        <w:rPr>
          <w:rFonts w:ascii="Arial" w:hAnsi="Arial" w:cs="Arial"/>
          <w:sz w:val="22"/>
          <w:lang w:val="fr-FR"/>
        </w:rPr>
        <w:t xml:space="preserve"> et détruisant tout support contenant des informations confidentielles, une fois l’exploitation des données terminées.</w:t>
      </w:r>
    </w:p>
    <w:p w14:paraId="712AABCC" w14:textId="77777777" w:rsidR="00E716DF" w:rsidRPr="000025D8" w:rsidRDefault="00E716DF" w:rsidP="00E716DF">
      <w:pPr>
        <w:rPr>
          <w:rFonts w:ascii="Arial" w:hAnsi="Arial" w:cs="Arial"/>
          <w:sz w:val="22"/>
          <w:lang w:val="fr-FR"/>
        </w:rPr>
      </w:pPr>
    </w:p>
    <w:p w14:paraId="0D0DA494" w14:textId="77777777" w:rsidR="00E716DF" w:rsidRPr="000025D8" w:rsidRDefault="00E716DF" w:rsidP="00E716DF">
      <w:pPr>
        <w:rPr>
          <w:rFonts w:ascii="Arial" w:hAnsi="Arial" w:cs="Arial"/>
          <w:sz w:val="22"/>
          <w:lang w:val="fr-FR"/>
        </w:rPr>
      </w:pPr>
      <w:r w:rsidRPr="000025D8">
        <w:rPr>
          <w:rFonts w:ascii="Arial" w:hAnsi="Arial" w:cs="Arial"/>
          <w:sz w:val="22"/>
          <w:lang w:val="fr-FR"/>
        </w:rPr>
        <w:t>Par ailleurs, je m’engage à ne pas utiliser le compte d’un autre utilisateur pour me connecter à l’application syderep.ademe.fr et à ne pas modifier les données contenues dans l’application, sauf cas exceptionnels et avec l’accord de l’ADEME. Pour ces cas exceptionnels, je devrai me couvrir d’un écrit du déclarant, effectuer mes modifications avec mon propre compte et les tracer dans un fichier de suivi.</w:t>
      </w:r>
    </w:p>
    <w:p w14:paraId="5F6F71CB" w14:textId="77777777" w:rsidR="00E716DF" w:rsidRPr="000025D8" w:rsidRDefault="00E716DF" w:rsidP="00E716DF">
      <w:pPr>
        <w:rPr>
          <w:rFonts w:ascii="Arial" w:hAnsi="Arial" w:cs="Arial"/>
          <w:sz w:val="22"/>
          <w:lang w:val="fr-FR"/>
        </w:rPr>
      </w:pPr>
    </w:p>
    <w:p w14:paraId="516D6325" w14:textId="77777777" w:rsidR="00E716DF" w:rsidRPr="000025D8" w:rsidRDefault="00E716DF" w:rsidP="00E716DF">
      <w:pPr>
        <w:rPr>
          <w:rFonts w:ascii="Arial" w:hAnsi="Arial" w:cs="Arial"/>
          <w:sz w:val="22"/>
          <w:lang w:val="fr-FR"/>
        </w:rPr>
      </w:pPr>
      <w:r w:rsidRPr="000025D8">
        <w:rPr>
          <w:rFonts w:ascii="Arial" w:hAnsi="Arial" w:cs="Arial"/>
          <w:sz w:val="22"/>
          <w:lang w:val="fr-FR"/>
        </w:rPr>
        <w:t>Je reconnais qu’en cas de violation des engagements ci-dessus visés, ma responsabilité personnelle pourra être engagée.</w:t>
      </w:r>
    </w:p>
    <w:p w14:paraId="6C815995" w14:textId="77777777" w:rsidR="00E716DF" w:rsidRPr="000025D8" w:rsidRDefault="00E716DF" w:rsidP="00E716DF">
      <w:pPr>
        <w:rPr>
          <w:rFonts w:ascii="Arial" w:hAnsi="Arial" w:cs="Arial"/>
          <w:color w:val="1F497D"/>
          <w:sz w:val="22"/>
          <w:lang w:val="fr-FR"/>
        </w:rPr>
      </w:pPr>
    </w:p>
    <w:p w14:paraId="39568C7C" w14:textId="15F755BD" w:rsidR="00E716DF" w:rsidRPr="000025D8" w:rsidRDefault="00E716DF" w:rsidP="002207FD">
      <w:pPr>
        <w:tabs>
          <w:tab w:val="right" w:pos="7230"/>
        </w:tabs>
        <w:ind w:right="1898"/>
        <w:jc w:val="right"/>
        <w:rPr>
          <w:rFonts w:ascii="Arial" w:hAnsi="Arial" w:cs="Arial"/>
          <w:sz w:val="22"/>
        </w:rPr>
      </w:pPr>
      <w:r w:rsidRPr="000025D8">
        <w:rPr>
          <w:rFonts w:ascii="Arial" w:hAnsi="Arial" w:cs="Arial"/>
          <w:sz w:val="22"/>
        </w:rPr>
        <w:t>Fait à</w:t>
      </w:r>
      <w:r w:rsidR="002207FD" w:rsidRPr="000025D8">
        <w:rPr>
          <w:rFonts w:ascii="Arial" w:hAnsi="Arial" w:cs="Arial"/>
          <w:sz w:val="22"/>
        </w:rPr>
        <w:t xml:space="preserve"> …………………………</w:t>
      </w:r>
      <w:proofErr w:type="gramStart"/>
      <w:r w:rsidR="002207FD" w:rsidRPr="000025D8">
        <w:rPr>
          <w:rFonts w:ascii="Arial" w:hAnsi="Arial" w:cs="Arial"/>
          <w:sz w:val="22"/>
        </w:rPr>
        <w:t>…..</w:t>
      </w:r>
      <w:proofErr w:type="gramEnd"/>
      <w:r w:rsidRPr="000025D8">
        <w:rPr>
          <w:rFonts w:ascii="Arial" w:hAnsi="Arial" w:cs="Arial"/>
          <w:sz w:val="22"/>
        </w:rPr>
        <w:t>, le</w:t>
      </w:r>
    </w:p>
    <w:p w14:paraId="7D6EC172" w14:textId="77777777" w:rsidR="00E716DF" w:rsidRPr="000025D8" w:rsidRDefault="00E716DF" w:rsidP="00E716DF">
      <w:pPr>
        <w:ind w:right="1898"/>
        <w:jc w:val="right"/>
        <w:rPr>
          <w:rFonts w:ascii="Arial" w:hAnsi="Arial" w:cs="Arial"/>
          <w:sz w:val="22"/>
        </w:rPr>
      </w:pPr>
    </w:p>
    <w:p w14:paraId="1D0027FB" w14:textId="77777777" w:rsidR="00E716DF" w:rsidRPr="000025D8" w:rsidRDefault="00E716DF" w:rsidP="00E716DF">
      <w:pPr>
        <w:ind w:right="1898"/>
        <w:jc w:val="right"/>
        <w:rPr>
          <w:rFonts w:ascii="Arial" w:hAnsi="Arial" w:cs="Arial"/>
          <w:sz w:val="22"/>
        </w:rPr>
      </w:pPr>
      <w:r w:rsidRPr="000025D8">
        <w:rPr>
          <w:rFonts w:ascii="Arial" w:hAnsi="Arial" w:cs="Arial"/>
          <w:sz w:val="22"/>
        </w:rPr>
        <w:t>Signature</w:t>
      </w:r>
    </w:p>
    <w:p w14:paraId="65BE1EBB" w14:textId="7BDA3A55" w:rsidR="002207FD" w:rsidRPr="000025D8" w:rsidRDefault="002207FD" w:rsidP="00361035">
      <w:pPr>
        <w:rPr>
          <w:rFonts w:ascii="Arial" w:hAnsi="Arial" w:cs="Arial"/>
          <w:sz w:val="22"/>
          <w:lang w:val="fr-FR"/>
        </w:rPr>
      </w:pPr>
    </w:p>
    <w:p w14:paraId="7DFCD0F3" w14:textId="33EBEC78" w:rsidR="00D4363C" w:rsidRPr="000025D8" w:rsidRDefault="00D4363C" w:rsidP="002207FD">
      <w:pPr>
        <w:ind w:firstLine="720"/>
        <w:rPr>
          <w:rFonts w:ascii="Arial" w:hAnsi="Arial" w:cs="Arial"/>
          <w:sz w:val="22"/>
          <w:lang w:val="fr-FR"/>
        </w:rPr>
      </w:pPr>
    </w:p>
    <w:p w14:paraId="2DBFEEED" w14:textId="77777777" w:rsidR="00D4363C" w:rsidRPr="00D4363C" w:rsidRDefault="00D4363C" w:rsidP="00D4363C">
      <w:pPr>
        <w:rPr>
          <w:rFonts w:ascii="Arial" w:hAnsi="Arial" w:cs="Arial"/>
          <w:sz w:val="20"/>
          <w:szCs w:val="20"/>
          <w:lang w:val="fr-FR"/>
        </w:rPr>
      </w:pPr>
    </w:p>
    <w:p w14:paraId="7CDB7EFF" w14:textId="23D99105" w:rsidR="00361035" w:rsidRDefault="00D4363C" w:rsidP="00D4363C">
      <w:pPr>
        <w:tabs>
          <w:tab w:val="left" w:pos="1290"/>
        </w:tabs>
        <w:rPr>
          <w:rFonts w:ascii="Arial" w:hAnsi="Arial" w:cs="Arial"/>
          <w:sz w:val="20"/>
          <w:szCs w:val="20"/>
          <w:lang w:val="fr-FR"/>
        </w:rPr>
      </w:pPr>
      <w:r>
        <w:rPr>
          <w:rFonts w:ascii="Arial" w:hAnsi="Arial" w:cs="Arial"/>
          <w:sz w:val="20"/>
          <w:szCs w:val="20"/>
          <w:lang w:val="fr-FR"/>
        </w:rPr>
        <w:tab/>
      </w:r>
    </w:p>
    <w:p w14:paraId="6C9D2F93" w14:textId="77777777" w:rsidR="006835EF" w:rsidRPr="006835EF" w:rsidRDefault="006835EF" w:rsidP="006835EF">
      <w:pPr>
        <w:ind w:firstLine="720"/>
        <w:rPr>
          <w:rFonts w:ascii="Arial" w:hAnsi="Arial" w:cs="Arial"/>
          <w:sz w:val="20"/>
          <w:szCs w:val="20"/>
          <w:lang w:val="fr-FR"/>
        </w:rPr>
      </w:pPr>
    </w:p>
    <w:sectPr w:rsidR="006835EF" w:rsidRPr="006835EF" w:rsidSect="00E645DF">
      <w:footerReference w:type="default" r:id="rId8"/>
      <w:pgSz w:w="11906" w:h="16838" w:code="9"/>
      <w:pgMar w:top="1247" w:right="1134" w:bottom="851" w:left="1134" w:header="397" w:footer="284" w:gutter="227"/>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BAFB8" w14:textId="77777777" w:rsidR="001B35FA" w:rsidRDefault="001B35FA" w:rsidP="00C702C7">
      <w:pPr>
        <w:spacing w:after="0" w:line="240" w:lineRule="auto"/>
      </w:pPr>
      <w:r>
        <w:separator/>
      </w:r>
    </w:p>
  </w:endnote>
  <w:endnote w:type="continuationSeparator" w:id="0">
    <w:p w14:paraId="6C48607B" w14:textId="77777777" w:rsidR="001B35FA" w:rsidRDefault="001B35FA" w:rsidP="00C702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ingLiU">
    <w:altName w:val="細明體"/>
    <w:panose1 w:val="02010609000101010101"/>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OpenSans-Bold">
    <w:panose1 w:val="00000000000000000000"/>
    <w:charset w:val="4D"/>
    <w:family w:val="auto"/>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orbel">
    <w:panose1 w:val="020B0503020204020204"/>
    <w:charset w:val="00"/>
    <w:family w:val="swiss"/>
    <w:pitch w:val="variable"/>
    <w:sig w:usb0="A00002EF" w:usb1="4000A44B" w:usb2="00000000" w:usb3="00000000" w:csb0="0000019F" w:csb1="00000000"/>
  </w:font>
  <w:font w:name="Marianne">
    <w:panose1 w:val="02000000000000000000"/>
    <w:charset w:val="00"/>
    <w:family w:val="auto"/>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7244D" w14:textId="21E6CB2F" w:rsidR="00536CC2" w:rsidRPr="00442C42" w:rsidRDefault="00D84DCC" w:rsidP="00536CC2">
    <w:pPr>
      <w:shd w:val="clear" w:color="auto" w:fill="FFFFFF"/>
      <w:spacing w:line="240" w:lineRule="auto"/>
      <w:rPr>
        <w:rFonts w:ascii="Marianne" w:hAnsi="Marianne"/>
        <w:b/>
        <w:i/>
        <w:sz w:val="16"/>
        <w:szCs w:val="16"/>
      </w:rPr>
    </w:pPr>
    <w:r>
      <w:rPr>
        <w:rFonts w:ascii="Marianne" w:hAnsi="Marianne"/>
        <w:b/>
        <w:i/>
        <w:sz w:val="16"/>
        <w:szCs w:val="16"/>
      </w:rPr>
      <w:t>2025MA100007</w:t>
    </w:r>
    <w:r w:rsidR="00536CC2" w:rsidRPr="00466469">
      <w:rPr>
        <w:rFonts w:ascii="Marianne" w:hAnsi="Marianne"/>
        <w:b/>
        <w:i/>
        <w:sz w:val="16"/>
        <w:szCs w:val="16"/>
      </w:rPr>
      <w:t xml:space="preserve"> </w:t>
    </w:r>
    <w:r w:rsidR="00536CC2">
      <w:rPr>
        <w:rFonts w:ascii="Marianne" w:hAnsi="Marianne"/>
        <w:b/>
        <w:i/>
        <w:sz w:val="16"/>
        <w:szCs w:val="16"/>
      </w:rPr>
      <w:t xml:space="preserve">– Engagement personnel de </w:t>
    </w:r>
    <w:proofErr w:type="spellStart"/>
    <w:r w:rsidR="00536CC2">
      <w:rPr>
        <w:rFonts w:ascii="Marianne" w:hAnsi="Marianne"/>
        <w:b/>
        <w:i/>
        <w:sz w:val="16"/>
        <w:szCs w:val="16"/>
      </w:rPr>
      <w:t>confidentialité</w:t>
    </w:r>
    <w:proofErr w:type="spellEnd"/>
    <w:r w:rsidR="00536CC2">
      <w:tab/>
    </w:r>
    <w:r w:rsidR="00536CC2">
      <w:tab/>
    </w:r>
    <w:r w:rsidR="00536CC2">
      <w:tab/>
    </w:r>
    <w:r w:rsidR="00536CC2">
      <w:tab/>
    </w:r>
    <w:r w:rsidR="00536CC2">
      <w:tab/>
    </w:r>
    <w:r w:rsidR="00536CC2" w:rsidRPr="00442C42">
      <w:rPr>
        <w:rFonts w:ascii="Marianne" w:hAnsi="Marianne"/>
        <w:b/>
        <w:i/>
        <w:sz w:val="16"/>
        <w:szCs w:val="16"/>
      </w:rPr>
      <w:t xml:space="preserve">Page </w:t>
    </w:r>
    <w:r w:rsidR="00536CC2" w:rsidRPr="00442C42">
      <w:rPr>
        <w:rFonts w:ascii="Marianne" w:hAnsi="Marianne"/>
        <w:b/>
        <w:i/>
        <w:sz w:val="16"/>
        <w:szCs w:val="16"/>
      </w:rPr>
      <w:fldChar w:fldCharType="begin"/>
    </w:r>
    <w:r w:rsidR="00536CC2" w:rsidRPr="00442C42">
      <w:rPr>
        <w:rFonts w:ascii="Marianne" w:hAnsi="Marianne"/>
        <w:b/>
        <w:i/>
        <w:sz w:val="16"/>
        <w:szCs w:val="16"/>
      </w:rPr>
      <w:instrText>PAGE</w:instrText>
    </w:r>
    <w:r w:rsidR="00536CC2" w:rsidRPr="00442C42">
      <w:rPr>
        <w:rFonts w:ascii="Marianne" w:hAnsi="Marianne"/>
        <w:b/>
        <w:i/>
        <w:sz w:val="16"/>
        <w:szCs w:val="16"/>
      </w:rPr>
      <w:fldChar w:fldCharType="separate"/>
    </w:r>
    <w:r w:rsidR="00536CC2">
      <w:rPr>
        <w:rFonts w:ascii="Marianne" w:hAnsi="Marianne"/>
        <w:b/>
        <w:i/>
        <w:sz w:val="16"/>
        <w:szCs w:val="16"/>
      </w:rPr>
      <w:t>1</w:t>
    </w:r>
    <w:r w:rsidR="00536CC2" w:rsidRPr="00442C42">
      <w:rPr>
        <w:rFonts w:ascii="Marianne" w:hAnsi="Marianne"/>
        <w:b/>
        <w:i/>
        <w:sz w:val="16"/>
        <w:szCs w:val="16"/>
      </w:rPr>
      <w:fldChar w:fldCharType="end"/>
    </w:r>
    <w:r w:rsidR="00536CC2" w:rsidRPr="00442C42">
      <w:rPr>
        <w:rFonts w:ascii="Marianne" w:hAnsi="Marianne"/>
        <w:b/>
        <w:i/>
        <w:sz w:val="16"/>
        <w:szCs w:val="16"/>
      </w:rPr>
      <w:t xml:space="preserve"> sur </w:t>
    </w:r>
    <w:r w:rsidR="00536CC2" w:rsidRPr="00442C42">
      <w:rPr>
        <w:rFonts w:ascii="Marianne" w:hAnsi="Marianne"/>
        <w:b/>
        <w:i/>
        <w:sz w:val="16"/>
        <w:szCs w:val="16"/>
      </w:rPr>
      <w:fldChar w:fldCharType="begin"/>
    </w:r>
    <w:r w:rsidR="00536CC2" w:rsidRPr="00442C42">
      <w:rPr>
        <w:rFonts w:ascii="Marianne" w:hAnsi="Marianne"/>
        <w:b/>
        <w:i/>
        <w:sz w:val="16"/>
        <w:szCs w:val="16"/>
      </w:rPr>
      <w:instrText>NUMPAGES</w:instrText>
    </w:r>
    <w:r w:rsidR="00536CC2" w:rsidRPr="00442C42">
      <w:rPr>
        <w:rFonts w:ascii="Marianne" w:hAnsi="Marianne"/>
        <w:b/>
        <w:i/>
        <w:sz w:val="16"/>
        <w:szCs w:val="16"/>
      </w:rPr>
      <w:fldChar w:fldCharType="separate"/>
    </w:r>
    <w:r w:rsidR="00536CC2">
      <w:rPr>
        <w:rFonts w:ascii="Marianne" w:hAnsi="Marianne"/>
        <w:b/>
        <w:i/>
        <w:sz w:val="16"/>
        <w:szCs w:val="16"/>
      </w:rPr>
      <w:t>4</w:t>
    </w:r>
    <w:r w:rsidR="00536CC2" w:rsidRPr="00442C42">
      <w:rPr>
        <w:rFonts w:ascii="Marianne" w:hAnsi="Marianne"/>
        <w:b/>
        <w:i/>
        <w:sz w:val="16"/>
        <w:szCs w:val="16"/>
      </w:rPr>
      <w:fldChar w:fldCharType="end"/>
    </w:r>
  </w:p>
  <w:p w14:paraId="3E667557" w14:textId="74F4237D" w:rsidR="001B35FA" w:rsidRPr="00D4363C" w:rsidRDefault="001B35FA" w:rsidP="00D4363C">
    <w:pPr>
      <w:pStyle w:val="Pieddepage"/>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16FF0" w14:textId="77777777" w:rsidR="001B35FA" w:rsidRDefault="001B35FA" w:rsidP="00C702C7">
      <w:pPr>
        <w:spacing w:after="0" w:line="240" w:lineRule="auto"/>
      </w:pPr>
      <w:r>
        <w:separator/>
      </w:r>
    </w:p>
  </w:footnote>
  <w:footnote w:type="continuationSeparator" w:id="0">
    <w:p w14:paraId="6830548F" w14:textId="77777777" w:rsidR="001B35FA" w:rsidRDefault="001B35FA" w:rsidP="00C702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pt;height:7pt" o:bullet="t">
        <v:imagedata r:id="rId1" o:title="Bullet_Point_lv1_v2"/>
      </v:shape>
    </w:pict>
  </w:numPicBullet>
  <w:numPicBullet w:numPicBulletId="1">
    <w:pict>
      <v:shape id="_x0000_i1027" type="#_x0000_t75" style="width:9.5pt;height:9.5pt" o:bullet="t">
        <v:imagedata r:id="rId2" o:title="Heading_Bullet_lv1"/>
      </v:shape>
    </w:pict>
  </w:numPicBullet>
  <w:numPicBullet w:numPicBulletId="2">
    <w:pict>
      <v:shape id="_x0000_i1028" type="#_x0000_t75" style="width:9.5pt;height:9.5pt" o:bullet="t">
        <v:imagedata r:id="rId3" o:title="Heading_Bullet_lv2"/>
      </v:shape>
    </w:pict>
  </w:numPicBullet>
  <w:numPicBullet w:numPicBulletId="3">
    <w:pict>
      <v:shape id="_x0000_i1029" type="#_x0000_t75" style="width:8pt;height:7pt" o:bullet="t">
        <v:imagedata r:id="rId4" o:title="Bullet_Point_lv2_v2"/>
      </v:shape>
    </w:pict>
  </w:numPicBullet>
  <w:abstractNum w:abstractNumId="0" w15:restartNumberingAfterBreak="0">
    <w:nsid w:val="FFFFFF7C"/>
    <w:multiLevelType w:val="singleLevel"/>
    <w:tmpl w:val="CC16EE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250D5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D2CB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DA8222E"/>
    <w:lvl w:ilvl="0">
      <w:start w:val="1"/>
      <w:numFmt w:val="lowerLetter"/>
      <w:pStyle w:val="Listenumros2"/>
      <w:lvlText w:val="%1."/>
      <w:lvlJc w:val="left"/>
      <w:pPr>
        <w:ind w:left="644" w:hanging="360"/>
      </w:pPr>
    </w:lvl>
  </w:abstractNum>
  <w:abstractNum w:abstractNumId="4" w15:restartNumberingAfterBreak="0">
    <w:nsid w:val="FFFFFF80"/>
    <w:multiLevelType w:val="singleLevel"/>
    <w:tmpl w:val="FD2664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FCD34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8C090E"/>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6D0F102"/>
    <w:lvl w:ilvl="0">
      <w:start w:val="1"/>
      <w:numFmt w:val="bullet"/>
      <w:pStyle w:val="Listepuces2"/>
      <w:lvlText w:val="‒"/>
      <w:lvlJc w:val="left"/>
      <w:pPr>
        <w:ind w:left="587" w:hanging="360"/>
      </w:pPr>
      <w:rPr>
        <w:rFonts w:ascii="Calibri" w:hAnsi="Calibri" w:hint="default"/>
      </w:rPr>
    </w:lvl>
  </w:abstractNum>
  <w:abstractNum w:abstractNumId="8" w15:restartNumberingAfterBreak="0">
    <w:nsid w:val="FFFFFF88"/>
    <w:multiLevelType w:val="singleLevel"/>
    <w:tmpl w:val="F716B3DA"/>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902C8898"/>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013459AB"/>
    <w:multiLevelType w:val="hybridMultilevel"/>
    <w:tmpl w:val="6574A6A2"/>
    <w:lvl w:ilvl="0" w:tplc="D0CA4B2A">
      <w:start w:val="1"/>
      <w:numFmt w:val="decimal"/>
      <w:pStyle w:val="Tablenumbered"/>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1AA0C66"/>
    <w:multiLevelType w:val="hybridMultilevel"/>
    <w:tmpl w:val="89EEEC1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04380FAE"/>
    <w:multiLevelType w:val="hybridMultilevel"/>
    <w:tmpl w:val="634CB2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5856AB2"/>
    <w:multiLevelType w:val="multilevel"/>
    <w:tmpl w:val="AD0C4A32"/>
    <w:lvl w:ilvl="0">
      <w:start w:val="1"/>
      <w:numFmt w:val="upperRoman"/>
      <w:pStyle w:val="Sectiontitle"/>
      <w:lvlText w:val="%1."/>
      <w:lvlJc w:val="left"/>
      <w:pPr>
        <w:ind w:left="720" w:hanging="360"/>
      </w:pPr>
      <w:rPr>
        <w:rFonts w:hint="default"/>
      </w:rPr>
    </w:lvl>
    <w:lvl w:ilvl="1">
      <w:start w:val="1"/>
      <w:numFmt w:val="decimal"/>
      <w:pStyle w:val="Titre1"/>
      <w:lvlText w:val="%2."/>
      <w:lvlJc w:val="left"/>
      <w:pPr>
        <w:ind w:left="360" w:hanging="360"/>
      </w:pPr>
      <w:rPr>
        <w:rFonts w:hint="default"/>
      </w:rPr>
    </w:lvl>
    <w:lvl w:ilvl="2">
      <w:start w:val="1"/>
      <w:numFmt w:val="decimal"/>
      <w:pStyle w:val="Titre2"/>
      <w:lvlText w:val="%2.%3."/>
      <w:lvlJc w:val="right"/>
      <w:pPr>
        <w:ind w:left="2160" w:hanging="180"/>
      </w:pPr>
      <w:rPr>
        <w:rFonts w:hint="default"/>
      </w:rPr>
    </w:lvl>
    <w:lvl w:ilvl="3">
      <w:start w:val="1"/>
      <w:numFmt w:val="decimal"/>
      <w:pStyle w:val="Titre3"/>
      <w:lvlText w:val="%2.%3.%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098612A2"/>
    <w:multiLevelType w:val="hybridMultilevel"/>
    <w:tmpl w:val="E69ECA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0FE875BF"/>
    <w:multiLevelType w:val="hybridMultilevel"/>
    <w:tmpl w:val="CC846B9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1421573E"/>
    <w:multiLevelType w:val="hybridMultilevel"/>
    <w:tmpl w:val="68A87E58"/>
    <w:lvl w:ilvl="0" w:tplc="56161D6C">
      <w:start w:val="6"/>
      <w:numFmt w:val="bullet"/>
      <w:pStyle w:val="listepuce"/>
      <w:lvlText w:val="-"/>
      <w:lvlJc w:val="left"/>
      <w:pPr>
        <w:ind w:left="360" w:hanging="360"/>
      </w:pPr>
      <w:rPr>
        <w:rFonts w:ascii="Calibri" w:hAnsi="Calibri" w:hint="default"/>
        <w:color w:val="76923C"/>
        <w:u w:color="FFFFFF"/>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1BC76A3D"/>
    <w:multiLevelType w:val="hybridMultilevel"/>
    <w:tmpl w:val="A85EB054"/>
    <w:styleLink w:val="Style2"/>
    <w:lvl w:ilvl="0" w:tplc="1D720C6E">
      <w:start w:val="1"/>
      <w:numFmt w:val="bullet"/>
      <w:pStyle w:val="PuceCarre"/>
      <w:lvlText w:val=""/>
      <w:lvlJc w:val="left"/>
      <w:pPr>
        <w:ind w:left="1778" w:hanging="360"/>
      </w:pPr>
      <w:rPr>
        <w:rFonts w:ascii="Wingdings 2" w:hAnsi="Wingdings 2" w:hint="default"/>
        <w:color w:val="9BBB59"/>
      </w:rPr>
    </w:lvl>
    <w:lvl w:ilvl="1" w:tplc="040C0003">
      <w:start w:val="1"/>
      <w:numFmt w:val="bullet"/>
      <w:lvlText w:val="o"/>
      <w:lvlJc w:val="left"/>
      <w:pPr>
        <w:ind w:left="2687" w:hanging="360"/>
      </w:pPr>
      <w:rPr>
        <w:rFonts w:ascii="Courier New" w:hAnsi="Courier New" w:cs="Courier New" w:hint="default"/>
      </w:rPr>
    </w:lvl>
    <w:lvl w:ilvl="2" w:tplc="040C0005" w:tentative="1">
      <w:start w:val="1"/>
      <w:numFmt w:val="bullet"/>
      <w:lvlText w:val=""/>
      <w:lvlJc w:val="left"/>
      <w:pPr>
        <w:ind w:left="3407" w:hanging="360"/>
      </w:pPr>
      <w:rPr>
        <w:rFonts w:ascii="Wingdings" w:hAnsi="Wingdings" w:hint="default"/>
      </w:rPr>
    </w:lvl>
    <w:lvl w:ilvl="3" w:tplc="040C0001" w:tentative="1">
      <w:start w:val="1"/>
      <w:numFmt w:val="bullet"/>
      <w:lvlText w:val=""/>
      <w:lvlJc w:val="left"/>
      <w:pPr>
        <w:ind w:left="4127" w:hanging="360"/>
      </w:pPr>
      <w:rPr>
        <w:rFonts w:ascii="Symbol" w:hAnsi="Symbol" w:hint="default"/>
      </w:rPr>
    </w:lvl>
    <w:lvl w:ilvl="4" w:tplc="040C0003" w:tentative="1">
      <w:start w:val="1"/>
      <w:numFmt w:val="bullet"/>
      <w:lvlText w:val="o"/>
      <w:lvlJc w:val="left"/>
      <w:pPr>
        <w:ind w:left="4847" w:hanging="360"/>
      </w:pPr>
      <w:rPr>
        <w:rFonts w:ascii="Courier New" w:hAnsi="Courier New" w:cs="Courier New" w:hint="default"/>
      </w:rPr>
    </w:lvl>
    <w:lvl w:ilvl="5" w:tplc="040C0005" w:tentative="1">
      <w:start w:val="1"/>
      <w:numFmt w:val="bullet"/>
      <w:lvlText w:val=""/>
      <w:lvlJc w:val="left"/>
      <w:pPr>
        <w:ind w:left="5567" w:hanging="360"/>
      </w:pPr>
      <w:rPr>
        <w:rFonts w:ascii="Wingdings" w:hAnsi="Wingdings" w:hint="default"/>
      </w:rPr>
    </w:lvl>
    <w:lvl w:ilvl="6" w:tplc="040C0001" w:tentative="1">
      <w:start w:val="1"/>
      <w:numFmt w:val="bullet"/>
      <w:lvlText w:val=""/>
      <w:lvlJc w:val="left"/>
      <w:pPr>
        <w:ind w:left="6287" w:hanging="360"/>
      </w:pPr>
      <w:rPr>
        <w:rFonts w:ascii="Symbol" w:hAnsi="Symbol" w:hint="default"/>
      </w:rPr>
    </w:lvl>
    <w:lvl w:ilvl="7" w:tplc="040C0003" w:tentative="1">
      <w:start w:val="1"/>
      <w:numFmt w:val="bullet"/>
      <w:lvlText w:val="o"/>
      <w:lvlJc w:val="left"/>
      <w:pPr>
        <w:ind w:left="7007" w:hanging="360"/>
      </w:pPr>
      <w:rPr>
        <w:rFonts w:ascii="Courier New" w:hAnsi="Courier New" w:cs="Courier New" w:hint="default"/>
      </w:rPr>
    </w:lvl>
    <w:lvl w:ilvl="8" w:tplc="040C0005" w:tentative="1">
      <w:start w:val="1"/>
      <w:numFmt w:val="bullet"/>
      <w:lvlText w:val=""/>
      <w:lvlJc w:val="left"/>
      <w:pPr>
        <w:ind w:left="7727" w:hanging="360"/>
      </w:pPr>
      <w:rPr>
        <w:rFonts w:ascii="Wingdings" w:hAnsi="Wingdings" w:hint="default"/>
      </w:rPr>
    </w:lvl>
  </w:abstractNum>
  <w:abstractNum w:abstractNumId="18" w15:restartNumberingAfterBreak="0">
    <w:nsid w:val="1BD1655C"/>
    <w:multiLevelType w:val="hybridMultilevel"/>
    <w:tmpl w:val="8C4A931E"/>
    <w:lvl w:ilvl="0" w:tplc="C1AA07F2">
      <w:start w:val="1"/>
      <w:numFmt w:val="bullet"/>
      <w:pStyle w:val="Bulletpointlvl2"/>
      <w:lvlText w:val=""/>
      <w:lvlPicBulletId w:val="3"/>
      <w:lvlJc w:val="left"/>
      <w:pPr>
        <w:ind w:left="1854" w:hanging="360"/>
      </w:pPr>
      <w:rPr>
        <w:rFonts w:ascii="Symbol" w:hAnsi="Symbol" w:hint="default"/>
        <w:color w:val="auto"/>
      </w:rPr>
    </w:lvl>
    <w:lvl w:ilvl="1" w:tplc="04070003">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9" w15:restartNumberingAfterBreak="0">
    <w:nsid w:val="1C0A6CA0"/>
    <w:multiLevelType w:val="hybridMultilevel"/>
    <w:tmpl w:val="ED28B4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19B7927"/>
    <w:multiLevelType w:val="hybridMultilevel"/>
    <w:tmpl w:val="3EFCD4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2CB6D14"/>
    <w:multiLevelType w:val="hybridMultilevel"/>
    <w:tmpl w:val="4D7C0908"/>
    <w:lvl w:ilvl="0" w:tplc="CEAAD8CA">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2EE12FCE"/>
    <w:multiLevelType w:val="hybridMultilevel"/>
    <w:tmpl w:val="EC98249C"/>
    <w:lvl w:ilvl="0" w:tplc="C9729516">
      <w:start w:val="24"/>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2B34AA9"/>
    <w:multiLevelType w:val="hybridMultilevel"/>
    <w:tmpl w:val="9758ADF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33713532"/>
    <w:multiLevelType w:val="hybridMultilevel"/>
    <w:tmpl w:val="748C9E5C"/>
    <w:lvl w:ilvl="0" w:tplc="B546E3AA">
      <w:numFmt w:val="bullet"/>
      <w:lvlText w:val="-"/>
      <w:lvlJc w:val="left"/>
      <w:pPr>
        <w:ind w:left="420" w:hanging="360"/>
      </w:pPr>
      <w:rPr>
        <w:rFonts w:ascii="Verdana" w:eastAsiaTheme="minorHAnsi" w:hAnsi="Verdana" w:cstheme="minorBidi"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25" w15:restartNumberingAfterBreak="0">
    <w:nsid w:val="34FE2DDD"/>
    <w:multiLevelType w:val="hybridMultilevel"/>
    <w:tmpl w:val="CA628A0A"/>
    <w:lvl w:ilvl="0" w:tplc="0BAC49B2">
      <w:start w:val="1"/>
      <w:numFmt w:val="bullet"/>
      <w:pStyle w:val="Table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7D17DA"/>
    <w:multiLevelType w:val="hybridMultilevel"/>
    <w:tmpl w:val="7870EE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41A3EDC"/>
    <w:multiLevelType w:val="hybridMultilevel"/>
    <w:tmpl w:val="3F9A768E"/>
    <w:lvl w:ilvl="0" w:tplc="8AEC0D68">
      <w:start w:val="1"/>
      <w:numFmt w:val="bullet"/>
      <w:pStyle w:val="Puce1"/>
      <w:lvlText w:val=""/>
      <w:lvlJc w:val="left"/>
      <w:pPr>
        <w:tabs>
          <w:tab w:val="num" w:pos="-62"/>
        </w:tabs>
        <w:ind w:left="-62" w:hanging="363"/>
      </w:pPr>
      <w:rPr>
        <w:rFonts w:ascii="Wingdings" w:hAnsi="Wingdings" w:hint="default"/>
        <w:sz w:val="20"/>
        <w:szCs w:val="20"/>
      </w:rPr>
    </w:lvl>
    <w:lvl w:ilvl="1" w:tplc="BBA2BE64" w:tentative="1">
      <w:start w:val="1"/>
      <w:numFmt w:val="bullet"/>
      <w:lvlText w:val="o"/>
      <w:lvlJc w:val="left"/>
      <w:pPr>
        <w:tabs>
          <w:tab w:val="num" w:pos="1440"/>
        </w:tabs>
        <w:ind w:left="1440" w:hanging="360"/>
      </w:pPr>
      <w:rPr>
        <w:rFonts w:ascii="Courier New" w:hAnsi="Courier New" w:cs="Courier New" w:hint="default"/>
      </w:rPr>
    </w:lvl>
    <w:lvl w:ilvl="2" w:tplc="AA343436" w:tentative="1">
      <w:start w:val="1"/>
      <w:numFmt w:val="bullet"/>
      <w:lvlText w:val=""/>
      <w:lvlJc w:val="left"/>
      <w:pPr>
        <w:tabs>
          <w:tab w:val="num" w:pos="2160"/>
        </w:tabs>
        <w:ind w:left="2160" w:hanging="360"/>
      </w:pPr>
      <w:rPr>
        <w:rFonts w:ascii="Wingdings" w:hAnsi="Wingdings" w:hint="default"/>
      </w:rPr>
    </w:lvl>
    <w:lvl w:ilvl="3" w:tplc="6348570E" w:tentative="1">
      <w:start w:val="1"/>
      <w:numFmt w:val="bullet"/>
      <w:lvlText w:val=""/>
      <w:lvlJc w:val="left"/>
      <w:pPr>
        <w:tabs>
          <w:tab w:val="num" w:pos="2880"/>
        </w:tabs>
        <w:ind w:left="2880" w:hanging="360"/>
      </w:pPr>
      <w:rPr>
        <w:rFonts w:ascii="Symbol" w:hAnsi="Symbol" w:hint="default"/>
      </w:rPr>
    </w:lvl>
    <w:lvl w:ilvl="4" w:tplc="233ADB8C" w:tentative="1">
      <w:start w:val="1"/>
      <w:numFmt w:val="bullet"/>
      <w:lvlText w:val="o"/>
      <w:lvlJc w:val="left"/>
      <w:pPr>
        <w:tabs>
          <w:tab w:val="num" w:pos="3600"/>
        </w:tabs>
        <w:ind w:left="3600" w:hanging="360"/>
      </w:pPr>
      <w:rPr>
        <w:rFonts w:ascii="Courier New" w:hAnsi="Courier New" w:cs="Courier New" w:hint="default"/>
      </w:rPr>
    </w:lvl>
    <w:lvl w:ilvl="5" w:tplc="324AC372" w:tentative="1">
      <w:start w:val="1"/>
      <w:numFmt w:val="bullet"/>
      <w:lvlText w:val=""/>
      <w:lvlJc w:val="left"/>
      <w:pPr>
        <w:tabs>
          <w:tab w:val="num" w:pos="4320"/>
        </w:tabs>
        <w:ind w:left="4320" w:hanging="360"/>
      </w:pPr>
      <w:rPr>
        <w:rFonts w:ascii="Wingdings" w:hAnsi="Wingdings" w:hint="default"/>
      </w:rPr>
    </w:lvl>
    <w:lvl w:ilvl="6" w:tplc="7CDA4E4E" w:tentative="1">
      <w:start w:val="1"/>
      <w:numFmt w:val="bullet"/>
      <w:lvlText w:val=""/>
      <w:lvlJc w:val="left"/>
      <w:pPr>
        <w:tabs>
          <w:tab w:val="num" w:pos="5040"/>
        </w:tabs>
        <w:ind w:left="5040" w:hanging="360"/>
      </w:pPr>
      <w:rPr>
        <w:rFonts w:ascii="Symbol" w:hAnsi="Symbol" w:hint="default"/>
      </w:rPr>
    </w:lvl>
    <w:lvl w:ilvl="7" w:tplc="58F40E56" w:tentative="1">
      <w:start w:val="1"/>
      <w:numFmt w:val="bullet"/>
      <w:lvlText w:val="o"/>
      <w:lvlJc w:val="left"/>
      <w:pPr>
        <w:tabs>
          <w:tab w:val="num" w:pos="5760"/>
        </w:tabs>
        <w:ind w:left="5760" w:hanging="360"/>
      </w:pPr>
      <w:rPr>
        <w:rFonts w:ascii="Courier New" w:hAnsi="Courier New" w:cs="Courier New" w:hint="default"/>
      </w:rPr>
    </w:lvl>
    <w:lvl w:ilvl="8" w:tplc="477606A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134A52"/>
    <w:multiLevelType w:val="hybridMultilevel"/>
    <w:tmpl w:val="DE0E44D8"/>
    <w:lvl w:ilvl="0" w:tplc="7AE65E38">
      <w:start w:val="1"/>
      <w:numFmt w:val="bullet"/>
      <w:lvlText w:val="•"/>
      <w:lvlJc w:val="left"/>
      <w:pPr>
        <w:tabs>
          <w:tab w:val="num" w:pos="360"/>
        </w:tabs>
        <w:ind w:left="360" w:hanging="360"/>
      </w:pPr>
      <w:rPr>
        <w:rFonts w:ascii="Times New Roman" w:hAnsi="Times New Roman" w:cs="Times New Roman" w:hint="default"/>
      </w:rPr>
    </w:lvl>
    <w:lvl w:ilvl="1" w:tplc="16A87C12">
      <w:start w:val="1"/>
      <w:numFmt w:val="bullet"/>
      <w:lvlText w:val="•"/>
      <w:lvlJc w:val="left"/>
      <w:pPr>
        <w:tabs>
          <w:tab w:val="num" w:pos="1080"/>
        </w:tabs>
        <w:ind w:left="1080" w:hanging="360"/>
      </w:pPr>
      <w:rPr>
        <w:rFonts w:ascii="Times New Roman" w:hAnsi="Times New Roman" w:cs="Times New Roman" w:hint="default"/>
      </w:rPr>
    </w:lvl>
    <w:lvl w:ilvl="2" w:tplc="39920240">
      <w:start w:val="1"/>
      <w:numFmt w:val="bullet"/>
      <w:lvlText w:val="•"/>
      <w:lvlJc w:val="left"/>
      <w:pPr>
        <w:tabs>
          <w:tab w:val="num" w:pos="1800"/>
        </w:tabs>
        <w:ind w:left="1800" w:hanging="360"/>
      </w:pPr>
      <w:rPr>
        <w:rFonts w:ascii="Times New Roman" w:hAnsi="Times New Roman" w:cs="Times New Roman" w:hint="default"/>
      </w:rPr>
    </w:lvl>
    <w:lvl w:ilvl="3" w:tplc="CF603562">
      <w:start w:val="1"/>
      <w:numFmt w:val="bullet"/>
      <w:lvlText w:val="•"/>
      <w:lvlJc w:val="left"/>
      <w:pPr>
        <w:tabs>
          <w:tab w:val="num" w:pos="2520"/>
        </w:tabs>
        <w:ind w:left="2520" w:hanging="360"/>
      </w:pPr>
      <w:rPr>
        <w:rFonts w:ascii="Times New Roman" w:hAnsi="Times New Roman" w:cs="Times New Roman" w:hint="default"/>
      </w:rPr>
    </w:lvl>
    <w:lvl w:ilvl="4" w:tplc="768C63F0">
      <w:start w:val="1"/>
      <w:numFmt w:val="bullet"/>
      <w:lvlText w:val="•"/>
      <w:lvlJc w:val="left"/>
      <w:pPr>
        <w:tabs>
          <w:tab w:val="num" w:pos="3240"/>
        </w:tabs>
        <w:ind w:left="3240" w:hanging="360"/>
      </w:pPr>
      <w:rPr>
        <w:rFonts w:ascii="Times New Roman" w:hAnsi="Times New Roman" w:cs="Times New Roman" w:hint="default"/>
      </w:rPr>
    </w:lvl>
    <w:lvl w:ilvl="5" w:tplc="434ADE9E">
      <w:start w:val="1"/>
      <w:numFmt w:val="bullet"/>
      <w:lvlText w:val="•"/>
      <w:lvlJc w:val="left"/>
      <w:pPr>
        <w:tabs>
          <w:tab w:val="num" w:pos="3960"/>
        </w:tabs>
        <w:ind w:left="3960" w:hanging="360"/>
      </w:pPr>
      <w:rPr>
        <w:rFonts w:ascii="Times New Roman" w:hAnsi="Times New Roman" w:cs="Times New Roman" w:hint="default"/>
      </w:rPr>
    </w:lvl>
    <w:lvl w:ilvl="6" w:tplc="099279D4">
      <w:start w:val="1"/>
      <w:numFmt w:val="bullet"/>
      <w:lvlText w:val="•"/>
      <w:lvlJc w:val="left"/>
      <w:pPr>
        <w:tabs>
          <w:tab w:val="num" w:pos="4680"/>
        </w:tabs>
        <w:ind w:left="4680" w:hanging="360"/>
      </w:pPr>
      <w:rPr>
        <w:rFonts w:ascii="Times New Roman" w:hAnsi="Times New Roman" w:cs="Times New Roman" w:hint="default"/>
      </w:rPr>
    </w:lvl>
    <w:lvl w:ilvl="7" w:tplc="1C8469DE">
      <w:start w:val="1"/>
      <w:numFmt w:val="bullet"/>
      <w:lvlText w:val="•"/>
      <w:lvlJc w:val="left"/>
      <w:pPr>
        <w:tabs>
          <w:tab w:val="num" w:pos="5400"/>
        </w:tabs>
        <w:ind w:left="5400" w:hanging="360"/>
      </w:pPr>
      <w:rPr>
        <w:rFonts w:ascii="Times New Roman" w:hAnsi="Times New Roman" w:cs="Times New Roman" w:hint="default"/>
      </w:rPr>
    </w:lvl>
    <w:lvl w:ilvl="8" w:tplc="EA3A7002">
      <w:start w:val="1"/>
      <w:numFmt w:val="bullet"/>
      <w:lvlText w:val="•"/>
      <w:lvlJc w:val="left"/>
      <w:pPr>
        <w:tabs>
          <w:tab w:val="num" w:pos="6120"/>
        </w:tabs>
        <w:ind w:left="6120" w:hanging="360"/>
      </w:pPr>
      <w:rPr>
        <w:rFonts w:ascii="Times New Roman" w:hAnsi="Times New Roman" w:cs="Times New Roman" w:hint="default"/>
      </w:rPr>
    </w:lvl>
  </w:abstractNum>
  <w:abstractNum w:abstractNumId="29" w15:restartNumberingAfterBreak="0">
    <w:nsid w:val="60BE124C"/>
    <w:multiLevelType w:val="hybridMultilevel"/>
    <w:tmpl w:val="4790EB1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61D906E3"/>
    <w:multiLevelType w:val="hybridMultilevel"/>
    <w:tmpl w:val="705CEF76"/>
    <w:lvl w:ilvl="0" w:tplc="4768C42C">
      <w:start w:val="1"/>
      <w:numFmt w:val="bullet"/>
      <w:pStyle w:val="Tableau-Puceverte"/>
      <w:lvlText w:val=""/>
      <w:lvlJc w:val="left"/>
      <w:pPr>
        <w:ind w:left="720" w:hanging="360"/>
      </w:pPr>
      <w:rPr>
        <w:rFonts w:ascii="Symbol" w:hAnsi="Symbol" w:hint="default"/>
        <w:b w:val="0"/>
        <w:i w:val="0"/>
        <w:color w:val="92D400"/>
        <w:sz w:val="18"/>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46A0F35"/>
    <w:multiLevelType w:val="hybridMultilevel"/>
    <w:tmpl w:val="B46AB632"/>
    <w:lvl w:ilvl="0" w:tplc="15D8717E">
      <w:start w:val="1"/>
      <w:numFmt w:val="bullet"/>
      <w:pStyle w:val="Puce2"/>
      <w:lvlText w:val="&gt;"/>
      <w:lvlJc w:val="left"/>
      <w:pPr>
        <w:tabs>
          <w:tab w:val="num" w:pos="-65"/>
        </w:tabs>
        <w:ind w:left="-65" w:hanging="360"/>
      </w:pPr>
      <w:rPr>
        <w:rFonts w:ascii="Arial" w:hAnsi="Arial" w:hint="default"/>
        <w:b/>
        <w:i w:val="0"/>
        <w:caps w:val="0"/>
        <w:strike w:val="0"/>
        <w:dstrike w:val="0"/>
        <w:vanish w:val="0"/>
        <w:color w:val="000000"/>
        <w:position w:val="0"/>
        <w:sz w:val="20"/>
        <w:szCs w:val="20"/>
        <w:vertAlign w:val="baseline"/>
      </w:rPr>
    </w:lvl>
    <w:lvl w:ilvl="1" w:tplc="0E2ABD7A" w:tentative="1">
      <w:start w:val="1"/>
      <w:numFmt w:val="bullet"/>
      <w:lvlText w:val="o"/>
      <w:lvlJc w:val="left"/>
      <w:pPr>
        <w:tabs>
          <w:tab w:val="num" w:pos="1440"/>
        </w:tabs>
        <w:ind w:left="1440" w:hanging="360"/>
      </w:pPr>
      <w:rPr>
        <w:rFonts w:ascii="Courier New" w:hAnsi="Courier New" w:cs="Courier New" w:hint="default"/>
      </w:rPr>
    </w:lvl>
    <w:lvl w:ilvl="2" w:tplc="99DE5EEE" w:tentative="1">
      <w:start w:val="1"/>
      <w:numFmt w:val="bullet"/>
      <w:lvlText w:val=""/>
      <w:lvlJc w:val="left"/>
      <w:pPr>
        <w:tabs>
          <w:tab w:val="num" w:pos="2160"/>
        </w:tabs>
        <w:ind w:left="2160" w:hanging="360"/>
      </w:pPr>
      <w:rPr>
        <w:rFonts w:ascii="Wingdings" w:hAnsi="Wingdings" w:hint="default"/>
      </w:rPr>
    </w:lvl>
    <w:lvl w:ilvl="3" w:tplc="517445BA" w:tentative="1">
      <w:start w:val="1"/>
      <w:numFmt w:val="bullet"/>
      <w:lvlText w:val=""/>
      <w:lvlJc w:val="left"/>
      <w:pPr>
        <w:tabs>
          <w:tab w:val="num" w:pos="2880"/>
        </w:tabs>
        <w:ind w:left="2880" w:hanging="360"/>
      </w:pPr>
      <w:rPr>
        <w:rFonts w:ascii="Symbol" w:hAnsi="Symbol" w:hint="default"/>
      </w:rPr>
    </w:lvl>
    <w:lvl w:ilvl="4" w:tplc="61D461AC" w:tentative="1">
      <w:start w:val="1"/>
      <w:numFmt w:val="bullet"/>
      <w:lvlText w:val="o"/>
      <w:lvlJc w:val="left"/>
      <w:pPr>
        <w:tabs>
          <w:tab w:val="num" w:pos="3600"/>
        </w:tabs>
        <w:ind w:left="3600" w:hanging="360"/>
      </w:pPr>
      <w:rPr>
        <w:rFonts w:ascii="Courier New" w:hAnsi="Courier New" w:cs="Courier New" w:hint="default"/>
      </w:rPr>
    </w:lvl>
    <w:lvl w:ilvl="5" w:tplc="94FC2630" w:tentative="1">
      <w:start w:val="1"/>
      <w:numFmt w:val="bullet"/>
      <w:lvlText w:val=""/>
      <w:lvlJc w:val="left"/>
      <w:pPr>
        <w:tabs>
          <w:tab w:val="num" w:pos="4320"/>
        </w:tabs>
        <w:ind w:left="4320" w:hanging="360"/>
      </w:pPr>
      <w:rPr>
        <w:rFonts w:ascii="Wingdings" w:hAnsi="Wingdings" w:hint="default"/>
      </w:rPr>
    </w:lvl>
    <w:lvl w:ilvl="6" w:tplc="4FC6C364" w:tentative="1">
      <w:start w:val="1"/>
      <w:numFmt w:val="bullet"/>
      <w:lvlText w:val=""/>
      <w:lvlJc w:val="left"/>
      <w:pPr>
        <w:tabs>
          <w:tab w:val="num" w:pos="5040"/>
        </w:tabs>
        <w:ind w:left="5040" w:hanging="360"/>
      </w:pPr>
      <w:rPr>
        <w:rFonts w:ascii="Symbol" w:hAnsi="Symbol" w:hint="default"/>
      </w:rPr>
    </w:lvl>
    <w:lvl w:ilvl="7" w:tplc="50984D0C" w:tentative="1">
      <w:start w:val="1"/>
      <w:numFmt w:val="bullet"/>
      <w:lvlText w:val="o"/>
      <w:lvlJc w:val="left"/>
      <w:pPr>
        <w:tabs>
          <w:tab w:val="num" w:pos="5760"/>
        </w:tabs>
        <w:ind w:left="5760" w:hanging="360"/>
      </w:pPr>
      <w:rPr>
        <w:rFonts w:ascii="Courier New" w:hAnsi="Courier New" w:cs="Courier New" w:hint="default"/>
      </w:rPr>
    </w:lvl>
    <w:lvl w:ilvl="8" w:tplc="4EEC09CA"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44103B"/>
    <w:multiLevelType w:val="hybridMultilevel"/>
    <w:tmpl w:val="E084CCEA"/>
    <w:lvl w:ilvl="0" w:tplc="9506AF72">
      <w:start w:val="1"/>
      <w:numFmt w:val="bullet"/>
      <w:pStyle w:val="Puce3"/>
      <w:lvlText w:val="-"/>
      <w:lvlJc w:val="left"/>
      <w:pPr>
        <w:tabs>
          <w:tab w:val="num" w:pos="-62"/>
        </w:tabs>
        <w:ind w:left="-62" w:hanging="363"/>
      </w:pPr>
      <w:rPr>
        <w:rFonts w:ascii="Arial" w:hAnsi="Arial" w:hint="default"/>
        <w:sz w:val="20"/>
        <w:szCs w:val="20"/>
      </w:rPr>
    </w:lvl>
    <w:lvl w:ilvl="1" w:tplc="4350D6F0">
      <w:start w:val="1"/>
      <w:numFmt w:val="bullet"/>
      <w:lvlText w:val="o"/>
      <w:lvlJc w:val="left"/>
      <w:pPr>
        <w:tabs>
          <w:tab w:val="num" w:pos="1440"/>
        </w:tabs>
        <w:ind w:left="1440" w:hanging="360"/>
      </w:pPr>
      <w:rPr>
        <w:rFonts w:ascii="Courier New" w:hAnsi="Courier New" w:cs="Courier New" w:hint="default"/>
      </w:rPr>
    </w:lvl>
    <w:lvl w:ilvl="2" w:tplc="2C0E589A" w:tentative="1">
      <w:start w:val="1"/>
      <w:numFmt w:val="bullet"/>
      <w:lvlText w:val=""/>
      <w:lvlJc w:val="left"/>
      <w:pPr>
        <w:tabs>
          <w:tab w:val="num" w:pos="2160"/>
        </w:tabs>
        <w:ind w:left="2160" w:hanging="360"/>
      </w:pPr>
      <w:rPr>
        <w:rFonts w:ascii="Wingdings" w:hAnsi="Wingdings" w:hint="default"/>
      </w:rPr>
    </w:lvl>
    <w:lvl w:ilvl="3" w:tplc="A68E0A6E" w:tentative="1">
      <w:start w:val="1"/>
      <w:numFmt w:val="bullet"/>
      <w:lvlText w:val=""/>
      <w:lvlJc w:val="left"/>
      <w:pPr>
        <w:tabs>
          <w:tab w:val="num" w:pos="2880"/>
        </w:tabs>
        <w:ind w:left="2880" w:hanging="360"/>
      </w:pPr>
      <w:rPr>
        <w:rFonts w:ascii="Symbol" w:hAnsi="Symbol" w:hint="default"/>
      </w:rPr>
    </w:lvl>
    <w:lvl w:ilvl="4" w:tplc="98D833EA" w:tentative="1">
      <w:start w:val="1"/>
      <w:numFmt w:val="bullet"/>
      <w:lvlText w:val="o"/>
      <w:lvlJc w:val="left"/>
      <w:pPr>
        <w:tabs>
          <w:tab w:val="num" w:pos="3600"/>
        </w:tabs>
        <w:ind w:left="3600" w:hanging="360"/>
      </w:pPr>
      <w:rPr>
        <w:rFonts w:ascii="Courier New" w:hAnsi="Courier New" w:cs="Courier New" w:hint="default"/>
      </w:rPr>
    </w:lvl>
    <w:lvl w:ilvl="5" w:tplc="1AD84D32" w:tentative="1">
      <w:start w:val="1"/>
      <w:numFmt w:val="bullet"/>
      <w:lvlText w:val=""/>
      <w:lvlJc w:val="left"/>
      <w:pPr>
        <w:tabs>
          <w:tab w:val="num" w:pos="4320"/>
        </w:tabs>
        <w:ind w:left="4320" w:hanging="360"/>
      </w:pPr>
      <w:rPr>
        <w:rFonts w:ascii="Wingdings" w:hAnsi="Wingdings" w:hint="default"/>
      </w:rPr>
    </w:lvl>
    <w:lvl w:ilvl="6" w:tplc="CDB89906" w:tentative="1">
      <w:start w:val="1"/>
      <w:numFmt w:val="bullet"/>
      <w:lvlText w:val=""/>
      <w:lvlJc w:val="left"/>
      <w:pPr>
        <w:tabs>
          <w:tab w:val="num" w:pos="5040"/>
        </w:tabs>
        <w:ind w:left="5040" w:hanging="360"/>
      </w:pPr>
      <w:rPr>
        <w:rFonts w:ascii="Symbol" w:hAnsi="Symbol" w:hint="default"/>
      </w:rPr>
    </w:lvl>
    <w:lvl w:ilvl="7" w:tplc="EA6251EA" w:tentative="1">
      <w:start w:val="1"/>
      <w:numFmt w:val="bullet"/>
      <w:lvlText w:val="o"/>
      <w:lvlJc w:val="left"/>
      <w:pPr>
        <w:tabs>
          <w:tab w:val="num" w:pos="5760"/>
        </w:tabs>
        <w:ind w:left="5760" w:hanging="360"/>
      </w:pPr>
      <w:rPr>
        <w:rFonts w:ascii="Courier New" w:hAnsi="Courier New" w:cs="Courier New" w:hint="default"/>
      </w:rPr>
    </w:lvl>
    <w:lvl w:ilvl="8" w:tplc="DE341AD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E874C9"/>
    <w:multiLevelType w:val="hybridMultilevel"/>
    <w:tmpl w:val="38E2BDD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4" w15:restartNumberingAfterBreak="0">
    <w:nsid w:val="68845DF2"/>
    <w:multiLevelType w:val="hybridMultilevel"/>
    <w:tmpl w:val="836C6066"/>
    <w:lvl w:ilvl="0" w:tplc="8CEE1F1A">
      <w:start w:val="24"/>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DD25A3F"/>
    <w:multiLevelType w:val="hybridMultilevel"/>
    <w:tmpl w:val="B70CE7B6"/>
    <w:lvl w:ilvl="0" w:tplc="B546E3AA">
      <w:numFmt w:val="bullet"/>
      <w:lvlText w:val="-"/>
      <w:lvlJc w:val="left"/>
      <w:pPr>
        <w:ind w:left="420" w:hanging="360"/>
      </w:pPr>
      <w:rPr>
        <w:rFonts w:ascii="Verdana" w:eastAsiaTheme="minorHAnsi" w:hAnsi="Verdan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3794273"/>
    <w:multiLevelType w:val="hybridMultilevel"/>
    <w:tmpl w:val="F0404EA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7" w15:restartNumberingAfterBreak="0">
    <w:nsid w:val="74565573"/>
    <w:multiLevelType w:val="hybridMultilevel"/>
    <w:tmpl w:val="ACA231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8" w15:restartNumberingAfterBreak="0">
    <w:nsid w:val="74693DFD"/>
    <w:multiLevelType w:val="hybridMultilevel"/>
    <w:tmpl w:val="F9EEB67A"/>
    <w:lvl w:ilvl="0" w:tplc="F438A8FA">
      <w:start w:val="1"/>
      <w:numFmt w:val="bullet"/>
      <w:lvlText w:val="-"/>
      <w:lvlJc w:val="left"/>
      <w:pPr>
        <w:ind w:left="720" w:hanging="360"/>
      </w:pPr>
      <w:rPr>
        <w:rFonts w:ascii="Arial" w:eastAsia="Time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A847AED"/>
    <w:multiLevelType w:val="hybridMultilevel"/>
    <w:tmpl w:val="30BAD550"/>
    <w:lvl w:ilvl="0" w:tplc="EB8C145C">
      <w:start w:val="1"/>
      <w:numFmt w:val="bullet"/>
      <w:pStyle w:val="Puce"/>
      <w:lvlText w:val="&lt;"/>
      <w:lvlJc w:val="left"/>
      <w:pPr>
        <w:ind w:left="720" w:hanging="360"/>
      </w:pPr>
      <w:rPr>
        <w:rFonts w:ascii="Webdings" w:hAnsi="Web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B862280"/>
    <w:multiLevelType w:val="hybridMultilevel"/>
    <w:tmpl w:val="6A0AA3D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126002039">
    <w:abstractNumId w:val="9"/>
  </w:num>
  <w:num w:numId="2" w16cid:durableId="2099669373">
    <w:abstractNumId w:val="7"/>
  </w:num>
  <w:num w:numId="3" w16cid:durableId="1708681703">
    <w:abstractNumId w:val="8"/>
  </w:num>
  <w:num w:numId="4" w16cid:durableId="1736124719">
    <w:abstractNumId w:val="3"/>
  </w:num>
  <w:num w:numId="5" w16cid:durableId="1558202145">
    <w:abstractNumId w:val="25"/>
  </w:num>
  <w:num w:numId="6" w16cid:durableId="1366439715">
    <w:abstractNumId w:val="10"/>
  </w:num>
  <w:num w:numId="7" w16cid:durableId="855273194">
    <w:abstractNumId w:val="39"/>
  </w:num>
  <w:num w:numId="8" w16cid:durableId="1296913984">
    <w:abstractNumId w:val="27"/>
  </w:num>
  <w:num w:numId="9" w16cid:durableId="367295890">
    <w:abstractNumId w:val="32"/>
  </w:num>
  <w:num w:numId="10" w16cid:durableId="1999452797">
    <w:abstractNumId w:val="31"/>
  </w:num>
  <w:num w:numId="11" w16cid:durableId="774516753">
    <w:abstractNumId w:val="13"/>
  </w:num>
  <w:num w:numId="12" w16cid:durableId="298147490">
    <w:abstractNumId w:val="30"/>
  </w:num>
  <w:num w:numId="13" w16cid:durableId="398552852">
    <w:abstractNumId w:val="12"/>
  </w:num>
  <w:num w:numId="14" w16cid:durableId="1904560326">
    <w:abstractNumId w:val="24"/>
  </w:num>
  <w:num w:numId="15" w16cid:durableId="14161544">
    <w:abstractNumId w:val="35"/>
  </w:num>
  <w:num w:numId="16" w16cid:durableId="1249466613">
    <w:abstractNumId w:val="16"/>
  </w:num>
  <w:num w:numId="17" w16cid:durableId="2090495621">
    <w:abstractNumId w:val="17"/>
  </w:num>
  <w:num w:numId="18" w16cid:durableId="1734084824">
    <w:abstractNumId w:val="28"/>
  </w:num>
  <w:num w:numId="19" w16cid:durableId="1180198107">
    <w:abstractNumId w:val="22"/>
  </w:num>
  <w:num w:numId="20" w16cid:durableId="633564699">
    <w:abstractNumId w:val="34"/>
  </w:num>
  <w:num w:numId="21" w16cid:durableId="243029270">
    <w:abstractNumId w:val="6"/>
  </w:num>
  <w:num w:numId="22" w16cid:durableId="1686714047">
    <w:abstractNumId w:val="5"/>
  </w:num>
  <w:num w:numId="23" w16cid:durableId="444738549">
    <w:abstractNumId w:val="4"/>
  </w:num>
  <w:num w:numId="24" w16cid:durableId="551499973">
    <w:abstractNumId w:val="2"/>
  </w:num>
  <w:num w:numId="25" w16cid:durableId="882254428">
    <w:abstractNumId w:val="1"/>
  </w:num>
  <w:num w:numId="26" w16cid:durableId="1174220592">
    <w:abstractNumId w:val="0"/>
  </w:num>
  <w:num w:numId="27" w16cid:durableId="264535121">
    <w:abstractNumId w:val="14"/>
  </w:num>
  <w:num w:numId="28" w16cid:durableId="244532902">
    <w:abstractNumId w:val="26"/>
  </w:num>
  <w:num w:numId="29" w16cid:durableId="17134545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09364119">
    <w:abstractNumId w:val="23"/>
  </w:num>
  <w:num w:numId="31" w16cid:durableId="1694838806">
    <w:abstractNumId w:val="11"/>
  </w:num>
  <w:num w:numId="32" w16cid:durableId="140461126">
    <w:abstractNumId w:val="36"/>
  </w:num>
  <w:num w:numId="33" w16cid:durableId="943729219">
    <w:abstractNumId w:val="37"/>
  </w:num>
  <w:num w:numId="34" w16cid:durableId="454643299">
    <w:abstractNumId w:val="33"/>
  </w:num>
  <w:num w:numId="35" w16cid:durableId="1268152093">
    <w:abstractNumId w:val="15"/>
  </w:num>
  <w:num w:numId="36" w16cid:durableId="1599750370">
    <w:abstractNumId w:val="29"/>
  </w:num>
  <w:num w:numId="37" w16cid:durableId="582759460">
    <w:abstractNumId w:val="22"/>
  </w:num>
  <w:num w:numId="38" w16cid:durableId="1598370985">
    <w:abstractNumId w:val="38"/>
  </w:num>
  <w:num w:numId="39" w16cid:durableId="1608657253">
    <w:abstractNumId w:val="18"/>
  </w:num>
  <w:num w:numId="40" w16cid:durableId="1349332119">
    <w:abstractNumId w:val="13"/>
  </w:num>
  <w:num w:numId="41" w16cid:durableId="24795167">
    <w:abstractNumId w:val="20"/>
  </w:num>
  <w:num w:numId="42" w16cid:durableId="783840298">
    <w:abstractNumId w:val="9"/>
  </w:num>
  <w:num w:numId="43" w16cid:durableId="1351562622">
    <w:abstractNumId w:val="19"/>
  </w:num>
  <w:num w:numId="44" w16cid:durableId="1033578804">
    <w:abstractNumId w:val="40"/>
  </w:num>
  <w:num w:numId="45" w16cid:durableId="565772596">
    <w:abstractNumId w:val="9"/>
  </w:num>
  <w:num w:numId="46" w16cid:durableId="33314889">
    <w:abstractNumId w:val="13"/>
  </w:num>
  <w:num w:numId="47" w16cid:durableId="1842424458">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E1D"/>
    <w:rsid w:val="000005FE"/>
    <w:rsid w:val="0000132F"/>
    <w:rsid w:val="00002468"/>
    <w:rsid w:val="000025D8"/>
    <w:rsid w:val="00003BED"/>
    <w:rsid w:val="00003C4F"/>
    <w:rsid w:val="00003CAB"/>
    <w:rsid w:val="00006A9F"/>
    <w:rsid w:val="00006E89"/>
    <w:rsid w:val="00011434"/>
    <w:rsid w:val="000131A3"/>
    <w:rsid w:val="00013276"/>
    <w:rsid w:val="0001433F"/>
    <w:rsid w:val="00014B89"/>
    <w:rsid w:val="000173B3"/>
    <w:rsid w:val="00020D44"/>
    <w:rsid w:val="00021A39"/>
    <w:rsid w:val="00025E7D"/>
    <w:rsid w:val="00026352"/>
    <w:rsid w:val="00030A28"/>
    <w:rsid w:val="0003466B"/>
    <w:rsid w:val="00035DBA"/>
    <w:rsid w:val="000376F6"/>
    <w:rsid w:val="00037C17"/>
    <w:rsid w:val="00037FCE"/>
    <w:rsid w:val="00041DB4"/>
    <w:rsid w:val="000429AC"/>
    <w:rsid w:val="00042B6A"/>
    <w:rsid w:val="00042B99"/>
    <w:rsid w:val="00043752"/>
    <w:rsid w:val="00050380"/>
    <w:rsid w:val="000516C4"/>
    <w:rsid w:val="000517C0"/>
    <w:rsid w:val="00056901"/>
    <w:rsid w:val="00061444"/>
    <w:rsid w:val="00062A12"/>
    <w:rsid w:val="00063365"/>
    <w:rsid w:val="000637A6"/>
    <w:rsid w:val="00064492"/>
    <w:rsid w:val="00065B7E"/>
    <w:rsid w:val="00066BBA"/>
    <w:rsid w:val="00067241"/>
    <w:rsid w:val="00071509"/>
    <w:rsid w:val="00072FCE"/>
    <w:rsid w:val="000775B7"/>
    <w:rsid w:val="0007764B"/>
    <w:rsid w:val="00081341"/>
    <w:rsid w:val="00083DD5"/>
    <w:rsid w:val="00086B26"/>
    <w:rsid w:val="0009114D"/>
    <w:rsid w:val="000922B5"/>
    <w:rsid w:val="00092341"/>
    <w:rsid w:val="000924BF"/>
    <w:rsid w:val="00093564"/>
    <w:rsid w:val="00095ABB"/>
    <w:rsid w:val="00097238"/>
    <w:rsid w:val="000A7864"/>
    <w:rsid w:val="000A7E7E"/>
    <w:rsid w:val="000A7F05"/>
    <w:rsid w:val="000B6C05"/>
    <w:rsid w:val="000B7852"/>
    <w:rsid w:val="000C0A49"/>
    <w:rsid w:val="000C2020"/>
    <w:rsid w:val="000C20BD"/>
    <w:rsid w:val="000C2130"/>
    <w:rsid w:val="000C2B24"/>
    <w:rsid w:val="000C5551"/>
    <w:rsid w:val="000C5EA5"/>
    <w:rsid w:val="000C6BF9"/>
    <w:rsid w:val="000D2DE0"/>
    <w:rsid w:val="000E2C94"/>
    <w:rsid w:val="000E3C06"/>
    <w:rsid w:val="000E493C"/>
    <w:rsid w:val="000E4AA4"/>
    <w:rsid w:val="000E5D3C"/>
    <w:rsid w:val="000E6FEE"/>
    <w:rsid w:val="000E7BA7"/>
    <w:rsid w:val="000F3184"/>
    <w:rsid w:val="000F556A"/>
    <w:rsid w:val="000F5C22"/>
    <w:rsid w:val="000F72BA"/>
    <w:rsid w:val="0010113D"/>
    <w:rsid w:val="0010235F"/>
    <w:rsid w:val="00103642"/>
    <w:rsid w:val="0010462B"/>
    <w:rsid w:val="00104636"/>
    <w:rsid w:val="00106EC8"/>
    <w:rsid w:val="00111011"/>
    <w:rsid w:val="001118DD"/>
    <w:rsid w:val="0011441E"/>
    <w:rsid w:val="00120B07"/>
    <w:rsid w:val="001212B9"/>
    <w:rsid w:val="00123AD3"/>
    <w:rsid w:val="00123E1F"/>
    <w:rsid w:val="00124A46"/>
    <w:rsid w:val="00125694"/>
    <w:rsid w:val="001265CF"/>
    <w:rsid w:val="00126D2B"/>
    <w:rsid w:val="00130191"/>
    <w:rsid w:val="001305B0"/>
    <w:rsid w:val="00131387"/>
    <w:rsid w:val="00135844"/>
    <w:rsid w:val="00136294"/>
    <w:rsid w:val="00140CD9"/>
    <w:rsid w:val="00143269"/>
    <w:rsid w:val="00143CB8"/>
    <w:rsid w:val="00144738"/>
    <w:rsid w:val="00145057"/>
    <w:rsid w:val="001457BC"/>
    <w:rsid w:val="0014626E"/>
    <w:rsid w:val="00150212"/>
    <w:rsid w:val="00151421"/>
    <w:rsid w:val="00151C96"/>
    <w:rsid w:val="0015426B"/>
    <w:rsid w:val="00154C27"/>
    <w:rsid w:val="00154E26"/>
    <w:rsid w:val="00156467"/>
    <w:rsid w:val="00157BD7"/>
    <w:rsid w:val="00162907"/>
    <w:rsid w:val="00163881"/>
    <w:rsid w:val="0016590A"/>
    <w:rsid w:val="001659E4"/>
    <w:rsid w:val="001708B9"/>
    <w:rsid w:val="00170ED5"/>
    <w:rsid w:val="00171FC9"/>
    <w:rsid w:val="0017280D"/>
    <w:rsid w:val="0017509F"/>
    <w:rsid w:val="001757CE"/>
    <w:rsid w:val="001800E8"/>
    <w:rsid w:val="00180BDA"/>
    <w:rsid w:val="0018108F"/>
    <w:rsid w:val="00183CDA"/>
    <w:rsid w:val="00184593"/>
    <w:rsid w:val="001868FA"/>
    <w:rsid w:val="00186FC8"/>
    <w:rsid w:val="00191245"/>
    <w:rsid w:val="00193F05"/>
    <w:rsid w:val="00194650"/>
    <w:rsid w:val="001975EF"/>
    <w:rsid w:val="0019765A"/>
    <w:rsid w:val="001A0D0F"/>
    <w:rsid w:val="001A45CF"/>
    <w:rsid w:val="001A4763"/>
    <w:rsid w:val="001A476A"/>
    <w:rsid w:val="001A4DEB"/>
    <w:rsid w:val="001B0F94"/>
    <w:rsid w:val="001B3554"/>
    <w:rsid w:val="001B35FA"/>
    <w:rsid w:val="001B36C9"/>
    <w:rsid w:val="001B3C3F"/>
    <w:rsid w:val="001B3D4C"/>
    <w:rsid w:val="001B5C19"/>
    <w:rsid w:val="001C00CC"/>
    <w:rsid w:val="001C085E"/>
    <w:rsid w:val="001C1ED0"/>
    <w:rsid w:val="001C2C3E"/>
    <w:rsid w:val="001C459D"/>
    <w:rsid w:val="001C4B1E"/>
    <w:rsid w:val="001D03A7"/>
    <w:rsid w:val="001D45FF"/>
    <w:rsid w:val="001D7E1D"/>
    <w:rsid w:val="001E016B"/>
    <w:rsid w:val="001E085E"/>
    <w:rsid w:val="001E1638"/>
    <w:rsid w:val="001E397D"/>
    <w:rsid w:val="001E5483"/>
    <w:rsid w:val="001E74B8"/>
    <w:rsid w:val="001E75F9"/>
    <w:rsid w:val="001E78B6"/>
    <w:rsid w:val="001E78CF"/>
    <w:rsid w:val="001E7C1F"/>
    <w:rsid w:val="001E7D3E"/>
    <w:rsid w:val="001E7DA7"/>
    <w:rsid w:val="001F38BE"/>
    <w:rsid w:val="001F61B8"/>
    <w:rsid w:val="001F6839"/>
    <w:rsid w:val="001F731B"/>
    <w:rsid w:val="00204CBA"/>
    <w:rsid w:val="00205769"/>
    <w:rsid w:val="00207B71"/>
    <w:rsid w:val="00211AB1"/>
    <w:rsid w:val="002122A1"/>
    <w:rsid w:val="00212852"/>
    <w:rsid w:val="00214333"/>
    <w:rsid w:val="00214950"/>
    <w:rsid w:val="00216CF6"/>
    <w:rsid w:val="002207FD"/>
    <w:rsid w:val="00220CCF"/>
    <w:rsid w:val="00221232"/>
    <w:rsid w:val="00222D00"/>
    <w:rsid w:val="00224E2E"/>
    <w:rsid w:val="002272EF"/>
    <w:rsid w:val="0022754D"/>
    <w:rsid w:val="00227B48"/>
    <w:rsid w:val="00227F1F"/>
    <w:rsid w:val="00230B56"/>
    <w:rsid w:val="00231B44"/>
    <w:rsid w:val="002324CF"/>
    <w:rsid w:val="002340B6"/>
    <w:rsid w:val="00234BA2"/>
    <w:rsid w:val="00235582"/>
    <w:rsid w:val="00236D8B"/>
    <w:rsid w:val="002370AB"/>
    <w:rsid w:val="00237872"/>
    <w:rsid w:val="00241321"/>
    <w:rsid w:val="00242F66"/>
    <w:rsid w:val="0024384B"/>
    <w:rsid w:val="00244010"/>
    <w:rsid w:val="00244482"/>
    <w:rsid w:val="0025112A"/>
    <w:rsid w:val="002530EA"/>
    <w:rsid w:val="00253D2A"/>
    <w:rsid w:val="002553E5"/>
    <w:rsid w:val="00255D53"/>
    <w:rsid w:val="00257599"/>
    <w:rsid w:val="00266365"/>
    <w:rsid w:val="002735F1"/>
    <w:rsid w:val="00274645"/>
    <w:rsid w:val="00291E4F"/>
    <w:rsid w:val="002930B2"/>
    <w:rsid w:val="00294BBA"/>
    <w:rsid w:val="00295B52"/>
    <w:rsid w:val="00297214"/>
    <w:rsid w:val="002A4701"/>
    <w:rsid w:val="002A4D32"/>
    <w:rsid w:val="002A6138"/>
    <w:rsid w:val="002A6C80"/>
    <w:rsid w:val="002A6C9F"/>
    <w:rsid w:val="002B0495"/>
    <w:rsid w:val="002B0C90"/>
    <w:rsid w:val="002B22FC"/>
    <w:rsid w:val="002B2376"/>
    <w:rsid w:val="002B23D6"/>
    <w:rsid w:val="002B3FAD"/>
    <w:rsid w:val="002B4054"/>
    <w:rsid w:val="002B4D02"/>
    <w:rsid w:val="002B4F3D"/>
    <w:rsid w:val="002B6D2E"/>
    <w:rsid w:val="002C008D"/>
    <w:rsid w:val="002C2750"/>
    <w:rsid w:val="002C2BF4"/>
    <w:rsid w:val="002C5FEA"/>
    <w:rsid w:val="002C690A"/>
    <w:rsid w:val="002C6F50"/>
    <w:rsid w:val="002D41F7"/>
    <w:rsid w:val="002E0475"/>
    <w:rsid w:val="002E1C00"/>
    <w:rsid w:val="002E7099"/>
    <w:rsid w:val="002F0882"/>
    <w:rsid w:val="002F1623"/>
    <w:rsid w:val="002F18D2"/>
    <w:rsid w:val="002F1A6E"/>
    <w:rsid w:val="002F2771"/>
    <w:rsid w:val="002F3D2E"/>
    <w:rsid w:val="002F6523"/>
    <w:rsid w:val="00300246"/>
    <w:rsid w:val="00300476"/>
    <w:rsid w:val="00301EAA"/>
    <w:rsid w:val="00305849"/>
    <w:rsid w:val="00305873"/>
    <w:rsid w:val="00306D34"/>
    <w:rsid w:val="003070B7"/>
    <w:rsid w:val="003077C6"/>
    <w:rsid w:val="003121C1"/>
    <w:rsid w:val="00315103"/>
    <w:rsid w:val="0032016B"/>
    <w:rsid w:val="003211C5"/>
    <w:rsid w:val="0032373B"/>
    <w:rsid w:val="00327DD8"/>
    <w:rsid w:val="00331097"/>
    <w:rsid w:val="00331D1F"/>
    <w:rsid w:val="00331F27"/>
    <w:rsid w:val="00334E68"/>
    <w:rsid w:val="00337680"/>
    <w:rsid w:val="00345C4E"/>
    <w:rsid w:val="0034731A"/>
    <w:rsid w:val="00350D86"/>
    <w:rsid w:val="00351053"/>
    <w:rsid w:val="00354C6C"/>
    <w:rsid w:val="00357E4F"/>
    <w:rsid w:val="00361035"/>
    <w:rsid w:val="0036430C"/>
    <w:rsid w:val="00366032"/>
    <w:rsid w:val="003737DD"/>
    <w:rsid w:val="00374199"/>
    <w:rsid w:val="00375EB8"/>
    <w:rsid w:val="00376894"/>
    <w:rsid w:val="00377AE4"/>
    <w:rsid w:val="0038051A"/>
    <w:rsid w:val="003845E6"/>
    <w:rsid w:val="003848F8"/>
    <w:rsid w:val="003863C7"/>
    <w:rsid w:val="00387ADC"/>
    <w:rsid w:val="00390DE0"/>
    <w:rsid w:val="0039181B"/>
    <w:rsid w:val="003923FD"/>
    <w:rsid w:val="003964BA"/>
    <w:rsid w:val="003A0DFF"/>
    <w:rsid w:val="003A27AF"/>
    <w:rsid w:val="003A494E"/>
    <w:rsid w:val="003A59C6"/>
    <w:rsid w:val="003A5DE4"/>
    <w:rsid w:val="003B0D1E"/>
    <w:rsid w:val="003B0EF5"/>
    <w:rsid w:val="003B3379"/>
    <w:rsid w:val="003B3C47"/>
    <w:rsid w:val="003B3CAE"/>
    <w:rsid w:val="003B3F96"/>
    <w:rsid w:val="003B60F5"/>
    <w:rsid w:val="003B685C"/>
    <w:rsid w:val="003B7124"/>
    <w:rsid w:val="003B794E"/>
    <w:rsid w:val="003B7A8A"/>
    <w:rsid w:val="003C12AF"/>
    <w:rsid w:val="003C23EC"/>
    <w:rsid w:val="003C2F85"/>
    <w:rsid w:val="003C43ED"/>
    <w:rsid w:val="003C4BE4"/>
    <w:rsid w:val="003C4DE4"/>
    <w:rsid w:val="003C665B"/>
    <w:rsid w:val="003C6E45"/>
    <w:rsid w:val="003D1342"/>
    <w:rsid w:val="003D1A80"/>
    <w:rsid w:val="003D235D"/>
    <w:rsid w:val="003D3751"/>
    <w:rsid w:val="003D490A"/>
    <w:rsid w:val="003D624A"/>
    <w:rsid w:val="003E1334"/>
    <w:rsid w:val="003E138D"/>
    <w:rsid w:val="003E1820"/>
    <w:rsid w:val="003E194E"/>
    <w:rsid w:val="003E2D8D"/>
    <w:rsid w:val="003E49BA"/>
    <w:rsid w:val="003E4CED"/>
    <w:rsid w:val="003E5D25"/>
    <w:rsid w:val="003E6E6F"/>
    <w:rsid w:val="003F1C83"/>
    <w:rsid w:val="003F2224"/>
    <w:rsid w:val="003F5A0C"/>
    <w:rsid w:val="003F5A99"/>
    <w:rsid w:val="003F6F72"/>
    <w:rsid w:val="00400C36"/>
    <w:rsid w:val="00400E2F"/>
    <w:rsid w:val="00404297"/>
    <w:rsid w:val="004052BC"/>
    <w:rsid w:val="0040621E"/>
    <w:rsid w:val="004066C3"/>
    <w:rsid w:val="00406E10"/>
    <w:rsid w:val="00412231"/>
    <w:rsid w:val="00412EA0"/>
    <w:rsid w:val="004139C7"/>
    <w:rsid w:val="0041431E"/>
    <w:rsid w:val="00416170"/>
    <w:rsid w:val="0041670B"/>
    <w:rsid w:val="004171B1"/>
    <w:rsid w:val="00422332"/>
    <w:rsid w:val="0042290D"/>
    <w:rsid w:val="00424892"/>
    <w:rsid w:val="00426D68"/>
    <w:rsid w:val="004314E1"/>
    <w:rsid w:val="00431842"/>
    <w:rsid w:val="00432002"/>
    <w:rsid w:val="0043564D"/>
    <w:rsid w:val="0044117C"/>
    <w:rsid w:val="004429DD"/>
    <w:rsid w:val="0044558B"/>
    <w:rsid w:val="0044603F"/>
    <w:rsid w:val="00446C75"/>
    <w:rsid w:val="0044744E"/>
    <w:rsid w:val="004509E3"/>
    <w:rsid w:val="00451AD9"/>
    <w:rsid w:val="00452E6A"/>
    <w:rsid w:val="004551C6"/>
    <w:rsid w:val="00456BBC"/>
    <w:rsid w:val="00461F6A"/>
    <w:rsid w:val="004630E0"/>
    <w:rsid w:val="00463901"/>
    <w:rsid w:val="00467449"/>
    <w:rsid w:val="00471485"/>
    <w:rsid w:val="00471B5A"/>
    <w:rsid w:val="00473614"/>
    <w:rsid w:val="00477D5C"/>
    <w:rsid w:val="00482348"/>
    <w:rsid w:val="004856E1"/>
    <w:rsid w:val="004860A3"/>
    <w:rsid w:val="00486736"/>
    <w:rsid w:val="0049246E"/>
    <w:rsid w:val="004A01C7"/>
    <w:rsid w:val="004A0DCC"/>
    <w:rsid w:val="004A13DC"/>
    <w:rsid w:val="004A2D53"/>
    <w:rsid w:val="004A41C3"/>
    <w:rsid w:val="004A45AF"/>
    <w:rsid w:val="004A465B"/>
    <w:rsid w:val="004A55ED"/>
    <w:rsid w:val="004A6C6D"/>
    <w:rsid w:val="004B0CA7"/>
    <w:rsid w:val="004B1421"/>
    <w:rsid w:val="004B3011"/>
    <w:rsid w:val="004B5938"/>
    <w:rsid w:val="004B7B59"/>
    <w:rsid w:val="004C1BA4"/>
    <w:rsid w:val="004C2073"/>
    <w:rsid w:val="004C2616"/>
    <w:rsid w:val="004C2C51"/>
    <w:rsid w:val="004C2CE8"/>
    <w:rsid w:val="004C2DFC"/>
    <w:rsid w:val="004C2E80"/>
    <w:rsid w:val="004C48AE"/>
    <w:rsid w:val="004D0E5E"/>
    <w:rsid w:val="004D159E"/>
    <w:rsid w:val="004D16EE"/>
    <w:rsid w:val="004D1812"/>
    <w:rsid w:val="004D1F57"/>
    <w:rsid w:val="004D26B4"/>
    <w:rsid w:val="004D49FC"/>
    <w:rsid w:val="004D591B"/>
    <w:rsid w:val="004D6478"/>
    <w:rsid w:val="004D75E0"/>
    <w:rsid w:val="004E23E6"/>
    <w:rsid w:val="004E2E11"/>
    <w:rsid w:val="004E3438"/>
    <w:rsid w:val="004E3C3D"/>
    <w:rsid w:val="004E67B7"/>
    <w:rsid w:val="004E7B73"/>
    <w:rsid w:val="004F25BE"/>
    <w:rsid w:val="004F47B4"/>
    <w:rsid w:val="004F4A4B"/>
    <w:rsid w:val="004F69CC"/>
    <w:rsid w:val="004F7A50"/>
    <w:rsid w:val="00501EFF"/>
    <w:rsid w:val="00503604"/>
    <w:rsid w:val="00503A53"/>
    <w:rsid w:val="00504CA9"/>
    <w:rsid w:val="005051C6"/>
    <w:rsid w:val="005065D1"/>
    <w:rsid w:val="005074F0"/>
    <w:rsid w:val="00512177"/>
    <w:rsid w:val="005124E2"/>
    <w:rsid w:val="005125CC"/>
    <w:rsid w:val="0051262D"/>
    <w:rsid w:val="005232E4"/>
    <w:rsid w:val="005244C3"/>
    <w:rsid w:val="00526863"/>
    <w:rsid w:val="005270F9"/>
    <w:rsid w:val="005332F6"/>
    <w:rsid w:val="00536CC2"/>
    <w:rsid w:val="0053787D"/>
    <w:rsid w:val="005418B8"/>
    <w:rsid w:val="00542505"/>
    <w:rsid w:val="00543BA8"/>
    <w:rsid w:val="00543D72"/>
    <w:rsid w:val="00544D24"/>
    <w:rsid w:val="005464A5"/>
    <w:rsid w:val="005470BE"/>
    <w:rsid w:val="00562E0C"/>
    <w:rsid w:val="00562ECA"/>
    <w:rsid w:val="00563C6F"/>
    <w:rsid w:val="00563DBE"/>
    <w:rsid w:val="00563DF5"/>
    <w:rsid w:val="005640D2"/>
    <w:rsid w:val="00564F21"/>
    <w:rsid w:val="0056798F"/>
    <w:rsid w:val="005716E4"/>
    <w:rsid w:val="00573556"/>
    <w:rsid w:val="00573D2F"/>
    <w:rsid w:val="00575913"/>
    <w:rsid w:val="00576CAD"/>
    <w:rsid w:val="00577403"/>
    <w:rsid w:val="0058223B"/>
    <w:rsid w:val="005833B8"/>
    <w:rsid w:val="00583CD9"/>
    <w:rsid w:val="005843DE"/>
    <w:rsid w:val="0059004D"/>
    <w:rsid w:val="00593BF7"/>
    <w:rsid w:val="005941C6"/>
    <w:rsid w:val="00594752"/>
    <w:rsid w:val="005963E7"/>
    <w:rsid w:val="005967D7"/>
    <w:rsid w:val="0059682F"/>
    <w:rsid w:val="005969FB"/>
    <w:rsid w:val="005A37D7"/>
    <w:rsid w:val="005A5743"/>
    <w:rsid w:val="005B1886"/>
    <w:rsid w:val="005B2CD6"/>
    <w:rsid w:val="005B346C"/>
    <w:rsid w:val="005B533C"/>
    <w:rsid w:val="005B6B53"/>
    <w:rsid w:val="005B762F"/>
    <w:rsid w:val="005C086B"/>
    <w:rsid w:val="005C22A4"/>
    <w:rsid w:val="005C5E6F"/>
    <w:rsid w:val="005C6301"/>
    <w:rsid w:val="005C6A03"/>
    <w:rsid w:val="005D0C4D"/>
    <w:rsid w:val="005D4811"/>
    <w:rsid w:val="005D4984"/>
    <w:rsid w:val="005D5512"/>
    <w:rsid w:val="005D594D"/>
    <w:rsid w:val="005D658D"/>
    <w:rsid w:val="005D7FF0"/>
    <w:rsid w:val="005E3501"/>
    <w:rsid w:val="005F3D7B"/>
    <w:rsid w:val="005F459D"/>
    <w:rsid w:val="005F525A"/>
    <w:rsid w:val="005F54F5"/>
    <w:rsid w:val="005F68FD"/>
    <w:rsid w:val="005F74C0"/>
    <w:rsid w:val="00602F6E"/>
    <w:rsid w:val="00605199"/>
    <w:rsid w:val="00605FEA"/>
    <w:rsid w:val="006068BA"/>
    <w:rsid w:val="00606AD8"/>
    <w:rsid w:val="0061377E"/>
    <w:rsid w:val="006216B8"/>
    <w:rsid w:val="00624C08"/>
    <w:rsid w:val="00624C5E"/>
    <w:rsid w:val="006253C4"/>
    <w:rsid w:val="00626FD8"/>
    <w:rsid w:val="00633529"/>
    <w:rsid w:val="00640E54"/>
    <w:rsid w:val="00642498"/>
    <w:rsid w:val="006456CE"/>
    <w:rsid w:val="006464CD"/>
    <w:rsid w:val="006477B2"/>
    <w:rsid w:val="0064783B"/>
    <w:rsid w:val="006500CA"/>
    <w:rsid w:val="00650D85"/>
    <w:rsid w:val="006528C9"/>
    <w:rsid w:val="006539B0"/>
    <w:rsid w:val="00655DB1"/>
    <w:rsid w:val="0066186E"/>
    <w:rsid w:val="00663862"/>
    <w:rsid w:val="006673E8"/>
    <w:rsid w:val="00671EC0"/>
    <w:rsid w:val="006745AC"/>
    <w:rsid w:val="00674E50"/>
    <w:rsid w:val="00676F48"/>
    <w:rsid w:val="00677347"/>
    <w:rsid w:val="0067770B"/>
    <w:rsid w:val="006835EF"/>
    <w:rsid w:val="00684083"/>
    <w:rsid w:val="0068593C"/>
    <w:rsid w:val="00686056"/>
    <w:rsid w:val="00687D2E"/>
    <w:rsid w:val="00687D6E"/>
    <w:rsid w:val="00690D55"/>
    <w:rsid w:val="00691209"/>
    <w:rsid w:val="00691C32"/>
    <w:rsid w:val="00692710"/>
    <w:rsid w:val="00693132"/>
    <w:rsid w:val="006A07C9"/>
    <w:rsid w:val="006A1038"/>
    <w:rsid w:val="006A45DA"/>
    <w:rsid w:val="006A473D"/>
    <w:rsid w:val="006B0513"/>
    <w:rsid w:val="006B0CEC"/>
    <w:rsid w:val="006B16E0"/>
    <w:rsid w:val="006B24BB"/>
    <w:rsid w:val="006B30D1"/>
    <w:rsid w:val="006B3729"/>
    <w:rsid w:val="006B4816"/>
    <w:rsid w:val="006B5FAA"/>
    <w:rsid w:val="006B7A02"/>
    <w:rsid w:val="006C01A5"/>
    <w:rsid w:val="006C0FA0"/>
    <w:rsid w:val="006C153C"/>
    <w:rsid w:val="006C1D7D"/>
    <w:rsid w:val="006C24A8"/>
    <w:rsid w:val="006C5AD3"/>
    <w:rsid w:val="006C617F"/>
    <w:rsid w:val="006D1CF3"/>
    <w:rsid w:val="006D537C"/>
    <w:rsid w:val="006D6A17"/>
    <w:rsid w:val="006D74A5"/>
    <w:rsid w:val="006E4D80"/>
    <w:rsid w:val="006F2059"/>
    <w:rsid w:val="006F37F7"/>
    <w:rsid w:val="006F4E72"/>
    <w:rsid w:val="006F6BC7"/>
    <w:rsid w:val="007012A9"/>
    <w:rsid w:val="007050D1"/>
    <w:rsid w:val="00705766"/>
    <w:rsid w:val="007065B4"/>
    <w:rsid w:val="00711801"/>
    <w:rsid w:val="00715B08"/>
    <w:rsid w:val="007172D9"/>
    <w:rsid w:val="00720888"/>
    <w:rsid w:val="0072138D"/>
    <w:rsid w:val="007232E5"/>
    <w:rsid w:val="00725AD5"/>
    <w:rsid w:val="0072746D"/>
    <w:rsid w:val="0073054A"/>
    <w:rsid w:val="007312AA"/>
    <w:rsid w:val="00731B1E"/>
    <w:rsid w:val="00731D6D"/>
    <w:rsid w:val="0073387B"/>
    <w:rsid w:val="007342AA"/>
    <w:rsid w:val="00734370"/>
    <w:rsid w:val="00734C1B"/>
    <w:rsid w:val="00735388"/>
    <w:rsid w:val="00741211"/>
    <w:rsid w:val="00743DF5"/>
    <w:rsid w:val="00744A2D"/>
    <w:rsid w:val="007460A4"/>
    <w:rsid w:val="007468EB"/>
    <w:rsid w:val="00750D3B"/>
    <w:rsid w:val="00750E73"/>
    <w:rsid w:val="007516F0"/>
    <w:rsid w:val="00751FD8"/>
    <w:rsid w:val="00753A99"/>
    <w:rsid w:val="007550AB"/>
    <w:rsid w:val="007604FB"/>
    <w:rsid w:val="007653DA"/>
    <w:rsid w:val="00765D3F"/>
    <w:rsid w:val="0076614E"/>
    <w:rsid w:val="007666C5"/>
    <w:rsid w:val="00766926"/>
    <w:rsid w:val="00767437"/>
    <w:rsid w:val="00767860"/>
    <w:rsid w:val="00767BF2"/>
    <w:rsid w:val="00772184"/>
    <w:rsid w:val="00773725"/>
    <w:rsid w:val="007750A9"/>
    <w:rsid w:val="00776755"/>
    <w:rsid w:val="00780980"/>
    <w:rsid w:val="00782E70"/>
    <w:rsid w:val="00784E88"/>
    <w:rsid w:val="00784EB7"/>
    <w:rsid w:val="00787380"/>
    <w:rsid w:val="00787C71"/>
    <w:rsid w:val="00787E96"/>
    <w:rsid w:val="0079305A"/>
    <w:rsid w:val="00793B4F"/>
    <w:rsid w:val="007945EB"/>
    <w:rsid w:val="00797FDA"/>
    <w:rsid w:val="007A09A9"/>
    <w:rsid w:val="007A1421"/>
    <w:rsid w:val="007A6970"/>
    <w:rsid w:val="007A7088"/>
    <w:rsid w:val="007B0F80"/>
    <w:rsid w:val="007B1D6D"/>
    <w:rsid w:val="007B29C4"/>
    <w:rsid w:val="007B2FB1"/>
    <w:rsid w:val="007B5017"/>
    <w:rsid w:val="007B5E23"/>
    <w:rsid w:val="007B6C1B"/>
    <w:rsid w:val="007C008A"/>
    <w:rsid w:val="007C0C20"/>
    <w:rsid w:val="007C1B76"/>
    <w:rsid w:val="007C2723"/>
    <w:rsid w:val="007C4310"/>
    <w:rsid w:val="007C57C8"/>
    <w:rsid w:val="007C7944"/>
    <w:rsid w:val="007C7C55"/>
    <w:rsid w:val="007D2DC8"/>
    <w:rsid w:val="007D5757"/>
    <w:rsid w:val="007D5F09"/>
    <w:rsid w:val="007D64F1"/>
    <w:rsid w:val="007D7A64"/>
    <w:rsid w:val="007E03C0"/>
    <w:rsid w:val="007E2034"/>
    <w:rsid w:val="007E282A"/>
    <w:rsid w:val="007E2836"/>
    <w:rsid w:val="007E3B8E"/>
    <w:rsid w:val="007E4283"/>
    <w:rsid w:val="007E568A"/>
    <w:rsid w:val="007E5D73"/>
    <w:rsid w:val="007E629F"/>
    <w:rsid w:val="007F0D03"/>
    <w:rsid w:val="007F2821"/>
    <w:rsid w:val="007F3531"/>
    <w:rsid w:val="007F3EB5"/>
    <w:rsid w:val="007F4828"/>
    <w:rsid w:val="007F4866"/>
    <w:rsid w:val="007F4BBE"/>
    <w:rsid w:val="007F7A40"/>
    <w:rsid w:val="008005C8"/>
    <w:rsid w:val="008006BE"/>
    <w:rsid w:val="00802289"/>
    <w:rsid w:val="0080397A"/>
    <w:rsid w:val="00803A3D"/>
    <w:rsid w:val="00803B42"/>
    <w:rsid w:val="008064BC"/>
    <w:rsid w:val="00807054"/>
    <w:rsid w:val="0080728A"/>
    <w:rsid w:val="00811A11"/>
    <w:rsid w:val="00812125"/>
    <w:rsid w:val="008132EC"/>
    <w:rsid w:val="00813DBC"/>
    <w:rsid w:val="00813F7A"/>
    <w:rsid w:val="0081783C"/>
    <w:rsid w:val="00821F18"/>
    <w:rsid w:val="008226F5"/>
    <w:rsid w:val="00822995"/>
    <w:rsid w:val="00822B9B"/>
    <w:rsid w:val="00822DC0"/>
    <w:rsid w:val="00822FC7"/>
    <w:rsid w:val="00825CB7"/>
    <w:rsid w:val="0082715A"/>
    <w:rsid w:val="0082758D"/>
    <w:rsid w:val="00831929"/>
    <w:rsid w:val="00832A46"/>
    <w:rsid w:val="00832E1B"/>
    <w:rsid w:val="008346E9"/>
    <w:rsid w:val="00834FCF"/>
    <w:rsid w:val="00835A08"/>
    <w:rsid w:val="00836439"/>
    <w:rsid w:val="0083675E"/>
    <w:rsid w:val="00840E3D"/>
    <w:rsid w:val="008424EF"/>
    <w:rsid w:val="00845B6C"/>
    <w:rsid w:val="00847782"/>
    <w:rsid w:val="0085218E"/>
    <w:rsid w:val="00855A9A"/>
    <w:rsid w:val="00856874"/>
    <w:rsid w:val="00856A0E"/>
    <w:rsid w:val="00860017"/>
    <w:rsid w:val="008601BC"/>
    <w:rsid w:val="0086135B"/>
    <w:rsid w:val="008631CE"/>
    <w:rsid w:val="00863CDF"/>
    <w:rsid w:val="0086443E"/>
    <w:rsid w:val="00864D59"/>
    <w:rsid w:val="00864DBD"/>
    <w:rsid w:val="00865525"/>
    <w:rsid w:val="008673C5"/>
    <w:rsid w:val="008701CA"/>
    <w:rsid w:val="00870988"/>
    <w:rsid w:val="008716AC"/>
    <w:rsid w:val="00872737"/>
    <w:rsid w:val="00872FD2"/>
    <w:rsid w:val="00873D35"/>
    <w:rsid w:val="00875563"/>
    <w:rsid w:val="00876869"/>
    <w:rsid w:val="008810E3"/>
    <w:rsid w:val="00883D4F"/>
    <w:rsid w:val="00885408"/>
    <w:rsid w:val="00885FAD"/>
    <w:rsid w:val="00886F95"/>
    <w:rsid w:val="0089148D"/>
    <w:rsid w:val="008932FE"/>
    <w:rsid w:val="0089355D"/>
    <w:rsid w:val="00894F9A"/>
    <w:rsid w:val="00896BD0"/>
    <w:rsid w:val="008A08F0"/>
    <w:rsid w:val="008A1337"/>
    <w:rsid w:val="008A16B7"/>
    <w:rsid w:val="008A2C04"/>
    <w:rsid w:val="008A3639"/>
    <w:rsid w:val="008A42C2"/>
    <w:rsid w:val="008A531A"/>
    <w:rsid w:val="008A71E7"/>
    <w:rsid w:val="008B25BA"/>
    <w:rsid w:val="008B26FD"/>
    <w:rsid w:val="008B2E86"/>
    <w:rsid w:val="008B6560"/>
    <w:rsid w:val="008B7DAE"/>
    <w:rsid w:val="008C04E5"/>
    <w:rsid w:val="008C0EAA"/>
    <w:rsid w:val="008C2F0A"/>
    <w:rsid w:val="008C38AE"/>
    <w:rsid w:val="008C445E"/>
    <w:rsid w:val="008C5A91"/>
    <w:rsid w:val="008C5E40"/>
    <w:rsid w:val="008D1D62"/>
    <w:rsid w:val="008D2B87"/>
    <w:rsid w:val="008D3735"/>
    <w:rsid w:val="008D4062"/>
    <w:rsid w:val="008D4070"/>
    <w:rsid w:val="008D6C70"/>
    <w:rsid w:val="008D6F36"/>
    <w:rsid w:val="008D750C"/>
    <w:rsid w:val="008E2830"/>
    <w:rsid w:val="008E3008"/>
    <w:rsid w:val="008E3BB7"/>
    <w:rsid w:val="008E7B8E"/>
    <w:rsid w:val="008E7ED3"/>
    <w:rsid w:val="008F1360"/>
    <w:rsid w:val="008F2D72"/>
    <w:rsid w:val="008F31BA"/>
    <w:rsid w:val="008F4828"/>
    <w:rsid w:val="008F49A4"/>
    <w:rsid w:val="009012B2"/>
    <w:rsid w:val="00903A45"/>
    <w:rsid w:val="00904097"/>
    <w:rsid w:val="009053F7"/>
    <w:rsid w:val="00905422"/>
    <w:rsid w:val="0090597E"/>
    <w:rsid w:val="009064CE"/>
    <w:rsid w:val="0090689A"/>
    <w:rsid w:val="0091069B"/>
    <w:rsid w:val="00917423"/>
    <w:rsid w:val="0092333E"/>
    <w:rsid w:val="00923E90"/>
    <w:rsid w:val="00924D1A"/>
    <w:rsid w:val="00925504"/>
    <w:rsid w:val="009271A4"/>
    <w:rsid w:val="00930258"/>
    <w:rsid w:val="00930A39"/>
    <w:rsid w:val="00933B85"/>
    <w:rsid w:val="00933E9F"/>
    <w:rsid w:val="009350F0"/>
    <w:rsid w:val="00936D3E"/>
    <w:rsid w:val="00940815"/>
    <w:rsid w:val="009419A4"/>
    <w:rsid w:val="00941CBA"/>
    <w:rsid w:val="00942332"/>
    <w:rsid w:val="0095055F"/>
    <w:rsid w:val="009518D5"/>
    <w:rsid w:val="009525CC"/>
    <w:rsid w:val="00952D32"/>
    <w:rsid w:val="009534B4"/>
    <w:rsid w:val="009547F9"/>
    <w:rsid w:val="00954E1E"/>
    <w:rsid w:val="009559EE"/>
    <w:rsid w:val="00957BA0"/>
    <w:rsid w:val="0096127D"/>
    <w:rsid w:val="009621A1"/>
    <w:rsid w:val="009639C7"/>
    <w:rsid w:val="00964A2B"/>
    <w:rsid w:val="00971496"/>
    <w:rsid w:val="0097470B"/>
    <w:rsid w:val="009750E2"/>
    <w:rsid w:val="009751F2"/>
    <w:rsid w:val="00977BEA"/>
    <w:rsid w:val="00977E74"/>
    <w:rsid w:val="009804FB"/>
    <w:rsid w:val="0098093F"/>
    <w:rsid w:val="009816FD"/>
    <w:rsid w:val="0098323C"/>
    <w:rsid w:val="00983F75"/>
    <w:rsid w:val="00991538"/>
    <w:rsid w:val="0099372E"/>
    <w:rsid w:val="009941FA"/>
    <w:rsid w:val="00994C96"/>
    <w:rsid w:val="00995104"/>
    <w:rsid w:val="00997227"/>
    <w:rsid w:val="00997235"/>
    <w:rsid w:val="009A0464"/>
    <w:rsid w:val="009A1EAF"/>
    <w:rsid w:val="009A39DE"/>
    <w:rsid w:val="009A3DD9"/>
    <w:rsid w:val="009A44A5"/>
    <w:rsid w:val="009A74D8"/>
    <w:rsid w:val="009A7E6C"/>
    <w:rsid w:val="009B058D"/>
    <w:rsid w:val="009B139F"/>
    <w:rsid w:val="009B2442"/>
    <w:rsid w:val="009B2D95"/>
    <w:rsid w:val="009B30D9"/>
    <w:rsid w:val="009B5CEE"/>
    <w:rsid w:val="009B60B8"/>
    <w:rsid w:val="009B7AD8"/>
    <w:rsid w:val="009C0A14"/>
    <w:rsid w:val="009C2425"/>
    <w:rsid w:val="009C403B"/>
    <w:rsid w:val="009C7CF3"/>
    <w:rsid w:val="009D106F"/>
    <w:rsid w:val="009D3564"/>
    <w:rsid w:val="009D36A8"/>
    <w:rsid w:val="009D5174"/>
    <w:rsid w:val="009D57E3"/>
    <w:rsid w:val="009D6071"/>
    <w:rsid w:val="009D734C"/>
    <w:rsid w:val="009E006D"/>
    <w:rsid w:val="009E0A65"/>
    <w:rsid w:val="009E2674"/>
    <w:rsid w:val="009E5122"/>
    <w:rsid w:val="009E6A0E"/>
    <w:rsid w:val="009F0421"/>
    <w:rsid w:val="009F1A22"/>
    <w:rsid w:val="009F6321"/>
    <w:rsid w:val="00A00078"/>
    <w:rsid w:val="00A00637"/>
    <w:rsid w:val="00A00B98"/>
    <w:rsid w:val="00A02D07"/>
    <w:rsid w:val="00A03A56"/>
    <w:rsid w:val="00A04712"/>
    <w:rsid w:val="00A063EE"/>
    <w:rsid w:val="00A07BE5"/>
    <w:rsid w:val="00A1584F"/>
    <w:rsid w:val="00A161A4"/>
    <w:rsid w:val="00A175E2"/>
    <w:rsid w:val="00A17957"/>
    <w:rsid w:val="00A22C63"/>
    <w:rsid w:val="00A27BDE"/>
    <w:rsid w:val="00A321C9"/>
    <w:rsid w:val="00A32258"/>
    <w:rsid w:val="00A32A9A"/>
    <w:rsid w:val="00A33333"/>
    <w:rsid w:val="00A34C58"/>
    <w:rsid w:val="00A362EB"/>
    <w:rsid w:val="00A37554"/>
    <w:rsid w:val="00A406DB"/>
    <w:rsid w:val="00A418F8"/>
    <w:rsid w:val="00A4200E"/>
    <w:rsid w:val="00A42F8A"/>
    <w:rsid w:val="00A439A7"/>
    <w:rsid w:val="00A43B3E"/>
    <w:rsid w:val="00A46287"/>
    <w:rsid w:val="00A46486"/>
    <w:rsid w:val="00A467E1"/>
    <w:rsid w:val="00A46BCD"/>
    <w:rsid w:val="00A50652"/>
    <w:rsid w:val="00A506E4"/>
    <w:rsid w:val="00A52104"/>
    <w:rsid w:val="00A53107"/>
    <w:rsid w:val="00A5390A"/>
    <w:rsid w:val="00A53BB5"/>
    <w:rsid w:val="00A54902"/>
    <w:rsid w:val="00A61C56"/>
    <w:rsid w:val="00A6244C"/>
    <w:rsid w:val="00A62BEA"/>
    <w:rsid w:val="00A659E1"/>
    <w:rsid w:val="00A66E6E"/>
    <w:rsid w:val="00A67415"/>
    <w:rsid w:val="00A677E0"/>
    <w:rsid w:val="00A6782E"/>
    <w:rsid w:val="00A7281A"/>
    <w:rsid w:val="00A75AEA"/>
    <w:rsid w:val="00A80E26"/>
    <w:rsid w:val="00A81F0D"/>
    <w:rsid w:val="00A82B52"/>
    <w:rsid w:val="00A8320C"/>
    <w:rsid w:val="00A85445"/>
    <w:rsid w:val="00A85586"/>
    <w:rsid w:val="00A86A34"/>
    <w:rsid w:val="00A900CC"/>
    <w:rsid w:val="00A9095F"/>
    <w:rsid w:val="00A92C02"/>
    <w:rsid w:val="00A97EDE"/>
    <w:rsid w:val="00AA07F9"/>
    <w:rsid w:val="00AA12FB"/>
    <w:rsid w:val="00AA34E3"/>
    <w:rsid w:val="00AA4905"/>
    <w:rsid w:val="00AA7E5A"/>
    <w:rsid w:val="00AB1943"/>
    <w:rsid w:val="00AB32A9"/>
    <w:rsid w:val="00AB3DD5"/>
    <w:rsid w:val="00AB5954"/>
    <w:rsid w:val="00AC02AA"/>
    <w:rsid w:val="00AC1D94"/>
    <w:rsid w:val="00AC2081"/>
    <w:rsid w:val="00AC552E"/>
    <w:rsid w:val="00AC6848"/>
    <w:rsid w:val="00AD095E"/>
    <w:rsid w:val="00AD2EAE"/>
    <w:rsid w:val="00AD306D"/>
    <w:rsid w:val="00AD44E7"/>
    <w:rsid w:val="00AD6475"/>
    <w:rsid w:val="00AD6A40"/>
    <w:rsid w:val="00AD73D6"/>
    <w:rsid w:val="00AE0FC7"/>
    <w:rsid w:val="00AE11FA"/>
    <w:rsid w:val="00AE139B"/>
    <w:rsid w:val="00AE4D90"/>
    <w:rsid w:val="00AE6C40"/>
    <w:rsid w:val="00AE6E50"/>
    <w:rsid w:val="00AE710A"/>
    <w:rsid w:val="00AF0761"/>
    <w:rsid w:val="00AF3E47"/>
    <w:rsid w:val="00AF557D"/>
    <w:rsid w:val="00B020E4"/>
    <w:rsid w:val="00B044C4"/>
    <w:rsid w:val="00B04AAA"/>
    <w:rsid w:val="00B055B1"/>
    <w:rsid w:val="00B05C67"/>
    <w:rsid w:val="00B0660D"/>
    <w:rsid w:val="00B06697"/>
    <w:rsid w:val="00B0753B"/>
    <w:rsid w:val="00B10A0F"/>
    <w:rsid w:val="00B11E0B"/>
    <w:rsid w:val="00B13C8E"/>
    <w:rsid w:val="00B16012"/>
    <w:rsid w:val="00B1769D"/>
    <w:rsid w:val="00B176C3"/>
    <w:rsid w:val="00B201F0"/>
    <w:rsid w:val="00B2027B"/>
    <w:rsid w:val="00B20E03"/>
    <w:rsid w:val="00B22334"/>
    <w:rsid w:val="00B23F8F"/>
    <w:rsid w:val="00B253A1"/>
    <w:rsid w:val="00B262AB"/>
    <w:rsid w:val="00B277C9"/>
    <w:rsid w:val="00B27B45"/>
    <w:rsid w:val="00B30C85"/>
    <w:rsid w:val="00B332AD"/>
    <w:rsid w:val="00B33CB7"/>
    <w:rsid w:val="00B352FA"/>
    <w:rsid w:val="00B36B5C"/>
    <w:rsid w:val="00B36D31"/>
    <w:rsid w:val="00B375CF"/>
    <w:rsid w:val="00B377BA"/>
    <w:rsid w:val="00B40235"/>
    <w:rsid w:val="00B40BF7"/>
    <w:rsid w:val="00B40E9A"/>
    <w:rsid w:val="00B41BCE"/>
    <w:rsid w:val="00B42809"/>
    <w:rsid w:val="00B42F93"/>
    <w:rsid w:val="00B43146"/>
    <w:rsid w:val="00B434D0"/>
    <w:rsid w:val="00B44593"/>
    <w:rsid w:val="00B450DE"/>
    <w:rsid w:val="00B45A31"/>
    <w:rsid w:val="00B46969"/>
    <w:rsid w:val="00B47A1D"/>
    <w:rsid w:val="00B51D62"/>
    <w:rsid w:val="00B520B2"/>
    <w:rsid w:val="00B53B01"/>
    <w:rsid w:val="00B548CE"/>
    <w:rsid w:val="00B55AB3"/>
    <w:rsid w:val="00B60F83"/>
    <w:rsid w:val="00B617CD"/>
    <w:rsid w:val="00B61D07"/>
    <w:rsid w:val="00B6392F"/>
    <w:rsid w:val="00B66FC9"/>
    <w:rsid w:val="00B73A3E"/>
    <w:rsid w:val="00B75D26"/>
    <w:rsid w:val="00B76AF5"/>
    <w:rsid w:val="00B7771B"/>
    <w:rsid w:val="00B77D30"/>
    <w:rsid w:val="00B77DA6"/>
    <w:rsid w:val="00B805E0"/>
    <w:rsid w:val="00B90720"/>
    <w:rsid w:val="00B93B98"/>
    <w:rsid w:val="00B94E72"/>
    <w:rsid w:val="00B955FF"/>
    <w:rsid w:val="00B95C32"/>
    <w:rsid w:val="00B962CB"/>
    <w:rsid w:val="00B96EAA"/>
    <w:rsid w:val="00B97BD0"/>
    <w:rsid w:val="00BA3C4A"/>
    <w:rsid w:val="00BA7C1D"/>
    <w:rsid w:val="00BB4A7A"/>
    <w:rsid w:val="00BB4F4D"/>
    <w:rsid w:val="00BB5EDE"/>
    <w:rsid w:val="00BB6CB3"/>
    <w:rsid w:val="00BB6ECE"/>
    <w:rsid w:val="00BB7EEB"/>
    <w:rsid w:val="00BC0047"/>
    <w:rsid w:val="00BC266F"/>
    <w:rsid w:val="00BC2F2A"/>
    <w:rsid w:val="00BC4914"/>
    <w:rsid w:val="00BD0B7F"/>
    <w:rsid w:val="00BD335F"/>
    <w:rsid w:val="00BD44CB"/>
    <w:rsid w:val="00BD6571"/>
    <w:rsid w:val="00BD6A25"/>
    <w:rsid w:val="00BD7B9A"/>
    <w:rsid w:val="00BE2A9A"/>
    <w:rsid w:val="00BE2D31"/>
    <w:rsid w:val="00BE3304"/>
    <w:rsid w:val="00BE3D64"/>
    <w:rsid w:val="00BE48D2"/>
    <w:rsid w:val="00BE6647"/>
    <w:rsid w:val="00BE77B1"/>
    <w:rsid w:val="00BF62FC"/>
    <w:rsid w:val="00BF67EE"/>
    <w:rsid w:val="00BF6F8B"/>
    <w:rsid w:val="00BF7663"/>
    <w:rsid w:val="00C026CE"/>
    <w:rsid w:val="00C04DCB"/>
    <w:rsid w:val="00C04DCF"/>
    <w:rsid w:val="00C04F0F"/>
    <w:rsid w:val="00C06177"/>
    <w:rsid w:val="00C0660A"/>
    <w:rsid w:val="00C066E2"/>
    <w:rsid w:val="00C075EA"/>
    <w:rsid w:val="00C158DA"/>
    <w:rsid w:val="00C1710A"/>
    <w:rsid w:val="00C17963"/>
    <w:rsid w:val="00C20D0C"/>
    <w:rsid w:val="00C22960"/>
    <w:rsid w:val="00C231AD"/>
    <w:rsid w:val="00C23990"/>
    <w:rsid w:val="00C25EC1"/>
    <w:rsid w:val="00C2766D"/>
    <w:rsid w:val="00C3024D"/>
    <w:rsid w:val="00C3254A"/>
    <w:rsid w:val="00C3319D"/>
    <w:rsid w:val="00C3421B"/>
    <w:rsid w:val="00C34610"/>
    <w:rsid w:val="00C34C43"/>
    <w:rsid w:val="00C35F8C"/>
    <w:rsid w:val="00C411B7"/>
    <w:rsid w:val="00C4126F"/>
    <w:rsid w:val="00C417AB"/>
    <w:rsid w:val="00C41BEB"/>
    <w:rsid w:val="00C421C6"/>
    <w:rsid w:val="00C44D43"/>
    <w:rsid w:val="00C50A26"/>
    <w:rsid w:val="00C51FBC"/>
    <w:rsid w:val="00C52238"/>
    <w:rsid w:val="00C5246A"/>
    <w:rsid w:val="00C54647"/>
    <w:rsid w:val="00C60A60"/>
    <w:rsid w:val="00C61525"/>
    <w:rsid w:val="00C618DF"/>
    <w:rsid w:val="00C61AC6"/>
    <w:rsid w:val="00C66792"/>
    <w:rsid w:val="00C6691E"/>
    <w:rsid w:val="00C702C7"/>
    <w:rsid w:val="00C70D99"/>
    <w:rsid w:val="00C7387D"/>
    <w:rsid w:val="00C7429C"/>
    <w:rsid w:val="00C743EA"/>
    <w:rsid w:val="00C7530B"/>
    <w:rsid w:val="00C762EB"/>
    <w:rsid w:val="00C76DF1"/>
    <w:rsid w:val="00C77A1C"/>
    <w:rsid w:val="00C81E8B"/>
    <w:rsid w:val="00C84499"/>
    <w:rsid w:val="00C8703B"/>
    <w:rsid w:val="00C913B0"/>
    <w:rsid w:val="00C921E7"/>
    <w:rsid w:val="00C963C0"/>
    <w:rsid w:val="00CA12FD"/>
    <w:rsid w:val="00CA2800"/>
    <w:rsid w:val="00CA4E63"/>
    <w:rsid w:val="00CA5B05"/>
    <w:rsid w:val="00CA647C"/>
    <w:rsid w:val="00CA6835"/>
    <w:rsid w:val="00CA6FE4"/>
    <w:rsid w:val="00CA7D19"/>
    <w:rsid w:val="00CC0874"/>
    <w:rsid w:val="00CC1B4B"/>
    <w:rsid w:val="00CC2A1A"/>
    <w:rsid w:val="00CC41EE"/>
    <w:rsid w:val="00CC49DD"/>
    <w:rsid w:val="00CC5E8F"/>
    <w:rsid w:val="00CC7B02"/>
    <w:rsid w:val="00CC7CE8"/>
    <w:rsid w:val="00CD03E0"/>
    <w:rsid w:val="00CD07FC"/>
    <w:rsid w:val="00CD5842"/>
    <w:rsid w:val="00CE0F18"/>
    <w:rsid w:val="00CE1D9F"/>
    <w:rsid w:val="00CE32AC"/>
    <w:rsid w:val="00CE32BB"/>
    <w:rsid w:val="00CF0457"/>
    <w:rsid w:val="00CF1E3F"/>
    <w:rsid w:val="00CF2B84"/>
    <w:rsid w:val="00CF3CA4"/>
    <w:rsid w:val="00CF41B4"/>
    <w:rsid w:val="00CF546E"/>
    <w:rsid w:val="00CF7F7F"/>
    <w:rsid w:val="00D0023B"/>
    <w:rsid w:val="00D01239"/>
    <w:rsid w:val="00D01940"/>
    <w:rsid w:val="00D0405D"/>
    <w:rsid w:val="00D0708D"/>
    <w:rsid w:val="00D15BD1"/>
    <w:rsid w:val="00D205B6"/>
    <w:rsid w:val="00D20657"/>
    <w:rsid w:val="00D236E8"/>
    <w:rsid w:val="00D23E5F"/>
    <w:rsid w:val="00D26EC5"/>
    <w:rsid w:val="00D27B73"/>
    <w:rsid w:val="00D329DF"/>
    <w:rsid w:val="00D33A2B"/>
    <w:rsid w:val="00D34DED"/>
    <w:rsid w:val="00D35C72"/>
    <w:rsid w:val="00D36E73"/>
    <w:rsid w:val="00D37EAB"/>
    <w:rsid w:val="00D4061E"/>
    <w:rsid w:val="00D4280C"/>
    <w:rsid w:val="00D43331"/>
    <w:rsid w:val="00D4363C"/>
    <w:rsid w:val="00D43E64"/>
    <w:rsid w:val="00D44F9A"/>
    <w:rsid w:val="00D45232"/>
    <w:rsid w:val="00D4569C"/>
    <w:rsid w:val="00D47822"/>
    <w:rsid w:val="00D5297D"/>
    <w:rsid w:val="00D52A6A"/>
    <w:rsid w:val="00D52ED6"/>
    <w:rsid w:val="00D5448E"/>
    <w:rsid w:val="00D61DFC"/>
    <w:rsid w:val="00D66F4A"/>
    <w:rsid w:val="00D75E8A"/>
    <w:rsid w:val="00D768FD"/>
    <w:rsid w:val="00D7732D"/>
    <w:rsid w:val="00D815D0"/>
    <w:rsid w:val="00D84DCC"/>
    <w:rsid w:val="00D84E76"/>
    <w:rsid w:val="00D8545D"/>
    <w:rsid w:val="00D862A2"/>
    <w:rsid w:val="00D87498"/>
    <w:rsid w:val="00D91597"/>
    <w:rsid w:val="00D91BAB"/>
    <w:rsid w:val="00D91E5A"/>
    <w:rsid w:val="00D91E76"/>
    <w:rsid w:val="00D91F25"/>
    <w:rsid w:val="00D92C20"/>
    <w:rsid w:val="00D92F2C"/>
    <w:rsid w:val="00D9486B"/>
    <w:rsid w:val="00D97466"/>
    <w:rsid w:val="00DA1962"/>
    <w:rsid w:val="00DA767D"/>
    <w:rsid w:val="00DB0033"/>
    <w:rsid w:val="00DB0CB1"/>
    <w:rsid w:val="00DB2631"/>
    <w:rsid w:val="00DB2FFA"/>
    <w:rsid w:val="00DB3559"/>
    <w:rsid w:val="00DB3E70"/>
    <w:rsid w:val="00DB526F"/>
    <w:rsid w:val="00DB5D79"/>
    <w:rsid w:val="00DC3056"/>
    <w:rsid w:val="00DC4D91"/>
    <w:rsid w:val="00DC65D0"/>
    <w:rsid w:val="00DC6B92"/>
    <w:rsid w:val="00DD2464"/>
    <w:rsid w:val="00DD5688"/>
    <w:rsid w:val="00DD5A1B"/>
    <w:rsid w:val="00DD6EB3"/>
    <w:rsid w:val="00DD715C"/>
    <w:rsid w:val="00DD7589"/>
    <w:rsid w:val="00DE1597"/>
    <w:rsid w:val="00DE18BC"/>
    <w:rsid w:val="00DE32D3"/>
    <w:rsid w:val="00DE4010"/>
    <w:rsid w:val="00DE4C41"/>
    <w:rsid w:val="00DE7740"/>
    <w:rsid w:val="00DF425F"/>
    <w:rsid w:val="00DF4B62"/>
    <w:rsid w:val="00E00A59"/>
    <w:rsid w:val="00E00AAA"/>
    <w:rsid w:val="00E030B5"/>
    <w:rsid w:val="00E0368E"/>
    <w:rsid w:val="00E042F3"/>
    <w:rsid w:val="00E04A13"/>
    <w:rsid w:val="00E04D07"/>
    <w:rsid w:val="00E0517E"/>
    <w:rsid w:val="00E07FEB"/>
    <w:rsid w:val="00E14D6C"/>
    <w:rsid w:val="00E14DBD"/>
    <w:rsid w:val="00E15DEF"/>
    <w:rsid w:val="00E15E9E"/>
    <w:rsid w:val="00E16629"/>
    <w:rsid w:val="00E172DE"/>
    <w:rsid w:val="00E17AD1"/>
    <w:rsid w:val="00E20E32"/>
    <w:rsid w:val="00E23CB8"/>
    <w:rsid w:val="00E256FA"/>
    <w:rsid w:val="00E26113"/>
    <w:rsid w:val="00E266A4"/>
    <w:rsid w:val="00E267A1"/>
    <w:rsid w:val="00E27DBA"/>
    <w:rsid w:val="00E3144D"/>
    <w:rsid w:val="00E31A13"/>
    <w:rsid w:val="00E3305A"/>
    <w:rsid w:val="00E35306"/>
    <w:rsid w:val="00E35847"/>
    <w:rsid w:val="00E36C7A"/>
    <w:rsid w:val="00E412AF"/>
    <w:rsid w:val="00E4362E"/>
    <w:rsid w:val="00E45010"/>
    <w:rsid w:val="00E476CA"/>
    <w:rsid w:val="00E50E2F"/>
    <w:rsid w:val="00E51605"/>
    <w:rsid w:val="00E52341"/>
    <w:rsid w:val="00E5260C"/>
    <w:rsid w:val="00E54BEF"/>
    <w:rsid w:val="00E56993"/>
    <w:rsid w:val="00E56F4A"/>
    <w:rsid w:val="00E629C3"/>
    <w:rsid w:val="00E6337B"/>
    <w:rsid w:val="00E6421F"/>
    <w:rsid w:val="00E645DF"/>
    <w:rsid w:val="00E6614A"/>
    <w:rsid w:val="00E67C66"/>
    <w:rsid w:val="00E716DF"/>
    <w:rsid w:val="00E72552"/>
    <w:rsid w:val="00E7797E"/>
    <w:rsid w:val="00E81148"/>
    <w:rsid w:val="00E81881"/>
    <w:rsid w:val="00E82807"/>
    <w:rsid w:val="00E8469F"/>
    <w:rsid w:val="00E86E86"/>
    <w:rsid w:val="00E87432"/>
    <w:rsid w:val="00E90D6A"/>
    <w:rsid w:val="00E9288B"/>
    <w:rsid w:val="00E943B8"/>
    <w:rsid w:val="00E94C20"/>
    <w:rsid w:val="00EA0124"/>
    <w:rsid w:val="00EA0A0B"/>
    <w:rsid w:val="00EA4D02"/>
    <w:rsid w:val="00EA7D0A"/>
    <w:rsid w:val="00EB0F3F"/>
    <w:rsid w:val="00EB209E"/>
    <w:rsid w:val="00EB3410"/>
    <w:rsid w:val="00EB3A7E"/>
    <w:rsid w:val="00EB461C"/>
    <w:rsid w:val="00EB5CD1"/>
    <w:rsid w:val="00EB7951"/>
    <w:rsid w:val="00EC27AD"/>
    <w:rsid w:val="00EC66F8"/>
    <w:rsid w:val="00EC6CC9"/>
    <w:rsid w:val="00ED1FEF"/>
    <w:rsid w:val="00ED257F"/>
    <w:rsid w:val="00ED5DBC"/>
    <w:rsid w:val="00ED6A0D"/>
    <w:rsid w:val="00EE068C"/>
    <w:rsid w:val="00EE16D4"/>
    <w:rsid w:val="00EE1F38"/>
    <w:rsid w:val="00EE2C87"/>
    <w:rsid w:val="00EE4EC6"/>
    <w:rsid w:val="00EE5C44"/>
    <w:rsid w:val="00EE61A2"/>
    <w:rsid w:val="00EE6456"/>
    <w:rsid w:val="00EF0925"/>
    <w:rsid w:val="00EF39C3"/>
    <w:rsid w:val="00EF4086"/>
    <w:rsid w:val="00EF7404"/>
    <w:rsid w:val="00F01321"/>
    <w:rsid w:val="00F045B9"/>
    <w:rsid w:val="00F0501A"/>
    <w:rsid w:val="00F05621"/>
    <w:rsid w:val="00F075AE"/>
    <w:rsid w:val="00F1034A"/>
    <w:rsid w:val="00F1518C"/>
    <w:rsid w:val="00F15F5C"/>
    <w:rsid w:val="00F22876"/>
    <w:rsid w:val="00F23266"/>
    <w:rsid w:val="00F23684"/>
    <w:rsid w:val="00F24886"/>
    <w:rsid w:val="00F3081C"/>
    <w:rsid w:val="00F31825"/>
    <w:rsid w:val="00F34D76"/>
    <w:rsid w:val="00F40662"/>
    <w:rsid w:val="00F41625"/>
    <w:rsid w:val="00F448EC"/>
    <w:rsid w:val="00F506EF"/>
    <w:rsid w:val="00F50B03"/>
    <w:rsid w:val="00F5140D"/>
    <w:rsid w:val="00F523B0"/>
    <w:rsid w:val="00F55283"/>
    <w:rsid w:val="00F557FF"/>
    <w:rsid w:val="00F562BC"/>
    <w:rsid w:val="00F565A3"/>
    <w:rsid w:val="00F56A5A"/>
    <w:rsid w:val="00F601CC"/>
    <w:rsid w:val="00F64334"/>
    <w:rsid w:val="00F67794"/>
    <w:rsid w:val="00F70707"/>
    <w:rsid w:val="00F71408"/>
    <w:rsid w:val="00F716C0"/>
    <w:rsid w:val="00F71D75"/>
    <w:rsid w:val="00F72C26"/>
    <w:rsid w:val="00F7435C"/>
    <w:rsid w:val="00F74F5D"/>
    <w:rsid w:val="00F77EC5"/>
    <w:rsid w:val="00F802F3"/>
    <w:rsid w:val="00F87C37"/>
    <w:rsid w:val="00F9119D"/>
    <w:rsid w:val="00F916F3"/>
    <w:rsid w:val="00F95556"/>
    <w:rsid w:val="00F973D7"/>
    <w:rsid w:val="00FA1266"/>
    <w:rsid w:val="00FA3331"/>
    <w:rsid w:val="00FA38B0"/>
    <w:rsid w:val="00FA49F1"/>
    <w:rsid w:val="00FA5263"/>
    <w:rsid w:val="00FA6B3D"/>
    <w:rsid w:val="00FA6EC4"/>
    <w:rsid w:val="00FB0CB7"/>
    <w:rsid w:val="00FB1DF4"/>
    <w:rsid w:val="00FB25C1"/>
    <w:rsid w:val="00FB3C84"/>
    <w:rsid w:val="00FB4B99"/>
    <w:rsid w:val="00FB6C38"/>
    <w:rsid w:val="00FB7EF9"/>
    <w:rsid w:val="00FC07C0"/>
    <w:rsid w:val="00FC1D0D"/>
    <w:rsid w:val="00FC2104"/>
    <w:rsid w:val="00FC2B0D"/>
    <w:rsid w:val="00FC3A87"/>
    <w:rsid w:val="00FC4B26"/>
    <w:rsid w:val="00FC5C06"/>
    <w:rsid w:val="00FC7533"/>
    <w:rsid w:val="00FD423D"/>
    <w:rsid w:val="00FD505C"/>
    <w:rsid w:val="00FD5421"/>
    <w:rsid w:val="00FD6842"/>
    <w:rsid w:val="00FE095D"/>
    <w:rsid w:val="00FE240F"/>
    <w:rsid w:val="00FE6BB8"/>
    <w:rsid w:val="00FE7E6F"/>
    <w:rsid w:val="00FF0F52"/>
    <w:rsid w:val="00FF1090"/>
    <w:rsid w:val="00FF1126"/>
    <w:rsid w:val="00FF1E8D"/>
    <w:rsid w:val="00FF47A6"/>
    <w:rsid w:val="00FF626A"/>
    <w:rsid w:val="00FF796D"/>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33E67B"/>
  <w15:chartTrackingRefBased/>
  <w15:docId w15:val="{9CE64969-13C3-455E-9DC8-F2E0F2014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qFormat="1"/>
    <w:lsdException w:name="heading 4" w:uiPriority="0"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uiPriority="0" w:unhideWhenUsed="1"/>
    <w:lsdException w:name="annotation text" w:semiHidden="1"/>
    <w:lsdException w:name="header" w:unhideWhenUsed="1"/>
    <w:lsdException w:name="footer" w:unhideWhenUsed="1"/>
    <w:lsdException w:name="index heading" w:semiHidden="1"/>
    <w:lsdException w:name="caption" w:uiPriority="0" w:qFormat="1"/>
    <w:lsdException w:name="table of figures" w:semiHidden="1"/>
    <w:lsdException w:name="envelope address" w:semiHidden="1"/>
    <w:lsdException w:name="envelope return" w:semiHidden="1"/>
    <w:lsdException w:name="footnote reference" w:unhideWhenUsed="1" w:qFormat="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nhideWhenUsed="1" w:qFormat="1"/>
    <w:lsdException w:name="List Number" w:qFormat="1"/>
    <w:lsdException w:name="List 2" w:semiHidden="1"/>
    <w:lsdException w:name="List 3" w:semiHidden="1"/>
    <w:lsdException w:name="List 4" w:semiHidden="1"/>
    <w:lsdException w:name="List 5" w:semiHidden="1"/>
    <w:lsdException w:name="List Bullet 2" w:unhideWhenUsed="1" w:qFormat="1"/>
    <w:lsdException w:name="List Bullet 3" w:semiHidden="1"/>
    <w:lsdException w:name="List Bullet 4" w:semiHidden="1"/>
    <w:lsdException w:name="List Bullet 5" w:semiHidden="1"/>
    <w:lsdException w:name="List Number 2" w:unhideWhenUsed="1" w:qFormat="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uiPriority="0"/>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uiPriority="19"/>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4593"/>
    <w:pPr>
      <w:spacing w:before="120" w:after="120" w:line="240" w:lineRule="atLeast"/>
      <w:jc w:val="both"/>
    </w:pPr>
    <w:rPr>
      <w:sz w:val="18"/>
      <w:lang w:val="en-US"/>
    </w:rPr>
  </w:style>
  <w:style w:type="paragraph" w:styleId="Titre1">
    <w:name w:val="heading 1"/>
    <w:basedOn w:val="Normal"/>
    <w:next w:val="Normal"/>
    <w:link w:val="Titre1Car"/>
    <w:qFormat/>
    <w:rsid w:val="00A02D07"/>
    <w:pPr>
      <w:keepNext/>
      <w:keepLines/>
      <w:numPr>
        <w:ilvl w:val="1"/>
        <w:numId w:val="11"/>
      </w:numPr>
      <w:spacing w:before="480"/>
      <w:ind w:left="284" w:hanging="284"/>
      <w:outlineLvl w:val="0"/>
    </w:pPr>
    <w:rPr>
      <w:rFonts w:asciiTheme="majorHAnsi" w:eastAsiaTheme="majorEastAsia" w:hAnsiTheme="majorHAnsi" w:cstheme="majorBidi"/>
      <w:b/>
      <w:bCs/>
      <w:color w:val="62B5E5" w:themeColor="accent3"/>
      <w:szCs w:val="28"/>
      <w:lang w:val="fr-FR" w:eastAsia="fr-FR"/>
    </w:rPr>
  </w:style>
  <w:style w:type="paragraph" w:styleId="Titre2">
    <w:name w:val="heading 2"/>
    <w:basedOn w:val="Normal"/>
    <w:next w:val="Normal"/>
    <w:link w:val="Titre2Car"/>
    <w:qFormat/>
    <w:rsid w:val="008A08F0"/>
    <w:pPr>
      <w:keepNext/>
      <w:keepLines/>
      <w:numPr>
        <w:ilvl w:val="2"/>
        <w:numId w:val="11"/>
      </w:numPr>
      <w:spacing w:before="240" w:after="0"/>
      <w:ind w:left="850" w:hanging="181"/>
      <w:outlineLvl w:val="1"/>
    </w:pPr>
    <w:rPr>
      <w:rFonts w:asciiTheme="majorHAnsi" w:eastAsiaTheme="majorEastAsia" w:hAnsiTheme="majorHAnsi" w:cstheme="majorBidi"/>
      <w:b/>
      <w:bCs/>
      <w:color w:val="000000" w:themeColor="text1"/>
      <w:szCs w:val="26"/>
      <w:lang w:val="fr-FR" w:eastAsia="fr-FR"/>
    </w:rPr>
  </w:style>
  <w:style w:type="paragraph" w:styleId="Titre3">
    <w:name w:val="heading 3"/>
    <w:basedOn w:val="Normal"/>
    <w:next w:val="Normal"/>
    <w:link w:val="Titre3Car"/>
    <w:qFormat/>
    <w:rsid w:val="00A321C9"/>
    <w:pPr>
      <w:keepNext/>
      <w:keepLines/>
      <w:numPr>
        <w:ilvl w:val="3"/>
        <w:numId w:val="11"/>
      </w:numPr>
      <w:spacing w:after="0"/>
      <w:ind w:left="1276" w:hanging="709"/>
      <w:outlineLvl w:val="2"/>
    </w:pPr>
    <w:rPr>
      <w:rFonts w:asciiTheme="majorHAnsi" w:eastAsiaTheme="majorEastAsia" w:hAnsiTheme="majorHAnsi" w:cstheme="majorBidi"/>
      <w:b/>
      <w:bCs/>
      <w:color w:val="75787B" w:themeColor="accent6"/>
      <w:lang w:val="fr-FR"/>
    </w:rPr>
  </w:style>
  <w:style w:type="paragraph" w:styleId="Titre4">
    <w:name w:val="heading 4"/>
    <w:basedOn w:val="Titre3"/>
    <w:next w:val="Normal"/>
    <w:link w:val="Titre4Car"/>
    <w:qFormat/>
    <w:rsid w:val="00B44593"/>
    <w:pPr>
      <w:numPr>
        <w:ilvl w:val="0"/>
        <w:numId w:val="0"/>
      </w:numPr>
      <w:outlineLvl w:val="3"/>
    </w:pPr>
    <w:rPr>
      <w:i/>
      <w:u w:val="single"/>
      <w:lang w:eastAsia="fr-FR"/>
    </w:rPr>
  </w:style>
  <w:style w:type="paragraph" w:styleId="Titre5">
    <w:name w:val="heading 5"/>
    <w:basedOn w:val="Titre4"/>
    <w:next w:val="Normal"/>
    <w:link w:val="Titre5Car"/>
    <w:uiPriority w:val="9"/>
    <w:semiHidden/>
    <w:qFormat/>
    <w:rsid w:val="00A02D07"/>
    <w:pPr>
      <w:keepNext w:val="0"/>
      <w:keepLines w:val="0"/>
      <w:widowControl w:val="0"/>
      <w:pBdr>
        <w:bottom w:val="single" w:sz="4" w:space="1" w:color="86BC25" w:themeColor="accent1"/>
      </w:pBdr>
      <w:spacing w:before="360"/>
      <w:outlineLvl w:val="4"/>
    </w:pPr>
    <w:rPr>
      <w:color w:val="86BC25" w:themeColor="accent1"/>
      <w:u w: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A02D07"/>
    <w:rPr>
      <w:rFonts w:asciiTheme="majorHAnsi" w:eastAsiaTheme="majorEastAsia" w:hAnsiTheme="majorHAnsi" w:cstheme="majorBidi"/>
      <w:b/>
      <w:bCs/>
      <w:color w:val="62B5E5" w:themeColor="accent3"/>
      <w:sz w:val="18"/>
      <w:szCs w:val="28"/>
      <w:lang w:val="fr-FR" w:eastAsia="fr-FR"/>
    </w:rPr>
  </w:style>
  <w:style w:type="character" w:customStyle="1" w:styleId="Titre2Car">
    <w:name w:val="Titre 2 Car"/>
    <w:basedOn w:val="Policepardfaut"/>
    <w:link w:val="Titre2"/>
    <w:rsid w:val="008A08F0"/>
    <w:rPr>
      <w:rFonts w:asciiTheme="majorHAnsi" w:eastAsiaTheme="majorEastAsia" w:hAnsiTheme="majorHAnsi" w:cstheme="majorBidi"/>
      <w:b/>
      <w:bCs/>
      <w:color w:val="000000" w:themeColor="text1"/>
      <w:sz w:val="18"/>
      <w:szCs w:val="26"/>
      <w:lang w:val="fr-FR" w:eastAsia="fr-FR"/>
    </w:rPr>
  </w:style>
  <w:style w:type="table" w:styleId="Grilledutableau">
    <w:name w:val="Table Grid"/>
    <w:basedOn w:val="TableauNormal"/>
    <w:uiPriority w:val="59"/>
    <w:rsid w:val="001E016B"/>
    <w:pPr>
      <w:spacing w:after="0" w:line="240" w:lineRule="auto"/>
    </w:pPr>
    <w:tblPr>
      <w:tblCellMar>
        <w:left w:w="0" w:type="dxa"/>
        <w:right w:w="0" w:type="dxa"/>
      </w:tblCellMar>
    </w:tblPr>
    <w:tblStylePr w:type="firstRow">
      <w:rPr>
        <w:color w:val="auto"/>
      </w:rPr>
      <w:tblPr/>
      <w:tcPr>
        <w:tcBorders>
          <w:top w:val="nil"/>
          <w:left w:val="nil"/>
          <w:bottom w:val="nil"/>
          <w:right w:val="nil"/>
          <w:insideH w:val="nil"/>
          <w:insideV w:val="nil"/>
          <w:tl2br w:val="nil"/>
          <w:tr2bl w:val="nil"/>
        </w:tcBorders>
      </w:tcPr>
    </w:tblStylePr>
  </w:style>
  <w:style w:type="paragraph" w:styleId="En-tte">
    <w:name w:val="header"/>
    <w:link w:val="En-tteCar"/>
    <w:uiPriority w:val="99"/>
    <w:rsid w:val="008631CE"/>
    <w:pPr>
      <w:tabs>
        <w:tab w:val="center" w:pos="4513"/>
        <w:tab w:val="right" w:pos="9026"/>
      </w:tabs>
      <w:spacing w:after="0" w:line="240" w:lineRule="auto"/>
    </w:pPr>
    <w:rPr>
      <w:b/>
      <w:sz w:val="14"/>
      <w:lang w:val="en-US"/>
    </w:rPr>
  </w:style>
  <w:style w:type="character" w:customStyle="1" w:styleId="En-tteCar">
    <w:name w:val="En-tête Car"/>
    <w:basedOn w:val="Policepardfaut"/>
    <w:link w:val="En-tte"/>
    <w:uiPriority w:val="99"/>
    <w:rsid w:val="008631CE"/>
    <w:rPr>
      <w:b/>
      <w:sz w:val="14"/>
      <w:lang w:val="en-US"/>
    </w:rPr>
  </w:style>
  <w:style w:type="paragraph" w:styleId="Pieddepage">
    <w:name w:val="footer"/>
    <w:basedOn w:val="Normal"/>
    <w:link w:val="PieddepageCar"/>
    <w:uiPriority w:val="99"/>
    <w:rsid w:val="00D15BD1"/>
    <w:pPr>
      <w:tabs>
        <w:tab w:val="right" w:pos="7371"/>
      </w:tabs>
      <w:spacing w:before="60" w:after="0" w:line="240" w:lineRule="auto"/>
    </w:pPr>
    <w:rPr>
      <w:sz w:val="16"/>
    </w:rPr>
  </w:style>
  <w:style w:type="character" w:customStyle="1" w:styleId="PieddepageCar">
    <w:name w:val="Pied de page Car"/>
    <w:basedOn w:val="Policepardfaut"/>
    <w:link w:val="Pieddepage"/>
    <w:uiPriority w:val="99"/>
    <w:rsid w:val="00D15BD1"/>
    <w:rPr>
      <w:sz w:val="16"/>
      <w:lang w:val="en-US"/>
    </w:rPr>
  </w:style>
  <w:style w:type="paragraph" w:styleId="Textedebulles">
    <w:name w:val="Balloon Text"/>
    <w:basedOn w:val="Normal"/>
    <w:link w:val="TextedebullesCar"/>
    <w:uiPriority w:val="99"/>
    <w:semiHidden/>
    <w:rsid w:val="00C702C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702C7"/>
    <w:rPr>
      <w:rFonts w:ascii="Tahoma" w:hAnsi="Tahoma" w:cs="Tahoma"/>
      <w:sz w:val="16"/>
      <w:szCs w:val="16"/>
    </w:rPr>
  </w:style>
  <w:style w:type="paragraph" w:customStyle="1" w:styleId="Subject">
    <w:name w:val="Subject"/>
    <w:basedOn w:val="Normal"/>
    <w:semiHidden/>
    <w:qFormat/>
    <w:rsid w:val="00A43B3E"/>
    <w:rPr>
      <w:b/>
    </w:rPr>
  </w:style>
  <w:style w:type="character" w:styleId="Textedelespacerserv">
    <w:name w:val="Placeholder Text"/>
    <w:basedOn w:val="Policepardfaut"/>
    <w:uiPriority w:val="99"/>
    <w:semiHidden/>
    <w:rsid w:val="001975EF"/>
    <w:rPr>
      <w:color w:val="808080"/>
    </w:rPr>
  </w:style>
  <w:style w:type="paragraph" w:styleId="Listepuces">
    <w:name w:val="List Bullet"/>
    <w:basedOn w:val="Normal"/>
    <w:uiPriority w:val="99"/>
    <w:qFormat/>
    <w:rsid w:val="007D64F1"/>
    <w:pPr>
      <w:numPr>
        <w:numId w:val="1"/>
      </w:numPr>
      <w:spacing w:before="60" w:after="60"/>
    </w:pPr>
  </w:style>
  <w:style w:type="paragraph" w:styleId="Listepuces2">
    <w:name w:val="List Bullet 2"/>
    <w:basedOn w:val="Normal"/>
    <w:uiPriority w:val="99"/>
    <w:qFormat/>
    <w:rsid w:val="00A02D07"/>
    <w:pPr>
      <w:numPr>
        <w:numId w:val="2"/>
      </w:numPr>
      <w:tabs>
        <w:tab w:val="left" w:pos="709"/>
      </w:tabs>
      <w:spacing w:before="60" w:after="60"/>
      <w:ind w:left="709" w:hanging="284"/>
    </w:pPr>
    <w:rPr>
      <w:lang w:val="fr-FR" w:eastAsia="fr-FR"/>
    </w:rPr>
  </w:style>
  <w:style w:type="paragraph" w:styleId="Listenumros">
    <w:name w:val="List Number"/>
    <w:basedOn w:val="Normal"/>
    <w:uiPriority w:val="99"/>
    <w:qFormat/>
    <w:rsid w:val="00544D24"/>
    <w:pPr>
      <w:numPr>
        <w:numId w:val="3"/>
      </w:numPr>
      <w:tabs>
        <w:tab w:val="clear" w:pos="360"/>
      </w:tabs>
      <w:spacing w:after="0"/>
      <w:ind w:left="284" w:hanging="284"/>
      <w:contextualSpacing/>
    </w:pPr>
  </w:style>
  <w:style w:type="paragraph" w:styleId="Listenumros2">
    <w:name w:val="List Number 2"/>
    <w:basedOn w:val="Normal"/>
    <w:uiPriority w:val="99"/>
    <w:qFormat/>
    <w:rsid w:val="00D35C72"/>
    <w:pPr>
      <w:numPr>
        <w:numId w:val="4"/>
      </w:numPr>
      <w:ind w:left="568" w:hanging="284"/>
      <w:contextualSpacing/>
    </w:pPr>
  </w:style>
  <w:style w:type="character" w:customStyle="1" w:styleId="Titre3Car">
    <w:name w:val="Titre 3 Car"/>
    <w:basedOn w:val="Policepardfaut"/>
    <w:link w:val="Titre3"/>
    <w:rsid w:val="00A321C9"/>
    <w:rPr>
      <w:rFonts w:asciiTheme="majorHAnsi" w:eastAsiaTheme="majorEastAsia" w:hAnsiTheme="majorHAnsi" w:cstheme="majorBidi"/>
      <w:b/>
      <w:bCs/>
      <w:color w:val="75787B" w:themeColor="accent6"/>
      <w:sz w:val="18"/>
      <w:lang w:val="fr-FR"/>
    </w:rPr>
  </w:style>
  <w:style w:type="character" w:customStyle="1" w:styleId="Titre4Car">
    <w:name w:val="Titre 4 Car"/>
    <w:basedOn w:val="Policepardfaut"/>
    <w:link w:val="Titre4"/>
    <w:uiPriority w:val="9"/>
    <w:semiHidden/>
    <w:rsid w:val="00B44593"/>
    <w:rPr>
      <w:rFonts w:asciiTheme="majorHAnsi" w:eastAsiaTheme="majorEastAsia" w:hAnsiTheme="majorHAnsi" w:cstheme="majorBidi"/>
      <w:b/>
      <w:bCs/>
      <w:i/>
      <w:color w:val="75787B" w:themeColor="accent6"/>
      <w:sz w:val="18"/>
      <w:u w:val="single"/>
      <w:lang w:val="fr-FR" w:eastAsia="fr-FR"/>
    </w:rPr>
  </w:style>
  <w:style w:type="paragraph" w:styleId="Notedebasdepage">
    <w:name w:val="footnote text"/>
    <w:basedOn w:val="Normal"/>
    <w:link w:val="NotedebasdepageCar"/>
    <w:rsid w:val="00E14DBD"/>
    <w:pPr>
      <w:spacing w:before="0" w:after="0" w:line="240" w:lineRule="auto"/>
    </w:pPr>
    <w:rPr>
      <w:sz w:val="16"/>
      <w:szCs w:val="20"/>
    </w:rPr>
  </w:style>
  <w:style w:type="character" w:customStyle="1" w:styleId="NotedebasdepageCar">
    <w:name w:val="Note de bas de page Car"/>
    <w:basedOn w:val="Policepardfaut"/>
    <w:link w:val="Notedebasdepage"/>
    <w:rsid w:val="00E14DBD"/>
    <w:rPr>
      <w:sz w:val="16"/>
      <w:szCs w:val="20"/>
      <w:lang w:val="en-US"/>
    </w:rPr>
  </w:style>
  <w:style w:type="paragraph" w:customStyle="1" w:styleId="Documenttitle">
    <w:name w:val="Document title"/>
    <w:next w:val="Documentsubtitle"/>
    <w:rsid w:val="00A7281A"/>
    <w:pPr>
      <w:spacing w:after="0" w:line="440" w:lineRule="atLeast"/>
    </w:pPr>
    <w:rPr>
      <w:rFonts w:asciiTheme="majorHAnsi" w:eastAsiaTheme="majorEastAsia" w:hAnsiTheme="majorHAnsi" w:cstheme="majorBidi"/>
      <w:b/>
      <w:bCs/>
      <w:color w:val="000000" w:themeColor="text1"/>
      <w:sz w:val="36"/>
      <w:szCs w:val="28"/>
    </w:rPr>
  </w:style>
  <w:style w:type="paragraph" w:customStyle="1" w:styleId="Subheading">
    <w:name w:val="Subheading"/>
    <w:basedOn w:val="Normal"/>
    <w:next w:val="Normal"/>
    <w:semiHidden/>
    <w:qFormat/>
    <w:rsid w:val="00D236E8"/>
    <w:pPr>
      <w:spacing w:after="0"/>
    </w:pPr>
    <w:rPr>
      <w:rFonts w:asciiTheme="majorHAnsi" w:eastAsiaTheme="majorEastAsia" w:hAnsiTheme="majorHAnsi" w:cstheme="majorBidi"/>
      <w:b/>
      <w:bCs/>
      <w:iCs/>
      <w:color w:val="000000" w:themeColor="text1"/>
    </w:rPr>
  </w:style>
  <w:style w:type="character" w:styleId="Appelnotedebasdep">
    <w:name w:val="footnote reference"/>
    <w:aliases w:val="number,SUPERS,Footnote Reference Superscript,stylish,Footnote symbol,BVI fnr,-E Fußnotenzeichen,Source Reference,Footnote reference number,note TESI,Times 10 Point,Exposant 3 Point,Ref,de nota al pie,EN Footnote Reference,ftref,R"/>
    <w:basedOn w:val="Policepardfaut"/>
    <w:uiPriority w:val="99"/>
    <w:qFormat/>
    <w:rsid w:val="00412EA0"/>
    <w:rPr>
      <w:vertAlign w:val="superscript"/>
    </w:rPr>
  </w:style>
  <w:style w:type="paragraph" w:customStyle="1" w:styleId="Sectionintro">
    <w:name w:val="Section intro"/>
    <w:basedOn w:val="Normal"/>
    <w:next w:val="Normal"/>
    <w:rsid w:val="00212852"/>
    <w:pPr>
      <w:spacing w:line="360" w:lineRule="atLeast"/>
    </w:pPr>
    <w:rPr>
      <w:sz w:val="28"/>
    </w:rPr>
  </w:style>
  <w:style w:type="paragraph" w:customStyle="1" w:styleId="Documentdate">
    <w:name w:val="Document date"/>
    <w:rsid w:val="007550AB"/>
    <w:pPr>
      <w:spacing w:after="0" w:line="240" w:lineRule="atLeast"/>
    </w:pPr>
    <w:rPr>
      <w:sz w:val="18"/>
      <w:lang w:val="en-US"/>
    </w:rPr>
  </w:style>
  <w:style w:type="paragraph" w:customStyle="1" w:styleId="Sectiontitle">
    <w:name w:val="Section title"/>
    <w:basedOn w:val="Normal"/>
    <w:next w:val="Normal"/>
    <w:rsid w:val="000775B7"/>
    <w:pPr>
      <w:pageBreakBefore/>
      <w:numPr>
        <w:numId w:val="11"/>
      </w:numPr>
      <w:tabs>
        <w:tab w:val="left" w:pos="851"/>
      </w:tabs>
      <w:spacing w:after="480" w:line="720" w:lineRule="atLeast"/>
    </w:pPr>
    <w:rPr>
      <w:sz w:val="60"/>
      <w:lang w:val="fr-FR"/>
    </w:rPr>
  </w:style>
  <w:style w:type="paragraph" w:customStyle="1" w:styleId="PulloutBlue">
    <w:name w:val="Pullout Blue"/>
    <w:basedOn w:val="Normal"/>
    <w:next w:val="Normal"/>
    <w:rsid w:val="00DD5A1B"/>
    <w:pPr>
      <w:spacing w:line="360" w:lineRule="atLeast"/>
    </w:pPr>
    <w:rPr>
      <w:color w:val="62B5E5" w:themeColor="accent3"/>
      <w:sz w:val="28"/>
    </w:rPr>
  </w:style>
  <w:style w:type="paragraph" w:customStyle="1" w:styleId="Contacttext">
    <w:name w:val="Contact text"/>
    <w:basedOn w:val="Normal"/>
    <w:rsid w:val="00D7732D"/>
    <w:pPr>
      <w:spacing w:after="0"/>
    </w:pPr>
  </w:style>
  <w:style w:type="paragraph" w:customStyle="1" w:styleId="Contactus">
    <w:name w:val="Contact us"/>
    <w:basedOn w:val="Contacttext"/>
    <w:next w:val="Contacttext"/>
    <w:rsid w:val="00D7732D"/>
    <w:pPr>
      <w:spacing w:after="240" w:line="340" w:lineRule="atLeast"/>
    </w:pPr>
    <w:rPr>
      <w:sz w:val="28"/>
    </w:rPr>
  </w:style>
  <w:style w:type="paragraph" w:styleId="Lgende">
    <w:name w:val="caption"/>
    <w:basedOn w:val="Normal"/>
    <w:next w:val="Normal"/>
    <w:link w:val="LgendeCar"/>
    <w:qFormat/>
    <w:rsid w:val="008601BC"/>
    <w:pPr>
      <w:keepNext/>
      <w:spacing w:line="240" w:lineRule="auto"/>
      <w:jc w:val="center"/>
    </w:pPr>
    <w:rPr>
      <w:iCs/>
      <w:color w:val="75787B" w:themeColor="accent6"/>
      <w:sz w:val="17"/>
      <w:szCs w:val="18"/>
    </w:rPr>
  </w:style>
  <w:style w:type="character" w:styleId="Lienhypertexte">
    <w:name w:val="Hyperlink"/>
    <w:basedOn w:val="Policepardfaut"/>
    <w:uiPriority w:val="99"/>
    <w:unhideWhenUsed/>
    <w:rsid w:val="00E94C20"/>
    <w:rPr>
      <w:color w:val="00A3E0" w:themeColor="hyperlink"/>
      <w:u w:val="single"/>
    </w:rPr>
  </w:style>
  <w:style w:type="paragraph" w:customStyle="1" w:styleId="PulloutGreen">
    <w:name w:val="Pullout Green"/>
    <w:basedOn w:val="PulloutBlue"/>
    <w:next w:val="Normal"/>
    <w:rsid w:val="00822995"/>
    <w:rPr>
      <w:color w:val="86BC25" w:themeColor="accent1"/>
    </w:rPr>
  </w:style>
  <w:style w:type="paragraph" w:customStyle="1" w:styleId="QuotesourceBlue">
    <w:name w:val="Quote source Blue"/>
    <w:basedOn w:val="Normal"/>
    <w:next w:val="Normal"/>
    <w:rsid w:val="000516C4"/>
    <w:pPr>
      <w:spacing w:line="200" w:lineRule="atLeast"/>
      <w:contextualSpacing/>
    </w:pPr>
    <w:rPr>
      <w:b/>
      <w:color w:val="62B5E5" w:themeColor="accent3"/>
      <w:sz w:val="17"/>
    </w:rPr>
  </w:style>
  <w:style w:type="paragraph" w:customStyle="1" w:styleId="QuotesourceGreen">
    <w:name w:val="Quote source Green"/>
    <w:basedOn w:val="QuotesourceBlue"/>
    <w:next w:val="Normal"/>
    <w:rsid w:val="00A32A9A"/>
    <w:rPr>
      <w:color w:val="86BC25" w:themeColor="accent1"/>
      <w:sz w:val="18"/>
      <w:u w:val="single"/>
    </w:rPr>
  </w:style>
  <w:style w:type="paragraph" w:customStyle="1" w:styleId="Paneltext">
    <w:name w:val="Panel text"/>
    <w:basedOn w:val="Normal"/>
    <w:rsid w:val="00AE0FC7"/>
    <w:rPr>
      <w:color w:val="FFFFFF" w:themeColor="background1"/>
      <w:sz w:val="17"/>
    </w:rPr>
  </w:style>
  <w:style w:type="paragraph" w:customStyle="1" w:styleId="Paneltitle">
    <w:name w:val="Panel title"/>
    <w:basedOn w:val="Paneltext"/>
    <w:next w:val="Paneltext"/>
    <w:rsid w:val="00D0023B"/>
    <w:pPr>
      <w:spacing w:line="360" w:lineRule="atLeast"/>
    </w:pPr>
    <w:rPr>
      <w:b/>
      <w:sz w:val="28"/>
    </w:rPr>
  </w:style>
  <w:style w:type="paragraph" w:customStyle="1" w:styleId="Formoreinfocalloutwhite8512ptPullOutStyles">
    <w:name w:val="For more info call out (white 8.5/12pt) (Pull Out Styles)"/>
    <w:basedOn w:val="Normal"/>
    <w:uiPriority w:val="99"/>
    <w:rsid w:val="00AE0FC7"/>
    <w:pPr>
      <w:tabs>
        <w:tab w:val="left" w:pos="283"/>
        <w:tab w:val="left" w:pos="567"/>
      </w:tabs>
      <w:suppressAutoHyphens/>
      <w:autoSpaceDE w:val="0"/>
      <w:autoSpaceDN w:val="0"/>
      <w:adjustRightInd w:val="0"/>
      <w:spacing w:after="0"/>
      <w:textAlignment w:val="center"/>
    </w:pPr>
    <w:rPr>
      <w:rFonts w:ascii="OpenSans-Bold" w:hAnsi="OpenSans-Bold" w:cs="OpenSans-Bold"/>
      <w:b/>
      <w:bCs/>
      <w:color w:val="FFFFFF"/>
      <w:spacing w:val="-2"/>
      <w:sz w:val="17"/>
      <w:szCs w:val="17"/>
    </w:rPr>
  </w:style>
  <w:style w:type="paragraph" w:customStyle="1" w:styleId="Documentsubtitle">
    <w:name w:val="Document subtitle"/>
    <w:basedOn w:val="Normal"/>
    <w:rsid w:val="006528C9"/>
    <w:pPr>
      <w:spacing w:line="440" w:lineRule="atLeast"/>
    </w:pPr>
    <w:rPr>
      <w:sz w:val="36"/>
    </w:rPr>
  </w:style>
  <w:style w:type="paragraph" w:customStyle="1" w:styleId="Contentstitle">
    <w:name w:val="Contents title"/>
    <w:basedOn w:val="Sectiontitle"/>
    <w:next w:val="Normal"/>
    <w:rsid w:val="00244010"/>
  </w:style>
  <w:style w:type="paragraph" w:styleId="TM1">
    <w:name w:val="toc 1"/>
    <w:basedOn w:val="Normal"/>
    <w:next w:val="Normal"/>
    <w:uiPriority w:val="39"/>
    <w:rsid w:val="00E256FA"/>
    <w:pPr>
      <w:shd w:val="clear" w:color="auto" w:fill="E3E3E4" w:themeFill="accent6" w:themeFillTint="33"/>
      <w:tabs>
        <w:tab w:val="left" w:pos="284"/>
        <w:tab w:val="right" w:leader="underscore" w:pos="9356"/>
      </w:tabs>
      <w:spacing w:before="240" w:after="40" w:line="240" w:lineRule="auto"/>
      <w:ind w:left="-142"/>
    </w:pPr>
    <w:rPr>
      <w:rFonts w:eastAsiaTheme="minorEastAsia"/>
      <w:b/>
      <w:noProof/>
      <w:sz w:val="19"/>
      <w:szCs w:val="19"/>
      <w:lang w:val="fr-FR" w:eastAsia="fr-FR"/>
    </w:rPr>
  </w:style>
  <w:style w:type="paragraph" w:customStyle="1" w:styleId="Quotetext">
    <w:name w:val="Quote text"/>
    <w:basedOn w:val="PulloutBlue"/>
    <w:rsid w:val="003E49BA"/>
    <w:pPr>
      <w:spacing w:after="0" w:line="720" w:lineRule="atLeast"/>
    </w:pPr>
    <w:rPr>
      <w:color w:val="FFFFFF" w:themeColor="background1"/>
      <w:sz w:val="60"/>
    </w:rPr>
  </w:style>
  <w:style w:type="paragraph" w:customStyle="1" w:styleId="Legaltext">
    <w:name w:val="Legal text"/>
    <w:basedOn w:val="Normal"/>
    <w:rsid w:val="00BF6F8B"/>
    <w:pPr>
      <w:spacing w:after="0" w:line="180" w:lineRule="atLeast"/>
      <w:ind w:right="5387"/>
    </w:pPr>
    <w:rPr>
      <w:sz w:val="14"/>
    </w:rPr>
  </w:style>
  <w:style w:type="table" w:customStyle="1" w:styleId="Deloittetable">
    <w:name w:val="Deloitte table"/>
    <w:basedOn w:val="TableauNormal"/>
    <w:uiPriority w:val="99"/>
    <w:rsid w:val="003B3379"/>
    <w:pPr>
      <w:spacing w:after="0" w:line="240" w:lineRule="auto"/>
    </w:pPr>
    <w:rPr>
      <w:sz w:val="17"/>
    </w:rPr>
    <w:tblPr>
      <w:tblBorders>
        <w:top w:val="single" w:sz="4" w:space="0" w:color="62B5E5" w:themeColor="accent3"/>
        <w:bottom w:val="single" w:sz="4" w:space="0" w:color="000000" w:themeColor="text1"/>
        <w:insideH w:val="single" w:sz="4" w:space="0" w:color="000000" w:themeColor="text1"/>
      </w:tblBorders>
      <w:tblCellMar>
        <w:top w:w="57" w:type="dxa"/>
        <w:left w:w="0" w:type="dxa"/>
        <w:bottom w:w="57" w:type="dxa"/>
        <w:right w:w="0" w:type="dxa"/>
      </w:tblCellMar>
    </w:tblPr>
    <w:tblStylePr w:type="firstRow">
      <w:tblPr/>
      <w:tcPr>
        <w:tcBorders>
          <w:top w:val="single" w:sz="24" w:space="0" w:color="62B5E5" w:themeColor="accent3"/>
        </w:tcBorders>
      </w:tcPr>
    </w:tblStylePr>
  </w:style>
  <w:style w:type="paragraph" w:customStyle="1" w:styleId="Tabletext">
    <w:name w:val="Table text"/>
    <w:basedOn w:val="Normal"/>
    <w:rsid w:val="004D1F57"/>
    <w:pPr>
      <w:spacing w:after="0" w:line="200" w:lineRule="atLeast"/>
    </w:pPr>
    <w:rPr>
      <w:sz w:val="17"/>
    </w:rPr>
  </w:style>
  <w:style w:type="paragraph" w:customStyle="1" w:styleId="Tabletitle">
    <w:name w:val="Table title"/>
    <w:basedOn w:val="Tabletext"/>
    <w:rsid w:val="004D1F57"/>
    <w:rPr>
      <w:b/>
      <w:color w:val="62B5E5" w:themeColor="accent3"/>
    </w:rPr>
  </w:style>
  <w:style w:type="paragraph" w:customStyle="1" w:styleId="SourcetextTableorChart">
    <w:name w:val="Source text Table or Chart"/>
    <w:basedOn w:val="Lgende"/>
    <w:next w:val="Normal"/>
    <w:rsid w:val="003B3379"/>
    <w:rPr>
      <w:sz w:val="14"/>
    </w:rPr>
  </w:style>
  <w:style w:type="paragraph" w:customStyle="1" w:styleId="Tablebullets">
    <w:name w:val="Table bullets"/>
    <w:basedOn w:val="Tabletext"/>
    <w:rsid w:val="0041431E"/>
    <w:pPr>
      <w:numPr>
        <w:numId w:val="5"/>
      </w:numPr>
      <w:spacing w:line="240" w:lineRule="auto"/>
      <w:ind w:left="284" w:hanging="284"/>
      <w:contextualSpacing/>
    </w:pPr>
  </w:style>
  <w:style w:type="paragraph" w:customStyle="1" w:styleId="Tablenumbered">
    <w:name w:val="Table numbered"/>
    <w:basedOn w:val="Tablebullets"/>
    <w:rsid w:val="00AD6475"/>
    <w:pPr>
      <w:numPr>
        <w:numId w:val="6"/>
      </w:numPr>
      <w:ind w:left="284" w:hanging="284"/>
    </w:pPr>
  </w:style>
  <w:style w:type="paragraph" w:customStyle="1" w:styleId="Charttitle">
    <w:name w:val="Chart title"/>
    <w:basedOn w:val="Titre2"/>
    <w:rsid w:val="00B66FC9"/>
  </w:style>
  <w:style w:type="paragraph" w:styleId="TM2">
    <w:name w:val="toc 2"/>
    <w:basedOn w:val="Normal"/>
    <w:next w:val="Normal"/>
    <w:uiPriority w:val="39"/>
    <w:rsid w:val="00E256FA"/>
    <w:pPr>
      <w:tabs>
        <w:tab w:val="left" w:pos="284"/>
        <w:tab w:val="right" w:leader="underscore" w:pos="9356"/>
      </w:tabs>
      <w:spacing w:before="80" w:after="40" w:line="240" w:lineRule="auto"/>
      <w:ind w:left="284" w:hanging="284"/>
      <w:jc w:val="left"/>
    </w:pPr>
    <w:rPr>
      <w:b/>
      <w:noProof/>
      <w:lang w:val="fr-FR"/>
    </w:rPr>
  </w:style>
  <w:style w:type="paragraph" w:styleId="TM3">
    <w:name w:val="toc 3"/>
    <w:basedOn w:val="Normal"/>
    <w:next w:val="Normal"/>
    <w:uiPriority w:val="39"/>
    <w:rsid w:val="00EA0124"/>
    <w:pPr>
      <w:tabs>
        <w:tab w:val="left" w:pos="709"/>
        <w:tab w:val="right" w:leader="underscore" w:pos="9356"/>
      </w:tabs>
      <w:spacing w:before="60" w:after="20" w:line="240" w:lineRule="auto"/>
      <w:ind w:left="284"/>
    </w:pPr>
    <w:rPr>
      <w:lang w:val="fr-FR"/>
    </w:rPr>
  </w:style>
  <w:style w:type="paragraph" w:customStyle="1" w:styleId="Puce">
    <w:name w:val="Puce"/>
    <w:basedOn w:val="Normal"/>
    <w:semiHidden/>
    <w:qFormat/>
    <w:rsid w:val="004D0E5E"/>
    <w:pPr>
      <w:numPr>
        <w:numId w:val="7"/>
      </w:numPr>
      <w:spacing w:line="240" w:lineRule="exact"/>
    </w:pPr>
    <w:rPr>
      <w:rFonts w:ascii="Arial" w:eastAsiaTheme="minorEastAsia" w:hAnsi="Arial" w:cs="Arial"/>
      <w:sz w:val="20"/>
      <w:szCs w:val="20"/>
      <w:lang w:val="fr-FR" w:eastAsia="fr-FR"/>
    </w:rPr>
  </w:style>
  <w:style w:type="paragraph" w:styleId="Corpsdetexte">
    <w:name w:val="Body Text"/>
    <w:basedOn w:val="Normal"/>
    <w:link w:val="CorpsdetexteCar"/>
    <w:rsid w:val="004D0E5E"/>
    <w:pPr>
      <w:spacing w:after="200" w:line="240" w:lineRule="auto"/>
    </w:pPr>
    <w:rPr>
      <w:rFonts w:ascii="Times New Roman" w:eastAsia="Times New Roman" w:hAnsi="Times New Roman" w:cs="Times New Roman"/>
      <w:spacing w:val="-2"/>
      <w:sz w:val="20"/>
      <w:lang w:val="fr-FR" w:eastAsia="fr-FR"/>
    </w:rPr>
  </w:style>
  <w:style w:type="character" w:customStyle="1" w:styleId="CorpsdetexteCar">
    <w:name w:val="Corps de texte Car"/>
    <w:basedOn w:val="Policepardfaut"/>
    <w:link w:val="Corpsdetexte"/>
    <w:rsid w:val="004D0E5E"/>
    <w:rPr>
      <w:rFonts w:ascii="Times New Roman" w:eastAsia="Times New Roman" w:hAnsi="Times New Roman" w:cs="Times New Roman"/>
      <w:spacing w:val="-2"/>
      <w:sz w:val="20"/>
      <w:lang w:val="fr-FR" w:eastAsia="fr-FR"/>
    </w:rPr>
  </w:style>
  <w:style w:type="paragraph" w:customStyle="1" w:styleId="Puce2">
    <w:name w:val="Puce 2"/>
    <w:basedOn w:val="Corpsdetexte"/>
    <w:link w:val="Puce2Car"/>
    <w:rsid w:val="004D0E5E"/>
    <w:pPr>
      <w:numPr>
        <w:numId w:val="10"/>
      </w:numPr>
      <w:tabs>
        <w:tab w:val="clear" w:pos="-65"/>
        <w:tab w:val="num" w:pos="709"/>
      </w:tabs>
      <w:ind w:left="709" w:hanging="357"/>
    </w:pPr>
  </w:style>
  <w:style w:type="paragraph" w:customStyle="1" w:styleId="Puce1">
    <w:name w:val="Puce 1"/>
    <w:basedOn w:val="Corpsdetexte"/>
    <w:link w:val="Puce1Car"/>
    <w:rsid w:val="004D0E5E"/>
    <w:pPr>
      <w:numPr>
        <w:numId w:val="8"/>
      </w:numPr>
      <w:tabs>
        <w:tab w:val="clear" w:pos="-62"/>
        <w:tab w:val="num" w:pos="336"/>
      </w:tabs>
      <w:ind w:left="352"/>
    </w:pPr>
  </w:style>
  <w:style w:type="paragraph" w:customStyle="1" w:styleId="Puce3">
    <w:name w:val="Puce 3"/>
    <w:basedOn w:val="Corpsdetexte"/>
    <w:rsid w:val="004D0E5E"/>
    <w:pPr>
      <w:numPr>
        <w:numId w:val="9"/>
      </w:numPr>
      <w:tabs>
        <w:tab w:val="clear" w:pos="-62"/>
        <w:tab w:val="num" w:pos="360"/>
        <w:tab w:val="left" w:pos="992"/>
      </w:tabs>
      <w:ind w:left="993" w:hanging="284"/>
    </w:pPr>
  </w:style>
  <w:style w:type="paragraph" w:customStyle="1" w:styleId="PREAMBULE">
    <w:name w:val="PREAMBULE"/>
    <w:basedOn w:val="Normal"/>
    <w:next w:val="Corpsdetexte"/>
    <w:rsid w:val="004D0E5E"/>
    <w:pPr>
      <w:spacing w:line="240" w:lineRule="auto"/>
      <w:ind w:right="561"/>
    </w:pPr>
    <w:rPr>
      <w:rFonts w:ascii="Times New Roman" w:eastAsia="Times New Roman" w:hAnsi="Times New Roman" w:cs="Times New Roman"/>
      <w:spacing w:val="-14"/>
      <w:sz w:val="52"/>
      <w:szCs w:val="20"/>
      <w:lang w:val="fr-FR" w:eastAsia="fr-FR"/>
    </w:rPr>
  </w:style>
  <w:style w:type="paragraph" w:customStyle="1" w:styleId="Client">
    <w:name w:val="Client"/>
    <w:basedOn w:val="Normal"/>
    <w:next w:val="Corpsdetexte"/>
    <w:rsid w:val="004D0E5E"/>
    <w:pPr>
      <w:spacing w:after="0" w:line="240" w:lineRule="auto"/>
      <w:ind w:left="74"/>
    </w:pPr>
    <w:rPr>
      <w:rFonts w:ascii="Times New Roman" w:eastAsia="Times New Roman" w:hAnsi="Times New Roman" w:cs="Times New Roman"/>
      <w:sz w:val="44"/>
      <w:szCs w:val="44"/>
      <w:lang w:val="fr-FR" w:eastAsia="fr-FR"/>
    </w:rPr>
  </w:style>
  <w:style w:type="paragraph" w:customStyle="1" w:styleId="TitreReco">
    <w:name w:val="Titre Reco"/>
    <w:basedOn w:val="Normal"/>
    <w:next w:val="Corpsdetexte"/>
    <w:rsid w:val="004D0E5E"/>
    <w:pPr>
      <w:spacing w:after="0" w:line="240" w:lineRule="auto"/>
      <w:ind w:left="74"/>
    </w:pPr>
    <w:rPr>
      <w:rFonts w:ascii="Times New Roman" w:eastAsia="Times New Roman" w:hAnsi="Times New Roman" w:cs="Times New Roman"/>
      <w:spacing w:val="-14"/>
      <w:sz w:val="48"/>
      <w:szCs w:val="36"/>
      <w:lang w:val="fr-FR" w:eastAsia="fr-FR"/>
    </w:rPr>
  </w:style>
  <w:style w:type="paragraph" w:customStyle="1" w:styleId="NatureNote">
    <w:name w:val="Nature Note"/>
    <w:basedOn w:val="Normal"/>
    <w:next w:val="Corpsdetexte"/>
    <w:rsid w:val="004D0E5E"/>
    <w:pPr>
      <w:spacing w:after="0" w:line="360" w:lineRule="exact"/>
      <w:ind w:left="72"/>
    </w:pPr>
    <w:rPr>
      <w:rFonts w:ascii="Times New Roman" w:eastAsia="Times New Roman" w:hAnsi="Times New Roman" w:cs="Times New Roman"/>
      <w:sz w:val="36"/>
      <w:szCs w:val="36"/>
      <w:lang w:val="fr-FR" w:eastAsia="fr-FR"/>
    </w:rPr>
  </w:style>
  <w:style w:type="paragraph" w:customStyle="1" w:styleId="DateReco">
    <w:name w:val="Date Reco"/>
    <w:basedOn w:val="Normal"/>
    <w:next w:val="Corpsdetexte"/>
    <w:rsid w:val="004D0E5E"/>
    <w:pPr>
      <w:spacing w:after="0" w:line="280" w:lineRule="exact"/>
      <w:ind w:left="74" w:right="-777"/>
    </w:pPr>
    <w:rPr>
      <w:rFonts w:ascii="Times New Roman" w:eastAsia="Times New Roman" w:hAnsi="Times New Roman" w:cs="Times New Roman"/>
      <w:caps/>
      <w:spacing w:val="40"/>
      <w:sz w:val="16"/>
      <w:szCs w:val="16"/>
      <w:lang w:val="fr-FR" w:eastAsia="fr-FR"/>
    </w:rPr>
  </w:style>
  <w:style w:type="character" w:customStyle="1" w:styleId="Puce1Car">
    <w:name w:val="Puce 1 Car"/>
    <w:link w:val="Puce1"/>
    <w:rsid w:val="004D0E5E"/>
    <w:rPr>
      <w:rFonts w:ascii="Times New Roman" w:eastAsia="Times New Roman" w:hAnsi="Times New Roman" w:cs="Times New Roman"/>
      <w:spacing w:val="-2"/>
      <w:sz w:val="20"/>
      <w:lang w:val="fr-FR" w:eastAsia="fr-FR"/>
    </w:rPr>
  </w:style>
  <w:style w:type="character" w:customStyle="1" w:styleId="Puce2Car">
    <w:name w:val="Puce 2 Car"/>
    <w:link w:val="Puce2"/>
    <w:rsid w:val="004D0E5E"/>
    <w:rPr>
      <w:rFonts w:ascii="Times New Roman" w:eastAsia="Times New Roman" w:hAnsi="Times New Roman" w:cs="Times New Roman"/>
      <w:spacing w:val="-2"/>
      <w:sz w:val="20"/>
      <w:lang w:val="fr-FR" w:eastAsia="fr-FR"/>
    </w:rPr>
  </w:style>
  <w:style w:type="paragraph" w:styleId="Date">
    <w:name w:val="Date"/>
    <w:basedOn w:val="Normal"/>
    <w:next w:val="Normal"/>
    <w:link w:val="DateCar"/>
    <w:uiPriority w:val="19"/>
    <w:semiHidden/>
    <w:rsid w:val="0040621E"/>
    <w:pPr>
      <w:suppressAutoHyphens/>
      <w:spacing w:before="30" w:after="30" w:line="128" w:lineRule="exact"/>
    </w:pPr>
    <w:rPr>
      <w:rFonts w:ascii="Arial" w:eastAsia="Times New Roman" w:hAnsi="Arial" w:cs="Times New Roman"/>
      <w:spacing w:val="-2"/>
      <w:sz w:val="12"/>
      <w:szCs w:val="24"/>
      <w:lang w:val="fr-FR" w:eastAsia="fr-FR"/>
    </w:rPr>
  </w:style>
  <w:style w:type="character" w:customStyle="1" w:styleId="DateCar">
    <w:name w:val="Date Car"/>
    <w:basedOn w:val="Policepardfaut"/>
    <w:link w:val="Date"/>
    <w:uiPriority w:val="19"/>
    <w:semiHidden/>
    <w:rsid w:val="0040621E"/>
    <w:rPr>
      <w:rFonts w:ascii="Arial" w:eastAsia="Times New Roman" w:hAnsi="Arial" w:cs="Times New Roman"/>
      <w:spacing w:val="-2"/>
      <w:sz w:val="12"/>
      <w:szCs w:val="24"/>
      <w:lang w:val="fr-FR" w:eastAsia="fr-FR"/>
    </w:rPr>
  </w:style>
  <w:style w:type="paragraph" w:customStyle="1" w:styleId="CGI-Pieddepage">
    <w:name w:val="CGI - Pied de page"/>
    <w:basedOn w:val="Normal"/>
    <w:uiPriority w:val="19"/>
    <w:rsid w:val="0040621E"/>
    <w:pPr>
      <w:tabs>
        <w:tab w:val="right" w:pos="10206"/>
      </w:tabs>
      <w:suppressAutoHyphens/>
      <w:spacing w:before="2" w:after="2" w:line="128" w:lineRule="exact"/>
    </w:pPr>
    <w:rPr>
      <w:rFonts w:ascii="Arial" w:eastAsia="Times New Roman" w:hAnsi="Arial" w:cs="Times New Roman"/>
      <w:spacing w:val="-2"/>
      <w:sz w:val="12"/>
      <w:szCs w:val="24"/>
      <w:lang w:val="fr-FR" w:eastAsia="fr-FR"/>
    </w:rPr>
  </w:style>
  <w:style w:type="character" w:customStyle="1" w:styleId="CGI-lev2">
    <w:name w:val="CGI - Élevé 2"/>
    <w:basedOn w:val="Policepardfaut"/>
    <w:uiPriority w:val="19"/>
    <w:rsid w:val="0040621E"/>
    <w:rPr>
      <w:b/>
      <w:color w:val="002776"/>
    </w:rPr>
  </w:style>
  <w:style w:type="character" w:styleId="Marquedecommentaire">
    <w:name w:val="annotation reference"/>
    <w:basedOn w:val="Policepardfaut"/>
    <w:uiPriority w:val="99"/>
    <w:rsid w:val="003E5D25"/>
    <w:rPr>
      <w:sz w:val="16"/>
      <w:szCs w:val="16"/>
    </w:rPr>
  </w:style>
  <w:style w:type="paragraph" w:styleId="Commentaire">
    <w:name w:val="annotation text"/>
    <w:basedOn w:val="Normal"/>
    <w:link w:val="CommentaireCar"/>
    <w:uiPriority w:val="99"/>
    <w:rsid w:val="003E5D25"/>
    <w:pPr>
      <w:spacing w:line="240" w:lineRule="auto"/>
    </w:pPr>
    <w:rPr>
      <w:sz w:val="20"/>
      <w:szCs w:val="20"/>
    </w:rPr>
  </w:style>
  <w:style w:type="character" w:customStyle="1" w:styleId="CommentaireCar">
    <w:name w:val="Commentaire Car"/>
    <w:basedOn w:val="Policepardfaut"/>
    <w:link w:val="Commentaire"/>
    <w:uiPriority w:val="99"/>
    <w:rsid w:val="003E5D25"/>
    <w:rPr>
      <w:sz w:val="20"/>
      <w:szCs w:val="20"/>
      <w:lang w:val="en-US"/>
    </w:rPr>
  </w:style>
  <w:style w:type="paragraph" w:styleId="Objetducommentaire">
    <w:name w:val="annotation subject"/>
    <w:basedOn w:val="Commentaire"/>
    <w:next w:val="Commentaire"/>
    <w:link w:val="ObjetducommentaireCar"/>
    <w:uiPriority w:val="99"/>
    <w:semiHidden/>
    <w:rsid w:val="003E5D25"/>
    <w:rPr>
      <w:b/>
      <w:bCs/>
    </w:rPr>
  </w:style>
  <w:style w:type="character" w:customStyle="1" w:styleId="ObjetducommentaireCar">
    <w:name w:val="Objet du commentaire Car"/>
    <w:basedOn w:val="CommentaireCar"/>
    <w:link w:val="Objetducommentaire"/>
    <w:uiPriority w:val="99"/>
    <w:semiHidden/>
    <w:rsid w:val="003E5D25"/>
    <w:rPr>
      <w:b/>
      <w:bCs/>
      <w:sz w:val="20"/>
      <w:szCs w:val="20"/>
      <w:lang w:val="en-US"/>
    </w:rPr>
  </w:style>
  <w:style w:type="paragraph" w:styleId="TM4">
    <w:name w:val="toc 4"/>
    <w:basedOn w:val="Normal"/>
    <w:next w:val="Normal"/>
    <w:uiPriority w:val="39"/>
    <w:rsid w:val="00EA0124"/>
    <w:pPr>
      <w:tabs>
        <w:tab w:val="left" w:pos="993"/>
        <w:tab w:val="right" w:leader="underscore" w:pos="9356"/>
      </w:tabs>
      <w:spacing w:before="20" w:after="20" w:line="240" w:lineRule="auto"/>
      <w:ind w:left="993" w:hanging="567"/>
    </w:pPr>
    <w:rPr>
      <w:i/>
      <w:sz w:val="16"/>
      <w:lang w:val="fr-FR"/>
    </w:rPr>
  </w:style>
  <w:style w:type="table" w:customStyle="1" w:styleId="TableGrid1">
    <w:name w:val="Table Grid1"/>
    <w:basedOn w:val="TableauNormal"/>
    <w:next w:val="Grilledutableau"/>
    <w:uiPriority w:val="59"/>
    <w:rsid w:val="008C445E"/>
    <w:pPr>
      <w:spacing w:before="120" w:after="120" w:line="240" w:lineRule="atLeast"/>
    </w:pPr>
    <w:rPr>
      <w:rFonts w:ascii="Arial" w:eastAsia="Times" w:hAnsi="Arial" w:cs="Times New Roman"/>
      <w:color w:val="000000"/>
      <w:sz w:val="20"/>
      <w:szCs w:val="20"/>
      <w:lang w:eastAsia="en-GB"/>
    </w:rPr>
    <w:tblPr>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rPr>
      <w:jc w:val="center"/>
    </w:trPr>
  </w:style>
  <w:style w:type="table" w:styleId="TableauGrille7Couleur-Accentuation3">
    <w:name w:val="Grid Table 7 Colorful Accent 3"/>
    <w:basedOn w:val="TableauNormal"/>
    <w:uiPriority w:val="52"/>
    <w:rsid w:val="008C445E"/>
    <w:pPr>
      <w:spacing w:after="0" w:line="240" w:lineRule="auto"/>
    </w:pPr>
    <w:rPr>
      <w:color w:val="2291D1" w:themeColor="accent3" w:themeShade="BF"/>
    </w:rPr>
    <w:tblPr>
      <w:tblStyleRowBandSize w:val="1"/>
      <w:tblStyleColBandSize w:val="1"/>
      <w:tblBorders>
        <w:top w:val="single" w:sz="4" w:space="0" w:color="A0D2EF" w:themeColor="accent3" w:themeTint="99"/>
        <w:left w:val="single" w:sz="4" w:space="0" w:color="A0D2EF" w:themeColor="accent3" w:themeTint="99"/>
        <w:bottom w:val="single" w:sz="4" w:space="0" w:color="A0D2EF" w:themeColor="accent3" w:themeTint="99"/>
        <w:right w:val="single" w:sz="4" w:space="0" w:color="A0D2EF" w:themeColor="accent3" w:themeTint="99"/>
        <w:insideH w:val="single" w:sz="4" w:space="0" w:color="A0D2EF" w:themeColor="accent3" w:themeTint="99"/>
        <w:insideV w:val="single" w:sz="4" w:space="0" w:color="A0D2E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0F9" w:themeFill="accent3" w:themeFillTint="33"/>
      </w:tcPr>
    </w:tblStylePr>
    <w:tblStylePr w:type="band1Horz">
      <w:tblPr/>
      <w:tcPr>
        <w:shd w:val="clear" w:color="auto" w:fill="DFF0F9" w:themeFill="accent3" w:themeFillTint="33"/>
      </w:tcPr>
    </w:tblStylePr>
    <w:tblStylePr w:type="neCell">
      <w:tblPr/>
      <w:tcPr>
        <w:tcBorders>
          <w:bottom w:val="single" w:sz="4" w:space="0" w:color="A0D2EF" w:themeColor="accent3" w:themeTint="99"/>
        </w:tcBorders>
      </w:tcPr>
    </w:tblStylePr>
    <w:tblStylePr w:type="nwCell">
      <w:tblPr/>
      <w:tcPr>
        <w:tcBorders>
          <w:bottom w:val="single" w:sz="4" w:space="0" w:color="A0D2EF" w:themeColor="accent3" w:themeTint="99"/>
        </w:tcBorders>
      </w:tcPr>
    </w:tblStylePr>
    <w:tblStylePr w:type="seCell">
      <w:tblPr/>
      <w:tcPr>
        <w:tcBorders>
          <w:top w:val="single" w:sz="4" w:space="0" w:color="A0D2EF" w:themeColor="accent3" w:themeTint="99"/>
        </w:tcBorders>
      </w:tcPr>
    </w:tblStylePr>
    <w:tblStylePr w:type="swCell">
      <w:tblPr/>
      <w:tcPr>
        <w:tcBorders>
          <w:top w:val="single" w:sz="4" w:space="0" w:color="A0D2EF" w:themeColor="accent3" w:themeTint="99"/>
        </w:tcBorders>
      </w:tcPr>
    </w:tblStylePr>
  </w:style>
  <w:style w:type="table" w:styleId="TableauGrille1Clair-Accentuation3">
    <w:name w:val="Grid Table 1 Light Accent 3"/>
    <w:basedOn w:val="TableauNormal"/>
    <w:uiPriority w:val="46"/>
    <w:rsid w:val="008C445E"/>
    <w:pPr>
      <w:spacing w:after="0" w:line="240" w:lineRule="auto"/>
    </w:pPr>
    <w:tblPr>
      <w:tblStyleRowBandSize w:val="1"/>
      <w:tblStyleColBandSize w:val="1"/>
      <w:tblBorders>
        <w:top w:val="single" w:sz="4" w:space="0" w:color="C0E1F4" w:themeColor="accent3" w:themeTint="66"/>
        <w:left w:val="single" w:sz="4" w:space="0" w:color="C0E1F4" w:themeColor="accent3" w:themeTint="66"/>
        <w:bottom w:val="single" w:sz="4" w:space="0" w:color="C0E1F4" w:themeColor="accent3" w:themeTint="66"/>
        <w:right w:val="single" w:sz="4" w:space="0" w:color="C0E1F4" w:themeColor="accent3" w:themeTint="66"/>
        <w:insideH w:val="single" w:sz="4" w:space="0" w:color="C0E1F4" w:themeColor="accent3" w:themeTint="66"/>
        <w:insideV w:val="single" w:sz="4" w:space="0" w:color="C0E1F4" w:themeColor="accent3" w:themeTint="66"/>
      </w:tblBorders>
    </w:tblPr>
    <w:tblStylePr w:type="firstRow">
      <w:rPr>
        <w:b/>
        <w:bCs/>
      </w:rPr>
      <w:tblPr/>
      <w:tcPr>
        <w:tcBorders>
          <w:bottom w:val="single" w:sz="12" w:space="0" w:color="A0D2EF" w:themeColor="accent3" w:themeTint="99"/>
        </w:tcBorders>
      </w:tcPr>
    </w:tblStylePr>
    <w:tblStylePr w:type="lastRow">
      <w:rPr>
        <w:b/>
        <w:bCs/>
      </w:rPr>
      <w:tblPr/>
      <w:tcPr>
        <w:tcBorders>
          <w:top w:val="double" w:sz="2" w:space="0" w:color="A0D2EF" w:themeColor="accent3" w:themeTint="99"/>
        </w:tcBorders>
      </w:tcPr>
    </w:tblStylePr>
    <w:tblStylePr w:type="firstCol">
      <w:rPr>
        <w:b/>
        <w:bCs/>
      </w:rPr>
    </w:tblStylePr>
    <w:tblStylePr w:type="lastCol">
      <w:rPr>
        <w:b/>
        <w:bCs/>
      </w:rPr>
    </w:tblStylePr>
  </w:style>
  <w:style w:type="paragraph" w:styleId="Paragraphedeliste">
    <w:name w:val="List Paragraph"/>
    <w:aliases w:val="chapitre,Listes,Paragraphe de liste num,Paragraphe de liste 1,Heading 2_sj,Dot pt,Resume Title,Citation List,Ha,List Paragraph1,Body,List Paragraph_Table bullets,Bullet List Paragraph,Paragraphe de liste 2,Reference list"/>
    <w:basedOn w:val="Normal"/>
    <w:link w:val="ParagraphedelisteCar"/>
    <w:uiPriority w:val="34"/>
    <w:qFormat/>
    <w:rsid w:val="00C51FBC"/>
    <w:pPr>
      <w:ind w:left="720"/>
      <w:contextualSpacing/>
    </w:pPr>
  </w:style>
  <w:style w:type="character" w:customStyle="1" w:styleId="ParagraphedelisteCar">
    <w:name w:val="Paragraphe de liste Car"/>
    <w:aliases w:val="chapitre Car,Listes Car,Paragraphe de liste num Car,Paragraphe de liste 1 Car,Heading 2_sj Car,Dot pt Car,Resume Title Car,Citation List Car,Ha Car,List Paragraph1 Car,Body Car,List Paragraph_Table bullets Car,Reference list Car"/>
    <w:basedOn w:val="Policepardfaut"/>
    <w:link w:val="Paragraphedeliste"/>
    <w:uiPriority w:val="34"/>
    <w:rsid w:val="00C51FBC"/>
    <w:rPr>
      <w:sz w:val="18"/>
      <w:lang w:val="en-US"/>
    </w:rPr>
  </w:style>
  <w:style w:type="paragraph" w:styleId="NormalWeb">
    <w:name w:val="Normal (Web)"/>
    <w:basedOn w:val="Normal"/>
    <w:uiPriority w:val="99"/>
    <w:semiHidden/>
    <w:rsid w:val="009271A4"/>
    <w:rPr>
      <w:rFonts w:ascii="Times New Roman" w:hAnsi="Times New Roman" w:cs="Times New Roman"/>
      <w:sz w:val="24"/>
      <w:szCs w:val="24"/>
    </w:rPr>
  </w:style>
  <w:style w:type="paragraph" w:customStyle="1" w:styleId="Tableau-Puceverte">
    <w:name w:val="Tableau - Puce verte"/>
    <w:basedOn w:val="Listepuces"/>
    <w:qFormat/>
    <w:rsid w:val="00FF1090"/>
    <w:pPr>
      <w:numPr>
        <w:numId w:val="12"/>
      </w:numPr>
      <w:tabs>
        <w:tab w:val="left" w:pos="246"/>
      </w:tabs>
      <w:spacing w:line="240" w:lineRule="auto"/>
      <w:ind w:left="244" w:hanging="142"/>
    </w:pPr>
    <w:rPr>
      <w:rFonts w:ascii="Arial" w:eastAsia="SimSun" w:hAnsi="Arial" w:cs="Arial"/>
      <w:sz w:val="16"/>
      <w:szCs w:val="17"/>
      <w:lang w:val="fr-FR" w:eastAsia="fr-FR"/>
    </w:rPr>
  </w:style>
  <w:style w:type="table" w:customStyle="1" w:styleId="TableGrid11">
    <w:name w:val="Table Grid11"/>
    <w:basedOn w:val="TableauNormal"/>
    <w:next w:val="Grilledutableau"/>
    <w:uiPriority w:val="59"/>
    <w:rsid w:val="00FF1090"/>
    <w:pPr>
      <w:spacing w:before="120" w:after="120" w:line="240" w:lineRule="atLeast"/>
    </w:pPr>
    <w:rPr>
      <w:rFonts w:ascii="Arial" w:eastAsia="Times" w:hAnsi="Arial" w:cs="Times New Roman"/>
      <w:color w:val="000000"/>
      <w:sz w:val="20"/>
      <w:szCs w:val="20"/>
      <w:lang w:eastAsia="en-GB"/>
    </w:rPr>
    <w:tblPr>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rPr>
      <w:jc w:val="center"/>
    </w:trPr>
  </w:style>
  <w:style w:type="table" w:customStyle="1" w:styleId="TableGrid2">
    <w:name w:val="Table Grid2"/>
    <w:basedOn w:val="TableauNormal"/>
    <w:next w:val="Grilledutableau"/>
    <w:rsid w:val="002324CF"/>
    <w:pPr>
      <w:spacing w:before="120" w:after="120" w:line="240" w:lineRule="atLeast"/>
    </w:pPr>
    <w:rPr>
      <w:rFonts w:ascii="Arial" w:eastAsia="Times" w:hAnsi="Arial" w:cs="Times New Roman"/>
      <w:color w:val="000000"/>
      <w:sz w:val="20"/>
      <w:szCs w:val="20"/>
      <w:lang w:eastAsia="en-GB"/>
    </w:rPr>
    <w:tblPr>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rPr>
      <w:jc w:val="center"/>
    </w:trPr>
  </w:style>
  <w:style w:type="paragraph" w:customStyle="1" w:styleId="Bodycopy">
    <w:name w:val="Body copy"/>
    <w:basedOn w:val="Normal"/>
    <w:link w:val="BodycopyChar"/>
    <w:rsid w:val="000E5D3C"/>
    <w:pPr>
      <w:spacing w:before="0" w:after="240" w:line="280" w:lineRule="exact"/>
      <w:jc w:val="left"/>
    </w:pPr>
    <w:rPr>
      <w:rFonts w:ascii="Arial" w:eastAsia="Times" w:hAnsi="Arial" w:cs="Times New Roman"/>
      <w:color w:val="000000"/>
      <w:sz w:val="20"/>
      <w:szCs w:val="20"/>
      <w:lang w:val="fr-FR"/>
    </w:rPr>
  </w:style>
  <w:style w:type="character" w:customStyle="1" w:styleId="BodycopyChar">
    <w:name w:val="Body copy Char"/>
    <w:basedOn w:val="Policepardfaut"/>
    <w:link w:val="Bodycopy"/>
    <w:rsid w:val="000E5D3C"/>
    <w:rPr>
      <w:rFonts w:ascii="Arial" w:eastAsia="Times" w:hAnsi="Arial" w:cs="Times New Roman"/>
      <w:color w:val="000000"/>
      <w:sz w:val="20"/>
      <w:szCs w:val="20"/>
      <w:lang w:val="fr-FR"/>
    </w:rPr>
  </w:style>
  <w:style w:type="paragraph" w:customStyle="1" w:styleId="Tablebullet1">
    <w:name w:val="Table bullet 1"/>
    <w:basedOn w:val="Normal"/>
    <w:rsid w:val="00D862A2"/>
    <w:pPr>
      <w:tabs>
        <w:tab w:val="left" w:pos="170"/>
        <w:tab w:val="num" w:pos="284"/>
      </w:tabs>
      <w:spacing w:before="0" w:after="80" w:line="220" w:lineRule="exact"/>
      <w:ind w:left="284" w:hanging="284"/>
    </w:pPr>
    <w:rPr>
      <w:rFonts w:ascii="Arial" w:eastAsia="Times" w:hAnsi="Arial" w:cs="Times New Roman"/>
      <w:color w:val="000000"/>
      <w:sz w:val="16"/>
      <w:szCs w:val="20"/>
      <w:lang w:val="fr-FR"/>
    </w:rPr>
  </w:style>
  <w:style w:type="paragraph" w:customStyle="1" w:styleId="PulloutQuote">
    <w:name w:val="Pullout Quote"/>
    <w:rsid w:val="00205769"/>
    <w:pPr>
      <w:pBdr>
        <w:top w:val="single" w:sz="4" w:space="4" w:color="00A1DE"/>
      </w:pBdr>
      <w:suppressAutoHyphens/>
      <w:spacing w:after="0" w:line="320" w:lineRule="exact"/>
    </w:pPr>
    <w:rPr>
      <w:rFonts w:ascii="Times New Roman" w:eastAsia="Times" w:hAnsi="Times New Roman" w:cs="Times New Roman"/>
      <w:color w:val="00A1DE"/>
      <w:sz w:val="32"/>
      <w:szCs w:val="20"/>
    </w:rPr>
  </w:style>
  <w:style w:type="paragraph" w:styleId="Listecontinue">
    <w:name w:val="List Continue"/>
    <w:basedOn w:val="Listepuces"/>
    <w:uiPriority w:val="99"/>
    <w:semiHidden/>
    <w:rsid w:val="00A02D07"/>
    <w:pPr>
      <w:numPr>
        <w:numId w:val="0"/>
      </w:numPr>
      <w:ind w:left="357"/>
    </w:pPr>
    <w:rPr>
      <w:lang w:val="fr-FR" w:eastAsia="fr-FR"/>
    </w:rPr>
  </w:style>
  <w:style w:type="table" w:customStyle="1" w:styleId="TableGrid3">
    <w:name w:val="Table Grid3"/>
    <w:basedOn w:val="TableauNormal"/>
    <w:next w:val="Grilledutableau"/>
    <w:uiPriority w:val="39"/>
    <w:rsid w:val="00205769"/>
    <w:pPr>
      <w:spacing w:before="120" w:after="120" w:line="240" w:lineRule="atLeast"/>
    </w:pPr>
    <w:rPr>
      <w:rFonts w:ascii="Arial" w:eastAsia="Times" w:hAnsi="Arial" w:cs="Times New Roman"/>
      <w:color w:val="000000"/>
      <w:sz w:val="20"/>
      <w:szCs w:val="20"/>
      <w:lang w:eastAsia="en-GB"/>
    </w:rPr>
    <w:tblPr>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rPr>
      <w:jc w:val="center"/>
    </w:trPr>
  </w:style>
  <w:style w:type="paragraph" w:styleId="Salutations">
    <w:name w:val="Salutation"/>
    <w:basedOn w:val="Normal"/>
    <w:next w:val="Normal"/>
    <w:link w:val="SalutationsCar"/>
    <w:uiPriority w:val="99"/>
    <w:semiHidden/>
    <w:unhideWhenUsed/>
    <w:rsid w:val="004B3011"/>
    <w:pPr>
      <w:spacing w:before="0" w:after="240"/>
      <w:jc w:val="left"/>
    </w:pPr>
  </w:style>
  <w:style w:type="character" w:customStyle="1" w:styleId="SalutationsCar">
    <w:name w:val="Salutations Car"/>
    <w:basedOn w:val="Policepardfaut"/>
    <w:link w:val="Salutations"/>
    <w:uiPriority w:val="99"/>
    <w:semiHidden/>
    <w:rsid w:val="004B3011"/>
    <w:rPr>
      <w:sz w:val="18"/>
      <w:lang w:val="en-US"/>
    </w:rPr>
  </w:style>
  <w:style w:type="table" w:styleId="TableauGrille1Clair-Accentuation1">
    <w:name w:val="Grid Table 1 Light Accent 1"/>
    <w:basedOn w:val="TableauNormal"/>
    <w:uiPriority w:val="46"/>
    <w:rsid w:val="00C3421B"/>
    <w:pPr>
      <w:spacing w:after="0" w:line="240" w:lineRule="auto"/>
    </w:pPr>
    <w:tblPr>
      <w:tblStyleRowBandSize w:val="1"/>
      <w:tblStyleColBandSize w:val="1"/>
      <w:tblBorders>
        <w:top w:val="single" w:sz="4" w:space="0" w:color="D0EC9F" w:themeColor="accent1" w:themeTint="66"/>
        <w:left w:val="single" w:sz="4" w:space="0" w:color="D0EC9F" w:themeColor="accent1" w:themeTint="66"/>
        <w:bottom w:val="single" w:sz="4" w:space="0" w:color="D0EC9F" w:themeColor="accent1" w:themeTint="66"/>
        <w:right w:val="single" w:sz="4" w:space="0" w:color="D0EC9F" w:themeColor="accent1" w:themeTint="66"/>
        <w:insideH w:val="single" w:sz="4" w:space="0" w:color="D0EC9F" w:themeColor="accent1" w:themeTint="66"/>
        <w:insideV w:val="single" w:sz="4" w:space="0" w:color="D0EC9F" w:themeColor="accent1" w:themeTint="66"/>
      </w:tblBorders>
    </w:tblPr>
    <w:tblStylePr w:type="firstRow">
      <w:rPr>
        <w:b/>
        <w:bCs/>
        <w:color w:val="FFFFFF" w:themeColor="background1"/>
      </w:rPr>
      <w:tblPr/>
      <w:tcPr>
        <w:shd w:val="clear" w:color="auto" w:fill="86BC25" w:themeFill="accent1"/>
      </w:tcPr>
    </w:tblStylePr>
    <w:tblStylePr w:type="lastRow">
      <w:rPr>
        <w:b/>
        <w:bCs/>
      </w:rPr>
      <w:tblPr/>
      <w:tcPr>
        <w:tcBorders>
          <w:top w:val="double" w:sz="2" w:space="0" w:color="B9E370" w:themeColor="accent1" w:themeTint="99"/>
        </w:tcBorders>
      </w:tcPr>
    </w:tblStylePr>
    <w:tblStylePr w:type="firstCol">
      <w:rPr>
        <w:b/>
        <w:bCs/>
      </w:rPr>
    </w:tblStylePr>
    <w:tblStylePr w:type="lastCol">
      <w:rPr>
        <w:b/>
        <w:bCs/>
      </w:rPr>
    </w:tblStylePr>
  </w:style>
  <w:style w:type="table" w:customStyle="1" w:styleId="Tablestyledefault">
    <w:name w:val="Table style default"/>
    <w:basedOn w:val="TableauNormal"/>
    <w:uiPriority w:val="99"/>
    <w:rsid w:val="00E6337B"/>
    <w:pPr>
      <w:spacing w:after="0" w:line="240" w:lineRule="auto"/>
    </w:pPr>
    <w:rPr>
      <w:rFonts w:ascii="Arial" w:eastAsia="Times" w:hAnsi="Arial" w:cs="Times New Roman"/>
      <w:sz w:val="16"/>
      <w:szCs w:val="20"/>
      <w:lang w:eastAsia="en-GB"/>
    </w:rPr>
    <w:tblPr>
      <w:tblBorders>
        <w:top w:val="single" w:sz="4" w:space="0" w:color="86BC25" w:themeColor="accent1"/>
        <w:left w:val="single" w:sz="4" w:space="0" w:color="86BC25" w:themeColor="accent1"/>
        <w:bottom w:val="single" w:sz="4" w:space="0" w:color="86BC25" w:themeColor="accent1"/>
        <w:right w:val="single" w:sz="4" w:space="0" w:color="86BC25" w:themeColor="accent1"/>
        <w:insideH w:val="single" w:sz="4" w:space="0" w:color="86BC25" w:themeColor="accent1"/>
        <w:insideV w:val="single" w:sz="4" w:space="0" w:color="86BC25" w:themeColor="accent1"/>
      </w:tblBorders>
    </w:tblPr>
    <w:tcPr>
      <w:shd w:val="clear" w:color="auto" w:fill="FFFFFF" w:themeFill="background1"/>
      <w:tcMar>
        <w:left w:w="57" w:type="dxa"/>
        <w:right w:w="57" w:type="dxa"/>
      </w:tcMar>
    </w:tcPr>
    <w:tblStylePr w:type="firstRow">
      <w:pPr>
        <w:jc w:val="center"/>
      </w:pPr>
      <w:rPr>
        <w:rFonts w:ascii="Arial" w:hAnsi="Arial"/>
        <w:b/>
        <w:color w:val="FFFFFF" w:themeColor="background1"/>
        <w:sz w:val="20"/>
      </w:rPr>
      <w:tblPr/>
      <w:trPr>
        <w:tblHeader/>
      </w:trPr>
      <w:tcPr>
        <w:shd w:val="clear" w:color="auto" w:fill="86BC25" w:themeFill="accent1"/>
        <w:vAlign w:val="center"/>
      </w:tcPr>
    </w:tblStylePr>
    <w:tblStylePr w:type="firstCol">
      <w:pPr>
        <w:jc w:val="center"/>
      </w:pPr>
      <w:rPr>
        <w:b/>
      </w:rPr>
      <w:tblPr/>
      <w:tcPr>
        <w:vAlign w:val="center"/>
      </w:tcPr>
    </w:tblStylePr>
  </w:style>
  <w:style w:type="character" w:customStyle="1" w:styleId="LgendeCar">
    <w:name w:val="Légende Car"/>
    <w:basedOn w:val="Policepardfaut"/>
    <w:link w:val="Lgende"/>
    <w:rsid w:val="008601BC"/>
    <w:rPr>
      <w:iCs/>
      <w:color w:val="75787B" w:themeColor="accent6"/>
      <w:sz w:val="17"/>
      <w:szCs w:val="18"/>
      <w:lang w:val="en-US"/>
    </w:rPr>
  </w:style>
  <w:style w:type="table" w:customStyle="1" w:styleId="Deloittetable1">
    <w:name w:val="Deloitte table1"/>
    <w:basedOn w:val="TableauNormal"/>
    <w:uiPriority w:val="99"/>
    <w:rsid w:val="006E4D80"/>
    <w:pPr>
      <w:spacing w:after="0" w:line="240" w:lineRule="auto"/>
    </w:pPr>
    <w:rPr>
      <w:sz w:val="17"/>
    </w:rPr>
    <w:tblPr>
      <w:tblBorders>
        <w:top w:val="single" w:sz="4" w:space="0" w:color="62B5E5" w:themeColor="accent3"/>
        <w:bottom w:val="single" w:sz="4" w:space="0" w:color="000000" w:themeColor="text1"/>
        <w:insideH w:val="single" w:sz="4" w:space="0" w:color="000000" w:themeColor="text1"/>
      </w:tblBorders>
      <w:tblCellMar>
        <w:top w:w="57" w:type="dxa"/>
        <w:left w:w="0" w:type="dxa"/>
        <w:bottom w:w="57" w:type="dxa"/>
        <w:right w:w="0" w:type="dxa"/>
      </w:tblCellMar>
    </w:tblPr>
    <w:tblStylePr w:type="firstRow">
      <w:tblPr/>
      <w:tcPr>
        <w:tcBorders>
          <w:top w:val="single" w:sz="24" w:space="0" w:color="62B5E5" w:themeColor="accent3"/>
        </w:tcBorders>
      </w:tcPr>
    </w:tblStylePr>
  </w:style>
  <w:style w:type="paragraph" w:styleId="Tabledesillustrations">
    <w:name w:val="table of figures"/>
    <w:basedOn w:val="Normal"/>
    <w:next w:val="Normal"/>
    <w:uiPriority w:val="99"/>
    <w:rsid w:val="005640D2"/>
    <w:pPr>
      <w:tabs>
        <w:tab w:val="right" w:leader="dot" w:pos="9401"/>
      </w:tabs>
      <w:spacing w:before="20" w:after="20" w:line="240" w:lineRule="auto"/>
      <w:jc w:val="left"/>
    </w:pPr>
    <w:rPr>
      <w:i/>
      <w:sz w:val="17"/>
      <w:lang w:val="fr-FR"/>
    </w:rPr>
  </w:style>
  <w:style w:type="character" w:styleId="Lienhypertextesuivivisit">
    <w:name w:val="FollowedHyperlink"/>
    <w:basedOn w:val="Policepardfaut"/>
    <w:uiPriority w:val="99"/>
    <w:semiHidden/>
    <w:rsid w:val="00954E1E"/>
    <w:rPr>
      <w:color w:val="53565A" w:themeColor="followedHyperlink"/>
      <w:u w:val="single"/>
    </w:rPr>
  </w:style>
  <w:style w:type="table" w:customStyle="1" w:styleId="Deloittetable2">
    <w:name w:val="Deloitte table2"/>
    <w:basedOn w:val="TableauNormal"/>
    <w:uiPriority w:val="99"/>
    <w:rsid w:val="008F2D72"/>
    <w:pPr>
      <w:spacing w:after="0" w:line="240" w:lineRule="auto"/>
    </w:pPr>
    <w:rPr>
      <w:sz w:val="17"/>
    </w:rPr>
    <w:tblPr>
      <w:tblBorders>
        <w:top w:val="single" w:sz="4" w:space="0" w:color="62B5E5" w:themeColor="accent3"/>
        <w:bottom w:val="single" w:sz="4" w:space="0" w:color="000000" w:themeColor="text1"/>
        <w:insideH w:val="single" w:sz="4" w:space="0" w:color="000000" w:themeColor="text1"/>
      </w:tblBorders>
      <w:tblCellMar>
        <w:top w:w="57" w:type="dxa"/>
        <w:left w:w="0" w:type="dxa"/>
        <w:bottom w:w="57" w:type="dxa"/>
        <w:right w:w="0" w:type="dxa"/>
      </w:tblCellMar>
    </w:tblPr>
    <w:tblStylePr w:type="firstRow">
      <w:tblPr/>
      <w:tcPr>
        <w:tcBorders>
          <w:top w:val="single" w:sz="24" w:space="0" w:color="62B5E5" w:themeColor="accent3"/>
        </w:tcBorders>
      </w:tcPr>
    </w:tblStylePr>
  </w:style>
  <w:style w:type="table" w:customStyle="1" w:styleId="Deloittetable3">
    <w:name w:val="Deloitte table3"/>
    <w:basedOn w:val="TableauNormal"/>
    <w:uiPriority w:val="99"/>
    <w:rsid w:val="00067241"/>
    <w:pPr>
      <w:spacing w:after="0" w:line="240" w:lineRule="auto"/>
    </w:pPr>
    <w:rPr>
      <w:sz w:val="17"/>
    </w:rPr>
    <w:tblPr>
      <w:tblBorders>
        <w:top w:val="single" w:sz="4" w:space="0" w:color="62B5E5" w:themeColor="accent3"/>
        <w:bottom w:val="single" w:sz="4" w:space="0" w:color="000000" w:themeColor="text1"/>
        <w:insideH w:val="single" w:sz="4" w:space="0" w:color="000000" w:themeColor="text1"/>
      </w:tblBorders>
      <w:tblCellMar>
        <w:top w:w="57" w:type="dxa"/>
        <w:left w:w="0" w:type="dxa"/>
        <w:bottom w:w="57" w:type="dxa"/>
        <w:right w:w="0" w:type="dxa"/>
      </w:tblCellMar>
    </w:tblPr>
    <w:tblStylePr w:type="firstRow">
      <w:tblPr/>
      <w:tcPr>
        <w:tcBorders>
          <w:top w:val="single" w:sz="24" w:space="0" w:color="62B5E5" w:themeColor="accent3"/>
        </w:tcBorders>
      </w:tcPr>
    </w:tblStylePr>
  </w:style>
  <w:style w:type="paragraph" w:customStyle="1" w:styleId="listepuce">
    <w:name w:val="liste à puce"/>
    <w:basedOn w:val="Normal"/>
    <w:uiPriority w:val="11"/>
    <w:qFormat/>
    <w:rsid w:val="004B7B59"/>
    <w:pPr>
      <w:numPr>
        <w:numId w:val="16"/>
      </w:numPr>
      <w:spacing w:before="0" w:after="0" w:line="276" w:lineRule="auto"/>
      <w:ind w:left="357" w:hanging="357"/>
    </w:pPr>
    <w:rPr>
      <w:rFonts w:ascii="Arial" w:eastAsia="Calibri" w:hAnsi="Arial" w:cs="Times New Roman"/>
      <w:color w:val="404040"/>
      <w:sz w:val="20"/>
      <w:lang w:val="fr-FR"/>
    </w:rPr>
  </w:style>
  <w:style w:type="paragraph" w:customStyle="1" w:styleId="Tableau-Tiret">
    <w:name w:val="Tableau - Tiret"/>
    <w:basedOn w:val="Tableau-Puceverte"/>
    <w:qFormat/>
    <w:rsid w:val="00883D4F"/>
    <w:pPr>
      <w:numPr>
        <w:numId w:val="0"/>
      </w:numPr>
      <w:tabs>
        <w:tab w:val="clear" w:pos="246"/>
        <w:tab w:val="left" w:pos="341"/>
        <w:tab w:val="left" w:pos="747"/>
      </w:tabs>
      <w:spacing w:before="20" w:after="20"/>
      <w:ind w:left="747" w:hanging="283"/>
    </w:pPr>
    <w:rPr>
      <w:sz w:val="18"/>
      <w:szCs w:val="18"/>
    </w:rPr>
  </w:style>
  <w:style w:type="paragraph" w:customStyle="1" w:styleId="PuceCarre">
    <w:name w:val="Puce Carrée"/>
    <w:basedOn w:val="Normal"/>
    <w:next w:val="Normal"/>
    <w:rsid w:val="006A07C9"/>
    <w:pPr>
      <w:keepNext/>
      <w:numPr>
        <w:numId w:val="17"/>
      </w:numPr>
      <w:spacing w:before="240"/>
      <w:ind w:left="1135" w:hanging="284"/>
    </w:pPr>
    <w:rPr>
      <w:rFonts w:ascii="Calibri" w:eastAsia="Times New Roman" w:hAnsi="Calibri" w:cs="Arial"/>
      <w:b/>
      <w:sz w:val="22"/>
      <w:szCs w:val="20"/>
      <w:lang w:val="fr-FR" w:eastAsia="fr-FR"/>
    </w:rPr>
  </w:style>
  <w:style w:type="numbering" w:customStyle="1" w:styleId="Style2">
    <w:name w:val="Style2"/>
    <w:rsid w:val="006A07C9"/>
    <w:pPr>
      <w:numPr>
        <w:numId w:val="17"/>
      </w:numPr>
    </w:pPr>
  </w:style>
  <w:style w:type="character" w:customStyle="1" w:styleId="Titre5Car">
    <w:name w:val="Titre 5 Car"/>
    <w:basedOn w:val="Policepardfaut"/>
    <w:link w:val="Titre5"/>
    <w:uiPriority w:val="9"/>
    <w:semiHidden/>
    <w:rsid w:val="00A02D07"/>
    <w:rPr>
      <w:rFonts w:asciiTheme="majorHAnsi" w:eastAsiaTheme="majorEastAsia" w:hAnsiTheme="majorHAnsi" w:cstheme="majorBidi"/>
      <w:b/>
      <w:bCs/>
      <w:i/>
      <w:color w:val="86BC25" w:themeColor="accent1"/>
      <w:sz w:val="18"/>
      <w:lang w:val="fr-FR" w:eastAsia="fr-FR"/>
    </w:rPr>
  </w:style>
  <w:style w:type="paragraph" w:styleId="Rvision">
    <w:name w:val="Revision"/>
    <w:hidden/>
    <w:uiPriority w:val="99"/>
    <w:semiHidden/>
    <w:rsid w:val="0095055F"/>
    <w:pPr>
      <w:spacing w:after="0" w:line="240" w:lineRule="auto"/>
    </w:pPr>
    <w:rPr>
      <w:sz w:val="18"/>
      <w:lang w:val="en-US"/>
    </w:rPr>
  </w:style>
  <w:style w:type="character" w:customStyle="1" w:styleId="Tableau-En-tteChar">
    <w:name w:val="Tableau - En-tête Char"/>
    <w:basedOn w:val="Policepardfaut"/>
    <w:link w:val="Tableau-En-tte"/>
    <w:locked/>
    <w:rsid w:val="000C0A49"/>
    <w:rPr>
      <w:rFonts w:ascii="Arial" w:eastAsia="Times" w:hAnsi="Arial" w:cs="Times New Roman"/>
      <w:b/>
      <w:color w:val="000000" w:themeColor="text1"/>
      <w:sz w:val="19"/>
      <w:szCs w:val="20"/>
      <w:lang w:val="fr-FR"/>
    </w:rPr>
  </w:style>
  <w:style w:type="paragraph" w:customStyle="1" w:styleId="Tableau-En-tte">
    <w:name w:val="Tableau - En-tête"/>
    <w:basedOn w:val="Normal"/>
    <w:link w:val="Tableau-En-tteChar"/>
    <w:qFormat/>
    <w:rsid w:val="000C0A49"/>
    <w:pPr>
      <w:spacing w:before="20" w:after="20" w:line="240" w:lineRule="auto"/>
      <w:jc w:val="center"/>
    </w:pPr>
    <w:rPr>
      <w:rFonts w:ascii="Arial" w:eastAsia="Times" w:hAnsi="Arial" w:cs="Times New Roman"/>
      <w:b/>
      <w:color w:val="000000" w:themeColor="text1"/>
      <w:sz w:val="19"/>
      <w:szCs w:val="20"/>
      <w:lang w:val="fr-FR"/>
    </w:rPr>
  </w:style>
  <w:style w:type="paragraph" w:styleId="Listepuces3">
    <w:name w:val="List Bullet 3"/>
    <w:basedOn w:val="Normal"/>
    <w:uiPriority w:val="99"/>
    <w:semiHidden/>
    <w:rsid w:val="00A02D07"/>
    <w:pPr>
      <w:numPr>
        <w:numId w:val="21"/>
      </w:numPr>
      <w:tabs>
        <w:tab w:val="clear" w:pos="926"/>
        <w:tab w:val="num" w:pos="1276"/>
      </w:tabs>
      <w:ind w:left="1276"/>
      <w:contextualSpacing/>
    </w:pPr>
    <w:rPr>
      <w:lang w:val="fr-FR" w:eastAsia="fr-FR"/>
    </w:rPr>
  </w:style>
  <w:style w:type="paragraph" w:customStyle="1" w:styleId="Bulletpointlvl2">
    <w:name w:val="Bullet point lvl 2"/>
    <w:basedOn w:val="Normal"/>
    <w:rsid w:val="0034731A"/>
    <w:pPr>
      <w:numPr>
        <w:numId w:val="39"/>
      </w:numPr>
      <w:spacing w:line="276" w:lineRule="auto"/>
      <w:ind w:right="1134"/>
    </w:pPr>
    <w:rPr>
      <w:rFonts w:ascii="Corbel" w:eastAsia="Times New Roman" w:hAnsi="Corbel" w:cs="Times New Roman"/>
      <w:sz w:val="22"/>
      <w:szCs w:val="20"/>
      <w:lang w:val="x-none" w:eastAsia="de-DE"/>
    </w:rPr>
  </w:style>
  <w:style w:type="table" w:styleId="Listeclaire-Accent3">
    <w:name w:val="Light List Accent 3"/>
    <w:basedOn w:val="TableauNormal"/>
    <w:uiPriority w:val="61"/>
    <w:semiHidden/>
    <w:unhideWhenUsed/>
    <w:rsid w:val="002C2750"/>
    <w:pPr>
      <w:spacing w:after="0" w:line="240" w:lineRule="auto"/>
    </w:pPr>
    <w:tblPr>
      <w:tblStyleRowBandSize w:val="1"/>
      <w:tblStyleColBandSize w:val="1"/>
      <w:tblBorders>
        <w:top w:val="single" w:sz="8" w:space="0" w:color="62B5E5" w:themeColor="accent3"/>
        <w:left w:val="single" w:sz="8" w:space="0" w:color="62B5E5" w:themeColor="accent3"/>
        <w:bottom w:val="single" w:sz="8" w:space="0" w:color="62B5E5" w:themeColor="accent3"/>
        <w:right w:val="single" w:sz="8" w:space="0" w:color="62B5E5" w:themeColor="accent3"/>
      </w:tblBorders>
    </w:tblPr>
    <w:tblStylePr w:type="firstRow">
      <w:pPr>
        <w:spacing w:before="0" w:after="0" w:line="240" w:lineRule="auto"/>
      </w:pPr>
      <w:rPr>
        <w:b/>
        <w:bCs/>
        <w:color w:val="FFFFFF" w:themeColor="background1"/>
      </w:rPr>
      <w:tblPr/>
      <w:tcPr>
        <w:shd w:val="clear" w:color="auto" w:fill="62B5E5" w:themeFill="accent3"/>
      </w:tcPr>
    </w:tblStylePr>
    <w:tblStylePr w:type="lastRow">
      <w:pPr>
        <w:spacing w:before="0" w:after="0" w:line="240" w:lineRule="auto"/>
      </w:pPr>
      <w:rPr>
        <w:b/>
        <w:bCs/>
      </w:rPr>
      <w:tblPr/>
      <w:tcPr>
        <w:tcBorders>
          <w:top w:val="double" w:sz="6" w:space="0" w:color="62B5E5" w:themeColor="accent3"/>
          <w:left w:val="single" w:sz="8" w:space="0" w:color="62B5E5" w:themeColor="accent3"/>
          <w:bottom w:val="single" w:sz="8" w:space="0" w:color="62B5E5" w:themeColor="accent3"/>
          <w:right w:val="single" w:sz="8" w:space="0" w:color="62B5E5" w:themeColor="accent3"/>
        </w:tcBorders>
      </w:tcPr>
    </w:tblStylePr>
    <w:tblStylePr w:type="firstCol">
      <w:rPr>
        <w:b/>
        <w:bCs/>
      </w:rPr>
    </w:tblStylePr>
    <w:tblStylePr w:type="lastCol">
      <w:rPr>
        <w:b/>
        <w:bCs/>
      </w:rPr>
    </w:tblStylePr>
    <w:tblStylePr w:type="band1Vert">
      <w:tblPr/>
      <w:tcPr>
        <w:tcBorders>
          <w:top w:val="single" w:sz="8" w:space="0" w:color="62B5E5" w:themeColor="accent3"/>
          <w:left w:val="single" w:sz="8" w:space="0" w:color="62B5E5" w:themeColor="accent3"/>
          <w:bottom w:val="single" w:sz="8" w:space="0" w:color="62B5E5" w:themeColor="accent3"/>
          <w:right w:val="single" w:sz="8" w:space="0" w:color="62B5E5" w:themeColor="accent3"/>
        </w:tcBorders>
      </w:tcPr>
    </w:tblStylePr>
    <w:tblStylePr w:type="band1Horz">
      <w:tblPr/>
      <w:tcPr>
        <w:tcBorders>
          <w:top w:val="single" w:sz="8" w:space="0" w:color="62B5E5" w:themeColor="accent3"/>
          <w:left w:val="single" w:sz="8" w:space="0" w:color="62B5E5" w:themeColor="accent3"/>
          <w:bottom w:val="single" w:sz="8" w:space="0" w:color="62B5E5" w:themeColor="accent3"/>
          <w:right w:val="single" w:sz="8" w:space="0" w:color="62B5E5" w:themeColor="accent3"/>
        </w:tcBorders>
      </w:tcPr>
    </w:tblStylePr>
  </w:style>
  <w:style w:type="paragraph" w:styleId="Listenumros3">
    <w:name w:val="List Number 3"/>
    <w:basedOn w:val="Normal"/>
    <w:uiPriority w:val="99"/>
    <w:semiHidden/>
    <w:unhideWhenUsed/>
    <w:rsid w:val="002C2750"/>
    <w:pPr>
      <w:tabs>
        <w:tab w:val="num" w:pos="926"/>
      </w:tabs>
      <w:ind w:left="926" w:hanging="360"/>
      <w:contextualSpacing/>
    </w:pPr>
    <w:rPr>
      <w:rFonts w:ascii="Arial" w:eastAsia="Times" w:hAnsi="Arial" w:cs="Times New Roman"/>
      <w:color w:val="000000" w:themeColor="text1"/>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251236">
      <w:bodyDiv w:val="1"/>
      <w:marLeft w:val="0"/>
      <w:marRight w:val="0"/>
      <w:marTop w:val="0"/>
      <w:marBottom w:val="0"/>
      <w:divBdr>
        <w:top w:val="none" w:sz="0" w:space="0" w:color="auto"/>
        <w:left w:val="none" w:sz="0" w:space="0" w:color="auto"/>
        <w:bottom w:val="none" w:sz="0" w:space="0" w:color="auto"/>
        <w:right w:val="none" w:sz="0" w:space="0" w:color="auto"/>
      </w:divBdr>
    </w:div>
    <w:div w:id="171797036">
      <w:bodyDiv w:val="1"/>
      <w:marLeft w:val="0"/>
      <w:marRight w:val="0"/>
      <w:marTop w:val="0"/>
      <w:marBottom w:val="0"/>
      <w:divBdr>
        <w:top w:val="none" w:sz="0" w:space="0" w:color="auto"/>
        <w:left w:val="none" w:sz="0" w:space="0" w:color="auto"/>
        <w:bottom w:val="none" w:sz="0" w:space="0" w:color="auto"/>
        <w:right w:val="none" w:sz="0" w:space="0" w:color="auto"/>
      </w:divBdr>
    </w:div>
    <w:div w:id="204562087">
      <w:bodyDiv w:val="1"/>
      <w:marLeft w:val="0"/>
      <w:marRight w:val="0"/>
      <w:marTop w:val="0"/>
      <w:marBottom w:val="0"/>
      <w:divBdr>
        <w:top w:val="none" w:sz="0" w:space="0" w:color="auto"/>
        <w:left w:val="none" w:sz="0" w:space="0" w:color="auto"/>
        <w:bottom w:val="none" w:sz="0" w:space="0" w:color="auto"/>
        <w:right w:val="none" w:sz="0" w:space="0" w:color="auto"/>
      </w:divBdr>
    </w:div>
    <w:div w:id="216818373">
      <w:bodyDiv w:val="1"/>
      <w:marLeft w:val="0"/>
      <w:marRight w:val="0"/>
      <w:marTop w:val="0"/>
      <w:marBottom w:val="0"/>
      <w:divBdr>
        <w:top w:val="none" w:sz="0" w:space="0" w:color="auto"/>
        <w:left w:val="none" w:sz="0" w:space="0" w:color="auto"/>
        <w:bottom w:val="none" w:sz="0" w:space="0" w:color="auto"/>
        <w:right w:val="none" w:sz="0" w:space="0" w:color="auto"/>
      </w:divBdr>
    </w:div>
    <w:div w:id="257950784">
      <w:bodyDiv w:val="1"/>
      <w:marLeft w:val="0"/>
      <w:marRight w:val="0"/>
      <w:marTop w:val="0"/>
      <w:marBottom w:val="0"/>
      <w:divBdr>
        <w:top w:val="none" w:sz="0" w:space="0" w:color="auto"/>
        <w:left w:val="none" w:sz="0" w:space="0" w:color="auto"/>
        <w:bottom w:val="none" w:sz="0" w:space="0" w:color="auto"/>
        <w:right w:val="none" w:sz="0" w:space="0" w:color="auto"/>
      </w:divBdr>
    </w:div>
    <w:div w:id="381563564">
      <w:bodyDiv w:val="1"/>
      <w:marLeft w:val="0"/>
      <w:marRight w:val="0"/>
      <w:marTop w:val="0"/>
      <w:marBottom w:val="0"/>
      <w:divBdr>
        <w:top w:val="none" w:sz="0" w:space="0" w:color="auto"/>
        <w:left w:val="none" w:sz="0" w:space="0" w:color="auto"/>
        <w:bottom w:val="none" w:sz="0" w:space="0" w:color="auto"/>
        <w:right w:val="none" w:sz="0" w:space="0" w:color="auto"/>
      </w:divBdr>
    </w:div>
    <w:div w:id="399258742">
      <w:bodyDiv w:val="1"/>
      <w:marLeft w:val="0"/>
      <w:marRight w:val="0"/>
      <w:marTop w:val="0"/>
      <w:marBottom w:val="0"/>
      <w:divBdr>
        <w:top w:val="none" w:sz="0" w:space="0" w:color="auto"/>
        <w:left w:val="none" w:sz="0" w:space="0" w:color="auto"/>
        <w:bottom w:val="none" w:sz="0" w:space="0" w:color="auto"/>
        <w:right w:val="none" w:sz="0" w:space="0" w:color="auto"/>
      </w:divBdr>
    </w:div>
    <w:div w:id="449472675">
      <w:bodyDiv w:val="1"/>
      <w:marLeft w:val="0"/>
      <w:marRight w:val="0"/>
      <w:marTop w:val="0"/>
      <w:marBottom w:val="0"/>
      <w:divBdr>
        <w:top w:val="none" w:sz="0" w:space="0" w:color="auto"/>
        <w:left w:val="none" w:sz="0" w:space="0" w:color="auto"/>
        <w:bottom w:val="none" w:sz="0" w:space="0" w:color="auto"/>
        <w:right w:val="none" w:sz="0" w:space="0" w:color="auto"/>
      </w:divBdr>
    </w:div>
    <w:div w:id="522786386">
      <w:bodyDiv w:val="1"/>
      <w:marLeft w:val="0"/>
      <w:marRight w:val="0"/>
      <w:marTop w:val="0"/>
      <w:marBottom w:val="0"/>
      <w:divBdr>
        <w:top w:val="none" w:sz="0" w:space="0" w:color="auto"/>
        <w:left w:val="none" w:sz="0" w:space="0" w:color="auto"/>
        <w:bottom w:val="none" w:sz="0" w:space="0" w:color="auto"/>
        <w:right w:val="none" w:sz="0" w:space="0" w:color="auto"/>
      </w:divBdr>
    </w:div>
    <w:div w:id="524170103">
      <w:bodyDiv w:val="1"/>
      <w:marLeft w:val="0"/>
      <w:marRight w:val="0"/>
      <w:marTop w:val="0"/>
      <w:marBottom w:val="0"/>
      <w:divBdr>
        <w:top w:val="none" w:sz="0" w:space="0" w:color="auto"/>
        <w:left w:val="none" w:sz="0" w:space="0" w:color="auto"/>
        <w:bottom w:val="none" w:sz="0" w:space="0" w:color="auto"/>
        <w:right w:val="none" w:sz="0" w:space="0" w:color="auto"/>
      </w:divBdr>
    </w:div>
    <w:div w:id="633947663">
      <w:bodyDiv w:val="1"/>
      <w:marLeft w:val="0"/>
      <w:marRight w:val="0"/>
      <w:marTop w:val="0"/>
      <w:marBottom w:val="0"/>
      <w:divBdr>
        <w:top w:val="none" w:sz="0" w:space="0" w:color="auto"/>
        <w:left w:val="none" w:sz="0" w:space="0" w:color="auto"/>
        <w:bottom w:val="none" w:sz="0" w:space="0" w:color="auto"/>
        <w:right w:val="none" w:sz="0" w:space="0" w:color="auto"/>
      </w:divBdr>
    </w:div>
    <w:div w:id="720789222">
      <w:bodyDiv w:val="1"/>
      <w:marLeft w:val="0"/>
      <w:marRight w:val="0"/>
      <w:marTop w:val="0"/>
      <w:marBottom w:val="0"/>
      <w:divBdr>
        <w:top w:val="none" w:sz="0" w:space="0" w:color="auto"/>
        <w:left w:val="none" w:sz="0" w:space="0" w:color="auto"/>
        <w:bottom w:val="none" w:sz="0" w:space="0" w:color="auto"/>
        <w:right w:val="none" w:sz="0" w:space="0" w:color="auto"/>
      </w:divBdr>
    </w:div>
    <w:div w:id="792673220">
      <w:bodyDiv w:val="1"/>
      <w:marLeft w:val="0"/>
      <w:marRight w:val="0"/>
      <w:marTop w:val="0"/>
      <w:marBottom w:val="0"/>
      <w:divBdr>
        <w:top w:val="none" w:sz="0" w:space="0" w:color="auto"/>
        <w:left w:val="none" w:sz="0" w:space="0" w:color="auto"/>
        <w:bottom w:val="none" w:sz="0" w:space="0" w:color="auto"/>
        <w:right w:val="none" w:sz="0" w:space="0" w:color="auto"/>
      </w:divBdr>
    </w:div>
    <w:div w:id="841696703">
      <w:bodyDiv w:val="1"/>
      <w:marLeft w:val="0"/>
      <w:marRight w:val="0"/>
      <w:marTop w:val="0"/>
      <w:marBottom w:val="0"/>
      <w:divBdr>
        <w:top w:val="none" w:sz="0" w:space="0" w:color="auto"/>
        <w:left w:val="none" w:sz="0" w:space="0" w:color="auto"/>
        <w:bottom w:val="none" w:sz="0" w:space="0" w:color="auto"/>
        <w:right w:val="none" w:sz="0" w:space="0" w:color="auto"/>
      </w:divBdr>
    </w:div>
    <w:div w:id="842939080">
      <w:bodyDiv w:val="1"/>
      <w:marLeft w:val="0"/>
      <w:marRight w:val="0"/>
      <w:marTop w:val="0"/>
      <w:marBottom w:val="0"/>
      <w:divBdr>
        <w:top w:val="none" w:sz="0" w:space="0" w:color="auto"/>
        <w:left w:val="none" w:sz="0" w:space="0" w:color="auto"/>
        <w:bottom w:val="none" w:sz="0" w:space="0" w:color="auto"/>
        <w:right w:val="none" w:sz="0" w:space="0" w:color="auto"/>
      </w:divBdr>
    </w:div>
    <w:div w:id="1002509309">
      <w:bodyDiv w:val="1"/>
      <w:marLeft w:val="0"/>
      <w:marRight w:val="0"/>
      <w:marTop w:val="0"/>
      <w:marBottom w:val="0"/>
      <w:divBdr>
        <w:top w:val="none" w:sz="0" w:space="0" w:color="auto"/>
        <w:left w:val="none" w:sz="0" w:space="0" w:color="auto"/>
        <w:bottom w:val="none" w:sz="0" w:space="0" w:color="auto"/>
        <w:right w:val="none" w:sz="0" w:space="0" w:color="auto"/>
      </w:divBdr>
    </w:div>
    <w:div w:id="1040588604">
      <w:bodyDiv w:val="1"/>
      <w:marLeft w:val="0"/>
      <w:marRight w:val="0"/>
      <w:marTop w:val="0"/>
      <w:marBottom w:val="0"/>
      <w:divBdr>
        <w:top w:val="none" w:sz="0" w:space="0" w:color="auto"/>
        <w:left w:val="none" w:sz="0" w:space="0" w:color="auto"/>
        <w:bottom w:val="none" w:sz="0" w:space="0" w:color="auto"/>
        <w:right w:val="none" w:sz="0" w:space="0" w:color="auto"/>
      </w:divBdr>
    </w:div>
    <w:div w:id="1210649469">
      <w:bodyDiv w:val="1"/>
      <w:marLeft w:val="0"/>
      <w:marRight w:val="0"/>
      <w:marTop w:val="0"/>
      <w:marBottom w:val="0"/>
      <w:divBdr>
        <w:top w:val="none" w:sz="0" w:space="0" w:color="auto"/>
        <w:left w:val="none" w:sz="0" w:space="0" w:color="auto"/>
        <w:bottom w:val="none" w:sz="0" w:space="0" w:color="auto"/>
        <w:right w:val="none" w:sz="0" w:space="0" w:color="auto"/>
      </w:divBdr>
    </w:div>
    <w:div w:id="1308439432">
      <w:bodyDiv w:val="1"/>
      <w:marLeft w:val="0"/>
      <w:marRight w:val="0"/>
      <w:marTop w:val="0"/>
      <w:marBottom w:val="0"/>
      <w:divBdr>
        <w:top w:val="none" w:sz="0" w:space="0" w:color="auto"/>
        <w:left w:val="none" w:sz="0" w:space="0" w:color="auto"/>
        <w:bottom w:val="none" w:sz="0" w:space="0" w:color="auto"/>
        <w:right w:val="none" w:sz="0" w:space="0" w:color="auto"/>
      </w:divBdr>
    </w:div>
    <w:div w:id="1379233583">
      <w:bodyDiv w:val="1"/>
      <w:marLeft w:val="0"/>
      <w:marRight w:val="0"/>
      <w:marTop w:val="0"/>
      <w:marBottom w:val="0"/>
      <w:divBdr>
        <w:top w:val="none" w:sz="0" w:space="0" w:color="auto"/>
        <w:left w:val="none" w:sz="0" w:space="0" w:color="auto"/>
        <w:bottom w:val="none" w:sz="0" w:space="0" w:color="auto"/>
        <w:right w:val="none" w:sz="0" w:space="0" w:color="auto"/>
      </w:divBdr>
      <w:divsChild>
        <w:div w:id="1289819303">
          <w:marLeft w:val="518"/>
          <w:marRight w:val="0"/>
          <w:marTop w:val="287"/>
          <w:marBottom w:val="0"/>
          <w:divBdr>
            <w:top w:val="none" w:sz="0" w:space="0" w:color="auto"/>
            <w:left w:val="none" w:sz="0" w:space="0" w:color="auto"/>
            <w:bottom w:val="none" w:sz="0" w:space="0" w:color="auto"/>
            <w:right w:val="none" w:sz="0" w:space="0" w:color="auto"/>
          </w:divBdr>
        </w:div>
        <w:div w:id="122311273">
          <w:marLeft w:val="518"/>
          <w:marRight w:val="0"/>
          <w:marTop w:val="287"/>
          <w:marBottom w:val="0"/>
          <w:divBdr>
            <w:top w:val="none" w:sz="0" w:space="0" w:color="auto"/>
            <w:left w:val="none" w:sz="0" w:space="0" w:color="auto"/>
            <w:bottom w:val="none" w:sz="0" w:space="0" w:color="auto"/>
            <w:right w:val="none" w:sz="0" w:space="0" w:color="auto"/>
          </w:divBdr>
        </w:div>
        <w:div w:id="1408577367">
          <w:marLeft w:val="518"/>
          <w:marRight w:val="0"/>
          <w:marTop w:val="287"/>
          <w:marBottom w:val="0"/>
          <w:divBdr>
            <w:top w:val="none" w:sz="0" w:space="0" w:color="auto"/>
            <w:left w:val="none" w:sz="0" w:space="0" w:color="auto"/>
            <w:bottom w:val="none" w:sz="0" w:space="0" w:color="auto"/>
            <w:right w:val="none" w:sz="0" w:space="0" w:color="auto"/>
          </w:divBdr>
        </w:div>
        <w:div w:id="1123813778">
          <w:marLeft w:val="518"/>
          <w:marRight w:val="0"/>
          <w:marTop w:val="287"/>
          <w:marBottom w:val="0"/>
          <w:divBdr>
            <w:top w:val="none" w:sz="0" w:space="0" w:color="auto"/>
            <w:left w:val="none" w:sz="0" w:space="0" w:color="auto"/>
            <w:bottom w:val="none" w:sz="0" w:space="0" w:color="auto"/>
            <w:right w:val="none" w:sz="0" w:space="0" w:color="auto"/>
          </w:divBdr>
        </w:div>
        <w:div w:id="732851086">
          <w:marLeft w:val="518"/>
          <w:marRight w:val="0"/>
          <w:marTop w:val="287"/>
          <w:marBottom w:val="0"/>
          <w:divBdr>
            <w:top w:val="none" w:sz="0" w:space="0" w:color="auto"/>
            <w:left w:val="none" w:sz="0" w:space="0" w:color="auto"/>
            <w:bottom w:val="none" w:sz="0" w:space="0" w:color="auto"/>
            <w:right w:val="none" w:sz="0" w:space="0" w:color="auto"/>
          </w:divBdr>
        </w:div>
      </w:divsChild>
    </w:div>
    <w:div w:id="1450855485">
      <w:bodyDiv w:val="1"/>
      <w:marLeft w:val="0"/>
      <w:marRight w:val="0"/>
      <w:marTop w:val="0"/>
      <w:marBottom w:val="0"/>
      <w:divBdr>
        <w:top w:val="none" w:sz="0" w:space="0" w:color="auto"/>
        <w:left w:val="none" w:sz="0" w:space="0" w:color="auto"/>
        <w:bottom w:val="none" w:sz="0" w:space="0" w:color="auto"/>
        <w:right w:val="none" w:sz="0" w:space="0" w:color="auto"/>
      </w:divBdr>
    </w:div>
    <w:div w:id="1561360490">
      <w:bodyDiv w:val="1"/>
      <w:marLeft w:val="0"/>
      <w:marRight w:val="0"/>
      <w:marTop w:val="0"/>
      <w:marBottom w:val="0"/>
      <w:divBdr>
        <w:top w:val="none" w:sz="0" w:space="0" w:color="auto"/>
        <w:left w:val="none" w:sz="0" w:space="0" w:color="auto"/>
        <w:bottom w:val="none" w:sz="0" w:space="0" w:color="auto"/>
        <w:right w:val="none" w:sz="0" w:space="0" w:color="auto"/>
      </w:divBdr>
    </w:div>
    <w:div w:id="1647660373">
      <w:bodyDiv w:val="1"/>
      <w:marLeft w:val="0"/>
      <w:marRight w:val="0"/>
      <w:marTop w:val="0"/>
      <w:marBottom w:val="0"/>
      <w:divBdr>
        <w:top w:val="none" w:sz="0" w:space="0" w:color="auto"/>
        <w:left w:val="none" w:sz="0" w:space="0" w:color="auto"/>
        <w:bottom w:val="none" w:sz="0" w:space="0" w:color="auto"/>
        <w:right w:val="none" w:sz="0" w:space="0" w:color="auto"/>
      </w:divBdr>
    </w:div>
    <w:div w:id="1690402132">
      <w:bodyDiv w:val="1"/>
      <w:marLeft w:val="0"/>
      <w:marRight w:val="0"/>
      <w:marTop w:val="0"/>
      <w:marBottom w:val="0"/>
      <w:divBdr>
        <w:top w:val="none" w:sz="0" w:space="0" w:color="auto"/>
        <w:left w:val="none" w:sz="0" w:space="0" w:color="auto"/>
        <w:bottom w:val="none" w:sz="0" w:space="0" w:color="auto"/>
        <w:right w:val="none" w:sz="0" w:space="0" w:color="auto"/>
      </w:divBdr>
    </w:div>
    <w:div w:id="1878395729">
      <w:bodyDiv w:val="1"/>
      <w:marLeft w:val="0"/>
      <w:marRight w:val="0"/>
      <w:marTop w:val="0"/>
      <w:marBottom w:val="0"/>
      <w:divBdr>
        <w:top w:val="none" w:sz="0" w:space="0" w:color="auto"/>
        <w:left w:val="none" w:sz="0" w:space="0" w:color="auto"/>
        <w:bottom w:val="none" w:sz="0" w:space="0" w:color="auto"/>
        <w:right w:val="none" w:sz="0" w:space="0" w:color="auto"/>
      </w:divBdr>
    </w:div>
    <w:div w:id="1972788347">
      <w:bodyDiv w:val="1"/>
      <w:marLeft w:val="0"/>
      <w:marRight w:val="0"/>
      <w:marTop w:val="0"/>
      <w:marBottom w:val="0"/>
      <w:divBdr>
        <w:top w:val="none" w:sz="0" w:space="0" w:color="auto"/>
        <w:left w:val="none" w:sz="0" w:space="0" w:color="auto"/>
        <w:bottom w:val="none" w:sz="0" w:space="0" w:color="auto"/>
        <w:right w:val="none" w:sz="0" w:space="0" w:color="auto"/>
      </w:divBdr>
      <w:divsChild>
        <w:div w:id="76443181">
          <w:marLeft w:val="518"/>
          <w:marRight w:val="0"/>
          <w:marTop w:val="287"/>
          <w:marBottom w:val="0"/>
          <w:divBdr>
            <w:top w:val="none" w:sz="0" w:space="0" w:color="auto"/>
            <w:left w:val="none" w:sz="0" w:space="0" w:color="auto"/>
            <w:bottom w:val="none" w:sz="0" w:space="0" w:color="auto"/>
            <w:right w:val="none" w:sz="0" w:space="0" w:color="auto"/>
          </w:divBdr>
        </w:div>
        <w:div w:id="1379862630">
          <w:marLeft w:val="518"/>
          <w:marRight w:val="0"/>
          <w:marTop w:val="287"/>
          <w:marBottom w:val="0"/>
          <w:divBdr>
            <w:top w:val="none" w:sz="0" w:space="0" w:color="auto"/>
            <w:left w:val="none" w:sz="0" w:space="0" w:color="auto"/>
            <w:bottom w:val="none" w:sz="0" w:space="0" w:color="auto"/>
            <w:right w:val="none" w:sz="0" w:space="0" w:color="auto"/>
          </w:divBdr>
        </w:div>
        <w:div w:id="1268124445">
          <w:marLeft w:val="518"/>
          <w:marRight w:val="0"/>
          <w:marTop w:val="287"/>
          <w:marBottom w:val="0"/>
          <w:divBdr>
            <w:top w:val="none" w:sz="0" w:space="0" w:color="auto"/>
            <w:left w:val="none" w:sz="0" w:space="0" w:color="auto"/>
            <w:bottom w:val="none" w:sz="0" w:space="0" w:color="auto"/>
            <w:right w:val="none" w:sz="0" w:space="0" w:color="auto"/>
          </w:divBdr>
        </w:div>
      </w:divsChild>
    </w:div>
    <w:div w:id="2025545866">
      <w:bodyDiv w:val="1"/>
      <w:marLeft w:val="0"/>
      <w:marRight w:val="0"/>
      <w:marTop w:val="0"/>
      <w:marBottom w:val="0"/>
      <w:divBdr>
        <w:top w:val="none" w:sz="0" w:space="0" w:color="auto"/>
        <w:left w:val="none" w:sz="0" w:space="0" w:color="auto"/>
        <w:bottom w:val="none" w:sz="0" w:space="0" w:color="auto"/>
        <w:right w:val="none" w:sz="0" w:space="0" w:color="auto"/>
      </w:divBdr>
    </w:div>
    <w:div w:id="2067489339">
      <w:bodyDiv w:val="1"/>
      <w:marLeft w:val="0"/>
      <w:marRight w:val="0"/>
      <w:marTop w:val="0"/>
      <w:marBottom w:val="0"/>
      <w:divBdr>
        <w:top w:val="none" w:sz="0" w:space="0" w:color="auto"/>
        <w:left w:val="none" w:sz="0" w:space="0" w:color="auto"/>
        <w:bottom w:val="none" w:sz="0" w:space="0" w:color="auto"/>
        <w:right w:val="none" w:sz="0" w:space="0" w:color="auto"/>
      </w:divBdr>
    </w:div>
    <w:div w:id="2079130704">
      <w:bodyDiv w:val="1"/>
      <w:marLeft w:val="0"/>
      <w:marRight w:val="0"/>
      <w:marTop w:val="0"/>
      <w:marBottom w:val="0"/>
      <w:divBdr>
        <w:top w:val="none" w:sz="0" w:space="0" w:color="auto"/>
        <w:left w:val="none" w:sz="0" w:space="0" w:color="auto"/>
        <w:bottom w:val="none" w:sz="0" w:space="0" w:color="auto"/>
        <w:right w:val="none" w:sz="0" w:space="0" w:color="auto"/>
      </w:divBdr>
    </w:div>
    <w:div w:id="2080594544">
      <w:bodyDiv w:val="1"/>
      <w:marLeft w:val="0"/>
      <w:marRight w:val="0"/>
      <w:marTop w:val="0"/>
      <w:marBottom w:val="0"/>
      <w:divBdr>
        <w:top w:val="none" w:sz="0" w:space="0" w:color="auto"/>
        <w:left w:val="none" w:sz="0" w:space="0" w:color="auto"/>
        <w:bottom w:val="none" w:sz="0" w:space="0" w:color="auto"/>
        <w:right w:val="none" w:sz="0" w:space="0" w:color="auto"/>
      </w:divBdr>
    </w:div>
    <w:div w:id="213139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 Id="rId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moino\Desktop\VERSION_FR\AUTRES%20DOCUMENTS\Document%20A4_1%20colonne.dotx" TargetMode="External"/></Relationships>
</file>

<file path=word/theme/theme1.xml><?xml version="1.0" encoding="utf-8"?>
<a:theme xmlns:a="http://schemas.openxmlformats.org/drawingml/2006/main" name="Office Theme">
  <a:themeElements>
    <a:clrScheme name="Deloitte colors">
      <a:dk1>
        <a:sysClr val="windowText" lastClr="000000"/>
      </a:dk1>
      <a:lt1>
        <a:sysClr val="window" lastClr="FFFFFF"/>
      </a:lt1>
      <a:dk2>
        <a:srgbClr val="53565A"/>
      </a:dk2>
      <a:lt2>
        <a:srgbClr val="D0D0CE"/>
      </a:lt2>
      <a:accent1>
        <a:srgbClr val="86BC25"/>
      </a:accent1>
      <a:accent2>
        <a:srgbClr val="046A38"/>
      </a:accent2>
      <a:accent3>
        <a:srgbClr val="62B5E5"/>
      </a:accent3>
      <a:accent4>
        <a:srgbClr val="012169"/>
      </a:accent4>
      <a:accent5>
        <a:srgbClr val="0097A9"/>
      </a:accent5>
      <a:accent6>
        <a:srgbClr val="75787B"/>
      </a:accent6>
      <a:hlink>
        <a:srgbClr val="00A3E0"/>
      </a:hlink>
      <a:folHlink>
        <a:srgbClr val="53565A"/>
      </a:folHlink>
    </a:clrScheme>
    <a:fontScheme name="Deloitte fonts">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3"/>
        </a:solidFill>
        <a:ln>
          <a:noFill/>
        </a:ln>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txDef>
      <a:spPr>
        <a:solidFill>
          <a:schemeClr val="lt1"/>
        </a:solidFill>
        <a:ln w="6350">
          <a:noFill/>
        </a:ln>
        <a:effectLst/>
      </a:spPr>
      <a:bodyPr wrap="square" lIns="0" tIns="0" rIns="0" bIns="0" rtlCol="0"/>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4653DE-C1E0-4A9B-91AF-5F9D2BDB3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 A4_1 colonne</Template>
  <TotalTime>5</TotalTime>
  <Pages>1</Pages>
  <Words>284</Words>
  <Characters>1568</Characters>
  <Application>Microsoft Office Word</Application>
  <DocSecurity>0</DocSecurity>
  <Lines>13</Lines>
  <Paragraphs>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ADEME - Registres Emballages ménagers Papiers Graphiques</vt:lpstr>
      <vt:lpstr>ADEME - Registres Emballages ménagers Papiers Graphiques</vt:lpstr>
    </vt:vector>
  </TitlesOfParts>
  <Company/>
  <LinksUpToDate>false</LinksUpToDate>
  <CharactersWithSpaces>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ADEME - Registres Emballages ménagers Papiers Graphiques</dc:title>
  <dc:subject>Proposition commerciale Deloitte Développement Durable</dc:subject>
  <dc:creator>Deloitte Développement Durable</dc:creator>
  <cp:keywords/>
  <dc:description/>
  <cp:lastModifiedBy>LE GOALLEC Ghislaine</cp:lastModifiedBy>
  <cp:revision>6</cp:revision>
  <cp:lastPrinted>2018-10-16T07:10:00Z</cp:lastPrinted>
  <dcterms:created xsi:type="dcterms:W3CDTF">2023-10-10T13:56:00Z</dcterms:created>
  <dcterms:modified xsi:type="dcterms:W3CDTF">2025-09-09T15:01:00Z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8ce3bfb-fff1-481a-835b-0a342757958d_Enabled">
    <vt:lpwstr>true</vt:lpwstr>
  </property>
  <property fmtid="{D5CDD505-2E9C-101B-9397-08002B2CF9AE}" pid="3" name="MSIP_Label_98ce3bfb-fff1-481a-835b-0a342757958d_SetDate">
    <vt:lpwstr>2025-09-09T15:00:26Z</vt:lpwstr>
  </property>
  <property fmtid="{D5CDD505-2E9C-101B-9397-08002B2CF9AE}" pid="4" name="MSIP_Label_98ce3bfb-fff1-481a-835b-0a342757958d_Method">
    <vt:lpwstr>Standard</vt:lpwstr>
  </property>
  <property fmtid="{D5CDD505-2E9C-101B-9397-08002B2CF9AE}" pid="5" name="MSIP_Label_98ce3bfb-fff1-481a-835b-0a342757958d_Name">
    <vt:lpwstr>C0 - Public</vt:lpwstr>
  </property>
  <property fmtid="{D5CDD505-2E9C-101B-9397-08002B2CF9AE}" pid="6" name="MSIP_Label_98ce3bfb-fff1-481a-835b-0a342757958d_SiteId">
    <vt:lpwstr>cb6c2492-4a85-4b15-85a1-ed94d47e5849</vt:lpwstr>
  </property>
  <property fmtid="{D5CDD505-2E9C-101B-9397-08002B2CF9AE}" pid="7" name="MSIP_Label_98ce3bfb-fff1-481a-835b-0a342757958d_ActionId">
    <vt:lpwstr>35da5f43-f062-4712-8f7a-bcf44842f312</vt:lpwstr>
  </property>
  <property fmtid="{D5CDD505-2E9C-101B-9397-08002B2CF9AE}" pid="8" name="MSIP_Label_98ce3bfb-fff1-481a-835b-0a342757958d_ContentBits">
    <vt:lpwstr>0</vt:lpwstr>
  </property>
  <property fmtid="{D5CDD505-2E9C-101B-9397-08002B2CF9AE}" pid="9" name="MSIP_Label_98ce3bfb-fff1-481a-835b-0a342757958d_Tag">
    <vt:lpwstr>10, 3, 0, 1</vt:lpwstr>
  </property>
</Properties>
</file>