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6E869" w14:textId="77777777" w:rsidR="009E5A24" w:rsidRPr="003213EE" w:rsidRDefault="000F4BD7">
      <w:pPr>
        <w:spacing w:after="40" w:line="240" w:lineRule="exact"/>
        <w:rPr>
          <w:rFonts w:asciiTheme="minorHAnsi" w:hAnsiTheme="minorHAnsi" w:cstheme="minorHAnsi"/>
        </w:rPr>
      </w:pPr>
      <w:r w:rsidRPr="003213EE">
        <w:rPr>
          <w:rFonts w:asciiTheme="minorHAnsi" w:hAnsiTheme="minorHAnsi" w:cstheme="minorHAnsi"/>
          <w:noProof/>
          <w:sz w:val="22"/>
          <w:szCs w:val="22"/>
          <w:lang w:val="fr-FR" w:eastAsia="fr-FR"/>
        </w:rPr>
        <w:drawing>
          <wp:anchor distT="0" distB="0" distL="114300" distR="114300" simplePos="0" relativeHeight="251659264" behindDoc="0" locked="0" layoutInCell="1" allowOverlap="1" wp14:anchorId="154A5C18" wp14:editId="60BBC621">
            <wp:simplePos x="0" y="0"/>
            <wp:positionH relativeFrom="margin">
              <wp:align>center</wp:align>
            </wp:positionH>
            <wp:positionV relativeFrom="paragraph">
              <wp:posOffset>-46990</wp:posOffset>
            </wp:positionV>
            <wp:extent cx="2527300" cy="885984"/>
            <wp:effectExtent l="0" t="0" r="6350" b="9525"/>
            <wp:wrapNone/>
            <wp:docPr id="19" name="Image 19" descr="inr_logo_rou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nr_logo_rou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885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7EAB8E" w14:textId="77777777" w:rsidR="000F4BD7" w:rsidRPr="003213EE" w:rsidRDefault="000F4BD7" w:rsidP="000F4BD7">
      <w:pPr>
        <w:spacing w:after="40" w:line="240" w:lineRule="exact"/>
        <w:rPr>
          <w:rFonts w:asciiTheme="minorHAnsi" w:hAnsiTheme="minorHAnsi" w:cstheme="minorHAnsi"/>
        </w:rPr>
      </w:pPr>
    </w:p>
    <w:p w14:paraId="3E885541" w14:textId="77777777" w:rsidR="000F4BD7" w:rsidRPr="003213EE" w:rsidRDefault="000F4BD7" w:rsidP="000F4BD7">
      <w:pPr>
        <w:ind w:left="3740" w:right="3740"/>
        <w:rPr>
          <w:rFonts w:asciiTheme="minorHAnsi" w:hAnsiTheme="minorHAnsi" w:cstheme="minorHAnsi"/>
          <w:sz w:val="2"/>
        </w:rPr>
      </w:pPr>
    </w:p>
    <w:p w14:paraId="0F3B8352" w14:textId="77777777" w:rsidR="000F4BD7" w:rsidRPr="003213EE" w:rsidRDefault="000F4BD7" w:rsidP="000F4BD7">
      <w:pPr>
        <w:spacing w:after="160" w:line="240" w:lineRule="exact"/>
        <w:rPr>
          <w:rFonts w:asciiTheme="minorHAnsi" w:hAnsiTheme="minorHAnsi" w:cstheme="minorHAnsi"/>
        </w:rPr>
      </w:pPr>
    </w:p>
    <w:p w14:paraId="7929990F" w14:textId="77777777" w:rsidR="000F4BD7" w:rsidRPr="003213EE" w:rsidRDefault="000F4BD7" w:rsidP="000F4BD7">
      <w:pPr>
        <w:spacing w:after="160" w:line="240" w:lineRule="exact"/>
        <w:rPr>
          <w:rFonts w:asciiTheme="minorHAnsi" w:hAnsiTheme="minorHAnsi" w:cstheme="minorHAnsi"/>
        </w:rPr>
      </w:pPr>
    </w:p>
    <w:p w14:paraId="4BE1BE19" w14:textId="77777777" w:rsidR="000F4BD7" w:rsidRPr="003213EE" w:rsidRDefault="000F4BD7" w:rsidP="000F4BD7">
      <w:pPr>
        <w:spacing w:after="160" w:line="240" w:lineRule="exact"/>
        <w:rPr>
          <w:rFonts w:asciiTheme="minorHAnsi" w:hAnsiTheme="minorHAnsi" w:cstheme="minorHAnsi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F4BD7" w:rsidRPr="003213EE" w14:paraId="66F80DA5" w14:textId="77777777" w:rsidTr="006E140C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E46A36B" w14:textId="77777777" w:rsidR="000F4BD7" w:rsidRPr="003213EE" w:rsidRDefault="000F4BD7" w:rsidP="006E140C">
            <w:pPr>
              <w:jc w:val="center"/>
              <w:rPr>
                <w:rFonts w:asciiTheme="minorHAnsi" w:eastAsia="Calibri" w:hAnsiTheme="minorHAnsi" w:cstheme="minorHAnsi"/>
                <w:b/>
                <w:color w:val="FFFFFF"/>
                <w:sz w:val="28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530619C" w14:textId="77777777" w:rsidR="000F4BD7" w:rsidRPr="003213EE" w:rsidRDefault="000F4BD7" w:rsidP="000F4BD7">
      <w:pPr>
        <w:spacing w:line="240" w:lineRule="exact"/>
        <w:rPr>
          <w:rFonts w:asciiTheme="minorHAnsi" w:hAnsiTheme="minorHAnsi" w:cstheme="minorHAnsi"/>
        </w:rPr>
      </w:pPr>
      <w:r w:rsidRPr="003213EE">
        <w:rPr>
          <w:rFonts w:asciiTheme="minorHAnsi" w:hAnsiTheme="minorHAnsi" w:cstheme="minorHAnsi"/>
        </w:rPr>
        <w:t xml:space="preserve"> </w:t>
      </w:r>
    </w:p>
    <w:p w14:paraId="3C1D8260" w14:textId="77777777" w:rsidR="000F4BD7" w:rsidRPr="003213EE" w:rsidRDefault="000F4BD7" w:rsidP="000F4BD7">
      <w:pPr>
        <w:spacing w:after="220" w:line="240" w:lineRule="exact"/>
        <w:rPr>
          <w:rFonts w:asciiTheme="minorHAnsi" w:hAnsiTheme="minorHAnsi" w:cstheme="minorHAnsi"/>
        </w:rPr>
      </w:pPr>
    </w:p>
    <w:p w14:paraId="79D213DF" w14:textId="52FF2F51" w:rsidR="000F4BD7" w:rsidRPr="003213EE" w:rsidRDefault="003213EE" w:rsidP="003213EE">
      <w:pPr>
        <w:spacing w:line="240" w:lineRule="exact"/>
        <w:jc w:val="center"/>
        <w:rPr>
          <w:rFonts w:asciiTheme="minorHAnsi" w:hAnsiTheme="minorHAnsi" w:cstheme="minorHAnsi"/>
          <w:lang w:val="fr-FR"/>
        </w:rPr>
      </w:pPr>
      <w:r w:rsidRPr="003213EE">
        <w:rPr>
          <w:rFonts w:asciiTheme="minorHAnsi" w:eastAsia="Calibri" w:hAnsiTheme="minorHAnsi" w:cstheme="minorHAnsi"/>
          <w:b/>
          <w:color w:val="000000"/>
          <w:sz w:val="28"/>
          <w:lang w:val="fr-FR"/>
        </w:rPr>
        <w:t>MARCHE PUBLIC DE FOURNITURES COURANTES ET SERVICES</w:t>
      </w:r>
    </w:p>
    <w:p w14:paraId="0B515690" w14:textId="77777777" w:rsidR="000F4BD7" w:rsidRPr="003213EE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4A72923A" w14:textId="77777777" w:rsidR="000F4BD7" w:rsidRPr="003213EE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28609297" w14:textId="0D79C89D" w:rsidR="000F4BD7" w:rsidRPr="003213EE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1BE46454" w14:textId="77777777" w:rsidR="000F4BD7" w:rsidRPr="003213EE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23E9AA35" w14:textId="77777777" w:rsidR="000F4BD7" w:rsidRPr="003213EE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563375DD" w14:textId="77777777" w:rsidR="000F4BD7" w:rsidRPr="003213EE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0F3D8B7C" w14:textId="77777777" w:rsidR="000F4BD7" w:rsidRPr="003213EE" w:rsidRDefault="000F4BD7" w:rsidP="000F4BD7">
      <w:pPr>
        <w:spacing w:after="180" w:line="240" w:lineRule="exact"/>
        <w:rPr>
          <w:rFonts w:asciiTheme="minorHAnsi" w:hAnsiTheme="minorHAnsi" w:cstheme="minorHAnsi"/>
          <w:lang w:val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F4BD7" w:rsidRPr="003213EE" w14:paraId="37C89E36" w14:textId="77777777" w:rsidTr="006E140C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319FD16" w14:textId="0ABC6A89" w:rsidR="003213EE" w:rsidRDefault="0057221D" w:rsidP="003213EE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  <w:bookmarkStart w:id="0" w:name="_Hlk107493918"/>
            <w:r w:rsidRPr="0057221D">
              <w:rPr>
                <w:rFonts w:asciiTheme="minorHAnsi" w:hAnsiTheme="minorHAnsi" w:cstheme="minorHAnsi"/>
                <w:b/>
                <w:bCs/>
                <w:lang w:val="fr-FR"/>
              </w:rPr>
              <w:t xml:space="preserve">Accord-cadre de </w:t>
            </w:r>
            <w:bookmarkStart w:id="1" w:name="_Hlk207888953"/>
            <w:r w:rsidRPr="0057221D">
              <w:rPr>
                <w:rFonts w:asciiTheme="minorHAnsi" w:hAnsiTheme="minorHAnsi" w:cstheme="minorHAnsi"/>
                <w:b/>
                <w:bCs/>
                <w:lang w:val="fr-FR"/>
              </w:rPr>
              <w:t>fourniture et d’installation de mobilier de bureau et d’espaces de travail collaboratif</w:t>
            </w:r>
            <w:bookmarkEnd w:id="1"/>
            <w:r w:rsidRPr="0057221D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pour le Centre Inria de l’Université de Bordeaux</w:t>
            </w:r>
          </w:p>
          <w:p w14:paraId="794FAFAE" w14:textId="77777777" w:rsidR="0057221D" w:rsidRPr="003213EE" w:rsidRDefault="0057221D" w:rsidP="003213EE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fr-FR"/>
              </w:rPr>
            </w:pPr>
          </w:p>
          <w:p w14:paraId="3817F74A" w14:textId="0E1599BD" w:rsidR="00D50E31" w:rsidRDefault="00D912DC" w:rsidP="00A90F0D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8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b/>
                <w:bCs/>
                <w:color w:val="000000"/>
                <w:sz w:val="28"/>
                <w:lang w:val="fr-FR"/>
              </w:rPr>
              <w:t>Marché n°</w:t>
            </w:r>
            <w:r w:rsidR="0057221D">
              <w:rPr>
                <w:rFonts w:asciiTheme="minorHAnsi" w:eastAsia="Calibri" w:hAnsiTheme="minorHAnsi" w:cstheme="minorHAnsi"/>
                <w:b/>
                <w:bCs/>
                <w:color w:val="000000"/>
                <w:sz w:val="28"/>
                <w:lang w:val="fr-FR"/>
              </w:rPr>
              <w:t>2025-</w:t>
            </w:r>
            <w:r w:rsidR="00805C99">
              <w:rPr>
                <w:rFonts w:asciiTheme="minorHAnsi" w:eastAsia="Calibri" w:hAnsiTheme="minorHAnsi" w:cstheme="minorHAnsi"/>
                <w:b/>
                <w:bCs/>
                <w:color w:val="000000"/>
                <w:sz w:val="28"/>
                <w:lang w:val="fr-FR"/>
              </w:rPr>
              <w:t>1817</w:t>
            </w:r>
          </w:p>
          <w:p w14:paraId="074A5700" w14:textId="77777777" w:rsidR="0057221D" w:rsidRDefault="0057221D" w:rsidP="00A90F0D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8"/>
                <w:lang w:val="fr-FR"/>
              </w:rPr>
            </w:pPr>
          </w:p>
          <w:p w14:paraId="471CD29D" w14:textId="71E2B3DC" w:rsidR="0057221D" w:rsidRPr="003213EE" w:rsidRDefault="0057221D" w:rsidP="00A90F0D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8"/>
                <w:lang w:val="fr-FR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28"/>
                <w:lang w:val="fr-FR"/>
              </w:rPr>
              <w:t>LOT 1</w:t>
            </w:r>
          </w:p>
        </w:tc>
      </w:tr>
    </w:tbl>
    <w:bookmarkEnd w:id="0"/>
    <w:p w14:paraId="266A5AE8" w14:textId="77777777" w:rsidR="000F4BD7" w:rsidRPr="003213EE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  <w:r w:rsidRPr="003213EE">
        <w:rPr>
          <w:rFonts w:asciiTheme="minorHAnsi" w:hAnsiTheme="minorHAnsi" w:cstheme="minorHAnsi"/>
          <w:lang w:val="fr-FR"/>
        </w:rPr>
        <w:t xml:space="preserve"> </w:t>
      </w:r>
    </w:p>
    <w:p w14:paraId="592E2F3A" w14:textId="77777777" w:rsidR="000F4BD7" w:rsidRPr="003213EE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5BD69FB5" w14:textId="77777777" w:rsidR="000F4BD7" w:rsidRPr="003213EE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53B9C236" w14:textId="77777777" w:rsidR="000F4BD7" w:rsidRPr="003213EE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185C7B32" w14:textId="77777777" w:rsidR="000F4BD7" w:rsidRPr="003213EE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2EEEDE05" w14:textId="77777777" w:rsidR="000F4BD7" w:rsidRPr="003213EE" w:rsidRDefault="000F4BD7" w:rsidP="000F4BD7">
      <w:pPr>
        <w:spacing w:after="40" w:line="240" w:lineRule="exact"/>
        <w:rPr>
          <w:rFonts w:asciiTheme="minorHAnsi" w:hAnsiTheme="minorHAnsi" w:cstheme="minorHAnsi"/>
          <w:lang w:val="fr-FR"/>
        </w:rPr>
      </w:pPr>
    </w:p>
    <w:p w14:paraId="113DB138" w14:textId="0113A2F9" w:rsidR="000F4BD7" w:rsidRPr="003213EE" w:rsidRDefault="000F4BD7" w:rsidP="000F4BD7">
      <w:pPr>
        <w:spacing w:line="240" w:lineRule="exact"/>
        <w:rPr>
          <w:rFonts w:asciiTheme="minorHAnsi" w:hAnsiTheme="minorHAnsi" w:cstheme="minorHAnsi"/>
        </w:rPr>
      </w:pPr>
    </w:p>
    <w:p w14:paraId="06C468DF" w14:textId="77777777" w:rsidR="000F4BD7" w:rsidRPr="003213EE" w:rsidRDefault="000F4BD7" w:rsidP="000F4BD7">
      <w:pPr>
        <w:spacing w:after="100" w:line="240" w:lineRule="exact"/>
        <w:rPr>
          <w:rFonts w:asciiTheme="minorHAnsi" w:hAnsiTheme="minorHAnsi" w:cstheme="minorHAnsi"/>
        </w:rPr>
      </w:pPr>
    </w:p>
    <w:p w14:paraId="37F7D6FA" w14:textId="77777777" w:rsidR="000F4BD7" w:rsidRPr="003213EE" w:rsidRDefault="000F4BD7" w:rsidP="000F4BD7">
      <w:pPr>
        <w:spacing w:after="100" w:line="240" w:lineRule="exact"/>
        <w:rPr>
          <w:rFonts w:asciiTheme="minorHAnsi" w:hAnsiTheme="minorHAnsi" w:cstheme="minorHAnsi"/>
        </w:rPr>
      </w:pPr>
    </w:p>
    <w:p w14:paraId="39FF15DA" w14:textId="77777777" w:rsidR="000F4BD7" w:rsidRPr="003213EE" w:rsidRDefault="000F4BD7" w:rsidP="000F4BD7">
      <w:pPr>
        <w:spacing w:after="100" w:line="240" w:lineRule="exact"/>
        <w:rPr>
          <w:rFonts w:asciiTheme="minorHAnsi" w:hAnsiTheme="minorHAnsi" w:cstheme="minorHAnsi"/>
        </w:rPr>
      </w:pPr>
    </w:p>
    <w:p w14:paraId="09F62EA8" w14:textId="77777777" w:rsidR="000F4BD7" w:rsidRPr="003213EE" w:rsidRDefault="000F4BD7" w:rsidP="000F4BD7">
      <w:pPr>
        <w:spacing w:after="100" w:line="240" w:lineRule="exact"/>
        <w:rPr>
          <w:rFonts w:asciiTheme="minorHAnsi" w:hAnsiTheme="minorHAnsi" w:cstheme="minorHAnsi"/>
          <w:sz w:val="22"/>
        </w:rPr>
      </w:pPr>
    </w:p>
    <w:p w14:paraId="251FEBE0" w14:textId="77777777" w:rsidR="00D97ABE" w:rsidRPr="003213EE" w:rsidRDefault="00D97ABE" w:rsidP="00D97ABE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color w:val="000000"/>
          <w:sz w:val="22"/>
          <w:lang w:val="fr-FR"/>
        </w:rPr>
      </w:pPr>
      <w:r w:rsidRPr="003213EE">
        <w:rPr>
          <w:rFonts w:asciiTheme="minorHAnsi" w:eastAsia="Calibri" w:hAnsiTheme="minorHAnsi" w:cstheme="minorHAnsi"/>
          <w:b/>
          <w:color w:val="000000"/>
          <w:sz w:val="22"/>
          <w:lang w:val="fr-FR"/>
        </w:rPr>
        <w:t xml:space="preserve">CENTRE INRIA UNIVERSITE DE BORDEAUX </w:t>
      </w:r>
    </w:p>
    <w:p w14:paraId="7985A05D" w14:textId="77777777" w:rsidR="000F4BD7" w:rsidRPr="003213EE" w:rsidRDefault="000F4BD7" w:rsidP="000F4BD7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color w:val="000000"/>
          <w:sz w:val="22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2"/>
          <w:lang w:val="fr-FR"/>
        </w:rPr>
        <w:t>200 Avenue de la Vieille Tour</w:t>
      </w:r>
    </w:p>
    <w:p w14:paraId="16660919" w14:textId="77777777" w:rsidR="000F4BD7" w:rsidRPr="003213EE" w:rsidRDefault="000F4BD7" w:rsidP="000F4BD7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color w:val="000000"/>
          <w:sz w:val="22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2"/>
          <w:lang w:val="fr-FR"/>
        </w:rPr>
        <w:t>CS 90003</w:t>
      </w:r>
    </w:p>
    <w:p w14:paraId="6377BA8E" w14:textId="77777777" w:rsidR="000F4BD7" w:rsidRPr="003213EE" w:rsidRDefault="000F4BD7" w:rsidP="000F4BD7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color w:val="000000"/>
          <w:sz w:val="22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2"/>
          <w:lang w:val="fr-FR"/>
        </w:rPr>
        <w:t>33405 TALENCE CEDEX</w:t>
      </w:r>
    </w:p>
    <w:p w14:paraId="033CB574" w14:textId="77777777" w:rsidR="000F4BD7" w:rsidRPr="003213EE" w:rsidRDefault="000F4BD7" w:rsidP="000F4BD7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color w:val="000000"/>
          <w:sz w:val="22"/>
          <w:lang w:val="fr-FR"/>
        </w:rPr>
        <w:sectPr w:rsidR="000F4BD7" w:rsidRPr="003213EE">
          <w:pgSz w:w="11900" w:h="16840"/>
          <w:pgMar w:top="1134" w:right="1134" w:bottom="1134" w:left="1134" w:header="1134" w:footer="1134" w:gutter="0"/>
          <w:cols w:space="708"/>
        </w:sectPr>
      </w:pPr>
    </w:p>
    <w:p w14:paraId="4B09CAC7" w14:textId="77777777" w:rsidR="009E5A24" w:rsidRPr="003213EE" w:rsidRDefault="009E5A24">
      <w:pPr>
        <w:spacing w:line="20" w:lineRule="exact"/>
        <w:rPr>
          <w:rFonts w:asciiTheme="minorHAnsi" w:hAnsiTheme="minorHAnsi" w:cstheme="minorHAnsi"/>
          <w:sz w:val="2"/>
          <w:lang w:val="fr-FR"/>
        </w:rPr>
      </w:pPr>
    </w:p>
    <w:p w14:paraId="51B51181" w14:textId="77777777" w:rsidR="009E5A24" w:rsidRPr="003213EE" w:rsidRDefault="00EE0D00">
      <w:pPr>
        <w:spacing w:after="100"/>
        <w:ind w:left="20" w:right="20"/>
        <w:jc w:val="center"/>
        <w:rPr>
          <w:rFonts w:asciiTheme="minorHAnsi" w:eastAsia="Calibri" w:hAnsiTheme="minorHAnsi" w:cstheme="minorHAnsi"/>
          <w:b/>
          <w:color w:val="000000"/>
          <w:lang w:val="fr-FR"/>
        </w:rPr>
      </w:pPr>
      <w:r w:rsidRPr="003213EE">
        <w:rPr>
          <w:rFonts w:asciiTheme="minorHAnsi" w:eastAsia="Calibri" w:hAnsiTheme="minorHAnsi" w:cstheme="minorHAnsi"/>
          <w:b/>
          <w:color w:val="000000"/>
          <w:lang w:val="fr-FR"/>
        </w:rPr>
        <w:t>SOMMAIRE</w:t>
      </w:r>
    </w:p>
    <w:p w14:paraId="2A6D7135" w14:textId="77777777" w:rsidR="009E5A24" w:rsidRPr="003213EE" w:rsidRDefault="009E5A24">
      <w:pPr>
        <w:spacing w:after="80" w:line="240" w:lineRule="exact"/>
        <w:rPr>
          <w:rFonts w:asciiTheme="minorHAnsi" w:hAnsiTheme="minorHAnsi" w:cstheme="minorHAnsi"/>
          <w:lang w:val="fr-FR"/>
        </w:rPr>
      </w:pPr>
    </w:p>
    <w:p w14:paraId="4D085C2B" w14:textId="685E6862" w:rsidR="00B8338E" w:rsidRDefault="00EE0D00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3213EE">
        <w:rPr>
          <w:rFonts w:asciiTheme="minorHAnsi" w:eastAsia="Calibri" w:hAnsiTheme="minorHAnsi" w:cstheme="minorHAnsi"/>
          <w:color w:val="000000"/>
          <w:sz w:val="22"/>
          <w:lang w:val="fr-FR"/>
        </w:rPr>
        <w:fldChar w:fldCharType="begin"/>
      </w:r>
      <w:r w:rsidRPr="003213EE">
        <w:rPr>
          <w:rFonts w:asciiTheme="minorHAnsi" w:eastAsia="Calibri" w:hAnsiTheme="minorHAnsi" w:cstheme="minorHAnsi"/>
          <w:color w:val="000000"/>
          <w:sz w:val="22"/>
          <w:lang w:val="fr-FR"/>
        </w:rPr>
        <w:instrText xml:space="preserve"> TOC </w:instrText>
      </w:r>
      <w:r w:rsidRPr="003213EE">
        <w:rPr>
          <w:rFonts w:asciiTheme="minorHAnsi" w:eastAsia="Calibri" w:hAnsiTheme="minorHAnsi" w:cstheme="minorHAnsi"/>
          <w:color w:val="000000"/>
          <w:sz w:val="22"/>
          <w:lang w:val="fr-FR"/>
        </w:rPr>
        <w:fldChar w:fldCharType="separate"/>
      </w:r>
      <w:r w:rsidR="00B8338E" w:rsidRPr="00BA4332">
        <w:rPr>
          <w:rFonts w:asciiTheme="minorHAnsi" w:eastAsia="Calibri" w:hAnsiTheme="minorHAnsi" w:cstheme="minorHAnsi"/>
          <w:noProof/>
          <w:color w:val="000000"/>
          <w:lang w:val="fr-FR"/>
        </w:rPr>
        <w:t>1 - Identification de l'acheteur</w:t>
      </w:r>
      <w:r w:rsidR="00B8338E">
        <w:rPr>
          <w:noProof/>
        </w:rPr>
        <w:tab/>
      </w:r>
      <w:r w:rsidR="00B8338E">
        <w:rPr>
          <w:noProof/>
        </w:rPr>
        <w:fldChar w:fldCharType="begin"/>
      </w:r>
      <w:r w:rsidR="00B8338E">
        <w:rPr>
          <w:noProof/>
        </w:rPr>
        <w:instrText xml:space="preserve"> PAGEREF _Toc144281427 \h </w:instrText>
      </w:r>
      <w:r w:rsidR="00B8338E">
        <w:rPr>
          <w:noProof/>
        </w:rPr>
      </w:r>
      <w:r w:rsidR="00B8338E">
        <w:rPr>
          <w:noProof/>
        </w:rPr>
        <w:fldChar w:fldCharType="separate"/>
      </w:r>
      <w:r w:rsidR="00B8338E">
        <w:rPr>
          <w:noProof/>
        </w:rPr>
        <w:t>3</w:t>
      </w:r>
      <w:r w:rsidR="00B8338E">
        <w:rPr>
          <w:noProof/>
        </w:rPr>
        <w:fldChar w:fldCharType="end"/>
      </w:r>
    </w:p>
    <w:p w14:paraId="54C4A95F" w14:textId="3F39CE62" w:rsidR="00B8338E" w:rsidRDefault="00B8338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A4332">
        <w:rPr>
          <w:rFonts w:asciiTheme="minorHAnsi" w:eastAsia="Calibri" w:hAnsiTheme="minorHAnsi" w:cstheme="minorHAnsi"/>
          <w:noProof/>
          <w:color w:val="000000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_Toc144281428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7A293DB" w14:textId="0A095260" w:rsidR="00B8338E" w:rsidRDefault="00B8338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A4332">
        <w:rPr>
          <w:rFonts w:asciiTheme="minorHAnsi" w:eastAsia="Calibri" w:hAnsiTheme="minorHAnsi" w:cstheme="minorHAnsi"/>
          <w:noProof/>
          <w:color w:val="000000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_Toc144281429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30EF314" w14:textId="38B6A465" w:rsidR="00B8338E" w:rsidRDefault="00B8338E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A4332">
        <w:rPr>
          <w:rFonts w:asciiTheme="minorHAnsi" w:eastAsia="Calibri" w:hAnsiTheme="minorHAnsi" w:cstheme="minorHAnsi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_Toc144281430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F901AC8" w14:textId="243394E8" w:rsidR="00B8338E" w:rsidRDefault="00B8338E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A4332">
        <w:rPr>
          <w:rFonts w:asciiTheme="minorHAnsi" w:eastAsia="Calibri" w:hAnsiTheme="minorHAnsi" w:cstheme="minorHAnsi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_Toc144281431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66066A9" w14:textId="40121767" w:rsidR="00B8338E" w:rsidRDefault="00B8338E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A4332">
        <w:rPr>
          <w:rFonts w:asciiTheme="minorHAnsi" w:eastAsia="Calibri" w:hAnsiTheme="minorHAnsi" w:cstheme="minorHAnsi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_Toc144281432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B4F52E9" w14:textId="54AF2771" w:rsidR="00B8338E" w:rsidRDefault="00B8338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A4332">
        <w:rPr>
          <w:rFonts w:asciiTheme="minorHAnsi" w:eastAsia="Calibri" w:hAnsiTheme="minorHAnsi" w:cstheme="minorHAnsi"/>
          <w:noProof/>
          <w:color w:val="000000"/>
          <w:lang w:val="fr-FR"/>
        </w:rPr>
        <w:t>4 -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_Toc144281433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D2C959A" w14:textId="7EF9FF7A" w:rsidR="00B8338E" w:rsidRDefault="00B8338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A4332">
        <w:rPr>
          <w:rFonts w:asciiTheme="minorHAnsi" w:eastAsia="Calibri" w:hAnsiTheme="minorHAnsi" w:cstheme="minorHAnsi"/>
          <w:noProof/>
          <w:color w:val="000000"/>
          <w:lang w:val="fr-FR"/>
        </w:rPr>
        <w:t>5 - Durée et Délais d'exécution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_Toc144281434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274106E" w14:textId="3D77F4C1" w:rsidR="00B8338E" w:rsidRDefault="00B8338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A4332">
        <w:rPr>
          <w:rFonts w:asciiTheme="minorHAnsi" w:eastAsia="Calibri" w:hAnsiTheme="minorHAnsi" w:cstheme="minorHAnsi"/>
          <w:noProof/>
          <w:color w:val="000000"/>
          <w:lang w:val="fr-FR"/>
        </w:rPr>
        <w:t>6 -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_Toc144281435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9A743D8" w14:textId="643C820B" w:rsidR="00B8338E" w:rsidRDefault="00B8338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A4332">
        <w:rPr>
          <w:rFonts w:asciiTheme="minorHAnsi" w:eastAsia="Calibri" w:hAnsiTheme="minorHAnsi" w:cstheme="minorHAnsi"/>
          <w:noProof/>
          <w:color w:val="000000"/>
          <w:lang w:val="fr-FR"/>
        </w:rPr>
        <w:t>7 -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_Toc144281436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0E2A749" w14:textId="0A6F41D4" w:rsidR="00B8338E" w:rsidRDefault="00B8338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A4332">
        <w:rPr>
          <w:rFonts w:asciiTheme="minorHAnsi" w:eastAsia="Calibri" w:hAnsiTheme="minorHAnsi" w:cstheme="minorHAnsi"/>
          <w:noProof/>
          <w:color w:val="000000"/>
          <w:lang w:val="fr-FR"/>
        </w:rPr>
        <w:t>8 -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_Toc144281437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23871FD" w14:textId="0E2DFE61" w:rsidR="00B8338E" w:rsidRDefault="00B8338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A4332">
        <w:rPr>
          <w:rFonts w:asciiTheme="minorHAnsi" w:eastAsia="Calibri" w:hAnsiTheme="minorHAnsi" w:cstheme="minorHAnsi"/>
          <w:noProof/>
          <w:color w:val="000000"/>
          <w:lang w:val="fr-FR"/>
        </w:rPr>
        <w:t>9 -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_Toc144281438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A79C1E9" w14:textId="48315654" w:rsidR="00B8338E" w:rsidRDefault="00B8338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BA4332">
        <w:rPr>
          <w:rFonts w:asciiTheme="minorHAnsi" w:eastAsia="Calibri" w:hAnsiTheme="minorHAnsi" w:cstheme="minorHAnsi"/>
          <w:noProof/>
          <w:color w:val="000000"/>
          <w:lang w:val="fr-FR"/>
        </w:rPr>
        <w:t>ANNEXE N° 1 : DÉSIGNATION DES CO-TRAITANTS ET RÉPARTITION DES PRESTATIONS</w:t>
      </w:r>
      <w:r w:rsidRPr="00B8338E">
        <w:rPr>
          <w:noProof/>
          <w:lang w:val="fr-FR"/>
        </w:rPr>
        <w:tab/>
      </w:r>
      <w:r>
        <w:rPr>
          <w:noProof/>
        </w:rPr>
        <w:fldChar w:fldCharType="begin"/>
      </w:r>
      <w:r w:rsidRPr="00B8338E">
        <w:rPr>
          <w:noProof/>
          <w:lang w:val="fr-FR"/>
        </w:rPr>
        <w:instrText xml:space="preserve"> PAGEREF _Toc144281439 \h </w:instrText>
      </w:r>
      <w:r>
        <w:rPr>
          <w:noProof/>
        </w:rPr>
      </w:r>
      <w:r>
        <w:rPr>
          <w:noProof/>
        </w:rPr>
        <w:fldChar w:fldCharType="separate"/>
      </w:r>
      <w:r w:rsidRPr="00B8338E">
        <w:rPr>
          <w:noProof/>
          <w:lang w:val="fr-FR"/>
        </w:rPr>
        <w:t>10</w:t>
      </w:r>
      <w:r>
        <w:rPr>
          <w:noProof/>
        </w:rPr>
        <w:fldChar w:fldCharType="end"/>
      </w:r>
    </w:p>
    <w:p w14:paraId="64373940" w14:textId="5C110107" w:rsidR="00A90F0D" w:rsidRPr="003213EE" w:rsidRDefault="00EE0D00">
      <w:pPr>
        <w:spacing w:after="120"/>
        <w:ind w:left="20" w:right="20"/>
        <w:rPr>
          <w:rFonts w:asciiTheme="minorHAnsi" w:eastAsia="Calibri" w:hAnsiTheme="minorHAnsi" w:cstheme="minorHAnsi"/>
          <w:color w:val="000000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2"/>
          <w:lang w:val="fr-FR"/>
        </w:rPr>
        <w:fldChar w:fldCharType="end"/>
      </w:r>
      <w:r w:rsidR="00A90F0D" w:rsidRPr="003213EE">
        <w:rPr>
          <w:rFonts w:asciiTheme="minorHAnsi" w:eastAsia="Calibri" w:hAnsiTheme="minorHAnsi" w:cstheme="minorHAnsi"/>
          <w:color w:val="000000"/>
          <w:lang w:val="fr-FR"/>
        </w:rPr>
        <w:t>ANNEXE N° 2 : DPGF</w:t>
      </w:r>
    </w:p>
    <w:p w14:paraId="359C4868" w14:textId="77777777" w:rsidR="00A90F0D" w:rsidRPr="003213EE" w:rsidRDefault="00A90F0D" w:rsidP="00A90F0D">
      <w:pPr>
        <w:rPr>
          <w:rFonts w:asciiTheme="minorHAnsi" w:eastAsia="Calibri" w:hAnsiTheme="minorHAnsi" w:cstheme="minorHAnsi"/>
          <w:sz w:val="22"/>
          <w:lang w:val="fr-FR"/>
        </w:rPr>
      </w:pPr>
    </w:p>
    <w:p w14:paraId="479296CC" w14:textId="77777777" w:rsidR="00A90F0D" w:rsidRPr="003213EE" w:rsidRDefault="00A90F0D" w:rsidP="00A90F0D">
      <w:pPr>
        <w:rPr>
          <w:rFonts w:asciiTheme="minorHAnsi" w:eastAsia="Calibri" w:hAnsiTheme="minorHAnsi" w:cstheme="minorHAnsi"/>
          <w:sz w:val="22"/>
          <w:lang w:val="fr-FR"/>
        </w:rPr>
      </w:pPr>
    </w:p>
    <w:p w14:paraId="5DAFE1DB" w14:textId="77777777" w:rsidR="00A90F0D" w:rsidRPr="003213EE" w:rsidRDefault="00A90F0D" w:rsidP="00A90F0D">
      <w:pPr>
        <w:rPr>
          <w:rFonts w:asciiTheme="minorHAnsi" w:eastAsia="Calibri" w:hAnsiTheme="minorHAnsi" w:cstheme="minorHAnsi"/>
          <w:sz w:val="22"/>
          <w:lang w:val="fr-FR"/>
        </w:rPr>
      </w:pPr>
    </w:p>
    <w:p w14:paraId="3F786EEB" w14:textId="77777777" w:rsidR="009E5A24" w:rsidRPr="003213EE" w:rsidRDefault="009E5A24" w:rsidP="00A90F0D">
      <w:pPr>
        <w:rPr>
          <w:rFonts w:asciiTheme="minorHAnsi" w:eastAsia="Calibri" w:hAnsiTheme="minorHAnsi" w:cstheme="minorHAnsi"/>
          <w:sz w:val="22"/>
          <w:lang w:val="fr-FR"/>
        </w:rPr>
        <w:sectPr w:rsidR="009E5A24" w:rsidRPr="003213EE">
          <w:pgSz w:w="11900" w:h="16840"/>
          <w:pgMar w:top="1134" w:right="1134" w:bottom="1134" w:left="1134" w:header="1134" w:footer="1134" w:gutter="0"/>
          <w:cols w:space="708"/>
        </w:sectPr>
      </w:pPr>
    </w:p>
    <w:p w14:paraId="0A43F77B" w14:textId="77777777" w:rsidR="009E5A24" w:rsidRPr="003213EE" w:rsidRDefault="009E5A24">
      <w:pPr>
        <w:spacing w:line="20" w:lineRule="exact"/>
        <w:rPr>
          <w:rFonts w:asciiTheme="minorHAnsi" w:hAnsiTheme="minorHAnsi" w:cstheme="minorHAnsi"/>
          <w:sz w:val="2"/>
          <w:lang w:val="fr-FR"/>
        </w:rPr>
      </w:pPr>
    </w:p>
    <w:p w14:paraId="6C79CF72" w14:textId="77777777" w:rsidR="009E5A24" w:rsidRPr="003213EE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2" w:name="_Toc144281427"/>
      <w:r w:rsidRPr="003213EE">
        <w:rPr>
          <w:rFonts w:asciiTheme="minorHAnsi" w:eastAsia="Calibri" w:hAnsiTheme="minorHAnsi" w:cstheme="minorHAnsi"/>
          <w:color w:val="000000"/>
          <w:sz w:val="28"/>
          <w:lang w:val="fr-FR"/>
        </w:rPr>
        <w:t>1 - Identification de l'acheteur</w:t>
      </w:r>
      <w:bookmarkEnd w:id="2"/>
    </w:p>
    <w:p w14:paraId="1818373C" w14:textId="77777777" w:rsidR="00AA16EF" w:rsidRPr="003213EE" w:rsidRDefault="00AA16EF" w:rsidP="00AA16EF">
      <w:pPr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  <w:lang w:val="fr-FR"/>
        </w:rPr>
      </w:pPr>
      <w:bookmarkStart w:id="3" w:name="_Toc465938090"/>
      <w:r w:rsidRPr="003213EE">
        <w:rPr>
          <w:rFonts w:asciiTheme="minorHAnsi" w:hAnsiTheme="minorHAnsi" w:cstheme="minorHAnsi"/>
          <w:b/>
          <w:sz w:val="20"/>
          <w:szCs w:val="20"/>
          <w:lang w:val="fr-FR"/>
        </w:rPr>
        <w:t>Institut National de Recherche en Informatique et en</w:t>
      </w:r>
      <w:r w:rsidRPr="003213EE">
        <w:rPr>
          <w:rFonts w:asciiTheme="minorHAnsi" w:hAnsiTheme="minorHAnsi" w:cstheme="minorHAnsi"/>
          <w:b/>
          <w:spacing w:val="-24"/>
          <w:sz w:val="20"/>
          <w:szCs w:val="20"/>
          <w:lang w:val="fr-FR"/>
        </w:rPr>
        <w:t xml:space="preserve"> </w:t>
      </w:r>
      <w:r w:rsidRPr="003213EE">
        <w:rPr>
          <w:rFonts w:asciiTheme="minorHAnsi" w:hAnsiTheme="minorHAnsi" w:cstheme="minorHAnsi"/>
          <w:b/>
          <w:sz w:val="20"/>
          <w:szCs w:val="20"/>
          <w:lang w:val="fr-FR"/>
        </w:rPr>
        <w:t>Automatique</w:t>
      </w:r>
      <w:bookmarkEnd w:id="3"/>
    </w:p>
    <w:p w14:paraId="740BC525" w14:textId="77777777" w:rsidR="00AA16EF" w:rsidRPr="003213EE" w:rsidRDefault="00AA16EF" w:rsidP="00AA16EF">
      <w:pPr>
        <w:pStyle w:val="Corpsdetexte"/>
        <w:ind w:right="230"/>
        <w:rPr>
          <w:rFonts w:asciiTheme="minorHAnsi" w:hAnsiTheme="minorHAnsi" w:cstheme="minorHAnsi"/>
          <w:b w:val="0"/>
          <w:sz w:val="20"/>
          <w:szCs w:val="20"/>
        </w:rPr>
      </w:pPr>
      <w:r w:rsidRPr="003213EE">
        <w:rPr>
          <w:rFonts w:asciiTheme="minorHAnsi" w:hAnsiTheme="minorHAnsi" w:cstheme="minorHAnsi"/>
          <w:b w:val="0"/>
          <w:sz w:val="20"/>
          <w:szCs w:val="20"/>
        </w:rPr>
        <w:t>Etablissement</w:t>
      </w:r>
      <w:r w:rsidRPr="003213EE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public</w:t>
      </w:r>
      <w:r w:rsidRPr="003213EE">
        <w:rPr>
          <w:rFonts w:asciiTheme="minorHAnsi" w:hAnsiTheme="minorHAnsi" w:cstheme="minorHAnsi"/>
          <w:b w:val="0"/>
          <w:spacing w:val="21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à</w:t>
      </w:r>
      <w:r w:rsidRPr="003213EE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caractère</w:t>
      </w:r>
      <w:r w:rsidRPr="003213EE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scientifique</w:t>
      </w:r>
      <w:r w:rsidRPr="003213EE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et</w:t>
      </w:r>
      <w:r w:rsidRPr="003213EE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technologique,</w:t>
      </w:r>
      <w:r w:rsidRPr="003213EE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régi</w:t>
      </w:r>
      <w:r w:rsidRPr="003213EE">
        <w:rPr>
          <w:rFonts w:asciiTheme="minorHAnsi" w:hAnsiTheme="minorHAnsi" w:cstheme="minorHAnsi"/>
          <w:b w:val="0"/>
          <w:spacing w:val="21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par</w:t>
      </w:r>
      <w:r w:rsidRPr="003213EE">
        <w:rPr>
          <w:rFonts w:asciiTheme="minorHAnsi" w:hAnsiTheme="minorHAnsi" w:cstheme="minorHAnsi"/>
          <w:b w:val="0"/>
          <w:spacing w:val="20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le</w:t>
      </w:r>
      <w:r w:rsidRPr="003213EE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décret</w:t>
      </w:r>
      <w:r w:rsidRPr="003213EE">
        <w:rPr>
          <w:rFonts w:asciiTheme="minorHAnsi" w:hAnsiTheme="minorHAnsi" w:cstheme="minorHAnsi"/>
          <w:b w:val="0"/>
          <w:spacing w:val="21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n°85-831</w:t>
      </w:r>
      <w:r w:rsidRPr="003213EE">
        <w:rPr>
          <w:rFonts w:asciiTheme="minorHAnsi" w:hAnsiTheme="minorHAnsi" w:cstheme="minorHAnsi"/>
          <w:b w:val="0"/>
          <w:spacing w:val="22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du</w:t>
      </w:r>
      <w:r w:rsidRPr="003213EE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2</w:t>
      </w:r>
      <w:r w:rsidRPr="003213EE">
        <w:rPr>
          <w:rFonts w:asciiTheme="minorHAnsi" w:hAnsiTheme="minorHAnsi" w:cstheme="minorHAnsi"/>
          <w:b w:val="0"/>
          <w:spacing w:val="21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août</w:t>
      </w:r>
      <w:r w:rsidRPr="003213EE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1985</w:t>
      </w:r>
      <w:r w:rsidRPr="003213EE">
        <w:rPr>
          <w:rFonts w:asciiTheme="minorHAnsi" w:hAnsiTheme="minorHAnsi" w:cstheme="minorHAnsi"/>
          <w:b w:val="0"/>
          <w:spacing w:val="22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modifié,</w:t>
      </w:r>
      <w:r w:rsidRPr="003213EE">
        <w:rPr>
          <w:rFonts w:asciiTheme="minorHAnsi" w:hAnsiTheme="minorHAnsi" w:cstheme="minorHAnsi"/>
          <w:b w:val="0"/>
          <w:w w:val="99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dont le siège est Domaine de Voluceau - Rocquencourt – B.P. 105 - 78 153 Le</w:t>
      </w:r>
      <w:r w:rsidRPr="003213EE">
        <w:rPr>
          <w:rFonts w:asciiTheme="minorHAnsi" w:hAnsiTheme="minorHAnsi" w:cstheme="minorHAnsi"/>
          <w:b w:val="0"/>
          <w:spacing w:val="-18"/>
          <w:sz w:val="20"/>
          <w:szCs w:val="20"/>
        </w:rPr>
        <w:t xml:space="preserve"> </w:t>
      </w:r>
      <w:r w:rsidRPr="003213EE">
        <w:rPr>
          <w:rFonts w:asciiTheme="minorHAnsi" w:hAnsiTheme="minorHAnsi" w:cstheme="minorHAnsi"/>
          <w:b w:val="0"/>
          <w:sz w:val="20"/>
          <w:szCs w:val="20"/>
        </w:rPr>
        <w:t>Chesnay,</w:t>
      </w:r>
    </w:p>
    <w:p w14:paraId="0297202B" w14:textId="77777777" w:rsidR="00AA16EF" w:rsidRPr="003213EE" w:rsidRDefault="00AA16EF" w:rsidP="00AA16EF">
      <w:pPr>
        <w:pStyle w:val="Corpsdetexte"/>
        <w:ind w:right="230"/>
        <w:rPr>
          <w:rFonts w:asciiTheme="minorHAnsi" w:hAnsiTheme="minorHAnsi" w:cstheme="minorHAnsi"/>
          <w:b w:val="0"/>
          <w:sz w:val="20"/>
          <w:szCs w:val="20"/>
        </w:rPr>
      </w:pPr>
    </w:p>
    <w:p w14:paraId="7AB9D1AE" w14:textId="6CC7FC7F" w:rsidR="00AA16EF" w:rsidRPr="003213EE" w:rsidRDefault="00D97ABE" w:rsidP="00AA16EF">
      <w:pPr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bookmarkStart w:id="4" w:name="_Toc465938091"/>
      <w:r w:rsidRPr="003213EE">
        <w:rPr>
          <w:rFonts w:asciiTheme="minorHAnsi" w:hAnsiTheme="minorHAnsi" w:cstheme="minorHAnsi"/>
          <w:b/>
          <w:sz w:val="20"/>
          <w:szCs w:val="20"/>
          <w:lang w:val="fr-FR"/>
        </w:rPr>
        <w:t xml:space="preserve">Centre Inria de l’Université de Bordeaux </w:t>
      </w:r>
      <w:bookmarkEnd w:id="4"/>
    </w:p>
    <w:p w14:paraId="45AE0C08" w14:textId="77777777" w:rsidR="00AA16EF" w:rsidRPr="003213EE" w:rsidRDefault="00AA16EF" w:rsidP="00AA16EF">
      <w:pPr>
        <w:pStyle w:val="Niveau2"/>
        <w:jc w:val="both"/>
        <w:rPr>
          <w:rFonts w:asciiTheme="minorHAnsi" w:hAnsiTheme="minorHAnsi" w:cstheme="minorHAnsi"/>
          <w:b w:val="0"/>
          <w:sz w:val="20"/>
        </w:rPr>
      </w:pPr>
      <w:r w:rsidRPr="003213EE">
        <w:rPr>
          <w:rFonts w:asciiTheme="minorHAnsi" w:hAnsiTheme="minorHAnsi" w:cstheme="minorHAnsi"/>
          <w:b w:val="0"/>
          <w:sz w:val="20"/>
        </w:rPr>
        <w:t>Service des Affaires Financières</w:t>
      </w:r>
    </w:p>
    <w:p w14:paraId="41105736" w14:textId="77777777" w:rsidR="00AA16EF" w:rsidRPr="003213EE" w:rsidRDefault="00AA16EF" w:rsidP="00AA16EF">
      <w:pPr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3213EE">
        <w:rPr>
          <w:rFonts w:asciiTheme="minorHAnsi" w:hAnsiTheme="minorHAnsi" w:cstheme="minorHAnsi"/>
          <w:sz w:val="20"/>
          <w:szCs w:val="20"/>
          <w:lang w:val="fr-FR"/>
        </w:rPr>
        <w:t>Achats et Marchés Publics</w:t>
      </w:r>
    </w:p>
    <w:p w14:paraId="2AEE9753" w14:textId="77777777" w:rsidR="00AA16EF" w:rsidRPr="003213EE" w:rsidRDefault="00AA16EF" w:rsidP="00AA16EF">
      <w:pPr>
        <w:jc w:val="both"/>
        <w:rPr>
          <w:rFonts w:asciiTheme="minorHAnsi" w:hAnsiTheme="minorHAnsi" w:cstheme="minorHAnsi"/>
          <w:bCs/>
          <w:sz w:val="20"/>
          <w:szCs w:val="20"/>
          <w:lang w:val="fr-FR"/>
        </w:rPr>
      </w:pPr>
      <w:r w:rsidRPr="003213EE">
        <w:rPr>
          <w:rFonts w:asciiTheme="minorHAnsi" w:hAnsiTheme="minorHAnsi" w:cstheme="minorHAnsi"/>
          <w:bCs/>
          <w:sz w:val="20"/>
          <w:szCs w:val="20"/>
          <w:lang w:val="fr-FR"/>
        </w:rPr>
        <w:t>200, Avenue de la Vieille Tour –CS 90003 - 33405 TALENCE Cedex</w:t>
      </w:r>
    </w:p>
    <w:p w14:paraId="1E30036D" w14:textId="77777777" w:rsidR="00AA16EF" w:rsidRPr="003213EE" w:rsidRDefault="00AA16EF" w:rsidP="00AA16EF">
      <w:pPr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3213EE">
        <w:rPr>
          <w:rFonts w:asciiTheme="minorHAnsi" w:hAnsiTheme="minorHAnsi" w:cstheme="minorHAnsi"/>
          <w:sz w:val="20"/>
          <w:szCs w:val="20"/>
          <w:lang w:val="fr-FR"/>
        </w:rPr>
        <w:t>Tél: 05 24 57 40 00</w:t>
      </w:r>
    </w:p>
    <w:p w14:paraId="33002FE2" w14:textId="77777777" w:rsidR="00AA16EF" w:rsidRPr="003213EE" w:rsidRDefault="00AA16EF" w:rsidP="00AA16EF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2939CF4A" w14:textId="77777777" w:rsidR="00AA16EF" w:rsidRPr="003213EE" w:rsidRDefault="00AA16EF" w:rsidP="00AA16EF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3213EE">
        <w:rPr>
          <w:rFonts w:asciiTheme="minorHAnsi" w:hAnsiTheme="minorHAnsi" w:cstheme="minorHAnsi"/>
          <w:sz w:val="20"/>
          <w:szCs w:val="20"/>
          <w:u w:val="single"/>
          <w:lang w:val="fr-FR"/>
        </w:rPr>
        <w:t>Nom, prénom et qualité du signataire du marché:</w:t>
      </w:r>
      <w:r w:rsidRPr="003213EE">
        <w:rPr>
          <w:rFonts w:asciiTheme="minorHAnsi" w:hAnsiTheme="minorHAnsi" w:cstheme="minorHAnsi"/>
          <w:sz w:val="20"/>
          <w:szCs w:val="20"/>
          <w:lang w:val="fr-FR"/>
        </w:rPr>
        <w:t xml:space="preserve"> Nicolas Roussel, ou toute autre personne régulièrement investie de la délégation de signature. </w:t>
      </w:r>
    </w:p>
    <w:p w14:paraId="29D209B9" w14:textId="77777777" w:rsidR="00AA16EF" w:rsidRPr="003213EE" w:rsidRDefault="00AA16EF" w:rsidP="00AA16EF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  <w:u w:val="single"/>
          <w:lang w:val="fr-FR"/>
        </w:rPr>
      </w:pPr>
    </w:p>
    <w:p w14:paraId="79CBCEC0" w14:textId="77777777" w:rsidR="00AA16EF" w:rsidRPr="003213EE" w:rsidRDefault="00AA16EF" w:rsidP="00AA16EF">
      <w:pPr>
        <w:pStyle w:val="ParagrapheIndent1"/>
        <w:spacing w:after="240"/>
        <w:ind w:left="20" w:right="20"/>
        <w:jc w:val="both"/>
        <w:rPr>
          <w:rFonts w:asciiTheme="minorHAnsi" w:hAnsiTheme="minorHAnsi" w:cstheme="minorHAnsi"/>
          <w:color w:val="000000"/>
          <w:szCs w:val="20"/>
          <w:lang w:val="fr-FR"/>
        </w:rPr>
      </w:pPr>
      <w:r w:rsidRPr="003213EE">
        <w:rPr>
          <w:rFonts w:asciiTheme="minorHAnsi" w:hAnsiTheme="minorHAnsi" w:cstheme="minorHAnsi"/>
          <w:color w:val="000000"/>
          <w:szCs w:val="20"/>
          <w:lang w:val="fr-FR"/>
        </w:rPr>
        <w:t xml:space="preserve">Comptable assignataire des paiements : l’Agent Comptable de Inria. </w:t>
      </w:r>
    </w:p>
    <w:p w14:paraId="1AC7A612" w14:textId="77777777" w:rsidR="009E5A24" w:rsidRPr="003213EE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5" w:name="_Toc144281428"/>
      <w:r w:rsidRPr="003213EE">
        <w:rPr>
          <w:rFonts w:asciiTheme="minorHAnsi" w:eastAsia="Calibri" w:hAnsiTheme="minorHAnsi" w:cstheme="minorHAnsi"/>
          <w:color w:val="000000"/>
          <w:sz w:val="28"/>
          <w:lang w:val="fr-FR"/>
        </w:rPr>
        <w:t>2 - Identification du co-contractant</w:t>
      </w:r>
      <w:bookmarkEnd w:id="5"/>
    </w:p>
    <w:p w14:paraId="278D0A3C" w14:textId="77777777" w:rsidR="003213EE" w:rsidRPr="003213EE" w:rsidRDefault="003213EE" w:rsidP="003213EE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Après avoir pris connaissance des pièces constitutives du marché précisées à l’article 2 du CCAP, et conformément à leurs clauses et stipulations ;</w:t>
      </w:r>
    </w:p>
    <w:p w14:paraId="68CE6FE5" w14:textId="77777777" w:rsidR="003213EE" w:rsidRPr="003213EE" w:rsidRDefault="003213EE" w:rsidP="003213EE">
      <w:pPr>
        <w:tabs>
          <w:tab w:val="left" w:pos="851"/>
        </w:tabs>
        <w:ind w:left="851"/>
        <w:jc w:val="both"/>
        <w:rPr>
          <w:rFonts w:asciiTheme="minorHAnsi" w:hAnsiTheme="minorHAnsi" w:cstheme="minorHAnsi"/>
        </w:rPr>
      </w:pPr>
      <w:r w:rsidRPr="003213E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13EE">
        <w:rPr>
          <w:rFonts w:asciiTheme="minorHAnsi" w:hAnsiTheme="minorHAnsi" w:cstheme="minorHAnsi"/>
        </w:rPr>
        <w:instrText xml:space="preserve"> FORMCHECKBOX </w:instrText>
      </w:r>
      <w:r w:rsidR="00D25488">
        <w:rPr>
          <w:rFonts w:asciiTheme="minorHAnsi" w:hAnsiTheme="minorHAnsi" w:cstheme="minorHAnsi"/>
        </w:rPr>
      </w:r>
      <w:r w:rsidR="00D25488">
        <w:rPr>
          <w:rFonts w:asciiTheme="minorHAnsi" w:hAnsiTheme="minorHAnsi" w:cstheme="minorHAnsi"/>
        </w:rPr>
        <w:fldChar w:fldCharType="separate"/>
      </w:r>
      <w:r w:rsidRPr="003213EE">
        <w:rPr>
          <w:rFonts w:asciiTheme="minorHAnsi" w:hAnsiTheme="minorHAnsi" w:cstheme="minorHAnsi"/>
        </w:rPr>
        <w:fldChar w:fldCharType="end"/>
      </w:r>
      <w:r w:rsidRPr="003213EE">
        <w:rPr>
          <w:rFonts w:asciiTheme="minorHAnsi" w:hAnsiTheme="minorHAnsi" w:cstheme="minorHAnsi"/>
        </w:rPr>
        <w:t xml:space="preserve"> Le signataire</w:t>
      </w:r>
    </w:p>
    <w:p w14:paraId="52A784B3" w14:textId="77777777" w:rsidR="003213EE" w:rsidRPr="003213EE" w:rsidRDefault="003213EE" w:rsidP="003213EE">
      <w:pPr>
        <w:tabs>
          <w:tab w:val="left" w:pos="851"/>
        </w:tabs>
        <w:ind w:left="851"/>
        <w:jc w:val="both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8"/>
        <w:gridCol w:w="3185"/>
        <w:gridCol w:w="3309"/>
      </w:tblGrid>
      <w:tr w:rsidR="003213EE" w:rsidRPr="003213EE" w14:paraId="51B80ACF" w14:textId="77777777" w:rsidTr="009C73B5">
        <w:tc>
          <w:tcPr>
            <w:tcW w:w="3369" w:type="dxa"/>
            <w:shd w:val="clear" w:color="auto" w:fill="BFBFBF"/>
          </w:tcPr>
          <w:p w14:paraId="7F9A9F11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3213EE">
              <w:rPr>
                <w:rFonts w:asciiTheme="minorHAnsi" w:hAnsiTheme="minorHAnsi" w:cstheme="minorHAnsi"/>
                <w:b/>
              </w:rPr>
              <w:t>Nom</w:t>
            </w:r>
          </w:p>
        </w:tc>
        <w:tc>
          <w:tcPr>
            <w:tcW w:w="3402" w:type="dxa"/>
            <w:shd w:val="clear" w:color="auto" w:fill="BFBFBF"/>
          </w:tcPr>
          <w:p w14:paraId="69D5396C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3213EE">
              <w:rPr>
                <w:rFonts w:asciiTheme="minorHAnsi" w:hAnsiTheme="minorHAnsi" w:cstheme="minorHAnsi"/>
                <w:b/>
              </w:rPr>
              <w:t>Prénom</w:t>
            </w:r>
          </w:p>
        </w:tc>
        <w:tc>
          <w:tcPr>
            <w:tcW w:w="3543" w:type="dxa"/>
            <w:shd w:val="clear" w:color="auto" w:fill="BFBFBF"/>
          </w:tcPr>
          <w:p w14:paraId="3408D3F4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3213EE">
              <w:rPr>
                <w:rFonts w:asciiTheme="minorHAnsi" w:hAnsiTheme="minorHAnsi" w:cstheme="minorHAnsi"/>
                <w:b/>
              </w:rPr>
              <w:t>Qualité</w:t>
            </w:r>
          </w:p>
        </w:tc>
      </w:tr>
      <w:tr w:rsidR="003213EE" w:rsidRPr="003213EE" w14:paraId="22AA1513" w14:textId="77777777" w:rsidTr="009C73B5">
        <w:trPr>
          <w:trHeight w:val="1258"/>
        </w:trPr>
        <w:tc>
          <w:tcPr>
            <w:tcW w:w="3369" w:type="dxa"/>
            <w:shd w:val="clear" w:color="auto" w:fill="auto"/>
          </w:tcPr>
          <w:p w14:paraId="1C8398DE" w14:textId="77777777" w:rsidR="003213EE" w:rsidRPr="003213EE" w:rsidRDefault="003213EE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  <w:p w14:paraId="7F8C452D" w14:textId="77777777" w:rsidR="003213EE" w:rsidRPr="003213EE" w:rsidRDefault="003213EE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shd w:val="clear" w:color="auto" w:fill="auto"/>
          </w:tcPr>
          <w:p w14:paraId="4346C8F5" w14:textId="77777777" w:rsidR="003213EE" w:rsidRPr="003213EE" w:rsidRDefault="003213EE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  <w:shd w:val="clear" w:color="auto" w:fill="auto"/>
          </w:tcPr>
          <w:p w14:paraId="0D98315A" w14:textId="77777777" w:rsidR="003213EE" w:rsidRPr="003213EE" w:rsidRDefault="003213EE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1F74966" w14:textId="77777777" w:rsidR="003213EE" w:rsidRPr="003213EE" w:rsidRDefault="003213EE" w:rsidP="003213EE">
      <w:pPr>
        <w:tabs>
          <w:tab w:val="left" w:pos="851"/>
        </w:tabs>
        <w:ind w:left="851"/>
        <w:jc w:val="both"/>
        <w:rPr>
          <w:rFonts w:asciiTheme="minorHAnsi" w:hAnsiTheme="minorHAnsi" w:cstheme="minorHAnsi"/>
        </w:rPr>
      </w:pPr>
    </w:p>
    <w:p w14:paraId="36C7C38B" w14:textId="77777777" w:rsidR="003213EE" w:rsidRPr="003213EE" w:rsidRDefault="003213EE" w:rsidP="003213EE">
      <w:pPr>
        <w:tabs>
          <w:tab w:val="left" w:pos="851"/>
        </w:tabs>
        <w:ind w:left="851"/>
        <w:jc w:val="both"/>
        <w:rPr>
          <w:rFonts w:asciiTheme="minorHAnsi" w:hAnsiTheme="minorHAnsi" w:cstheme="minorHAnsi"/>
        </w:rPr>
      </w:pPr>
      <w:r w:rsidRPr="003213EE">
        <w:rPr>
          <w:rFonts w:asciiTheme="minorHAnsi" w:hAnsiTheme="minorHAnsi" w:cstheme="minorHAnsi"/>
        </w:rPr>
        <w:br w:type="page"/>
      </w:r>
    </w:p>
    <w:p w14:paraId="28A57E25" w14:textId="77777777" w:rsidR="003213EE" w:rsidRPr="003213EE" w:rsidRDefault="003213EE" w:rsidP="003213EE">
      <w:pPr>
        <w:tabs>
          <w:tab w:val="left" w:pos="851"/>
        </w:tabs>
        <w:spacing w:before="120"/>
        <w:ind w:left="1701"/>
        <w:jc w:val="both"/>
        <w:rPr>
          <w:rFonts w:asciiTheme="minorHAnsi" w:hAnsiTheme="minorHAnsi" w:cstheme="minorHAnsi"/>
          <w:i/>
          <w:sz w:val="18"/>
          <w:szCs w:val="18"/>
          <w:lang w:val="fr-FR"/>
        </w:rPr>
      </w:pPr>
      <w:r w:rsidRPr="003213EE">
        <w:rPr>
          <w:rFonts w:asciiTheme="minorHAnsi" w:hAnsiTheme="minorHAnsi"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13EE">
        <w:rPr>
          <w:rFonts w:asciiTheme="minorHAnsi" w:hAnsiTheme="minorHAnsi" w:cstheme="minorHAnsi"/>
          <w:lang w:val="fr-FR"/>
        </w:rPr>
        <w:instrText xml:space="preserve"> FORMCHECKBOX </w:instrText>
      </w:r>
      <w:r w:rsidR="00D25488">
        <w:rPr>
          <w:rFonts w:asciiTheme="minorHAnsi" w:hAnsiTheme="minorHAnsi" w:cstheme="minorHAnsi"/>
        </w:rPr>
      </w:r>
      <w:r w:rsidR="00D25488">
        <w:rPr>
          <w:rFonts w:asciiTheme="minorHAnsi" w:hAnsiTheme="minorHAnsi" w:cstheme="minorHAnsi"/>
        </w:rPr>
        <w:fldChar w:fldCharType="separate"/>
      </w:r>
      <w:r w:rsidRPr="003213EE">
        <w:rPr>
          <w:rFonts w:asciiTheme="minorHAnsi" w:hAnsiTheme="minorHAnsi" w:cstheme="minorHAnsi"/>
        </w:rPr>
        <w:fldChar w:fldCharType="end"/>
      </w:r>
      <w:r w:rsidRPr="003213EE">
        <w:rPr>
          <w:rFonts w:asciiTheme="minorHAnsi" w:hAnsiTheme="minorHAnsi" w:cstheme="minorHAnsi"/>
          <w:lang w:val="fr-FR"/>
        </w:rPr>
        <w:t xml:space="preserve"> s’engage, sur la base de son offre et pour son propre compte ;</w:t>
      </w:r>
    </w:p>
    <w:p w14:paraId="6FE51254" w14:textId="77777777" w:rsidR="003213EE" w:rsidRPr="003213EE" w:rsidRDefault="003213EE" w:rsidP="003213EE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685"/>
        <w:gridCol w:w="2552"/>
        <w:gridCol w:w="1984"/>
      </w:tblGrid>
      <w:tr w:rsidR="003213EE" w:rsidRPr="00B8338E" w14:paraId="37F5922F" w14:textId="77777777" w:rsidTr="009C73B5">
        <w:tc>
          <w:tcPr>
            <w:tcW w:w="2093" w:type="dxa"/>
            <w:shd w:val="clear" w:color="auto" w:fill="BFBFBF"/>
          </w:tcPr>
          <w:p w14:paraId="41FD05E5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Nom commercial Dénomination sociale</w:t>
            </w:r>
          </w:p>
          <w:p w14:paraId="22D7F2E4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N° de SIRET</w:t>
            </w:r>
          </w:p>
        </w:tc>
        <w:tc>
          <w:tcPr>
            <w:tcW w:w="3685" w:type="dxa"/>
            <w:shd w:val="clear" w:color="auto" w:fill="BFBFBF"/>
          </w:tcPr>
          <w:p w14:paraId="518DE05B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Adresse de l’établissement</w:t>
            </w:r>
          </w:p>
          <w:p w14:paraId="4AE4E07E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Adresse du siège social (si différente)</w:t>
            </w:r>
          </w:p>
        </w:tc>
        <w:tc>
          <w:tcPr>
            <w:tcW w:w="2552" w:type="dxa"/>
            <w:shd w:val="clear" w:color="auto" w:fill="BFBFBF"/>
          </w:tcPr>
          <w:p w14:paraId="49852F05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3213EE">
              <w:rPr>
                <w:rFonts w:asciiTheme="minorHAnsi" w:hAnsiTheme="minorHAnsi" w:cstheme="minorHAnsi"/>
                <w:b/>
              </w:rPr>
              <w:t>Adresse électronique</w:t>
            </w:r>
          </w:p>
        </w:tc>
        <w:tc>
          <w:tcPr>
            <w:tcW w:w="1984" w:type="dxa"/>
            <w:shd w:val="clear" w:color="auto" w:fill="BFBFBF"/>
          </w:tcPr>
          <w:p w14:paraId="1569A637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N° de téléphone</w:t>
            </w:r>
          </w:p>
          <w:p w14:paraId="111A45D4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N° de télécopie</w:t>
            </w:r>
          </w:p>
        </w:tc>
      </w:tr>
      <w:tr w:rsidR="003213EE" w:rsidRPr="00B8338E" w14:paraId="14E31BB7" w14:textId="77777777" w:rsidTr="009C73B5">
        <w:tc>
          <w:tcPr>
            <w:tcW w:w="2093" w:type="dxa"/>
            <w:shd w:val="clear" w:color="auto" w:fill="auto"/>
          </w:tcPr>
          <w:p w14:paraId="62F5E971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0F098220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7AD1B294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85" w:type="dxa"/>
            <w:shd w:val="clear" w:color="auto" w:fill="auto"/>
          </w:tcPr>
          <w:p w14:paraId="59BCD75E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52" w:type="dxa"/>
            <w:shd w:val="clear" w:color="auto" w:fill="auto"/>
          </w:tcPr>
          <w:p w14:paraId="3C9F17E0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3E63C757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</w:tbl>
    <w:p w14:paraId="67AAFD6A" w14:textId="77777777" w:rsidR="003213EE" w:rsidRPr="003213EE" w:rsidRDefault="003213EE" w:rsidP="003213EE">
      <w:pPr>
        <w:tabs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25C8C5B8" w14:textId="77777777" w:rsidR="003213EE" w:rsidRPr="003213EE" w:rsidRDefault="003213EE" w:rsidP="003213EE">
      <w:pPr>
        <w:tabs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2255E123" w14:textId="77777777" w:rsidR="003213EE" w:rsidRPr="003213EE" w:rsidRDefault="003213EE" w:rsidP="003213EE">
      <w:pPr>
        <w:tabs>
          <w:tab w:val="left" w:pos="851"/>
        </w:tabs>
        <w:ind w:left="1701"/>
        <w:jc w:val="both"/>
        <w:rPr>
          <w:rFonts w:asciiTheme="minorHAnsi" w:hAnsiTheme="minorHAnsi" w:cstheme="minorHAnsi"/>
          <w:i/>
          <w:sz w:val="18"/>
          <w:szCs w:val="18"/>
          <w:lang w:val="fr-FR"/>
        </w:rPr>
      </w:pPr>
      <w:r w:rsidRPr="003213E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13EE">
        <w:rPr>
          <w:rFonts w:asciiTheme="minorHAnsi" w:hAnsiTheme="minorHAnsi" w:cstheme="minorHAnsi"/>
          <w:lang w:val="fr-FR"/>
        </w:rPr>
        <w:instrText xml:space="preserve"> FORMCHECKBOX </w:instrText>
      </w:r>
      <w:r w:rsidR="00D25488">
        <w:rPr>
          <w:rFonts w:asciiTheme="minorHAnsi" w:hAnsiTheme="minorHAnsi" w:cstheme="minorHAnsi"/>
        </w:rPr>
      </w:r>
      <w:r w:rsidR="00D25488">
        <w:rPr>
          <w:rFonts w:asciiTheme="minorHAnsi" w:hAnsiTheme="minorHAnsi" w:cstheme="minorHAnsi"/>
        </w:rPr>
        <w:fldChar w:fldCharType="separate"/>
      </w:r>
      <w:r w:rsidRPr="003213EE">
        <w:rPr>
          <w:rFonts w:asciiTheme="minorHAnsi" w:hAnsiTheme="minorHAnsi" w:cstheme="minorHAnsi"/>
        </w:rPr>
        <w:fldChar w:fldCharType="end"/>
      </w:r>
      <w:r w:rsidRPr="003213EE">
        <w:rPr>
          <w:rFonts w:asciiTheme="minorHAnsi" w:hAnsiTheme="minorHAnsi" w:cstheme="minorHAnsi"/>
          <w:lang w:val="fr-FR"/>
        </w:rPr>
        <w:t xml:space="preserve"> engage la société ……………………… sur la base de son offre ;</w:t>
      </w:r>
    </w:p>
    <w:p w14:paraId="53AAC585" w14:textId="77777777" w:rsidR="003213EE" w:rsidRPr="003213EE" w:rsidRDefault="003213EE" w:rsidP="003213EE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685"/>
        <w:gridCol w:w="2552"/>
        <w:gridCol w:w="1984"/>
      </w:tblGrid>
      <w:tr w:rsidR="003213EE" w:rsidRPr="00B8338E" w14:paraId="4363A9DD" w14:textId="77777777" w:rsidTr="009C73B5">
        <w:tc>
          <w:tcPr>
            <w:tcW w:w="2093" w:type="dxa"/>
            <w:shd w:val="clear" w:color="auto" w:fill="BFBFBF"/>
          </w:tcPr>
          <w:p w14:paraId="596855EF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Nom commercial Dénomination sociale</w:t>
            </w:r>
          </w:p>
          <w:p w14:paraId="12B58AC4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N° de SIRET</w:t>
            </w:r>
          </w:p>
        </w:tc>
        <w:tc>
          <w:tcPr>
            <w:tcW w:w="3685" w:type="dxa"/>
            <w:shd w:val="clear" w:color="auto" w:fill="BFBFBF"/>
          </w:tcPr>
          <w:p w14:paraId="59994BFB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Adresse de l’établissement</w:t>
            </w:r>
          </w:p>
          <w:p w14:paraId="6904C0A9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Adresse du siège social (si différente)</w:t>
            </w:r>
          </w:p>
        </w:tc>
        <w:tc>
          <w:tcPr>
            <w:tcW w:w="2552" w:type="dxa"/>
            <w:shd w:val="clear" w:color="auto" w:fill="BFBFBF"/>
          </w:tcPr>
          <w:p w14:paraId="7660037C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3213EE">
              <w:rPr>
                <w:rFonts w:asciiTheme="minorHAnsi" w:hAnsiTheme="minorHAnsi" w:cstheme="minorHAnsi"/>
                <w:b/>
              </w:rPr>
              <w:t>Adresse électronique</w:t>
            </w:r>
          </w:p>
        </w:tc>
        <w:tc>
          <w:tcPr>
            <w:tcW w:w="1984" w:type="dxa"/>
            <w:shd w:val="clear" w:color="auto" w:fill="BFBFBF"/>
          </w:tcPr>
          <w:p w14:paraId="5C72A20F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N° de téléphone</w:t>
            </w:r>
          </w:p>
          <w:p w14:paraId="34BFF696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N° de télécopie</w:t>
            </w:r>
          </w:p>
        </w:tc>
      </w:tr>
      <w:tr w:rsidR="003213EE" w:rsidRPr="00B8338E" w14:paraId="4ABAB511" w14:textId="77777777" w:rsidTr="009C73B5">
        <w:tc>
          <w:tcPr>
            <w:tcW w:w="2093" w:type="dxa"/>
            <w:shd w:val="clear" w:color="auto" w:fill="auto"/>
          </w:tcPr>
          <w:p w14:paraId="6178672A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631A94F7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0DD1B85A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85" w:type="dxa"/>
            <w:shd w:val="clear" w:color="auto" w:fill="auto"/>
          </w:tcPr>
          <w:p w14:paraId="419A0865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52" w:type="dxa"/>
            <w:shd w:val="clear" w:color="auto" w:fill="auto"/>
          </w:tcPr>
          <w:p w14:paraId="4D40F145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4F74B118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</w:tbl>
    <w:p w14:paraId="77C134B9" w14:textId="77777777" w:rsidR="003213EE" w:rsidRPr="003213EE" w:rsidRDefault="003213EE" w:rsidP="003213EE">
      <w:pPr>
        <w:tabs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4A109E75" w14:textId="77777777" w:rsidR="003213EE" w:rsidRPr="003213EE" w:rsidRDefault="003213EE" w:rsidP="003213EE">
      <w:pPr>
        <w:tabs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7A9BD514" w14:textId="77777777" w:rsidR="003213EE" w:rsidRPr="003213EE" w:rsidRDefault="003213EE" w:rsidP="003213EE">
      <w:pPr>
        <w:pStyle w:val="fcase1ertab"/>
        <w:tabs>
          <w:tab w:val="left" w:pos="851"/>
        </w:tabs>
        <w:spacing w:before="120"/>
        <w:ind w:left="851" w:firstLine="0"/>
        <w:rPr>
          <w:rFonts w:asciiTheme="minorHAnsi" w:hAnsiTheme="minorHAnsi" w:cstheme="minorHAnsi"/>
          <w:i/>
        </w:rPr>
      </w:pPr>
      <w:r w:rsidRPr="003213E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13EE">
        <w:rPr>
          <w:rFonts w:asciiTheme="minorHAnsi" w:hAnsiTheme="minorHAnsi" w:cstheme="minorHAnsi"/>
        </w:rPr>
        <w:instrText xml:space="preserve"> FORMCHECKBOX </w:instrText>
      </w:r>
      <w:r w:rsidR="00D25488">
        <w:rPr>
          <w:rFonts w:asciiTheme="minorHAnsi" w:hAnsiTheme="minorHAnsi" w:cstheme="minorHAnsi"/>
        </w:rPr>
      </w:r>
      <w:r w:rsidR="00D25488">
        <w:rPr>
          <w:rFonts w:asciiTheme="minorHAnsi" w:hAnsiTheme="minorHAnsi" w:cstheme="minorHAnsi"/>
        </w:rPr>
        <w:fldChar w:fldCharType="separate"/>
      </w:r>
      <w:r w:rsidRPr="003213EE">
        <w:rPr>
          <w:rFonts w:asciiTheme="minorHAnsi" w:hAnsiTheme="minorHAnsi" w:cstheme="minorHAnsi"/>
        </w:rPr>
        <w:fldChar w:fldCharType="end"/>
      </w:r>
      <w:r w:rsidRPr="003213EE">
        <w:rPr>
          <w:rFonts w:asciiTheme="minorHAnsi" w:hAnsiTheme="minorHAnsi" w:cstheme="minorHAnsi"/>
        </w:rPr>
        <w:t xml:space="preserve"> </w:t>
      </w:r>
      <w:r w:rsidRPr="003213EE">
        <w:rPr>
          <w:rFonts w:asciiTheme="minorHAnsi" w:hAnsiTheme="minorHAnsi" w:cstheme="minorHAnsi"/>
          <w:sz w:val="22"/>
          <w:szCs w:val="22"/>
        </w:rPr>
        <w:t>L’ensemble des membres du groupement s’engagent, sur la base de l’offre du groupement ;</w:t>
      </w:r>
    </w:p>
    <w:p w14:paraId="474A53A8" w14:textId="77777777" w:rsidR="003213EE" w:rsidRPr="003213EE" w:rsidRDefault="003213EE" w:rsidP="003213EE">
      <w:pPr>
        <w:tabs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685"/>
        <w:gridCol w:w="2552"/>
        <w:gridCol w:w="1984"/>
      </w:tblGrid>
      <w:tr w:rsidR="003213EE" w:rsidRPr="00B8338E" w14:paraId="50E13077" w14:textId="77777777" w:rsidTr="009C73B5">
        <w:tc>
          <w:tcPr>
            <w:tcW w:w="2093" w:type="dxa"/>
            <w:tcBorders>
              <w:bottom w:val="single" w:sz="4" w:space="0" w:color="auto"/>
            </w:tcBorders>
            <w:shd w:val="clear" w:color="auto" w:fill="BFBFBF"/>
          </w:tcPr>
          <w:p w14:paraId="09782362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Nom commercial Dénomination sociale</w:t>
            </w:r>
          </w:p>
          <w:p w14:paraId="60F227CA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N° de SIRET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BFBFBF"/>
          </w:tcPr>
          <w:p w14:paraId="44ED4B45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Adresse de l’établissement</w:t>
            </w:r>
          </w:p>
          <w:p w14:paraId="5E6D7C91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Adresse du siège social (si différente)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FBFBF"/>
          </w:tcPr>
          <w:p w14:paraId="2950B319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3213EE">
              <w:rPr>
                <w:rFonts w:asciiTheme="minorHAnsi" w:hAnsiTheme="minorHAnsi" w:cstheme="minorHAnsi"/>
                <w:b/>
              </w:rPr>
              <w:t>Adresse électronique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FBFBF"/>
          </w:tcPr>
          <w:p w14:paraId="17F3998E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N° de téléphone</w:t>
            </w:r>
          </w:p>
          <w:p w14:paraId="77569D65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3213EE">
              <w:rPr>
                <w:rFonts w:asciiTheme="minorHAnsi" w:hAnsiTheme="minorHAnsi" w:cstheme="minorHAnsi"/>
                <w:b/>
                <w:lang w:val="fr-FR"/>
              </w:rPr>
              <w:t>N° de télécopie</w:t>
            </w:r>
          </w:p>
        </w:tc>
      </w:tr>
      <w:tr w:rsidR="003213EE" w:rsidRPr="00B8338E" w14:paraId="7B30A67F" w14:textId="77777777" w:rsidTr="009C73B5">
        <w:tc>
          <w:tcPr>
            <w:tcW w:w="2093" w:type="dxa"/>
            <w:tcBorders>
              <w:bottom w:val="nil"/>
            </w:tcBorders>
            <w:shd w:val="clear" w:color="auto" w:fill="DEEAF6"/>
          </w:tcPr>
          <w:p w14:paraId="6A0D19F9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13AA5002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07CC1B72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85" w:type="dxa"/>
            <w:tcBorders>
              <w:bottom w:val="nil"/>
            </w:tcBorders>
            <w:shd w:val="clear" w:color="auto" w:fill="DEEAF6"/>
          </w:tcPr>
          <w:p w14:paraId="3C45992A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52" w:type="dxa"/>
            <w:tcBorders>
              <w:bottom w:val="nil"/>
            </w:tcBorders>
            <w:shd w:val="clear" w:color="auto" w:fill="DEEAF6"/>
          </w:tcPr>
          <w:p w14:paraId="5511B54D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84" w:type="dxa"/>
            <w:tcBorders>
              <w:bottom w:val="nil"/>
            </w:tcBorders>
            <w:shd w:val="clear" w:color="auto" w:fill="DEEAF6"/>
          </w:tcPr>
          <w:p w14:paraId="23652B08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  <w:tr w:rsidR="003213EE" w:rsidRPr="00B8338E" w14:paraId="259019B3" w14:textId="77777777" w:rsidTr="009C73B5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14:paraId="1470591D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3517747E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5FDCE023" w14:textId="77777777" w:rsidR="003213EE" w:rsidRPr="003213EE" w:rsidRDefault="003213EE" w:rsidP="009C73B5">
            <w:pPr>
              <w:tabs>
                <w:tab w:val="left" w:pos="851"/>
              </w:tabs>
              <w:rPr>
                <w:rFonts w:asciiTheme="minorHAnsi" w:hAnsiTheme="minorHAnsi" w:cstheme="minorHAnsi"/>
                <w:b/>
                <w:lang w:val="fr-FR"/>
              </w:rPr>
            </w:pPr>
          </w:p>
          <w:p w14:paraId="378F7ACD" w14:textId="77777777" w:rsidR="003213EE" w:rsidRPr="003213EE" w:rsidRDefault="003213EE" w:rsidP="009C73B5">
            <w:pPr>
              <w:tabs>
                <w:tab w:val="left" w:pos="851"/>
              </w:tabs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  <w:shd w:val="clear" w:color="auto" w:fill="auto"/>
          </w:tcPr>
          <w:p w14:paraId="1666ED62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14:paraId="05AD7317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14:paraId="6A24EC74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  <w:tr w:rsidR="003213EE" w:rsidRPr="00B8338E" w14:paraId="6C9A5B48" w14:textId="77777777" w:rsidTr="009C73B5">
        <w:tc>
          <w:tcPr>
            <w:tcW w:w="2093" w:type="dxa"/>
            <w:tcBorders>
              <w:top w:val="nil"/>
            </w:tcBorders>
            <w:shd w:val="clear" w:color="auto" w:fill="DEEAF6"/>
          </w:tcPr>
          <w:p w14:paraId="2436AFA9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60FDB2BF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7FBF26BE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85" w:type="dxa"/>
            <w:tcBorders>
              <w:top w:val="nil"/>
            </w:tcBorders>
            <w:shd w:val="clear" w:color="auto" w:fill="DEEAF6"/>
          </w:tcPr>
          <w:p w14:paraId="633E53A9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52" w:type="dxa"/>
            <w:tcBorders>
              <w:top w:val="nil"/>
            </w:tcBorders>
            <w:shd w:val="clear" w:color="auto" w:fill="DEEAF6"/>
          </w:tcPr>
          <w:p w14:paraId="691C7859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DEEAF6"/>
          </w:tcPr>
          <w:p w14:paraId="0441D523" w14:textId="77777777" w:rsidR="003213EE" w:rsidRPr="003213EE" w:rsidRDefault="003213EE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</w:tbl>
    <w:p w14:paraId="78ACC281" w14:textId="77777777" w:rsidR="003213EE" w:rsidRPr="003213EE" w:rsidRDefault="003213EE" w:rsidP="003213EE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16AEB7B1" w14:textId="77777777" w:rsidR="003213EE" w:rsidRPr="003213EE" w:rsidRDefault="003213EE" w:rsidP="003213EE">
      <w:pPr>
        <w:pStyle w:val="fcase1ertab"/>
        <w:tabs>
          <w:tab w:val="left" w:pos="851"/>
        </w:tabs>
        <w:ind w:left="0" w:firstLine="0"/>
        <w:rPr>
          <w:rFonts w:asciiTheme="minorHAnsi" w:hAnsiTheme="minorHAnsi" w:cstheme="minorHAnsi"/>
        </w:rPr>
      </w:pPr>
      <w:r w:rsidRPr="003213EE">
        <w:rPr>
          <w:rFonts w:asciiTheme="minorHAnsi" w:hAnsiTheme="minorHAnsi" w:cstheme="minorHAnsi"/>
        </w:rPr>
        <w:t>Pour l’exécution du marché, le groupement d’opérateurs économiques est :</w:t>
      </w:r>
    </w:p>
    <w:p w14:paraId="47C9B946" w14:textId="77777777" w:rsidR="003213EE" w:rsidRPr="003213EE" w:rsidRDefault="003213EE" w:rsidP="003213EE">
      <w:pPr>
        <w:pStyle w:val="fcase1ertab"/>
        <w:tabs>
          <w:tab w:val="left" w:pos="851"/>
        </w:tabs>
        <w:rPr>
          <w:rFonts w:asciiTheme="minorHAnsi" w:hAnsiTheme="minorHAnsi" w:cstheme="minorHAnsi"/>
          <w:i/>
          <w:iCs/>
          <w:sz w:val="18"/>
          <w:szCs w:val="18"/>
        </w:rPr>
      </w:pPr>
      <w:r w:rsidRPr="003213EE">
        <w:rPr>
          <w:rFonts w:asciiTheme="minorHAnsi" w:hAnsiTheme="minorHAnsi" w:cstheme="minorHAnsi"/>
          <w:i/>
          <w:iCs/>
          <w:sz w:val="18"/>
          <w:szCs w:val="18"/>
        </w:rPr>
        <w:t>(Cocher la case correspondante.)</w:t>
      </w:r>
    </w:p>
    <w:p w14:paraId="20D58035" w14:textId="77777777" w:rsidR="003213EE" w:rsidRPr="003213EE" w:rsidRDefault="003213EE" w:rsidP="003213EE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inorHAnsi" w:hAnsiTheme="minorHAnsi" w:cstheme="minorHAnsi"/>
        </w:rPr>
      </w:pPr>
      <w:r w:rsidRPr="003213E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13EE">
        <w:rPr>
          <w:rFonts w:asciiTheme="minorHAnsi" w:hAnsiTheme="minorHAnsi" w:cstheme="minorHAnsi"/>
        </w:rPr>
        <w:instrText xml:space="preserve"> FORMCHECKBOX </w:instrText>
      </w:r>
      <w:r w:rsidR="00D25488">
        <w:rPr>
          <w:rFonts w:asciiTheme="minorHAnsi" w:hAnsiTheme="minorHAnsi" w:cstheme="minorHAnsi"/>
        </w:rPr>
      </w:r>
      <w:r w:rsidR="00D25488">
        <w:rPr>
          <w:rFonts w:asciiTheme="minorHAnsi" w:hAnsiTheme="minorHAnsi" w:cstheme="minorHAnsi"/>
        </w:rPr>
        <w:fldChar w:fldCharType="separate"/>
      </w:r>
      <w:r w:rsidRPr="003213EE">
        <w:rPr>
          <w:rFonts w:asciiTheme="minorHAnsi" w:hAnsiTheme="minorHAnsi" w:cstheme="minorHAnsi"/>
        </w:rPr>
        <w:fldChar w:fldCharType="end"/>
      </w:r>
      <w:r w:rsidRPr="003213EE">
        <w:rPr>
          <w:rFonts w:asciiTheme="minorHAnsi" w:hAnsiTheme="minorHAnsi" w:cstheme="minorHAnsi"/>
          <w:i/>
          <w:iCs/>
        </w:rPr>
        <w:t xml:space="preserve"> </w:t>
      </w:r>
      <w:r w:rsidRPr="003213EE">
        <w:rPr>
          <w:rFonts w:asciiTheme="minorHAnsi" w:hAnsiTheme="minorHAnsi" w:cstheme="minorHAnsi"/>
        </w:rPr>
        <w:t>conjoint</w:t>
      </w:r>
      <w:r w:rsidRPr="003213EE">
        <w:rPr>
          <w:rFonts w:asciiTheme="minorHAnsi" w:hAnsiTheme="minorHAnsi" w:cstheme="minorHAnsi"/>
        </w:rPr>
        <w:tab/>
        <w:t>OU</w:t>
      </w:r>
      <w:r w:rsidRPr="003213EE">
        <w:rPr>
          <w:rFonts w:asciiTheme="minorHAnsi" w:hAnsiTheme="minorHAnsi" w:cstheme="minorHAnsi"/>
        </w:rPr>
        <w:tab/>
      </w:r>
      <w:r w:rsidRPr="003213EE">
        <w:rPr>
          <w:rFonts w:asciiTheme="minorHAnsi" w:hAnsiTheme="minorHAnsi" w:cstheme="minorHAnsi"/>
        </w:rPr>
        <w:tab/>
      </w:r>
      <w:r w:rsidRPr="003213E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13EE">
        <w:rPr>
          <w:rFonts w:asciiTheme="minorHAnsi" w:hAnsiTheme="minorHAnsi" w:cstheme="minorHAnsi"/>
        </w:rPr>
        <w:instrText xml:space="preserve"> FORMCHECKBOX </w:instrText>
      </w:r>
      <w:r w:rsidR="00D25488">
        <w:rPr>
          <w:rFonts w:asciiTheme="minorHAnsi" w:hAnsiTheme="minorHAnsi" w:cstheme="minorHAnsi"/>
        </w:rPr>
      </w:r>
      <w:r w:rsidR="00D25488">
        <w:rPr>
          <w:rFonts w:asciiTheme="minorHAnsi" w:hAnsiTheme="minorHAnsi" w:cstheme="minorHAnsi"/>
        </w:rPr>
        <w:fldChar w:fldCharType="separate"/>
      </w:r>
      <w:r w:rsidRPr="003213EE">
        <w:rPr>
          <w:rFonts w:asciiTheme="minorHAnsi" w:hAnsiTheme="minorHAnsi" w:cstheme="minorHAnsi"/>
        </w:rPr>
        <w:fldChar w:fldCharType="end"/>
      </w:r>
      <w:r w:rsidRPr="003213EE">
        <w:rPr>
          <w:rFonts w:asciiTheme="minorHAnsi" w:hAnsiTheme="minorHAnsi" w:cstheme="minorHAnsi"/>
          <w:iCs/>
        </w:rPr>
        <w:t xml:space="preserve"> </w:t>
      </w:r>
      <w:r w:rsidRPr="003213EE">
        <w:rPr>
          <w:rFonts w:asciiTheme="minorHAnsi" w:hAnsiTheme="minorHAnsi" w:cstheme="minorHAnsi"/>
        </w:rPr>
        <w:t>solidaire</w:t>
      </w:r>
    </w:p>
    <w:p w14:paraId="39A4398F" w14:textId="77777777" w:rsidR="003213EE" w:rsidRPr="003213EE" w:rsidRDefault="003213EE" w:rsidP="003213EE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lang w:val="fr-FR"/>
        </w:rPr>
        <w:br w:type="page"/>
      </w:r>
    </w:p>
    <w:p w14:paraId="6C4107A7" w14:textId="77777777" w:rsidR="003213EE" w:rsidRPr="003213EE" w:rsidRDefault="003213EE" w:rsidP="003213EE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5CF704E" w14:textId="77777777" w:rsidR="003213EE" w:rsidRPr="003213EE" w:rsidRDefault="003213EE" w:rsidP="003213EE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075436D1" w14:textId="77777777" w:rsidR="009E5A24" w:rsidRPr="003213EE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6" w:name="_Toc144281429"/>
      <w:r w:rsidRPr="003213EE">
        <w:rPr>
          <w:rFonts w:asciiTheme="minorHAnsi" w:eastAsia="Calibri" w:hAnsiTheme="minorHAnsi" w:cstheme="minorHAnsi"/>
          <w:color w:val="000000"/>
          <w:sz w:val="28"/>
          <w:lang w:val="fr-FR"/>
        </w:rPr>
        <w:t>3 - Dispositions générales</w:t>
      </w:r>
      <w:bookmarkEnd w:id="6"/>
    </w:p>
    <w:p w14:paraId="44C7A6A0" w14:textId="77777777" w:rsidR="009E5A24" w:rsidRPr="003213EE" w:rsidRDefault="00EE0D00">
      <w:pPr>
        <w:pStyle w:val="Titre2"/>
        <w:ind w:left="300" w:right="20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7" w:name="_Toc144281430"/>
      <w:r w:rsidRPr="003213EE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3.1 - Objet</w:t>
      </w:r>
      <w:bookmarkEnd w:id="7"/>
    </w:p>
    <w:p w14:paraId="3A501288" w14:textId="64488195" w:rsidR="00B024DB" w:rsidRPr="003213EE" w:rsidRDefault="00EE0D00" w:rsidP="00AA16EF">
      <w:pPr>
        <w:pStyle w:val="ParagrapheIndent2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Le prés</w:t>
      </w:r>
      <w:r w:rsidR="00B024DB" w:rsidRPr="003213EE">
        <w:rPr>
          <w:rFonts w:asciiTheme="minorHAnsi" w:hAnsiTheme="minorHAnsi" w:cstheme="minorHAnsi"/>
          <w:color w:val="000000"/>
          <w:lang w:val="fr-FR"/>
        </w:rPr>
        <w:t xml:space="preserve">ent Acte d'Engagement concerne </w:t>
      </w:r>
      <w:bookmarkStart w:id="8" w:name="_Hlk107494006"/>
      <w:r w:rsidR="003213EE">
        <w:rPr>
          <w:rFonts w:asciiTheme="minorHAnsi" w:hAnsiTheme="minorHAnsi" w:cstheme="minorHAnsi"/>
          <w:color w:val="000000"/>
          <w:lang w:val="fr-FR"/>
        </w:rPr>
        <w:t xml:space="preserve">la </w:t>
      </w:r>
      <w:r w:rsidR="0057221D" w:rsidRPr="0057221D">
        <w:rPr>
          <w:rFonts w:asciiTheme="minorHAnsi" w:hAnsiTheme="minorHAnsi" w:cstheme="minorHAnsi"/>
          <w:color w:val="000000"/>
          <w:lang w:val="fr-FR"/>
        </w:rPr>
        <w:t xml:space="preserve">fourniture et </w:t>
      </w:r>
      <w:r w:rsidR="00D25488">
        <w:rPr>
          <w:rFonts w:asciiTheme="minorHAnsi" w:hAnsiTheme="minorHAnsi" w:cstheme="minorHAnsi"/>
          <w:color w:val="000000"/>
          <w:lang w:val="fr-FR"/>
        </w:rPr>
        <w:t>l</w:t>
      </w:r>
      <w:r w:rsidR="0057221D" w:rsidRPr="0057221D">
        <w:rPr>
          <w:rFonts w:asciiTheme="minorHAnsi" w:hAnsiTheme="minorHAnsi" w:cstheme="minorHAnsi"/>
          <w:color w:val="000000"/>
          <w:lang w:val="fr-FR"/>
        </w:rPr>
        <w:t xml:space="preserve">’installation de mobilier de bureau et d’espaces de travail collaboratif </w:t>
      </w:r>
      <w:r w:rsidR="003213EE" w:rsidRPr="003213EE">
        <w:rPr>
          <w:rFonts w:asciiTheme="minorHAnsi" w:hAnsiTheme="minorHAnsi" w:cstheme="minorHAnsi"/>
          <w:color w:val="000000"/>
          <w:lang w:val="fr-FR"/>
        </w:rPr>
        <w:t>pour le Centre Inria de l’Université de Bordeaux</w:t>
      </w:r>
      <w:r w:rsidR="00B8338E">
        <w:rPr>
          <w:rFonts w:asciiTheme="minorHAnsi" w:hAnsiTheme="minorHAnsi" w:cstheme="minorHAnsi"/>
          <w:color w:val="000000"/>
          <w:lang w:val="fr-FR"/>
        </w:rPr>
        <w:t>.</w:t>
      </w:r>
    </w:p>
    <w:p w14:paraId="5A0A4277" w14:textId="4EC8449C" w:rsidR="005B3CF8" w:rsidRPr="003213EE" w:rsidRDefault="005B3CF8" w:rsidP="005B3CF8">
      <w:pPr>
        <w:rPr>
          <w:rFonts w:asciiTheme="minorHAnsi" w:hAnsiTheme="minorHAnsi" w:cstheme="minorHAnsi"/>
          <w:lang w:val="fr-FR"/>
        </w:rPr>
      </w:pPr>
    </w:p>
    <w:p w14:paraId="73FD031D" w14:textId="317EECDF" w:rsidR="005B3CF8" w:rsidRPr="0057221D" w:rsidRDefault="005B3CF8" w:rsidP="005B3CF8">
      <w:pPr>
        <w:rPr>
          <w:rFonts w:asciiTheme="minorHAnsi" w:eastAsia="Calibri" w:hAnsiTheme="minorHAnsi" w:cstheme="minorHAnsi"/>
          <w:b/>
          <w:bCs/>
          <w:color w:val="000000"/>
          <w:sz w:val="20"/>
          <w:lang w:val="fr-FR"/>
        </w:rPr>
      </w:pPr>
      <w:r w:rsidRPr="0057221D">
        <w:rPr>
          <w:rFonts w:asciiTheme="minorHAnsi" w:eastAsia="Calibri" w:hAnsiTheme="minorHAnsi" w:cstheme="minorHAnsi"/>
          <w:b/>
          <w:bCs/>
          <w:color w:val="000000"/>
          <w:sz w:val="20"/>
          <w:lang w:val="fr-FR"/>
        </w:rPr>
        <w:t xml:space="preserve">Le présent acte d’engagement concerne </w:t>
      </w:r>
      <w:r w:rsidR="0057221D" w:rsidRPr="0057221D">
        <w:rPr>
          <w:rFonts w:asciiTheme="minorHAnsi" w:eastAsia="Calibri" w:hAnsiTheme="minorHAnsi" w:cstheme="minorHAnsi"/>
          <w:b/>
          <w:bCs/>
          <w:color w:val="000000"/>
          <w:sz w:val="20"/>
          <w:lang w:val="fr-FR"/>
        </w:rPr>
        <w:t>uniquement le lot 1 du marché</w:t>
      </w:r>
      <w:r w:rsidR="003C64FC">
        <w:rPr>
          <w:rFonts w:asciiTheme="minorHAnsi" w:eastAsia="Calibri" w:hAnsiTheme="minorHAnsi" w:cstheme="minorHAnsi"/>
          <w:b/>
          <w:bCs/>
          <w:color w:val="000000"/>
          <w:sz w:val="20"/>
          <w:lang w:val="fr-FR"/>
        </w:rPr>
        <w:t xml:space="preserve"> : </w:t>
      </w:r>
      <w:r w:rsidR="003C64FC" w:rsidRPr="003C64FC">
        <w:rPr>
          <w:rFonts w:asciiTheme="minorHAnsi" w:eastAsia="Calibri" w:hAnsiTheme="minorHAnsi" w:cstheme="minorHAnsi"/>
          <w:b/>
          <w:bCs/>
          <w:color w:val="000000"/>
          <w:sz w:val="20"/>
          <w:lang w:val="fr-FR"/>
        </w:rPr>
        <w:t>Tables de travail collaboratif réglables électriquement en hauteur et mobilier d’assise associé</w:t>
      </w:r>
    </w:p>
    <w:bookmarkEnd w:id="8"/>
    <w:p w14:paraId="2CE3AD0C" w14:textId="77777777" w:rsidR="00AA16EF" w:rsidRPr="003213EE" w:rsidRDefault="00AA16EF" w:rsidP="00AA16EF">
      <w:pPr>
        <w:rPr>
          <w:rFonts w:asciiTheme="minorHAnsi" w:hAnsiTheme="minorHAnsi" w:cstheme="minorHAnsi"/>
          <w:lang w:val="fr-FR"/>
        </w:rPr>
      </w:pPr>
    </w:p>
    <w:p w14:paraId="35725D55" w14:textId="77777777" w:rsidR="009E5A24" w:rsidRPr="003213EE" w:rsidRDefault="00EE0D00">
      <w:pPr>
        <w:pStyle w:val="Titre2"/>
        <w:ind w:left="300" w:right="20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9" w:name="_Toc144281431"/>
      <w:r w:rsidRPr="003213EE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3.2 - Mode de passation</w:t>
      </w:r>
      <w:bookmarkEnd w:id="9"/>
    </w:p>
    <w:p w14:paraId="7F7353A7" w14:textId="77777777" w:rsidR="009E5A24" w:rsidRPr="003213EE" w:rsidRDefault="00EE0D00">
      <w:pPr>
        <w:pStyle w:val="ParagrapheIndent2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065D1C57" w14:textId="77777777" w:rsidR="009E5A24" w:rsidRPr="003213EE" w:rsidRDefault="00EE0D00">
      <w:pPr>
        <w:pStyle w:val="Titre2"/>
        <w:ind w:left="300" w:right="20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10" w:name="_Toc144281432"/>
      <w:r w:rsidRPr="003213EE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3.3 - Forme de contrat</w:t>
      </w:r>
      <w:bookmarkEnd w:id="10"/>
    </w:p>
    <w:p w14:paraId="5782EE9D" w14:textId="5B61E16F" w:rsidR="00A90F0D" w:rsidRPr="003213EE" w:rsidRDefault="00EC21C9" w:rsidP="00EC21C9">
      <w:p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0"/>
          <w:lang w:val="fr-FR"/>
        </w:rPr>
        <w:t xml:space="preserve">Il s’agit d’un </w:t>
      </w:r>
      <w:r w:rsidR="0057221D">
        <w:rPr>
          <w:rFonts w:asciiTheme="minorHAnsi" w:eastAsia="Calibri" w:hAnsiTheme="minorHAnsi" w:cstheme="minorHAnsi"/>
          <w:color w:val="000000"/>
          <w:sz w:val="20"/>
          <w:lang w:val="fr-FR"/>
        </w:rPr>
        <w:t>marché forfaitaire mono-attributaire.</w:t>
      </w:r>
    </w:p>
    <w:p w14:paraId="5508DFDD" w14:textId="77777777" w:rsidR="006901DD" w:rsidRPr="003213EE" w:rsidRDefault="006901DD" w:rsidP="00AA16EF">
      <w:pPr>
        <w:pStyle w:val="ParagrapheIndent2"/>
        <w:ind w:left="20" w:right="20"/>
        <w:jc w:val="both"/>
        <w:rPr>
          <w:rFonts w:asciiTheme="minorHAnsi" w:hAnsiTheme="minorHAnsi" w:cstheme="minorHAnsi"/>
          <w:lang w:val="fr-FR"/>
        </w:rPr>
      </w:pPr>
    </w:p>
    <w:p w14:paraId="50811187" w14:textId="744CAA64" w:rsidR="009E5A24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1" w:name="_Toc144281433"/>
      <w:r w:rsidRPr="003213EE">
        <w:rPr>
          <w:rFonts w:asciiTheme="minorHAnsi" w:eastAsia="Calibri" w:hAnsiTheme="minorHAnsi" w:cstheme="minorHAnsi"/>
          <w:color w:val="000000"/>
          <w:sz w:val="28"/>
          <w:lang w:val="fr-FR"/>
        </w:rPr>
        <w:t xml:space="preserve">4 </w:t>
      </w:r>
      <w:r w:rsidR="0057221D">
        <w:rPr>
          <w:rFonts w:asciiTheme="minorHAnsi" w:eastAsia="Calibri" w:hAnsiTheme="minorHAnsi" w:cstheme="minorHAnsi"/>
          <w:color w:val="000000"/>
          <w:sz w:val="28"/>
          <w:lang w:val="fr-FR"/>
        </w:rPr>
        <w:t>–</w:t>
      </w:r>
      <w:r w:rsidRPr="003213EE">
        <w:rPr>
          <w:rFonts w:asciiTheme="minorHAnsi" w:eastAsia="Calibri" w:hAnsiTheme="minorHAnsi" w:cstheme="minorHAnsi"/>
          <w:color w:val="000000"/>
          <w:sz w:val="28"/>
          <w:lang w:val="fr-FR"/>
        </w:rPr>
        <w:t xml:space="preserve"> Prix</w:t>
      </w:r>
      <w:bookmarkEnd w:id="11"/>
    </w:p>
    <w:p w14:paraId="4176D15C" w14:textId="3C31B9BC" w:rsidR="0057221D" w:rsidRDefault="0057221D" w:rsidP="0057221D">
      <w:pPr>
        <w:rPr>
          <w:rFonts w:eastAsia="Calibri"/>
          <w:lang w:val="fr-FR"/>
        </w:rPr>
      </w:pPr>
    </w:p>
    <w:p w14:paraId="64952E44" w14:textId="77777777" w:rsidR="0057221D" w:rsidRDefault="0057221D" w:rsidP="0057221D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seront rémunérées par application </w:t>
      </w:r>
      <w:r>
        <w:rPr>
          <w:b/>
          <w:color w:val="000000"/>
          <w:lang w:val="fr-FR"/>
        </w:rPr>
        <w:t>du prix global et forfaitaire</w:t>
      </w:r>
      <w:r>
        <w:rPr>
          <w:color w:val="000000"/>
          <w:lang w:val="fr-FR"/>
        </w:rPr>
        <w:t xml:space="preserve"> suivant :</w:t>
      </w:r>
    </w:p>
    <w:p w14:paraId="4A1CD18D" w14:textId="77777777" w:rsidR="0057221D" w:rsidRDefault="0057221D" w:rsidP="0057221D">
      <w:pPr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0"/>
        <w:gridCol w:w="4762"/>
      </w:tblGrid>
      <w:tr w:rsidR="0057221D" w14:paraId="67B33E30" w14:textId="77777777" w:rsidTr="0057221D">
        <w:trPr>
          <w:trHeight w:val="731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FE8CF" w14:textId="184AE202" w:rsidR="0057221D" w:rsidRDefault="0057221D">
            <w:pPr>
              <w:jc w:val="center"/>
              <w:rPr>
                <w:rFonts w:asciiTheme="minorHAnsi" w:hAnsiTheme="minorHAnsi" w:cstheme="minorHAnsi"/>
                <w:b/>
                <w:bCs/>
                <w:strike/>
                <w:sz w:val="20"/>
                <w:szCs w:val="20"/>
                <w:highlight w:val="yellow"/>
                <w:lang w:val="fr-FR" w:eastAsia="fr-FR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fr-FR" w:eastAsia="fr-FR"/>
              </w:rPr>
              <w:t xml:space="preserve">MONTANT DE L’OFFRE </w:t>
            </w:r>
            <w:r w:rsidR="009F4E03">
              <w:rPr>
                <w:rFonts w:asciiTheme="minorHAnsi" w:hAnsiTheme="minorHAnsi" w:cstheme="minorHAnsi"/>
                <w:b/>
                <w:sz w:val="20"/>
                <w:szCs w:val="20"/>
                <w:lang w:val="fr-FR" w:eastAsia="fr-FR"/>
              </w:rPr>
              <w:t xml:space="preserve">DU LOT 1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fr-FR" w:eastAsia="fr-FR"/>
              </w:rPr>
              <w:t>SUR LA BASE DE LA DPGF</w:t>
            </w:r>
          </w:p>
        </w:tc>
      </w:tr>
      <w:tr w:rsidR="0057221D" w14:paraId="73879D73" w14:textId="77777777" w:rsidTr="0057221D">
        <w:trPr>
          <w:trHeight w:val="619"/>
        </w:trPr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5B457" w14:textId="77777777" w:rsidR="0057221D" w:rsidRDefault="0057221D">
            <w:pPr>
              <w:rPr>
                <w:rFonts w:asciiTheme="minorHAnsi" w:hAnsiTheme="minorHAnsi" w:cstheme="minorHAnsi"/>
                <w:sz w:val="20"/>
                <w:szCs w:val="20"/>
                <w:u w:val="single"/>
                <w:lang w:eastAsia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fr-FR"/>
              </w:rPr>
              <w:t>Montant Euros hors TVA*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465F0" w14:textId="77777777" w:rsidR="0057221D" w:rsidRDefault="0057221D">
            <w:pPr>
              <w:rPr>
                <w:rFonts w:asciiTheme="minorHAnsi" w:hAnsiTheme="minorHAnsi" w:cstheme="minorHAnsi"/>
                <w:sz w:val="20"/>
                <w:szCs w:val="20"/>
                <w:lang w:eastAsia="fr-FR"/>
              </w:rPr>
            </w:pPr>
          </w:p>
        </w:tc>
      </w:tr>
      <w:tr w:rsidR="0057221D" w14:paraId="1A9131B7" w14:textId="77777777" w:rsidTr="0057221D">
        <w:trPr>
          <w:trHeight w:val="603"/>
        </w:trPr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028F5" w14:textId="77777777" w:rsidR="0057221D" w:rsidRDefault="0057221D">
            <w:pPr>
              <w:rPr>
                <w:rFonts w:asciiTheme="minorHAnsi" w:hAnsiTheme="minorHAnsi" w:cstheme="minorHAnsi"/>
                <w:sz w:val="20"/>
                <w:szCs w:val="20"/>
                <w:u w:val="single"/>
                <w:lang w:eastAsia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fr-FR"/>
              </w:rPr>
              <w:t>TVA  (20%)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0134C" w14:textId="77777777" w:rsidR="0057221D" w:rsidRDefault="0057221D">
            <w:pPr>
              <w:rPr>
                <w:rFonts w:asciiTheme="minorHAnsi" w:hAnsiTheme="minorHAnsi" w:cstheme="minorHAnsi"/>
                <w:sz w:val="20"/>
                <w:szCs w:val="20"/>
                <w:lang w:eastAsia="fr-FR"/>
              </w:rPr>
            </w:pPr>
          </w:p>
        </w:tc>
      </w:tr>
      <w:tr w:rsidR="0057221D" w14:paraId="76093DBC" w14:textId="77777777" w:rsidTr="0057221D">
        <w:trPr>
          <w:trHeight w:val="677"/>
        </w:trPr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CEA8F" w14:textId="77777777" w:rsidR="0057221D" w:rsidRDefault="0057221D">
            <w:pPr>
              <w:rPr>
                <w:rFonts w:asciiTheme="minorHAnsi" w:hAnsiTheme="minorHAnsi" w:cstheme="minorHAnsi"/>
                <w:sz w:val="20"/>
                <w:szCs w:val="20"/>
                <w:u w:val="single"/>
                <w:lang w:eastAsia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fr-FR"/>
              </w:rPr>
              <w:t>Montant TVA incluse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F48D1" w14:textId="77777777" w:rsidR="0057221D" w:rsidRDefault="0057221D">
            <w:pPr>
              <w:rPr>
                <w:rFonts w:asciiTheme="minorHAnsi" w:hAnsiTheme="minorHAnsi" w:cstheme="minorHAnsi"/>
                <w:sz w:val="20"/>
                <w:szCs w:val="20"/>
                <w:u w:val="single"/>
                <w:lang w:eastAsia="fr-FR"/>
              </w:rPr>
            </w:pPr>
          </w:p>
        </w:tc>
      </w:tr>
    </w:tbl>
    <w:p w14:paraId="5B923DE5" w14:textId="77777777" w:rsidR="0057221D" w:rsidRDefault="0057221D" w:rsidP="0057221D">
      <w:pPr>
        <w:jc w:val="both"/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rPr>
          <w:rFonts w:asciiTheme="minorHAnsi" w:hAnsiTheme="minorHAnsi" w:cstheme="minorHAnsi"/>
          <w:i/>
          <w:sz w:val="20"/>
          <w:szCs w:val="20"/>
          <w:lang w:val="fr-FR"/>
        </w:rPr>
        <w:t>*ce montant doit être le même que celui reporté dans la décomposition du prix global et forfaitaire (DPGF)</w:t>
      </w:r>
    </w:p>
    <w:p w14:paraId="145D69EA" w14:textId="77777777" w:rsidR="0057221D" w:rsidRDefault="0057221D" w:rsidP="0057221D">
      <w:pPr>
        <w:ind w:right="-1"/>
        <w:jc w:val="both"/>
        <w:rPr>
          <w:rFonts w:asciiTheme="minorHAnsi" w:hAnsiTheme="minorHAnsi" w:cstheme="minorHAnsi"/>
          <w:color w:val="000000"/>
          <w:sz w:val="20"/>
          <w:szCs w:val="20"/>
          <w:lang w:val="fr-FR" w:eastAsia="fr-FR"/>
        </w:rPr>
      </w:pPr>
    </w:p>
    <w:p w14:paraId="5EB4E2D0" w14:textId="77777777" w:rsidR="0057221D" w:rsidRDefault="0057221D" w:rsidP="0057221D">
      <w:pPr>
        <w:tabs>
          <w:tab w:val="right" w:leader="underscore" w:pos="9638"/>
        </w:tabs>
        <w:rPr>
          <w:rFonts w:asciiTheme="minorHAnsi" w:hAnsiTheme="minorHAnsi" w:cstheme="minorHAnsi"/>
          <w:sz w:val="20"/>
          <w:szCs w:val="20"/>
          <w:lang w:val="fr-FR" w:eastAsia="fr-FR"/>
        </w:rPr>
      </w:pPr>
      <w:r>
        <w:rPr>
          <w:rFonts w:asciiTheme="minorHAnsi" w:hAnsiTheme="minorHAnsi" w:cstheme="minorHAnsi"/>
          <w:sz w:val="20"/>
          <w:szCs w:val="20"/>
          <w:lang w:val="fr-FR" w:eastAsia="fr-FR"/>
        </w:rPr>
        <w:t xml:space="preserve">Soit, en lettres : </w:t>
      </w:r>
      <w:r>
        <w:rPr>
          <w:rFonts w:asciiTheme="minorHAnsi" w:hAnsiTheme="minorHAnsi" w:cstheme="minorHAnsi"/>
          <w:sz w:val="20"/>
          <w:szCs w:val="20"/>
          <w:lang w:val="fr-FR" w:eastAsia="fr-FR"/>
        </w:rPr>
        <w:tab/>
      </w:r>
    </w:p>
    <w:p w14:paraId="5C6E373A" w14:textId="77777777" w:rsidR="0057221D" w:rsidRDefault="0057221D" w:rsidP="0057221D">
      <w:pPr>
        <w:tabs>
          <w:tab w:val="right" w:leader="underscore" w:pos="9638"/>
        </w:tabs>
        <w:rPr>
          <w:rFonts w:asciiTheme="minorHAnsi" w:hAnsiTheme="minorHAnsi" w:cstheme="minorHAnsi"/>
          <w:sz w:val="20"/>
          <w:szCs w:val="20"/>
          <w:lang w:val="fr-FR" w:eastAsia="fr-FR"/>
        </w:rPr>
      </w:pPr>
    </w:p>
    <w:p w14:paraId="0B499AF8" w14:textId="77777777" w:rsidR="0057221D" w:rsidRDefault="0057221D" w:rsidP="0057221D">
      <w:pPr>
        <w:tabs>
          <w:tab w:val="right" w:leader="underscore" w:pos="9638"/>
        </w:tabs>
        <w:rPr>
          <w:rFonts w:asciiTheme="minorHAnsi" w:hAnsiTheme="minorHAnsi" w:cstheme="minorHAnsi"/>
          <w:sz w:val="20"/>
          <w:szCs w:val="20"/>
          <w:lang w:val="fr-FR" w:eastAsia="fr-FR"/>
        </w:rPr>
      </w:pPr>
      <w:r>
        <w:rPr>
          <w:rFonts w:asciiTheme="minorHAnsi" w:hAnsiTheme="minorHAnsi" w:cstheme="minorHAnsi"/>
          <w:sz w:val="20"/>
          <w:szCs w:val="20"/>
          <w:lang w:val="fr-FR" w:eastAsia="fr-FR"/>
        </w:rPr>
        <w:tab/>
        <w:t xml:space="preserve"> Euros TTC</w:t>
      </w:r>
    </w:p>
    <w:p w14:paraId="60AC09C6" w14:textId="1413901F" w:rsidR="003213EE" w:rsidRDefault="003213EE" w:rsidP="003213EE">
      <w:pPr>
        <w:rPr>
          <w:rFonts w:ascii="Calibri" w:eastAsia="Calibri" w:hAnsi="Calibri" w:cs="Calibri"/>
          <w:color w:val="000000"/>
          <w:sz w:val="20"/>
          <w:lang w:val="fr-FR"/>
        </w:rPr>
      </w:pPr>
    </w:p>
    <w:p w14:paraId="4D8CB58D" w14:textId="77777777" w:rsidR="0057221D" w:rsidRPr="003213EE" w:rsidRDefault="0057221D" w:rsidP="003213EE">
      <w:pPr>
        <w:rPr>
          <w:lang w:val="fr-FR"/>
        </w:rPr>
      </w:pPr>
    </w:p>
    <w:p w14:paraId="3EB7753E" w14:textId="77777777" w:rsidR="00BA7AF5" w:rsidRDefault="003213EE" w:rsidP="003213EE">
      <w:p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0"/>
          <w:lang w:val="fr-FR"/>
        </w:rPr>
        <w:t xml:space="preserve">Les prix du marché sont hors TVA et réputés complets. </w:t>
      </w:r>
    </w:p>
    <w:p w14:paraId="76FD5096" w14:textId="1F199076" w:rsidR="003213EE" w:rsidRPr="003213EE" w:rsidRDefault="003213EE" w:rsidP="003213EE">
      <w:p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0"/>
          <w:lang w:val="fr-FR"/>
        </w:rPr>
        <w:t>Ils comprennent notamment (et en fonction du type de marchés)</w:t>
      </w:r>
      <w:r w:rsidR="00BA7AF5">
        <w:rPr>
          <w:rFonts w:asciiTheme="minorHAnsi" w:eastAsia="Calibri" w:hAnsiTheme="minorHAnsi" w:cstheme="minorHAnsi"/>
          <w:color w:val="000000"/>
          <w:sz w:val="20"/>
          <w:lang w:val="fr-FR"/>
        </w:rPr>
        <w:t xml:space="preserve"> </w:t>
      </w:r>
      <w:r w:rsidRPr="003213EE">
        <w:rPr>
          <w:rFonts w:asciiTheme="minorHAnsi" w:eastAsia="Calibri" w:hAnsiTheme="minorHAnsi" w:cstheme="minorHAnsi"/>
          <w:color w:val="000000"/>
          <w:sz w:val="20"/>
          <w:lang w:val="fr-FR"/>
        </w:rPr>
        <w:t>:</w:t>
      </w:r>
    </w:p>
    <w:p w14:paraId="6F098872" w14:textId="50B34309" w:rsidR="003213EE" w:rsidRPr="003213EE" w:rsidRDefault="003213EE" w:rsidP="003213EE">
      <w:pPr>
        <w:pStyle w:val="Paragraphedeliste"/>
        <w:numPr>
          <w:ilvl w:val="0"/>
          <w:numId w:val="4"/>
        </w:num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0"/>
          <w:lang w:val="fr-FR"/>
        </w:rPr>
        <w:t>Les frais d’assurance et de transport,</w:t>
      </w:r>
    </w:p>
    <w:p w14:paraId="5BC4644A" w14:textId="162D3133" w:rsidR="003213EE" w:rsidRPr="003213EE" w:rsidRDefault="003213EE" w:rsidP="003213EE">
      <w:pPr>
        <w:pStyle w:val="Paragraphedeliste"/>
        <w:numPr>
          <w:ilvl w:val="0"/>
          <w:numId w:val="4"/>
        </w:num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0"/>
          <w:lang w:val="fr-FR"/>
        </w:rPr>
        <w:t>Les frais de restauration et d’hôtellerie,</w:t>
      </w:r>
    </w:p>
    <w:p w14:paraId="184853DC" w14:textId="40FB9BFC" w:rsidR="003213EE" w:rsidRPr="003213EE" w:rsidRDefault="003213EE" w:rsidP="003213EE">
      <w:pPr>
        <w:pStyle w:val="Paragraphedeliste"/>
        <w:numPr>
          <w:ilvl w:val="0"/>
          <w:numId w:val="4"/>
        </w:num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0"/>
          <w:lang w:val="fr-FR"/>
        </w:rPr>
        <w:t>Les réunions,</w:t>
      </w:r>
    </w:p>
    <w:p w14:paraId="29C5E4C2" w14:textId="035C9C86" w:rsidR="003213EE" w:rsidRPr="003213EE" w:rsidRDefault="003213EE" w:rsidP="003213EE">
      <w:pPr>
        <w:pStyle w:val="Paragraphedeliste"/>
        <w:numPr>
          <w:ilvl w:val="0"/>
          <w:numId w:val="4"/>
        </w:num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0"/>
          <w:lang w:val="fr-FR"/>
        </w:rPr>
        <w:t>Les comptes rendus des réunions,</w:t>
      </w:r>
    </w:p>
    <w:p w14:paraId="27E5A50B" w14:textId="0603F412" w:rsidR="003213EE" w:rsidRPr="003213EE" w:rsidRDefault="003213EE" w:rsidP="003213EE">
      <w:pPr>
        <w:pStyle w:val="Paragraphedeliste"/>
        <w:numPr>
          <w:ilvl w:val="0"/>
          <w:numId w:val="4"/>
        </w:num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0"/>
          <w:lang w:val="fr-FR"/>
        </w:rPr>
        <w:t>Les travaux de secrétariat,</w:t>
      </w:r>
    </w:p>
    <w:p w14:paraId="2FF9642C" w14:textId="6B0B3BBB" w:rsidR="003213EE" w:rsidRPr="003213EE" w:rsidRDefault="003213EE" w:rsidP="003213EE">
      <w:pPr>
        <w:pStyle w:val="Paragraphedeliste"/>
        <w:numPr>
          <w:ilvl w:val="0"/>
          <w:numId w:val="4"/>
        </w:num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0"/>
          <w:lang w:val="fr-FR"/>
        </w:rPr>
        <w:t xml:space="preserve">Les frais de reproduction et de diffusion des documents que le Titulaire doit établir dans le cadre de sa mission, </w:t>
      </w:r>
    </w:p>
    <w:p w14:paraId="0D84C946" w14:textId="4834629C" w:rsidR="003213EE" w:rsidRPr="003213EE" w:rsidRDefault="003213EE" w:rsidP="003213EE">
      <w:pPr>
        <w:pStyle w:val="Paragraphedeliste"/>
        <w:numPr>
          <w:ilvl w:val="0"/>
          <w:numId w:val="4"/>
        </w:num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0"/>
          <w:lang w:val="fr-FR"/>
        </w:rPr>
        <w:t>Les livrables,</w:t>
      </w:r>
    </w:p>
    <w:p w14:paraId="3A2A3B60" w14:textId="4B6ED445" w:rsidR="003213EE" w:rsidRPr="003213EE" w:rsidRDefault="003213EE" w:rsidP="003213EE">
      <w:pPr>
        <w:pStyle w:val="Paragraphedeliste"/>
        <w:numPr>
          <w:ilvl w:val="0"/>
          <w:numId w:val="4"/>
        </w:num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0"/>
          <w:lang w:val="fr-FR"/>
        </w:rPr>
        <w:lastRenderedPageBreak/>
        <w:t xml:space="preserve">Les matériels, fournitures et logiciels nécessaires à l’exercice de la mission, </w:t>
      </w:r>
    </w:p>
    <w:p w14:paraId="0134AD84" w14:textId="630FEE8E" w:rsidR="003213EE" w:rsidRPr="003213EE" w:rsidRDefault="003213EE" w:rsidP="003213EE">
      <w:pPr>
        <w:pStyle w:val="Paragraphedeliste"/>
        <w:numPr>
          <w:ilvl w:val="0"/>
          <w:numId w:val="4"/>
        </w:num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0"/>
          <w:lang w:val="fr-FR"/>
        </w:rPr>
        <w:t xml:space="preserve">Les locaux, </w:t>
      </w:r>
    </w:p>
    <w:p w14:paraId="5CF15A0C" w14:textId="1334BD40" w:rsidR="003213EE" w:rsidRPr="003213EE" w:rsidRDefault="003213EE" w:rsidP="003213EE">
      <w:pPr>
        <w:pStyle w:val="Paragraphedeliste"/>
        <w:numPr>
          <w:ilvl w:val="0"/>
          <w:numId w:val="4"/>
        </w:num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0"/>
          <w:lang w:val="fr-FR"/>
        </w:rPr>
        <w:t>La cession des droits,</w:t>
      </w:r>
    </w:p>
    <w:p w14:paraId="321867F0" w14:textId="507192F9" w:rsidR="003213EE" w:rsidRPr="003213EE" w:rsidRDefault="003213EE" w:rsidP="003213EE">
      <w:pPr>
        <w:pStyle w:val="Paragraphedeliste"/>
        <w:numPr>
          <w:ilvl w:val="0"/>
          <w:numId w:val="4"/>
        </w:num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0"/>
          <w:lang w:val="fr-FR"/>
        </w:rPr>
        <w:t>Toutes les prestations nécessaires à la bonne exécution de la mission sont réputées incluses dans le marché y compris lorsqu’elles ne font pas l’objet d’une stipulation spécifique.</w:t>
      </w:r>
    </w:p>
    <w:p w14:paraId="6D581E81" w14:textId="77777777" w:rsidR="003213EE" w:rsidRPr="003213EE" w:rsidRDefault="003213EE" w:rsidP="003213EE">
      <w:p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</w:p>
    <w:p w14:paraId="68971D2B" w14:textId="77777777" w:rsidR="003213EE" w:rsidRPr="003213EE" w:rsidRDefault="003213EE" w:rsidP="003213EE">
      <w:p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lang w:val="fr-FR"/>
        </w:rPr>
      </w:pPr>
      <w:r w:rsidRPr="003213EE">
        <w:rPr>
          <w:rFonts w:asciiTheme="minorHAnsi" w:eastAsia="Calibri" w:hAnsiTheme="minorHAnsi" w:cstheme="minorHAnsi"/>
          <w:color w:val="000000"/>
          <w:sz w:val="20"/>
          <w:lang w:val="fr-FR"/>
        </w:rPr>
        <w:t>Cette liste n’est pas exhaustive</w:t>
      </w:r>
    </w:p>
    <w:p w14:paraId="4DC01F35" w14:textId="77777777" w:rsidR="00A90F0D" w:rsidRPr="003213EE" w:rsidRDefault="00A90F0D" w:rsidP="00A90F0D">
      <w:pPr>
        <w:spacing w:before="60" w:after="260"/>
        <w:ind w:right="512"/>
        <w:rPr>
          <w:rFonts w:asciiTheme="minorHAnsi" w:eastAsia="Calibri" w:hAnsiTheme="minorHAnsi" w:cstheme="minorHAnsi"/>
          <w:color w:val="000000"/>
          <w:sz w:val="20"/>
          <w:lang w:val="fr-FR"/>
        </w:rPr>
      </w:pPr>
    </w:p>
    <w:p w14:paraId="5E7A1C41" w14:textId="77777777" w:rsidR="009E5A24" w:rsidRPr="003213EE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2" w:name="_Toc144281434"/>
      <w:r w:rsidRPr="003213EE">
        <w:rPr>
          <w:rFonts w:asciiTheme="minorHAnsi" w:eastAsia="Calibri" w:hAnsiTheme="minorHAnsi" w:cstheme="minorHAnsi"/>
          <w:color w:val="000000"/>
          <w:sz w:val="28"/>
          <w:lang w:val="fr-FR"/>
        </w:rPr>
        <w:t>5 - Durée et Délais d'exécution</w:t>
      </w:r>
      <w:bookmarkEnd w:id="12"/>
    </w:p>
    <w:p w14:paraId="0D9AC7F4" w14:textId="0E9F1D57" w:rsidR="009E5A24" w:rsidRPr="003213EE" w:rsidRDefault="00EE0D00">
      <w:pPr>
        <w:pStyle w:val="ParagrapheIndent1"/>
        <w:spacing w:after="240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Le</w:t>
      </w:r>
      <w:r w:rsidR="00AA16EF" w:rsidRPr="003213EE">
        <w:rPr>
          <w:rFonts w:asciiTheme="minorHAnsi" w:hAnsiTheme="minorHAnsi" w:cstheme="minorHAnsi"/>
          <w:color w:val="000000"/>
          <w:lang w:val="fr-FR"/>
        </w:rPr>
        <w:t xml:space="preserve"> délai prévisionnel d'exécution est défini</w:t>
      </w:r>
      <w:r w:rsidRPr="003213EE">
        <w:rPr>
          <w:rFonts w:asciiTheme="minorHAnsi" w:hAnsiTheme="minorHAnsi" w:cstheme="minorHAnsi"/>
          <w:color w:val="000000"/>
          <w:lang w:val="fr-FR"/>
        </w:rPr>
        <w:t xml:space="preserve"> </w:t>
      </w:r>
      <w:r w:rsidR="00AA16EF" w:rsidRPr="003213EE">
        <w:rPr>
          <w:rFonts w:asciiTheme="minorHAnsi" w:hAnsiTheme="minorHAnsi" w:cstheme="minorHAnsi"/>
          <w:color w:val="000000"/>
          <w:lang w:val="fr-FR"/>
        </w:rPr>
        <w:t xml:space="preserve">à l’article </w:t>
      </w:r>
      <w:r w:rsidR="003213EE">
        <w:rPr>
          <w:rFonts w:asciiTheme="minorHAnsi" w:hAnsiTheme="minorHAnsi" w:cstheme="minorHAnsi"/>
          <w:color w:val="000000"/>
          <w:lang w:val="fr-FR"/>
        </w:rPr>
        <w:t>5</w:t>
      </w:r>
      <w:r w:rsidR="00AA16EF" w:rsidRPr="003213EE">
        <w:rPr>
          <w:rFonts w:asciiTheme="minorHAnsi" w:hAnsiTheme="minorHAnsi" w:cstheme="minorHAnsi"/>
          <w:color w:val="000000"/>
          <w:lang w:val="fr-FR"/>
        </w:rPr>
        <w:t xml:space="preserve"> du</w:t>
      </w:r>
      <w:r w:rsidRPr="003213EE">
        <w:rPr>
          <w:rFonts w:asciiTheme="minorHAnsi" w:hAnsiTheme="minorHAnsi" w:cstheme="minorHAnsi"/>
          <w:color w:val="000000"/>
          <w:lang w:val="fr-FR"/>
        </w:rPr>
        <w:t xml:space="preserve"> CCAP.</w:t>
      </w:r>
    </w:p>
    <w:p w14:paraId="05F5830F" w14:textId="77777777" w:rsidR="009E5A24" w:rsidRPr="003213EE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3" w:name="_Toc144281435"/>
      <w:r w:rsidRPr="003213EE">
        <w:rPr>
          <w:rFonts w:asciiTheme="minorHAnsi" w:eastAsia="Calibri" w:hAnsiTheme="minorHAnsi" w:cstheme="minorHAnsi"/>
          <w:color w:val="000000"/>
          <w:sz w:val="28"/>
          <w:lang w:val="fr-FR"/>
        </w:rPr>
        <w:t>6 - Paiement</w:t>
      </w:r>
      <w:bookmarkEnd w:id="13"/>
    </w:p>
    <w:p w14:paraId="36B17865" w14:textId="77777777" w:rsidR="009E5A24" w:rsidRPr="003213EE" w:rsidRDefault="00AA16EF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L’acheteur</w:t>
      </w:r>
      <w:r w:rsidR="00EE0D00" w:rsidRPr="003213EE">
        <w:rPr>
          <w:rFonts w:asciiTheme="minorHAnsi" w:hAnsiTheme="minorHAnsi" w:cstheme="minorHAnsi"/>
          <w:color w:val="000000"/>
          <w:lang w:val="fr-FR"/>
        </w:rPr>
        <w:t xml:space="preserve"> se libèrera des sommes dues au titre de l'exécution des prestations en faisant porter le montant au crédit du ou des comptes suivants :</w:t>
      </w:r>
    </w:p>
    <w:p w14:paraId="51647908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684068B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- Ouvert au nom de :</w:t>
      </w:r>
    </w:p>
    <w:p w14:paraId="61FBC5C8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pour les prestations suivantes : ........................................................................</w:t>
      </w:r>
    </w:p>
    <w:p w14:paraId="12DF67D8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Domiciliation : ............................................................................................</w:t>
      </w:r>
    </w:p>
    <w:p w14:paraId="1F9F894F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Code banque : _____ Code guichet : _____ N° de compte : ___________ Clé RIB : __</w:t>
      </w:r>
    </w:p>
    <w:p w14:paraId="46636C3F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IBAN : ____ ____ ____ ____ ____ ____ ___</w:t>
      </w:r>
    </w:p>
    <w:p w14:paraId="6F3C90D7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BIC : ___________</w:t>
      </w:r>
    </w:p>
    <w:p w14:paraId="018D6DCA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29B97E3B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- Ouvert au nom de :</w:t>
      </w:r>
    </w:p>
    <w:p w14:paraId="4C2C587A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pour les prestations suivantes : ........................................................................</w:t>
      </w:r>
    </w:p>
    <w:p w14:paraId="5C4B2AC1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Domiciliation : ............................................................................................</w:t>
      </w:r>
    </w:p>
    <w:p w14:paraId="4AB41BF5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Code banque : _____ Code guichet : _____ N° de compte : ___________ Clé RIB : __</w:t>
      </w:r>
    </w:p>
    <w:p w14:paraId="7AA16AC7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IBAN : ____ ____ ____ ____ ____ ____ ___</w:t>
      </w:r>
    </w:p>
    <w:p w14:paraId="1D8A6043" w14:textId="77777777" w:rsidR="009E5A24" w:rsidRPr="003213EE" w:rsidRDefault="00EE0D00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BIC : ___________</w:t>
      </w:r>
    </w:p>
    <w:p w14:paraId="609BA981" w14:textId="77777777" w:rsidR="00AA16EF" w:rsidRPr="003213EE" w:rsidRDefault="00AA16EF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b/>
          <w:color w:val="000000"/>
          <w:lang w:val="fr-FR"/>
        </w:rPr>
      </w:pPr>
      <w:r w:rsidRPr="003213EE">
        <w:rPr>
          <w:rFonts w:asciiTheme="minorHAnsi" w:hAnsiTheme="minorHAnsi" w:cstheme="minorHAnsi"/>
          <w:b/>
          <w:color w:val="000000"/>
          <w:lang w:val="fr-FR"/>
        </w:rPr>
        <w:t>Joindre un RIB</w:t>
      </w:r>
    </w:p>
    <w:p w14:paraId="4EC2986C" w14:textId="77777777" w:rsidR="00AA16EF" w:rsidRPr="003213EE" w:rsidRDefault="00AA16EF" w:rsidP="00AA16EF">
      <w:pPr>
        <w:rPr>
          <w:rFonts w:asciiTheme="minorHAnsi" w:hAnsiTheme="minorHAnsi" w:cstheme="minorHAnsi"/>
          <w:lang w:val="fr-FR"/>
        </w:rPr>
      </w:pPr>
    </w:p>
    <w:p w14:paraId="1A5E49EB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 xml:space="preserve">En cas de groupement, le paiement est effectué sur </w:t>
      </w:r>
      <w:r w:rsidRPr="003213EE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  <w:r w:rsidRPr="003213EE">
        <w:rPr>
          <w:rFonts w:asciiTheme="minorHAnsi" w:hAnsiTheme="minorHAnsi" w:cstheme="minorHAnsi"/>
          <w:color w:val="000000"/>
          <w:lang w:val="fr-FR"/>
        </w:rPr>
        <w:t xml:space="preserve"> :</w:t>
      </w:r>
    </w:p>
    <w:p w14:paraId="2E467851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B8338E" w14:paraId="6B74FE8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27AE3" w14:textId="0ED82CBC" w:rsidR="009E5A24" w:rsidRPr="003213EE" w:rsidRDefault="002C4107">
            <w:pPr>
              <w:rPr>
                <w:rFonts w:asciiTheme="minorHAnsi" w:hAnsiTheme="minorHAnsi" w:cstheme="minorHAnsi"/>
                <w:sz w:val="2"/>
              </w:rPr>
            </w:pPr>
            <w:r w:rsidRPr="003213E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213EE">
              <w:rPr>
                <w:rFonts w:asciiTheme="minorHAnsi" w:hAnsiTheme="minorHAnsi" w:cstheme="minorHAnsi"/>
              </w:rPr>
              <w:instrText xml:space="preserve"> FORMCHECKBOX </w:instrText>
            </w:r>
            <w:r w:rsidR="00D25488">
              <w:rPr>
                <w:rFonts w:asciiTheme="minorHAnsi" w:hAnsiTheme="minorHAnsi" w:cstheme="minorHAnsi"/>
              </w:rPr>
            </w:r>
            <w:r w:rsidR="00D25488">
              <w:rPr>
                <w:rFonts w:asciiTheme="minorHAnsi" w:hAnsiTheme="minorHAnsi" w:cstheme="minorHAnsi"/>
              </w:rPr>
              <w:fldChar w:fldCharType="separate"/>
            </w:r>
            <w:r w:rsidRPr="003213EE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150E7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959C1" w14:textId="77777777" w:rsidR="009E5A24" w:rsidRPr="003213EE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213EE">
              <w:rPr>
                <w:rFonts w:asciiTheme="minorHAnsi" w:hAnsiTheme="minorHAnsi" w:cstheme="minorHAnsi"/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2566555" w14:textId="77777777" w:rsidR="009E5A24" w:rsidRPr="003213EE" w:rsidRDefault="00EE0D00">
      <w:pPr>
        <w:spacing w:line="240" w:lineRule="exact"/>
        <w:rPr>
          <w:rFonts w:asciiTheme="minorHAnsi" w:hAnsiTheme="minorHAnsi" w:cstheme="minorHAnsi"/>
          <w:lang w:val="fr-FR"/>
        </w:rPr>
      </w:pPr>
      <w:r w:rsidRPr="003213EE">
        <w:rPr>
          <w:rFonts w:asciiTheme="minorHAnsi" w:hAnsiTheme="minorHAnsi" w:cstheme="minorHAnsi"/>
          <w:lang w:val="fr-FR"/>
        </w:rPr>
        <w:t xml:space="preserve"> 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09"/>
        <w:gridCol w:w="237"/>
        <w:gridCol w:w="9174"/>
      </w:tblGrid>
      <w:tr w:rsidR="009E5A24" w:rsidRPr="00B8338E" w14:paraId="75C2D3DA" w14:textId="77777777" w:rsidTr="00B8338E">
        <w:trPr>
          <w:trHeight w:val="216"/>
        </w:trPr>
        <w:tc>
          <w:tcPr>
            <w:tcW w:w="2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A15F7" w14:textId="1638D029" w:rsidR="009E5A24" w:rsidRPr="003213EE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2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F96F2" w14:textId="77777777" w:rsidR="009E5A24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  <w:p w14:paraId="61465FAA" w14:textId="77777777" w:rsidR="00B8338E" w:rsidRDefault="00B8338E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  <w:p w14:paraId="31A98564" w14:textId="1E3E90D1" w:rsidR="00B8338E" w:rsidRPr="003213EE" w:rsidRDefault="00B8338E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7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1C666" w14:textId="77777777" w:rsidR="00B8338E" w:rsidRDefault="00B8338E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</w:p>
          <w:p w14:paraId="4F6F23F2" w14:textId="66F66230" w:rsidR="009E5A24" w:rsidRPr="003213EE" w:rsidRDefault="00B8338E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213EE">
              <w:rPr>
                <w:rFonts w:asciiTheme="minorHAnsi" w:hAnsiTheme="minorHAnsi" w:cstheme="minorHAnsi"/>
                <w:color w:val="000000"/>
                <w:lang w:val="fr-FR"/>
              </w:rPr>
              <w:t>Les</w:t>
            </w:r>
            <w:r w:rsidR="00EE0D00" w:rsidRPr="003213EE">
              <w:rPr>
                <w:rFonts w:asciiTheme="minorHAnsi" w:hAnsiTheme="minorHAnsi" w:cstheme="minorHAnsi"/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9E5A24" w:rsidRPr="003213EE" w14:paraId="45A062C4" w14:textId="77777777" w:rsidTr="00B8338E">
        <w:trPr>
          <w:trHeight w:val="216"/>
        </w:trPr>
        <w:tc>
          <w:tcPr>
            <w:tcW w:w="2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64356" w14:textId="020E50D1" w:rsidR="009E5A24" w:rsidRPr="003213EE" w:rsidRDefault="002C4107">
            <w:pPr>
              <w:rPr>
                <w:rFonts w:asciiTheme="minorHAnsi" w:hAnsiTheme="minorHAnsi" w:cstheme="minorHAnsi"/>
                <w:sz w:val="2"/>
                <w:lang w:val="fr-FR"/>
              </w:rPr>
            </w:pPr>
            <w:r w:rsidRPr="003213E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213EE">
              <w:rPr>
                <w:rFonts w:asciiTheme="minorHAnsi" w:hAnsiTheme="minorHAnsi" w:cstheme="minorHAnsi"/>
              </w:rPr>
              <w:instrText xml:space="preserve"> FORMCHECKBOX </w:instrText>
            </w:r>
            <w:r w:rsidR="00D25488">
              <w:rPr>
                <w:rFonts w:asciiTheme="minorHAnsi" w:hAnsiTheme="minorHAnsi" w:cstheme="minorHAnsi"/>
              </w:rPr>
            </w:r>
            <w:r w:rsidR="00D25488">
              <w:rPr>
                <w:rFonts w:asciiTheme="minorHAnsi" w:hAnsiTheme="minorHAnsi" w:cstheme="minorHAnsi"/>
              </w:rPr>
              <w:fldChar w:fldCharType="separate"/>
            </w:r>
            <w:r w:rsidRPr="003213EE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21EDE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7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728AE" w14:textId="77777777" w:rsidR="009E5A24" w:rsidRPr="003213EE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14:paraId="34F9E4F3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71D11FC2" w14:textId="5C5AC0BC" w:rsidR="009E5A24" w:rsidRPr="003213EE" w:rsidRDefault="00EE0D00" w:rsidP="006901DD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b/>
          <w:color w:val="000000"/>
          <w:lang w:val="fr-FR"/>
        </w:rPr>
        <w:t>Nota :</w:t>
      </w:r>
      <w:r w:rsidR="00EC21C9" w:rsidRPr="003213EE">
        <w:rPr>
          <w:rFonts w:asciiTheme="minorHAnsi" w:hAnsiTheme="minorHAnsi" w:cstheme="minorHAnsi"/>
          <w:b/>
          <w:color w:val="000000"/>
          <w:lang w:val="fr-FR"/>
        </w:rPr>
        <w:t xml:space="preserve"> </w:t>
      </w:r>
      <w:r w:rsidRPr="003213EE">
        <w:rPr>
          <w:rFonts w:asciiTheme="minorHAnsi" w:hAnsiTheme="minorHAnsi" w:cstheme="minorHAnsi"/>
          <w:color w:val="000000"/>
          <w:lang w:val="fr-FR"/>
        </w:rPr>
        <w:t xml:space="preserve">Si aucune case n'est cochée, ou si les deux cases sont cochées, </w:t>
      </w:r>
      <w:r w:rsidR="00AA16EF" w:rsidRPr="003213EE">
        <w:rPr>
          <w:rFonts w:asciiTheme="minorHAnsi" w:hAnsiTheme="minorHAnsi" w:cstheme="minorHAnsi"/>
          <w:color w:val="000000"/>
          <w:lang w:val="fr-FR"/>
        </w:rPr>
        <w:t>l’acheteur</w:t>
      </w:r>
      <w:r w:rsidRPr="003213EE">
        <w:rPr>
          <w:rFonts w:asciiTheme="minorHAnsi" w:hAnsiTheme="minorHAnsi" w:cstheme="minorHAnsi"/>
          <w:color w:val="000000"/>
          <w:lang w:val="fr-FR"/>
        </w:rPr>
        <w:t xml:space="preserve"> considérera que seules les dispositions du CCAP s'appliquent.</w:t>
      </w:r>
    </w:p>
    <w:p w14:paraId="7EBC3B60" w14:textId="77777777" w:rsidR="006901DD" w:rsidRPr="003213EE" w:rsidRDefault="006901DD" w:rsidP="006901DD">
      <w:pPr>
        <w:rPr>
          <w:rFonts w:asciiTheme="minorHAnsi" w:hAnsiTheme="minorHAnsi" w:cstheme="minorHAnsi"/>
          <w:lang w:val="fr-FR"/>
        </w:rPr>
      </w:pPr>
    </w:p>
    <w:p w14:paraId="163ED347" w14:textId="77777777" w:rsidR="009E5A24" w:rsidRPr="003213EE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4" w:name="_Toc144281436"/>
      <w:r w:rsidRPr="003213EE">
        <w:rPr>
          <w:rFonts w:asciiTheme="minorHAnsi" w:eastAsia="Calibri" w:hAnsiTheme="minorHAnsi" w:cstheme="minorHAnsi"/>
          <w:color w:val="000000"/>
          <w:sz w:val="28"/>
          <w:lang w:val="fr-FR"/>
        </w:rPr>
        <w:t>7 - Avance</w:t>
      </w:r>
      <w:bookmarkEnd w:id="14"/>
    </w:p>
    <w:p w14:paraId="033C18F2" w14:textId="6B3D8CC1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 xml:space="preserve">Le candidat </w:t>
      </w:r>
      <w:r w:rsidR="00FF3E7A" w:rsidRPr="003213EE">
        <w:rPr>
          <w:rFonts w:asciiTheme="minorHAnsi" w:hAnsiTheme="minorHAnsi" w:cstheme="minorHAnsi"/>
          <w:color w:val="000000"/>
          <w:lang w:val="fr-FR"/>
        </w:rPr>
        <w:t xml:space="preserve">souhaite bénéficier </w:t>
      </w:r>
      <w:r w:rsidRPr="003213EE">
        <w:rPr>
          <w:rFonts w:asciiTheme="minorHAnsi" w:hAnsiTheme="minorHAnsi" w:cstheme="minorHAnsi"/>
          <w:color w:val="000000"/>
          <w:lang w:val="fr-FR"/>
        </w:rPr>
        <w:t>de l'avance (cocher la case correspondante) :</w:t>
      </w:r>
    </w:p>
    <w:p w14:paraId="3395C0B3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3213EE" w14:paraId="2F2D0E0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6322" w14:textId="5EEE9B91" w:rsidR="009E5A24" w:rsidRPr="003213EE" w:rsidRDefault="002C4107">
            <w:pPr>
              <w:rPr>
                <w:rFonts w:asciiTheme="minorHAnsi" w:hAnsiTheme="minorHAnsi" w:cstheme="minorHAnsi"/>
                <w:sz w:val="2"/>
              </w:rPr>
            </w:pPr>
            <w:r w:rsidRPr="003213E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213EE">
              <w:rPr>
                <w:rFonts w:asciiTheme="minorHAnsi" w:hAnsiTheme="minorHAnsi" w:cstheme="minorHAnsi"/>
              </w:rPr>
              <w:instrText xml:space="preserve"> FORMCHECKBOX </w:instrText>
            </w:r>
            <w:r w:rsidR="00D25488">
              <w:rPr>
                <w:rFonts w:asciiTheme="minorHAnsi" w:hAnsiTheme="minorHAnsi" w:cstheme="minorHAnsi"/>
              </w:rPr>
            </w:r>
            <w:r w:rsidR="00D25488">
              <w:rPr>
                <w:rFonts w:asciiTheme="minorHAnsi" w:hAnsiTheme="minorHAnsi" w:cstheme="minorHAnsi"/>
              </w:rPr>
              <w:fldChar w:fldCharType="separate"/>
            </w:r>
            <w:r w:rsidRPr="003213EE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DBA23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A9FB1" w14:textId="77777777" w:rsidR="009E5A24" w:rsidRPr="003213EE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213EE">
              <w:rPr>
                <w:rFonts w:asciiTheme="minorHAnsi" w:hAnsiTheme="minorHAnsi" w:cstheme="minorHAnsi"/>
                <w:color w:val="000000"/>
                <w:lang w:val="fr-FR"/>
              </w:rPr>
              <w:t>NON</w:t>
            </w:r>
          </w:p>
        </w:tc>
      </w:tr>
    </w:tbl>
    <w:p w14:paraId="6E7F5238" w14:textId="77777777" w:rsidR="009E5A24" w:rsidRPr="003213EE" w:rsidRDefault="00EE0D00">
      <w:pPr>
        <w:spacing w:line="240" w:lineRule="exact"/>
        <w:rPr>
          <w:rFonts w:asciiTheme="minorHAnsi" w:hAnsiTheme="minorHAnsi" w:cstheme="minorHAnsi"/>
        </w:rPr>
      </w:pPr>
      <w:r w:rsidRPr="003213EE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3213EE" w14:paraId="640CA39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212F9" w14:textId="73BEDEF6" w:rsidR="009E5A24" w:rsidRPr="003213EE" w:rsidRDefault="002C4107">
            <w:pPr>
              <w:rPr>
                <w:rFonts w:asciiTheme="minorHAnsi" w:hAnsiTheme="minorHAnsi" w:cstheme="minorHAnsi"/>
                <w:sz w:val="2"/>
              </w:rPr>
            </w:pPr>
            <w:r w:rsidRPr="003213E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213EE">
              <w:rPr>
                <w:rFonts w:asciiTheme="minorHAnsi" w:hAnsiTheme="minorHAnsi" w:cstheme="minorHAnsi"/>
              </w:rPr>
              <w:instrText xml:space="preserve"> FORMCHECKBOX </w:instrText>
            </w:r>
            <w:r w:rsidR="00D25488">
              <w:rPr>
                <w:rFonts w:asciiTheme="minorHAnsi" w:hAnsiTheme="minorHAnsi" w:cstheme="minorHAnsi"/>
              </w:rPr>
            </w:r>
            <w:r w:rsidR="00D25488">
              <w:rPr>
                <w:rFonts w:asciiTheme="minorHAnsi" w:hAnsiTheme="minorHAnsi" w:cstheme="minorHAnsi"/>
              </w:rPr>
              <w:fldChar w:fldCharType="separate"/>
            </w:r>
            <w:r w:rsidRPr="003213EE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EB234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71CE7" w14:textId="77777777" w:rsidR="009E5A24" w:rsidRPr="003213EE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213EE">
              <w:rPr>
                <w:rFonts w:asciiTheme="minorHAnsi" w:hAnsiTheme="minorHAnsi" w:cstheme="minorHAnsi"/>
                <w:color w:val="000000"/>
                <w:lang w:val="fr-FR"/>
              </w:rPr>
              <w:t>OUI</w:t>
            </w:r>
          </w:p>
        </w:tc>
      </w:tr>
    </w:tbl>
    <w:p w14:paraId="39EE7B4B" w14:textId="77777777" w:rsidR="00EC21C9" w:rsidRPr="003213EE" w:rsidRDefault="00EC21C9" w:rsidP="00EC21C9">
      <w:pPr>
        <w:pStyle w:val="ParagrapheIndent1"/>
        <w:spacing w:line="244" w:lineRule="exact"/>
        <w:ind w:left="23" w:right="23"/>
        <w:jc w:val="both"/>
        <w:rPr>
          <w:rFonts w:asciiTheme="minorHAnsi" w:hAnsiTheme="minorHAnsi" w:cstheme="minorHAnsi"/>
          <w:b/>
          <w:color w:val="000000"/>
          <w:lang w:val="fr-FR"/>
        </w:rPr>
      </w:pPr>
    </w:p>
    <w:p w14:paraId="53ED5B68" w14:textId="5F0E12A7" w:rsidR="009E5A24" w:rsidRPr="003213EE" w:rsidRDefault="00EE0D00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b/>
          <w:color w:val="000000"/>
          <w:lang w:val="fr-FR"/>
        </w:rPr>
        <w:lastRenderedPageBreak/>
        <w:t>Nota :</w:t>
      </w:r>
      <w:r w:rsidRPr="003213EE">
        <w:rPr>
          <w:rFonts w:asciiTheme="minorHAnsi" w:hAnsiTheme="minorHAnsi" w:cstheme="minorHAnsi"/>
          <w:color w:val="000000"/>
          <w:lang w:val="fr-FR"/>
        </w:rPr>
        <w:t xml:space="preserve"> Si aucune case n'est cochée, ou si les deux cases sont cochées, </w:t>
      </w:r>
      <w:r w:rsidR="00BE3B7E" w:rsidRPr="003213EE">
        <w:rPr>
          <w:rFonts w:asciiTheme="minorHAnsi" w:hAnsiTheme="minorHAnsi" w:cstheme="minorHAnsi"/>
          <w:color w:val="000000"/>
          <w:lang w:val="fr-FR"/>
        </w:rPr>
        <w:t>l’acheteur</w:t>
      </w:r>
      <w:r w:rsidRPr="003213EE">
        <w:rPr>
          <w:rFonts w:asciiTheme="minorHAnsi" w:hAnsiTheme="minorHAnsi" w:cstheme="minorHAnsi"/>
          <w:color w:val="000000"/>
          <w:lang w:val="fr-FR"/>
        </w:rPr>
        <w:t xml:space="preserve"> considérera que l'entreprise renonce au bénéfice de l'avance.</w:t>
      </w:r>
    </w:p>
    <w:p w14:paraId="53D88669" w14:textId="77777777" w:rsidR="009E5A24" w:rsidRPr="003213EE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5" w:name="_Toc144281437"/>
      <w:r w:rsidRPr="003213EE">
        <w:rPr>
          <w:rFonts w:asciiTheme="minorHAnsi" w:eastAsia="Calibri" w:hAnsiTheme="minorHAnsi" w:cstheme="minorHAnsi"/>
          <w:color w:val="000000"/>
          <w:sz w:val="28"/>
          <w:lang w:val="fr-FR"/>
        </w:rPr>
        <w:t>8 - Nomenclature(s)</w:t>
      </w:r>
      <w:bookmarkEnd w:id="15"/>
    </w:p>
    <w:p w14:paraId="34A95DFC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La classification conforme au vocabulaire commun des marchés européens (CPV) est :</w:t>
      </w:r>
    </w:p>
    <w:p w14:paraId="60875F57" w14:textId="55229279" w:rsidR="00AA16EF" w:rsidRPr="003213EE" w:rsidRDefault="00EE0D00">
      <w:pPr>
        <w:spacing w:after="80" w:line="240" w:lineRule="exact"/>
        <w:rPr>
          <w:rFonts w:asciiTheme="minorHAnsi" w:hAnsiTheme="minorHAnsi" w:cstheme="minorHAnsi"/>
          <w:lang w:val="fr-FR"/>
        </w:rPr>
      </w:pPr>
      <w:r w:rsidRPr="003213EE">
        <w:rPr>
          <w:rFonts w:asciiTheme="minorHAnsi" w:hAnsiTheme="minorHAnsi" w:cstheme="minorHAnsi"/>
          <w:lang w:val="fr-FR"/>
        </w:rPr>
        <w:t xml:space="preserve"> </w:t>
      </w:r>
    </w:p>
    <w:p w14:paraId="2A5A1169" w14:textId="77777777" w:rsidR="00EC21C9" w:rsidRPr="003213EE" w:rsidRDefault="00EC21C9">
      <w:pPr>
        <w:spacing w:after="80" w:line="240" w:lineRule="exact"/>
        <w:rPr>
          <w:rFonts w:asciiTheme="minorHAnsi" w:hAnsiTheme="minorHAnsi" w:cstheme="minorHAnsi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00"/>
        <w:gridCol w:w="5948"/>
      </w:tblGrid>
      <w:tr w:rsidR="003213EE" w:rsidRPr="00242BDA" w14:paraId="472E8C01" w14:textId="77777777" w:rsidTr="009C73B5">
        <w:trPr>
          <w:trHeight w:val="440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0743D" w14:textId="77777777" w:rsidR="003213EE" w:rsidRPr="003213EE" w:rsidRDefault="003213EE" w:rsidP="003213EE">
            <w:pPr>
              <w:pStyle w:val="ParagrapheIndent1"/>
              <w:spacing w:line="244" w:lineRule="exact"/>
              <w:ind w:left="20" w:right="20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bookmarkStart w:id="16" w:name="_Hlk108097717"/>
            <w:r w:rsidRPr="003213EE">
              <w:rPr>
                <w:rFonts w:asciiTheme="minorHAnsi" w:hAnsiTheme="minorHAnsi" w:cstheme="minorHAnsi"/>
                <w:color w:val="000000"/>
                <w:lang w:val="fr-FR"/>
              </w:rPr>
              <w:t>Code principal</w:t>
            </w:r>
          </w:p>
        </w:tc>
        <w:tc>
          <w:tcPr>
            <w:tcW w:w="594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80F45" w14:textId="77777777" w:rsidR="003213EE" w:rsidRPr="003213EE" w:rsidRDefault="003213EE" w:rsidP="003213EE">
            <w:pPr>
              <w:pStyle w:val="ParagrapheIndent1"/>
              <w:spacing w:line="244" w:lineRule="exact"/>
              <w:ind w:left="20" w:right="20"/>
              <w:jc w:val="center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213EE">
              <w:rPr>
                <w:rFonts w:asciiTheme="minorHAnsi" w:hAnsiTheme="minorHAnsi" w:cstheme="minorHAnsi"/>
                <w:color w:val="000000"/>
                <w:lang w:val="fr-FR"/>
              </w:rPr>
              <w:t>Description</w:t>
            </w:r>
          </w:p>
        </w:tc>
      </w:tr>
      <w:tr w:rsidR="003213EE" w:rsidRPr="00242BDA" w14:paraId="0643BE74" w14:textId="77777777" w:rsidTr="009C73B5">
        <w:trPr>
          <w:trHeight w:val="360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DD635" w14:textId="0B74B65C" w:rsidR="003213EE" w:rsidRPr="003213EE" w:rsidRDefault="0057221D" w:rsidP="003213EE">
            <w:pPr>
              <w:pStyle w:val="ParagrapheIndent1"/>
              <w:spacing w:line="244" w:lineRule="exact"/>
              <w:ind w:left="20" w:right="20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7221D">
              <w:rPr>
                <w:rFonts w:asciiTheme="minorHAnsi" w:hAnsiTheme="minorHAnsi" w:cstheme="minorHAnsi"/>
                <w:color w:val="000000"/>
                <w:lang w:val="fr-FR"/>
              </w:rPr>
              <w:t xml:space="preserve">39130000 </w:t>
            </w:r>
          </w:p>
        </w:tc>
        <w:tc>
          <w:tcPr>
            <w:tcW w:w="5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F92E9" w14:textId="204FC328" w:rsidR="003213EE" w:rsidRPr="003213EE" w:rsidRDefault="0057221D" w:rsidP="003213EE">
            <w:pPr>
              <w:pStyle w:val="ParagrapheIndent1"/>
              <w:spacing w:line="244" w:lineRule="exact"/>
              <w:ind w:left="20" w:right="20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7221D">
              <w:rPr>
                <w:rFonts w:asciiTheme="minorHAnsi" w:hAnsiTheme="minorHAnsi" w:cstheme="minorHAnsi"/>
                <w:color w:val="000000"/>
                <w:lang w:val="fr-FR"/>
              </w:rPr>
              <w:t>Mobilier de bureau</w:t>
            </w:r>
          </w:p>
        </w:tc>
      </w:tr>
      <w:tr w:rsidR="0057221D" w:rsidRPr="00242BDA" w14:paraId="5621C421" w14:textId="77777777" w:rsidTr="009C73B5">
        <w:trPr>
          <w:trHeight w:val="360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A889A" w14:textId="37250233" w:rsidR="0057221D" w:rsidRPr="0057221D" w:rsidRDefault="0057221D" w:rsidP="003213EE">
            <w:pPr>
              <w:pStyle w:val="ParagrapheIndent1"/>
              <w:spacing w:line="244" w:lineRule="exact"/>
              <w:ind w:left="20" w:right="20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7221D">
              <w:rPr>
                <w:rFonts w:asciiTheme="minorHAnsi" w:hAnsiTheme="minorHAnsi" w:cstheme="minorHAnsi"/>
                <w:color w:val="000000"/>
                <w:lang w:val="fr-FR"/>
              </w:rPr>
              <w:t xml:space="preserve">39110000 </w:t>
            </w:r>
          </w:p>
        </w:tc>
        <w:tc>
          <w:tcPr>
            <w:tcW w:w="5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73890" w14:textId="2E3817C4" w:rsidR="0057221D" w:rsidRPr="0057221D" w:rsidRDefault="0057221D" w:rsidP="003213EE">
            <w:pPr>
              <w:pStyle w:val="ParagrapheIndent1"/>
              <w:spacing w:line="244" w:lineRule="exact"/>
              <w:ind w:left="20" w:right="20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7221D">
              <w:rPr>
                <w:rFonts w:asciiTheme="minorHAnsi" w:hAnsiTheme="minorHAnsi" w:cstheme="minorHAnsi"/>
                <w:color w:val="000000"/>
                <w:lang w:val="fr-FR"/>
              </w:rPr>
              <w:t>Sièges, chaises et articles assimilés, et pièces connexes</w:t>
            </w:r>
          </w:p>
        </w:tc>
      </w:tr>
      <w:bookmarkEnd w:id="16"/>
    </w:tbl>
    <w:p w14:paraId="5ABB0B4B" w14:textId="77777777" w:rsidR="009E5A24" w:rsidRPr="003213EE" w:rsidRDefault="009E5A24">
      <w:pPr>
        <w:spacing w:after="80" w:line="240" w:lineRule="exact"/>
        <w:rPr>
          <w:rFonts w:asciiTheme="minorHAnsi" w:hAnsiTheme="minorHAnsi" w:cstheme="minorHAnsi"/>
          <w:lang w:val="fr-FR"/>
        </w:rPr>
      </w:pPr>
    </w:p>
    <w:p w14:paraId="54AD1C9A" w14:textId="77777777" w:rsidR="009E5A24" w:rsidRPr="003213EE" w:rsidRDefault="00EE0D00" w:rsidP="006901DD">
      <w:pPr>
        <w:spacing w:line="240" w:lineRule="exact"/>
        <w:rPr>
          <w:rFonts w:asciiTheme="minorHAnsi" w:hAnsiTheme="minorHAnsi" w:cstheme="minorHAnsi"/>
          <w:lang w:val="fr-FR"/>
        </w:rPr>
      </w:pPr>
      <w:r w:rsidRPr="003213EE">
        <w:rPr>
          <w:rFonts w:asciiTheme="minorHAnsi" w:hAnsiTheme="minorHAnsi" w:cstheme="minorHAnsi"/>
          <w:lang w:val="fr-FR"/>
        </w:rPr>
        <w:t xml:space="preserve"> </w:t>
      </w:r>
    </w:p>
    <w:p w14:paraId="102F306A" w14:textId="77777777" w:rsidR="009E5A24" w:rsidRPr="003213EE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7" w:name="_Toc144281438"/>
      <w:r w:rsidRPr="003213EE">
        <w:rPr>
          <w:rFonts w:asciiTheme="minorHAnsi" w:eastAsia="Calibri" w:hAnsiTheme="minorHAnsi" w:cstheme="minorHAnsi"/>
          <w:color w:val="000000"/>
          <w:sz w:val="28"/>
          <w:lang w:val="fr-FR"/>
        </w:rPr>
        <w:t>9 - Signature</w:t>
      </w:r>
      <w:bookmarkEnd w:id="17"/>
    </w:p>
    <w:p w14:paraId="7D611EA2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1E11BAC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b/>
          <w:color w:val="000000"/>
          <w:u w:val="single"/>
          <w:lang w:val="fr-FR"/>
        </w:rPr>
        <w:t>ENGAGEMENT DU CANDIDAT</w:t>
      </w:r>
    </w:p>
    <w:p w14:paraId="03EF61D7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1892C1B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66DC7B9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4C93DBB9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(Ne pas compléter dans le cas d'un dépôt signé électroniquement)</w:t>
      </w:r>
    </w:p>
    <w:p w14:paraId="5F61280A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2D49EDB0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Fait en un seul original</w:t>
      </w:r>
    </w:p>
    <w:p w14:paraId="08303B8D" w14:textId="77777777" w:rsidR="009E5A24" w:rsidRPr="003213EE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3D69560E" w14:textId="77777777" w:rsidR="009E5A24" w:rsidRPr="003213EE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0D173C05" w14:textId="77777777" w:rsidR="009E5A24" w:rsidRPr="003213EE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4F6632A1" w14:textId="77777777" w:rsidR="009E5A24" w:rsidRPr="003213EE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 xml:space="preserve">Signature du candidat, du mandataire ou des membres du groupement </w:t>
      </w:r>
      <w:r w:rsidRPr="003213EE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1EB127C7" w14:textId="77777777" w:rsidR="009E5A24" w:rsidRPr="003213EE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D4FB63E" w14:textId="77777777" w:rsidR="009E5A24" w:rsidRPr="003213EE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460F1DCC" w14:textId="77777777" w:rsidR="009E5A24" w:rsidRPr="003213EE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4CF6FA91" w14:textId="20A0D31A" w:rsidR="00AA16EF" w:rsidRPr="003213EE" w:rsidRDefault="00AA16EF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54CF4803" w14:textId="2F0A8471" w:rsidR="00EC21C9" w:rsidRPr="003213EE" w:rsidRDefault="00EC21C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4187A55D" w14:textId="0BDFB11D" w:rsidR="00EC21C9" w:rsidRPr="003213EE" w:rsidRDefault="00EC21C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F9A4E39" w14:textId="77777777" w:rsidR="00EC21C9" w:rsidRPr="003213EE" w:rsidRDefault="00EC21C9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9F77640" w14:textId="77777777" w:rsidR="00AA16EF" w:rsidRPr="003213EE" w:rsidRDefault="00AA16EF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5804C77" w14:textId="77777777" w:rsidR="009E5A24" w:rsidRPr="003213EE" w:rsidRDefault="009E5A24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6025B8F" w14:textId="77777777" w:rsidR="009E5A24" w:rsidRPr="003213EE" w:rsidRDefault="00EE0D00">
      <w:pPr>
        <w:pStyle w:val="ParagrapheIndent1"/>
        <w:spacing w:after="240"/>
        <w:ind w:left="20" w:right="20"/>
        <w:jc w:val="both"/>
        <w:rPr>
          <w:rFonts w:asciiTheme="minorHAnsi" w:hAnsiTheme="minorHAnsi" w:cstheme="minorHAnsi"/>
          <w:b/>
          <w:color w:val="000000"/>
          <w:u w:val="single"/>
          <w:lang w:val="fr-FR"/>
        </w:rPr>
      </w:pPr>
      <w:r w:rsidRPr="003213EE">
        <w:rPr>
          <w:rFonts w:asciiTheme="minorHAnsi" w:hAnsiTheme="minorHAnsi" w:cstheme="minorHAnsi"/>
          <w:b/>
          <w:color w:val="000000"/>
          <w:u w:val="single"/>
          <w:lang w:val="fr-FR"/>
        </w:rPr>
        <w:t>ACCEPTATION DE L'OFFRE PAR LE POUVOIR ADJUDICATEUR</w:t>
      </w:r>
    </w:p>
    <w:p w14:paraId="237F26C3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La présente offre est acceptée</w:t>
      </w:r>
    </w:p>
    <w:p w14:paraId="5FFEC7F3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4C49AF8F" w14:textId="77777777" w:rsidR="009E5A24" w:rsidRPr="003213EE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41E0EB93" w14:textId="77777777" w:rsidR="009E5A24" w:rsidRPr="003213EE" w:rsidRDefault="00EE0D00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6CBA2C15" w14:textId="77777777" w:rsidR="009E5A24" w:rsidRPr="003213EE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 xml:space="preserve">Signature du représentant </w:t>
      </w:r>
      <w:r w:rsidR="00260590" w:rsidRPr="003213EE">
        <w:rPr>
          <w:rFonts w:asciiTheme="minorHAnsi" w:hAnsiTheme="minorHAnsi" w:cstheme="minorHAnsi"/>
          <w:color w:val="000000"/>
          <w:lang w:val="fr-FR"/>
        </w:rPr>
        <w:t>de l’acheteur</w:t>
      </w:r>
    </w:p>
    <w:p w14:paraId="3D3A1EFC" w14:textId="77777777" w:rsidR="00260590" w:rsidRPr="003213EE" w:rsidRDefault="0026059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A5D16FA" w14:textId="30473389" w:rsidR="00EC21C9" w:rsidRPr="003213EE" w:rsidRDefault="00EC21C9" w:rsidP="00EC21C9">
      <w:pPr>
        <w:rPr>
          <w:rFonts w:asciiTheme="minorHAnsi" w:hAnsiTheme="minorHAnsi" w:cstheme="minorHAnsi"/>
          <w:lang w:val="fr-FR"/>
        </w:rPr>
      </w:pPr>
    </w:p>
    <w:p w14:paraId="3690E9E2" w14:textId="70695824" w:rsidR="00EC21C9" w:rsidRPr="003213EE" w:rsidRDefault="00EC21C9" w:rsidP="00EC21C9">
      <w:pPr>
        <w:rPr>
          <w:rFonts w:asciiTheme="minorHAnsi" w:hAnsiTheme="minorHAnsi" w:cstheme="minorHAnsi"/>
          <w:lang w:val="fr-FR"/>
        </w:rPr>
      </w:pPr>
    </w:p>
    <w:p w14:paraId="14676381" w14:textId="5D60FA3E" w:rsidR="00EC21C9" w:rsidRPr="003213EE" w:rsidRDefault="00EC21C9" w:rsidP="00EC21C9">
      <w:pPr>
        <w:rPr>
          <w:rFonts w:asciiTheme="minorHAnsi" w:hAnsiTheme="minorHAnsi" w:cstheme="minorHAnsi"/>
          <w:lang w:val="fr-FR"/>
        </w:rPr>
      </w:pPr>
    </w:p>
    <w:p w14:paraId="18FDE297" w14:textId="77777777" w:rsidR="00EC21C9" w:rsidRPr="003213EE" w:rsidRDefault="00EC21C9" w:rsidP="00EC21C9">
      <w:pPr>
        <w:rPr>
          <w:rFonts w:asciiTheme="minorHAnsi" w:hAnsiTheme="minorHAnsi" w:cstheme="minorHAnsi"/>
          <w:lang w:val="fr-FR"/>
        </w:rPr>
      </w:pPr>
    </w:p>
    <w:p w14:paraId="423FCEF2" w14:textId="77777777" w:rsidR="009659A9" w:rsidRPr="003213EE" w:rsidRDefault="009659A9" w:rsidP="009659A9">
      <w:pPr>
        <w:rPr>
          <w:rFonts w:asciiTheme="minorHAnsi" w:hAnsiTheme="minorHAnsi" w:cstheme="minorHAnsi"/>
          <w:lang w:val="fr-FR"/>
        </w:rPr>
      </w:pPr>
    </w:p>
    <w:p w14:paraId="24F2F8C6" w14:textId="77777777" w:rsidR="00260590" w:rsidRPr="003213EE" w:rsidRDefault="0026059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b/>
          <w:color w:val="000000"/>
          <w:u w:val="single"/>
          <w:lang w:val="fr-FR"/>
        </w:rPr>
      </w:pPr>
    </w:p>
    <w:p w14:paraId="183E9C1F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b/>
          <w:color w:val="000000"/>
          <w:u w:val="single"/>
          <w:lang w:val="fr-FR"/>
        </w:rPr>
        <w:t>NOTIFICATION DU CONTRAT AU TITULAIRE (Date d'effet du contrat)</w:t>
      </w:r>
    </w:p>
    <w:p w14:paraId="34F82316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2E66C3F5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b/>
          <w:color w:val="000000"/>
          <w:u w:val="single"/>
          <w:lang w:val="fr-FR"/>
        </w:rPr>
        <w:t>En cas de remise contre récépissé</w:t>
      </w:r>
      <w:r w:rsidRPr="003213EE">
        <w:rPr>
          <w:rFonts w:asciiTheme="minorHAnsi" w:hAnsiTheme="minorHAnsi" w:cstheme="minorHAnsi"/>
          <w:color w:val="000000"/>
          <w:lang w:val="fr-FR"/>
        </w:rPr>
        <w:t xml:space="preserve"> :</w:t>
      </w:r>
    </w:p>
    <w:p w14:paraId="377853FD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Le titulaire signera la formule ci-dessous :</w:t>
      </w:r>
    </w:p>
    <w:p w14:paraId="1E3ADD6A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« Reçu à titre de notification une copie du présent contrat »</w:t>
      </w:r>
    </w:p>
    <w:p w14:paraId="534CF071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49B0FD16" w14:textId="77777777" w:rsidR="009E5A24" w:rsidRPr="003213EE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25EA0D42" w14:textId="77777777" w:rsidR="009E5A24" w:rsidRPr="003213EE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1F0B75C5" w14:textId="77777777" w:rsidR="009E5A24" w:rsidRPr="003213EE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5B1C369" w14:textId="77777777" w:rsidR="009E5A24" w:rsidRPr="003213EE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b/>
          <w:color w:val="000000"/>
          <w:lang w:val="fr-FR"/>
        </w:rPr>
        <w:t>Signature</w:t>
      </w:r>
      <w:r w:rsidRPr="003213EE">
        <w:rPr>
          <w:rFonts w:asciiTheme="minorHAnsi" w:hAnsiTheme="minorHAnsi" w:cstheme="minorHAnsi"/>
          <w:color w:val="000000"/>
          <w:lang w:val="fr-FR"/>
        </w:rPr>
        <w:t xml:space="preserve"> </w:t>
      </w:r>
      <w:r w:rsidRPr="003213EE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5FA25980" w14:textId="77777777" w:rsidR="009E5A24" w:rsidRPr="003213EE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FF0D05E" w14:textId="77777777" w:rsidR="009E5A24" w:rsidRPr="003213EE" w:rsidRDefault="009E5A24" w:rsidP="00B8338E">
      <w:pPr>
        <w:pStyle w:val="style1010"/>
        <w:spacing w:line="244" w:lineRule="exact"/>
        <w:ind w:right="40"/>
        <w:rPr>
          <w:rFonts w:asciiTheme="minorHAnsi" w:hAnsiTheme="minorHAnsi" w:cstheme="minorHAnsi"/>
          <w:color w:val="000000"/>
          <w:lang w:val="fr-FR"/>
        </w:rPr>
      </w:pPr>
    </w:p>
    <w:p w14:paraId="24766085" w14:textId="5E5EE347" w:rsidR="009E5A24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7941F647" w14:textId="7291F9AD" w:rsidR="00B8338E" w:rsidRDefault="00B8338E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52453A9" w14:textId="77777777" w:rsidR="00B8338E" w:rsidRPr="003213EE" w:rsidRDefault="00B8338E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C6194E5" w14:textId="77777777" w:rsidR="009E5A24" w:rsidRPr="003213EE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769A1970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b/>
          <w:color w:val="000000"/>
          <w:u w:val="single"/>
          <w:lang w:val="fr-FR"/>
        </w:rPr>
        <w:t>En cas d'envoi en LR AR</w:t>
      </w:r>
      <w:r w:rsidRPr="003213EE">
        <w:rPr>
          <w:rFonts w:asciiTheme="minorHAnsi" w:hAnsiTheme="minorHAnsi" w:cstheme="minorHAnsi"/>
          <w:color w:val="000000"/>
          <w:lang w:val="fr-FR"/>
        </w:rPr>
        <w:t xml:space="preserve"> :</w:t>
      </w:r>
    </w:p>
    <w:p w14:paraId="10CECE75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Coller dans ce cadre l'avis de réception postal, daté et signé par le titulaire (valant date de notification du contrat)</w:t>
      </w:r>
    </w:p>
    <w:p w14:paraId="68D32037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0687C34A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215B912D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50DD3407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5121D1B9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977969A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BD9571B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7BEF7362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2C2A68DE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7205E6A2" w14:textId="77777777" w:rsidR="009E5A24" w:rsidRPr="003213EE" w:rsidRDefault="009E5A24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676DDAD2" w14:textId="77777777" w:rsidR="00BE3B7E" w:rsidRPr="003213EE" w:rsidRDefault="00BE3B7E">
      <w:pPr>
        <w:rPr>
          <w:rFonts w:asciiTheme="minorHAnsi" w:eastAsia="Calibri" w:hAnsiTheme="minorHAnsi" w:cstheme="minorHAnsi"/>
          <w:b/>
          <w:color w:val="000000"/>
          <w:sz w:val="20"/>
          <w:u w:val="single"/>
          <w:lang w:val="fr-FR"/>
        </w:rPr>
      </w:pPr>
      <w:r w:rsidRPr="003213EE">
        <w:rPr>
          <w:rFonts w:asciiTheme="minorHAnsi" w:hAnsiTheme="minorHAnsi" w:cstheme="minorHAnsi"/>
          <w:b/>
          <w:color w:val="000000"/>
          <w:u w:val="single"/>
          <w:lang w:val="fr-FR"/>
        </w:rPr>
        <w:br w:type="page"/>
      </w:r>
    </w:p>
    <w:p w14:paraId="7C70A1CC" w14:textId="77777777" w:rsidR="009E5A24" w:rsidRPr="003213EE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b/>
          <w:color w:val="000000"/>
          <w:u w:val="single"/>
          <w:lang w:val="fr-FR"/>
        </w:rPr>
        <w:lastRenderedPageBreak/>
        <w:t>NANTISSEMENT OU CESSION DE CREANCES</w:t>
      </w:r>
    </w:p>
    <w:p w14:paraId="07FC0473" w14:textId="77777777" w:rsidR="009E5A24" w:rsidRPr="003213EE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6A4374A2" w14:textId="77777777" w:rsidR="009E5A24" w:rsidRPr="003213EE" w:rsidRDefault="00EE0D00" w:rsidP="00BE3B7E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sz w:val="2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Copie délivrée en unique exemplaire pour être remise à l'établissement de crédit en cas de cession ou de nantissement de créance de :</w:t>
      </w:r>
      <w:r w:rsidRPr="003213EE">
        <w:rPr>
          <w:rFonts w:asciiTheme="minorHAnsi" w:hAnsiTheme="minorHAnsi" w:cstheme="minorHAnsi"/>
          <w:color w:val="000000"/>
          <w:lang w:val="fr-FR"/>
        </w:rPr>
        <w:cr/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3213EE" w14:paraId="4E7D367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E6848" w14:textId="4E4F320B" w:rsidR="009E5A24" w:rsidRPr="003213EE" w:rsidRDefault="002C4107">
            <w:pPr>
              <w:rPr>
                <w:rFonts w:asciiTheme="minorHAnsi" w:hAnsiTheme="minorHAnsi" w:cstheme="minorHAnsi"/>
                <w:sz w:val="2"/>
              </w:rPr>
            </w:pPr>
            <w:r w:rsidRPr="003213E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213EE">
              <w:rPr>
                <w:rFonts w:asciiTheme="minorHAnsi" w:hAnsiTheme="minorHAnsi" w:cstheme="minorHAnsi"/>
              </w:rPr>
              <w:instrText xml:space="preserve"> FORMCHECKBOX </w:instrText>
            </w:r>
            <w:r w:rsidR="00D25488">
              <w:rPr>
                <w:rFonts w:asciiTheme="minorHAnsi" w:hAnsiTheme="minorHAnsi" w:cstheme="minorHAnsi"/>
              </w:rPr>
            </w:r>
            <w:r w:rsidR="00D25488">
              <w:rPr>
                <w:rFonts w:asciiTheme="minorHAnsi" w:hAnsiTheme="minorHAnsi" w:cstheme="minorHAnsi"/>
              </w:rPr>
              <w:fldChar w:fldCharType="separate"/>
            </w:r>
            <w:r w:rsidRPr="003213EE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36E8B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4A2E9" w14:textId="77777777" w:rsidR="009E5A24" w:rsidRPr="003213EE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213EE">
              <w:rPr>
                <w:rFonts w:asciiTheme="minorHAnsi" w:hAnsiTheme="minorHAnsi" w:cstheme="minorHAnsi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0AAAB60" w14:textId="77777777" w:rsidR="009E5A24" w:rsidRPr="003213EE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213EE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A24" w:rsidRPr="003213EE" w14:paraId="40B0B1C9" w14:textId="77777777">
        <w:trPr>
          <w:trHeight w:val="43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FAD6E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D16E5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44967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</w:tr>
    </w:tbl>
    <w:p w14:paraId="55A13CCB" w14:textId="77777777" w:rsidR="009E5A24" w:rsidRPr="003213EE" w:rsidRDefault="00EE0D00">
      <w:pPr>
        <w:spacing w:line="240" w:lineRule="exact"/>
        <w:rPr>
          <w:rFonts w:asciiTheme="minorHAnsi" w:hAnsiTheme="minorHAnsi" w:cstheme="minorHAnsi"/>
        </w:rPr>
      </w:pPr>
      <w:r w:rsidRPr="003213EE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3213EE" w14:paraId="322C71DE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60A3E" w14:textId="593DBE96" w:rsidR="009E5A24" w:rsidRPr="003213EE" w:rsidRDefault="002C4107">
            <w:pPr>
              <w:rPr>
                <w:rFonts w:asciiTheme="minorHAnsi" w:hAnsiTheme="minorHAnsi" w:cstheme="minorHAnsi"/>
                <w:sz w:val="2"/>
              </w:rPr>
            </w:pPr>
            <w:r w:rsidRPr="003213E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213EE">
              <w:rPr>
                <w:rFonts w:asciiTheme="minorHAnsi" w:hAnsiTheme="minorHAnsi" w:cstheme="minorHAnsi"/>
              </w:rPr>
              <w:instrText xml:space="preserve"> FORMCHECKBOX </w:instrText>
            </w:r>
            <w:r w:rsidR="00D25488">
              <w:rPr>
                <w:rFonts w:asciiTheme="minorHAnsi" w:hAnsiTheme="minorHAnsi" w:cstheme="minorHAnsi"/>
              </w:rPr>
            </w:r>
            <w:r w:rsidR="00D25488">
              <w:rPr>
                <w:rFonts w:asciiTheme="minorHAnsi" w:hAnsiTheme="minorHAnsi" w:cstheme="minorHAnsi"/>
              </w:rPr>
              <w:fldChar w:fldCharType="separate"/>
            </w:r>
            <w:r w:rsidRPr="003213EE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3C5D6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9905C" w14:textId="77777777" w:rsidR="009E5A24" w:rsidRPr="003213EE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213EE">
              <w:rPr>
                <w:rFonts w:asciiTheme="minorHAnsi" w:hAnsiTheme="minorHAnsi" w:cstheme="minorHAnsi"/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3940FBD" w14:textId="77777777" w:rsidR="009E5A24" w:rsidRPr="003213EE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213EE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A24" w:rsidRPr="003213EE" w14:paraId="764EAE7A" w14:textId="77777777">
        <w:trPr>
          <w:trHeight w:val="43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931EE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D60F5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D8D9D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</w:tr>
    </w:tbl>
    <w:p w14:paraId="4388747B" w14:textId="77777777" w:rsidR="009E5A24" w:rsidRPr="003213EE" w:rsidRDefault="00EE0D00">
      <w:pPr>
        <w:spacing w:line="240" w:lineRule="exact"/>
        <w:rPr>
          <w:rFonts w:asciiTheme="minorHAnsi" w:hAnsiTheme="minorHAnsi" w:cstheme="minorHAnsi"/>
        </w:rPr>
      </w:pPr>
      <w:r w:rsidRPr="003213EE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3213EE" w14:paraId="45D430D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97DC1" w14:textId="1D248C31" w:rsidR="009E5A24" w:rsidRPr="003213EE" w:rsidRDefault="002C4107">
            <w:pPr>
              <w:rPr>
                <w:rFonts w:asciiTheme="minorHAnsi" w:hAnsiTheme="minorHAnsi" w:cstheme="minorHAnsi"/>
                <w:sz w:val="2"/>
              </w:rPr>
            </w:pPr>
            <w:r w:rsidRPr="003213E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213EE">
              <w:rPr>
                <w:rFonts w:asciiTheme="minorHAnsi" w:hAnsiTheme="minorHAnsi" w:cstheme="minorHAnsi"/>
              </w:rPr>
              <w:instrText xml:space="preserve"> FORMCHECKBOX </w:instrText>
            </w:r>
            <w:r w:rsidR="00D25488">
              <w:rPr>
                <w:rFonts w:asciiTheme="minorHAnsi" w:hAnsiTheme="minorHAnsi" w:cstheme="minorHAnsi"/>
              </w:rPr>
            </w:r>
            <w:r w:rsidR="00D25488">
              <w:rPr>
                <w:rFonts w:asciiTheme="minorHAnsi" w:hAnsiTheme="minorHAnsi" w:cstheme="minorHAnsi"/>
              </w:rPr>
              <w:fldChar w:fldCharType="separate"/>
            </w:r>
            <w:r w:rsidRPr="003213EE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A449B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6D2F1" w14:textId="77777777" w:rsidR="009E5A24" w:rsidRPr="003213EE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213EE">
              <w:rPr>
                <w:rFonts w:asciiTheme="minorHAnsi" w:hAnsiTheme="minorHAnsi" w:cstheme="minorHAnsi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C8718ED" w14:textId="77777777" w:rsidR="009E5A24" w:rsidRPr="003213EE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213EE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A24" w:rsidRPr="003213EE" w14:paraId="78DBCD2D" w14:textId="77777777">
        <w:trPr>
          <w:trHeight w:val="64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25B6E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A750F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9A214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</w:tr>
    </w:tbl>
    <w:p w14:paraId="235B377A" w14:textId="77777777" w:rsidR="009E5A24" w:rsidRPr="003213EE" w:rsidRDefault="00EE0D00">
      <w:pPr>
        <w:spacing w:line="240" w:lineRule="exact"/>
        <w:rPr>
          <w:rFonts w:asciiTheme="minorHAnsi" w:hAnsiTheme="minorHAnsi" w:cstheme="minorHAnsi"/>
        </w:rPr>
      </w:pPr>
      <w:r w:rsidRPr="003213EE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3213EE" w14:paraId="45D82E2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C0E2C" w14:textId="3FD53503" w:rsidR="009E5A24" w:rsidRPr="003213EE" w:rsidRDefault="002C4107">
            <w:pPr>
              <w:rPr>
                <w:rFonts w:asciiTheme="minorHAnsi" w:hAnsiTheme="minorHAnsi" w:cstheme="minorHAnsi"/>
                <w:sz w:val="2"/>
              </w:rPr>
            </w:pPr>
            <w:r w:rsidRPr="003213E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213EE">
              <w:rPr>
                <w:rFonts w:asciiTheme="minorHAnsi" w:hAnsiTheme="minorHAnsi" w:cstheme="minorHAnsi"/>
              </w:rPr>
              <w:instrText xml:space="preserve"> FORMCHECKBOX </w:instrText>
            </w:r>
            <w:r w:rsidR="00D25488">
              <w:rPr>
                <w:rFonts w:asciiTheme="minorHAnsi" w:hAnsiTheme="minorHAnsi" w:cstheme="minorHAnsi"/>
              </w:rPr>
            </w:r>
            <w:r w:rsidR="00D25488">
              <w:rPr>
                <w:rFonts w:asciiTheme="minorHAnsi" w:hAnsiTheme="minorHAnsi" w:cstheme="minorHAnsi"/>
              </w:rPr>
              <w:fldChar w:fldCharType="separate"/>
            </w:r>
            <w:r w:rsidRPr="003213EE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8996F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2FD16" w14:textId="77777777" w:rsidR="009E5A24" w:rsidRPr="003213EE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213EE">
              <w:rPr>
                <w:rFonts w:asciiTheme="minorHAnsi" w:hAnsiTheme="minorHAnsi" w:cstheme="minorHAnsi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143EC97" w14:textId="77777777" w:rsidR="009E5A24" w:rsidRPr="003213EE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213EE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A24" w:rsidRPr="003213EE" w14:paraId="0F7AAC1B" w14:textId="77777777">
        <w:trPr>
          <w:trHeight w:val="43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F6B15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BC118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BA5F7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</w:tr>
    </w:tbl>
    <w:p w14:paraId="70294433" w14:textId="77777777" w:rsidR="009E5A24" w:rsidRPr="003213EE" w:rsidRDefault="00EE0D00">
      <w:pPr>
        <w:pStyle w:val="ParagrapheIndent1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3213EE" w14:paraId="31857AF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A41CC" w14:textId="79397C1D" w:rsidR="009E5A24" w:rsidRPr="003213EE" w:rsidRDefault="002C4107">
            <w:pPr>
              <w:rPr>
                <w:rFonts w:asciiTheme="minorHAnsi" w:hAnsiTheme="minorHAnsi" w:cstheme="minorHAnsi"/>
                <w:sz w:val="2"/>
              </w:rPr>
            </w:pPr>
            <w:r w:rsidRPr="003213E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213EE">
              <w:rPr>
                <w:rFonts w:asciiTheme="minorHAnsi" w:hAnsiTheme="minorHAnsi" w:cstheme="minorHAnsi"/>
              </w:rPr>
              <w:instrText xml:space="preserve"> FORMCHECKBOX </w:instrText>
            </w:r>
            <w:r w:rsidR="00D25488">
              <w:rPr>
                <w:rFonts w:asciiTheme="minorHAnsi" w:hAnsiTheme="minorHAnsi" w:cstheme="minorHAnsi"/>
              </w:rPr>
            </w:r>
            <w:r w:rsidR="00D25488">
              <w:rPr>
                <w:rFonts w:asciiTheme="minorHAnsi" w:hAnsiTheme="minorHAnsi" w:cstheme="minorHAnsi"/>
              </w:rPr>
              <w:fldChar w:fldCharType="separate"/>
            </w:r>
            <w:r w:rsidRPr="003213EE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B3741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3941B" w14:textId="77777777" w:rsidR="009E5A24" w:rsidRPr="003213EE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213EE">
              <w:rPr>
                <w:rFonts w:asciiTheme="minorHAnsi" w:hAnsiTheme="minorHAnsi" w:cstheme="minorHAnsi"/>
                <w:color w:val="000000"/>
                <w:lang w:val="fr-FR"/>
              </w:rPr>
              <w:t>membre d'un groupement d'entreprise</w:t>
            </w:r>
          </w:p>
        </w:tc>
      </w:tr>
      <w:tr w:rsidR="009E5A24" w:rsidRPr="003213EE" w14:paraId="4C097A5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B478B" w14:textId="24FE0660" w:rsidR="009E5A24" w:rsidRPr="003213EE" w:rsidRDefault="002C4107">
            <w:pPr>
              <w:rPr>
                <w:rFonts w:asciiTheme="minorHAnsi" w:hAnsiTheme="minorHAnsi" w:cstheme="minorHAnsi"/>
                <w:sz w:val="2"/>
              </w:rPr>
            </w:pPr>
            <w:r w:rsidRPr="003213E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213EE">
              <w:rPr>
                <w:rFonts w:asciiTheme="minorHAnsi" w:hAnsiTheme="minorHAnsi" w:cstheme="minorHAnsi"/>
              </w:rPr>
              <w:instrText xml:space="preserve"> FORMCHECKBOX </w:instrText>
            </w:r>
            <w:r w:rsidR="00D25488">
              <w:rPr>
                <w:rFonts w:asciiTheme="minorHAnsi" w:hAnsiTheme="minorHAnsi" w:cstheme="minorHAnsi"/>
              </w:rPr>
            </w:r>
            <w:r w:rsidR="00D25488">
              <w:rPr>
                <w:rFonts w:asciiTheme="minorHAnsi" w:hAnsiTheme="minorHAnsi" w:cstheme="minorHAnsi"/>
              </w:rPr>
              <w:fldChar w:fldCharType="separate"/>
            </w:r>
            <w:r w:rsidRPr="003213EE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49C53" w14:textId="77777777" w:rsidR="009E5A24" w:rsidRPr="003213EE" w:rsidRDefault="009E5A2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E0D85" w14:textId="77777777" w:rsidR="009E5A24" w:rsidRPr="003213EE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213EE">
              <w:rPr>
                <w:rFonts w:asciiTheme="minorHAnsi" w:hAnsiTheme="minorHAnsi" w:cstheme="minorHAnsi"/>
                <w:color w:val="000000"/>
                <w:lang w:val="fr-FR"/>
              </w:rPr>
              <w:t>sous-traitant</w:t>
            </w:r>
          </w:p>
        </w:tc>
      </w:tr>
    </w:tbl>
    <w:p w14:paraId="22A718F9" w14:textId="77777777" w:rsidR="009E5A24" w:rsidRPr="003213EE" w:rsidRDefault="00EE0D00">
      <w:pPr>
        <w:spacing w:line="240" w:lineRule="exact"/>
        <w:rPr>
          <w:rFonts w:asciiTheme="minorHAnsi" w:hAnsiTheme="minorHAnsi" w:cstheme="minorHAnsi"/>
        </w:rPr>
      </w:pPr>
      <w:r w:rsidRPr="003213EE">
        <w:rPr>
          <w:rFonts w:asciiTheme="minorHAnsi" w:hAnsiTheme="minorHAnsi" w:cstheme="minorHAnsi"/>
        </w:rPr>
        <w:t xml:space="preserve"> </w:t>
      </w:r>
    </w:p>
    <w:p w14:paraId="7F75D93A" w14:textId="77777777" w:rsidR="009E5A24" w:rsidRPr="003213EE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A . . . . . . . . . . . . . . . . . . . . . .</w:t>
      </w:r>
    </w:p>
    <w:p w14:paraId="671B7EED" w14:textId="77777777" w:rsidR="009E5A24" w:rsidRPr="003213EE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3213EE">
        <w:rPr>
          <w:rFonts w:asciiTheme="minorHAnsi" w:hAnsiTheme="minorHAnsi" w:cstheme="minorHAnsi"/>
          <w:color w:val="000000"/>
          <w:lang w:val="fr-FR"/>
        </w:rPr>
        <w:t>Le . . . . . . . . . . . . . . . . . . . . . .</w:t>
      </w:r>
    </w:p>
    <w:p w14:paraId="24E149DA" w14:textId="77777777" w:rsidR="009E5A24" w:rsidRPr="003213EE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71DAFE6B" w14:textId="77777777" w:rsidR="009E5A24" w:rsidRPr="003213EE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sectPr w:rsidR="009E5A24" w:rsidRPr="003213EE">
          <w:footerReference w:type="default" r:id="rId8"/>
          <w:pgSz w:w="11900" w:h="16840"/>
          <w:pgMar w:top="1134" w:right="1134" w:bottom="1126" w:left="1134" w:header="1134" w:footer="1126" w:gutter="0"/>
          <w:cols w:space="708"/>
        </w:sectPr>
      </w:pPr>
      <w:r w:rsidRPr="003213EE">
        <w:rPr>
          <w:rFonts w:asciiTheme="minorHAnsi" w:hAnsiTheme="minorHAnsi" w:cstheme="minorHAnsi"/>
          <w:b/>
          <w:color w:val="000000"/>
          <w:lang w:val="fr-FR"/>
        </w:rPr>
        <w:t>Signature</w:t>
      </w:r>
      <w:r w:rsidRPr="003213EE">
        <w:rPr>
          <w:rFonts w:asciiTheme="minorHAnsi" w:hAnsiTheme="minorHAnsi" w:cstheme="minorHAnsi"/>
          <w:color w:val="000000"/>
          <w:lang w:val="fr-FR"/>
        </w:rPr>
        <w:t xml:space="preserve"> </w:t>
      </w:r>
      <w:r w:rsidRPr="003213EE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795F40FC" w14:textId="77777777" w:rsidR="009E5A24" w:rsidRPr="003213EE" w:rsidRDefault="009E5A24">
      <w:pPr>
        <w:spacing w:line="20" w:lineRule="exact"/>
        <w:rPr>
          <w:rFonts w:asciiTheme="minorHAnsi" w:hAnsiTheme="minorHAnsi" w:cstheme="minorHAnsi"/>
          <w:sz w:val="2"/>
        </w:rPr>
      </w:pPr>
    </w:p>
    <w:p w14:paraId="564CF5F6" w14:textId="77777777" w:rsidR="009E5A24" w:rsidRPr="003213EE" w:rsidRDefault="00EE0D00">
      <w:pPr>
        <w:pStyle w:val="Titre1"/>
        <w:jc w:val="center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8" w:name="_Toc144281439"/>
      <w:r w:rsidRPr="003213EE">
        <w:rPr>
          <w:rFonts w:asciiTheme="minorHAnsi" w:eastAsia="Calibri" w:hAnsiTheme="minorHAnsi" w:cstheme="minorHAnsi"/>
          <w:color w:val="000000"/>
          <w:sz w:val="28"/>
          <w:lang w:val="fr-FR"/>
        </w:rPr>
        <w:t>ANNEXE N° 1 : DÉSIGNATION DES CO-TRAITANTS ET RÉPARTITION DES PRESTATIONS</w:t>
      </w:r>
      <w:bookmarkEnd w:id="18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E5A24" w:rsidRPr="003213EE" w14:paraId="5A3A3275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4C64A" w14:textId="77777777" w:rsidR="009E5A24" w:rsidRPr="003213EE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8029D" w14:textId="77777777" w:rsidR="009E5A24" w:rsidRPr="003213EE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912EE" w14:textId="77777777" w:rsidR="009E5A24" w:rsidRPr="003213EE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822C2" w14:textId="77777777" w:rsidR="009E5A24" w:rsidRPr="003213EE" w:rsidRDefault="00EE0D00">
            <w:pPr>
              <w:spacing w:before="80" w:line="244" w:lineRule="exact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Taux</w:t>
            </w:r>
          </w:p>
          <w:p w14:paraId="1B0A2E57" w14:textId="77777777" w:rsidR="009E5A24" w:rsidRPr="003213EE" w:rsidRDefault="00EE0D00">
            <w:pPr>
              <w:spacing w:before="80" w:after="20" w:line="244" w:lineRule="exact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08C7B" w14:textId="77777777" w:rsidR="009E5A24" w:rsidRPr="003213EE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</w:tr>
      <w:tr w:rsidR="009E5A24" w:rsidRPr="003213EE" w14:paraId="27E7AF29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EA260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1797F79F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C0351D3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6666D4EE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1203A108" w14:textId="77777777" w:rsidR="009E5A24" w:rsidRPr="003213EE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558F8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2EA3F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17005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3307B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</w:tr>
      <w:tr w:rsidR="009E5A24" w:rsidRPr="003213EE" w14:paraId="6452B607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76E84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2F97A7C1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80B5CDF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16F6B4FA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118985C2" w14:textId="77777777" w:rsidR="009E5A24" w:rsidRPr="003213EE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D1A06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C3B03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0ABF9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226AD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</w:tr>
      <w:tr w:rsidR="009E5A24" w:rsidRPr="003213EE" w14:paraId="2C722776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E1C0F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22274C69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8AB0D44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3528E197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7C63294E" w14:textId="77777777" w:rsidR="009E5A24" w:rsidRPr="003213EE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4922C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846C7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FFAE5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8C8F4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</w:tr>
      <w:tr w:rsidR="009E5A24" w:rsidRPr="003213EE" w14:paraId="4904C67B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0A638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40D58FB4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BF6D2AB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26FCC1A4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499D6A0C" w14:textId="77777777" w:rsidR="009E5A24" w:rsidRPr="003213EE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A346A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9891F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E3018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7EDA5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</w:tr>
      <w:tr w:rsidR="009E5A24" w:rsidRPr="003213EE" w14:paraId="1BD3DAED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F3A1E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2FA57E25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AE524D5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43C305F3" w14:textId="77777777" w:rsidR="009E5A24" w:rsidRPr="003213EE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2BC81DCF" w14:textId="77777777" w:rsidR="009E5A24" w:rsidRPr="003213EE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C6292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E42BF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36CB5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E34FE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</w:tr>
      <w:tr w:rsidR="009E5A24" w:rsidRPr="003213EE" w14:paraId="62E7137D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28A18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885F3" w14:textId="77777777" w:rsidR="009E5A24" w:rsidRPr="003213EE" w:rsidRDefault="00EE0D00">
            <w:pPr>
              <w:spacing w:before="260" w:after="80"/>
              <w:ind w:left="80" w:right="8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3213EE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77CD7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D1B7A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3C2DA" w14:textId="77777777" w:rsidR="009E5A24" w:rsidRPr="003213EE" w:rsidRDefault="009E5A24">
            <w:pPr>
              <w:rPr>
                <w:rFonts w:asciiTheme="minorHAnsi" w:hAnsiTheme="minorHAnsi" w:cstheme="minorHAnsi"/>
              </w:rPr>
            </w:pPr>
          </w:p>
        </w:tc>
      </w:tr>
    </w:tbl>
    <w:p w14:paraId="55E38AA2" w14:textId="77777777" w:rsidR="009E5A24" w:rsidRPr="003213EE" w:rsidRDefault="009E5A24">
      <w:pPr>
        <w:rPr>
          <w:rFonts w:asciiTheme="minorHAnsi" w:hAnsiTheme="minorHAnsi" w:cstheme="minorHAnsi"/>
        </w:rPr>
      </w:pPr>
    </w:p>
    <w:sectPr w:rsidR="009E5A24" w:rsidRPr="003213EE">
      <w:footerReference w:type="default" r:id="rId9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CC17B" w14:textId="77777777" w:rsidR="004D6D62" w:rsidRDefault="004D6D62">
      <w:r>
        <w:separator/>
      </w:r>
    </w:p>
  </w:endnote>
  <w:endnote w:type="continuationSeparator" w:id="0">
    <w:p w14:paraId="329A1295" w14:textId="77777777" w:rsidR="004D6D62" w:rsidRDefault="004D6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Segoe Print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1F959" w14:textId="77777777" w:rsidR="009E5A24" w:rsidRDefault="00EE0D00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927A4CC" w14:textId="77777777" w:rsidR="009E5A24" w:rsidRDefault="009E5A24">
    <w:pPr>
      <w:spacing w:after="260" w:line="240" w:lineRule="exact"/>
    </w:pPr>
  </w:p>
  <w:p w14:paraId="40E9FB4E" w14:textId="77777777" w:rsidR="009E5A24" w:rsidRDefault="009E5A24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E5A24" w14:paraId="7782A6D9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5AA6F7" w14:textId="77777777" w:rsidR="009E5A24" w:rsidRDefault="00A90F0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2022-13_AE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C44473" w14:textId="77777777" w:rsidR="009E5A24" w:rsidRDefault="00EE0D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60590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60590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092CF" w14:textId="77777777" w:rsidR="009E5A24" w:rsidRDefault="00EE0D00">
    <w:pPr>
      <w:spacing w:before="100" w:after="20"/>
      <w:ind w:left="20" w:right="20"/>
      <w:jc w:val="right"/>
      <w:rPr>
        <w:rFonts w:ascii="Calibri" w:eastAsia="Calibri" w:hAnsi="Calibri" w:cs="Calibri"/>
        <w:color w:val="000000"/>
        <w:sz w:val="20"/>
        <w:lang w:val="fr-FR"/>
      </w:rPr>
    </w:pPr>
    <w:r>
      <w:rPr>
        <w:rFonts w:ascii="Calibri" w:eastAsia="Calibri" w:hAnsi="Calibri" w:cs="Calibri"/>
        <w:color w:val="000000"/>
        <w:sz w:val="20"/>
        <w:lang w:val="fr-FR"/>
      </w:rPr>
      <w:t xml:space="preserve">Page </w:t>
    </w:r>
    <w:r>
      <w:rPr>
        <w:rFonts w:ascii="Calibri" w:eastAsia="Calibri" w:hAnsi="Calibri" w:cs="Calibri"/>
        <w:color w:val="000000"/>
        <w:sz w:val="20"/>
        <w:lang w:val="fr-FR"/>
      </w:rPr>
      <w:fldChar w:fldCharType="begin"/>
    </w:r>
    <w:r>
      <w:rPr>
        <w:rFonts w:ascii="Calibri" w:eastAsia="Calibri" w:hAnsi="Calibri" w:cs="Calibri"/>
        <w:color w:val="000000"/>
        <w:sz w:val="20"/>
        <w:lang w:val="fr-FR"/>
      </w:rPr>
      <w:instrText xml:space="preserve"> PAGE </w:instrText>
    </w:r>
    <w:r>
      <w:rPr>
        <w:rFonts w:ascii="Calibri" w:eastAsia="Calibri" w:hAnsi="Calibri" w:cs="Calibri"/>
        <w:color w:val="000000"/>
        <w:sz w:val="20"/>
        <w:lang w:val="fr-FR"/>
      </w:rPr>
      <w:fldChar w:fldCharType="separate"/>
    </w:r>
    <w:r w:rsidR="00260590">
      <w:rPr>
        <w:rFonts w:ascii="Calibri" w:eastAsia="Calibri" w:hAnsi="Calibri" w:cs="Calibri"/>
        <w:noProof/>
        <w:color w:val="000000"/>
        <w:sz w:val="20"/>
        <w:lang w:val="fr-FR"/>
      </w:rPr>
      <w:t>9</w:t>
    </w:r>
    <w:r>
      <w:rPr>
        <w:rFonts w:ascii="Calibri" w:eastAsia="Calibri" w:hAnsi="Calibri" w:cs="Calibri"/>
        <w:color w:val="000000"/>
        <w:sz w:val="20"/>
        <w:lang w:val="fr-FR"/>
      </w:rPr>
      <w:fldChar w:fldCharType="end"/>
    </w:r>
    <w:r>
      <w:rPr>
        <w:rFonts w:ascii="Calibri" w:eastAsia="Calibri" w:hAnsi="Calibri" w:cs="Calibri"/>
        <w:color w:val="000000"/>
        <w:sz w:val="20"/>
        <w:lang w:val="fr-FR"/>
      </w:rPr>
      <w:t xml:space="preserve"> sur </w:t>
    </w:r>
    <w:r>
      <w:rPr>
        <w:rFonts w:ascii="Calibri" w:eastAsia="Calibri" w:hAnsi="Calibri" w:cs="Calibri"/>
        <w:color w:val="000000"/>
        <w:sz w:val="20"/>
        <w:lang w:val="fr-FR"/>
      </w:rPr>
      <w:fldChar w:fldCharType="begin"/>
    </w:r>
    <w:r>
      <w:rPr>
        <w:rFonts w:ascii="Calibri" w:eastAsia="Calibri" w:hAnsi="Calibri" w:cs="Calibri"/>
        <w:color w:val="000000"/>
        <w:sz w:val="20"/>
        <w:lang w:val="fr-FR"/>
      </w:rPr>
      <w:instrText xml:space="preserve"> NUMPAGES </w:instrText>
    </w:r>
    <w:r>
      <w:rPr>
        <w:rFonts w:ascii="Calibri" w:eastAsia="Calibri" w:hAnsi="Calibri" w:cs="Calibri"/>
        <w:color w:val="000000"/>
        <w:sz w:val="20"/>
        <w:lang w:val="fr-FR"/>
      </w:rPr>
      <w:fldChar w:fldCharType="separate"/>
    </w:r>
    <w:r w:rsidR="00260590">
      <w:rPr>
        <w:rFonts w:ascii="Calibri" w:eastAsia="Calibri" w:hAnsi="Calibri" w:cs="Calibri"/>
        <w:noProof/>
        <w:color w:val="000000"/>
        <w:sz w:val="20"/>
        <w:lang w:val="fr-FR"/>
      </w:rPr>
      <w:t>9</w:t>
    </w:r>
    <w:r>
      <w:rPr>
        <w:rFonts w:ascii="Calibri" w:eastAsia="Calibri" w:hAnsi="Calibri" w:cs="Calibri"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CFB7E" w14:textId="77777777" w:rsidR="004D6D62" w:rsidRDefault="004D6D62">
      <w:r>
        <w:separator/>
      </w:r>
    </w:p>
  </w:footnote>
  <w:footnote w:type="continuationSeparator" w:id="0">
    <w:p w14:paraId="59095251" w14:textId="77777777" w:rsidR="004D6D62" w:rsidRDefault="004D6D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F3C43"/>
    <w:multiLevelType w:val="hybridMultilevel"/>
    <w:tmpl w:val="D8A4BCC0"/>
    <w:lvl w:ilvl="0" w:tplc="5D5AB94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93809"/>
    <w:multiLevelType w:val="hybridMultilevel"/>
    <w:tmpl w:val="9DF68318"/>
    <w:lvl w:ilvl="0" w:tplc="7764C276">
      <w:start w:val="20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616945"/>
    <w:multiLevelType w:val="hybridMultilevel"/>
    <w:tmpl w:val="EC4CC8C0"/>
    <w:lvl w:ilvl="0" w:tplc="7E562482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D01C81"/>
    <w:multiLevelType w:val="hybridMultilevel"/>
    <w:tmpl w:val="32763FFA"/>
    <w:lvl w:ilvl="0" w:tplc="35FC7B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A24"/>
    <w:rsid w:val="00004931"/>
    <w:rsid w:val="000426BE"/>
    <w:rsid w:val="000F4BD7"/>
    <w:rsid w:val="00114052"/>
    <w:rsid w:val="001754A0"/>
    <w:rsid w:val="00234579"/>
    <w:rsid w:val="00241B25"/>
    <w:rsid w:val="002514B1"/>
    <w:rsid w:val="00260590"/>
    <w:rsid w:val="002C4107"/>
    <w:rsid w:val="003213EE"/>
    <w:rsid w:val="003C64FC"/>
    <w:rsid w:val="004021E5"/>
    <w:rsid w:val="004B2466"/>
    <w:rsid w:val="004D6D62"/>
    <w:rsid w:val="00506DE4"/>
    <w:rsid w:val="0057221D"/>
    <w:rsid w:val="005B3CF8"/>
    <w:rsid w:val="005E6594"/>
    <w:rsid w:val="00652CCB"/>
    <w:rsid w:val="006901DD"/>
    <w:rsid w:val="007722A1"/>
    <w:rsid w:val="00805C99"/>
    <w:rsid w:val="00843C39"/>
    <w:rsid w:val="0084586D"/>
    <w:rsid w:val="00854A34"/>
    <w:rsid w:val="0088550B"/>
    <w:rsid w:val="009659A9"/>
    <w:rsid w:val="009E5A24"/>
    <w:rsid w:val="009F4E03"/>
    <w:rsid w:val="00A25960"/>
    <w:rsid w:val="00A90F0D"/>
    <w:rsid w:val="00AA16EF"/>
    <w:rsid w:val="00B024DB"/>
    <w:rsid w:val="00B07E19"/>
    <w:rsid w:val="00B25B24"/>
    <w:rsid w:val="00B8338E"/>
    <w:rsid w:val="00BA7AF5"/>
    <w:rsid w:val="00BE3B7E"/>
    <w:rsid w:val="00C86FA4"/>
    <w:rsid w:val="00D25488"/>
    <w:rsid w:val="00D50E31"/>
    <w:rsid w:val="00D65106"/>
    <w:rsid w:val="00D912DC"/>
    <w:rsid w:val="00D97ABE"/>
    <w:rsid w:val="00EC21C9"/>
    <w:rsid w:val="00EE0D00"/>
    <w:rsid w:val="00FB0772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8EDCA0"/>
  <w15:docId w15:val="{B1D8DC02-02CA-44FA-898B-A9684B9C8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Calibri" w:eastAsia="Calibri" w:hAnsi="Calibri" w:cs="Calibri"/>
    </w:rPr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iPriority w:val="99"/>
    <w:unhideWhenUsed/>
    <w:rsid w:val="00EE0D0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E0D00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EE0D0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EE0D00"/>
    <w:rPr>
      <w:sz w:val="24"/>
      <w:szCs w:val="24"/>
    </w:rPr>
  </w:style>
  <w:style w:type="paragraph" w:styleId="Corpsdetexte">
    <w:name w:val="Body Text"/>
    <w:basedOn w:val="Normal"/>
    <w:link w:val="CorpsdetexteCar"/>
    <w:rsid w:val="00AA16EF"/>
    <w:pPr>
      <w:jc w:val="both"/>
    </w:pPr>
    <w:rPr>
      <w:b/>
      <w:bCs/>
      <w:sz w:val="22"/>
      <w:szCs w:val="22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AA16EF"/>
    <w:rPr>
      <w:b/>
      <w:bCs/>
      <w:sz w:val="22"/>
      <w:szCs w:val="22"/>
      <w:lang w:val="fr-FR" w:eastAsia="fr-FR"/>
    </w:rPr>
  </w:style>
  <w:style w:type="paragraph" w:customStyle="1" w:styleId="Niveau2">
    <w:name w:val="Niveau 2"/>
    <w:basedOn w:val="Normal"/>
    <w:rsid w:val="00AA16EF"/>
    <w:pPr>
      <w:suppressAutoHyphens/>
    </w:pPr>
    <w:rPr>
      <w:b/>
      <w:sz w:val="22"/>
      <w:szCs w:val="20"/>
      <w:lang w:val="fr-FR" w:eastAsia="ar-SA"/>
    </w:rPr>
  </w:style>
  <w:style w:type="table" w:styleId="Grilledutableau">
    <w:name w:val="Table Grid"/>
    <w:basedOn w:val="TableauNormal"/>
    <w:uiPriority w:val="39"/>
    <w:rsid w:val="00AA16EF"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0426BE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426B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0426BE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42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426BE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0426B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426BE"/>
    <w:rPr>
      <w:rFonts w:ascii="Segoe UI" w:hAnsi="Segoe UI" w:cs="Segoe UI"/>
      <w:sz w:val="18"/>
      <w:szCs w:val="18"/>
    </w:rPr>
  </w:style>
  <w:style w:type="paragraph" w:customStyle="1" w:styleId="fcase1ertab">
    <w:name w:val="f_case_1ertab"/>
    <w:basedOn w:val="Normal"/>
    <w:rsid w:val="003213EE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  <w:style w:type="paragraph" w:styleId="Paragraphedeliste">
    <w:name w:val="List Paragraph"/>
    <w:basedOn w:val="Normal"/>
    <w:uiPriority w:val="34"/>
    <w:qFormat/>
    <w:rsid w:val="003213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10</Pages>
  <Words>1863</Words>
  <Characters>9009</Characters>
  <Application>Microsoft Office Word</Application>
  <DocSecurity>0</DocSecurity>
  <Lines>75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Violaine Du poerier de portbail</dc:creator>
  <cp:lastModifiedBy>Jeanne Larchier</cp:lastModifiedBy>
  <cp:revision>46</cp:revision>
  <dcterms:created xsi:type="dcterms:W3CDTF">2019-11-13T07:50:00Z</dcterms:created>
  <dcterms:modified xsi:type="dcterms:W3CDTF">2025-09-04T14:07:00Z</dcterms:modified>
</cp:coreProperties>
</file>