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EB18" w14:textId="77777777" w:rsidR="00826DD8" w:rsidRDefault="00FB2C26">
      <w:pPr>
        <w:ind w:left="1620" w:right="1620"/>
        <w:rPr>
          <w:sz w:val="2"/>
        </w:rPr>
      </w:pPr>
      <w:r>
        <w:pict w14:anchorId="269A8E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77.25pt">
            <v:imagedata r:id="rId6" o:title=""/>
          </v:shape>
        </w:pict>
      </w:r>
    </w:p>
    <w:p w14:paraId="683FD959" w14:textId="77777777" w:rsidR="00826DD8" w:rsidRDefault="00826DD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26DD8" w14:paraId="3EF2ADC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4821F2B" w14:textId="77777777" w:rsidR="00826DD8" w:rsidRDefault="002F64D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C794BB0" w14:textId="1CDE2814" w:rsidR="00826DD8" w:rsidRDefault="002F64DB" w:rsidP="0073160E">
      <w:pPr>
        <w:spacing w:line="240" w:lineRule="exact"/>
      </w:pPr>
      <w:r>
        <w:t xml:space="preserve"> </w:t>
      </w:r>
    </w:p>
    <w:p w14:paraId="6653E0AB" w14:textId="77777777" w:rsidR="0073160E" w:rsidRDefault="0073160E" w:rsidP="0073160E">
      <w:pPr>
        <w:spacing w:line="240" w:lineRule="exact"/>
      </w:pPr>
    </w:p>
    <w:p w14:paraId="0CC5B14E" w14:textId="68A96E25" w:rsidR="00826DD8" w:rsidRDefault="002F64DB" w:rsidP="007704CB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TECHNIQUES DE L'INFORMATION ET DE LA COMMUNICATION</w:t>
      </w:r>
    </w:p>
    <w:p w14:paraId="13A7152B" w14:textId="77777777" w:rsidR="0073160E" w:rsidRPr="007704CB" w:rsidRDefault="0073160E" w:rsidP="007704CB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1A5CFBB9" w14:textId="77777777" w:rsidR="00826DD8" w:rsidRPr="002535DA" w:rsidRDefault="00826DD8">
      <w:pPr>
        <w:spacing w:line="240" w:lineRule="exact"/>
        <w:rPr>
          <w:lang w:val="fr-FR"/>
        </w:rPr>
      </w:pPr>
    </w:p>
    <w:tbl>
      <w:tblPr>
        <w:tblW w:w="0" w:type="auto"/>
        <w:tblInd w:w="846" w:type="dxa"/>
        <w:tblLayout w:type="fixed"/>
        <w:tblLook w:val="04A0" w:firstRow="1" w:lastRow="0" w:firstColumn="1" w:lastColumn="0" w:noHBand="0" w:noVBand="1"/>
      </w:tblPr>
      <w:tblGrid>
        <w:gridCol w:w="7100"/>
        <w:gridCol w:w="275"/>
      </w:tblGrid>
      <w:tr w:rsidR="00C96CD5" w:rsidRPr="00B97DEE" w14:paraId="0E680955" w14:textId="77777777" w:rsidTr="00DE7223">
        <w:trPr>
          <w:gridAfter w:val="1"/>
          <w:wAfter w:w="275" w:type="dxa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FD9B4B9" w14:textId="77777777" w:rsidR="0073160E" w:rsidRDefault="0073160E" w:rsidP="007704C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6E073FD" w14:textId="77777777" w:rsidR="0073160E" w:rsidRDefault="00C96CD5" w:rsidP="007704C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Evolution et maintien en condition opérationnelle des infrastructures réseaux et sécurité</w:t>
            </w:r>
          </w:p>
          <w:p w14:paraId="400B5927" w14:textId="1DF6F9F8" w:rsidR="00C96CD5" w:rsidRDefault="00C96CD5" w:rsidP="007704C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  <w:tr w:rsidR="00C96CD5" w:rsidRPr="00C96CD5" w14:paraId="79D6A53D" w14:textId="77777777" w:rsidTr="00DE722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64"/>
        </w:trPr>
        <w:tc>
          <w:tcPr>
            <w:tcW w:w="7370" w:type="dxa"/>
            <w:gridSpan w:val="2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1DA5C29" w14:textId="77777777" w:rsidR="00073A44" w:rsidRDefault="00073A44" w:rsidP="00C96CD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</w:pPr>
          </w:p>
          <w:p w14:paraId="0D389F0B" w14:textId="03E98D10" w:rsidR="00C96CD5" w:rsidRDefault="00073A44" w:rsidP="00073A44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563EFCD" wp14:editId="6421B5A5">
                  <wp:extent cx="257175" cy="257175"/>
                  <wp:effectExtent l="0" t="0" r="0" b="0"/>
                  <wp:docPr id="5833956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 xml:space="preserve"> </w:t>
            </w:r>
            <w:r w:rsidR="00C96CD5" w:rsidRPr="004369CC"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 xml:space="preserve">Lot n° </w:t>
            </w:r>
            <w:r w:rsidR="002535DA"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>0</w:t>
            </w:r>
            <w:r w:rsidR="00C96CD5" w:rsidRPr="004369CC"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>1</w:t>
            </w:r>
          </w:p>
          <w:p w14:paraId="0C85A6BF" w14:textId="77777777" w:rsidR="0073160E" w:rsidRPr="00073A44" w:rsidRDefault="0073160E" w:rsidP="00073A44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</w:pPr>
          </w:p>
          <w:p w14:paraId="6C456233" w14:textId="77777777" w:rsidR="00C96CD5" w:rsidRPr="002535DA" w:rsidRDefault="00C96CD5" w:rsidP="00073A44">
            <w:pPr>
              <w:jc w:val="both"/>
              <w:rPr>
                <w:rFonts w:ascii="Trebuchet MS" w:hAnsi="Trebuchet MS"/>
                <w:sz w:val="28"/>
                <w:szCs w:val="28"/>
                <w:lang w:val="fr-FR"/>
              </w:rPr>
            </w:pPr>
            <w:r w:rsidRPr="00C96CD5">
              <w:rPr>
                <w:rFonts w:ascii="Trebuchet MS" w:hAnsi="Trebuchet MS"/>
                <w:sz w:val="28"/>
                <w:szCs w:val="28"/>
              </w:rPr>
              <w:fldChar w:fldCharType="begin"/>
            </w:r>
            <w:r w:rsidRPr="002535DA">
              <w:rPr>
                <w:rFonts w:ascii="Trebuchet MS" w:eastAsia="Arial" w:hAnsi="Trebuchet MS"/>
                <w:b/>
                <w:sz w:val="28"/>
                <w:szCs w:val="28"/>
                <w:lang w:val="fr-FR"/>
              </w:rPr>
              <w:instrText xml:space="preserve">DOCPROPERTY  _Objet  \* MERGEFORMAT </w:instrText>
            </w:r>
            <w:r w:rsidRPr="00C96CD5">
              <w:rPr>
                <w:rFonts w:ascii="Trebuchet MS" w:hAnsi="Trebuchet MS"/>
                <w:b/>
                <w:sz w:val="28"/>
                <w:szCs w:val="28"/>
              </w:rPr>
              <w:fldChar w:fldCharType="separate"/>
            </w:r>
            <w:r w:rsidRPr="002535DA">
              <w:rPr>
                <w:rFonts w:ascii="Trebuchet MS" w:hAnsi="Trebuchet MS"/>
                <w:b/>
                <w:bCs/>
                <w:color w:val="0070C0"/>
                <w:sz w:val="28"/>
                <w:szCs w:val="28"/>
                <w:lang w:val="fr-FR"/>
              </w:rPr>
              <w:t xml:space="preserve">Evolution et maintien en condition opérationnelle des infrastructures réseaux et sécurité </w:t>
            </w:r>
            <w:r w:rsidRPr="002535DA">
              <w:rPr>
                <w:rFonts w:ascii="Trebuchet MS" w:eastAsia="Arial" w:hAnsi="Trebuchet MS"/>
                <w:b/>
                <w:color w:val="0070C0"/>
                <w:sz w:val="28"/>
                <w:szCs w:val="28"/>
                <w:lang w:val="fr-FR"/>
              </w:rPr>
              <w:t>de la Chambre de Commerce et d'Industrie Bordeaux Gironde</w:t>
            </w:r>
            <w:r w:rsidRPr="00C96CD5">
              <w:rPr>
                <w:rFonts w:ascii="Trebuchet MS" w:hAnsi="Trebuchet MS"/>
                <w:sz w:val="28"/>
                <w:szCs w:val="28"/>
              </w:rPr>
              <w:fldChar w:fldCharType="end"/>
            </w:r>
          </w:p>
          <w:p w14:paraId="0D4AC5F0" w14:textId="1A914F95" w:rsidR="007704CB" w:rsidRDefault="007704CB" w:rsidP="007704CB">
            <w:pPr>
              <w:spacing w:after="40"/>
              <w:ind w:right="1680"/>
              <w:rPr>
                <w:rFonts w:ascii="Trebuchet MS" w:eastAsia="Trebuchet MS" w:hAnsi="Trebuchet MS" w:cs="Trebuchet MS"/>
                <w:color w:val="000000"/>
                <w:sz w:val="14"/>
                <w:lang w:val="fr-FR"/>
              </w:rPr>
            </w:pPr>
          </w:p>
          <w:p w14:paraId="0898481B" w14:textId="77777777" w:rsidR="007704CB" w:rsidRDefault="007704CB" w:rsidP="007704CB">
            <w:pPr>
              <w:spacing w:after="40"/>
              <w:ind w:left="1780" w:right="1680"/>
              <w:rPr>
                <w:rFonts w:ascii="Trebuchet MS" w:eastAsia="Trebuchet MS" w:hAnsi="Trebuchet MS" w:cs="Trebuchet MS"/>
                <w:color w:val="000000"/>
                <w:sz w:val="14"/>
                <w:lang w:val="fr-FR"/>
              </w:rPr>
            </w:pPr>
          </w:p>
          <w:p w14:paraId="1E77ED48" w14:textId="7B415CF7" w:rsidR="007704CB" w:rsidRPr="00DE7223" w:rsidRDefault="007704CB" w:rsidP="00DE7223">
            <w:pPr>
              <w:spacing w:after="40"/>
              <w:ind w:right="1680"/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</w:pP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 xml:space="preserve">CONTRAT </w:t>
            </w: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 xml:space="preserve"> </w:t>
            </w: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>AO-2504</w:t>
            </w:r>
          </w:p>
        </w:tc>
      </w:tr>
      <w:tr w:rsidR="00073A44" w:rsidRPr="00C96CD5" w14:paraId="497C503B" w14:textId="77777777" w:rsidTr="00DE722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64"/>
        </w:trPr>
        <w:tc>
          <w:tcPr>
            <w:tcW w:w="7370" w:type="dxa"/>
            <w:gridSpan w:val="2"/>
            <w:shd w:val="clear" w:color="auto" w:fill="FFFFFF" w:themeFill="background1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3C5E1D5" w14:textId="77777777" w:rsidR="00073A44" w:rsidRPr="007704CB" w:rsidRDefault="00073A44" w:rsidP="007704CB">
            <w:pPr>
              <w:spacing w:line="325" w:lineRule="exact"/>
              <w:jc w:val="both"/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</w:pPr>
          </w:p>
          <w:p w14:paraId="69757FE5" w14:textId="31D54C98" w:rsidR="00073A44" w:rsidRDefault="00073A44" w:rsidP="007704CB">
            <w:pPr>
              <w:spacing w:line="325" w:lineRule="exact"/>
              <w:jc w:val="both"/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</w:pPr>
            <w:r w:rsidRPr="007704CB"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 xml:space="preserve"> </w:t>
            </w:r>
            <w:r w:rsidRPr="007704CB">
              <w:rPr>
                <w:noProof/>
                <w:color w:val="0070C0"/>
              </w:rPr>
              <w:drawing>
                <wp:inline distT="0" distB="0" distL="0" distR="0" wp14:anchorId="411ED069" wp14:editId="562E11FA">
                  <wp:extent cx="257175" cy="257175"/>
                  <wp:effectExtent l="0" t="0" r="0" b="0"/>
                  <wp:docPr id="2629443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04CB"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 xml:space="preserve"> Lot n° </w:t>
            </w:r>
            <w:r w:rsidR="002535DA"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>0</w:t>
            </w:r>
            <w:r w:rsidRPr="007704CB"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  <w:t>2</w:t>
            </w:r>
          </w:p>
          <w:p w14:paraId="7627AC76" w14:textId="77777777" w:rsidR="0073160E" w:rsidRPr="007704CB" w:rsidRDefault="0073160E" w:rsidP="007704CB">
            <w:pPr>
              <w:spacing w:line="325" w:lineRule="exact"/>
              <w:jc w:val="both"/>
              <w:rPr>
                <w:rFonts w:ascii="Trebuchet MS" w:eastAsia="Trebuchet MS" w:hAnsi="Trebuchet MS" w:cs="Trebuchet MS"/>
                <w:b/>
                <w:color w:val="0070C0"/>
                <w:sz w:val="28"/>
                <w:lang w:val="fr-FR"/>
              </w:rPr>
            </w:pPr>
          </w:p>
          <w:p w14:paraId="38FE4F12" w14:textId="58A13A0E" w:rsidR="007704CB" w:rsidRPr="002535DA" w:rsidRDefault="00073A44" w:rsidP="007704CB">
            <w:pPr>
              <w:jc w:val="both"/>
              <w:rPr>
                <w:rFonts w:ascii="Trebuchet MS" w:hAnsi="Trebuchet MS"/>
                <w:color w:val="0070C0"/>
                <w:sz w:val="28"/>
                <w:szCs w:val="28"/>
                <w:lang w:val="fr-FR"/>
              </w:rPr>
            </w:pPr>
            <w:r w:rsidRPr="007704CB">
              <w:rPr>
                <w:rFonts w:ascii="Trebuchet MS" w:hAnsi="Trebuchet MS"/>
                <w:color w:val="0070C0"/>
                <w:sz w:val="28"/>
                <w:szCs w:val="28"/>
              </w:rPr>
              <w:fldChar w:fldCharType="begin"/>
            </w:r>
            <w:r w:rsidRPr="002535DA">
              <w:rPr>
                <w:rFonts w:ascii="Trebuchet MS" w:eastAsia="Arial" w:hAnsi="Trebuchet MS"/>
                <w:b/>
                <w:color w:val="0070C0"/>
                <w:sz w:val="28"/>
                <w:szCs w:val="28"/>
                <w:lang w:val="fr-FR"/>
              </w:rPr>
              <w:instrText xml:space="preserve">DOCPROPERTY  _Objet  \* MERGEFORMAT </w:instrText>
            </w:r>
            <w:r w:rsidRPr="007704CB">
              <w:rPr>
                <w:rFonts w:ascii="Trebuchet MS" w:hAnsi="Trebuchet MS"/>
                <w:b/>
                <w:color w:val="0070C0"/>
                <w:sz w:val="28"/>
                <w:szCs w:val="28"/>
              </w:rPr>
              <w:fldChar w:fldCharType="separate"/>
            </w:r>
            <w:r w:rsidRPr="002535DA">
              <w:rPr>
                <w:rFonts w:ascii="Trebuchet MS" w:hAnsi="Trebuchet MS"/>
                <w:b/>
                <w:bCs/>
                <w:color w:val="0070C0"/>
                <w:sz w:val="28"/>
                <w:szCs w:val="28"/>
                <w:lang w:val="fr-FR"/>
              </w:rPr>
              <w:t xml:space="preserve">Evolution et maintien en condition opérationnelle des infrastructures réseaux et sécurité </w:t>
            </w:r>
            <w:r w:rsidRPr="002535DA">
              <w:rPr>
                <w:rFonts w:ascii="Trebuchet MS" w:eastAsia="Arial" w:hAnsi="Trebuchet MS"/>
                <w:b/>
                <w:color w:val="0070C0"/>
                <w:sz w:val="28"/>
                <w:szCs w:val="28"/>
                <w:lang w:val="fr-FR"/>
              </w:rPr>
              <w:t>du Campus du Lac</w:t>
            </w:r>
            <w:r w:rsidRPr="007704CB">
              <w:rPr>
                <w:rFonts w:ascii="Trebuchet MS" w:hAnsi="Trebuchet MS"/>
                <w:color w:val="0070C0"/>
                <w:sz w:val="28"/>
                <w:szCs w:val="28"/>
              </w:rPr>
              <w:fldChar w:fldCharType="end"/>
            </w:r>
          </w:p>
          <w:p w14:paraId="555BBA91" w14:textId="77777777" w:rsidR="00D838B6" w:rsidRDefault="00D838B6" w:rsidP="007704CB">
            <w:pPr>
              <w:spacing w:after="40"/>
              <w:ind w:right="1680"/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</w:pPr>
          </w:p>
          <w:p w14:paraId="5BB85406" w14:textId="110A3910" w:rsidR="007704CB" w:rsidRPr="00DE7223" w:rsidRDefault="007704CB" w:rsidP="00DE7223">
            <w:pPr>
              <w:spacing w:after="40"/>
              <w:ind w:right="1680"/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</w:pP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 xml:space="preserve">CONTRAT </w:t>
            </w: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 xml:space="preserve"> </w:t>
            </w: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>AO-250</w:t>
            </w:r>
            <w:r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>5</w:t>
            </w:r>
          </w:p>
        </w:tc>
      </w:tr>
      <w:tr w:rsidR="007704CB" w:rsidRPr="00B97DEE" w14:paraId="002FB187" w14:textId="77777777" w:rsidTr="0073160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693"/>
        </w:trPr>
        <w:tc>
          <w:tcPr>
            <w:tcW w:w="7370" w:type="dxa"/>
            <w:gridSpan w:val="2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09E4C5C" w14:textId="77777777" w:rsidR="007704CB" w:rsidRPr="007704CB" w:rsidRDefault="007704CB" w:rsidP="0073160E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</w:pPr>
          </w:p>
          <w:p w14:paraId="03E44748" w14:textId="5EE83C62" w:rsidR="007704CB" w:rsidRDefault="007704CB" w:rsidP="00AF1C2E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</w:pPr>
            <w:r w:rsidRPr="007704CB"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  <w:t xml:space="preserve"> </w:t>
            </w:r>
            <w:r w:rsidRPr="007704CB">
              <w:rPr>
                <w:b/>
                <w:noProof/>
                <w:color w:val="0070C0"/>
                <w:sz w:val="28"/>
                <w:szCs w:val="28"/>
              </w:rPr>
              <w:drawing>
                <wp:inline distT="0" distB="0" distL="0" distR="0" wp14:anchorId="40BA2963" wp14:editId="40D28E49">
                  <wp:extent cx="257175" cy="257175"/>
                  <wp:effectExtent l="0" t="0" r="0" b="0"/>
                  <wp:docPr id="10252306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704CB"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  <w:t xml:space="preserve"> Lot n° </w:t>
            </w:r>
            <w:r w:rsidR="002535DA"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  <w:t>0</w:t>
            </w:r>
            <w:r w:rsidRPr="007704CB"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  <w:t>3</w:t>
            </w:r>
          </w:p>
          <w:p w14:paraId="66D55D56" w14:textId="77777777" w:rsidR="0073160E" w:rsidRPr="007704CB" w:rsidRDefault="0073160E" w:rsidP="00AF1C2E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</w:pPr>
          </w:p>
          <w:p w14:paraId="40097D4A" w14:textId="77777777" w:rsidR="007704CB" w:rsidRDefault="007704CB" w:rsidP="00AF1C2E">
            <w:pPr>
              <w:jc w:val="both"/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</w:pPr>
            <w:r w:rsidRPr="007704CB"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  <w:t>Service de supervision de la sécurité du système d’information (EDR et SOC</w:t>
            </w:r>
            <w:r>
              <w:rPr>
                <w:rFonts w:ascii="Trebuchet MS" w:eastAsia="Trebuchet MS" w:hAnsi="Trebuchet MS" w:cs="Trebuchet MS"/>
                <w:b/>
                <w:color w:val="0070C0"/>
                <w:sz w:val="28"/>
                <w:szCs w:val="28"/>
                <w:lang w:val="fr-FR"/>
              </w:rPr>
              <w:t>)</w:t>
            </w:r>
          </w:p>
          <w:p w14:paraId="62241247" w14:textId="77777777" w:rsidR="0073160E" w:rsidRDefault="0073160E" w:rsidP="0073160E">
            <w:pPr>
              <w:spacing w:after="40"/>
              <w:ind w:right="1680"/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</w:pPr>
          </w:p>
          <w:p w14:paraId="0B370B64" w14:textId="28BBBBEF" w:rsidR="007704CB" w:rsidRPr="0073160E" w:rsidRDefault="0073160E" w:rsidP="0073160E">
            <w:pPr>
              <w:spacing w:after="40"/>
              <w:ind w:right="1680"/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</w:pP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 xml:space="preserve">CONTRAT </w:t>
            </w: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 xml:space="preserve"> </w:t>
            </w:r>
            <w:r w:rsidRPr="00A03A46"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>AO-250</w:t>
            </w:r>
            <w:r>
              <w:rPr>
                <w:rFonts w:ascii="Trebuchet MS" w:eastAsia="Trebuchet MS" w:hAnsi="Trebuchet MS" w:cs="Trebuchet MS"/>
                <w:color w:val="000000"/>
                <w:sz w:val="32"/>
                <w:szCs w:val="32"/>
                <w:lang w:val="fr-FR"/>
              </w:rPr>
              <w:t>6</w:t>
            </w:r>
          </w:p>
          <w:p w14:paraId="6CF9D60A" w14:textId="77777777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  <w:p w14:paraId="3920C34C" w14:textId="77777777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  <w:p w14:paraId="1368346D" w14:textId="77777777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  <w:p w14:paraId="3DCA452F" w14:textId="77777777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  <w:p w14:paraId="378A549F" w14:textId="77777777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  <w:p w14:paraId="511DCE9B" w14:textId="77777777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  <w:p w14:paraId="33EF3CDD" w14:textId="50DD33EC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Chambre de Commerce et d'Industrie Bordeaux Gironde </w:t>
            </w:r>
          </w:p>
          <w:p w14:paraId="7BFEC9E4" w14:textId="77777777" w:rsid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17 place de la Bourse</w:t>
            </w:r>
          </w:p>
          <w:p w14:paraId="678F5152" w14:textId="6D06F998" w:rsidR="007704CB" w:rsidRPr="0073160E" w:rsidRDefault="0073160E" w:rsidP="0073160E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33076 BORDEAUX CEDEX</w:t>
            </w:r>
          </w:p>
        </w:tc>
      </w:tr>
    </w:tbl>
    <w:p w14:paraId="48F4FD89" w14:textId="77777777" w:rsidR="00826DD8" w:rsidRDefault="00826DD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26DD8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26DD8" w14:paraId="53F0BE4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F44D6" w14:textId="77777777" w:rsidR="00826DD8" w:rsidRDefault="002F64D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826DD8" w:rsidRPr="00B97DEE" w14:paraId="0F01FC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73DA" w14:textId="77777777" w:rsidR="00826DD8" w:rsidRDefault="00826DD8">
            <w:pPr>
              <w:spacing w:line="140" w:lineRule="exact"/>
              <w:rPr>
                <w:sz w:val="14"/>
              </w:rPr>
            </w:pPr>
          </w:p>
          <w:p w14:paraId="798650E7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1258BC49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9E89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0C7E8" w14:textId="77777777" w:rsidR="00826DD8" w:rsidRDefault="002F64D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Evolution et maintien en condition opérationnelle des infrastructures réseaux et sécurité </w:t>
            </w:r>
          </w:p>
        </w:tc>
      </w:tr>
      <w:tr w:rsidR="00826DD8" w14:paraId="5C74471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D19EB" w14:textId="77777777" w:rsidR="00826DD8" w:rsidRPr="002535DA" w:rsidRDefault="00826DD8">
            <w:pPr>
              <w:spacing w:line="140" w:lineRule="exact"/>
              <w:rPr>
                <w:sz w:val="14"/>
                <w:lang w:val="fr-FR"/>
              </w:rPr>
            </w:pPr>
          </w:p>
          <w:p w14:paraId="5AE84275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713BE773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6689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C5C0E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826DD8" w:rsidRPr="00B97DEE" w14:paraId="1C2330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64E4" w14:textId="77777777" w:rsidR="00826DD8" w:rsidRDefault="00826DD8">
            <w:pPr>
              <w:spacing w:line="140" w:lineRule="exact"/>
              <w:rPr>
                <w:sz w:val="14"/>
              </w:rPr>
            </w:pPr>
          </w:p>
          <w:p w14:paraId="4FA384B9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222B2A0E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9DD3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81B7" w14:textId="08069970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  <w:r w:rsidR="003136A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à bons de commande</w:t>
            </w:r>
          </w:p>
        </w:tc>
      </w:tr>
      <w:tr w:rsidR="00826DD8" w14:paraId="1F784E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7C7B" w14:textId="77777777" w:rsidR="00826DD8" w:rsidRPr="002535DA" w:rsidRDefault="00826DD8">
            <w:pPr>
              <w:spacing w:line="140" w:lineRule="exact"/>
              <w:rPr>
                <w:sz w:val="14"/>
                <w:lang w:val="fr-FR"/>
              </w:rPr>
            </w:pPr>
          </w:p>
          <w:p w14:paraId="0D6F23AC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6CF9178D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3EAB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275F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826DD8" w14:paraId="28C2FB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9561" w14:textId="77777777" w:rsidR="00826DD8" w:rsidRDefault="00826DD8">
            <w:pPr>
              <w:spacing w:line="140" w:lineRule="exact"/>
              <w:rPr>
                <w:sz w:val="14"/>
              </w:rPr>
            </w:pPr>
          </w:p>
          <w:p w14:paraId="12679FF4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2B096C78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14D4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E3E7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26DD8" w14:paraId="168A81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244A" w14:textId="77777777" w:rsidR="00826DD8" w:rsidRDefault="00826DD8">
            <w:pPr>
              <w:spacing w:line="140" w:lineRule="exact"/>
              <w:rPr>
                <w:sz w:val="14"/>
              </w:rPr>
            </w:pPr>
          </w:p>
          <w:p w14:paraId="7A6124B7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2392EEF8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A67A7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7685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26DD8" w14:paraId="32CA23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1D0E" w14:textId="77777777" w:rsidR="00826DD8" w:rsidRDefault="00826DD8">
            <w:pPr>
              <w:spacing w:line="180" w:lineRule="exact"/>
              <w:rPr>
                <w:sz w:val="18"/>
              </w:rPr>
            </w:pPr>
          </w:p>
          <w:p w14:paraId="4B87836B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56E65C7C">
                <v:shape id="_x0000_i1032" type="#_x0000_t75" style="width:18pt;height:12.75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77D7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73005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26DD8" w14:paraId="0B8150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0F717" w14:textId="77777777" w:rsidR="00826DD8" w:rsidRDefault="00826DD8">
            <w:pPr>
              <w:spacing w:line="140" w:lineRule="exact"/>
              <w:rPr>
                <w:sz w:val="14"/>
              </w:rPr>
            </w:pPr>
          </w:p>
          <w:p w14:paraId="78D3DE0E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5E76EA52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C1D5" w14:textId="1E87FA08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  <w:r w:rsidR="00943CE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/ RSE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B073C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26DD8" w14:paraId="526018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B8B3" w14:textId="77777777" w:rsidR="00826DD8" w:rsidRDefault="00826DD8">
            <w:pPr>
              <w:spacing w:line="140" w:lineRule="exact"/>
              <w:rPr>
                <w:sz w:val="14"/>
              </w:rPr>
            </w:pPr>
          </w:p>
          <w:p w14:paraId="333094C1" w14:textId="77777777" w:rsidR="00826DD8" w:rsidRDefault="00FB2C26">
            <w:pPr>
              <w:ind w:left="420"/>
              <w:rPr>
                <w:sz w:val="2"/>
              </w:rPr>
            </w:pPr>
            <w:r>
              <w:pict w14:anchorId="13082D80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6EFA" w14:textId="459FE4A1" w:rsidR="00826DD8" w:rsidRDefault="002F64D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  <w:r w:rsidR="00943CE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/ RSE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955DF" w14:textId="77777777" w:rsidR="00826DD8" w:rsidRDefault="002F64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BA4C45F" w14:textId="77777777" w:rsidR="00826DD8" w:rsidRDefault="00826DD8">
      <w:pPr>
        <w:sectPr w:rsidR="00826DD8">
          <w:pgSz w:w="11900" w:h="16840"/>
          <w:pgMar w:top="1080" w:right="1160" w:bottom="1440" w:left="1140" w:header="1080" w:footer="1440" w:gutter="0"/>
          <w:cols w:space="708"/>
        </w:sectPr>
      </w:pPr>
    </w:p>
    <w:p w14:paraId="0B0E3E11" w14:textId="77777777" w:rsidR="00826DD8" w:rsidRDefault="002F64D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C6FC594" w14:textId="77777777" w:rsidR="00826DD8" w:rsidRDefault="00826DD8">
      <w:pPr>
        <w:spacing w:after="80" w:line="240" w:lineRule="exact"/>
      </w:pPr>
    </w:p>
    <w:p w14:paraId="4446C001" w14:textId="6F5E08A1" w:rsidR="00FB2C26" w:rsidRDefault="002F64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895879" w:history="1">
        <w:r w:rsidR="00FB2C26"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FB2C26">
          <w:rPr>
            <w:noProof/>
          </w:rPr>
          <w:tab/>
        </w:r>
        <w:r w:rsidR="00FB2C26">
          <w:rPr>
            <w:noProof/>
          </w:rPr>
          <w:fldChar w:fldCharType="begin"/>
        </w:r>
        <w:r w:rsidR="00FB2C26">
          <w:rPr>
            <w:noProof/>
          </w:rPr>
          <w:instrText xml:space="preserve"> PAGEREF _Toc207895879 \h </w:instrText>
        </w:r>
        <w:r w:rsidR="00FB2C26">
          <w:rPr>
            <w:noProof/>
          </w:rPr>
        </w:r>
        <w:r w:rsidR="00FB2C26">
          <w:rPr>
            <w:noProof/>
          </w:rPr>
          <w:fldChar w:fldCharType="separate"/>
        </w:r>
        <w:r w:rsidR="00FB2C26">
          <w:rPr>
            <w:noProof/>
          </w:rPr>
          <w:t>5</w:t>
        </w:r>
        <w:r w:rsidR="00FB2C26">
          <w:rPr>
            <w:noProof/>
          </w:rPr>
          <w:fldChar w:fldCharType="end"/>
        </w:r>
      </w:hyperlink>
    </w:p>
    <w:p w14:paraId="6940C5E5" w14:textId="4751CA99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0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4F4D2BB" w14:textId="601A8676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1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F454964" w14:textId="0F830BEE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2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01D6C1A" w14:textId="3D9851B0" w:rsidR="00FB2C26" w:rsidRDefault="00FB2C2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3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3C8F525" w14:textId="1E468E41" w:rsidR="00FB2C26" w:rsidRDefault="00FB2C2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4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F713BCC" w14:textId="5E940898" w:rsidR="00FB2C26" w:rsidRDefault="00FB2C2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5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60FD328" w14:textId="496205F8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6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8247B66" w14:textId="7E20E87C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7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A9ED809" w14:textId="4C1E53B6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8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AD2C542" w14:textId="5B76BDCE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89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2E655B6" w14:textId="701289EA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90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la RSE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972EDC6" w14:textId="192BCA45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91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918A9C8" w14:textId="399853EA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92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2364A3B" w14:textId="79CF2DF8" w:rsidR="00FB2C26" w:rsidRDefault="00FB2C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7895893" w:history="1">
        <w:r w:rsidRPr="00B47A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_Toc207895893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60CFA175" w14:textId="17CA747B" w:rsidR="00826DD8" w:rsidRDefault="002F64D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26DD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871F7C6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07895879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73B1A7A" w14:textId="77777777" w:rsidR="00826DD8" w:rsidRDefault="002F64D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26DD8" w14:paraId="2DFA4FD6" w14:textId="77777777" w:rsidTr="00D16FC6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B952" w14:textId="77777777" w:rsidR="00826DD8" w:rsidRPr="00D16FC6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lang w:val="fr-FR"/>
              </w:rPr>
            </w:pPr>
            <w:r w:rsidRPr="00D16FC6">
              <w:rPr>
                <w:rFonts w:ascii="Trebuchet MS" w:eastAsia="Trebuchet MS" w:hAnsi="Trebuchet MS" w:cs="Trebuchet MS"/>
                <w:color w:val="000000" w:themeColor="text1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7A6C" w14:textId="77777777" w:rsidR="00826DD8" w:rsidRPr="00D16FC6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lang w:val="fr-FR"/>
              </w:rPr>
            </w:pPr>
            <w:r w:rsidRPr="00D16FC6">
              <w:rPr>
                <w:rFonts w:ascii="Trebuchet MS" w:eastAsia="Trebuchet MS" w:hAnsi="Trebuchet MS" w:cs="Trebuchet MS"/>
                <w:color w:val="000000" w:themeColor="text1"/>
                <w:sz w:val="20"/>
                <w:lang w:val="fr-FR"/>
              </w:rPr>
              <w:t>Désignation</w:t>
            </w:r>
          </w:p>
        </w:tc>
      </w:tr>
      <w:tr w:rsidR="00826DD8" w:rsidRPr="00B97DEE" w14:paraId="5929DCA1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8CF8" w14:textId="77777777" w:rsidR="00826DD8" w:rsidRDefault="002F64D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0A30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Evolution et maintien en condition opérationnelle des infrastructures réseaux et sécurité de la Chambre de Commerce et d'Industrie Bordeaux Gironde</w:t>
            </w:r>
          </w:p>
        </w:tc>
      </w:tr>
      <w:tr w:rsidR="00826DD8" w:rsidRPr="00B97DEE" w14:paraId="5B8E8006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FCCF" w14:textId="77777777" w:rsidR="00826DD8" w:rsidRDefault="002F64D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4F65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Evolution et maintien en condition opérationnelle des infrastructures réseaux et sécurité du Campus du Lac</w:t>
            </w:r>
          </w:p>
        </w:tc>
      </w:tr>
      <w:tr w:rsidR="00826DD8" w:rsidRPr="00B97DEE" w14:paraId="7B3248B3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5813" w14:textId="77777777" w:rsidR="00826DD8" w:rsidRDefault="002F64D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87FA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de supervision de la sécurité du système d’information (EDR et SOC)</w:t>
            </w:r>
          </w:p>
        </w:tc>
      </w:tr>
    </w:tbl>
    <w:p w14:paraId="531BF4C9" w14:textId="77777777" w:rsidR="00826DD8" w:rsidRPr="002535DA" w:rsidRDefault="00826DD8">
      <w:pPr>
        <w:rPr>
          <w:lang w:val="fr-FR"/>
        </w:rPr>
        <w:sectPr w:rsidR="00826DD8" w:rsidRPr="002535DA">
          <w:footerReference w:type="default" r:id="rId17"/>
          <w:pgSz w:w="11900" w:h="16840"/>
          <w:pgMar w:top="580" w:right="1140" w:bottom="580" w:left="1140" w:header="580" w:footer="580" w:gutter="0"/>
          <w:cols w:space="708"/>
        </w:sectPr>
      </w:pPr>
    </w:p>
    <w:p w14:paraId="728AA34D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07895880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BA7AA79" w14:textId="77777777" w:rsidR="00826DD8" w:rsidRPr="002535DA" w:rsidRDefault="002F64DB">
      <w:pPr>
        <w:spacing w:line="60" w:lineRule="exact"/>
        <w:rPr>
          <w:sz w:val="6"/>
          <w:lang w:val="fr-FR"/>
        </w:rPr>
      </w:pPr>
      <w:r w:rsidRPr="002535DA">
        <w:rPr>
          <w:lang w:val="fr-FR"/>
        </w:rPr>
        <w:t xml:space="preserve"> </w:t>
      </w:r>
    </w:p>
    <w:p w14:paraId="7EC8F65E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Chambre de Commerce et d'Industrie Bordeaux Gironde</w:t>
      </w:r>
    </w:p>
    <w:p w14:paraId="7EA07ACB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Patrick SEGUIN, Président</w:t>
      </w:r>
    </w:p>
    <w:p w14:paraId="6D93A751" w14:textId="77777777" w:rsidR="00826DD8" w:rsidRDefault="002F64D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Patrick SEGUIN, Président</w:t>
      </w:r>
    </w:p>
    <w:p w14:paraId="4567A393" w14:textId="2CBB0F10" w:rsidR="00257819" w:rsidRPr="00257819" w:rsidRDefault="002F64DB" w:rsidP="0025781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Isabelle ARNAUD-DESPREAUX</w:t>
      </w:r>
    </w:p>
    <w:p w14:paraId="1CB68572" w14:textId="77777777" w:rsidR="00257819" w:rsidRDefault="00257819" w:rsidP="0025781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1F7CC3" w14:textId="1F3DB0DB" w:rsidR="00257819" w:rsidRDefault="00257819" w:rsidP="0025781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Membres du groupement de commandes :</w:t>
      </w:r>
    </w:p>
    <w:p w14:paraId="66021144" w14:textId="77777777" w:rsidR="00257819" w:rsidRPr="00EB0AE5" w:rsidRDefault="00257819" w:rsidP="00257819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lang w:val="fr-FR"/>
        </w:rPr>
        <w:t xml:space="preserve">- </w:t>
      </w:r>
      <w:r w:rsidRPr="00EB0AE5">
        <w:rPr>
          <w:color w:val="000000"/>
          <w:szCs w:val="20"/>
          <w:lang w:val="fr-FR"/>
        </w:rPr>
        <w:t>Campus du Lac</w:t>
      </w:r>
    </w:p>
    <w:p w14:paraId="785D4207" w14:textId="77777777" w:rsidR="00257819" w:rsidRPr="00EB0AE5" w:rsidRDefault="00257819" w:rsidP="00257819">
      <w:pPr>
        <w:rPr>
          <w:rFonts w:ascii="Trebuchet MS" w:hAnsi="Trebuchet MS"/>
          <w:sz w:val="20"/>
          <w:szCs w:val="20"/>
          <w:lang w:val="fr-FR"/>
        </w:rPr>
      </w:pPr>
      <w:r w:rsidRPr="00EB0AE5">
        <w:rPr>
          <w:rFonts w:ascii="Trebuchet MS" w:hAnsi="Trebuchet MS"/>
          <w:sz w:val="20"/>
          <w:szCs w:val="20"/>
          <w:lang w:val="fr-FR"/>
        </w:rPr>
        <w:t>- Chambre de Commerce et d’Industrie Deux Sèvres</w:t>
      </w:r>
    </w:p>
    <w:p w14:paraId="43A9EB03" w14:textId="77777777" w:rsidR="00257819" w:rsidRPr="00257819" w:rsidRDefault="00257819" w:rsidP="00257819">
      <w:pPr>
        <w:rPr>
          <w:lang w:val="fr-FR"/>
        </w:rPr>
      </w:pPr>
    </w:p>
    <w:p w14:paraId="52500CA2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07895881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40175DF" w14:textId="77777777" w:rsidR="00826DD8" w:rsidRPr="002535DA" w:rsidRDefault="002F64DB">
      <w:pPr>
        <w:spacing w:line="60" w:lineRule="exact"/>
        <w:rPr>
          <w:sz w:val="6"/>
          <w:lang w:val="fr-FR"/>
        </w:rPr>
      </w:pPr>
      <w:r w:rsidRPr="002535DA">
        <w:rPr>
          <w:lang w:val="fr-FR"/>
        </w:rPr>
        <w:t xml:space="preserve"> </w:t>
      </w:r>
    </w:p>
    <w:p w14:paraId="2713CFBE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Technique de l'Information et de la Communication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26DD8" w14:paraId="7F4298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7CCC" w14:textId="77777777" w:rsidR="00826DD8" w:rsidRDefault="00FB2C26">
            <w:pPr>
              <w:rPr>
                <w:sz w:val="2"/>
              </w:rPr>
            </w:pPr>
            <w:r>
              <w:pict w14:anchorId="3BC63595">
                <v:shape id="_x0000_i103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1709B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C3A0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26DD8" w14:paraId="33B897E1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CB77A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78F14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3BB8F2CD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7739F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B6F47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476DA0" w14:textId="77777777" w:rsidR="00826DD8" w:rsidRDefault="002F64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26DD8" w:rsidRPr="00B97DEE" w14:paraId="4D92F7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7414" w14:textId="77777777" w:rsidR="00826DD8" w:rsidRDefault="00FB2C26">
            <w:pPr>
              <w:rPr>
                <w:sz w:val="2"/>
              </w:rPr>
            </w:pPr>
            <w:r>
              <w:pict w14:anchorId="3E0263CE">
                <v:shape id="_x0000_i1036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3251E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C17F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26DD8" w:rsidRPr="00B97DEE" w14:paraId="4ACA8269" w14:textId="77777777" w:rsidTr="00D16FC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FFB4C" w14:textId="77777777" w:rsidR="00826DD8" w:rsidRDefault="002F64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85DFD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4534BF5E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9C545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1BAB6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528731AE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E5E88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D31AB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7E5AD4D1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9C1C5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B6912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7F7C8A58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34ABC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71564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07BFA51D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45D42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AA097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50EBDD43" w14:textId="77777777" w:rsidTr="00D16FC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DFE5C" w14:textId="77777777" w:rsidR="00826DD8" w:rsidRDefault="002F64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3EB70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942850" w14:textId="77777777" w:rsidR="00826DD8" w:rsidRDefault="002F64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26DD8" w:rsidRPr="00B97DEE" w14:paraId="086404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37C9" w14:textId="77777777" w:rsidR="00826DD8" w:rsidRDefault="00FB2C26">
            <w:pPr>
              <w:rPr>
                <w:sz w:val="2"/>
              </w:rPr>
            </w:pPr>
            <w:r>
              <w:pict w14:anchorId="7CBBA508">
                <v:shape id="_x0000_i1037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191A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B052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26DD8" w:rsidRPr="00B97DEE" w14:paraId="450E2C2E" w14:textId="77777777" w:rsidTr="00D16FC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493AD" w14:textId="77777777" w:rsidR="00826DD8" w:rsidRDefault="002F64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207B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6D756913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1B35B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A914F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37321E86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CF4E3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B936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5376E282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9C131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5255C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489DF246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C75E3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34515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3FE70C61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43162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76129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D2BEB4" w14:textId="77777777" w:rsidR="00826DD8" w:rsidRDefault="00826DD8">
      <w:pPr>
        <w:sectPr w:rsidR="00826DD8">
          <w:footerReference w:type="default" r:id="rId19"/>
          <w:pgSz w:w="11900" w:h="16840"/>
          <w:pgMar w:top="820" w:right="1140" w:bottom="580" w:left="1140" w:header="82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26DD8" w14:paraId="6D9105F9" w14:textId="77777777" w:rsidTr="00D16FC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AD496" w14:textId="77777777" w:rsidR="00826DD8" w:rsidRDefault="002F64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A4620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9F252E" w14:textId="77777777" w:rsidR="00826DD8" w:rsidRDefault="002F64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26DD8" w14:paraId="55D05D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23C23" w14:textId="77777777" w:rsidR="00826DD8" w:rsidRDefault="00FB2C26">
            <w:pPr>
              <w:rPr>
                <w:sz w:val="2"/>
              </w:rPr>
            </w:pPr>
            <w:r>
              <w:pict w14:anchorId="45B723E2">
                <v:shape id="_x0000_i1038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F03F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5914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26DD8" w14:paraId="779803C2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88215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32610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58215CD6" w14:textId="77777777" w:rsidTr="00D16FC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5226A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5F695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F36C1D" w14:textId="77777777" w:rsidR="00826DD8" w:rsidRDefault="002F64DB">
      <w:pPr>
        <w:spacing w:after="20" w:line="240" w:lineRule="exact"/>
      </w:pPr>
      <w:r>
        <w:t xml:space="preserve"> </w:t>
      </w:r>
    </w:p>
    <w:p w14:paraId="1F875D5E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715A7E8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355E50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3112" w14:textId="77777777" w:rsidR="00826DD8" w:rsidRDefault="00FB2C26">
            <w:pPr>
              <w:rPr>
                <w:sz w:val="2"/>
              </w:rPr>
            </w:pPr>
            <w:r>
              <w:pict w14:anchorId="1DE8783C">
                <v:shape id="_x0000_i103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24572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F124F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E346CA1" w14:textId="77777777" w:rsidR="00826DD8" w:rsidRDefault="002F64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229A6E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8659C" w14:textId="77777777" w:rsidR="00826DD8" w:rsidRDefault="00FB2C26">
            <w:pPr>
              <w:rPr>
                <w:sz w:val="2"/>
              </w:rPr>
            </w:pPr>
            <w:r>
              <w:pict w14:anchorId="7A59552F">
                <v:shape id="_x0000_i104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D4BB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F994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99FEF85" w14:textId="77777777" w:rsidR="00826DD8" w:rsidRDefault="002F64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:rsidRPr="00B97DEE" w14:paraId="6D8993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8979" w14:textId="77777777" w:rsidR="00826DD8" w:rsidRDefault="00FB2C26">
            <w:pPr>
              <w:rPr>
                <w:sz w:val="2"/>
              </w:rPr>
            </w:pPr>
            <w:r>
              <w:pict w14:anchorId="5025DF8A">
                <v:shape id="_x0000_i104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BDB9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D4916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1ED8745" w14:textId="77777777" w:rsidR="00826DD8" w:rsidRPr="002535DA" w:rsidRDefault="002F64DB">
      <w:pPr>
        <w:spacing w:line="240" w:lineRule="exact"/>
        <w:rPr>
          <w:lang w:val="fr-FR"/>
        </w:rPr>
      </w:pPr>
      <w:r w:rsidRPr="002535D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26DD8" w:rsidRPr="00B97DEE" w14:paraId="0F753FBB" w14:textId="77777777" w:rsidTr="00D16FC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B4B31" w14:textId="77777777" w:rsidR="00826DD8" w:rsidRDefault="002F64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06A92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71CE1BB2" w14:textId="77777777" w:rsidTr="00D16F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A907F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62E61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21B92FF6" w14:textId="77777777" w:rsidTr="00D16F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9816A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67BD4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0F2ED7FA" w14:textId="77777777" w:rsidTr="00D16F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1AFD5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3527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279D1501" w14:textId="77777777" w:rsidTr="00D16F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04F44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D9514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47E8AEEC" w14:textId="77777777" w:rsidTr="00D16F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BA10D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E59D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237DDC56" w14:textId="77777777" w:rsidTr="00D16FC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B6136" w14:textId="77777777" w:rsidR="00826DD8" w:rsidRDefault="002F64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D276A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7A8604" w14:textId="77777777" w:rsidR="00826DD8" w:rsidRDefault="002F64DB">
      <w:pPr>
        <w:spacing w:after="20" w:line="240" w:lineRule="exact"/>
      </w:pPr>
      <w:r>
        <w:t xml:space="preserve"> </w:t>
      </w:r>
    </w:p>
    <w:p w14:paraId="2D7418D4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9E93A88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77521D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3961326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5 mois à compter de la date limite de réception des offres fixée par le règlement de la consultation.</w:t>
      </w:r>
    </w:p>
    <w:p w14:paraId="5F69993B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07895882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71285328" w14:textId="77777777" w:rsidR="00826DD8" w:rsidRPr="002535DA" w:rsidRDefault="002F64DB">
      <w:pPr>
        <w:spacing w:line="60" w:lineRule="exact"/>
        <w:rPr>
          <w:sz w:val="6"/>
          <w:lang w:val="fr-FR"/>
        </w:rPr>
      </w:pPr>
      <w:r w:rsidRPr="002535DA">
        <w:rPr>
          <w:lang w:val="fr-FR"/>
        </w:rPr>
        <w:t xml:space="preserve"> </w:t>
      </w:r>
    </w:p>
    <w:p w14:paraId="330B26DC" w14:textId="77777777" w:rsidR="00826DD8" w:rsidRDefault="002F64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7895883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DDE8D2E" w14:textId="466B08DD" w:rsidR="00826DD8" w:rsidRDefault="002F64D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</w:t>
      </w:r>
      <w:r w:rsidR="00EB0AE5">
        <w:rPr>
          <w:color w:val="000000"/>
          <w:lang w:val="fr-FR"/>
        </w:rPr>
        <w:t> :</w:t>
      </w:r>
    </w:p>
    <w:p w14:paraId="2E2CAD27" w14:textId="77777777" w:rsidR="00C50AF3" w:rsidRDefault="00C50AF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72FF661" w14:textId="34C7DFCC" w:rsidR="00C3629F" w:rsidRDefault="00EB0AE5" w:rsidP="00EB0AE5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</w:t>
      </w:r>
      <w:r w:rsidR="009834D1">
        <w:rPr>
          <w:color w:val="000000"/>
          <w:lang w:val="fr-FR"/>
        </w:rPr>
        <w:t xml:space="preserve">et au CCTP </w:t>
      </w:r>
      <w:r>
        <w:rPr>
          <w:color w:val="000000"/>
          <w:lang w:val="fr-FR"/>
        </w:rPr>
        <w:t>sont réparties en 3 lots :</w:t>
      </w:r>
    </w:p>
    <w:p w14:paraId="56FD56ED" w14:textId="77777777" w:rsidR="00EB0AE5" w:rsidRPr="00EB0AE5" w:rsidRDefault="00EB0AE5" w:rsidP="00EB0AE5">
      <w:pPr>
        <w:rPr>
          <w:lang w:val="fr-FR"/>
        </w:rPr>
      </w:pPr>
    </w:p>
    <w:p w14:paraId="68220032" w14:textId="61B76B51" w:rsidR="00826DD8" w:rsidRDefault="002535DA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EB0AE5">
        <w:rPr>
          <w:b/>
          <w:bCs/>
          <w:color w:val="000000"/>
          <w:lang w:val="fr-FR"/>
        </w:rPr>
        <w:t>Pour le lot n°01</w:t>
      </w:r>
      <w:r>
        <w:rPr>
          <w:color w:val="000000"/>
          <w:lang w:val="fr-FR"/>
        </w:rPr>
        <w:t> :</w:t>
      </w:r>
      <w:r w:rsidR="002F64DB">
        <w:rPr>
          <w:color w:val="000000"/>
          <w:lang w:val="fr-FR"/>
        </w:rPr>
        <w:t xml:space="preserve"> Evolution et maintien en condition opérationnelle des infrastructures réseaux et sécurité de la Chambre de Commerce et d'Industrie Bordeaux Gironde</w:t>
      </w:r>
    </w:p>
    <w:p w14:paraId="25CE33EC" w14:textId="77777777" w:rsidR="002535DA" w:rsidRPr="002535DA" w:rsidRDefault="002535DA" w:rsidP="002535DA">
      <w:pPr>
        <w:rPr>
          <w:lang w:val="fr-FR"/>
        </w:rPr>
      </w:pPr>
    </w:p>
    <w:p w14:paraId="6E0146CC" w14:textId="2DA8AB33" w:rsidR="00C137AA" w:rsidRDefault="002535DA" w:rsidP="00C137AA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EB0AE5">
        <w:rPr>
          <w:b/>
          <w:bCs/>
          <w:color w:val="000000"/>
          <w:lang w:val="fr-FR"/>
        </w:rPr>
        <w:t>Pour le lot n°02</w:t>
      </w:r>
      <w:r>
        <w:rPr>
          <w:color w:val="000000"/>
          <w:lang w:val="fr-FR"/>
        </w:rPr>
        <w:t> :</w:t>
      </w:r>
      <w:r w:rsidR="002F64DB">
        <w:rPr>
          <w:color w:val="000000"/>
          <w:lang w:val="fr-FR"/>
        </w:rPr>
        <w:t xml:space="preserve"> </w:t>
      </w:r>
      <w:r w:rsidR="00C137AA">
        <w:rPr>
          <w:color w:val="000000"/>
          <w:lang w:val="fr-FR"/>
        </w:rPr>
        <w:t xml:space="preserve">Evolution et maintien en condition opérationnelle des infrastructures réseaux et sécurité du Campus du Lac </w:t>
      </w:r>
    </w:p>
    <w:p w14:paraId="0C4A4C7D" w14:textId="77777777" w:rsidR="002535DA" w:rsidRDefault="002535DA" w:rsidP="00C137A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688C0A1" w14:textId="34013154" w:rsidR="00826DD8" w:rsidRDefault="002535DA" w:rsidP="00C137AA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EB0AE5">
        <w:rPr>
          <w:b/>
          <w:bCs/>
          <w:color w:val="000000"/>
          <w:lang w:val="fr-FR"/>
        </w:rPr>
        <w:t>Pour le lot n°03</w:t>
      </w:r>
      <w:r>
        <w:rPr>
          <w:color w:val="000000"/>
          <w:lang w:val="fr-FR"/>
        </w:rPr>
        <w:t> :</w:t>
      </w:r>
      <w:r w:rsidR="002F64DB">
        <w:rPr>
          <w:color w:val="000000"/>
          <w:lang w:val="fr-FR"/>
        </w:rPr>
        <w:t xml:space="preserve"> Service de supervision de la sécurité du système d’information (EDR et SOC) pour la Chambre de Commerce et d'Industrie Bordeaux Gironde</w:t>
      </w:r>
    </w:p>
    <w:p w14:paraId="7A74F852" w14:textId="77777777" w:rsidR="00C137AA" w:rsidRDefault="00C137AA">
      <w:pPr>
        <w:pStyle w:val="ParagrapheIndent2"/>
        <w:jc w:val="both"/>
        <w:rPr>
          <w:color w:val="000000"/>
          <w:lang w:val="fr-FR"/>
        </w:rPr>
      </w:pPr>
    </w:p>
    <w:p w14:paraId="1AE88405" w14:textId="77777777" w:rsidR="00826DD8" w:rsidRDefault="002F64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789588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651D6D22" w14:textId="77777777" w:rsidR="00826DD8" w:rsidRDefault="002F64D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4F0AFD5" w14:textId="77777777" w:rsidR="00826DD8" w:rsidRDefault="002F64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789588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1096493C" w14:textId="77777777" w:rsidR="00826DD8" w:rsidRDefault="002F64D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08447E1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07895886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1DC66EB6" w14:textId="77777777" w:rsidR="00826DD8" w:rsidRPr="002535DA" w:rsidRDefault="002F64DB">
      <w:pPr>
        <w:spacing w:line="60" w:lineRule="exact"/>
        <w:rPr>
          <w:sz w:val="6"/>
          <w:lang w:val="fr-FR"/>
        </w:rPr>
      </w:pPr>
      <w:r w:rsidRPr="002535DA">
        <w:rPr>
          <w:lang w:val="fr-FR"/>
        </w:rPr>
        <w:t xml:space="preserve"> </w:t>
      </w:r>
    </w:p>
    <w:p w14:paraId="60920C37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DEB7A7D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2DC6E574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5D5707" w14:textId="7C9662AD" w:rsidR="00826DD8" w:rsidRDefault="002F64DB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EE6CFB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le lot n°01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- Evolution et maintien en condition opérationnelle des infrastructures réseaux </w:t>
      </w:r>
      <w:r w:rsidR="006C19EE">
        <w:rPr>
          <w:rFonts w:ascii="Trebuchet MS" w:eastAsia="Trebuchet MS" w:hAnsi="Trebuchet MS" w:cs="Trebuchet MS"/>
          <w:color w:val="000000"/>
          <w:sz w:val="20"/>
          <w:lang w:val="fr-FR"/>
        </w:rPr>
        <w:t>CCI BG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826DD8" w14:paraId="6FADA917" w14:textId="77777777" w:rsidTr="00241342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70C0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23AFB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26DD8" w14:paraId="532B6F5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C57F" w14:textId="78F93E66" w:rsidR="00826DD8" w:rsidRDefault="00BD21A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 ans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99F0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255 000,00 €</w:t>
            </w:r>
          </w:p>
        </w:tc>
      </w:tr>
      <w:tr w:rsidR="00826DD8" w14:paraId="62778AE1" w14:textId="77777777" w:rsidTr="00241342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5C2E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1DD0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255 000,00 €</w:t>
            </w:r>
          </w:p>
        </w:tc>
      </w:tr>
    </w:tbl>
    <w:p w14:paraId="1F17BD2C" w14:textId="75272FBD" w:rsidR="00826DD8" w:rsidRDefault="002F64DB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EE6CFB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le lot n°02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- Evolution et maintien en condition opérationnelle des infrastructures réseaux</w:t>
      </w:r>
      <w:r w:rsidR="006C19EE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CDL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826DD8" w14:paraId="0F137786" w14:textId="77777777" w:rsidTr="00241342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F5E2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5C215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26DD8" w14:paraId="409C35B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05A0" w14:textId="308EEA59" w:rsidR="00826DD8" w:rsidRDefault="00BD21A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 ans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C2EF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260 000,00 €</w:t>
            </w:r>
          </w:p>
        </w:tc>
      </w:tr>
      <w:tr w:rsidR="00826DD8" w14:paraId="35F4312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C1F2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276C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260 000,00 €</w:t>
            </w:r>
          </w:p>
        </w:tc>
      </w:tr>
    </w:tbl>
    <w:p w14:paraId="740E739D" w14:textId="77777777" w:rsidR="00826DD8" w:rsidRDefault="002F64DB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EE6CFB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le lot n°03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- Service de supervision de la sécurité du système d’information (EDR et SOC)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826DD8" w14:paraId="3F0B678F" w14:textId="77777777" w:rsidTr="00241342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6550E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E036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26DD8" w14:paraId="31F57A7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C12D" w14:textId="3FC1DCC1" w:rsidR="00826DD8" w:rsidRDefault="00BD21A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 ans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A839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185 000,00 €</w:t>
            </w:r>
          </w:p>
        </w:tc>
      </w:tr>
      <w:tr w:rsidR="00826DD8" w14:paraId="799C000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B07A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1276" w14:textId="77777777" w:rsidR="00826DD8" w:rsidRDefault="002F64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185 000,00 €</w:t>
            </w:r>
          </w:p>
        </w:tc>
      </w:tr>
    </w:tbl>
    <w:p w14:paraId="70BABBA0" w14:textId="77777777" w:rsidR="00826DD8" w:rsidRDefault="002F64DB">
      <w:pPr>
        <w:spacing w:after="20" w:line="240" w:lineRule="exact"/>
      </w:pPr>
      <w:r>
        <w:t xml:space="preserve"> </w:t>
      </w:r>
    </w:p>
    <w:p w14:paraId="46BCDF49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07895887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6CEDE97" w14:textId="77777777" w:rsidR="00826DD8" w:rsidRDefault="002F64DB">
      <w:pPr>
        <w:spacing w:line="60" w:lineRule="exact"/>
        <w:rPr>
          <w:sz w:val="6"/>
        </w:rPr>
      </w:pPr>
      <w:r>
        <w:t xml:space="preserve"> </w:t>
      </w:r>
    </w:p>
    <w:p w14:paraId="593E3659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2B7D8F6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220B2D09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826DD8" w14:paraId="245BC645" w14:textId="77777777" w:rsidTr="00073A44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79AE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BFA9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79C1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826DD8" w14:paraId="1415FEAC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826DD8" w14:paraId="6674EFF1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FD200C8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826DD8" w14:paraId="58CF249E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F25D0FC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826DD8" w14:paraId="6AAFE165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DBCAFC5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7866CECF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826DD8" w14:paraId="200B19C1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B18C35A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826DD8" w14:paraId="2CD33F4F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4E7D495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826DD8" w14:paraId="40888122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F3071BF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4FCEB989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826DD8" w14:paraId="3B3DDCF2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8B0A1D9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826DD8" w14:paraId="18950B11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F5204F5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826DD8" w14:paraId="3D65276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8D63969" w14:textId="77777777" w:rsidR="00826DD8" w:rsidRDefault="002F64D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6CA514A5" w14:textId="77777777" w:rsidR="00826DD8" w:rsidRDefault="00826DD8">
            <w:pPr>
              <w:rPr>
                <w:sz w:val="2"/>
              </w:rPr>
            </w:pPr>
          </w:p>
        </w:tc>
      </w:tr>
    </w:tbl>
    <w:p w14:paraId="6A19A70D" w14:textId="10F67C30" w:rsidR="00537105" w:rsidRDefault="00537105">
      <w:pPr>
        <w:spacing w:line="240" w:lineRule="exact"/>
      </w:pPr>
    </w:p>
    <w:p w14:paraId="5C295280" w14:textId="77777777" w:rsidR="00537105" w:rsidRDefault="00537105">
      <w:pPr>
        <w:spacing w:line="240" w:lineRule="exact"/>
      </w:pPr>
    </w:p>
    <w:p w14:paraId="234A841A" w14:textId="77777777" w:rsidR="00537105" w:rsidRDefault="00537105">
      <w:pPr>
        <w:spacing w:line="240" w:lineRule="exact"/>
      </w:pPr>
    </w:p>
    <w:p w14:paraId="32480DE7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07895888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114A1F87" w14:textId="77777777" w:rsidR="00826DD8" w:rsidRDefault="002F64DB">
      <w:pPr>
        <w:spacing w:line="60" w:lineRule="exact"/>
        <w:rPr>
          <w:sz w:val="6"/>
        </w:rPr>
      </w:pPr>
      <w:r>
        <w:t xml:space="preserve"> </w:t>
      </w:r>
    </w:p>
    <w:p w14:paraId="63A831E4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E2683A" w14:textId="77777777" w:rsidR="00642968" w:rsidRPr="00642968" w:rsidRDefault="00642968" w:rsidP="00642968">
      <w:pPr>
        <w:rPr>
          <w:lang w:val="fr-FR"/>
        </w:rPr>
      </w:pPr>
    </w:p>
    <w:p w14:paraId="468EEC57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26DD8" w14:paraId="34D57433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DB0C0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2AC36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D7A788" w14:textId="77777777" w:rsidR="00826DD8" w:rsidRDefault="00826DD8">
      <w:pPr>
        <w:sectPr w:rsidR="00826DD8"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26DD8" w14:paraId="574B554C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318E6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EF935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4A69B93C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425F2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06685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49840437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40DC2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0B8F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745B4780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285D3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4D34F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554CB5FA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2F67A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6A59F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40CACDE9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E2357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EB38C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2F76B8CA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A4B7F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F1789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2338D075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BE4F0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AB6F0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A1E5FB" w14:textId="77777777" w:rsidR="00826DD8" w:rsidRDefault="002F64D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26DD8" w14:paraId="460405DD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0A0FB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C8C0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50E3595A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1C0A9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8D0E8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4D331F34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7C250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65121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3B5BD265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0DAEB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B38B8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38F7F3E8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347BB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39F0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37244F6A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4DF81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F11A3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67533CB8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76E00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3BD55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0550B229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D4CAF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3E0B7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26DD8" w14:paraId="69600B3D" w14:textId="77777777" w:rsidTr="00073A4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70C0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F9508" w14:textId="77777777" w:rsidR="00826DD8" w:rsidRDefault="002F64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507FB" w14:textId="77777777" w:rsidR="00826DD8" w:rsidRDefault="00826DD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9C01F2" w14:textId="77777777" w:rsidR="00826DD8" w:rsidRDefault="002F64DB">
      <w:pPr>
        <w:spacing w:after="20" w:line="240" w:lineRule="exact"/>
      </w:pPr>
      <w:r>
        <w:t xml:space="preserve"> </w:t>
      </w:r>
    </w:p>
    <w:p w14:paraId="10037224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F3E7EA8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:rsidRPr="00B97DEE" w14:paraId="05851B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DD9FB" w14:textId="77777777" w:rsidR="00826DD8" w:rsidRDefault="00FB2C26">
            <w:pPr>
              <w:rPr>
                <w:sz w:val="2"/>
              </w:rPr>
            </w:pPr>
            <w:r>
              <w:pict w14:anchorId="57FD8786">
                <v:shape id="_x0000_i104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6234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2D92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E7223CF" w14:textId="77777777" w:rsidR="00826DD8" w:rsidRPr="002535DA" w:rsidRDefault="002F64DB">
      <w:pPr>
        <w:spacing w:line="240" w:lineRule="exact"/>
        <w:rPr>
          <w:lang w:val="fr-FR"/>
        </w:rPr>
      </w:pPr>
      <w:r w:rsidRPr="002535D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:rsidRPr="00B97DEE" w14:paraId="15DD0C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AEB0" w14:textId="77777777" w:rsidR="00826DD8" w:rsidRDefault="00FB2C26">
            <w:pPr>
              <w:rPr>
                <w:sz w:val="2"/>
              </w:rPr>
            </w:pPr>
            <w:r>
              <w:pict w14:anchorId="34450A14">
                <v:shape id="_x0000_i104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84C3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D2C1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26DD8" w:rsidRPr="00B97DEE" w14:paraId="12D2CDE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9B43" w14:textId="77777777" w:rsidR="00826DD8" w:rsidRPr="002535DA" w:rsidRDefault="00826DD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2307C" w14:textId="77777777" w:rsidR="00826DD8" w:rsidRPr="002535DA" w:rsidRDefault="00826DD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C209" w14:textId="77777777" w:rsidR="00826DD8" w:rsidRPr="002535DA" w:rsidRDefault="00826DD8">
            <w:pPr>
              <w:rPr>
                <w:lang w:val="fr-FR"/>
              </w:rPr>
            </w:pPr>
          </w:p>
        </w:tc>
      </w:tr>
    </w:tbl>
    <w:p w14:paraId="3C32E446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6C2FD8" w14:textId="77777777" w:rsidR="00826DD8" w:rsidRDefault="002F64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C741FD9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0789588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6DF6B261" w14:textId="77777777" w:rsidR="00826DD8" w:rsidRPr="002535DA" w:rsidRDefault="002F64DB">
      <w:pPr>
        <w:spacing w:line="60" w:lineRule="exact"/>
        <w:rPr>
          <w:sz w:val="6"/>
          <w:lang w:val="fr-FR"/>
        </w:rPr>
      </w:pPr>
      <w:r w:rsidRPr="002535DA">
        <w:rPr>
          <w:lang w:val="fr-FR"/>
        </w:rPr>
        <w:t xml:space="preserve"> </w:t>
      </w:r>
    </w:p>
    <w:p w14:paraId="2C261851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C7FB69D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1854CB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D810C" w14:textId="77777777" w:rsidR="00826DD8" w:rsidRDefault="00FB2C26">
            <w:pPr>
              <w:rPr>
                <w:sz w:val="2"/>
              </w:rPr>
            </w:pPr>
            <w:r>
              <w:pict w14:anchorId="57A07868">
                <v:shape id="_x0000_i104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854D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8993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1D74E4" w14:textId="77777777" w:rsidR="00826DD8" w:rsidRDefault="002F64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45DFDD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0A9E" w14:textId="77777777" w:rsidR="00826DD8" w:rsidRDefault="00FB2C26">
            <w:pPr>
              <w:rPr>
                <w:sz w:val="2"/>
              </w:rPr>
            </w:pPr>
            <w:r>
              <w:pict w14:anchorId="42381123">
                <v:shape id="_x0000_i1045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4DA8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DC0E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43547C1" w14:textId="77777777" w:rsidR="00EB0AE5" w:rsidRDefault="00EB0AE5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38415E3A" w14:textId="219D8CF5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  <w:sectPr w:rsidR="00826DD8"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3EC8B209" w14:textId="76661DE1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0"/>
      <w:bookmarkStart w:id="23" w:name="_Toc207895890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9 - Engagement relatif </w:t>
      </w:r>
      <w:r w:rsidR="005E34AB">
        <w:rPr>
          <w:rFonts w:ascii="Trebuchet MS" w:eastAsia="Trebuchet MS" w:hAnsi="Trebuchet MS" w:cs="Trebuchet MS"/>
          <w:color w:val="FFFFFF"/>
          <w:sz w:val="28"/>
          <w:lang w:val="fr-FR"/>
        </w:rPr>
        <w:t>à la RSE</w:t>
      </w:r>
      <w:bookmarkEnd w:id="23"/>
    </w:p>
    <w:p w14:paraId="3462CA61" w14:textId="77777777" w:rsidR="00826DD8" w:rsidRPr="002535DA" w:rsidRDefault="002F64DB">
      <w:pPr>
        <w:spacing w:line="60" w:lineRule="exact"/>
        <w:rPr>
          <w:sz w:val="6"/>
          <w:lang w:val="fr-FR"/>
        </w:rPr>
      </w:pPr>
      <w:r w:rsidRPr="002535DA">
        <w:rPr>
          <w:lang w:val="fr-FR"/>
        </w:rPr>
        <w:t xml:space="preserve"> </w:t>
      </w:r>
    </w:p>
    <w:p w14:paraId="4CFAAD2D" w14:textId="6CFC97C1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article s'applique à chaque lot identifié </w:t>
      </w:r>
      <w:r w:rsidR="007B48E1">
        <w:rPr>
          <w:color w:val="000000"/>
          <w:lang w:val="fr-FR"/>
        </w:rPr>
        <w:t>pour la RSE tel que</w:t>
      </w:r>
      <w:r>
        <w:rPr>
          <w:color w:val="000000"/>
          <w:lang w:val="fr-FR"/>
        </w:rPr>
        <w:t xml:space="preserve"> prévu au Cahier des clauses administratives particulières.</w:t>
      </w:r>
    </w:p>
    <w:p w14:paraId="47D26B31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671A74" w14:textId="33884CE4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</w:t>
      </w:r>
      <w:r w:rsidR="007B48E1">
        <w:rPr>
          <w:color w:val="000000"/>
          <w:lang w:val="fr-FR"/>
        </w:rPr>
        <w:t>.</w:t>
      </w:r>
    </w:p>
    <w:p w14:paraId="046EC450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6C993D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1"/>
      <w:bookmarkStart w:id="25" w:name="_Toc207895891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5"/>
    </w:p>
    <w:p w14:paraId="533F7FD1" w14:textId="77777777" w:rsidR="00826DD8" w:rsidRPr="002535DA" w:rsidRDefault="002F64DB">
      <w:pPr>
        <w:spacing w:line="60" w:lineRule="exact"/>
        <w:rPr>
          <w:sz w:val="6"/>
          <w:lang w:val="fr-FR"/>
        </w:rPr>
      </w:pPr>
      <w:r w:rsidRPr="002535DA">
        <w:rPr>
          <w:lang w:val="fr-FR"/>
        </w:rPr>
        <w:t xml:space="preserve"> </w:t>
      </w:r>
    </w:p>
    <w:p w14:paraId="461759C7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8DC13DE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26DD8" w14:paraId="22E82408" w14:textId="77777777" w:rsidTr="00073A44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E6B0" w14:textId="77777777" w:rsidR="00826DD8" w:rsidRDefault="002F64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F33C" w14:textId="77777777" w:rsidR="00826DD8" w:rsidRDefault="002F64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26DD8" w14:paraId="2E74BB6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B1B93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32424000-1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B9FC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Infrastructure de réseau</w:t>
            </w:r>
          </w:p>
        </w:tc>
      </w:tr>
      <w:tr w:rsidR="00826DD8" w:rsidRPr="00B97DEE" w14:paraId="19E7814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7957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50312310-1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D72C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 matériel de réseau informatique</w:t>
            </w:r>
          </w:p>
        </w:tc>
      </w:tr>
      <w:tr w:rsidR="00826DD8" w14:paraId="37B8947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A03D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32420000-3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3260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de réseau</w:t>
            </w:r>
          </w:p>
        </w:tc>
      </w:tr>
      <w:tr w:rsidR="00826DD8" w:rsidRPr="00B97DEE" w14:paraId="758B74D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9D49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50312300-8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C87F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réparation de matériel de réseau informatique</w:t>
            </w:r>
          </w:p>
        </w:tc>
      </w:tr>
      <w:tr w:rsidR="00826DD8" w:rsidRPr="00B97DEE" w14:paraId="74AFE44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E71F7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50332000-1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CEFE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d'infrastructures de télécommunications</w:t>
            </w:r>
          </w:p>
        </w:tc>
      </w:tr>
    </w:tbl>
    <w:p w14:paraId="1AD662D3" w14:textId="77777777" w:rsidR="00826DD8" w:rsidRPr="002535DA" w:rsidRDefault="002F64DB">
      <w:pPr>
        <w:spacing w:line="120" w:lineRule="exact"/>
        <w:rPr>
          <w:sz w:val="12"/>
          <w:lang w:val="fr-FR"/>
        </w:rPr>
      </w:pPr>
      <w:r w:rsidRPr="002535D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826DD8" w14:paraId="7B9BC583" w14:textId="77777777" w:rsidTr="00073A44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EE14" w14:textId="77777777" w:rsidR="00826DD8" w:rsidRDefault="002F64D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F3C4D" w14:textId="77777777" w:rsidR="00826DD8" w:rsidRDefault="002F64D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10F1" w14:textId="77777777" w:rsidR="00826DD8" w:rsidRDefault="002F64D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26DD8" w14:paraId="7ECCB50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3C3C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49732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32424000-1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4B5B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Infrastructure de réseau</w:t>
            </w:r>
          </w:p>
        </w:tc>
      </w:tr>
      <w:tr w:rsidR="00826DD8" w:rsidRPr="00B97DEE" w14:paraId="7F92AD4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C421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8D4AC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50312310-1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842E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 matériel de réseau informatique</w:t>
            </w:r>
          </w:p>
        </w:tc>
      </w:tr>
      <w:tr w:rsidR="00826DD8" w14:paraId="4D13EAF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65F3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6E23D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32400000-7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F229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Réseaux</w:t>
            </w:r>
          </w:p>
        </w:tc>
      </w:tr>
      <w:tr w:rsidR="00826DD8" w:rsidRPr="00B97DEE" w14:paraId="6C92314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A8218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7D34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50312300-8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0D5A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réparation de matériel de réseau informatique</w:t>
            </w:r>
          </w:p>
        </w:tc>
      </w:tr>
      <w:tr w:rsidR="00826DD8" w14:paraId="2DC06AB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5252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AE730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32424000-1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D649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Infrastructure de réseau</w:t>
            </w:r>
          </w:p>
        </w:tc>
      </w:tr>
      <w:tr w:rsidR="00826DD8" w:rsidRPr="00B97DEE" w14:paraId="0A137FB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B64E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BC68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50312310-1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B51A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 matériel de réseau informatique</w:t>
            </w:r>
          </w:p>
        </w:tc>
      </w:tr>
      <w:tr w:rsidR="00826DD8" w14:paraId="0376AE5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6433A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DDC10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32400000-7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4367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Réseaux</w:t>
            </w:r>
          </w:p>
        </w:tc>
      </w:tr>
      <w:tr w:rsidR="00826DD8" w:rsidRPr="00B97DEE" w14:paraId="6608BBE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3D55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DE23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50312300-8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D316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et réparation de matériel de réseau informatique</w:t>
            </w:r>
          </w:p>
        </w:tc>
      </w:tr>
      <w:tr w:rsidR="00826DD8" w14:paraId="1B11FA1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3646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25D3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72610000-9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D603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d'assistance informatique</w:t>
            </w:r>
          </w:p>
        </w:tc>
      </w:tr>
      <w:tr w:rsidR="00826DD8" w:rsidRPr="00B97DEE" w14:paraId="4DD7B2F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5B3C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FC657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72220000-3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E4A0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conseil en systèmes informatiques et conseils techniques</w:t>
            </w:r>
          </w:p>
        </w:tc>
      </w:tr>
      <w:tr w:rsidR="00826DD8" w14:paraId="62B47B9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A0D64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096BD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32412000-4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893B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 de communications</w:t>
            </w:r>
          </w:p>
        </w:tc>
      </w:tr>
      <w:tr w:rsidR="00826DD8" w14:paraId="239AC30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43EB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87612" w14:textId="77777777" w:rsidR="00826DD8" w:rsidRDefault="002F64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32412100-5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6795C" w14:textId="77777777" w:rsidR="00826DD8" w:rsidRDefault="002F64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 de télécommunications</w:t>
            </w:r>
          </w:p>
        </w:tc>
      </w:tr>
    </w:tbl>
    <w:p w14:paraId="03396A52" w14:textId="77777777" w:rsidR="00826DD8" w:rsidRDefault="002F64DB">
      <w:pPr>
        <w:spacing w:after="120" w:line="240" w:lineRule="exact"/>
      </w:pPr>
      <w:r>
        <w:t xml:space="preserve"> </w:t>
      </w:r>
    </w:p>
    <w:p w14:paraId="4CB07FCA" w14:textId="77777777" w:rsidR="00826DD8" w:rsidRDefault="002F64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4"/>
      <w:bookmarkStart w:id="27" w:name="_Toc207895892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Signature</w:t>
      </w:r>
      <w:bookmarkEnd w:id="27"/>
    </w:p>
    <w:p w14:paraId="2A234479" w14:textId="77777777" w:rsidR="00826DD8" w:rsidRDefault="002F64DB">
      <w:pPr>
        <w:spacing w:line="60" w:lineRule="exact"/>
        <w:rPr>
          <w:sz w:val="6"/>
        </w:rPr>
      </w:pPr>
      <w:r>
        <w:t xml:space="preserve"> </w:t>
      </w:r>
    </w:p>
    <w:p w14:paraId="2606A981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A181A4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6F7713C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BFB98E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F3E3D40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  <w:sectPr w:rsidR="00826DD8">
          <w:footerReference w:type="default" r:id="rId22"/>
          <w:pgSz w:w="11900" w:h="16840"/>
          <w:pgMar w:top="580" w:right="1140" w:bottom="580" w:left="1140" w:header="580" w:footer="580" w:gutter="0"/>
          <w:cols w:space="708"/>
        </w:sectPr>
      </w:pPr>
    </w:p>
    <w:p w14:paraId="01C090BA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(Ne pas compléter dans le cas d'un dépôt signé électroniquement)</w:t>
      </w:r>
    </w:p>
    <w:p w14:paraId="537CE631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97CF99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00423B5" w14:textId="77777777" w:rsidR="00826DD8" w:rsidRDefault="002F64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9DAABCC" w14:textId="77777777" w:rsidR="00826DD8" w:rsidRDefault="002F64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4FD912A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B6F336" w14:textId="77777777" w:rsidR="00826DD8" w:rsidRDefault="002F64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B9D6197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B5CB2D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4057C9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749D14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BAC0B0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7EF12A" w14:textId="77777777" w:rsidR="00826DD8" w:rsidRDefault="00826DD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6F687D7" w14:textId="77777777" w:rsidR="00826DD8" w:rsidRDefault="002F64D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826DD8" w:rsidRPr="00B97DEE" w14:paraId="59888D2B" w14:textId="77777777" w:rsidTr="00073A44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603B2" w14:textId="77777777" w:rsidR="00826DD8" w:rsidRDefault="002F64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26DD8" w14:paraId="3C1987D4" w14:textId="77777777" w:rsidTr="00073A44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8BBA" w14:textId="77777777" w:rsidR="00826DD8" w:rsidRDefault="002F64D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1EA947FF" w14:textId="77777777" w:rsidR="00826DD8" w:rsidRDefault="002F64D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CAEA" w14:textId="77777777" w:rsidR="00826DD8" w:rsidRDefault="002F64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46594" w14:textId="77777777" w:rsidR="00826DD8" w:rsidRDefault="002F64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826DD8" w14:paraId="1876B50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C982C" w14:textId="77777777" w:rsidR="00826DD8" w:rsidRDefault="00FB2C26">
            <w:pPr>
              <w:ind w:left="300"/>
              <w:rPr>
                <w:sz w:val="2"/>
              </w:rPr>
            </w:pPr>
            <w:r>
              <w:pict w14:anchorId="7BF64001">
                <v:shape id="_x0000_i1046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A6C0" w14:textId="77777777" w:rsidR="00826DD8" w:rsidRDefault="002F64D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FAA1" w14:textId="77777777" w:rsidR="00826DD8" w:rsidRDefault="002F64D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 CCI BG</w:t>
            </w:r>
          </w:p>
        </w:tc>
      </w:tr>
      <w:tr w:rsidR="00826DD8" w14:paraId="6CA14784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8C69" w14:textId="77777777" w:rsidR="00826DD8" w:rsidRDefault="00FB2C26">
            <w:pPr>
              <w:ind w:left="300"/>
              <w:rPr>
                <w:sz w:val="2"/>
              </w:rPr>
            </w:pPr>
            <w:r>
              <w:pict w14:anchorId="310273D4">
                <v:shape id="_x0000_i1047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65AD4" w14:textId="77777777" w:rsidR="00826DD8" w:rsidRDefault="002F64D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6A2D" w14:textId="77777777" w:rsidR="00826DD8" w:rsidRDefault="002F64D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 CDL</w:t>
            </w:r>
          </w:p>
        </w:tc>
      </w:tr>
      <w:tr w:rsidR="00826DD8" w14:paraId="17C77B0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86DF" w14:textId="77777777" w:rsidR="00826DD8" w:rsidRDefault="00FB2C26">
            <w:pPr>
              <w:ind w:left="300"/>
              <w:rPr>
                <w:sz w:val="2"/>
              </w:rPr>
            </w:pPr>
            <w:r>
              <w:pict w14:anchorId="46226375">
                <v:shape id="_x0000_i1048" type="#_x0000_t75" style="width:20.25pt;height:20.25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CC7D" w14:textId="77777777" w:rsidR="00826DD8" w:rsidRDefault="002F64D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A915" w14:textId="77777777" w:rsidR="00826DD8" w:rsidRDefault="002F64D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Sécurité CCI BG</w:t>
            </w:r>
          </w:p>
        </w:tc>
      </w:tr>
    </w:tbl>
    <w:p w14:paraId="5AC75A56" w14:textId="77777777" w:rsidR="00826DD8" w:rsidRDefault="002F64DB">
      <w:pPr>
        <w:spacing w:after="120" w:line="240" w:lineRule="exact"/>
      </w:pPr>
      <w:r>
        <w:t xml:space="preserve"> </w:t>
      </w:r>
    </w:p>
    <w:p w14:paraId="2CE1882F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3323EFA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A6D6BD" w14:textId="77777777" w:rsidR="00826DD8" w:rsidRDefault="002F64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88C2F0" w14:textId="77777777" w:rsidR="00826DD8" w:rsidRDefault="002F64D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ABAC51B" w14:textId="07815536" w:rsidR="00826DD8" w:rsidRDefault="002F64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3A28650A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B90E5E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690EE7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6D9D32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344283" w14:textId="77777777" w:rsidR="00826DD8" w:rsidRDefault="00826DD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0E849AC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A5F1A29" w14:textId="77777777" w:rsidR="00826DD8" w:rsidRDefault="00826DD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7B6619" w14:textId="77777777" w:rsidR="00826DD8" w:rsidRDefault="002F64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027C46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8056" w14:textId="77777777" w:rsidR="00826DD8" w:rsidRDefault="00FB2C26">
            <w:pPr>
              <w:rPr>
                <w:sz w:val="2"/>
              </w:rPr>
            </w:pPr>
            <w:r>
              <w:pict w14:anchorId="304E585F">
                <v:shape id="_x0000_i1049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2002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D27B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4BF85C9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26DD8" w14:paraId="3EF1ED2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34AB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85C0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EA73" w14:textId="77777777" w:rsidR="00826DD8" w:rsidRDefault="00826DD8"/>
        </w:tc>
      </w:tr>
    </w:tbl>
    <w:p w14:paraId="62230365" w14:textId="77777777" w:rsidR="00826DD8" w:rsidRDefault="002F64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050E88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35EB" w14:textId="77777777" w:rsidR="00826DD8" w:rsidRDefault="00FB2C26">
            <w:pPr>
              <w:rPr>
                <w:sz w:val="2"/>
              </w:rPr>
            </w:pPr>
            <w:r>
              <w:pict w14:anchorId="48A0F852">
                <v:shape id="_x0000_i1050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F7EB8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268B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DBC8A33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26DD8" w14:paraId="1A84925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A302C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CECB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80E2C" w14:textId="77777777" w:rsidR="00826DD8" w:rsidRDefault="00826DD8"/>
        </w:tc>
      </w:tr>
    </w:tbl>
    <w:p w14:paraId="6AEDE94B" w14:textId="77777777" w:rsidR="00826DD8" w:rsidRDefault="002F64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441C74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C11B" w14:textId="77777777" w:rsidR="00826DD8" w:rsidRDefault="00FB2C26">
            <w:pPr>
              <w:rPr>
                <w:sz w:val="2"/>
              </w:rPr>
            </w:pPr>
            <w:r>
              <w:pict w14:anchorId="62634A63">
                <v:shape id="_x0000_i1051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0125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EE90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D50E98C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26DD8" w14:paraId="3F10A26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42A0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B6F5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D61B" w14:textId="77777777" w:rsidR="00826DD8" w:rsidRDefault="00826DD8"/>
        </w:tc>
      </w:tr>
    </w:tbl>
    <w:p w14:paraId="7C320B2C" w14:textId="77777777" w:rsidR="00826DD8" w:rsidRDefault="002F64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7A4737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9012" w14:textId="77777777" w:rsidR="00826DD8" w:rsidRDefault="00FB2C26">
            <w:pPr>
              <w:rPr>
                <w:sz w:val="2"/>
              </w:rPr>
            </w:pPr>
            <w:r>
              <w:pict w14:anchorId="1629A7B0">
                <v:shape id="_x0000_i1052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CA66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65F3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9FAEC48" w14:textId="77777777" w:rsidR="00826DD8" w:rsidRDefault="002F64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26DD8" w14:paraId="0F632CE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D0A1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79D8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C26A4" w14:textId="77777777" w:rsidR="00826DD8" w:rsidRDefault="00826DD8"/>
        </w:tc>
      </w:tr>
    </w:tbl>
    <w:p w14:paraId="6ABDA2A1" w14:textId="77777777" w:rsidR="00826DD8" w:rsidRDefault="002F64DB">
      <w:pPr>
        <w:pStyle w:val="ParagrapheIndent1"/>
        <w:jc w:val="both"/>
        <w:rPr>
          <w:color w:val="000000"/>
          <w:lang w:val="fr-FR"/>
        </w:rPr>
        <w:sectPr w:rsidR="00826DD8">
          <w:footerReference w:type="default" r:id="rId23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et devant être exécutée par : . . . . . . . . . . . . . . . . . . . . . . en qualité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26DD8" w14:paraId="2C17D7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F41A" w14:textId="77777777" w:rsidR="00826DD8" w:rsidRDefault="00FB2C26">
            <w:pPr>
              <w:rPr>
                <w:sz w:val="2"/>
              </w:rPr>
            </w:pPr>
            <w:r>
              <w:lastRenderedPageBreak/>
              <w:pict w14:anchorId="5712B7BE">
                <v:shape id="_x0000_i1053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5355B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A878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26DD8" w14:paraId="6121EB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27BB" w14:textId="77777777" w:rsidR="00826DD8" w:rsidRDefault="00FB2C26">
            <w:pPr>
              <w:rPr>
                <w:sz w:val="2"/>
              </w:rPr>
            </w:pPr>
            <w:r>
              <w:pict w14:anchorId="041FE5B2">
                <v:shape id="_x0000_i1054" type="#_x0000_t75" style="width:12pt;height:12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9071A" w14:textId="77777777" w:rsidR="00826DD8" w:rsidRDefault="00826DD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245EF" w14:textId="77777777" w:rsidR="00826DD8" w:rsidRDefault="002F64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D5BC788" w14:textId="77777777" w:rsidR="00826DD8" w:rsidRDefault="002F64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5028B43" w14:textId="77777777" w:rsidR="00826DD8" w:rsidRDefault="002F64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DA5880A" w14:textId="77777777" w:rsidR="00826DD8" w:rsidRDefault="00826DD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60EDD4" w14:textId="77777777" w:rsidR="00826DD8" w:rsidRDefault="002F64D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26DD8">
          <w:footerReference w:type="default" r:id="rId24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B90C424" w14:textId="77777777" w:rsidR="00826DD8" w:rsidRDefault="002F64D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-CT"/>
      <w:bookmarkStart w:id="29" w:name="_Toc207895893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2BC18906" w14:textId="77777777" w:rsidR="00826DD8" w:rsidRPr="002535DA" w:rsidRDefault="002F64DB">
      <w:pPr>
        <w:spacing w:after="60" w:line="240" w:lineRule="exact"/>
        <w:rPr>
          <w:lang w:val="fr-FR"/>
        </w:rPr>
      </w:pPr>
      <w:r w:rsidRPr="002535D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26DD8" w14:paraId="30FEE44F" w14:textId="77777777" w:rsidTr="002F64D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26D0B" w14:textId="77777777" w:rsidR="00826DD8" w:rsidRDefault="002F64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0BDF" w14:textId="77777777" w:rsidR="00826DD8" w:rsidRDefault="002F64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A51CA" w14:textId="77777777" w:rsidR="00826DD8" w:rsidRDefault="002F64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7BD0" w14:textId="77777777" w:rsidR="00826DD8" w:rsidRDefault="002F64D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1AAB4B4" w14:textId="77777777" w:rsidR="00826DD8" w:rsidRDefault="002F64D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2492" w14:textId="77777777" w:rsidR="00826DD8" w:rsidRDefault="002F64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26DD8" w14:paraId="79441B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7A80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2D4522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C211E1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34A71F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FC4DEA" w14:textId="77777777" w:rsidR="00826DD8" w:rsidRDefault="00826D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FB61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64F8" w14:textId="77777777" w:rsidR="00826DD8" w:rsidRDefault="00826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68CA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80066" w14:textId="77777777" w:rsidR="00826DD8" w:rsidRDefault="00826DD8"/>
        </w:tc>
      </w:tr>
      <w:tr w:rsidR="00826DD8" w14:paraId="0C6569D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28E4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C5D8BEB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BCD8F16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7F71B3A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DC70EA" w14:textId="77777777" w:rsidR="00826DD8" w:rsidRDefault="00826D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4899D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263F" w14:textId="77777777" w:rsidR="00826DD8" w:rsidRDefault="00826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83367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BB47" w14:textId="77777777" w:rsidR="00826DD8" w:rsidRDefault="00826DD8"/>
        </w:tc>
      </w:tr>
      <w:tr w:rsidR="00826DD8" w14:paraId="6CEB47D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F94F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95B241E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8855342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D80C4E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5CD398" w14:textId="77777777" w:rsidR="00826DD8" w:rsidRDefault="00826D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3E19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0EA52" w14:textId="77777777" w:rsidR="00826DD8" w:rsidRDefault="00826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A3032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B0EE" w14:textId="77777777" w:rsidR="00826DD8" w:rsidRDefault="00826DD8"/>
        </w:tc>
      </w:tr>
      <w:tr w:rsidR="00826DD8" w14:paraId="6BBECE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EC56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E76D3F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56C0BC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2CC4A3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48080FA" w14:textId="77777777" w:rsidR="00826DD8" w:rsidRDefault="00826D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AF8A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2E3A" w14:textId="77777777" w:rsidR="00826DD8" w:rsidRDefault="00826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52E4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DD47" w14:textId="77777777" w:rsidR="00826DD8" w:rsidRDefault="00826DD8"/>
        </w:tc>
      </w:tr>
      <w:tr w:rsidR="00826DD8" w14:paraId="7A6E37D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7B8D1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49F47B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34E242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D8D411" w14:textId="77777777" w:rsidR="00826DD8" w:rsidRDefault="002F64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54C8510" w14:textId="77777777" w:rsidR="00826DD8" w:rsidRDefault="00826DD8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9E6F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0108B" w14:textId="77777777" w:rsidR="00826DD8" w:rsidRDefault="00826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8706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EBE9" w14:textId="77777777" w:rsidR="00826DD8" w:rsidRDefault="00826DD8"/>
        </w:tc>
      </w:tr>
      <w:tr w:rsidR="00826DD8" w14:paraId="7534D3D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1FA9D" w14:textId="77777777" w:rsidR="00826DD8" w:rsidRDefault="00826DD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5770" w14:textId="77777777" w:rsidR="00826DD8" w:rsidRDefault="002F64D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4E03" w14:textId="77777777" w:rsidR="00826DD8" w:rsidRDefault="00826DD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9944" w14:textId="77777777" w:rsidR="00826DD8" w:rsidRDefault="00826DD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486D2" w14:textId="77777777" w:rsidR="00826DD8" w:rsidRDefault="00826DD8"/>
        </w:tc>
      </w:tr>
    </w:tbl>
    <w:p w14:paraId="06AFF018" w14:textId="77777777" w:rsidR="00826DD8" w:rsidRDefault="00826DD8"/>
    <w:sectPr w:rsidR="00826DD8">
      <w:footerReference w:type="default" r:id="rId25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9F3C6" w14:textId="77777777" w:rsidR="00B41D1A" w:rsidRDefault="00B41D1A">
      <w:r>
        <w:separator/>
      </w:r>
    </w:p>
  </w:endnote>
  <w:endnote w:type="continuationSeparator" w:id="0">
    <w:p w14:paraId="1003E749" w14:textId="77777777" w:rsidR="00B41D1A" w:rsidRDefault="00B4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8E2D" w14:textId="77777777" w:rsidR="00826DD8" w:rsidRDefault="00826D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26DD8" w14:paraId="7EBDDA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0541C9" w14:textId="77777777" w:rsidR="00826DD8" w:rsidRDefault="002F64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AO-2504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B96754" w14:textId="77777777" w:rsidR="00826DD8" w:rsidRDefault="002F64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67AFA" w14:textId="77777777" w:rsidR="00826DD8" w:rsidRDefault="00826D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26DD8" w14:paraId="20AB4AD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8BB2A" w14:textId="77777777" w:rsidR="00826DD8" w:rsidRDefault="002F64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AO-2504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B0F4C6" w14:textId="77777777" w:rsidR="00826DD8" w:rsidRDefault="002F64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5C34E" w14:textId="77777777" w:rsidR="00826DD8" w:rsidRDefault="00826D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26DD8" w14:paraId="214A36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825FC0" w14:textId="77777777" w:rsidR="00826DD8" w:rsidRDefault="002F64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AO-2504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A02F7A" w14:textId="77777777" w:rsidR="00826DD8" w:rsidRDefault="002F64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C36D" w14:textId="77777777" w:rsidR="00826DD8" w:rsidRDefault="002F64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46C0071" w14:textId="77777777" w:rsidR="00826DD8" w:rsidRPr="002535DA" w:rsidRDefault="00826DD8">
    <w:pPr>
      <w:spacing w:after="160" w:line="240" w:lineRule="exact"/>
      <w:rPr>
        <w:lang w:val="fr-FR"/>
      </w:rPr>
    </w:pPr>
  </w:p>
  <w:p w14:paraId="1E59D2B5" w14:textId="77777777" w:rsidR="00826DD8" w:rsidRPr="002535DA" w:rsidRDefault="00826DD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26DD8" w14:paraId="06D9529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F5338E" w14:textId="77777777" w:rsidR="00826DD8" w:rsidRDefault="002F64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AO-2504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C7CB91" w14:textId="77777777" w:rsidR="00826DD8" w:rsidRDefault="002F64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E9CD3" w14:textId="77777777" w:rsidR="00826DD8" w:rsidRDefault="00826D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26DD8" w14:paraId="30D0135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E33ABF" w14:textId="77777777" w:rsidR="00826DD8" w:rsidRDefault="002F64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AO-2504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18108" w14:textId="77777777" w:rsidR="00826DD8" w:rsidRDefault="002F64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67E6" w14:textId="77777777" w:rsidR="00826DD8" w:rsidRDefault="002F64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845B8A5" w14:textId="77777777" w:rsidR="00826DD8" w:rsidRPr="002535DA" w:rsidRDefault="00826DD8">
    <w:pPr>
      <w:spacing w:after="160" w:line="240" w:lineRule="exact"/>
      <w:rPr>
        <w:lang w:val="fr-FR"/>
      </w:rPr>
    </w:pPr>
  </w:p>
  <w:p w14:paraId="05C986D5" w14:textId="77777777" w:rsidR="00826DD8" w:rsidRPr="002535DA" w:rsidRDefault="00826DD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26DD8" w14:paraId="2BC5AF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465AA5" w14:textId="77777777" w:rsidR="00826DD8" w:rsidRDefault="002F64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AO-2504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10276F" w14:textId="77777777" w:rsidR="00826DD8" w:rsidRDefault="002F64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F663" w14:textId="77777777" w:rsidR="00826DD8" w:rsidRDefault="002F64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33C0689" w14:textId="77777777" w:rsidR="00826DD8" w:rsidRDefault="00826DD8">
    <w:pPr>
      <w:spacing w:after="160" w:line="240" w:lineRule="exact"/>
    </w:pPr>
  </w:p>
  <w:p w14:paraId="40D3960D" w14:textId="77777777" w:rsidR="00826DD8" w:rsidRDefault="00826DD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26DD8" w14:paraId="2BB7DB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305A3A" w14:textId="77777777" w:rsidR="00826DD8" w:rsidRDefault="002F64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AO-2504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020CF5" w14:textId="77777777" w:rsidR="00826DD8" w:rsidRDefault="002F64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26DD8" w14:paraId="75E0309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10F261" w14:textId="77777777" w:rsidR="00826DD8" w:rsidRDefault="002F64D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AO-2504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2F5BC4" w14:textId="77777777" w:rsidR="00826DD8" w:rsidRDefault="002F64D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7CD65" w14:textId="77777777" w:rsidR="00B41D1A" w:rsidRDefault="00B41D1A">
      <w:r>
        <w:separator/>
      </w:r>
    </w:p>
  </w:footnote>
  <w:footnote w:type="continuationSeparator" w:id="0">
    <w:p w14:paraId="4FA5AAB6" w14:textId="77777777" w:rsidR="00B41D1A" w:rsidRDefault="00B41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DD8"/>
    <w:rsid w:val="00073A44"/>
    <w:rsid w:val="000E1E83"/>
    <w:rsid w:val="002025B9"/>
    <w:rsid w:val="00241342"/>
    <w:rsid w:val="002535DA"/>
    <w:rsid w:val="00257819"/>
    <w:rsid w:val="002F64DB"/>
    <w:rsid w:val="003136A8"/>
    <w:rsid w:val="004369CC"/>
    <w:rsid w:val="00537105"/>
    <w:rsid w:val="005E34AB"/>
    <w:rsid w:val="00642968"/>
    <w:rsid w:val="00660646"/>
    <w:rsid w:val="0069063A"/>
    <w:rsid w:val="006C19EE"/>
    <w:rsid w:val="006F7D23"/>
    <w:rsid w:val="0073160E"/>
    <w:rsid w:val="007704CB"/>
    <w:rsid w:val="007B48E1"/>
    <w:rsid w:val="00826DD8"/>
    <w:rsid w:val="008435FE"/>
    <w:rsid w:val="008D6848"/>
    <w:rsid w:val="00943CEC"/>
    <w:rsid w:val="009834D1"/>
    <w:rsid w:val="009B6136"/>
    <w:rsid w:val="00A03A46"/>
    <w:rsid w:val="00AD774B"/>
    <w:rsid w:val="00B41D1A"/>
    <w:rsid w:val="00B97DEE"/>
    <w:rsid w:val="00BD21A5"/>
    <w:rsid w:val="00C137AA"/>
    <w:rsid w:val="00C3629F"/>
    <w:rsid w:val="00C50AF3"/>
    <w:rsid w:val="00C85EA6"/>
    <w:rsid w:val="00C96CD5"/>
    <w:rsid w:val="00CD3197"/>
    <w:rsid w:val="00D16FC6"/>
    <w:rsid w:val="00D4209F"/>
    <w:rsid w:val="00D838B6"/>
    <w:rsid w:val="00DE7223"/>
    <w:rsid w:val="00E230EC"/>
    <w:rsid w:val="00EB0AE5"/>
    <w:rsid w:val="00EE6CFB"/>
    <w:rsid w:val="00FB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7BEAA412"/>
  <w15:docId w15:val="{B9CC7785-1DE6-4859-A9AD-355EF7CD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F64D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64DB"/>
    <w:rPr>
      <w:sz w:val="24"/>
      <w:szCs w:val="24"/>
    </w:rPr>
  </w:style>
  <w:style w:type="paragraph" w:styleId="Pieddepage0">
    <w:name w:val="footer"/>
    <w:basedOn w:val="Normal"/>
    <w:link w:val="PieddepageCar"/>
    <w:rsid w:val="002F64D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F64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2073</Words>
  <Characters>11407</Characters>
  <Application>Microsoft Office Word</Application>
  <DocSecurity>0</DocSecurity>
  <Lines>95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Géraldine BASILE</cp:lastModifiedBy>
  <cp:revision>36</cp:revision>
  <dcterms:created xsi:type="dcterms:W3CDTF">2025-08-13T08:25:00Z</dcterms:created>
  <dcterms:modified xsi:type="dcterms:W3CDTF">2025-09-04T14:31:00Z</dcterms:modified>
</cp:coreProperties>
</file>