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7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W w:w="9355" w:type="dxa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3"/>
              <w:jc w:val="center"/>
              <w:widowControl w:val="off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2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  <w:p>
            <w:pPr>
              <w:pStyle w:val="801"/>
              <w:widowControl w:val="off"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3696970</wp:posOffset>
                      </wp:positionH>
                      <wp:positionV relativeFrom="paragraph">
                        <wp:posOffset>19050</wp:posOffset>
                      </wp:positionV>
                      <wp:extent cx="1884045" cy="547370"/>
                      <wp:effectExtent l="0" t="0" r="0" b="0"/>
                      <wp:wrapThrough wrapText="bothSides">
                        <wp:wrapPolygon edited="1">
                          <wp:start x="2237" y="0"/>
                          <wp:lineTo x="-64" y="2747"/>
                          <wp:lineTo x="-64" y="8765"/>
                          <wp:lineTo x="1154" y="11776"/>
                          <wp:lineTo x="932" y="17784"/>
                          <wp:lineTo x="1361" y="20793"/>
                          <wp:lineTo x="2459" y="20793"/>
                          <wp:lineTo x="4202" y="20793"/>
                          <wp:lineTo x="21251" y="20040"/>
                          <wp:lineTo x="21251" y="7261"/>
                          <wp:lineTo x="4650" y="0"/>
                          <wp:lineTo x="2237" y="0"/>
                        </wp:wrapPolygon>
                      </wp:wrapThrough>
                      <wp:docPr id="1" name="Image 4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4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rcRect l="0" t="0" r="15831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84045" cy="54737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3;o:allowoverlap:true;o:allowincell:true;mso-position-horizontal-relative:text;margin-left:291.10pt;mso-position-horizontal:absolute;mso-position-vertical-relative:text;margin-top:1.50pt;mso-position-vertical:absolute;width:148.35pt;height:43.10pt;mso-wrap-distance-left:9.00pt;mso-wrap-distance-top:0.00pt;mso-wrap-distance-right:9.00pt;mso-wrap-distance-bottom:0.00pt;" wrapcoords="10356 0 -295 12718 -295 40579 5343 54519 4315 82333 6301 96264 11384 96264 19454 96264 98384 92778 98384 33616 21528 0 10356 0" stroked="false">
                      <v:path textboxrect="0,0,0,0"/>
                      <w10:wrap type="through"/>
                      <v:imagedata r:id="rId13" o:title="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57860" cy="581660"/>
                      <wp:effectExtent l="0" t="0" r="0" b="0"/>
                      <wp:docPr id="2" name="Image 5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 5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rcRect l="11913" t="12692" r="11557" b="1215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860" cy="5816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51.80pt;height:45.80pt;mso-wrap-distance-left:0.00pt;mso-wrap-distance-top:0.00pt;mso-wrap-distance-right:0.00pt;mso-wrap-distance-bottom:0.00pt;" stroked="false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812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3"/>
              <w:jc w:val="center"/>
              <w:widowControl w:val="off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Centre d’Études et d’Expertise sur les Risques, l’Environnement,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813"/>
              <w:jc w:val="center"/>
              <w:widowControl w:val="off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la Mobilité et l’Aménagement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707"/>
              <w:jc w:val="center"/>
              <w:widowControl w:val="off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pStyle w:val="707"/>
              <w:jc w:val="center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Dont le siège se situe :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07"/>
              <w:jc w:val="center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2 rue Antoine Charial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07"/>
              <w:jc w:val="center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CS 33927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07"/>
              <w:jc w:val="center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69426 Lyon Cedex 03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813"/>
              <w:ind w:left="567" w:right="499"/>
              <w:jc w:val="center"/>
              <w:spacing w:before="113" w:after="113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33399"/>
              </w:rPr>
              <w:t xml:space="preserve">Ci-après désigné "l’acheteur"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27"/>
        </w:trPr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2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</w:tbl>
    <w:p>
      <w:pPr>
        <w:pStyle w:val="707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7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7"/>
        <w:rPr>
          <w:rFonts w:ascii="Marianne" w:hAnsi="Marianne" w:cs="Calibri" w:cstheme="minorHAnsi"/>
          <w:color w:val="333399"/>
          <w:sz w:val="18"/>
          <w:szCs w:val="18"/>
          <w:lang w:val="en-US"/>
        </w:rPr>
      </w:pPr>
      <w:r>
        <w:rPr>
          <w:rFonts w:ascii="Calibri" w:hAnsi="Calibri" w:cs="Calibri"/>
          <w:color w:val="333399"/>
          <w:sz w:val="18"/>
          <w:szCs w:val="18"/>
          <w:lang w:val="en-US"/>
        </w:rPr>
        <w:t xml:space="preserve"> </w:t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</w:p>
    <w:p>
      <w:pPr>
        <w:pStyle w:val="707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07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811"/>
        <w:jc w:val="center"/>
        <w:shd w:val="clear" w:color="auto" w:fill="f2f2f2"/>
        <w:rPr>
          <w:highlight w:val="white"/>
          <w:shd w:val="clear" w:color="auto" w:fill="ffff00"/>
        </w:rPr>
      </w:pPr>
      <w:r>
        <w:rPr>
          <w:rFonts w:ascii="Calibri" w:hAnsi="Calibri" w:cs="Arial"/>
          <w:b/>
          <w:color w:val="333399"/>
          <w:sz w:val="28"/>
          <w:szCs w:val="28"/>
          <w:highlight w:val="white"/>
          <w:shd w:val="clear" w:color="auto" w:fill="ffff00"/>
        </w:rPr>
        <w:t xml:space="preserve">MARCHE</w:t>
      </w:r>
      <w:r>
        <w:rPr>
          <w:highlight w:val="white"/>
          <w:shd w:val="clear" w:color="auto" w:fill="ffff00"/>
        </w:rPr>
      </w:r>
      <w:r>
        <w:rPr>
          <w:highlight w:val="white"/>
          <w:shd w:val="clear" w:color="auto" w:fill="ffff00"/>
        </w:rPr>
      </w:r>
    </w:p>
    <w:p>
      <w:pPr>
        <w:pStyle w:val="811"/>
        <w:jc w:val="center"/>
        <w:shd w:val="clear" w:color="auto" w:fill="f2f2f2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ACTE D’ENGAGEMENT (A.E.)</w:t>
      </w:r>
      <w:r>
        <w:rPr>
          <w:rFonts w:ascii="Calibri" w:hAnsi="Calibri"/>
          <w:sz w:val="28"/>
          <w:szCs w:val="28"/>
        </w:rPr>
      </w:r>
      <w:r>
        <w:rPr>
          <w:rFonts w:ascii="Calibri" w:hAnsi="Calibri"/>
          <w:sz w:val="28"/>
          <w:szCs w:val="28"/>
        </w:rPr>
      </w:r>
    </w:p>
    <w:p>
      <w:pPr>
        <w:pStyle w:val="811"/>
        <w:jc w:val="center"/>
        <w:shd w:val="clear" w:color="auto" w:fill="f2f2f2"/>
        <w:rPr>
          <w:rFonts w:ascii="Calibri" w:hAnsi="Calibri"/>
          <w:color w:val="333399"/>
          <w:sz w:val="28"/>
          <w:szCs w:val="28"/>
        </w:rPr>
      </w:pPr>
      <w:r>
        <w:rPr>
          <w:rFonts w:ascii="Calibri" w:hAnsi="Calibri"/>
          <w:color w:val="333399"/>
          <w:sz w:val="28"/>
          <w:szCs w:val="28"/>
        </w:rPr>
      </w:r>
      <w:r>
        <w:rPr>
          <w:rFonts w:ascii="Calibri" w:hAnsi="Calibri"/>
          <w:color w:val="333399"/>
          <w:sz w:val="28"/>
          <w:szCs w:val="28"/>
        </w:rPr>
      </w:r>
      <w:r>
        <w:rPr>
          <w:rFonts w:ascii="Calibri" w:hAnsi="Calibri"/>
          <w:color w:val="333399"/>
          <w:sz w:val="28"/>
          <w:szCs w:val="28"/>
        </w:rPr>
      </w:r>
    </w:p>
    <w:p>
      <w:pPr>
        <w:pStyle w:val="811"/>
        <w:jc w:val="center"/>
        <w:shd w:val="clear" w:color="auto" w:fill="f2f2f2"/>
        <w:rPr>
          <w:rFonts w:ascii="Calibri" w:hAnsi="Calibri"/>
          <w:sz w:val="28"/>
          <w:szCs w:val="28"/>
          <w:highlight w:val="white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Marché  </w:t>
      </w:r>
      <w:r>
        <w:rPr>
          <w:rFonts w:ascii="Calibri" w:hAnsi="Calibri" w:cs="Arial"/>
          <w:b/>
          <w:color w:val="333399"/>
          <w:sz w:val="28"/>
          <w:szCs w:val="28"/>
          <w:highlight w:val="white"/>
          <w:shd w:val="clear" w:color="auto" w:fill="ffff00"/>
        </w:rPr>
        <w:t xml:space="preserve">n° 25-125_M</w:t>
      </w:r>
      <w:r>
        <w:rPr>
          <w:rFonts w:ascii="Calibri" w:hAnsi="Calibri"/>
          <w:sz w:val="28"/>
          <w:szCs w:val="28"/>
          <w:highlight w:val="white"/>
        </w:rPr>
      </w:r>
      <w:r>
        <w:rPr>
          <w:rFonts w:ascii="Calibri" w:hAnsi="Calibri"/>
          <w:sz w:val="28"/>
          <w:szCs w:val="28"/>
          <w:highlight w:val="white"/>
        </w:rPr>
      </w:r>
    </w:p>
    <w:p>
      <w:pPr>
        <w:pStyle w:val="707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07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07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W w:w="9355" w:type="dxa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13"/>
              <w:jc w:val="center"/>
              <w:widowControl w:val="off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Objet  de l’Acte d’Engagement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bottom w:w="55" w:type="dxa"/>
            </w:tcMar>
            <w:tcW w:w="9355" w:type="dxa"/>
            <w:textDirection w:val="lrTb"/>
            <w:noWrap w:val="false"/>
          </w:tcPr>
          <w:p>
            <w:pPr>
              <w:pStyle w:val="707"/>
              <w:jc w:val="center"/>
              <w:widowControl w:val="off"/>
              <w:rPr>
                <w:rFonts w:ascii="Calibri" w:hAnsi="Calibri" w:cs="Calibri"/>
                <w:color w:val="333399"/>
                <w:sz w:val="28"/>
                <w:szCs w:val="28"/>
              </w:rPr>
            </w:pPr>
            <w:r>
              <w:rPr>
                <w:rFonts w:ascii="Calibri" w:hAnsi="Calibri" w:cs="Calibri"/>
                <w:color w:val="333399"/>
                <w:sz w:val="28"/>
                <w:szCs w:val="28"/>
              </w:rPr>
            </w:r>
            <w:r>
              <w:rPr>
                <w:rFonts w:ascii="Calibri" w:hAnsi="Calibri" w:cs="Calibri"/>
                <w:color w:val="333399"/>
                <w:sz w:val="28"/>
                <w:szCs w:val="28"/>
              </w:rPr>
            </w:r>
            <w:r>
              <w:rPr>
                <w:rFonts w:ascii="Calibri" w:hAnsi="Calibri" w:cs="Calibri"/>
                <w:color w:val="333399"/>
                <w:sz w:val="28"/>
                <w:szCs w:val="28"/>
              </w:rPr>
            </w:r>
          </w:p>
          <w:p>
            <w:pPr>
              <w:pStyle w:val="707"/>
              <w:jc w:val="center"/>
              <w:widowControl w:val="off"/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none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REMPLACEMENT DES MATERIELS DE METALLOGRAPHIE</w:t>
            </w: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none"/>
              </w:rPr>
            </w: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highlight w:val="none"/>
              </w:rPr>
            </w:r>
          </w:p>
          <w:p>
            <w:pPr>
              <w:pStyle w:val="707"/>
              <w:ind w:right="497"/>
              <w:jc w:val="center"/>
              <w:widowControl w:val="off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  <w:r>
              <w:rPr>
                <w:rFonts w:ascii="Arial" w:hAnsi="Arial"/>
                <w:b/>
                <w:bCs/>
                <w:sz w:val="22"/>
                <w:szCs w:val="22"/>
              </w:rPr>
            </w: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</w:tr>
    </w:tbl>
    <w:p>
      <w:pPr>
        <w:pStyle w:val="707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</w:p>
    <w:p>
      <w:pPr>
        <w:pStyle w:val="707"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07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333399"/>
          <w:sz w:val="22"/>
          <w:szCs w:val="22"/>
        </w:rPr>
        <w:t xml:space="preserve">Cet acte d’engagement correspond </w:t>
      </w: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rPr>
          <w:rFonts w:ascii="Calibri" w:hAnsi="Calibri" w:cs="Arial"/>
          <w:color w:val="333399"/>
          <w:sz w:val="22"/>
          <w:szCs w:val="22"/>
        </w:rPr>
      </w:pPr>
      <w:r>
        <w:rPr>
          <w:rFonts w:ascii="Calibri" w:hAnsi="Calibri" w:cs="Arial"/>
          <w:color w:val="333399"/>
          <w:sz w:val="22"/>
          <w:szCs w:val="22"/>
        </w:rPr>
      </w:r>
      <w:r>
        <w:rPr>
          <w:rFonts w:ascii="Calibri" w:hAnsi="Calibri" w:cs="Arial"/>
          <w:color w:val="333399"/>
          <w:sz w:val="22"/>
          <w:szCs w:val="22"/>
        </w:rPr>
      </w:r>
      <w:r>
        <w:rPr>
          <w:rFonts w:ascii="Calibri" w:hAnsi="Calibri" w:cs="Arial"/>
          <w:color w:val="333399"/>
          <w:sz w:val="22"/>
          <w:szCs w:val="22"/>
        </w:rPr>
      </w:r>
    </w:p>
    <w:p>
      <w:pPr>
        <w:pStyle w:val="707"/>
        <w:numPr>
          <w:ilvl w:val="0"/>
          <w:numId w:val="5"/>
        </w:numPr>
        <w:ind w:left="782" w:hanging="357"/>
        <w:spacing w:before="120" w:after="0"/>
        <w:tabs>
          <w:tab w:val="left" w:pos="426" w:leader="none"/>
          <w:tab w:val="clear" w:pos="709" w:leader="none"/>
          <w:tab w:val="left" w:pos="851" w:leader="none"/>
        </w:tabs>
        <w:rPr>
          <w:rFonts w:ascii="Calibri" w:hAnsi="Calibri" w:cs="Arial"/>
          <w:color w:val="333399"/>
          <w:sz w:val="22"/>
          <w:szCs w:val="22"/>
        </w:rPr>
      </w:pPr>
      <w:r/>
      <w:bookmarkStart w:id="0" w:name="__Fieldmark__2212_3722690257"/>
      <w:r/>
      <w:bookmarkStart w:id="1" w:name="__Fieldmark__39_850892093"/>
      <w:r/>
      <w:bookmarkStart w:id="2" w:name="__Fieldmark__15368_2866087959"/>
      <w:r/>
      <w:bookmarkStart w:id="3" w:name="__Fieldmark__11127_2866087959"/>
      <w:r/>
      <w:bookmarkStart w:id="4" w:name="__Fieldmark__3853_2866087959"/>
      <w:r/>
      <w:bookmarkStart w:id="5" w:name="__Fieldmark__12475_2866087959"/>
      <w:r/>
      <w:bookmarkStart w:id="6" w:name="__Fieldmark__39_2574715431"/>
      <w:r/>
      <w:bookmarkStart w:id="7" w:name="__Fieldmark__39_4224432455"/>
      <w:r/>
      <w:bookmarkEnd w:id="0"/>
      <w:r/>
      <w:bookmarkEnd w:id="1"/>
      <w:r/>
      <w:bookmarkEnd w:id="2"/>
      <w:r/>
      <w:bookmarkEnd w:id="3"/>
      <w:r/>
      <w:bookmarkEnd w:id="4"/>
      <w:r/>
      <w:bookmarkEnd w:id="5"/>
      <w:r/>
      <w:bookmarkEnd w:id="6"/>
      <w:r/>
      <w:bookmarkEnd w:id="7"/>
      <w:r>
        <w:rPr>
          <w:rFonts w:ascii="Calibri" w:hAnsi="Calibri" w:eastAsia="Calibri" w:cs="Arial"/>
          <w:color w:val="333399"/>
          <w:sz w:val="22"/>
          <w:szCs w:val="22"/>
          <w:highlight w:val="white"/>
          <w:shd w:val="clear" w:color="auto" w:fill="ffff00"/>
        </w:rPr>
        <w:t xml:space="preserve">À l’ensemble du marché</w:t>
      </w:r>
      <w:r>
        <w:rPr>
          <w:rFonts w:ascii="Calibri" w:hAnsi="Calibri" w:cs="Arial"/>
          <w:color w:val="333399"/>
          <w:sz w:val="22"/>
          <w:szCs w:val="22"/>
        </w:rPr>
      </w:r>
      <w:r>
        <w:rPr>
          <w:rFonts w:ascii="Calibri" w:hAnsi="Calibri" w:cs="Arial"/>
          <w:color w:val="333399"/>
          <w:sz w:val="22"/>
          <w:szCs w:val="22"/>
        </w:rPr>
      </w:r>
    </w:p>
    <w:p>
      <w:pPr>
        <w:pStyle w:val="707"/>
        <w:ind w:left="851"/>
        <w:tabs>
          <w:tab w:val="left" w:pos="426" w:leader="none"/>
          <w:tab w:val="clear" w:pos="709" w:leader="none"/>
          <w:tab w:val="left" w:pos="851" w:leader="none"/>
        </w:tabs>
        <w:rPr>
          <w:highlight w:val="white"/>
        </w:rPr>
      </w:pPr>
      <w:r>
        <w:rPr>
          <w:rFonts w:ascii="Calibri" w:hAnsi="Calibri" w:eastAsia="Calibri" w:cs="Arial"/>
          <w:color w:val="333399"/>
          <w:sz w:val="22"/>
          <w:szCs w:val="22"/>
          <w:highlight w:val="white"/>
          <w:shd w:val="clear" w:color="auto" w:fill="ffff00"/>
        </w:rPr>
        <w:tab/>
        <w:tab/>
      </w:r>
      <w:r>
        <w:rPr>
          <w:highlight w:val="white"/>
        </w:rPr>
      </w:r>
      <w:r>
        <w:rPr>
          <w:highlight w:val="white"/>
        </w:rPr>
      </w:r>
    </w:p>
    <w:p>
      <w:pPr>
        <w:pStyle w:val="707"/>
        <w:ind w:left="851"/>
        <w:tabs>
          <w:tab w:val="left" w:pos="426" w:leader="none"/>
          <w:tab w:val="clear" w:pos="709" w:leader="none"/>
          <w:tab w:val="left" w:pos="851" w:leader="none"/>
        </w:tabs>
        <w:rPr>
          <w:rFonts w:ascii="Calibri" w:hAnsi="Calibri" w:eastAsia="Calibri" w:cs="Arial"/>
          <w:color w:val="333399"/>
          <w:sz w:val="22"/>
          <w:szCs w:val="22"/>
          <w:highlight w:val="none"/>
        </w:rPr>
      </w:pPr>
      <w:r/>
      <w:bookmarkStart w:id="8" w:name="Bookmark_Copie_1"/>
      <w:r/>
      <w:bookmarkStart w:id="9" w:name="Bookmark_Copie_1_Copie_1"/>
      <w:r/>
      <w:bookmarkStart w:id="10" w:name="__Fieldmark__2241_3722690257"/>
      <w:r/>
      <w:bookmarkStart w:id="11" w:name="__Fieldmark__62_850892093"/>
      <w:r/>
      <w:bookmarkStart w:id="12" w:name="__Fieldmark__15385_2866087959"/>
      <w:r/>
      <w:bookmarkStart w:id="13" w:name="__Fieldmark__11138_2866087959"/>
      <w:r/>
      <w:bookmarkStart w:id="14" w:name="__Fieldmark__3997_430112504"/>
      <w:r/>
      <w:bookmarkStart w:id="15" w:name="__Fieldmark__74_3743837629"/>
      <w:r/>
      <w:bookmarkStart w:id="16" w:name="__Fieldmark__68_4283249527"/>
      <w:r/>
      <w:bookmarkStart w:id="17" w:name="__Fieldmark__260_3596864866"/>
      <w:r/>
      <w:bookmarkStart w:id="18" w:name="__Fieldmark__12446_1262499625"/>
      <w:r/>
      <w:bookmarkStart w:id="19" w:name="__Fieldmark__2799_2004250854"/>
      <w:r/>
      <w:bookmarkStart w:id="20" w:name="__Fieldmark__96_3057038115"/>
      <w:r/>
      <w:bookmarkStart w:id="21" w:name="__Fieldmark__17787_1465901774"/>
      <w:r/>
      <w:bookmarkStart w:id="22" w:name="__Fieldmark__65_928977071"/>
      <w:r/>
      <w:bookmarkStart w:id="23" w:name="__Fieldmark__5606_2586769999"/>
      <w:r/>
      <w:bookmarkStart w:id="24" w:name="__Fieldmark__83_430112504"/>
      <w:r/>
      <w:bookmarkStart w:id="25" w:name="__Fieldmark__3895_2866087959"/>
      <w:r/>
      <w:bookmarkStart w:id="26" w:name="__Fieldmark__12489_2866087959"/>
      <w:r/>
      <w:bookmarkStart w:id="27" w:name="__Fieldmark__59_2574715431"/>
      <w:r/>
      <w:bookmarkStart w:id="28" w:name="__Fieldmark__65_4224432455"/>
      <w:r/>
      <w:bookmarkStart w:id="29" w:name="Bookmark_Copie_1_Copie_1_Copie_1"/>
      <w:r/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bookmarkEnd w:id="20"/>
      <w:r/>
      <w:bookmarkEnd w:id="21"/>
      <w:r/>
      <w:bookmarkEnd w:id="22"/>
      <w:r/>
      <w:bookmarkEnd w:id="23"/>
      <w:r/>
      <w:bookmarkEnd w:id="24"/>
      <w:r/>
      <w:bookmarkEnd w:id="25"/>
      <w:r/>
      <w:bookmarkEnd w:id="26"/>
      <w:r/>
      <w:bookmarkEnd w:id="27"/>
      <w:r/>
      <w:bookmarkEnd w:id="28"/>
      <w:r/>
      <w:bookmarkEnd w:id="29"/>
      <w:r>
        <w:rPr>
          <w:rFonts w:ascii="Calibri" w:hAnsi="Calibri" w:eastAsia="Calibri" w:cs="Arial"/>
          <w:color w:val="333399"/>
          <w:sz w:val="22"/>
          <w:szCs w:val="22"/>
          <w:highlight w:val="white"/>
          <w:shd w:val="clear" w:color="auto" w:fill="ffff00"/>
        </w:rPr>
        <w:tab/>
      </w:r>
      <w:r>
        <w:rPr>
          <w:rFonts w:ascii="Calibri" w:hAnsi="Calibri" w:eastAsia="Calibri" w:cs="Arial"/>
          <w:color w:val="333399"/>
          <w:sz w:val="22"/>
          <w:szCs w:val="22"/>
          <w:highlight w:val="none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none"/>
        </w:rPr>
      </w:r>
    </w:p>
    <w:p>
      <w:pPr>
        <w:pStyle w:val="707"/>
        <w:ind w:left="851"/>
        <w:tabs>
          <w:tab w:val="left" w:pos="426" w:leader="none"/>
          <w:tab w:val="clear" w:pos="709" w:leader="none"/>
          <w:tab w:val="left" w:pos="851" w:leader="none"/>
        </w:tabs>
        <w:rPr>
          <w:rFonts w:ascii="Calibri" w:hAnsi="Calibri" w:eastAsia="Calibri" w:cs="Arial"/>
          <w:color w:val="333399"/>
          <w:sz w:val="22"/>
          <w:szCs w:val="22"/>
          <w:highlight w:val="none"/>
        </w:rPr>
      </w:pPr>
      <w:r>
        <w:rPr>
          <w:rFonts w:ascii="Calibri" w:hAnsi="Calibri" w:eastAsia="Calibri" w:cs="Arial"/>
          <w:color w:val="333399"/>
          <w:sz w:val="22"/>
          <w:szCs w:val="22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none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none"/>
        </w:rPr>
      </w:r>
    </w:p>
    <w:p>
      <w:pPr>
        <w:pStyle w:val="815"/>
        <w:ind w:left="284" w:firstLine="0"/>
        <w:spacing w:before="0" w:after="0"/>
        <w:tabs>
          <w:tab w:val="clear" w:pos="709" w:leader="none"/>
          <w:tab w:val="left" w:pos="851" w:leader="none"/>
        </w:tabs>
        <w:rPr>
          <w:rFonts w:ascii="Calibri" w:hAnsi="Calibri" w:eastAsia="Calibri" w:cs="Arial"/>
          <w:color w:val="333399"/>
          <w:sz w:val="22"/>
          <w:szCs w:val="22"/>
          <w:highlight w:val="white"/>
        </w:rPr>
      </w:pPr>
      <w:r>
        <w:rPr>
          <w:rFonts w:ascii="Calibri" w:hAnsi="Calibri" w:eastAsia="Calibri" w:cs="Arial"/>
          <w:color w:val="333399"/>
          <w:sz w:val="22"/>
          <w:szCs w:val="22"/>
          <w:highlight w:val="white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white"/>
        </w:rPr>
      </w:r>
      <w:r>
        <w:rPr>
          <w:rFonts w:ascii="Calibri" w:hAnsi="Calibri" w:eastAsia="Calibri" w:cs="Arial"/>
          <w:color w:val="333399"/>
          <w:sz w:val="22"/>
          <w:szCs w:val="22"/>
          <w:highlight w:val="white"/>
        </w:rPr>
      </w:r>
    </w:p>
    <w:p>
      <w:pPr>
        <w:pStyle w:val="707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7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7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7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7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7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7"/>
        <w:rPr>
          <w:rFonts w:ascii="Calibri" w:hAnsi="Calibri" w:cs="Calibri"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</w:p>
    <w:p>
      <w:pPr>
        <w:pStyle w:val="708"/>
        <w:spacing w:before="0" w:after="120"/>
        <w:rPr>
          <w:rFonts w:ascii="Calibri" w:hAnsi="Calibri"/>
        </w:rPr>
      </w:pPr>
      <w:r/>
      <w:bookmarkStart w:id="30" w:name="_Toc535842018"/>
      <w:r>
        <w:rPr>
          <w:rFonts w:ascii="Calibri" w:hAnsi="Calibri" w:cs="Calibri" w:cstheme="minorHAnsi"/>
          <w:bCs/>
          <w:color w:val="333399"/>
        </w:rPr>
        <w:t xml:space="preserve">ARTICLE 1–</w:t>
      </w:r>
      <w:r>
        <w:rPr>
          <w:rFonts w:ascii="Calibri" w:hAnsi="Calibri" w:cs="Calibri" w:cstheme="minorHAnsi"/>
          <w:color w:val="333399"/>
        </w:rPr>
        <w:t xml:space="preserve"> NANTISSEMENTS ET CESSIONS DE CREANCES</w:t>
      </w:r>
      <w:bookmarkEnd w:id="30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La personne habilitée à donner les renseignements relatifs aux nantissements et cessions de créances en application de R2191-45 et suivants du code de la commande publique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center"/>
        <w:spacing w:before="0" w:after="120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Monsieur Pascal BERTEAUD, Directeur Général du CEREMA</w:t>
      </w:r>
      <w:r/>
    </w:p>
    <w:p>
      <w:pPr>
        <w:pStyle w:val="707"/>
        <w:jc w:val="center"/>
        <w:widowControl w:val="off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2 rue Antoine Charial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center"/>
        <w:widowControl w:val="off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CS 33927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center"/>
        <w:widowControl w:val="off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69426 Lyon Cedex 03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8"/>
        <w:spacing w:before="0" w:after="120"/>
        <w:rPr>
          <w:rFonts w:ascii="Calibri" w:hAnsi="Calibri"/>
        </w:rPr>
      </w:pPr>
      <w:r/>
      <w:bookmarkStart w:id="31" w:name="_Toc535842019"/>
      <w:r>
        <w:rPr>
          <w:rFonts w:ascii="Calibri" w:hAnsi="Calibri" w:cs="Calibri" w:cstheme="minorHAnsi"/>
          <w:color w:val="333399"/>
        </w:rPr>
        <w:t xml:space="preserve">ARTICLE 2 - COMPTABLE PUBLIC ASSIGNATAIRE DES PAIEMENTS</w:t>
      </w:r>
      <w:bookmarkEnd w:id="31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comptable assignataire des paiements est l’agent comptable secondaire dont les coordonnées sont les suivantes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Madame l’agent comptable secondaire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jc w:val="center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Ile de Saulcy</w:t>
        <w:br/>
        <w:t xml:space="preserve">Bâtiment C CS 30855</w:t>
        <w:br/>
        <w:t xml:space="preserve">57045 METZ Cedex 1 </w:t>
      </w:r>
      <w:r/>
    </w:p>
    <w:p>
      <w:pPr>
        <w:pStyle w:val="707"/>
        <w:jc w:val="center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/>
    </w:p>
    <w:p>
      <w:pPr>
        <w:pStyle w:val="707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8"/>
        <w:spacing w:before="0" w:after="120"/>
        <w:rPr>
          <w:rFonts w:ascii="Calibri" w:hAnsi="Calibri"/>
        </w:rPr>
      </w:pPr>
      <w:r/>
      <w:bookmarkStart w:id="32" w:name="_Toc535842020"/>
      <w:r>
        <w:rPr>
          <w:rFonts w:ascii="Calibri" w:hAnsi="Calibri" w:cs="Calibri" w:cstheme="minorHAnsi"/>
          <w:color w:val="333399"/>
          <w:lang w:val="en-US"/>
        </w:rPr>
        <w:t xml:space="preserve">ARTICLE 3 – </w:t>
      </w:r>
      <w:bookmarkEnd w:id="32"/>
      <w:r>
        <w:rPr>
          <w:rFonts w:ascii="Calibri" w:hAnsi="Calibri" w:cs="Calibri" w:cstheme="minorHAnsi"/>
          <w:color w:val="333399"/>
          <w:lang w:val="en-US"/>
        </w:rPr>
        <w:t xml:space="preserve">IDENTIFICATION ET ENGAGEMENT DU TITULAIRE OU DU GROUPEMENT TITULAIRE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</w:p>
    <w:p>
      <w:pPr>
        <w:pStyle w:val="707"/>
        <w:jc w:val="left"/>
      </w:pPr>
      <w:r/>
      <w:bookmarkStart w:id="33" w:name="Bookmark_Copie_8"/>
      <w:r/>
      <w:bookmarkStart w:id="34" w:name="Bookmark_Copie_8_Copie_1"/>
      <w:r/>
      <w:bookmarkStart w:id="35" w:name="__Fieldmark__2604_3722690257"/>
      <w:r/>
      <w:bookmarkStart w:id="36" w:name="__Fieldmark__393_850892093"/>
      <w:r/>
      <w:bookmarkStart w:id="37" w:name="__Fieldmark__15692_2866087959"/>
      <w:r/>
      <w:bookmarkStart w:id="38" w:name="__Fieldmark__11421_2866087959"/>
      <w:r/>
      <w:bookmarkStart w:id="39" w:name="__Fieldmark__4271_430112504"/>
      <w:r/>
      <w:bookmarkStart w:id="40" w:name="__Fieldmark__169_3743837629"/>
      <w:r/>
      <w:bookmarkStart w:id="41" w:name="__Fieldmark__151_4283249527"/>
      <w:r/>
      <w:bookmarkStart w:id="42" w:name="__Fieldmark__353_3596864866"/>
      <w:r/>
      <w:bookmarkStart w:id="43" w:name="__Fieldmark__12532_1262499625"/>
      <w:r/>
      <w:bookmarkStart w:id="44" w:name="__Fieldmark__5715_2004250854"/>
      <w:r/>
      <w:bookmarkStart w:id="45" w:name="__Fieldmark__170_3057038115"/>
      <w:r/>
      <w:bookmarkStart w:id="46" w:name="__Fieldmark__17870_1465901774"/>
      <w:r/>
      <w:bookmarkStart w:id="47" w:name="__Fieldmark__142_928977071"/>
      <w:r/>
      <w:bookmarkStart w:id="48" w:name="__Fieldmark__5695_2586769999"/>
      <w:r/>
      <w:bookmarkStart w:id="49" w:name="__Fieldmark__343_430112504"/>
      <w:r/>
      <w:bookmarkStart w:id="50" w:name="__Fieldmark__4168_2866087959"/>
      <w:r/>
      <w:bookmarkStart w:id="51" w:name="__Fieldmark__12784_2866087959"/>
      <w:r/>
      <w:bookmarkStart w:id="52" w:name="__Fieldmark__378_2574715431"/>
      <w:r/>
      <w:bookmarkStart w:id="53" w:name="__Fieldmark__414_4224432455"/>
      <w:r/>
      <w:bookmarkStart w:id="54" w:name="Bookmark_Copie_8_Copie_1_Copie_1"/>
      <w:r/>
      <w:bookmarkEnd w:id="33"/>
      <w:r/>
      <w:bookmarkEnd w:id="34"/>
      <w:r/>
      <w:bookmarkEnd w:id="35"/>
      <w:r/>
      <w:bookmarkEnd w:id="36"/>
      <w:r/>
      <w:bookmarkEnd w:id="37"/>
      <w:r/>
      <w:bookmarkEnd w:id="38"/>
      <w:r/>
      <w:bookmarkEnd w:id="39"/>
      <w:r/>
      <w:bookmarkEnd w:id="40"/>
      <w:r/>
      <w:bookmarkEnd w:id="41"/>
      <w:r/>
      <w:bookmarkEnd w:id="42"/>
      <w:r/>
      <w:bookmarkEnd w:id="43"/>
      <w:r/>
      <w:bookmarkEnd w:id="44"/>
      <w:r/>
      <w:bookmarkEnd w:id="45"/>
      <w:r/>
      <w:bookmarkEnd w:id="46"/>
      <w:r/>
      <w:bookmarkEnd w:id="47"/>
      <w:r/>
      <w:bookmarkEnd w:id="48"/>
      <w:r/>
      <w:bookmarkEnd w:id="49"/>
      <w:r/>
      <w:bookmarkEnd w:id="50"/>
      <w:r/>
      <w:bookmarkEnd w:id="51"/>
      <w:r/>
      <w:bookmarkEnd w:id="52"/>
      <w:r/>
      <w:bookmarkEnd w:id="53"/>
      <w:r/>
      <w:bookmarkEnd w:id="54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Je soussigné (nom, prénoms) :</w:t>
        <w:tab/>
        <w:tab/>
        <w:tab/>
        <w:tab/>
      </w:r>
      <w:r/>
    </w:p>
    <w:p>
      <w:pPr>
        <w:pStyle w:val="707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jc w:val="left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d’ opérateur individuel :</w:t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/>
    </w:p>
    <w:p>
      <w:pPr>
        <w:pStyle w:val="707"/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 </w:t>
      </w:r>
      <w:bookmarkStart w:id="55" w:name="Bookmark_Copie_9"/>
      <w:r/>
      <w:bookmarkStart w:id="56" w:name="Bookmark_Copie_9_Copie_1"/>
      <w:r/>
      <w:bookmarkStart w:id="57" w:name="__Fieldmark__2669_3722690257"/>
      <w:r/>
      <w:bookmarkStart w:id="58" w:name="__Fieldmark__452_850892093"/>
      <w:r/>
      <w:bookmarkStart w:id="59" w:name="__Fieldmark__15745_2866087959"/>
      <w:r/>
      <w:bookmarkStart w:id="60" w:name="__Fieldmark__11468_2866087959"/>
      <w:r/>
      <w:bookmarkStart w:id="61" w:name="__Fieldmark__4312_430112504"/>
      <w:r/>
      <w:bookmarkStart w:id="62" w:name="__Fieldmark__220_3743837629_Copie_1"/>
      <w:r/>
      <w:bookmarkStart w:id="63" w:name="__Fieldmark__196_4283249527_Copie_1"/>
      <w:r/>
      <w:bookmarkStart w:id="64" w:name="__Fieldmark__392_3596864866_Copie_1"/>
      <w:r/>
      <w:bookmarkStart w:id="65" w:name="__Fieldmark__12565_1262499625_Copie_1"/>
      <w:r/>
      <w:bookmarkStart w:id="66" w:name="__Fieldmark__5741_2004250854_Copie_1"/>
      <w:r/>
      <w:bookmarkStart w:id="67" w:name="__Fieldmark__202_3057038115_Copie_1"/>
      <w:r/>
      <w:bookmarkStart w:id="68" w:name="__Fieldmark__17917_1465901774_Copie_1"/>
      <w:r/>
      <w:bookmarkStart w:id="69" w:name="__Fieldmark__184_928977071_Copie_1"/>
      <w:r/>
      <w:bookmarkStart w:id="70" w:name="__Fieldmark__5743_2586769999_Copie_1"/>
      <w:r/>
      <w:bookmarkStart w:id="71" w:name="__Fieldmark__1188_430112504"/>
      <w:r/>
      <w:bookmarkStart w:id="72" w:name="__Fieldmark__4212_2866087959"/>
      <w:r/>
      <w:bookmarkStart w:id="73" w:name="__Fieldmark__12834_2866087959"/>
      <w:r/>
      <w:bookmarkStart w:id="74" w:name="__Fieldmark__434_2574715431"/>
      <w:r/>
      <w:bookmarkStart w:id="75" w:name="__Fieldmark__476_4224432455"/>
      <w:r/>
      <w:bookmarkStart w:id="76" w:name="Bookmark_Copie_9_Copie_1_Copie_1"/>
      <w:r/>
      <w:bookmarkEnd w:id="55"/>
      <w:r/>
      <w:bookmarkEnd w:id="56"/>
      <w:r/>
      <w:bookmarkEnd w:id="57"/>
      <w:r/>
      <w:bookmarkEnd w:id="58"/>
      <w:r/>
      <w:bookmarkEnd w:id="59"/>
      <w:r/>
      <w:bookmarkEnd w:id="60"/>
      <w:r/>
      <w:bookmarkEnd w:id="61"/>
      <w:r/>
      <w:bookmarkEnd w:id="62"/>
      <w:r/>
      <w:bookmarkEnd w:id="63"/>
      <w:r/>
      <w:bookmarkEnd w:id="64"/>
      <w:r/>
      <w:bookmarkEnd w:id="65"/>
      <w:r/>
      <w:bookmarkEnd w:id="66"/>
      <w:r/>
      <w:bookmarkEnd w:id="67"/>
      <w:r/>
      <w:bookmarkEnd w:id="68"/>
      <w:r/>
      <w:bookmarkEnd w:id="69"/>
      <w:r/>
      <w:bookmarkEnd w:id="70"/>
      <w:r/>
      <w:bookmarkEnd w:id="71"/>
      <w:r/>
      <w:bookmarkEnd w:id="72"/>
      <w:r/>
      <w:bookmarkEnd w:id="73"/>
      <w:r/>
      <w:bookmarkEnd w:id="74"/>
      <w:r/>
      <w:bookmarkEnd w:id="75"/>
      <w:r/>
      <w:bookmarkEnd w:id="76"/>
      <w:r>
        <w:rPr>
          <w:rFonts w:ascii="Calibri" w:hAnsi="Calibri" w:cs="Calibri" w:cstheme="minorHAnsi"/>
          <w:color w:val="333399"/>
          <w:sz w:val="22"/>
          <w:szCs w:val="22"/>
        </w:rPr>
        <w:t xml:space="preserve">  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m’engage sur la base de mon offre pour mon propre compte </w:t>
        <w:tab/>
      </w:r>
      <w:r/>
    </w:p>
    <w:p>
      <w:pPr>
        <w:pStyle w:val="707"/>
        <w:jc w:val="left"/>
      </w:pPr>
      <w:r/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OU </w:t>
      </w:r>
      <w:r/>
    </w:p>
    <w:p>
      <w:pPr>
        <w:jc w:val="left"/>
      </w:pP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/>
    </w:p>
    <w:p>
      <w:pPr>
        <w:pStyle w:val="707"/>
        <w:jc w:val="left"/>
        <w:rPr>
          <w:rFonts w:ascii="Calibri" w:hAnsi="Calibri" w:cstheme="minorHAnsi"/>
          <w:color w:val="333399"/>
          <w:sz w:val="22"/>
          <w:szCs w:val="22"/>
          <w:highlight w:val="none"/>
        </w:rPr>
      </w:pP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77" w:name="Bookmark_Copie_10"/>
      <w:r/>
      <w:bookmarkStart w:id="78" w:name="Bookmark_Copie_10_Copie_1"/>
      <w:r/>
      <w:bookmarkStart w:id="79" w:name="__Fieldmark__2730_3722690257"/>
      <w:r/>
      <w:bookmarkStart w:id="80" w:name="__Fieldmark__507_850892093"/>
      <w:r/>
      <w:bookmarkStart w:id="81" w:name="__Fieldmark__15794_2866087959"/>
      <w:r/>
      <w:bookmarkStart w:id="82" w:name="__Fieldmark__11511_2866087959"/>
      <w:r/>
      <w:bookmarkStart w:id="83" w:name="__Fieldmark__4352_430112504"/>
      <w:r/>
      <w:bookmarkStart w:id="84" w:name="__Fieldmark__220_3743837629_Copie_2"/>
      <w:r/>
      <w:bookmarkStart w:id="85" w:name="__Fieldmark__196_4283249527_Copie_2"/>
      <w:r/>
      <w:bookmarkStart w:id="86" w:name="__Fieldmark__392_3596864866_Copie_2"/>
      <w:r/>
      <w:bookmarkStart w:id="87" w:name="__Fieldmark__12565_1262499625_Copie_2"/>
      <w:r/>
      <w:bookmarkStart w:id="88" w:name="__Fieldmark__5741_2004250854_Copie_2"/>
      <w:r/>
      <w:bookmarkStart w:id="89" w:name="__Fieldmark__202_3057038115_Copie_2"/>
      <w:r/>
      <w:bookmarkStart w:id="90" w:name="__Fieldmark__17917_1465901774_Copie_2"/>
      <w:r/>
      <w:bookmarkStart w:id="91" w:name="__Fieldmark__184_928977071_Copie_2"/>
      <w:r/>
      <w:bookmarkStart w:id="92" w:name="__Fieldmark__5743_2586769999_Copie_2"/>
      <w:r/>
      <w:bookmarkStart w:id="93" w:name="__Fieldmark__1198_430112504"/>
      <w:r/>
      <w:bookmarkStart w:id="94" w:name="__Fieldmark__4252_2866087959"/>
      <w:r/>
      <w:bookmarkStart w:id="95" w:name="__Fieldmark__12880_2866087959"/>
      <w:r/>
      <w:bookmarkStart w:id="96" w:name="__Fieldmark__486_2574715431"/>
      <w:r/>
      <w:bookmarkStart w:id="97" w:name="__Fieldmark__534_4224432455"/>
      <w:r/>
      <w:bookmarkStart w:id="98" w:name="Bookmark_Copie_10_Copie_1_Copie_1"/>
      <w:r/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/>
      <w:bookmarkEnd w:id="97"/>
      <w:r/>
      <w:bookmarkEnd w:id="98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engage la société:                                   sur la base de son offre</w:t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</w:p>
    <w:p>
      <w:pPr>
        <w:pStyle w:val="707"/>
        <w:ind w:left="0" w:right="0" w:firstLine="0"/>
        <w:spacing w:before="0" w:after="0"/>
      </w:pPr>
      <w:r/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 de la société 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07"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 :</w:t>
      </w:r>
      <w:r>
        <w:rPr>
          <w:u w:val="single"/>
        </w:rPr>
      </w:r>
      <w:r>
        <w:rPr>
          <w:u w:val="single"/>
        </w:rPr>
      </w:r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</w:t>
      </w:r>
      <w:r/>
    </w:p>
    <w:p>
      <w:pPr>
        <w:pStyle w:val="707"/>
        <w:ind w:left="23" w:right="-669"/>
        <w:spacing w:beforeAutospacing="1" w:after="0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07"/>
        <w:ind w:left="709"/>
        <w:spacing w:before="0" w:after="12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ind w:left="23" w:right="-669"/>
        <w:spacing w:beforeAutospacing="1" w:after="0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/>
    </w:p>
    <w:p>
      <w:pPr>
        <w:pStyle w:val="707"/>
        <w:ind w:left="23" w:right="-669"/>
        <w:spacing w:beforeAutospacing="1" w:after="0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99" w:name="Bookmark_Copie_11"/>
      <w:r/>
      <w:bookmarkStart w:id="100" w:name="Bookmark_Copie_11_Copie_1"/>
      <w:r/>
      <w:bookmarkStart w:id="101" w:name="__Fieldmark__2799_3722690257"/>
      <w:r/>
      <w:bookmarkStart w:id="102" w:name="__Fieldmark__570_850892093"/>
      <w:r/>
      <w:bookmarkStart w:id="103" w:name="__Fieldmark__15851_2866087959"/>
      <w:r/>
      <w:bookmarkStart w:id="104" w:name="__Fieldmark__11562_2866087959"/>
      <w:r/>
      <w:bookmarkStart w:id="105" w:name="__Fieldmark__4400_430112504"/>
      <w:r/>
      <w:bookmarkStart w:id="106" w:name="__Fieldmark__220_3743837629"/>
      <w:r/>
      <w:bookmarkStart w:id="107" w:name="__Fieldmark__196_4283249527"/>
      <w:r/>
      <w:bookmarkStart w:id="108" w:name="__Fieldmark__392_3596864866"/>
      <w:r/>
      <w:bookmarkStart w:id="109" w:name="__Fieldmark__12565_1262499625"/>
      <w:r/>
      <w:bookmarkStart w:id="110" w:name="__Fieldmark__5741_2004250854"/>
      <w:r/>
      <w:bookmarkStart w:id="111" w:name="__Fieldmark__202_3057038115"/>
      <w:r/>
      <w:bookmarkStart w:id="112" w:name="__Fieldmark__17917_1465901774"/>
      <w:r/>
      <w:bookmarkStart w:id="113" w:name="__Fieldmark__184_928977071"/>
      <w:r/>
      <w:bookmarkStart w:id="114" w:name="__Fieldmark__5743_2586769999"/>
      <w:r/>
      <w:bookmarkStart w:id="115" w:name="__Fieldmark__399_430112504"/>
      <w:r/>
      <w:bookmarkStart w:id="116" w:name="__Fieldmark__4300_2866087959"/>
      <w:r/>
      <w:bookmarkStart w:id="117" w:name="__Fieldmark__12934_2866087959"/>
      <w:r/>
      <w:bookmarkStart w:id="118" w:name="__Fieldmark__546_2574715431"/>
      <w:r/>
      <w:bookmarkStart w:id="119" w:name="__Fieldmark__600_4224432455"/>
      <w:r/>
      <w:bookmarkStart w:id="120" w:name="Bookmark_Copie_11_Copie_1_Copie_1"/>
      <w:r/>
      <w:bookmarkEnd w:id="99"/>
      <w:r/>
      <w:bookmarkEnd w:id="100"/>
      <w:r/>
      <w:bookmarkEnd w:id="101"/>
      <w:r/>
      <w:bookmarkEnd w:id="102"/>
      <w:r/>
      <w:bookmarkEnd w:id="103"/>
      <w:r/>
      <w:bookmarkEnd w:id="104"/>
      <w:r/>
      <w:bookmarkEnd w:id="105"/>
      <w:r/>
      <w:bookmarkEnd w:id="106"/>
      <w:r/>
      <w:bookmarkEnd w:id="107"/>
      <w:r/>
      <w:bookmarkEnd w:id="108"/>
      <w:r/>
      <w:bookmarkEnd w:id="109"/>
      <w:r/>
      <w:bookmarkEnd w:id="110"/>
      <w:r/>
      <w:bookmarkEnd w:id="111"/>
      <w:r/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/>
      <w:bookmarkEnd w:id="118"/>
      <w:r/>
      <w:bookmarkEnd w:id="119"/>
      <w:r/>
      <w:bookmarkEnd w:id="120"/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</w:r>
      <w:bookmarkStart w:id="121" w:name="Bookmark_Copie_12"/>
      <w:r/>
      <w:bookmarkStart w:id="122" w:name="Bookmark_Copie_12_Copie_1"/>
      <w:r/>
      <w:bookmarkStart w:id="123" w:name="__Fieldmark__2857_3722690257"/>
      <w:r/>
      <w:bookmarkStart w:id="124" w:name="__Fieldmark__622_850892093"/>
      <w:r/>
      <w:bookmarkStart w:id="125" w:name="__Fieldmark__15897_2866087959"/>
      <w:r/>
      <w:bookmarkStart w:id="126" w:name="__Fieldmark__11602_2866087959"/>
      <w:r/>
      <w:bookmarkStart w:id="127" w:name="__Fieldmark__4434_430112504"/>
      <w:r/>
      <w:bookmarkStart w:id="128" w:name="__Fieldmark__248_3743837629"/>
      <w:r/>
      <w:bookmarkStart w:id="129" w:name="__Fieldmark__218_4283249527"/>
      <w:r/>
      <w:bookmarkStart w:id="130" w:name="__Fieldmark__408_3596864866"/>
      <w:r/>
      <w:bookmarkStart w:id="131" w:name="__Fieldmark__12575_1262499625"/>
      <w:r/>
      <w:bookmarkStart w:id="132" w:name="__Fieldmark__5744_2004250854"/>
      <w:r/>
      <w:bookmarkStart w:id="133" w:name="__Fieldmark__209_3057038115"/>
      <w:r/>
      <w:bookmarkStart w:id="134" w:name="__Fieldmark__17929_1465901774"/>
      <w:r/>
      <w:bookmarkStart w:id="135" w:name="__Fieldmark__203_928977071"/>
      <w:r/>
      <w:bookmarkStart w:id="136" w:name="__Fieldmark__5768_2586769999"/>
      <w:r/>
      <w:bookmarkStart w:id="137" w:name="__Fieldmark__430_430112504"/>
      <w:r/>
      <w:bookmarkStart w:id="138" w:name="__Fieldmark__4337_2866087959"/>
      <w:r/>
      <w:bookmarkStart w:id="139" w:name="__Fieldmark__12977_2866087959"/>
      <w:r/>
      <w:bookmarkStart w:id="140" w:name="__Fieldmark__595_2574715431"/>
      <w:r/>
      <w:bookmarkStart w:id="141" w:name="__Fieldmark__655_4224432455"/>
      <w:r/>
      <w:bookmarkStart w:id="142" w:name="Bookmark_Copie_12_Copie_1_Copie_1"/>
      <w:r/>
      <w:bookmarkEnd w:id="121"/>
      <w:r/>
      <w:bookmarkEnd w:id="122"/>
      <w:r/>
      <w:bookmarkEnd w:id="123"/>
      <w:r/>
      <w:bookmarkEnd w:id="124"/>
      <w:r/>
      <w:bookmarkEnd w:id="125"/>
      <w:r/>
      <w:bookmarkEnd w:id="126"/>
      <w:r/>
      <w:bookmarkEnd w:id="127"/>
      <w:r/>
      <w:bookmarkEnd w:id="128"/>
      <w:r/>
      <w:bookmarkEnd w:id="129"/>
      <w:r/>
      <w:bookmarkEnd w:id="130"/>
      <w:r/>
      <w:bookmarkEnd w:id="131"/>
      <w:r/>
      <w:bookmarkEnd w:id="132"/>
      <w:r/>
      <w:bookmarkEnd w:id="133"/>
      <w:r/>
      <w:bookmarkEnd w:id="134"/>
      <w:r/>
      <w:bookmarkEnd w:id="135"/>
      <w:r/>
      <w:bookmarkEnd w:id="136"/>
      <w:r/>
      <w:bookmarkEnd w:id="137"/>
      <w:r/>
      <w:bookmarkEnd w:id="138"/>
      <w:r/>
      <w:bookmarkEnd w:id="139"/>
      <w:r/>
      <w:bookmarkEnd w:id="140"/>
      <w:r/>
      <w:bookmarkEnd w:id="141"/>
      <w:r/>
      <w:bookmarkEnd w:id="142"/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/>
    </w:p>
    <w:p>
      <w:pPr>
        <w:pStyle w:val="707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3.2. Identification et nature du groupement</w:t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  <w:t xml:space="preserve"> </w:t>
      </w:r>
      <w:r/>
    </w:p>
    <w:p>
      <w:pPr>
        <w:pStyle w:val="707"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jc w:val="left"/>
        <w:rPr>
          <w:rFonts w:ascii="Calibri" w:hAnsi="Calibri"/>
          <w:sz w:val="22"/>
          <w:szCs w:val="22"/>
        </w:rPr>
      </w:pPr>
      <w:r/>
      <w:bookmarkStart w:id="143" w:name="Bookmark_Copie_13"/>
      <w:r/>
      <w:bookmarkStart w:id="144" w:name="Bookmark_Copie_13_Copie_1"/>
      <w:r/>
      <w:bookmarkStart w:id="145" w:name="__Fieldmark__2918_3722690257"/>
      <w:r/>
      <w:bookmarkStart w:id="146" w:name="__Fieldmark__677_850892093"/>
      <w:r/>
      <w:bookmarkStart w:id="147" w:name="__Fieldmark__15946_2866087959"/>
      <w:r/>
      <w:bookmarkStart w:id="148" w:name="__Fieldmark__11645_2866087959"/>
      <w:r/>
      <w:bookmarkStart w:id="149" w:name="__Fieldmark__4471_430112504"/>
      <w:r/>
      <w:bookmarkStart w:id="150" w:name="__Fieldmark__278_3743837629"/>
      <w:r/>
      <w:bookmarkStart w:id="151" w:name="__Fieldmark__242_4283249527"/>
      <w:r/>
      <w:bookmarkStart w:id="152" w:name="__Fieldmark__426_3596864866"/>
      <w:r/>
      <w:bookmarkStart w:id="153" w:name="__Fieldmark__12587_1262499625"/>
      <w:r/>
      <w:bookmarkStart w:id="154" w:name="__Fieldmark__5749_2004250854"/>
      <w:r/>
      <w:bookmarkStart w:id="155" w:name="__Fieldmark__218_3057038115"/>
      <w:r/>
      <w:bookmarkStart w:id="156" w:name="__Fieldmark__17944_1465901774"/>
      <w:r/>
      <w:bookmarkStart w:id="157" w:name="__Fieldmark__224_928977071"/>
      <w:r/>
      <w:bookmarkStart w:id="158" w:name="__Fieldmark__5795_2586769999"/>
      <w:r/>
      <w:bookmarkStart w:id="159" w:name="__Fieldmark__463_430112504"/>
      <w:r/>
      <w:bookmarkStart w:id="160" w:name="__Fieldmark__4377_2866087959"/>
      <w:r/>
      <w:bookmarkStart w:id="161" w:name="__Fieldmark__13023_2866087959"/>
      <w:r/>
      <w:bookmarkStart w:id="162" w:name="__Fieldmark__647_2574715431"/>
      <w:r/>
      <w:bookmarkStart w:id="163" w:name="__Fieldmark__713_4224432455"/>
      <w:r/>
      <w:bookmarkStart w:id="164" w:name="Bookmark_Copie_13_Copie_1_Copie_1"/>
      <w:r/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/>
      <w:bookmarkEnd w:id="151"/>
      <w:r/>
      <w:bookmarkEnd w:id="152"/>
      <w:r/>
      <w:bookmarkEnd w:id="153"/>
      <w:r/>
      <w:bookmarkEnd w:id="154"/>
      <w:r/>
      <w:bookmarkEnd w:id="155"/>
      <w:r/>
      <w:bookmarkEnd w:id="156"/>
      <w:r/>
      <w:bookmarkEnd w:id="157"/>
      <w:r/>
      <w:bookmarkEnd w:id="158"/>
      <w:r/>
      <w:bookmarkEnd w:id="159"/>
      <w:r/>
      <w:bookmarkEnd w:id="160"/>
      <w:r/>
      <w:bookmarkEnd w:id="161"/>
      <w:r/>
      <w:bookmarkEnd w:id="162"/>
      <w:r/>
      <w:bookmarkEnd w:id="163"/>
      <w:r/>
      <w:bookmarkEnd w:id="164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Nous soussignons, l’ensemble des membres du groupement nous engageons, sur la base de l’offre du groupement d’opérateurs économiques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numPr>
          <w:ilvl w:val="0"/>
          <w:numId w:val="4"/>
        </w:numPr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N°1 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 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 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07"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07"/>
        <w:ind w:left="23" w:right="-669"/>
        <w:spacing w:beforeAutospacing="1" w:after="0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07"/>
        <w:ind w:left="23" w:right="-669"/>
        <w:spacing w:beforeAutospacing="1" w:after="0"/>
        <w:rPr>
          <w:rFonts w:ascii="Calibri" w:hAnsi="Calibri"/>
          <w:sz w:val="22"/>
          <w:szCs w:val="22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ind w:left="23" w:right="-669"/>
        <w:spacing w:beforeAutospacing="1" w:after="0"/>
        <w:rPr>
          <w:rFonts w:ascii="Calibri" w:hAnsi="Calibri"/>
          <w:sz w:val="22"/>
          <w:szCs w:val="22"/>
        </w:rPr>
        <w:pBdr>
          <w:top w:val="single" w:color="000000" w:sz="4" w:space="0"/>
          <w:left w:val="single" w:color="000000" w:sz="4" w:space="3"/>
          <w:bottom w:val="single" w:color="000000" w:sz="4" w:space="0"/>
          <w:right w:val="single" w:color="000000" w:sz="4" w:space="3"/>
        </w:pBdr>
      </w:pP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165" w:name="Bookmark_Copie_14"/>
      <w:r/>
      <w:bookmarkStart w:id="166" w:name="Bookmark_Copie_14_Copie_1"/>
      <w:r/>
      <w:bookmarkStart w:id="167" w:name="__Fieldmark__2991_3722690257"/>
      <w:r/>
      <w:bookmarkStart w:id="168" w:name="__Fieldmark__744_850892093"/>
      <w:r/>
      <w:bookmarkStart w:id="169" w:name="__Fieldmark__16007_2866087959"/>
      <w:r/>
      <w:bookmarkStart w:id="170" w:name="__Fieldmark__11700_2866087959"/>
      <w:r/>
      <w:bookmarkStart w:id="171" w:name="__Fieldmark__4528_430112504"/>
      <w:r/>
      <w:bookmarkStart w:id="172" w:name="__Fieldmark__319_3743837629"/>
      <w:r/>
      <w:bookmarkStart w:id="173" w:name="__Fieldmark__277_4283249527"/>
      <w:r/>
      <w:bookmarkStart w:id="174" w:name="__Fieldmark__455_3596864866"/>
      <w:r/>
      <w:bookmarkStart w:id="175" w:name="__Fieldmark__12610_1262499625"/>
      <w:r/>
      <w:bookmarkStart w:id="176" w:name="__Fieldmark__5765_2004250854"/>
      <w:r/>
      <w:bookmarkStart w:id="177" w:name="__Fieldmark__238_3057038115"/>
      <w:r/>
      <w:bookmarkStart w:id="178" w:name="__Fieldmark__17979_1465901774"/>
      <w:r/>
      <w:bookmarkStart w:id="179" w:name="__Fieldmark__256_928977071"/>
      <w:r/>
      <w:bookmarkStart w:id="180" w:name="__Fieldmark__5833_2586769999"/>
      <w:r/>
      <w:bookmarkStart w:id="181" w:name="__Fieldmark__507_430112504"/>
      <w:r/>
      <w:bookmarkStart w:id="182" w:name="__Fieldmark__4429_2866087959"/>
      <w:r/>
      <w:bookmarkStart w:id="183" w:name="__Fieldmark__13081_2866087959"/>
      <w:r/>
      <w:bookmarkStart w:id="184" w:name="__Fieldmark__711_2574715431"/>
      <w:r/>
      <w:bookmarkStart w:id="185" w:name="__Fieldmark__783_4224432455"/>
      <w:r/>
      <w:bookmarkStart w:id="186" w:name="Bookmark_Copie_14_Copie_1_Copie_1"/>
      <w:r/>
      <w:bookmarkEnd w:id="165"/>
      <w:r/>
      <w:bookmarkEnd w:id="166"/>
      <w:r/>
      <w:bookmarkEnd w:id="167"/>
      <w:r/>
      <w:bookmarkEnd w:id="168"/>
      <w:r/>
      <w:bookmarkEnd w:id="169"/>
      <w:r/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176"/>
      <w:r/>
      <w:bookmarkEnd w:id="177"/>
      <w:r/>
      <w:bookmarkEnd w:id="178"/>
      <w:r/>
      <w:bookmarkEnd w:id="179"/>
      <w:r/>
      <w:bookmarkEnd w:id="180"/>
      <w:r/>
      <w:bookmarkEnd w:id="181"/>
      <w:r/>
      <w:bookmarkEnd w:id="182"/>
      <w:r/>
      <w:bookmarkEnd w:id="183"/>
      <w:r/>
      <w:bookmarkEnd w:id="184"/>
      <w:r/>
      <w:bookmarkEnd w:id="185"/>
      <w:r/>
      <w:bookmarkEnd w:id="18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bookmarkStart w:id="187" w:name="Bookmark_Copie_15"/>
      <w:r/>
      <w:bookmarkStart w:id="188" w:name="Bookmark_Copie_15_Copie_1"/>
      <w:r/>
      <w:bookmarkStart w:id="189" w:name="__Fieldmark__3049_3722690257"/>
      <w:r/>
      <w:bookmarkStart w:id="190" w:name="__Fieldmark__796_850892093"/>
      <w:r/>
      <w:bookmarkStart w:id="191" w:name="__Fieldmark__16053_2866087959"/>
      <w:r/>
      <w:bookmarkStart w:id="192" w:name="__Fieldmark__11740_2866087959"/>
      <w:r/>
      <w:bookmarkStart w:id="193" w:name="__Fieldmark__4562_430112504"/>
      <w:r/>
      <w:bookmarkStart w:id="194" w:name="__Fieldmark__347_3743837629"/>
      <w:r/>
      <w:bookmarkStart w:id="195" w:name="__Fieldmark__299_4283249527"/>
      <w:r/>
      <w:bookmarkStart w:id="196" w:name="__Fieldmark__471_3596864866"/>
      <w:r/>
      <w:bookmarkStart w:id="197" w:name="__Fieldmark__12620_1262499625"/>
      <w:r/>
      <w:bookmarkStart w:id="198" w:name="__Fieldmark__5768_2004250854"/>
      <w:r/>
      <w:bookmarkStart w:id="199" w:name="__Fieldmark__245_3057038115"/>
      <w:r/>
      <w:bookmarkStart w:id="200" w:name="__Fieldmark__17991_1465901774"/>
      <w:r/>
      <w:bookmarkStart w:id="201" w:name="__Fieldmark__275_928977071"/>
      <w:r/>
      <w:bookmarkStart w:id="202" w:name="__Fieldmark__5858_2586769999"/>
      <w:r/>
      <w:bookmarkStart w:id="203" w:name="__Fieldmark__538_430112504"/>
      <w:r/>
      <w:bookmarkStart w:id="204" w:name="__Fieldmark__4466_2866087959"/>
      <w:r/>
      <w:bookmarkStart w:id="205" w:name="__Fieldmark__13124_2866087959"/>
      <w:r/>
      <w:bookmarkStart w:id="206" w:name="__Fieldmark__760_2574715431"/>
      <w:r/>
      <w:bookmarkStart w:id="207" w:name="__Fieldmark__838_4224432455"/>
      <w:r/>
      <w:bookmarkStart w:id="208" w:name="Bookmark_Copie_15_Copie_1_Copie_1"/>
      <w:r/>
      <w:bookmarkEnd w:id="187"/>
      <w:r/>
      <w:bookmarkEnd w:id="188"/>
      <w:r/>
      <w:bookmarkEnd w:id="189"/>
      <w:r/>
      <w:bookmarkEnd w:id="190"/>
      <w:r/>
      <w:bookmarkEnd w:id="191"/>
      <w:r/>
      <w:bookmarkEnd w:id="192"/>
      <w:r/>
      <w:bookmarkEnd w:id="193"/>
      <w:r/>
      <w:bookmarkEnd w:id="194"/>
      <w:r/>
      <w:bookmarkEnd w:id="195"/>
      <w:r/>
      <w:bookmarkEnd w:id="196"/>
      <w:r/>
      <w:bookmarkEnd w:id="197"/>
      <w:r/>
      <w:bookmarkEnd w:id="198"/>
      <w:r/>
      <w:bookmarkEnd w:id="199"/>
      <w:r/>
      <w:bookmarkEnd w:id="200"/>
      <w:r/>
      <w:bookmarkEnd w:id="201"/>
      <w:r/>
      <w:bookmarkEnd w:id="202"/>
      <w:r/>
      <w:bookmarkEnd w:id="203"/>
      <w:r/>
      <w:bookmarkEnd w:id="204"/>
      <w:r/>
      <w:bookmarkEnd w:id="205"/>
      <w:r/>
      <w:bookmarkEnd w:id="206"/>
      <w:r/>
      <w:bookmarkEnd w:id="207"/>
      <w:r/>
      <w:bookmarkEnd w:id="208"/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  <w:spacing w:line="480" w:lineRule="auto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numPr>
          <w:ilvl w:val="0"/>
          <w:numId w:val="4"/>
        </w:numPr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N°2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 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 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07"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07"/>
        <w:ind w:left="23" w:right="-669"/>
        <w:spacing w:beforeAutospacing="1" w:after="0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07"/>
        <w:ind w:left="23" w:right="-669"/>
        <w:spacing w:beforeAutospacing="1" w:after="0"/>
        <w:rPr>
          <w:rFonts w:ascii="Calibri" w:hAnsi="Calibri"/>
          <w:sz w:val="22"/>
          <w:szCs w:val="22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ind w:left="23" w:right="-669"/>
        <w:spacing w:beforeAutospacing="1" w:after="0"/>
        <w:rPr>
          <w:rFonts w:ascii="Calibri" w:hAnsi="Calibri"/>
          <w:sz w:val="22"/>
          <w:szCs w:val="22"/>
        </w:r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09" w:name="Bookmark_Copie_16"/>
      <w:r/>
      <w:bookmarkStart w:id="210" w:name="Bookmark_Copie_16_Copie_1"/>
      <w:r/>
      <w:bookmarkStart w:id="211" w:name="__Fieldmark__3122_3722690257"/>
      <w:r/>
      <w:bookmarkStart w:id="212" w:name="__Fieldmark__863_850892093"/>
      <w:r/>
      <w:bookmarkStart w:id="213" w:name="__Fieldmark__16114_2866087959"/>
      <w:r/>
      <w:bookmarkStart w:id="214" w:name="__Fieldmark__11795_2866087959"/>
      <w:r/>
      <w:bookmarkStart w:id="215" w:name="__Fieldmark__4613_430112504"/>
      <w:r/>
      <w:bookmarkStart w:id="216" w:name="__Fieldmark__388_3743837629"/>
      <w:r/>
      <w:bookmarkStart w:id="217" w:name="__Fieldmark__334_4283249527"/>
      <w:r/>
      <w:bookmarkStart w:id="218" w:name="__Fieldmark__500_3596864866"/>
      <w:r/>
      <w:bookmarkStart w:id="219" w:name="__Fieldmark__12643_1262499625"/>
      <w:r/>
      <w:bookmarkStart w:id="220" w:name="__Fieldmark__5784_2004250854"/>
      <w:r/>
      <w:bookmarkStart w:id="221" w:name="__Fieldmark__265_3057038115"/>
      <w:r/>
      <w:bookmarkStart w:id="222" w:name="__Fieldmark__18027_1465901774"/>
      <w:r/>
      <w:bookmarkStart w:id="223" w:name="__Fieldmark__307_928977071"/>
      <w:r/>
      <w:bookmarkStart w:id="224" w:name="__Fieldmark__5896_2586769999"/>
      <w:r/>
      <w:bookmarkStart w:id="225" w:name="__Fieldmark__582_430112504"/>
      <w:r/>
      <w:bookmarkStart w:id="226" w:name="__Fieldmark__4518_2866087959"/>
      <w:r/>
      <w:bookmarkStart w:id="227" w:name="__Fieldmark__13182_2866087959"/>
      <w:r/>
      <w:bookmarkStart w:id="228" w:name="__Fieldmark__824_2574715431"/>
      <w:r/>
      <w:bookmarkStart w:id="229" w:name="__Fieldmark__908_4224432455"/>
      <w:r/>
      <w:bookmarkStart w:id="230" w:name="Bookmark_Copie_16_Copie_1_Copie_1"/>
      <w:r/>
      <w:bookmarkEnd w:id="209"/>
      <w:r/>
      <w:bookmarkEnd w:id="210"/>
      <w:r/>
      <w:bookmarkEnd w:id="211"/>
      <w:r/>
      <w:bookmarkEnd w:id="212"/>
      <w:r/>
      <w:bookmarkEnd w:id="213"/>
      <w:r/>
      <w:bookmarkEnd w:id="214"/>
      <w:r/>
      <w:bookmarkEnd w:id="215"/>
      <w:r/>
      <w:bookmarkEnd w:id="216"/>
      <w:r/>
      <w:bookmarkEnd w:id="217"/>
      <w:r/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</w:t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 </w:t>
      </w:r>
      <w:bookmarkStart w:id="231" w:name="Bookmark_Copie_17"/>
      <w:r/>
      <w:bookmarkStart w:id="232" w:name="Bookmark_Copie_17_Copie_1"/>
      <w:r/>
      <w:bookmarkStart w:id="233" w:name="__Fieldmark__3180_3722690257"/>
      <w:r/>
      <w:bookmarkStart w:id="234" w:name="__Fieldmark__915_850892093"/>
      <w:r/>
      <w:bookmarkStart w:id="235" w:name="__Fieldmark__16160_2866087959"/>
      <w:r/>
      <w:bookmarkStart w:id="236" w:name="__Fieldmark__11835_2866087959"/>
      <w:r/>
      <w:bookmarkStart w:id="237" w:name="__Fieldmark__4647_430112504"/>
      <w:r/>
      <w:bookmarkStart w:id="238" w:name="__Fieldmark__416_3743837629"/>
      <w:r/>
      <w:bookmarkStart w:id="239" w:name="__Fieldmark__356_4283249527"/>
      <w:r/>
      <w:bookmarkStart w:id="240" w:name="__Fieldmark__516_3596864866"/>
      <w:r/>
      <w:bookmarkStart w:id="241" w:name="__Fieldmark__12653_1262499625"/>
      <w:r/>
      <w:bookmarkStart w:id="242" w:name="__Fieldmark__5787_2004250854"/>
      <w:r/>
      <w:bookmarkStart w:id="243" w:name="__Fieldmark__272_3057038115"/>
      <w:r/>
      <w:bookmarkStart w:id="244" w:name="__Fieldmark__18039_1465901774"/>
      <w:r/>
      <w:bookmarkStart w:id="245" w:name="__Fieldmark__326_928977071"/>
      <w:r/>
      <w:bookmarkStart w:id="246" w:name="__Fieldmark__5921_2586769999"/>
      <w:r/>
      <w:bookmarkStart w:id="247" w:name="__Fieldmark__613_430112504"/>
      <w:r/>
      <w:bookmarkStart w:id="248" w:name="__Fieldmark__4555_2866087959"/>
      <w:r/>
      <w:bookmarkStart w:id="249" w:name="__Fieldmark__13225_2866087959"/>
      <w:r/>
      <w:bookmarkStart w:id="250" w:name="__Fieldmark__873_2574715431"/>
      <w:r/>
      <w:bookmarkStart w:id="251" w:name="__Fieldmark__963_4224432455"/>
      <w:r/>
      <w:bookmarkStart w:id="252" w:name="Bookmark_Copie_17_Copie_1_Copie_1"/>
      <w:r/>
      <w:bookmarkEnd w:id="231"/>
      <w:r/>
      <w:bookmarkEnd w:id="232"/>
      <w:r/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241"/>
      <w:r/>
      <w:bookmarkEnd w:id="242"/>
      <w:r/>
      <w:bookmarkEnd w:id="243"/>
      <w:r/>
      <w:bookmarkEnd w:id="244"/>
      <w:r/>
      <w:bookmarkEnd w:id="245"/>
      <w:r/>
      <w:bookmarkEnd w:id="246"/>
      <w:r/>
      <w:bookmarkEnd w:id="247"/>
      <w:r/>
      <w:bookmarkEnd w:id="248"/>
      <w:r/>
      <w:bookmarkEnd w:id="249"/>
      <w:r/>
      <w:bookmarkEnd w:id="250"/>
      <w:r/>
      <w:bookmarkEnd w:id="251"/>
      <w:r/>
      <w:bookmarkEnd w:id="252"/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  <w:spacing w:line="480" w:lineRule="auto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7"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7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du groupement :   </w:t>
      </w:r>
      <w:bookmarkStart w:id="253" w:name="Bookmark_Copie_18"/>
      <w:r/>
      <w:bookmarkStart w:id="254" w:name="Bookmark_Copie_18_Copie_1"/>
      <w:r/>
      <w:bookmarkStart w:id="255" w:name="__Fieldmark__3240_3722690257"/>
      <w:r/>
      <w:bookmarkStart w:id="256" w:name="__Fieldmark__969_850892093"/>
      <w:r/>
      <w:bookmarkStart w:id="257" w:name="__Fieldmark__16208_2866087959"/>
      <w:r/>
      <w:bookmarkStart w:id="258" w:name="__Fieldmark__11877_2866087959"/>
      <w:r/>
      <w:bookmarkStart w:id="259" w:name="__Fieldmark__4683_430112504"/>
      <w:r/>
      <w:bookmarkStart w:id="260" w:name="__Fieldmark__446_3743837629"/>
      <w:r/>
      <w:bookmarkStart w:id="261" w:name="__Fieldmark__380_4283249527"/>
      <w:r/>
      <w:bookmarkStart w:id="262" w:name="__Fieldmark__534_3596864866"/>
      <w:r/>
      <w:bookmarkStart w:id="263" w:name="__Fieldmark__12665_1262499625"/>
      <w:r/>
      <w:bookmarkStart w:id="264" w:name="__Fieldmark__5792_2004250854"/>
      <w:r/>
      <w:bookmarkStart w:id="265" w:name="__Fieldmark__281_3057038115"/>
      <w:r/>
      <w:bookmarkStart w:id="266" w:name="__Fieldmark__18053_1465901774"/>
      <w:r/>
      <w:bookmarkStart w:id="267" w:name="__Fieldmark__347_928977071"/>
      <w:r/>
      <w:bookmarkStart w:id="268" w:name="__Fieldmark__5948_2586769999"/>
      <w:r/>
      <w:bookmarkStart w:id="269" w:name="__Fieldmark__646_430112504"/>
      <w:r/>
      <w:bookmarkStart w:id="270" w:name="__Fieldmark__4594_2866087959"/>
      <w:r/>
      <w:bookmarkStart w:id="271" w:name="__Fieldmark__13270_2866087959"/>
      <w:r/>
      <w:bookmarkStart w:id="272" w:name="__Fieldmark__924_2574715431"/>
      <w:r/>
      <w:bookmarkStart w:id="273" w:name="__Fieldmark__1020_4224432455"/>
      <w:r/>
      <w:bookmarkStart w:id="274" w:name="Bookmark_Copie_18_Copie_1_Copie_1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/>
      <w:bookmarkEnd w:id="272"/>
      <w:r/>
      <w:bookmarkEnd w:id="273"/>
      <w:r/>
      <w:bookmarkEnd w:id="274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/>
    </w:p>
    <w:p>
      <w:pPr>
        <w:pStyle w:val="70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conjoint    OU </w:t>
        <w:tab/>
      </w: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75" w:name="Bookmark_Copie_19"/>
      <w:r/>
      <w:bookmarkStart w:id="276" w:name="Bookmark_Copie_19_Copie_1"/>
      <w:r/>
      <w:bookmarkStart w:id="277" w:name="__Fieldmark__3300_3722690257"/>
      <w:r/>
      <w:bookmarkStart w:id="278" w:name="__Fieldmark__1023_850892093"/>
      <w:r/>
      <w:bookmarkStart w:id="279" w:name="__Fieldmark__16256_2866087959"/>
      <w:r/>
      <w:bookmarkStart w:id="280" w:name="__Fieldmark__11919_2866087959"/>
      <w:r/>
      <w:bookmarkStart w:id="281" w:name="__Fieldmark__4720_430112504"/>
      <w:r/>
      <w:bookmarkStart w:id="282" w:name="__Fieldmark__476_3743837629"/>
      <w:r/>
      <w:bookmarkStart w:id="283" w:name="__Fieldmark__404_4283249527"/>
      <w:r/>
      <w:bookmarkStart w:id="284" w:name="__Fieldmark__552_3596864866"/>
      <w:r/>
      <w:bookmarkStart w:id="285" w:name="__Fieldmark__12677_1262499625"/>
      <w:r/>
      <w:bookmarkStart w:id="286" w:name="__Fieldmark__5797_2004250854"/>
      <w:r/>
      <w:bookmarkStart w:id="287" w:name="__Fieldmark__290_3057038115"/>
      <w:r/>
      <w:bookmarkStart w:id="288" w:name="__Fieldmark__18067_1465901774"/>
      <w:r/>
      <w:bookmarkStart w:id="289" w:name="__Fieldmark__368_928977071"/>
      <w:r/>
      <w:bookmarkStart w:id="290" w:name="__Fieldmark__5975_2586769999"/>
      <w:r/>
      <w:bookmarkStart w:id="291" w:name="__Fieldmark__679_430112504"/>
      <w:r/>
      <w:bookmarkStart w:id="292" w:name="__Fieldmark__4633_2866087959"/>
      <w:r/>
      <w:bookmarkStart w:id="293" w:name="__Fieldmark__13315_2866087959"/>
      <w:r/>
      <w:bookmarkStart w:id="294" w:name="__Fieldmark__975_2574715431"/>
      <w:r/>
      <w:bookmarkStart w:id="295" w:name="__Fieldmark__1077_4224432455"/>
      <w:r/>
      <w:bookmarkStart w:id="296" w:name="Bookmark_Copie_19_Copie_1_Copie_1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>
        <w:rPr>
          <w:rFonts w:ascii="Calibri" w:hAnsi="Calibri" w:cs="Calibri" w:cstheme="minorHAnsi"/>
          <w:color w:val="333399"/>
          <w:sz w:val="22"/>
          <w:szCs w:val="22"/>
        </w:rPr>
        <w:t xml:space="preserve"> solidaire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  <w:spacing w:line="480" w:lineRule="auto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bookmarkStart w:id="297" w:name="Bookmark_Copie_20"/>
      <w:r/>
      <w:bookmarkStart w:id="298" w:name="Bookmark_Copie_20_Copie_1"/>
      <w:r/>
      <w:bookmarkStart w:id="299" w:name="__Fieldmark__3361_3722690257"/>
      <w:r/>
      <w:bookmarkStart w:id="300" w:name="__Fieldmark__1078_850892093"/>
      <w:r/>
      <w:bookmarkStart w:id="301" w:name="__Fieldmark__16305_2866087959"/>
      <w:r/>
      <w:bookmarkStart w:id="302" w:name="__Fieldmark__11962_2866087959"/>
      <w:r/>
      <w:bookmarkStart w:id="303" w:name="__Fieldmark__4757_430112504"/>
      <w:r/>
      <w:bookmarkStart w:id="304" w:name="__Fieldmark__506_3743837629"/>
      <w:r/>
      <w:bookmarkStart w:id="305" w:name="__Fieldmark__428_4283249527"/>
      <w:r/>
      <w:bookmarkStart w:id="306" w:name="__Fieldmark__570_3596864866"/>
      <w:r/>
      <w:bookmarkStart w:id="307" w:name="__Fieldmark__12689_1262499625"/>
      <w:r/>
      <w:bookmarkStart w:id="308" w:name="__Fieldmark__5802_2004250854"/>
      <w:r/>
      <w:bookmarkStart w:id="309" w:name="__Fieldmark__299_3057038115"/>
      <w:r/>
      <w:bookmarkStart w:id="310" w:name="__Fieldmark__18081_1465901774"/>
      <w:r/>
      <w:bookmarkStart w:id="311" w:name="__Fieldmark__389_928977071"/>
      <w:r/>
      <w:bookmarkStart w:id="312" w:name="__Fieldmark__6002_2586769999"/>
      <w:r/>
      <w:bookmarkStart w:id="313" w:name="__Fieldmark__713_430112504"/>
      <w:r/>
      <w:bookmarkStart w:id="314" w:name="__Fieldmark__4673_2866087959"/>
      <w:r/>
      <w:bookmarkStart w:id="315" w:name="__Fieldmark__13361_2866087959"/>
      <w:r/>
      <w:bookmarkStart w:id="316" w:name="__Fieldmark__1027_2574715431"/>
      <w:r/>
      <w:bookmarkStart w:id="317" w:name="__Fieldmark__1135_4224432455"/>
      <w:r/>
      <w:bookmarkStart w:id="318" w:name="Bookmark_Copie_20_Copie_1_Copie_1"/>
      <w:r/>
      <w:bookmarkEnd w:id="297"/>
      <w:r/>
      <w:bookmarkEnd w:id="298"/>
      <w:r/>
      <w:bookmarkEnd w:id="299"/>
      <w:r/>
      <w:bookmarkEnd w:id="300"/>
      <w:r/>
      <w:bookmarkEnd w:id="301"/>
      <w:r/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/>
      <w:bookmarkEnd w:id="314"/>
      <w:r/>
      <w:bookmarkEnd w:id="315"/>
      <w:r/>
      <w:bookmarkEnd w:id="316"/>
      <w:r/>
      <w:bookmarkEnd w:id="317"/>
      <w:r/>
      <w:bookmarkEnd w:id="318"/>
      <w:r>
        <w:rPr>
          <w:rFonts w:ascii="Calibri" w:hAnsi="Calibri" w:cs="Calibri" w:cstheme="minorHAnsi"/>
          <w:color w:val="333399"/>
          <w:sz w:val="22"/>
          <w:szCs w:val="22"/>
        </w:rPr>
        <w:t xml:space="preserve"> Oui   </w:t>
      </w:r>
      <w:bookmarkStart w:id="319" w:name="Bookmark_Copie_21"/>
      <w:r/>
      <w:bookmarkStart w:id="320" w:name="Bookmark_Copie_21_Copie_1"/>
      <w:r/>
      <w:bookmarkStart w:id="321" w:name="__Fieldmark__3419_3722690257"/>
      <w:r/>
      <w:bookmarkStart w:id="322" w:name="__Fieldmark__1130_850892093"/>
      <w:r/>
      <w:bookmarkStart w:id="323" w:name="__Fieldmark__16351_2866087959"/>
      <w:r/>
      <w:bookmarkStart w:id="324" w:name="__Fieldmark__12002_2866087959"/>
      <w:r/>
      <w:bookmarkStart w:id="325" w:name="__Fieldmark__4791_430112504"/>
      <w:r/>
      <w:bookmarkStart w:id="326" w:name="__Fieldmark__534_3743837629"/>
      <w:r/>
      <w:bookmarkStart w:id="327" w:name="__Fieldmark__450_4283249527"/>
      <w:r/>
      <w:bookmarkStart w:id="328" w:name="__Fieldmark__586_3596864866"/>
      <w:r/>
      <w:bookmarkStart w:id="329" w:name="__Fieldmark__12699_1262499625"/>
      <w:r/>
      <w:bookmarkStart w:id="330" w:name="__Fieldmark__5805_2004250854"/>
      <w:r/>
      <w:bookmarkStart w:id="331" w:name="__Fieldmark__306_3057038115"/>
      <w:r/>
      <w:bookmarkStart w:id="332" w:name="__Fieldmark__18093_1465901774"/>
      <w:r/>
      <w:bookmarkStart w:id="333" w:name="__Fieldmark__408_928977071"/>
      <w:r/>
      <w:bookmarkStart w:id="334" w:name="__Fieldmark__6027_2586769999"/>
      <w:r/>
      <w:bookmarkStart w:id="335" w:name="__Fieldmark__744_430112504"/>
      <w:r/>
      <w:bookmarkStart w:id="336" w:name="__Fieldmark__4710_2866087959"/>
      <w:r/>
      <w:bookmarkStart w:id="337" w:name="__Fieldmark__13404_2866087959"/>
      <w:r/>
      <w:bookmarkStart w:id="338" w:name="__Fieldmark__1076_2574715431"/>
      <w:r/>
      <w:bookmarkStart w:id="339" w:name="__Fieldmark__1190_4224432455"/>
      <w:r/>
      <w:bookmarkStart w:id="340" w:name="Bookmark_Copie_21_Copie_1_Copie_1"/>
      <w:r/>
      <w:bookmarkEnd w:id="319"/>
      <w:r/>
      <w:bookmarkEnd w:id="320"/>
      <w:r/>
      <w:bookmarkEnd w:id="321"/>
      <w:r/>
      <w:bookmarkEnd w:id="322"/>
      <w:r/>
      <w:bookmarkEnd w:id="323"/>
      <w:r/>
      <w:bookmarkEnd w:id="324"/>
      <w:r/>
      <w:bookmarkEnd w:id="325"/>
      <w:r/>
      <w:bookmarkEnd w:id="326"/>
      <w:r/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/>
      <w:bookmarkEnd w:id="336"/>
      <w:r/>
      <w:bookmarkEnd w:id="337"/>
      <w:r/>
      <w:bookmarkEnd w:id="338"/>
      <w:r/>
      <w:bookmarkEnd w:id="339"/>
      <w:r/>
      <w:bookmarkEnd w:id="340"/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07"/>
        <w:jc w:val="left"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Les membres du groupement désignent le mandataire  suivant:</w:t>
      </w:r>
      <w:r/>
    </w:p>
    <w:p>
      <w:pPr>
        <w:pStyle w:val="707"/>
        <w:tabs>
          <w:tab w:val="clear" w:pos="709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Nom commercial et la dénomination sociale du mandataire :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801"/>
        <w:tabs>
          <w:tab w:val="left" w:pos="851" w:leader="none"/>
          <w:tab w:val="clear" w:pos="4536" w:leader="none"/>
          <w:tab w:val="clear" w:pos="9072" w:leader="none"/>
        </w:tabs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Représenté par :</w:t>
      </w:r>
      <w:r/>
    </w:p>
    <w:p>
      <w:pPr>
        <w:pStyle w:val="801"/>
        <w:tabs>
          <w:tab w:val="left" w:pos="851" w:leader="none"/>
          <w:tab w:val="clear" w:pos="4536" w:leader="none"/>
          <w:tab w:val="clear" w:pos="9072" w:leader="none"/>
        </w:tabs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07"/>
        <w:jc w:val="left"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3.3. Engagement du titulaire ou du groupement titulaire</w:t>
      </w:r>
      <w:r/>
    </w:p>
    <w:p>
      <w:pPr>
        <w:pStyle w:val="801"/>
        <w:jc w:val="both"/>
        <w:tabs>
          <w:tab w:val="left" w:pos="851" w:leader="none"/>
          <w:tab w:val="clear" w:pos="4536" w:leader="none"/>
          <w:tab w:val="clear" w:pos="9072" w:leader="none"/>
        </w:tabs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0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Après avoir pris connaissance des pièces constitutives du marché stipulées à l’article 3  du CCAP et conformément à leurs clauses et après avoir établi la déclaration prévue aux articles R2143-5 et suivants du code de la commande publique,</w:t>
      </w:r>
      <w:r>
        <w:rPr>
          <w:rFonts w:ascii="Calibri" w:hAnsi="Calibri"/>
          <w:sz w:val="22"/>
          <w:szCs w:val="22"/>
        </w:rPr>
      </w:r>
      <w:bookmarkStart w:id="341" w:name="Bookmark_Copie_22"/>
      <w:r/>
      <w:bookmarkStart w:id="342" w:name="Bookmark_Copie_22_Copie_1"/>
      <w:r/>
      <w:bookmarkStart w:id="343" w:name="__Fieldmark__3496_3722690257"/>
      <w:r/>
      <w:bookmarkStart w:id="344" w:name="__Fieldmark__1201_850892093"/>
      <w:r/>
      <w:bookmarkStart w:id="345" w:name="__Fieldmark__16416_2866087959"/>
      <w:r/>
      <w:bookmarkStart w:id="346" w:name="__Fieldmark__12061_2866087959"/>
      <w:r/>
      <w:bookmarkStart w:id="347" w:name="__Fieldmark__4847_430112504"/>
      <w:r/>
      <w:bookmarkStart w:id="348" w:name="__Fieldmark__565_3743837629"/>
      <w:r/>
      <w:bookmarkStart w:id="349" w:name="__Fieldmark__475_4283249527"/>
      <w:r/>
      <w:bookmarkStart w:id="350" w:name="__Fieldmark__605_3596864866"/>
      <w:r/>
      <w:bookmarkStart w:id="351" w:name="__Fieldmark__12712_1262499625"/>
      <w:r/>
      <w:bookmarkStart w:id="352" w:name="__Fieldmark__5825_2004250854"/>
      <w:r/>
      <w:bookmarkStart w:id="353" w:name="__Fieldmark__316_3057038115"/>
      <w:r/>
      <w:bookmarkStart w:id="354" w:name="__Fieldmark__18111_1465901774"/>
      <w:r/>
      <w:bookmarkStart w:id="355" w:name="__Fieldmark__430_928977071"/>
      <w:r/>
      <w:bookmarkStart w:id="356" w:name="__Fieldmark__6055_2586769999"/>
      <w:r/>
      <w:bookmarkStart w:id="357" w:name="__Fieldmark__791_430112504"/>
      <w:r/>
      <w:bookmarkStart w:id="358" w:name="__Fieldmark__4766_2866087959"/>
      <w:r/>
      <w:bookmarkStart w:id="359" w:name="__Fieldmark__13466_2866087959"/>
      <w:r/>
      <w:bookmarkStart w:id="360" w:name="__Fieldmark__1144_2574715431"/>
      <w:r/>
      <w:bookmarkStart w:id="361" w:name="__Fieldmark__1264_4224432455"/>
      <w:r/>
      <w:bookmarkStart w:id="362" w:name="Bookmark_Copie_22_Copie_1_Copie_1"/>
      <w:r/>
      <w:bookmarkEnd w:id="341"/>
      <w:r/>
      <w:bookmarkEnd w:id="342"/>
      <w:r/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m'engage sans réserve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  <w:spacing w:line="480" w:lineRule="auto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8"/>
        <w:spacing w:before="0" w:after="120"/>
        <w:rPr>
          <w:rFonts w:ascii="Calibri" w:hAnsi="Calibri"/>
        </w:rPr>
      </w:pPr>
      <w:r/>
      <w:bookmarkStart w:id="363" w:name="_Toc535842021"/>
      <w:r>
        <w:rPr>
          <w:rFonts w:ascii="Calibri" w:hAnsi="Calibri" w:cs="Calibri" w:cstheme="minorHAnsi"/>
          <w:color w:val="333399"/>
        </w:rPr>
        <w:t xml:space="preserve">ARTICLE 4 – PRIX</w:t>
      </w:r>
      <w:bookmarkEnd w:id="363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7"/>
        <w:ind w:left="23"/>
        <w:spacing w:line="240" w:lineRule="atLeas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titulaire ou l’ensemble des membres du groupement s’engagent à exécuter les prestations demandées  aux prix indiqués  ci dessous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97"/>
        <w:ind w:left="0" w:firstLine="851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</w:p>
    <w:tbl>
      <w:tblPr>
        <w:tblW w:w="9859" w:type="dxa"/>
        <w:tblInd w:w="-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6"/>
        <w:gridCol w:w="2464"/>
        <w:gridCol w:w="2465"/>
        <w:gridCol w:w="2463"/>
      </w:tblGrid>
      <w:tr>
        <w:trPr>
          <w:trHeight w:val="1414"/>
        </w:trPr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7"/>
              <w:tabs>
                <w:tab w:val="clear" w:pos="426" w:leader="none"/>
              </w:tabs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de la tranche ferme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7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TVA en €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  <w:tr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7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Fourniture, livraison et installation des matériels de la tranche ferme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7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</w:tbl>
    <w:p>
      <w:pPr>
        <w:pStyle w:val="797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</w:p>
    <w:tbl>
      <w:tblPr>
        <w:tblW w:w="9859" w:type="dxa"/>
        <w:tblInd w:w="-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6"/>
        <w:gridCol w:w="2464"/>
        <w:gridCol w:w="2465"/>
        <w:gridCol w:w="2463"/>
      </w:tblGrid>
      <w:tr>
        <w:trPr>
          <w:trHeight w:val="1414"/>
        </w:trPr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7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de la tranche optionnelle n°1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7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TVA en €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  <w:tr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7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Imagerie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7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</w:tbl>
    <w:p>
      <w:pPr>
        <w:pStyle w:val="797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</w:p>
    <w:tbl>
      <w:tblPr>
        <w:tblW w:w="9859" w:type="dxa"/>
        <w:tblInd w:w="-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6"/>
        <w:gridCol w:w="2464"/>
        <w:gridCol w:w="2465"/>
        <w:gridCol w:w="2463"/>
      </w:tblGrid>
      <w:tr>
        <w:trPr>
          <w:trHeight w:val="1414"/>
        </w:trPr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7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de la tranche optionnelle n°2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7"/>
              <w:tabs>
                <w:tab w:val="clear" w:pos="426" w:leader="none"/>
              </w:tabs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TVA en €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  <w:tr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7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Appareil d’essai de dureté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7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</w:tbl>
    <w:p>
      <w:pPr>
        <w:pStyle w:val="797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</w:p>
    <w:tbl>
      <w:tblPr>
        <w:tblW w:w="9859" w:type="dxa"/>
        <w:tblInd w:w="-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66"/>
        <w:gridCol w:w="2464"/>
        <w:gridCol w:w="2465"/>
        <w:gridCol w:w="2463"/>
      </w:tblGrid>
      <w:tr>
        <w:trPr>
          <w:trHeight w:val="1414"/>
        </w:trPr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7"/>
              <w:ind w:left="0" w:firstLine="0"/>
              <w:jc w:val="center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TOTAL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7"/>
              <w:jc w:val="center"/>
              <w:tabs>
                <w:tab w:val="clear" w:pos="426" w:leader="none"/>
              </w:tabs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highlight w:val="none"/>
                <w:lang w:eastAsia="fr-FR"/>
                <w14:ligatures w14:val="none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TVA en €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shd w:val="clear" w:color="e7e6e6" w:themeColor="background2" w:fill="e7e6e6" w:themeFill="background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en € TTC</w:t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  <w:tr>
        <w:trPr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6" w:type="dxa"/>
            <w:textDirection w:val="lrTb"/>
            <w:noWrap w:val="false"/>
          </w:tcPr>
          <w:p>
            <w:pPr>
              <w:pStyle w:val="797"/>
              <w:ind w:left="0" w:firstLine="0"/>
              <w:jc w:val="center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total TF + TO 1 et 2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textDirection w:val="lrTb"/>
            <w:noWrap w:val="false"/>
          </w:tcPr>
          <w:p>
            <w:pPr>
              <w:pStyle w:val="797"/>
              <w:ind w:left="0" w:firstLine="0"/>
              <w:spacing w:before="120" w:after="0"/>
              <w:widowControl w:val="off"/>
              <w:tabs>
                <w:tab w:val="clear" w:pos="426" w:leader="none"/>
                <w:tab w:val="left" w:pos="851" w:leader="none"/>
              </w:tabs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3" w:type="dxa"/>
            <w:textDirection w:val="lrTb"/>
            <w:noWrap w:val="false"/>
          </w:tcPr>
          <w:p>
            <w:pPr>
              <w:pStyle w:val="797"/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  <w:r>
              <w:rPr>
                <w:rFonts w:ascii="Calibri" w:hAnsi="Calibri" w:cs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r>
          </w:p>
        </w:tc>
      </w:tr>
    </w:tbl>
    <w:p>
      <w:pPr>
        <w:pStyle w:val="797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</w:p>
    <w:p>
      <w:pPr>
        <w:pStyle w:val="797"/>
        <w:ind w:left="0" w:firstLine="0"/>
        <w:spacing w:before="120" w:after="0"/>
        <w:tabs>
          <w:tab w:val="clear" w:pos="426" w:leader="none"/>
          <w:tab w:val="left" w:pos="851" w:leader="none"/>
        </w:tabs>
        <w:rPr>
          <w:rFonts w:ascii="Calibri" w:hAnsi="Calibri" w:cstheme="minorHAnsi"/>
          <w:color w:val="333399"/>
          <w:sz w:val="22"/>
          <w:szCs w:val="22"/>
          <w:highlight w:val="none"/>
          <w:lang w:eastAsia="fr-FR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white"/>
          <w:lang w:eastAsia="fr-FR"/>
        </w:rPr>
        <w:t xml:space="preserve">Montant total de la tranche</w:t>
      </w:r>
      <w:r>
        <w:rPr>
          <w:rFonts w:ascii="Calibri" w:hAnsi="Calibri" w:cs="Calibri" w:cstheme="minorHAnsi"/>
          <w:color w:val="333399"/>
          <w:sz w:val="22"/>
          <w:szCs w:val="22"/>
          <w:highlight w:val="white"/>
          <w:shd w:val="clear" w:color="auto" w:fill="ffff00"/>
          <w:lang w:eastAsia="fr-FR"/>
        </w:rPr>
        <w:t xml:space="preserve"> ferme + optionnelle</w:t>
      </w:r>
      <w:r>
        <w:rPr>
          <w:rFonts w:ascii="Calibri" w:hAnsi="Calibri" w:cs="Calibri" w:cstheme="minorHAnsi"/>
          <w:color w:val="333399"/>
          <w:sz w:val="22"/>
          <w:szCs w:val="22"/>
          <w:highlight w:val="white"/>
          <w:lang w:eastAsia="fr-FR"/>
        </w:rPr>
        <w:t xml:space="preserve">  1 et 2 HT arrêté en to</w:t>
      </w:r>
      <w:r>
        <w:rPr>
          <w:rFonts w:ascii="Calibri" w:hAnsi="Calibri" w:cs="Calibri" w:cstheme="minorHAnsi"/>
          <w:color w:val="333399"/>
          <w:sz w:val="22"/>
          <w:szCs w:val="22"/>
          <w:lang w:eastAsia="fr-FR"/>
        </w:rPr>
        <w:t xml:space="preserve">utes lettres :</w:t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  <w:lang w:eastAsia="fr-FR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  <w:lang w:eastAsia="fr-FR"/>
        </w:rPr>
      </w:r>
    </w:p>
    <w:p>
      <w:pPr>
        <w:pStyle w:val="797"/>
        <w:ind w:left="0" w:firstLine="0"/>
        <w:spacing w:before="120" w:after="0"/>
        <w:tabs>
          <w:tab w:val="clear" w:pos="426" w:leader="none"/>
          <w:tab w:val="clear" w:pos="709" w:leader="none"/>
          <w:tab w:val="left" w:pos="851" w:leader="none"/>
        </w:tabs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  <w14:ligatures w14:val="none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white"/>
          <w:lang w:eastAsia="fr-FR"/>
        </w:rPr>
      </w:r>
      <w:r>
        <w:rPr>
          <w:rFonts w:ascii="Calibri" w:hAnsi="Calibri" w:cs="Calibri"/>
          <w:color w:val="333399"/>
          <w:sz w:val="22"/>
          <w:szCs w:val="22"/>
          <w:highlight w:val="white"/>
          <w:shd w:val="clear" w:color="auto" w:fill="ffff00"/>
        </w:rPr>
        <w:t xml:space="preserve">Tous les prix du marché sont réputés établis sur la base des conditions économ</w:t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  <w:t xml:space="preserve">iques du mois Mo </w:t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  <w:t xml:space="preserve">correspondant au mois de remise de l’offre finale en cas de  négociation, ou de l’</w:t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  <w:t xml:space="preserve">offre initiale comme mentionné en page de garde du règlement de consultation.</w:t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</w:r>
    </w:p>
    <w:p>
      <w:pPr>
        <w:pStyle w:val="707"/>
        <w:ind w:left="23"/>
        <w:spacing w:line="240" w:lineRule="atLeas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07"/>
        <w:ind w:left="23"/>
        <w:spacing w:line="240" w:lineRule="atLeast"/>
        <w:rPr>
          <w:rFonts w:ascii="Calibri" w:hAnsi="Calibri"/>
          <w:sz w:val="22"/>
          <w:szCs w:val="22"/>
        </w:rPr>
      </w:pPr>
      <w:r>
        <w:rPr>
          <w:rFonts w:ascii="Tahoma" w:hAnsi="Tahoma" w:eastAsia="Tahoma" w:cs="Tahoma"/>
          <w:color w:val="333399"/>
          <w:sz w:val="22"/>
          <w:szCs w:val="22"/>
        </w:rPr>
        <w:t xml:space="preserve">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l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es membres du groupement  indiquent dans le tableau ci-dessous la </w:t>
      </w:r>
      <w:r>
        <w:rPr>
          <w:rFonts w:ascii="Calibri" w:hAnsi="Calibri" w:cs="Calibri" w:cstheme="minorHAnsi"/>
          <w:b/>
          <w:iCs/>
          <w:color w:val="333399"/>
          <w:sz w:val="22"/>
          <w:szCs w:val="22"/>
          <w:u w:val="single"/>
        </w:rPr>
        <w:t xml:space="preserve">répartition des prestations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 que chacun d’entre eux s’engage à réaliser.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120" w:after="0"/>
        <w:tabs>
          <w:tab w:val="clear" w:pos="709" w:leader="none"/>
          <w:tab w:val="left" w:pos="851" w:leader="none"/>
        </w:tabs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</w:r>
      <w:r>
        <w:rPr>
          <w:rFonts w:ascii="Calibri" w:hAnsi="Calibri" w:cs="Calibri"/>
          <w:b/>
          <w:bCs/>
          <w:iCs/>
          <w:sz w:val="22"/>
          <w:szCs w:val="22"/>
        </w:rPr>
      </w:r>
      <w:r>
        <w:rPr>
          <w:rFonts w:ascii="Calibri" w:hAnsi="Calibri" w:cs="Calibri"/>
          <w:b/>
          <w:bCs/>
          <w:iCs/>
          <w:sz w:val="22"/>
          <w:szCs w:val="22"/>
        </w:rPr>
      </w:r>
    </w:p>
    <w:tbl>
      <w:tblPr>
        <w:tblW w:w="9686" w:type="dxa"/>
        <w:tblInd w:w="-15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68"/>
        <w:gridCol w:w="3461"/>
        <w:gridCol w:w="2657"/>
      </w:tblGrid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restart"/>
            <w:textDirection w:val="lrTb"/>
            <w:noWrap w:val="false"/>
          </w:tcPr>
          <w:p>
            <w:pPr>
              <w:pStyle w:val="707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Désignation des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7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du groupement conjoint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vAlign w:val="center"/>
            <w:textDirection w:val="lrTb"/>
            <w:noWrap w:val="false"/>
          </w:tcPr>
          <w:p>
            <w:pPr>
              <w:pStyle w:val="712"/>
              <w:numPr>
                <w:ilvl w:val="4"/>
                <w:numId w:val="1"/>
              </w:numPr>
              <w:ind w:left="0" w:hanging="1008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Prestations exécutées par les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12"/>
              <w:numPr>
                <w:ilvl w:val="4"/>
                <w:numId w:val="1"/>
              </w:numPr>
              <w:ind w:left="0" w:hanging="1008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du groupement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7"/>
              <w:widowControl w:val="off"/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continue"/>
            <w:textDirection w:val="lrTb"/>
            <w:noWrap w:val="false"/>
          </w:tcPr>
          <w:p>
            <w:pPr>
              <w:pStyle w:val="707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61" w:type="dxa"/>
            <w:vAlign w:val="center"/>
            <w:textDirection w:val="lrTb"/>
            <w:noWrap w:val="false"/>
          </w:tcPr>
          <w:p>
            <w:pPr>
              <w:pStyle w:val="707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Nature 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vAlign w:val="center"/>
            <w:textDirection w:val="lrTb"/>
            <w:noWrap w:val="false"/>
          </w:tcPr>
          <w:p>
            <w:pPr>
              <w:pStyle w:val="707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Montant HT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7"/>
              <w:jc w:val="center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01"/>
              <w:widowControl w:val="off"/>
              <w:tabs>
                <w:tab w:val="left" w:pos="851" w:leader="none"/>
                <w:tab w:val="clear" w:pos="4536" w:leader="none"/>
                <w:tab w:val="clear" w:pos="9072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N°1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7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07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07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tcBorders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01"/>
              <w:widowControl w:val="off"/>
              <w:tabs>
                <w:tab w:val="left" w:pos="851" w:leader="none"/>
                <w:tab w:val="clear" w:pos="4536" w:leader="none"/>
                <w:tab w:val="clear" w:pos="9072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N°2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7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07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07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01"/>
              <w:widowControl w:val="off"/>
              <w:tabs>
                <w:tab w:val="left" w:pos="851" w:leader="none"/>
                <w:tab w:val="clear" w:pos="4536" w:leader="none"/>
                <w:tab w:val="clear" w:pos="9072" w:leader="none"/>
              </w:tabs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N°3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07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07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07"/>
              <w:widowControl w:val="off"/>
              <w:tabs>
                <w:tab w:val="clear" w:pos="709" w:leader="none"/>
                <w:tab w:val="left" w:pos="851" w:leader="none"/>
              </w:tabs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Style w:val="707"/>
        <w:tabs>
          <w:tab w:val="clear" w:pos="709" w:leader="none"/>
          <w:tab w:val="left" w:pos="851" w:leader="none"/>
          <w:tab w:val="left" w:pos="6237" w:leader="none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Style w:val="707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8"/>
        <w:spacing w:before="0" w:after="120"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5 – PAIEMENT – COMPTE(S) A CREDITER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maître d’ouvrage se libérera des sommes dues au titre du présent marché en faisant porter le montant au crédit du compte (joindre un RIB ou RIP)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Compte ouvert à l'organisme bancaire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de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Sous le numéro 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banque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 xml:space="preserve">Code guichet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ab/>
        <w:t xml:space="preserve">Cl</w:t>
      </w:r>
      <w:r>
        <w:rPr>
          <w:rFonts w:ascii="Calibri" w:hAnsi="Calibri" w:cs="Marianne"/>
          <w:color w:val="333399"/>
          <w:sz w:val="22"/>
          <w:szCs w:val="22"/>
        </w:rPr>
        <w:t xml:space="preserve">é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RIB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IBAN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BIC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89"/>
        <w:spacing w:before="0"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groupement, en l’absence de compte unique, fournir un RIP, RIB par cotraitant.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8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8"/>
        <w:spacing w:before="0" w:after="120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07"/>
        <w:ind w:left="23" w:right="-669"/>
        <w:spacing w:beforeAutospacing="1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ARTICLE 6 – AVANCE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89"/>
        <w:spacing w:before="280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Conformément au CCAP, le titulaire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</w:pPr>
      <w:r>
        <w:rPr>
          <w:rFonts w:ascii="Wingdings" w:hAnsi="Wingdings" w:eastAsia="Wingdings" w:cs="Wingdings"/>
          <w:color w:val="333399"/>
          <w:sz w:val="22"/>
          <w:szCs w:val="22"/>
        </w:rPr>
        <w:t xml:space="preserve"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t xml:space="preserve">         </w:t>
      </w:r>
      <w:bookmarkStart w:id="364" w:name="Bookmark_Copie_24"/>
      <w:r/>
      <w:bookmarkStart w:id="365" w:name="Bookmark_Copie_24_Copie_1"/>
      <w:r/>
      <w:bookmarkStart w:id="366" w:name="__Fieldmark__3793_3722690257"/>
      <w:r/>
      <w:bookmarkStart w:id="367" w:name="__Fieldmark__1488_850892093"/>
      <w:r/>
      <w:bookmarkStart w:id="368" w:name="__Fieldmark__16682_2866087959"/>
      <w:r/>
      <w:bookmarkStart w:id="369" w:name="__Fieldmark__12316_2866087959"/>
      <w:r/>
      <w:bookmarkStart w:id="370" w:name="__Fieldmark__5088_430112504"/>
      <w:r/>
      <w:bookmarkStart w:id="371" w:name="__Fieldmark__730_3743837629"/>
      <w:r/>
      <w:bookmarkStart w:id="372" w:name="__Fieldmark__627_4283249527"/>
      <w:r/>
      <w:bookmarkStart w:id="373" w:name="__Fieldmark__749_3596864866"/>
      <w:r/>
      <w:bookmarkStart w:id="374" w:name="__Fieldmark__12833_1262499625"/>
      <w:r/>
      <w:bookmarkStart w:id="375" w:name="__Fieldmark__6060_2004250854"/>
      <w:r/>
      <w:bookmarkStart w:id="376" w:name="__Fieldmark__256_4149497016"/>
      <w:r/>
      <w:bookmarkStart w:id="377" w:name="__Fieldmark__312_2464704829"/>
      <w:r/>
      <w:bookmarkStart w:id="378" w:name="__Fieldmark__231_3668894881"/>
      <w:r/>
      <w:bookmarkStart w:id="379" w:name="__Fieldmark__434_3057038115"/>
      <w:r/>
      <w:bookmarkStart w:id="380" w:name="__Fieldmark__18265_1465901774"/>
      <w:r/>
      <w:bookmarkStart w:id="381" w:name="__Fieldmark__582_928977071"/>
      <w:r/>
      <w:bookmarkStart w:id="382" w:name="__Fieldmark__6212_2586769999"/>
      <w:r/>
      <w:bookmarkStart w:id="383" w:name="__Fieldmark__1022_430112504"/>
      <w:r/>
      <w:bookmarkStart w:id="384" w:name="__Fieldmark__5008_2866087959"/>
      <w:r/>
      <w:bookmarkStart w:id="385" w:name="__Fieldmark__13726_2866087959"/>
      <w:r/>
      <w:bookmarkStart w:id="386" w:name="__Fieldmark__1420_2574715431"/>
      <w:r/>
      <w:bookmarkStart w:id="387" w:name="__Fieldmark__1555_4224432455"/>
      <w:r/>
      <w:bookmarkStart w:id="388" w:name="Bookmark_Copie_24_Copie_1_Copie_1"/>
      <w:r/>
      <w:bookmarkEnd w:id="364"/>
      <w:r/>
      <w:bookmarkEnd w:id="365"/>
      <w:r/>
      <w:bookmarkEnd w:id="366"/>
      <w:r/>
      <w:bookmarkEnd w:id="367"/>
      <w:r/>
      <w:bookmarkEnd w:id="368"/>
      <w:r/>
      <w:bookmarkEnd w:id="369"/>
      <w:r/>
      <w:bookmarkEnd w:id="370"/>
      <w:r/>
      <w:bookmarkEnd w:id="371"/>
      <w:r/>
      <w:bookmarkEnd w:id="372"/>
      <w:r/>
      <w:bookmarkEnd w:id="373"/>
      <w:r/>
      <w:bookmarkEnd w:id="374"/>
      <w:r/>
      <w:bookmarkEnd w:id="375"/>
      <w:r/>
      <w:bookmarkEnd w:id="376"/>
      <w:r/>
      <w:bookmarkEnd w:id="377"/>
      <w:r/>
      <w:bookmarkEnd w:id="378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/>
      <w:bookmarkEnd w:id="387"/>
      <w:r/>
      <w:bookmarkEnd w:id="388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Accepte l’avance </w:t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/>
    </w:p>
    <w:p>
      <w:pPr>
        <w:pStyle w:val="789"/>
        <w:spacing w:before="0"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Si la case n’est pas cochée, le pouvoir adjudicateur considérera que le titulaire renonce au bénéfice de l’avance.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8"/>
        <w:spacing w:before="0" w:after="120"/>
        <w:rPr>
          <w:rFonts w:ascii="Calibri" w:hAnsi="Calibri"/>
        </w:rPr>
      </w:pPr>
      <w:r>
        <w:rPr>
          <w:rFonts w:ascii="Calibri" w:hAnsi="Calibri"/>
        </w:rPr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8"/>
        <w:spacing w:before="0" w:after="120"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7 – SIGNATURE DU MARCHE PAR LE TITULAIRE OU EN CAS DE GROUPEMENT LE MANDATAIRE DUMENT HABILITE OU CHAQUE MEMBRE DU GROUPEMENT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7"/>
        <w:ind w:left="23" w:right="-669"/>
        <w:spacing w:beforeAutospacing="1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J’affirme sous peine de résiliation de plein droit du marché, ou de sa mise en régie, à mes torts exclusifs ou aux torts exclusifs de la société pour laquelle j</w:t>
      </w: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ind w:left="23" w:right="-669"/>
        <w:spacing w:beforeAutospacing="1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389" w:name="_Toc535842025"/>
      <w:r/>
      <w:bookmarkEnd w:id="389"/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tbl>
      <w:tblPr>
        <w:tblW w:w="5000" w:type="pct"/>
        <w:tblInd w:w="0" w:type="dxa"/>
        <w:tblLayout w:type="fixed"/>
        <w:tblCellMar>
          <w:left w:w="52" w:type="dxa"/>
          <w:top w:w="57" w:type="dxa"/>
          <w:right w:w="5" w:type="dxa"/>
          <w:bottom w:w="57" w:type="dxa"/>
        </w:tblCellMar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07"/>
        <w:spacing w:before="0" w:after="12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(*) Le signataire doit avoir le pouvoir d'engager la personne qu'il représente. En cas de groupement, à défaut d’habilitation du mandataire, signature des cotraitants.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rPr>
          <w:rFonts w:ascii="Marianne" w:hAnsi="Marianne"/>
          <w:color w:val="333399"/>
          <w:sz w:val="18"/>
          <w:szCs w:val="18"/>
        </w:rPr>
      </w:pPr>
      <w:r>
        <w:rPr>
          <w:rFonts w:ascii="Marianne" w:hAnsi="Marianne"/>
          <w:color w:val="333399"/>
          <w:sz w:val="18"/>
          <w:szCs w:val="18"/>
        </w:rPr>
      </w:r>
      <w:r>
        <w:rPr>
          <w:rFonts w:ascii="Marianne" w:hAnsi="Marianne"/>
          <w:color w:val="333399"/>
          <w:sz w:val="18"/>
          <w:szCs w:val="18"/>
        </w:rPr>
      </w:r>
      <w:r>
        <w:rPr>
          <w:rFonts w:ascii="Marianne" w:hAnsi="Marianne"/>
          <w:color w:val="333399"/>
          <w:sz w:val="18"/>
          <w:szCs w:val="18"/>
        </w:rPr>
      </w:r>
    </w:p>
    <w:p>
      <w:pPr>
        <w:pStyle w:val="708"/>
        <w:spacing w:before="0" w:after="120"/>
        <w:rPr>
          <w:rFonts w:ascii="Calibri" w:hAnsi="Calibri"/>
        </w:rPr>
      </w:pPr>
      <w:r/>
      <w:bookmarkStart w:id="390" w:name="_Toc535842027"/>
      <w:r>
        <w:rPr>
          <w:rFonts w:ascii="Calibri" w:hAnsi="Calibri" w:cs="Calibri" w:cstheme="minorHAnsi"/>
          <w:color w:val="333399"/>
        </w:rPr>
        <w:t xml:space="preserve">ARTICLE 8 – ACCEPTATION DE L’OFFRE PAR L’ACHETEUR</w:t>
      </w:r>
      <w:bookmarkEnd w:id="390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7"/>
        <w:ind w:right="-301"/>
        <w:spacing w:beforeAutospacing="1" w:after="119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Est acceptée la présente offre pour valoir acte d'engagement.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numPr>
          <w:ilvl w:val="0"/>
          <w:numId w:val="2"/>
        </w:numPr>
        <w:ind w:left="720" w:right="-301" w:hanging="360"/>
        <w:spacing w:beforeAutospacing="1" w:after="119"/>
        <w:rPr>
          <w:rFonts w:ascii="Calibri" w:hAnsi="Calibri"/>
          <w:sz w:val="22"/>
          <w:szCs w:val="22"/>
          <w:highlight w:val="white"/>
          <w:shd w:val="clear" w:color="auto" w:fill="ffff00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white"/>
          <w:shd w:val="clear" w:color="auto" w:fill="ffff00"/>
        </w:rPr>
        <w:t xml:space="preserve">Annexe n°1 : annexe financière (DPGF)</w:t>
      </w:r>
      <w:r>
        <w:rPr>
          <w:rFonts w:ascii="Calibri" w:hAnsi="Calibri"/>
          <w:sz w:val="22"/>
          <w:szCs w:val="22"/>
          <w:highlight w:val="white"/>
          <w:shd w:val="clear" w:color="auto" w:fill="ffff00"/>
        </w:rPr>
      </w:r>
      <w:r>
        <w:rPr>
          <w:rFonts w:ascii="Calibri" w:hAnsi="Calibri"/>
          <w:sz w:val="22"/>
          <w:szCs w:val="22"/>
          <w:highlight w:val="white"/>
          <w:shd w:val="clear" w:color="auto" w:fill="ffff00"/>
        </w:rPr>
      </w:r>
    </w:p>
    <w:p>
      <w:pPr>
        <w:pStyle w:val="707"/>
        <w:spacing w:before="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spacing w:before="0" w:after="120"/>
        <w:rPr>
          <w:rFonts w:ascii="Calibri" w:hAnsi="Calibri" w:cs="Calibri" w:cstheme="minorHAnsi"/>
          <w:color w:val="333399"/>
          <w:sz w:val="22"/>
          <w:szCs w:val="22"/>
          <w:highlight w:val="none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</w:p>
    <w:tbl>
      <w:tblPr>
        <w:tblW w:w="5000" w:type="pct"/>
        <w:tblInd w:w="0" w:type="dxa"/>
        <w:tblLayout w:type="fixed"/>
        <w:tblCellMar>
          <w:left w:w="52" w:type="dxa"/>
          <w:top w:w="57" w:type="dxa"/>
          <w:right w:w="5" w:type="dxa"/>
          <w:bottom w:w="57" w:type="dxa"/>
        </w:tblCellMar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07"/>
              <w:spacing w:before="0" w:after="120"/>
              <w:widowControl w:val="off"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07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8"/>
        <w:spacing w:before="0" w:after="120"/>
        <w:rPr>
          <w:rFonts w:ascii="Calibri" w:hAnsi="Calibri" w:cs="Calibri" w:cstheme="minorHAnsi"/>
          <w:color w:val="333399"/>
        </w:rPr>
      </w:pP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</w:p>
    <w:p>
      <w:pPr>
        <w:pStyle w:val="708"/>
        <w:spacing w:before="0" w:after="120"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9 – CADRE POUR LA FORMULE DE NANTISSEMENT OU DE CESSION DE CREANCES (1)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            , le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représentant du pouvoir adjudicateur (2)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ind w:right="-302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numPr>
          <w:ilvl w:val="0"/>
          <w:numId w:val="3"/>
        </w:numPr>
        <w:ind w:left="360" w:right="-302" w:hanging="360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à remplir par l’administration en original sur une photocopie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07"/>
        <w:numPr>
          <w:ilvl w:val="0"/>
          <w:numId w:val="3"/>
        </w:numPr>
        <w:ind w:left="360" w:right="-302" w:hanging="360"/>
        <w:tabs>
          <w:tab w:val="left" w:pos="560" w:leader="none"/>
          <w:tab w:val="clear" w:pos="709" w:leader="none"/>
          <w:tab w:val="left" w:pos="3100" w:leader="none"/>
          <w:tab w:val="left" w:pos="5860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Date et signatures originales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07"/>
        <w:jc w:val="left"/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  <w:bookmarkStart w:id="392" w:name="_GoBack"/>
      <w:r/>
      <w:bookmarkEnd w:id="392"/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</w:p>
    <w:p>
      <w:pPr>
        <w:pStyle w:val="707"/>
        <w:rPr>
          <w:rFonts w:ascii="Calibri" w:hAnsi="Calibri" w:cs="Calibri" w:cstheme="minorHAnsi"/>
          <w:b/>
          <w:bCs/>
          <w:color w:val="333399"/>
          <w:sz w:val="22"/>
          <w:szCs w:val="22"/>
        </w:rPr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</w:p>
    <w:p>
      <w:pPr>
        <w:pStyle w:val="707"/>
        <w:rPr>
          <w:rFonts w:ascii="Calibri" w:hAnsi="Calibri" w:cs="Calibri" w:cstheme="minorHAnsi"/>
          <w:b/>
          <w:bCs/>
          <w:color w:val="333399"/>
          <w:sz w:val="22"/>
          <w:szCs w:val="22"/>
        </w:rPr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</w:r>
    </w:p>
    <w:p>
      <w:pPr>
        <w:pStyle w:val="707"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</w:p>
    <w:p>
      <w:pPr>
        <w:pStyle w:val="707"/>
        <w:jc w:val="left"/>
        <w:rPr>
          <w:rFonts w:ascii="Marianne" w:hAnsi="Marianne" w:cs="Calibri" w:cstheme="minorHAnsi"/>
          <w:color w:val="333399"/>
          <w:sz w:val="18"/>
          <w:szCs w:val="18"/>
          <w:u w:val="single"/>
        </w:rPr>
      </w:pP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417" w:right="1417" w:bottom="1417" w:left="1417" w:header="0" w:footer="708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">
    <w:panose1 w:val="02000000000000000000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SimSun">
    <w:panose1 w:val="02010600030101010101"/>
  </w:font>
  <w:font w:name="Book Antiqua">
    <w:panose1 w:val="02040502050505030304"/>
  </w:font>
  <w:font w:name="Tahoma">
    <w:panose1 w:val="020B0604030504040204"/>
  </w:font>
  <w:font w:name="Wingdings">
    <w:panose1 w:val="05000000000000000000"/>
  </w:font>
  <w:font w:name="Liberation Sans">
    <w:panose1 w:val="020B0604020202020204"/>
  </w:font>
  <w:font w:name="Lucida Sans">
    <w:panose1 w:val="020B0602030504020204"/>
  </w:font>
  <w:font w:name="Univers">
    <w:panose1 w:val="02000603000000000000"/>
  </w:font>
  <w:font w:name="Segoe UI">
    <w:panose1 w:val="020B0502040204020203"/>
  </w:font>
  <w:font w:name="Calibri Light">
    <w:panose1 w:val="020F0302020204030204"/>
  </w:font>
  <w:font w:name="Liberation Serif">
    <w:panose1 w:val="02020603050405020304"/>
  </w:font>
  <w:font w:name="NSimSun">
    <w:panose1 w:val="02010609030101010101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Microsoft YaHei">
    <w:panose1 w:val="020B0503020204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  <w:jc w:val="right"/>
      <w:rPr>
        <w:rFonts w:ascii="Calibri" w:hAnsi="Calibri" w:cs="Calibri" w:asciiTheme="minorHAnsi" w:hAnsiTheme="minorHAnsi" w:cstheme="minorHAns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 xml:space="preserve">7</w:t>
    </w:r>
    <w:r>
      <w:rPr>
        <w:rFonts w:ascii="Calibri" w:hAnsi="Calibri" w:cs="Calibri"/>
      </w:rPr>
      <w:fldChar w:fldCharType="end"/>
    </w:r>
    <w:r>
      <w:rPr>
        <w:rFonts w:ascii="Calibri" w:hAnsi="Calibri" w:cs="Calibri" w:asciiTheme="minorHAnsi" w:hAnsiTheme="minorHAnsi" w:cstheme="minorHAnsi"/>
      </w:rPr>
    </w:r>
    <w:r>
      <w:rPr>
        <w:rFonts w:ascii="Calibri" w:hAnsi="Calibri" w:cs="Calibri" w:asciiTheme="minorHAnsi" w:hAnsiTheme="minorHAnsi" w:cstheme="minorHAnsi"/>
      </w:rPr>
    </w:r>
  </w:p>
  <w:p>
    <w:pPr>
      <w:pStyle w:val="80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pStyle w:val="712"/>
      <w:isLgl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/>
      <w:suff w:val="nothing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  <w:sz w:val="22"/>
      </w:rPr>
    </w:lvl>
    <w:lvl w:ilvl="1">
      <w:start w:val="1"/>
      <w:numFmt w:val="bullet"/>
      <w:isLgl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  <w:sz w:val="20"/>
      </w:rPr>
    </w:lvl>
    <w:lvl w:ilvl="2">
      <w:start w:val="1"/>
      <w:numFmt w:val="bullet"/>
      <w:isLgl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  <w:sz w:val="20"/>
      </w:rPr>
    </w:lvl>
    <w:lvl w:ilvl="3">
      <w:start w:val="1"/>
      <w:numFmt w:val="bullet"/>
      <w:isLgl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 w:cs="Wingdings"/>
        <w:sz w:val="20"/>
      </w:rPr>
    </w:lvl>
    <w:lvl w:ilvl="4">
      <w:start w:val="1"/>
      <w:numFmt w:val="bullet"/>
      <w:isLgl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 w:cs="Wingdings"/>
        <w:sz w:val="20"/>
      </w:rPr>
    </w:lvl>
    <w:lvl w:ilvl="5">
      <w:start w:val="1"/>
      <w:numFmt w:val="bullet"/>
      <w:isLgl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  <w:sz w:val="20"/>
      </w:rPr>
    </w:lvl>
    <w:lvl w:ilvl="6">
      <w:start w:val="1"/>
      <w:numFmt w:val="bullet"/>
      <w:isLgl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 w:cs="Wingdings"/>
        <w:sz w:val="20"/>
      </w:rPr>
    </w:lvl>
    <w:lvl w:ilvl="7">
      <w:start w:val="1"/>
      <w:numFmt w:val="bullet"/>
      <w:isLgl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 w:cs="Wingdings"/>
        <w:sz w:val="20"/>
      </w:rPr>
    </w:lvl>
    <w:lvl w:ilvl="8">
      <w:start w:val="1"/>
      <w:numFmt w:val="bullet"/>
      <w:isLgl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  <w:sz w:val="20"/>
      </w:rPr>
    </w:lvl>
  </w:abstractNum>
  <w:abstractNum w:abstractNumId="2">
    <w:multiLevelType w:val="hybridMultilevel"/>
    <w:lvl w:ilvl="0">
      <w:start w:val="1"/>
      <w:numFmt w:val="decimal"/>
      <w:isLgl/>
      <w:suff w:val="tab"/>
      <w:lvlText w:val="(%1)"/>
      <w:lvlJc w:val="left"/>
      <w:pPr>
        <w:ind w:left="360" w:hanging="360"/>
        <w:tabs>
          <w:tab w:val="num" w:pos="360" w:leader="none"/>
        </w:tabs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</w:lvl>
    <w:lvl w:ilvl="1">
      <w:start w:val="1"/>
      <w:numFmt w:val="decimal"/>
      <w:isLgl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decimal"/>
      <w:isLgl/>
      <w:suff w:val="tab"/>
      <w:lvlText w:val="%1)"/>
      <w:lvlJc w:val="left"/>
      <w:pPr>
        <w:ind w:left="383" w:hanging="360"/>
        <w:tabs>
          <w:tab w:val="num" w:pos="0" w:leader="none"/>
        </w:tabs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</w:lvl>
    <w:lvl w:ilvl="1">
      <w:start w:val="1"/>
      <w:numFmt w:val="lowerLetter"/>
      <w:isLgl/>
      <w:suff w:val="tab"/>
      <w:lvlText w:val="%2."/>
      <w:lvlJc w:val="left"/>
      <w:pPr>
        <w:ind w:left="1103" w:hanging="360"/>
        <w:tabs>
          <w:tab w:val="num" w:pos="0" w:leader="none"/>
        </w:tabs>
      </w:pPr>
    </w:lvl>
    <w:lvl w:ilvl="2">
      <w:start w:val="1"/>
      <w:numFmt w:val="lowerRoman"/>
      <w:isLgl/>
      <w:suff w:val="tab"/>
      <w:lvlText w:val="%3."/>
      <w:lvlJc w:val="right"/>
      <w:pPr>
        <w:ind w:left="1823" w:hanging="180"/>
        <w:tabs>
          <w:tab w:val="num" w:pos="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2543" w:hanging="360"/>
        <w:tabs>
          <w:tab w:val="num" w:pos="0" w:leader="none"/>
        </w:tabs>
      </w:pPr>
    </w:lvl>
    <w:lvl w:ilvl="4">
      <w:start w:val="1"/>
      <w:numFmt w:val="lowerLetter"/>
      <w:isLgl/>
      <w:suff w:val="tab"/>
      <w:lvlText w:val="%5."/>
      <w:lvlJc w:val="left"/>
      <w:pPr>
        <w:ind w:left="3263" w:hanging="360"/>
        <w:tabs>
          <w:tab w:val="num" w:pos="0" w:leader="none"/>
        </w:tabs>
      </w:pPr>
    </w:lvl>
    <w:lvl w:ilvl="5">
      <w:start w:val="1"/>
      <w:numFmt w:val="lowerRoman"/>
      <w:isLgl/>
      <w:suff w:val="tab"/>
      <w:lvlText w:val="%6."/>
      <w:lvlJc w:val="right"/>
      <w:pPr>
        <w:ind w:left="3983" w:hanging="180"/>
        <w:tabs>
          <w:tab w:val="num" w:pos="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4703" w:hanging="360"/>
        <w:tabs>
          <w:tab w:val="num" w:pos="0" w:leader="none"/>
        </w:tabs>
      </w:pPr>
    </w:lvl>
    <w:lvl w:ilvl="7">
      <w:start w:val="1"/>
      <w:numFmt w:val="lowerLetter"/>
      <w:isLgl/>
      <w:suff w:val="tab"/>
      <w:lvlText w:val="%8."/>
      <w:lvlJc w:val="left"/>
      <w:pPr>
        <w:ind w:left="5423" w:hanging="360"/>
        <w:tabs>
          <w:tab w:val="num" w:pos="0" w:leader="none"/>
        </w:tabs>
      </w:pPr>
    </w:lvl>
    <w:lvl w:ilvl="8">
      <w:start w:val="1"/>
      <w:numFmt w:val="lowerRoman"/>
      <w:isLgl/>
      <w:suff w:val="tab"/>
      <w:lvlText w:val="%9."/>
      <w:lvlJc w:val="right"/>
      <w:pPr>
        <w:ind w:left="6143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SimSun" w:cs="Arial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06">
    <w:name w:val="No List"/>
    <w:uiPriority w:val="99"/>
    <w:semiHidden/>
    <w:unhideWhenUsed/>
  </w:style>
  <w:style w:type="paragraph" w:styleId="707" w:default="1">
    <w:name w:val="Normal"/>
    <w:qFormat/>
    <w:pPr>
      <w:jc w:val="both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fr-FR" w:eastAsia="fr-FR" w:bidi="ar-SA"/>
    </w:rPr>
  </w:style>
  <w:style w:type="paragraph" w:styleId="708">
    <w:name w:val="Heading 1"/>
    <w:basedOn w:val="707"/>
    <w:qFormat/>
    <w:pPr>
      <w:jc w:val="left"/>
      <w:widowControl w:val="off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709">
    <w:name w:val="Heading 2"/>
    <w:basedOn w:val="707"/>
    <w:semiHidden/>
    <w:unhideWhenUsed/>
    <w:qFormat/>
    <w:pPr>
      <w:keepLines/>
      <w:keepNext/>
      <w:spacing w:before="40" w:after="0"/>
      <w:outlineLvl w:val="1"/>
    </w:pPr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710">
    <w:name w:val="Heading 3"/>
    <w:basedOn w:val="707"/>
    <w:semiHidden/>
    <w:unhideWhenUsed/>
    <w:qFormat/>
    <w:pPr>
      <w:keepLines/>
      <w:keepNext/>
      <w:spacing w:before="40" w:after="0"/>
      <w:outlineLvl w:val="2"/>
    </w:pPr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</w:rPr>
  </w:style>
  <w:style w:type="paragraph" w:styleId="711">
    <w:name w:val="Heading 4"/>
    <w:basedOn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707"/>
    <w:qFormat/>
    <w:pPr>
      <w:numPr>
        <w:ilvl w:val="4"/>
        <w:numId w:val="1"/>
      </w:numPr>
      <w:ind w:left="567"/>
      <w:keepNext/>
      <w:outlineLvl w:val="4"/>
    </w:pPr>
    <w:rPr>
      <w:rFonts w:ascii="Arial" w:hAnsi="Arial" w:cs="Arial"/>
      <w:i/>
      <w:sz w:val="16"/>
    </w:rPr>
  </w:style>
  <w:style w:type="paragraph" w:styleId="713">
    <w:name w:val="Heading 6"/>
    <w:basedOn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Intense Emphasis"/>
    <w:basedOn w:val="749"/>
    <w:uiPriority w:val="21"/>
    <w:qFormat/>
    <w:rPr>
      <w:i/>
      <w:iCs/>
      <w:color w:val="0f4761" w:themeColor="accent1" w:themeShade="BF"/>
    </w:rPr>
  </w:style>
  <w:style w:type="character" w:styleId="718">
    <w:name w:val="Intense Reference"/>
    <w:basedOn w:val="749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719">
    <w:name w:val="Subtle Emphasis"/>
    <w:basedOn w:val="749"/>
    <w:uiPriority w:val="19"/>
    <w:qFormat/>
    <w:rPr>
      <w:i/>
      <w:iCs/>
      <w:color w:val="404040" w:themeColor="text1" w:themeTint="BF"/>
    </w:rPr>
  </w:style>
  <w:style w:type="character" w:styleId="720">
    <w:name w:val="Emphasis"/>
    <w:basedOn w:val="749"/>
    <w:uiPriority w:val="20"/>
    <w:qFormat/>
    <w:rPr>
      <w:i/>
      <w:iCs/>
    </w:rPr>
  </w:style>
  <w:style w:type="character" w:styleId="721">
    <w:name w:val="Strong"/>
    <w:basedOn w:val="749"/>
    <w:uiPriority w:val="22"/>
    <w:qFormat/>
    <w:rPr>
      <w:b/>
      <w:bCs/>
    </w:rPr>
  </w:style>
  <w:style w:type="character" w:styleId="722">
    <w:name w:val="Subtle Reference"/>
    <w:basedOn w:val="749"/>
    <w:uiPriority w:val="31"/>
    <w:qFormat/>
    <w:rPr>
      <w:smallCaps/>
      <w:color w:val="5a5a5a" w:themeColor="text1" w:themeTint="A5"/>
    </w:rPr>
  </w:style>
  <w:style w:type="character" w:styleId="723">
    <w:name w:val="Book Title"/>
    <w:basedOn w:val="749"/>
    <w:uiPriority w:val="33"/>
    <w:qFormat/>
    <w:rPr>
      <w:b/>
      <w:bCs/>
      <w:i/>
      <w:iCs/>
      <w:spacing w:val="5"/>
    </w:rPr>
  </w:style>
  <w:style w:type="character" w:styleId="724">
    <w:name w:val="FollowedHyperlink"/>
    <w:basedOn w:val="749"/>
    <w:uiPriority w:val="99"/>
    <w:semiHidden/>
    <w:unhideWhenUsed/>
    <w:rPr>
      <w:color w:val="954f72" w:themeColor="followedHyperlink"/>
      <w:u w:val="single"/>
    </w:rPr>
  </w:style>
  <w:style w:type="character" w:styleId="725">
    <w:name w:val="Heading 1 Char"/>
    <w:basedOn w:val="749"/>
    <w:uiPriority w:val="9"/>
    <w:qFormat/>
    <w:rPr>
      <w:rFonts w:ascii="Arial" w:hAnsi="Arial" w:eastAsia="Arial" w:cs="Arial"/>
      <w:sz w:val="40"/>
      <w:szCs w:val="40"/>
    </w:rPr>
  </w:style>
  <w:style w:type="character" w:styleId="726">
    <w:name w:val="Heading 2 Char"/>
    <w:basedOn w:val="749"/>
    <w:uiPriority w:val="9"/>
    <w:qFormat/>
    <w:rPr>
      <w:rFonts w:ascii="Arial" w:hAnsi="Arial" w:eastAsia="Arial" w:cs="Arial"/>
      <w:sz w:val="34"/>
    </w:rPr>
  </w:style>
  <w:style w:type="character" w:styleId="727">
    <w:name w:val="Heading 3 Char"/>
    <w:basedOn w:val="749"/>
    <w:uiPriority w:val="9"/>
    <w:qFormat/>
    <w:rPr>
      <w:rFonts w:ascii="Arial" w:hAnsi="Arial" w:eastAsia="Arial" w:cs="Arial"/>
      <w:sz w:val="30"/>
      <w:szCs w:val="30"/>
    </w:rPr>
  </w:style>
  <w:style w:type="character" w:styleId="728">
    <w:name w:val="Heading 4 Char"/>
    <w:basedOn w:val="74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29">
    <w:name w:val="Heading 5 Char"/>
    <w:basedOn w:val="74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30">
    <w:name w:val="Heading 6 Char"/>
    <w:basedOn w:val="74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31">
    <w:name w:val="Heading 7 Char"/>
    <w:basedOn w:val="74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8 Char"/>
    <w:basedOn w:val="749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33">
    <w:name w:val="Heading 9 Char"/>
    <w:basedOn w:val="74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34">
    <w:name w:val="Title Char"/>
    <w:basedOn w:val="749"/>
    <w:uiPriority w:val="10"/>
    <w:qFormat/>
    <w:rPr>
      <w:sz w:val="48"/>
      <w:szCs w:val="48"/>
    </w:rPr>
  </w:style>
  <w:style w:type="character" w:styleId="735">
    <w:name w:val="Subtitle Char"/>
    <w:basedOn w:val="749"/>
    <w:uiPriority w:val="11"/>
    <w:qFormat/>
    <w:rPr>
      <w:sz w:val="24"/>
      <w:szCs w:val="24"/>
    </w:rPr>
  </w:style>
  <w:style w:type="character" w:styleId="736">
    <w:name w:val="Quote Char"/>
    <w:uiPriority w:val="29"/>
    <w:qFormat/>
    <w:rPr>
      <w:i/>
    </w:rPr>
  </w:style>
  <w:style w:type="character" w:styleId="737">
    <w:name w:val="Intense Quote Char"/>
    <w:uiPriority w:val="30"/>
    <w:qFormat/>
    <w:rPr>
      <w:i/>
    </w:rPr>
  </w:style>
  <w:style w:type="character" w:styleId="738">
    <w:name w:val="Header Char"/>
    <w:basedOn w:val="749"/>
    <w:uiPriority w:val="99"/>
    <w:qFormat/>
  </w:style>
  <w:style w:type="character" w:styleId="739">
    <w:name w:val="Footer Char"/>
    <w:basedOn w:val="749"/>
    <w:uiPriority w:val="99"/>
    <w:qFormat/>
  </w:style>
  <w:style w:type="character" w:styleId="740">
    <w:name w:val="Caption Char"/>
    <w:uiPriority w:val="99"/>
    <w:qFormat/>
  </w:style>
  <w:style w:type="character" w:styleId="741">
    <w:name w:val="Footnote Text Char"/>
    <w:uiPriority w:val="99"/>
    <w:qFormat/>
    <w:rPr>
      <w:sz w:val="18"/>
    </w:rPr>
  </w:style>
  <w:style w:type="character" w:styleId="742">
    <w:name w:val="Caractères de note de bas de page (user)"/>
    <w:uiPriority w:val="99"/>
    <w:unhideWhenUsed/>
    <w:qFormat/>
    <w:rPr>
      <w:vertAlign w:val="superscript"/>
    </w:rPr>
  </w:style>
  <w:style w:type="character" w:styleId="743">
    <w:name w:val="Caractères de note de bas de page"/>
    <w:qFormat/>
    <w:rPr>
      <w:vertAlign w:val="superscript"/>
    </w:rPr>
  </w:style>
  <w:style w:type="character" w:styleId="744">
    <w:name w:val="footnote reference"/>
    <w:rPr>
      <w:vertAlign w:val="superscript"/>
    </w:rPr>
  </w:style>
  <w:style w:type="character" w:styleId="745">
    <w:name w:val="Endnote Text Char"/>
    <w:uiPriority w:val="99"/>
    <w:qFormat/>
    <w:rPr>
      <w:sz w:val="20"/>
    </w:rPr>
  </w:style>
  <w:style w:type="character" w:styleId="746">
    <w:name w:val="Caractères de note de fin (user)"/>
    <w:uiPriority w:val="99"/>
    <w:semiHidden/>
    <w:unhideWhenUsed/>
    <w:qFormat/>
    <w:rPr>
      <w:vertAlign w:val="superscript"/>
    </w:rPr>
  </w:style>
  <w:style w:type="character" w:styleId="747">
    <w:name w:val="Caractères de note de fin"/>
    <w:qFormat/>
    <w:rPr>
      <w:vertAlign w:val="superscript"/>
    </w:rPr>
  </w:style>
  <w:style w:type="character" w:styleId="748">
    <w:name w:val="endnote reference"/>
    <w:rPr>
      <w:vertAlign w:val="superscript"/>
    </w:rPr>
  </w:style>
  <w:style w:type="character" w:styleId="749" w:default="1">
    <w:name w:val="Default Paragraph Font"/>
    <w:uiPriority w:val="1"/>
    <w:semiHidden/>
    <w:unhideWhenUsed/>
    <w:qFormat/>
  </w:style>
  <w:style w:type="character" w:styleId="750" w:customStyle="1">
    <w:name w:val="Retrait corps de texte Car"/>
    <w:qFormat/>
    <w:rPr>
      <w:sz w:val="24"/>
      <w:szCs w:val="24"/>
    </w:rPr>
  </w:style>
  <w:style w:type="character" w:styleId="751" w:customStyle="1">
    <w:name w:val="Retrait corps de texte 2 Car"/>
    <w:qFormat/>
    <w:rPr>
      <w:sz w:val="24"/>
      <w:szCs w:val="24"/>
    </w:rPr>
  </w:style>
  <w:style w:type="character" w:styleId="752">
    <w:name w:val="annotation reference"/>
    <w:qFormat/>
    <w:rPr>
      <w:sz w:val="16"/>
      <w:szCs w:val="16"/>
    </w:rPr>
  </w:style>
  <w:style w:type="character" w:styleId="753" w:customStyle="1">
    <w:name w:val="Commentaire Car"/>
    <w:basedOn w:val="749"/>
    <w:qFormat/>
  </w:style>
  <w:style w:type="character" w:styleId="754" w:customStyle="1">
    <w:name w:val="Texte de bulles Car"/>
    <w:qFormat/>
    <w:rPr>
      <w:rFonts w:ascii="Segoe UI" w:hAnsi="Segoe UI" w:cs="Segoe UI"/>
      <w:sz w:val="18"/>
      <w:szCs w:val="18"/>
    </w:rPr>
  </w:style>
  <w:style w:type="character" w:styleId="755" w:customStyle="1">
    <w:name w:val="Normal (Web) Car"/>
    <w:qFormat/>
    <w:rPr>
      <w:sz w:val="24"/>
      <w:szCs w:val="24"/>
    </w:rPr>
  </w:style>
  <w:style w:type="character" w:styleId="756" w:customStyle="1">
    <w:name w:val="Objet du commentaire Car"/>
    <w:qFormat/>
    <w:rPr>
      <w:b/>
      <w:bCs/>
    </w:rPr>
  </w:style>
  <w:style w:type="character" w:styleId="757" w:customStyle="1">
    <w:name w:val="En-tête Car"/>
    <w:uiPriority w:val="99"/>
    <w:qFormat/>
    <w:rPr>
      <w:sz w:val="24"/>
      <w:szCs w:val="24"/>
    </w:rPr>
  </w:style>
  <w:style w:type="character" w:styleId="758" w:customStyle="1">
    <w:name w:val="Pied de page Car"/>
    <w:uiPriority w:val="99"/>
    <w:qFormat/>
    <w:rPr>
      <w:sz w:val="24"/>
      <w:szCs w:val="24"/>
    </w:rPr>
  </w:style>
  <w:style w:type="character" w:styleId="759">
    <w:name w:val="page number"/>
    <w:qFormat/>
  </w:style>
  <w:style w:type="character" w:styleId="760">
    <w:name w:val="Hyperlink"/>
    <w:basedOn w:val="749"/>
    <w:uiPriority w:val="99"/>
    <w:rPr>
      <w:color w:val="0563c1" w:themeColor="hyperlink"/>
      <w:u w:val="single"/>
    </w:rPr>
  </w:style>
  <w:style w:type="character" w:styleId="761" w:customStyle="1">
    <w:name w:val="Titre Car"/>
    <w:basedOn w:val="749"/>
    <w:qFormat/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character" w:styleId="762" w:customStyle="1">
    <w:name w:val="Titre 3 Car"/>
    <w:basedOn w:val="749"/>
    <w:semiHidden/>
    <w:qFormat/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763" w:customStyle="1">
    <w:name w:val="Titre 2 Car"/>
    <w:basedOn w:val="749"/>
    <w:semiHidden/>
    <w:qFormat/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764" w:customStyle="1">
    <w:name w:val="Caractères de numérotation (user)"/>
    <w:qFormat/>
  </w:style>
  <w:style w:type="paragraph" w:styleId="765">
    <w:name w:val="Titre"/>
    <w:basedOn w:val="707"/>
    <w:next w:val="76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66">
    <w:name w:val="Body Text"/>
    <w:basedOn w:val="707"/>
    <w:pPr>
      <w:spacing w:before="0" w:after="120"/>
      <w:widowControl w:val="off"/>
    </w:pPr>
    <w:rPr>
      <w:szCs w:val="20"/>
    </w:rPr>
  </w:style>
  <w:style w:type="paragraph" w:styleId="767">
    <w:name w:val="List"/>
    <w:basedOn w:val="766"/>
    <w:rPr>
      <w:rFonts w:cs="Arial"/>
    </w:rPr>
  </w:style>
  <w:style w:type="paragraph" w:styleId="768">
    <w:name w:val="Caption"/>
    <w:basedOn w:val="707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769" w:customStyle="1">
    <w:name w:val="Index"/>
    <w:basedOn w:val="707"/>
    <w:qFormat/>
    <w:pPr>
      <w:suppressLineNumbers/>
    </w:pPr>
    <w:rPr>
      <w:rFonts w:cs="Arial"/>
    </w:rPr>
  </w:style>
  <w:style w:type="paragraph" w:styleId="770">
    <w:name w:val="Titre (user)"/>
    <w:basedOn w:val="707"/>
    <w:next w:val="76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71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NSimSun" w:cs="Arial"/>
      <w:color w:val="auto"/>
      <w:sz w:val="20"/>
      <w:szCs w:val="20"/>
      <w:lang w:val="fr-FR" w:eastAsia="fr-FR" w:bidi="ar-SA"/>
    </w:rPr>
  </w:style>
  <w:style w:type="paragraph" w:styleId="772">
    <w:name w:val="Subtitle"/>
    <w:basedOn w:val="707"/>
    <w:uiPriority w:val="11"/>
    <w:qFormat/>
    <w:pPr>
      <w:spacing w:before="200" w:after="200"/>
    </w:pPr>
    <w:rPr>
      <w:sz w:val="24"/>
      <w:szCs w:val="24"/>
    </w:rPr>
  </w:style>
  <w:style w:type="paragraph" w:styleId="773">
    <w:name w:val="Quote"/>
    <w:basedOn w:val="707"/>
    <w:uiPriority w:val="29"/>
    <w:qFormat/>
    <w:pPr>
      <w:ind w:left="720" w:right="720"/>
    </w:pPr>
    <w:rPr>
      <w:i/>
    </w:rPr>
  </w:style>
  <w:style w:type="paragraph" w:styleId="774">
    <w:name w:val="Intense Quote"/>
    <w:basedOn w:val="707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75">
    <w:name w:val="footnote text"/>
    <w:basedOn w:val="70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76">
    <w:name w:val="endnote text"/>
    <w:basedOn w:val="70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77">
    <w:name w:val="toc 2"/>
    <w:basedOn w:val="707"/>
    <w:uiPriority w:val="39"/>
    <w:unhideWhenUsed/>
    <w:pPr>
      <w:ind w:left="283" w:right="0" w:firstLine="0"/>
      <w:spacing w:before="0" w:after="57"/>
    </w:pPr>
  </w:style>
  <w:style w:type="paragraph" w:styleId="778">
    <w:name w:val="toc 3"/>
    <w:basedOn w:val="707"/>
    <w:uiPriority w:val="39"/>
    <w:unhideWhenUsed/>
    <w:pPr>
      <w:ind w:left="567" w:right="0" w:firstLine="0"/>
      <w:spacing w:before="0" w:after="57"/>
    </w:pPr>
  </w:style>
  <w:style w:type="paragraph" w:styleId="779">
    <w:name w:val="toc 4"/>
    <w:basedOn w:val="707"/>
    <w:uiPriority w:val="39"/>
    <w:unhideWhenUsed/>
    <w:pPr>
      <w:ind w:left="850" w:right="0" w:firstLine="0"/>
      <w:spacing w:before="0" w:after="57"/>
    </w:pPr>
  </w:style>
  <w:style w:type="paragraph" w:styleId="780">
    <w:name w:val="toc 5"/>
    <w:basedOn w:val="707"/>
    <w:uiPriority w:val="39"/>
    <w:unhideWhenUsed/>
    <w:pPr>
      <w:ind w:left="1134" w:right="0" w:firstLine="0"/>
      <w:spacing w:before="0" w:after="57"/>
    </w:pPr>
  </w:style>
  <w:style w:type="paragraph" w:styleId="781">
    <w:name w:val="toc 6"/>
    <w:basedOn w:val="707"/>
    <w:uiPriority w:val="39"/>
    <w:unhideWhenUsed/>
    <w:pPr>
      <w:ind w:left="1417" w:right="0" w:firstLine="0"/>
      <w:spacing w:before="0" w:after="57"/>
    </w:pPr>
  </w:style>
  <w:style w:type="paragraph" w:styleId="782">
    <w:name w:val="toc 7"/>
    <w:basedOn w:val="707"/>
    <w:uiPriority w:val="39"/>
    <w:unhideWhenUsed/>
    <w:pPr>
      <w:ind w:left="1701" w:right="0" w:firstLine="0"/>
      <w:spacing w:before="0" w:after="57"/>
    </w:pPr>
  </w:style>
  <w:style w:type="paragraph" w:styleId="783">
    <w:name w:val="toc 8"/>
    <w:basedOn w:val="707"/>
    <w:uiPriority w:val="39"/>
    <w:unhideWhenUsed/>
    <w:pPr>
      <w:ind w:left="1984" w:right="0" w:firstLine="0"/>
      <w:spacing w:before="0" w:after="57"/>
    </w:pPr>
  </w:style>
  <w:style w:type="paragraph" w:styleId="784">
    <w:name w:val="toc 9"/>
    <w:basedOn w:val="707"/>
    <w:uiPriority w:val="39"/>
    <w:unhideWhenUsed/>
    <w:pPr>
      <w:ind w:left="2268" w:right="0" w:firstLine="0"/>
      <w:spacing w:before="0" w:after="57"/>
    </w:pPr>
  </w:style>
  <w:style w:type="paragraph" w:styleId="785">
    <w:name w:val="table of figures"/>
    <w:basedOn w:val="707"/>
    <w:uiPriority w:val="99"/>
    <w:unhideWhenUsed/>
    <w:pPr>
      <w:spacing w:before="0" w:after="0" w:afterAutospacing="0"/>
    </w:pPr>
  </w:style>
  <w:style w:type="paragraph" w:styleId="786">
    <w:name w:val="Title"/>
    <w:basedOn w:val="707"/>
    <w:qFormat/>
    <w:pPr>
      <w:contextualSpacing/>
      <w:spacing w:before="0" w:after="0"/>
    </w:pPr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paragraph" w:styleId="787">
    <w:name w:val="caption1"/>
    <w:basedOn w:val="707"/>
    <w:qFormat/>
    <w:pPr>
      <w:spacing w:before="120" w:after="120"/>
      <w:suppressLineNumbers/>
    </w:pPr>
    <w:rPr>
      <w:rFonts w:cs="Arial"/>
      <w:i/>
      <w:iCs/>
    </w:rPr>
  </w:style>
  <w:style w:type="paragraph" w:styleId="788" w:customStyle="1">
    <w:name w:val="caption11"/>
    <w:basedOn w:val="707"/>
    <w:qFormat/>
    <w:pPr>
      <w:spacing w:before="120" w:after="120"/>
      <w:suppressLineNumbers/>
    </w:pPr>
    <w:rPr>
      <w:rFonts w:cs="Arial"/>
      <w:i/>
      <w:iCs/>
    </w:rPr>
  </w:style>
  <w:style w:type="paragraph" w:styleId="789">
    <w:name w:val="Normal (Web)"/>
    <w:basedOn w:val="707"/>
    <w:qFormat/>
    <w:pPr>
      <w:spacing w:beforeAutospacing="1" w:after="119"/>
    </w:pPr>
  </w:style>
  <w:style w:type="paragraph" w:styleId="790">
    <w:name w:val="HTML Top of Form"/>
    <w:basedOn w:val="707"/>
    <w:qFormat/>
    <w:pPr>
      <w:jc w:val="center"/>
      <w:pBdr>
        <w:bottom w:val="single" w:color="000000" w:sz="6" w:space="1"/>
      </w:pBdr>
    </w:pPr>
    <w:rPr>
      <w:rFonts w:ascii="Arial" w:hAnsi="Arial" w:cs="Arial"/>
      <w:vanish/>
      <w:sz w:val="16"/>
      <w:szCs w:val="16"/>
    </w:rPr>
  </w:style>
  <w:style w:type="paragraph" w:styleId="791">
    <w:name w:val="HTML Bottom of Form"/>
    <w:basedOn w:val="707"/>
    <w:qFormat/>
    <w:pPr>
      <w:jc w:val="center"/>
      <w:pBdr>
        <w:top w:val="single" w:color="000000" w:sz="6" w:space="1"/>
      </w:pBdr>
    </w:pPr>
    <w:rPr>
      <w:rFonts w:ascii="Arial" w:hAnsi="Arial" w:cs="Arial"/>
      <w:vanish/>
      <w:sz w:val="16"/>
      <w:szCs w:val="16"/>
    </w:rPr>
  </w:style>
  <w:style w:type="paragraph" w:styleId="792" w:customStyle="1">
    <w:name w:val="Normal1"/>
    <w:basedOn w:val="707"/>
    <w:qFormat/>
    <w:pPr>
      <w:ind w:firstLine="284"/>
      <w:keepLines/>
      <w:tabs>
        <w:tab w:val="left" w:pos="284" w:leader="none"/>
        <w:tab w:val="left" w:pos="567" w:leader="none"/>
        <w:tab w:val="clear" w:pos="709" w:leader="none"/>
        <w:tab w:val="left" w:pos="851" w:leader="none"/>
      </w:tabs>
    </w:pPr>
    <w:rPr>
      <w:sz w:val="22"/>
      <w:szCs w:val="22"/>
    </w:rPr>
  </w:style>
  <w:style w:type="paragraph" w:styleId="793">
    <w:name w:val="Body Text Indent"/>
    <w:basedOn w:val="707"/>
    <w:pPr>
      <w:ind w:left="283"/>
      <w:spacing w:before="0" w:after="120"/>
    </w:pPr>
  </w:style>
  <w:style w:type="paragraph" w:styleId="794">
    <w:name w:val="Body Text Indent 2"/>
    <w:basedOn w:val="707"/>
    <w:qFormat/>
    <w:pPr>
      <w:ind w:left="283"/>
      <w:spacing w:before="0" w:after="120" w:line="480" w:lineRule="auto"/>
    </w:pPr>
  </w:style>
  <w:style w:type="paragraph" w:styleId="795">
    <w:name w:val="annotation text"/>
    <w:basedOn w:val="707"/>
    <w:qFormat/>
    <w:rPr>
      <w:sz w:val="20"/>
      <w:szCs w:val="20"/>
    </w:rPr>
  </w:style>
  <w:style w:type="paragraph" w:styleId="796">
    <w:name w:val="Balloon Text"/>
    <w:basedOn w:val="707"/>
    <w:qFormat/>
    <w:rPr>
      <w:rFonts w:ascii="Segoe UI" w:hAnsi="Segoe UI" w:cs="Segoe UI"/>
      <w:sz w:val="18"/>
      <w:szCs w:val="18"/>
    </w:rPr>
  </w:style>
  <w:style w:type="paragraph" w:styleId="797" w:customStyle="1">
    <w:name w:val="f_case_1ertab"/>
    <w:basedOn w:val="707"/>
    <w:qFormat/>
    <w:pPr>
      <w:ind w:left="709" w:hanging="709"/>
      <w:tabs>
        <w:tab w:val="left" w:pos="426" w:leader="none"/>
        <w:tab w:val="clear" w:pos="709" w:leader="none"/>
      </w:tabs>
    </w:pPr>
    <w:rPr>
      <w:rFonts w:ascii="Univers" w:hAnsi="Univers" w:cs="Univers"/>
      <w:sz w:val="20"/>
      <w:szCs w:val="20"/>
      <w:lang w:eastAsia="zh-CN"/>
    </w:rPr>
  </w:style>
  <w:style w:type="paragraph" w:styleId="798">
    <w:name w:val="annotation subject"/>
    <w:basedOn w:val="795"/>
    <w:qFormat/>
    <w:rPr>
      <w:b/>
      <w:bCs/>
    </w:rPr>
  </w:style>
  <w:style w:type="paragraph" w:styleId="799" w:customStyle="1">
    <w:name w:val="En-tête et pied de page (user)"/>
    <w:basedOn w:val="707"/>
    <w:qFormat/>
  </w:style>
  <w:style w:type="paragraph" w:styleId="800">
    <w:name w:val="En-tête et pied de page"/>
    <w:basedOn w:val="707"/>
    <w:qFormat/>
  </w:style>
  <w:style w:type="paragraph" w:styleId="801">
    <w:name w:val="Header"/>
    <w:basedOn w:val="707"/>
    <w:uiPriority w:val="99"/>
    <w:pPr>
      <w:tabs>
        <w:tab w:val="clear" w:pos="709" w:leader="none"/>
        <w:tab w:val="center" w:pos="4536" w:leader="none"/>
        <w:tab w:val="right" w:pos="9072" w:leader="none"/>
      </w:tabs>
    </w:pPr>
  </w:style>
  <w:style w:type="paragraph" w:styleId="802">
    <w:name w:val="Footer"/>
    <w:basedOn w:val="707"/>
    <w:uiPriority w:val="99"/>
    <w:pPr>
      <w:tabs>
        <w:tab w:val="clear" w:pos="709" w:leader="none"/>
        <w:tab w:val="center" w:pos="4536" w:leader="none"/>
        <w:tab w:val="right" w:pos="9072" w:leader="none"/>
      </w:tabs>
    </w:pPr>
  </w:style>
  <w:style w:type="paragraph" w:styleId="803" w:customStyle="1">
    <w:name w:val="index heading1"/>
    <w:basedOn w:val="786"/>
    <w:qFormat/>
  </w:style>
  <w:style w:type="paragraph" w:styleId="804">
    <w:name w:val="index heading2"/>
    <w:basedOn w:val="786"/>
    <w:qFormat/>
  </w:style>
  <w:style w:type="paragraph" w:styleId="805">
    <w:name w:val="index heading"/>
    <w:basedOn w:val="770"/>
  </w:style>
  <w:style w:type="paragraph" w:styleId="806">
    <w:name w:val="TOC Heading"/>
    <w:basedOn w:val="708"/>
    <w:uiPriority w:val="39"/>
    <w:unhideWhenUsed/>
    <w:qFormat/>
    <w:pPr>
      <w:keepLines/>
      <w:keepNext/>
      <w:spacing w:before="240" w:after="0" w:line="259" w:lineRule="auto"/>
    </w:pPr>
    <w:rPr>
      <w:rFonts w:ascii="Calibri Light" w:hAnsi="Calibri Light" w:eastAsia="Arial" w:cs="Arial" w:asciiTheme="majorHAnsi" w:hAnsiTheme="majorHAnsi" w:eastAsiaTheme="majorEastAsia" w:cstheme="majorBidi"/>
      <w:b w:val="0"/>
      <w:bCs/>
      <w:color w:val="2e74b5" w:themeColor="accent1" w:themeShade="BF"/>
      <w:sz w:val="32"/>
      <w:szCs w:val="32"/>
    </w:rPr>
  </w:style>
  <w:style w:type="paragraph" w:styleId="807">
    <w:name w:val="toc 1"/>
    <w:basedOn w:val="707"/>
    <w:uiPriority w:val="39"/>
    <w:pPr>
      <w:spacing w:before="0" w:after="100"/>
    </w:pPr>
  </w:style>
  <w:style w:type="paragraph" w:styleId="808">
    <w:name w:val="List Paragraph"/>
    <w:basedOn w:val="707"/>
    <w:uiPriority w:val="34"/>
    <w:qFormat/>
    <w:pPr>
      <w:contextualSpacing/>
      <w:ind w:left="720"/>
      <w:spacing w:before="0" w:after="0"/>
    </w:pPr>
  </w:style>
  <w:style w:type="paragraph" w:styleId="809" w:customStyle="1">
    <w:name w:val="western"/>
    <w:basedOn w:val="707"/>
    <w:qFormat/>
    <w:pPr>
      <w:spacing w:beforeAutospacing="1" w:after="0" w:line="238" w:lineRule="atLeast"/>
    </w:pPr>
    <w:rPr>
      <w:rFonts w:ascii="Book Antiqua" w:hAnsi="Book Antiqua"/>
      <w:color w:val="000000"/>
    </w:rPr>
  </w:style>
  <w:style w:type="paragraph" w:styleId="810" w:customStyle="1">
    <w:name w:val="Contenu de cadre (user)"/>
    <w:basedOn w:val="707"/>
    <w:qFormat/>
  </w:style>
  <w:style w:type="paragraph" w:styleId="811" w:customStyle="1">
    <w:name w:val="Cadre_relief"/>
    <w:basedOn w:val="707"/>
    <w:qFormat/>
    <w:pPr>
      <w:ind w:left="284" w:right="283"/>
      <w:widowControl w:val="off"/>
      <w:pBdr>
        <w:top w:val="single" w:color="000000" w:sz="2" w:space="14"/>
        <w:left w:val="single" w:color="000000" w:sz="2" w:space="14"/>
        <w:bottom w:val="single" w:color="000000" w:sz="2" w:space="14"/>
        <w:right w:val="single" w:color="000000" w:sz="2" w:space="14"/>
      </w:pBdr>
    </w:pPr>
    <w:rPr>
      <w:rFonts w:eastAsia="Arial Unicode MS" w:cs="Tahoma"/>
    </w:rPr>
  </w:style>
  <w:style w:type="paragraph" w:styleId="812" w:customStyle="1">
    <w:name w:val="Reponse"/>
    <w:basedOn w:val="707"/>
    <w:uiPriority w:val="99"/>
    <w:qFormat/>
    <w:pPr>
      <w:ind w:left="567" w:right="567"/>
      <w:widowControl w:val="off"/>
    </w:pPr>
    <w:rPr>
      <w:rFonts w:eastAsia="Arial Unicode MS" w:cs="Tahoma"/>
    </w:rPr>
  </w:style>
  <w:style w:type="paragraph" w:styleId="813" w:customStyle="1">
    <w:name w:val="Standard"/>
    <w:qFormat/>
    <w:pPr>
      <w:jc w:val="left"/>
      <w:spacing w:before="0" w:after="0"/>
      <w:widowControl/>
    </w:pPr>
    <w:rPr>
      <w:rFonts w:ascii="Liberation Serif" w:hAnsi="Liberation Serif" w:eastAsia="SimSun" w:cs="Lucida Sans"/>
      <w:color w:val="auto"/>
      <w:sz w:val="24"/>
      <w:szCs w:val="24"/>
      <w:lang w:val="fr-FR" w:eastAsia="zh-CN" w:bidi="hi-IN"/>
    </w:rPr>
  </w:style>
  <w:style w:type="paragraph" w:styleId="814" w:customStyle="1">
    <w:name w:val="Paragraphe"/>
    <w:basedOn w:val="707"/>
    <w:qFormat/>
    <w:pPr>
      <w:spacing w:before="120" w:after="0"/>
      <w:widowControl w:val="off"/>
    </w:pPr>
    <w:rPr>
      <w:rFonts w:eastAsia="Arial Unicode MS" w:cs="Tahoma"/>
    </w:rPr>
  </w:style>
  <w:style w:type="paragraph" w:styleId="815" w:customStyle="1">
    <w:name w:val="f_case_gauche"/>
    <w:basedOn w:val="707"/>
    <w:qFormat/>
    <w:pPr>
      <w:ind w:left="284" w:hanging="284"/>
      <w:spacing w:before="0" w:after="60"/>
    </w:pPr>
  </w:style>
  <w:style w:type="paragraph" w:styleId="816" w:customStyle="1">
    <w:name w:val="Normal2"/>
    <w:basedOn w:val="707"/>
    <w:qFormat/>
    <w:pPr>
      <w:ind w:left="284" w:firstLine="284"/>
      <w:keepLines/>
      <w:tabs>
        <w:tab w:val="left" w:pos="567" w:leader="none"/>
        <w:tab w:val="clear" w:pos="709" w:leader="none"/>
        <w:tab w:val="left" w:pos="851" w:leader="none"/>
        <w:tab w:val="left" w:pos="1134" w:leader="none"/>
      </w:tabs>
    </w:pPr>
    <w:rPr>
      <w:sz w:val="22"/>
      <w:szCs w:val="22"/>
    </w:rPr>
  </w:style>
  <w:style w:type="paragraph" w:styleId="817" w:customStyle="1">
    <w:name w:val="Contenu de tableau (user)"/>
    <w:basedOn w:val="707"/>
    <w:qFormat/>
    <w:pPr>
      <w:widowControl w:val="off"/>
      <w:suppressLineNumbers/>
    </w:pPr>
  </w:style>
  <w:style w:type="paragraph" w:styleId="818" w:customStyle="1">
    <w:name w:val="Titre de tableau (user)"/>
    <w:basedOn w:val="817"/>
    <w:qFormat/>
    <w:pPr>
      <w:jc w:val="center"/>
    </w:pPr>
    <w:rPr>
      <w:b/>
      <w:bCs/>
    </w:rPr>
  </w:style>
  <w:style w:type="paragraph" w:styleId="819">
    <w:name w:val="Contenu de cadre"/>
    <w:basedOn w:val="707"/>
    <w:qFormat/>
  </w:style>
  <w:style w:type="numbering" w:styleId="820" w:default="1">
    <w:name w:val="Pas de liste"/>
    <w:uiPriority w:val="99"/>
    <w:semiHidden/>
    <w:unhideWhenUsed/>
    <w:qFormat/>
  </w:style>
  <w:style w:type="numbering" w:styleId="821">
    <w:name w:val="Pas de liste (user)"/>
    <w:uiPriority w:val="99"/>
    <w:semiHidden/>
    <w:unhideWhenUsed/>
    <w:qFormat/>
  </w:style>
  <w:style w:type="numbering" w:styleId="822" w:customStyle="1">
    <w:name w:val="WW8Num3"/>
    <w:qFormat/>
  </w:style>
  <w:style w:type="table" w:styleId="823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26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827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828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829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cPr>
        <w:shd w:val="clear" w:color="ffffff" w:fill="f2f2f2" w:themeFill="text1" w:themeFillTint="00"/>
      </w:tcPr>
    </w:tblStylePr>
    <w:tblStylePr w:type="band1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0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37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eebf6" w:themeFill="accent1" w:themeFillTint="34"/>
      </w:tcPr>
    </w:tblStylePr>
    <w:tblStylePr w:type="band1Vert">
      <w:rPr>
        <w:sz w:val="22"/>
      </w:rPr>
      <w:tcPr>
        <w:shd w:val="clear" w:color="ffffff" w:fill="deebf6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be6d7" w:themeFill="accent2" w:themeFillTint="32"/>
      </w:tcPr>
    </w:tblStylePr>
    <w:tblStylePr w:type="band1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deded" w:themeFill="accent3" w:themeFillTint="34"/>
      </w:tcPr>
    </w:tblStylePr>
    <w:tblStylePr w:type="band1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9e2f3" w:themeFill="accent5" w:themeFillTint="34"/>
      </w:tcPr>
    </w:tblStylePr>
    <w:tblStylePr w:type="band1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e2efd9" w:themeFill="accent6" w:themeFillTint="34"/>
      </w:tcPr>
    </w:tblStylePr>
    <w:tblStylePr w:type="band1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cPr>
        <w:shd w:val="clear" w:color="ffffff" w:fill="deebf6" w:themeFill="accent1" w:themeFillTint="34"/>
      </w:tcPr>
    </w:tblStylePr>
    <w:tblStylePr w:type="band1Vert">
      <w:rPr>
        <w:sz w:val="22"/>
      </w:rPr>
      <w:tcPr>
        <w:shd w:val="clear" w:color="ffffff" w:fill="deebf6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cPr>
        <w:shd w:val="clear" w:color="ffffff" w:fill="fbe6d7" w:themeFill="accent2" w:themeFillTint="32"/>
      </w:tcPr>
    </w:tblStylePr>
    <w:tblStylePr w:type="band1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cPr>
        <w:shd w:val="clear" w:color="ffffff" w:fill="ededed" w:themeFill="accent3" w:themeFillTint="34"/>
      </w:tcPr>
    </w:tblStylePr>
    <w:tblStylePr w:type="band1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cPr>
        <w:shd w:val="clear" w:color="ffffff" w:fill="d9e2f3" w:themeFill="accent5" w:themeFillTint="34"/>
      </w:tcPr>
    </w:tblStylePr>
    <w:tblStylePr w:type="band1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cPr>
        <w:shd w:val="clear" w:color="ffffff" w:fill="e2efd9" w:themeFill="accent6" w:themeFillTint="34"/>
      </w:tcPr>
    </w:tblStylePr>
    <w:tblStylePr w:type="band1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cbcbcb" w:themeFill="text1" w:themeFillTint="34"/>
      </w:tcPr>
    </w:tblStylePr>
    <w:tblStylePr w:type="band1Vert">
      <w:rPr>
        <w:sz w:val="22"/>
      </w:rPr>
      <w:tcPr>
        <w:shd w:val="clear" w:color="ffffff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52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febf7" w:themeFill="accent1" w:themeFillTint="32"/>
      </w:tcPr>
    </w:tblStylePr>
    <w:tblStylePr w:type="band1Vert">
      <w:rPr>
        <w:sz w:val="22"/>
      </w:rPr>
      <w:tcPr>
        <w:shd w:val="clear" w:color="ffffff" w:fill="dfebf7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69a3d8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</w:tcBorders>
      </w:tcPr>
    </w:tblStylePr>
  </w:style>
  <w:style w:type="table" w:styleId="853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be6d7" w:themeFill="accent2" w:themeFillTint="32"/>
      </w:tcPr>
    </w:tblStylePr>
    <w:tblStylePr w:type="band1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285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</w:tcBorders>
      </w:tcPr>
    </w:tblStylePr>
  </w:style>
  <w:style w:type="table" w:styleId="854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deded" w:themeFill="accent3" w:themeFillTint="34"/>
      </w:tcPr>
    </w:tblStylePr>
    <w:tblStylePr w:type="band1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</w:tcBorders>
      </w:tcPr>
    </w:tblStylePr>
  </w:style>
  <w:style w:type="table" w:styleId="855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fff2cb" w:themeFill="accent4" w:themeFillTint="34"/>
      </w:tcPr>
    </w:tblStylePr>
    <w:tblStylePr w:type="band1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965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</w:tcBorders>
      </w:tcPr>
    </w:tblStylePr>
  </w:style>
  <w:style w:type="table" w:styleId="856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9e2f3" w:themeFill="accent5" w:themeFillTint="34"/>
      </w:tcPr>
    </w:tblStylePr>
    <w:tblStylePr w:type="band1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</w:tcBorders>
      </w:tcPr>
    </w:tblStylePr>
  </w:style>
  <w:style w:type="table" w:styleId="857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e2efd9" w:themeFill="accent6" w:themeFillTint="34"/>
      </w:tcPr>
    </w:tblStylePr>
    <w:tblStylePr w:type="band1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</w:tcBorders>
      </w:tcPr>
    </w:tblStylePr>
  </w:style>
  <w:style w:type="table" w:styleId="858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sz w:val="22"/>
      </w:rPr>
      <w:tcPr>
        <w:shd w:val="clear" w:color="ffffff" w:fill="000000" w:themeFill="text1"/>
      </w:tc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  <w:sz w:val="22"/>
      </w:rPr>
      <w:tcPr>
        <w:shd w:val="clear" w:color="ffffff" w:fill="000000" w:themeFill="text1"/>
      </w:tcPr>
    </w:tblStylePr>
    <w:tblStylePr w:type="lastRow">
      <w:rPr>
        <w:b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5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4d1ec" w:themeFill="accent1" w:themeFillTint="75"/>
      </w:tcPr>
    </w:tblStylePr>
    <w:tblStylePr w:type="band1Vert">
      <w:tcPr>
        <w:shd w:val="clear" w:color="ffffff" w:fill="b4d1ec" w:themeFill="accent1" w:themeFillTint="75"/>
      </w:tcPr>
    </w:tblStylePr>
    <w:tblStylePr w:type="firstCol">
      <w:rPr>
        <w:b/>
        <w:sz w:val="22"/>
      </w:rPr>
      <w:tcPr>
        <w:shd w:val="clear" w:color="ffffff" w:fill="5b9bd5" w:themeFill="accent1"/>
      </w:tc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  <w:sz w:val="22"/>
      </w:rPr>
      <w:tcPr>
        <w:shd w:val="clear" w:color="ffffff" w:fill="5b9bd5" w:themeFill="accent1"/>
      </w:tcPr>
    </w:tblStylePr>
    <w:tblStylePr w:type="lastRow">
      <w:rPr>
        <w:b/>
        <w:sz w:val="22"/>
      </w:rPr>
      <w:tcPr>
        <w:shd w:val="clear" w:color="ffffff" w:fill="5b9bd5" w:themeFill="accent1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7c3a0" w:themeFill="accent2" w:themeFillTint="75"/>
      </w:tcPr>
    </w:tblStylePr>
    <w:tblStylePr w:type="band1Vert">
      <w:tcPr>
        <w:shd w:val="clear" w:color="ffffff" w:fill="f7c3a0" w:themeFill="accent2" w:themeFillTint="75"/>
      </w:tcPr>
    </w:tblStylePr>
    <w:tblStylePr w:type="firstCol">
      <w:rPr>
        <w:b/>
        <w:sz w:val="22"/>
      </w:rPr>
      <w:tcPr>
        <w:shd w:val="clear" w:color="ffffff" w:fill="ed7d31" w:themeFill="accent2"/>
      </w:tc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  <w:sz w:val="22"/>
      </w:rPr>
      <w:tcPr>
        <w:shd w:val="clear" w:color="ffffff" w:fill="ed7d31" w:themeFill="accent2"/>
      </w:tcPr>
    </w:tblStylePr>
    <w:tblStylePr w:type="lastRow">
      <w:rPr>
        <w:b/>
        <w:sz w:val="22"/>
      </w:rPr>
      <w:tcPr>
        <w:shd w:val="clear" w:color="ffffff" w:fill="ed7d31" w:themeFill="accent2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6d6d6" w:themeFill="accent3" w:themeFillTint="75"/>
      </w:tcPr>
    </w:tblStylePr>
    <w:tblStylePr w:type="band1Vert">
      <w:tcPr>
        <w:shd w:val="clear" w:color="ffffff" w:fill="d6d6d6" w:themeFill="accent3" w:themeFillTint="75"/>
      </w:tcPr>
    </w:tblStylePr>
    <w:tblStylePr w:type="firstCol">
      <w:rPr>
        <w:b/>
        <w:sz w:val="22"/>
      </w:rPr>
      <w:tcPr>
        <w:shd w:val="clear" w:color="ffffff" w:fill="a5a5a5" w:themeFill="accent3"/>
      </w:tc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  <w:sz w:val="22"/>
      </w:rPr>
      <w:tcPr>
        <w:shd w:val="clear" w:color="ffffff" w:fill="a5a5a5" w:themeFill="accent3"/>
      </w:tcPr>
    </w:tblStylePr>
    <w:tblStylePr w:type="lastRow">
      <w:rPr>
        <w:b/>
        <w:sz w:val="22"/>
      </w:rPr>
      <w:tcPr>
        <w:shd w:val="clear" w:color="ffffff" w:fill="a5a5a5" w:themeFill="accent3"/>
        <w:tcBorders>
          <w:top w:val="single" w:color="000000" w:themeColor="light1" w:sz="4" w:space="0"/>
        </w:tcBorders>
      </w:tcPr>
    </w:tblStylePr>
  </w:style>
  <w:style w:type="table" w:styleId="86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b/>
        <w:sz w:val="22"/>
      </w:rPr>
      <w:tcPr>
        <w:shd w:val="clear" w:color="ffffff" w:fill="ffc000" w:themeFill="accent4"/>
      </w:tc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  <w:sz w:val="22"/>
      </w:rPr>
      <w:tcPr>
        <w:shd w:val="clear" w:color="ffffff" w:fill="ffc000" w:themeFill="accent4"/>
      </w:tcPr>
    </w:tblStylePr>
    <w:tblStylePr w:type="lastRow">
      <w:rPr>
        <w:b/>
        <w:sz w:val="22"/>
      </w:rPr>
      <w:tcPr>
        <w:shd w:val="clear" w:color="ffffff" w:fill="ffc000" w:themeFill="accent4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b/>
        <w:sz w:val="22"/>
      </w:rPr>
      <w:tcPr>
        <w:shd w:val="clear" w:color="ffffff" w:fill="4472c4" w:themeFill="accent5"/>
      </w:tc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  <w:sz w:val="22"/>
      </w:rPr>
      <w:tcPr>
        <w:shd w:val="clear" w:color="ffffff" w:fill="4472c4" w:themeFill="accent5"/>
      </w:tcPr>
    </w:tblStylePr>
    <w:tblStylePr w:type="lastRow">
      <w:rPr>
        <w:b/>
        <w:sz w:val="22"/>
      </w:rPr>
      <w:tcPr>
        <w:shd w:val="clear" w:color="ffffff" w:fill="4472c4" w:themeFill="accent5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bddba8" w:themeFill="accent6" w:themeFillTint="75"/>
      </w:tcPr>
    </w:tblStylePr>
    <w:tblStylePr w:type="band1Vert">
      <w:tcPr>
        <w:shd w:val="clear" w:color="ffffff" w:fill="bddba8" w:themeFill="accent6" w:themeFillTint="75"/>
      </w:tcPr>
    </w:tblStylePr>
    <w:tblStylePr w:type="firstCol">
      <w:rPr>
        <w:b/>
        <w:sz w:val="22"/>
      </w:rPr>
      <w:tcPr>
        <w:shd w:val="clear" w:color="ffffff" w:fill="70ad47" w:themeFill="accent6"/>
      </w:tc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  <w:sz w:val="22"/>
      </w:rPr>
      <w:tcPr>
        <w:shd w:val="clear" w:color="ffffff" w:fill="70ad47" w:themeFill="accent6"/>
      </w:tcPr>
    </w:tblStylePr>
    <w:tblStylePr w:type="lastRow">
      <w:rPr>
        <w:b/>
        <w:sz w:val="22"/>
      </w:rPr>
      <w:tcPr>
        <w:shd w:val="clear" w:color="ffffff" w:fill="70ad47" w:themeFill="accent6"/>
        <w:tcBorders>
          <w:top w:val="single" w:color="000000" w:themeColor="light1" w:sz="4" w:space="0"/>
        </w:tcBorders>
      </w:tcPr>
    </w:tblStylePr>
  </w:style>
  <w:style w:type="table" w:styleId="865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cPr>
        <w:shd w:val="clear" w:color="ffffff" w:fill="deebf6" w:themeFill="accent1" w:themeFillTint="34"/>
      </w:tcPr>
    </w:tblStylePr>
    <w:tblStylePr w:type="band1Vert">
      <w:tcPr>
        <w:shd w:val="clear" w:color="ffffff" w:fill="deeb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color w:val="317bba" w:themeColor="accent1" w:themeTint="80" w:themeShade="95"/>
        <w:sz w:val="22"/>
      </w:rPr>
    </w:tblStylePr>
  </w:style>
  <w:style w:type="table" w:styleId="86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be6d7" w:themeFill="accent2" w:themeFillTint="32"/>
      </w:tcPr>
    </w:tblStylePr>
    <w:tblStylePr w:type="band1Vert">
      <w:tcPr>
        <w:shd w:val="clear" w:color="ffffff" w:fill="fbe6d7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color w:val="c95712" w:themeColor="accent2" w:themeTint="97" w:themeShade="95"/>
        <w:sz w:val="22"/>
      </w:rPr>
    </w:tblStylePr>
  </w:style>
  <w:style w:type="table" w:styleId="86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color w:val="606060" w:themeColor="accent3" w:themeTint="FE" w:themeShade="95"/>
        <w:sz w:val="22"/>
      </w:rPr>
    </w:tblStylePr>
  </w:style>
  <w:style w:type="table" w:styleId="86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color w:val="cd9600" w:themeColor="accent4" w:themeTint="9A" w:themeShade="95"/>
        <w:sz w:val="22"/>
      </w:rPr>
    </w:tblStylePr>
  </w:style>
  <w:style w:type="table" w:styleId="87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ffffff" w:fill="d9e2f3" w:themeFill="accent5" w:themeFillTint="34"/>
      </w:tcPr>
    </w:tblStylePr>
    <w:tblStylePr w:type="band1Vert">
      <w:tcPr>
        <w:shd w:val="clear" w:color="ffffff" w:fill="d9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color w:val="254374" w:themeColor="accent5" w:themeShade="95"/>
        <w:sz w:val="22"/>
      </w:rPr>
    </w:tblStylePr>
  </w:style>
  <w:style w:type="table" w:styleId="87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ffffff" w:fill="e2efd9" w:themeFill="accent6" w:themeFillTint="34"/>
      </w:tcPr>
    </w:tblStylePr>
    <w:tblStylePr w:type="band1Vert">
      <w:tcPr>
        <w:shd w:val="clear" w:color="ffffff" w:fill="e2efd9" w:themeFill="accent6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color w:val="254374" w:themeColor="accent5" w:themeShade="95"/>
        <w:sz w:val="22"/>
      </w:rPr>
    </w:tblStylePr>
  </w:style>
  <w:style w:type="table" w:styleId="872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17bba" w:themeColor="accent1" w:themeTint="80" w:themeShade="95"/>
        <w:sz w:val="22"/>
      </w:rPr>
      <w:tcPr>
        <w:shd w:val="clear" w:color="ffffff" w:fill="deebf6" w:themeFill="accent1" w:themeFillTint="34"/>
      </w:tcPr>
    </w:tblStylePr>
    <w:tblStylePr w:type="band1Vert">
      <w:tcPr>
        <w:shd w:val="clear" w:color="ffffff" w:fill="deebf6" w:themeFill="accent1" w:themeFillTint="34"/>
      </w:tcPr>
    </w:tblStylePr>
    <w:tblStylePr w:type="band2Horz">
      <w:rPr>
        <w:color w:val="317bba" w:themeColor="accent1" w:themeTint="80" w:themeShade="95"/>
        <w:sz w:val="22"/>
      </w:rPr>
    </w:tblStylePr>
    <w:tblStylePr w:type="firstCol">
      <w:rPr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17bba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be6d7" w:themeFill="accent2" w:themeFillTint="32"/>
      </w:tcPr>
    </w:tblStylePr>
    <w:tblStylePr w:type="band1Vert">
      <w:tcPr>
        <w:shd w:val="clear" w:color="ffffff" w:fill="fbe6d7" w:themeFill="accent2" w:themeFillTint="32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cPr>
        <w:shd w:val="clear" w:color="ffffff" w:fill="ededed" w:themeFill="accent3" w:themeFillTint="34"/>
      </w:tcPr>
    </w:tblStylePr>
    <w:tblStylePr w:type="band1Vert">
      <w:tcPr>
        <w:shd w:val="clear" w:color="ffffff" w:fill="ededed" w:themeFill="accent3" w:themeFillTint="34"/>
      </w:tcPr>
    </w:tblStylePr>
    <w:tblStylePr w:type="band2Horz">
      <w:rPr>
        <w:color w:val="606060" w:themeColor="accent3" w:themeTint="FE" w:themeShade="95"/>
        <w:sz w:val="22"/>
      </w:rPr>
    </w:tblStylePr>
    <w:tblStylePr w:type="firstCol">
      <w:rPr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54374" w:themeColor="accent5" w:themeShade="95"/>
        <w:sz w:val="22"/>
      </w:rPr>
      <w:tcPr>
        <w:shd w:val="clear" w:color="ffffff" w:fill="d9e2f3" w:themeFill="accent5" w:themeFillTint="34"/>
      </w:tcPr>
    </w:tblStylePr>
    <w:tblStylePr w:type="band1Vert">
      <w:tcPr>
        <w:shd w:val="clear" w:color="ffffff" w:fill="d9e2f3" w:themeFill="accent5" w:themeFillTint="34"/>
      </w:tcPr>
    </w:tblStylePr>
    <w:tblStylePr w:type="band2Horz">
      <w:rPr>
        <w:color w:val="254374" w:themeColor="accent5" w:themeShade="95"/>
        <w:sz w:val="22"/>
      </w:rPr>
    </w:tblStylePr>
    <w:tblStylePr w:type="firstCol">
      <w:rPr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374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cPr>
        <w:shd w:val="clear" w:color="ffffff" w:fill="e2efd9" w:themeFill="accent6" w:themeFillTint="34"/>
      </w:tcPr>
    </w:tblStylePr>
    <w:tblStylePr w:type="band1Vert">
      <w:tcPr>
        <w:shd w:val="clear" w:color="ffffff" w:fill="e2efd9" w:themeFill="accent6" w:themeFillTint="34"/>
      </w:tcPr>
    </w:tblStylePr>
    <w:tblStylePr w:type="band2Horz">
      <w:rPr>
        <w:color w:val="426429" w:themeColor="accent6" w:themeShade="95"/>
        <w:sz w:val="22"/>
      </w:rPr>
    </w:tblStylePr>
    <w:tblStylePr w:type="firstCol">
      <w:rPr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26429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6e6f4" w:themeFill="accent1" w:themeFillTint="40"/>
      </w:tcPr>
    </w:tblStylePr>
    <w:tblStylePr w:type="band1Vert">
      <w:tcPr>
        <w:shd w:val="clear" w:color="ffffff" w:fill="d6e6f4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0dcf0" w:themeFill="accent5" w:themeFillTint="40"/>
      </w:tcPr>
    </w:tblStylePr>
    <w:tblStylePr w:type="band1Vert">
      <w:tcPr>
        <w:shd w:val="clear" w:color="ffffff" w:fill="d0dc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becd0" w:themeFill="accent6" w:themeFillTint="40"/>
      </w:tcPr>
    </w:tblStylePr>
    <w:tblStylePr w:type="band1Vert">
      <w:tcPr>
        <w:shd w:val="clear" w:color="ffffff" w:fill="dbec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87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6e6f4" w:themeFill="accent1" w:themeFillTint="40"/>
      </w:tcPr>
    </w:tblStylePr>
    <w:tblStylePr w:type="band1Vert">
      <w:rPr>
        <w:sz w:val="22"/>
      </w:rPr>
      <w:tcPr>
        <w:shd w:val="clear" w:color="ffffff" w:fill="d6e6f4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88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89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90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91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0dcf0" w:themeFill="accent5" w:themeFillTint="40"/>
      </w:tcPr>
    </w:tblStylePr>
    <w:tblStylePr w:type="band1Vert">
      <w:rPr>
        <w:sz w:val="22"/>
      </w:rPr>
      <w:tcPr>
        <w:shd w:val="clear" w:color="ffffff" w:fill="d0dc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92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dbecd0" w:themeFill="accent6" w:themeFillTint="40"/>
      </w:tcPr>
    </w:tblStylePr>
    <w:tblStylePr w:type="band1Vert">
      <w:rPr>
        <w:sz w:val="22"/>
      </w:rPr>
      <w:tcPr>
        <w:shd w:val="clear" w:color="ffffff" w:fill="dbec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93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4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5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4b28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6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c9c9c9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7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d965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8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8eaadb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99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9d18f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0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cPr>
        <w:shd w:val="clear" w:color="ffffff" w:fill="bfbfbf" w:themeFill="text1" w:themeFillTint="40"/>
      </w:tcPr>
    </w:tblStylePr>
    <w:tblStylePr w:type="band1Vert">
      <w:rPr>
        <w:sz w:val="22"/>
      </w:rPr>
      <w:tcPr>
        <w:shd w:val="clear" w:color="fffff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1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cPr>
        <w:shd w:val="clear" w:color="ffffff" w:fill="d6e6f4" w:themeFill="accent1" w:themeFillTint="40"/>
      </w:tcPr>
    </w:tblStylePr>
    <w:tblStylePr w:type="band1Vert">
      <w:rPr>
        <w:sz w:val="22"/>
      </w:rPr>
      <w:tcPr>
        <w:shd w:val="clear" w:color="ffffff" w:fill="d6e6f4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5b9bd5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2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cPr>
        <w:shd w:val="clear" w:color="ffffff" w:fill="fadecb" w:themeFill="accent2" w:themeFillTint="40"/>
      </w:tcPr>
    </w:tblStylePr>
    <w:tblStylePr w:type="band1Vert">
      <w:rPr>
        <w:sz w:val="22"/>
      </w:rPr>
      <w:tcPr>
        <w:shd w:val="clear" w:color="ffffff" w:fill="fadecb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ed7d31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3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cPr>
        <w:shd w:val="clear" w:color="ffffff" w:fill="e8e8e8" w:themeFill="accent3" w:themeFillTint="40"/>
      </w:tcPr>
    </w:tblStylePr>
    <w:tblStylePr w:type="band1Vert">
      <w:rPr>
        <w:sz w:val="22"/>
      </w:rPr>
      <w:tcPr>
        <w:shd w:val="clear" w:color="ffffff" w:fill="e8e8e8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a5a5a5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4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cPr>
        <w:shd w:val="clear" w:color="ffffff" w:fill="ffefbf" w:themeFill="accent4" w:themeFillTint="40"/>
      </w:tcPr>
    </w:tblStylePr>
    <w:tblStylePr w:type="band1Vert">
      <w:rPr>
        <w:sz w:val="22"/>
      </w:rPr>
      <w:tcPr>
        <w:shd w:val="clear" w:color="ffffff" w:fill="ffefbf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ffc000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5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cPr>
        <w:shd w:val="clear" w:color="ffffff" w:fill="d0dcf0" w:themeFill="accent5" w:themeFillTint="40"/>
      </w:tcPr>
    </w:tblStylePr>
    <w:tblStylePr w:type="band1Vert">
      <w:rPr>
        <w:sz w:val="22"/>
      </w:rPr>
      <w:tcPr>
        <w:shd w:val="clear" w:color="ffffff" w:fill="d0dc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4472c4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6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cPr>
        <w:shd w:val="clear" w:color="ffffff" w:fill="dbecd0" w:themeFill="accent6" w:themeFillTint="40"/>
      </w:tcPr>
    </w:tblStylePr>
    <w:tblStylePr w:type="band1Vert">
      <w:rPr>
        <w:sz w:val="22"/>
      </w:rPr>
      <w:tcPr>
        <w:shd w:val="clear" w:color="ffffff" w:fill="dbec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fffff" w:fill="70ad47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907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0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4b285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fd965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8eaadb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a9d18f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914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1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cPr>
        <w:shd w:val="clear" w:color="ffffff" w:fill="d6e6f4" w:themeFill="accent1" w:themeFillTint="40"/>
      </w:tcPr>
    </w:tblStylePr>
    <w:tblStylePr w:type="band1Vert">
      <w:tcPr>
        <w:shd w:val="clear" w:color="ffffff" w:fill="d6e6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91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91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91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cPr>
        <w:shd w:val="clear" w:color="ffffff" w:fill="d0dcf0" w:themeFill="accent5" w:themeFillTint="40"/>
      </w:tcPr>
    </w:tblStylePr>
    <w:tblStylePr w:type="band1Vert">
      <w:tcPr>
        <w:shd w:val="clear" w:color="ffffff" w:fill="d0dc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92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ffffff" w:fill="dbecd0" w:themeFill="accent6" w:themeFillTint="40"/>
      </w:tcPr>
    </w:tblStylePr>
    <w:tblStylePr w:type="band1Vert">
      <w:tcPr>
        <w:shd w:val="clear" w:color="ffffff" w:fill="dbecd0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921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92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45d8d" w:themeColor="accent1" w:themeShade="95"/>
        <w:sz w:val="22"/>
      </w:rPr>
      <w:tcPr>
        <w:shd w:val="clear" w:color="ffffff" w:fill="d6e6f4" w:themeFill="accent1" w:themeFillTint="40"/>
      </w:tcPr>
    </w:tblStylePr>
    <w:tblStylePr w:type="band1Vert">
      <w:tcPr>
        <w:shd w:val="clear" w:color="ffffff" w:fill="d6e6f4" w:themeFill="accent1" w:themeFillTint="40"/>
      </w:tcPr>
    </w:tblStylePr>
    <w:tblStylePr w:type="band2Horz">
      <w:rPr>
        <w:color w:val="245d8d" w:themeColor="accent1" w:themeShade="95"/>
        <w:sz w:val="22"/>
      </w:rPr>
    </w:tblStylePr>
    <w:tblStylePr w:type="firstCol">
      <w:rPr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d8d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45d8d" w:themeColor="accent1" w:themeShade="95"/>
        <w:sz w:val="22"/>
      </w:rPr>
    </w:tblStylePr>
  </w:style>
  <w:style w:type="table" w:styleId="92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</w:tblStylePr>
    <w:tblStylePr w:type="firstCol">
      <w:rPr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5712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95712" w:themeColor="accent2" w:themeTint="97" w:themeShade="95"/>
        <w:sz w:val="22"/>
      </w:rPr>
    </w:tblStylePr>
  </w:style>
  <w:style w:type="table" w:styleId="92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</w:tblStylePr>
    <w:tblStylePr w:type="firstCol">
      <w:rPr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57575" w:themeColor="accent3" w:themeTint="98" w:themeShade="95"/>
        <w:sz w:val="22"/>
      </w:rPr>
    </w:tblStylePr>
  </w:style>
  <w:style w:type="table" w:styleId="92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</w:tblStylePr>
    <w:tblStylePr w:type="firstCol">
      <w:rPr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d9600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cd9600" w:themeColor="accent4" w:themeTint="9A" w:themeShade="95"/>
        <w:sz w:val="22"/>
      </w:rPr>
    </w:tblStylePr>
  </w:style>
  <w:style w:type="table" w:styleId="92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5e9e" w:themeColor="accent5" w:themeTint="9A" w:themeShade="95"/>
        <w:sz w:val="22"/>
      </w:rPr>
      <w:tcPr>
        <w:shd w:val="clear" w:color="ffffff" w:fill="d0dcf0" w:themeFill="accent5" w:themeFillTint="40"/>
      </w:tcPr>
    </w:tblStylePr>
    <w:tblStylePr w:type="band1Vert">
      <w:tcPr>
        <w:shd w:val="clear" w:color="ffffff" w:fill="d0dcf0" w:themeFill="accent5" w:themeFillTint="40"/>
      </w:tcPr>
    </w:tblStylePr>
    <w:tblStylePr w:type="band2Horz">
      <w:rPr>
        <w:color w:val="335e9e" w:themeColor="accent5" w:themeTint="9A" w:themeShade="95"/>
        <w:sz w:val="22"/>
      </w:rPr>
    </w:tblStylePr>
    <w:tblStylePr w:type="firstCol">
      <w:rPr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e9e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5e9e" w:themeColor="accent5" w:themeTint="9A" w:themeShade="95"/>
        <w:sz w:val="22"/>
      </w:rPr>
    </w:tblStylePr>
  </w:style>
  <w:style w:type="table" w:styleId="92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cPr>
        <w:shd w:val="clear" w:color="ffffff" w:fill="dbecd0" w:themeFill="accent6" w:themeFillTint="40"/>
      </w:tcPr>
    </w:tblStylePr>
    <w:tblStylePr w:type="band1Vert">
      <w:tcPr>
        <w:shd w:val="clear" w:color="ffffff" w:fill="dbecd0" w:themeFill="accent6" w:themeFillTint="40"/>
      </w:tcPr>
    </w:tblStylePr>
    <w:tblStylePr w:type="band2Horz">
      <w:rPr>
        <w:color w:val="5f8f3c" w:themeColor="accent6" w:themeTint="98" w:themeShade="95"/>
        <w:sz w:val="22"/>
      </w:rPr>
    </w:tblStylePr>
    <w:tblStylePr w:type="firstCol">
      <w:rPr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f8f3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5f8f3c" w:themeColor="accent6" w:themeTint="98" w:themeShade="95"/>
        <w:sz w:val="22"/>
      </w:rPr>
    </w:tblStylePr>
  </w:style>
  <w:style w:type="table" w:styleId="928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29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ce0f2" w:themeFill="accent1" w:themeFillTint="50"/>
      </w:tcPr>
    </w:tblStylePr>
    <w:tblStylePr w:type="band2Vert">
      <w:rPr>
        <w:sz w:val="22"/>
      </w:rPr>
      <w:tcPr>
        <w:shd w:val="clear" w:color="ffffff" w:fill="cce0f2" w:themeFill="accent1" w:themeFillTint="50"/>
      </w:tcPr>
    </w:tblStylePr>
    <w:tblStylePr w:type="firstCol">
      <w:rPr>
        <w:sz w:val="22"/>
      </w:rPr>
      <w:tcPr>
        <w:shd w:val="clear" w:color="ffffff" w:fill="69a3d8" w:themeFill="accent1" w:themeFillTint="EA"/>
      </w:tcPr>
    </w:tblStylePr>
    <w:tblStylePr w:type="firstRow">
      <w:rPr>
        <w:sz w:val="22"/>
      </w:rPr>
      <w:tcPr>
        <w:shd w:val="clear" w:color="ffffff" w:fill="69a3d8" w:themeFill="accent1" w:themeFillTint="EA"/>
      </w:tcPr>
    </w:tblStylePr>
    <w:tblStylePr w:type="lastCol">
      <w:rPr>
        <w:sz w:val="22"/>
      </w:rPr>
      <w:tcPr>
        <w:shd w:val="clear" w:color="ffffff" w:fill="69a3d8" w:themeFill="accent1" w:themeFillTint="EA"/>
      </w:tcPr>
    </w:tblStylePr>
    <w:tblStylePr w:type="lastRow">
      <w:rPr>
        <w:sz w:val="22"/>
      </w:rPr>
      <w:tcPr>
        <w:shd w:val="clear" w:color="ffffff" w:fill="69a3d8" w:themeFill="accent1" w:themeFillTint="EA"/>
      </w:tcPr>
    </w:tblStylePr>
  </w:style>
  <w:style w:type="table" w:styleId="930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6d7" w:themeFill="accent2" w:themeFillTint="32"/>
      </w:tcPr>
    </w:tblStylePr>
    <w:tblStylePr w:type="band2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sz w:val="22"/>
      </w:rPr>
      <w:tcPr>
        <w:shd w:val="clear" w:color="ffffff" w:fill="f4b285" w:themeFill="accent2" w:themeFillTint="97"/>
      </w:tcPr>
    </w:tblStylePr>
    <w:tblStylePr w:type="firstRow">
      <w:rPr>
        <w:sz w:val="22"/>
      </w:rPr>
      <w:tcPr>
        <w:shd w:val="clear" w:color="ffffff" w:fill="f4b285" w:themeFill="accent2" w:themeFillTint="97"/>
      </w:tcPr>
    </w:tblStylePr>
    <w:tblStylePr w:type="lastCol">
      <w:rPr>
        <w:sz w:val="22"/>
      </w:rPr>
      <w:tcPr>
        <w:shd w:val="clear" w:color="ffffff" w:fill="f4b285" w:themeFill="accent2" w:themeFillTint="97"/>
      </w:tcPr>
    </w:tblStylePr>
    <w:tblStylePr w:type="lastRow">
      <w:rPr>
        <w:sz w:val="22"/>
      </w:rPr>
      <w:tcPr>
        <w:shd w:val="clear" w:color="ffffff" w:fill="f4b285" w:themeFill="accent2" w:themeFillTint="97"/>
      </w:tcPr>
    </w:tblStylePr>
  </w:style>
  <w:style w:type="table" w:styleId="931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deded" w:themeFill="accent3" w:themeFillTint="34"/>
      </w:tcPr>
    </w:tblStylePr>
    <w:tblStylePr w:type="band2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32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965" w:themeFill="accent4" w:themeFillTint="9A"/>
      </w:tcPr>
    </w:tblStylePr>
    <w:tblStylePr w:type="firstRow">
      <w:rPr>
        <w:sz w:val="22"/>
      </w:rPr>
      <w:tcPr>
        <w:shd w:val="clear" w:color="ffffff" w:fill="ffd965" w:themeFill="accent4" w:themeFillTint="9A"/>
      </w:tcPr>
    </w:tblStylePr>
    <w:tblStylePr w:type="lastCol">
      <w:rPr>
        <w:sz w:val="22"/>
      </w:rPr>
      <w:tcPr>
        <w:shd w:val="clear" w:color="ffffff" w:fill="ffd965" w:themeFill="accent4" w:themeFillTint="9A"/>
      </w:tcPr>
    </w:tblStylePr>
    <w:tblStylePr w:type="lastRow">
      <w:rPr>
        <w:sz w:val="22"/>
      </w:rPr>
      <w:tcPr>
        <w:shd w:val="clear" w:color="ffffff" w:fill="ffd965" w:themeFill="accent4" w:themeFillTint="9A"/>
      </w:tcPr>
    </w:tblStylePr>
  </w:style>
  <w:style w:type="table" w:styleId="933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9e2f3" w:themeFill="accent5" w:themeFillTint="34"/>
      </w:tcPr>
    </w:tblStylePr>
    <w:tblStylePr w:type="band2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34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2efd9" w:themeFill="accent6" w:themeFillTint="34"/>
      </w:tcPr>
    </w:tblStylePr>
    <w:tblStylePr w:type="band2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35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2f2f2" w:themeFill="text1" w:themeFillTint="00"/>
      </w:tcPr>
    </w:tblStylePr>
    <w:tblStylePr w:type="band2Vert">
      <w:rPr>
        <w:sz w:val="22"/>
      </w:rPr>
      <w:tcPr>
        <w:shd w:val="clear" w:color="ffffff" w:fill="f2f2f2" w:themeFill="text1" w:themeFillTint="00"/>
      </w:tcPr>
    </w:tblStylePr>
    <w:tblStylePr w:type="firstCol">
      <w:rPr>
        <w:sz w:val="22"/>
      </w:rPr>
      <w:tcPr>
        <w:shd w:val="clear" w:color="ffffff" w:fill="7f7f7f" w:themeFill="text1" w:themeFillTint="80"/>
      </w:tcPr>
    </w:tblStylePr>
    <w:tblStylePr w:type="firstRow">
      <w:rPr>
        <w:sz w:val="22"/>
      </w:rPr>
      <w:tcPr>
        <w:shd w:val="clear" w:color="ffffff" w:fill="7f7f7f" w:themeFill="text1" w:themeFillTint="80"/>
      </w:tcPr>
    </w:tblStylePr>
    <w:tblStylePr w:type="lastCol">
      <w:rPr>
        <w:sz w:val="22"/>
      </w:rPr>
      <w:tcPr>
        <w:shd w:val="clear" w:color="ffffff" w:fill="7f7f7f" w:themeFill="text1" w:themeFillTint="80"/>
      </w:tcPr>
    </w:tblStylePr>
    <w:tblStylePr w:type="lastRow">
      <w:rPr>
        <w:sz w:val="22"/>
      </w:rPr>
      <w:tcPr>
        <w:shd w:val="clear" w:color="ffffff" w:fill="7f7f7f" w:themeFill="text1" w:themeFillTint="80"/>
      </w:tcPr>
    </w:tblStylePr>
  </w:style>
  <w:style w:type="table" w:styleId="936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cce0f2" w:themeFill="accent1" w:themeFillTint="50"/>
      </w:tcPr>
    </w:tblStylePr>
    <w:tblStylePr w:type="band2Vert">
      <w:rPr>
        <w:sz w:val="22"/>
      </w:rPr>
      <w:tcPr>
        <w:shd w:val="clear" w:color="ffffff" w:fill="cce0f2" w:themeFill="accent1" w:themeFillTint="50"/>
      </w:tcPr>
    </w:tblStylePr>
    <w:tblStylePr w:type="firstCol">
      <w:rPr>
        <w:sz w:val="22"/>
      </w:rPr>
      <w:tcPr>
        <w:shd w:val="clear" w:color="ffffff" w:fill="69a3d8" w:themeFill="accent1" w:themeFillTint="EA"/>
      </w:tcPr>
    </w:tblStylePr>
    <w:tblStylePr w:type="firstRow">
      <w:rPr>
        <w:sz w:val="22"/>
      </w:rPr>
      <w:tcPr>
        <w:shd w:val="clear" w:color="ffffff" w:fill="69a3d8" w:themeFill="accent1" w:themeFillTint="EA"/>
      </w:tcPr>
    </w:tblStylePr>
    <w:tblStylePr w:type="lastCol">
      <w:rPr>
        <w:sz w:val="22"/>
      </w:rPr>
      <w:tcPr>
        <w:shd w:val="clear" w:color="ffffff" w:fill="69a3d8" w:themeFill="accent1" w:themeFillTint="EA"/>
      </w:tcPr>
    </w:tblStylePr>
    <w:tblStylePr w:type="lastRow">
      <w:rPr>
        <w:sz w:val="22"/>
      </w:rPr>
      <w:tcPr>
        <w:shd w:val="clear" w:color="ffffff" w:fill="69a3d8" w:themeFill="accent1" w:themeFillTint="EA"/>
      </w:tcPr>
    </w:tblStylePr>
  </w:style>
  <w:style w:type="table" w:styleId="937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be6d7" w:themeFill="accent2" w:themeFillTint="32"/>
      </w:tcPr>
    </w:tblStylePr>
    <w:tblStylePr w:type="band2Vert">
      <w:rPr>
        <w:sz w:val="22"/>
      </w:rPr>
      <w:tcPr>
        <w:shd w:val="clear" w:color="ffffff" w:fill="fbe6d7" w:themeFill="accent2" w:themeFillTint="32"/>
      </w:tcPr>
    </w:tblStylePr>
    <w:tblStylePr w:type="firstCol">
      <w:rPr>
        <w:sz w:val="22"/>
      </w:rPr>
      <w:tcPr>
        <w:shd w:val="clear" w:color="ffffff" w:fill="f4b285" w:themeFill="accent2" w:themeFillTint="97"/>
      </w:tcPr>
    </w:tblStylePr>
    <w:tblStylePr w:type="firstRow">
      <w:rPr>
        <w:sz w:val="22"/>
      </w:rPr>
      <w:tcPr>
        <w:shd w:val="clear" w:color="ffffff" w:fill="f4b285" w:themeFill="accent2" w:themeFillTint="97"/>
      </w:tcPr>
    </w:tblStylePr>
    <w:tblStylePr w:type="lastCol">
      <w:rPr>
        <w:sz w:val="22"/>
      </w:rPr>
      <w:tcPr>
        <w:shd w:val="clear" w:color="ffffff" w:fill="f4b285" w:themeFill="accent2" w:themeFillTint="97"/>
      </w:tcPr>
    </w:tblStylePr>
    <w:tblStylePr w:type="lastRow">
      <w:rPr>
        <w:sz w:val="22"/>
      </w:rPr>
      <w:tcPr>
        <w:shd w:val="clear" w:color="ffffff" w:fill="f4b285" w:themeFill="accent2" w:themeFillTint="97"/>
      </w:tcPr>
    </w:tblStylePr>
  </w:style>
  <w:style w:type="table" w:styleId="938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deded" w:themeFill="accent3" w:themeFillTint="34"/>
      </w:tcPr>
    </w:tblStylePr>
    <w:tblStylePr w:type="band2Vert">
      <w:rPr>
        <w:sz w:val="22"/>
      </w:rPr>
      <w:tcPr>
        <w:shd w:val="clear" w:color="ffffff" w:fill="ededed" w:themeFill="accent3" w:themeFillTint="34"/>
      </w:tcPr>
    </w:tblStylePr>
    <w:tblStylePr w:type="firstCol">
      <w:rPr>
        <w:sz w:val="22"/>
      </w:rPr>
      <w:tcPr>
        <w:shd w:val="clear" w:color="ffffff" w:fill="a5a5a5" w:themeFill="accent3" w:themeFillTint="FE"/>
      </w:tcPr>
    </w:tblStylePr>
    <w:tblStylePr w:type="firstRow">
      <w:rPr>
        <w:sz w:val="22"/>
      </w:rPr>
      <w:tcPr>
        <w:shd w:val="clear" w:color="ffffff" w:fill="a5a5a5" w:themeFill="accent3" w:themeFillTint="FE"/>
      </w:tcPr>
    </w:tblStylePr>
    <w:tblStylePr w:type="lastCol">
      <w:rPr>
        <w:sz w:val="22"/>
      </w:rPr>
      <w:tcPr>
        <w:shd w:val="clear" w:color="ffffff" w:fill="a5a5a5" w:themeFill="accent3" w:themeFillTint="FE"/>
      </w:tcPr>
    </w:tblStylePr>
    <w:tblStylePr w:type="lastRow">
      <w:rPr>
        <w:sz w:val="22"/>
      </w:rPr>
      <w:tcPr>
        <w:shd w:val="clear" w:color="ffffff" w:fill="a5a5a5" w:themeFill="accent3" w:themeFillTint="FE"/>
      </w:tcPr>
    </w:tblStylePr>
  </w:style>
  <w:style w:type="table" w:styleId="939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fff2cb" w:themeFill="accent4" w:themeFillTint="34"/>
      </w:tcPr>
    </w:tblStylePr>
    <w:tblStylePr w:type="band2Vert">
      <w:rPr>
        <w:sz w:val="22"/>
      </w:rPr>
      <w:tcPr>
        <w:shd w:val="clear" w:color="ffffff" w:fill="fff2cb" w:themeFill="accent4" w:themeFillTint="34"/>
      </w:tcPr>
    </w:tblStylePr>
    <w:tblStylePr w:type="firstCol">
      <w:rPr>
        <w:sz w:val="22"/>
      </w:rPr>
      <w:tcPr>
        <w:shd w:val="clear" w:color="ffffff" w:fill="ffd965" w:themeFill="accent4" w:themeFillTint="9A"/>
      </w:tcPr>
    </w:tblStylePr>
    <w:tblStylePr w:type="firstRow">
      <w:rPr>
        <w:sz w:val="22"/>
      </w:rPr>
      <w:tcPr>
        <w:shd w:val="clear" w:color="ffffff" w:fill="ffd965" w:themeFill="accent4" w:themeFillTint="9A"/>
      </w:tcPr>
    </w:tblStylePr>
    <w:tblStylePr w:type="lastCol">
      <w:rPr>
        <w:sz w:val="22"/>
      </w:rPr>
      <w:tcPr>
        <w:shd w:val="clear" w:color="ffffff" w:fill="ffd965" w:themeFill="accent4" w:themeFillTint="9A"/>
      </w:tcPr>
    </w:tblStylePr>
    <w:tblStylePr w:type="lastRow">
      <w:rPr>
        <w:sz w:val="22"/>
      </w:rPr>
      <w:tcPr>
        <w:shd w:val="clear" w:color="ffffff" w:fill="ffd965" w:themeFill="accent4" w:themeFillTint="9A"/>
      </w:tcPr>
    </w:tblStylePr>
  </w:style>
  <w:style w:type="table" w:styleId="940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d9e2f3" w:themeFill="accent5" w:themeFillTint="34"/>
      </w:tcPr>
    </w:tblStylePr>
    <w:tblStylePr w:type="band2Vert">
      <w:rPr>
        <w:sz w:val="22"/>
      </w:rPr>
      <w:tcPr>
        <w:shd w:val="clear" w:color="ffffff" w:fill="d9e2f3" w:themeFill="accent5" w:themeFillTint="34"/>
      </w:tcPr>
    </w:tblStylePr>
    <w:tblStylePr w:type="firstCol">
      <w:rPr>
        <w:sz w:val="22"/>
      </w:rPr>
      <w:tcPr>
        <w:shd w:val="clear" w:color="ffffff" w:fill="4472c4" w:themeFill="accent5"/>
      </w:tcPr>
    </w:tblStylePr>
    <w:tblStylePr w:type="firstRow">
      <w:rPr>
        <w:sz w:val="22"/>
      </w:rPr>
      <w:tcPr>
        <w:shd w:val="clear" w:color="ffffff" w:fill="4472c4" w:themeFill="accent5"/>
      </w:tcPr>
    </w:tblStylePr>
    <w:tblStylePr w:type="lastCol">
      <w:rPr>
        <w:sz w:val="22"/>
      </w:rPr>
      <w:tcPr>
        <w:shd w:val="clear" w:color="ffffff" w:fill="4472c4" w:themeFill="accent5"/>
      </w:tcPr>
    </w:tblStylePr>
    <w:tblStylePr w:type="lastRow">
      <w:rPr>
        <w:sz w:val="22"/>
      </w:rPr>
      <w:tcPr>
        <w:shd w:val="clear" w:color="ffffff" w:fill="4472c4" w:themeFill="accent5"/>
      </w:tcPr>
    </w:tblStylePr>
  </w:style>
  <w:style w:type="table" w:styleId="941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fffff" w:fill="e2efd9" w:themeFill="accent6" w:themeFillTint="34"/>
      </w:tcPr>
    </w:tblStylePr>
    <w:tblStylePr w:type="band2Vert">
      <w:rPr>
        <w:sz w:val="22"/>
      </w:rPr>
      <w:tcPr>
        <w:shd w:val="clear" w:color="ffffff" w:fill="e2efd9" w:themeFill="accent6" w:themeFillTint="34"/>
      </w:tcPr>
    </w:tblStylePr>
    <w:tblStylePr w:type="firstCol">
      <w:rPr>
        <w:sz w:val="22"/>
      </w:rPr>
      <w:tcPr>
        <w:shd w:val="clear" w:color="ffffff" w:fill="70ad47" w:themeFill="accent6"/>
      </w:tcPr>
    </w:tblStylePr>
    <w:tblStylePr w:type="firstRow">
      <w:rPr>
        <w:sz w:val="22"/>
      </w:rPr>
      <w:tcPr>
        <w:shd w:val="clear" w:color="ffffff" w:fill="70ad47" w:themeFill="accent6"/>
      </w:tcPr>
    </w:tblStylePr>
    <w:tblStylePr w:type="lastCol">
      <w:rPr>
        <w:sz w:val="22"/>
      </w:rPr>
      <w:tcPr>
        <w:shd w:val="clear" w:color="ffffff" w:fill="70ad47" w:themeFill="accent6"/>
      </w:tcPr>
    </w:tblStylePr>
    <w:tblStylePr w:type="lastRow">
      <w:rPr>
        <w:sz w:val="22"/>
      </w:rPr>
      <w:tcPr>
        <w:shd w:val="clear" w:color="ffffff" w:fill="70ad47" w:themeFill="accent6"/>
      </w:tcPr>
    </w:tblStylePr>
  </w:style>
  <w:style w:type="table" w:styleId="942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43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4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945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946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947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948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94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ONLYOFFICE/7.4.0.163</Application>
  <Company>CEREMA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dc:language>fr-FR</dc:language>
  <cp:revision>86</cp:revision>
  <dcterms:created xsi:type="dcterms:W3CDTF">2023-10-03T12:56:00Z</dcterms:created>
  <dcterms:modified xsi:type="dcterms:W3CDTF">2025-09-01T09:11:47Z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