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7ACF8" w14:textId="77777777" w:rsidR="00352C5D" w:rsidRDefault="000078DD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352C5D" w14:paraId="22C5F437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D635F30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8479E02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E85B062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9CC6A89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21FAF76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49B035C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9DC8A76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CB89786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099D489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87B51F9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E04C53A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80F2102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7720286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BD79C61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9971CF1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53E0C03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85FAD59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98A1C81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2744D4A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</w:tr>
      <w:tr w:rsidR="00352C5D" w14:paraId="7F924320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F369DC7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4F8CD3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DA309A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875565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2E3C82D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78340F1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5F01D1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D58578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E6E1E91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976F93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A03E81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8ACE7A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200293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0F9CBD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3FCE89C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747C84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7D9B79D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65A57A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8A0FF0" w14:textId="77777777" w:rsidR="00352C5D" w:rsidRDefault="00352C5D">
            <w:pPr>
              <w:snapToGrid w:val="0"/>
              <w:jc w:val="center"/>
              <w:rPr>
                <w:b/>
              </w:rPr>
            </w:pPr>
          </w:p>
        </w:tc>
      </w:tr>
    </w:tbl>
    <w:p w14:paraId="292613C5" w14:textId="77777777" w:rsidR="00352C5D" w:rsidRDefault="000078D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4D12AD5" w14:textId="77777777" w:rsidR="00352C5D" w:rsidRDefault="00352C5D"/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14:paraId="597F64C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5765050B" w14:textId="77777777" w:rsidR="00352C5D" w:rsidRDefault="000078DD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352C5D" w14:paraId="2C4D09D1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7499104" w14:textId="77777777" w:rsidR="00352C5D" w:rsidRDefault="00352C5D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D81E60" w14:paraId="63AB2F8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27E55B8" w14:textId="77777777" w:rsidR="00D81E60" w:rsidRDefault="00D81E60" w:rsidP="00D81E60">
            <w:pPr>
              <w:snapToGrid w:val="0"/>
              <w:ind w:left="567" w:right="497"/>
            </w:pPr>
            <w:bookmarkStart w:id="0" w:name="A0_p9_a"/>
            <w:bookmarkEnd w:id="0"/>
            <w:r>
              <w:t>Ministère de la Justice - Département Immobilier de Rennes - DIR SG Grand Ouest</w:t>
            </w:r>
          </w:p>
        </w:tc>
      </w:tr>
      <w:tr w:rsidR="00352C5D" w14:paraId="45AD763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4C783C" w14:textId="77777777" w:rsidR="00352C5D" w:rsidRDefault="00352C5D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2A9D8682" w14:textId="77777777" w:rsidR="00352C5D" w:rsidRDefault="00352C5D">
      <w:pPr>
        <w:rPr>
          <w:sz w:val="1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14:paraId="7B5C53A0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83DF13B" w14:textId="77777777" w:rsidR="00352C5D" w:rsidRDefault="000078DD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352C5D" w14:paraId="63D902B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001103F" w14:textId="77777777" w:rsidR="00352C5D" w:rsidRPr="009502C1" w:rsidRDefault="00352C5D">
            <w:pPr>
              <w:snapToGrid w:val="0"/>
              <w:ind w:left="567" w:right="641"/>
              <w:rPr>
                <w:rFonts w:ascii="Marianne" w:hAnsi="Marianne"/>
                <w:b/>
                <w:i/>
                <w:sz w:val="22"/>
                <w:szCs w:val="22"/>
              </w:rPr>
            </w:pPr>
          </w:p>
        </w:tc>
      </w:tr>
      <w:tr w:rsidR="00352C5D" w14:paraId="3EC77DE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4C551EF" w14:textId="77777777" w:rsidR="002A63C6" w:rsidRDefault="002A63C6" w:rsidP="003969AE">
            <w:pPr>
              <w:snapToGrid w:val="0"/>
              <w:ind w:left="567" w:right="497"/>
              <w:jc w:val="center"/>
              <w:rPr>
                <w:rStyle w:val="Accentuationforte"/>
                <w:rFonts w:ascii="Marianne" w:hAnsi="Marianne" w:cs="Arial"/>
                <w:sz w:val="22"/>
                <w:szCs w:val="22"/>
              </w:rPr>
            </w:pPr>
            <w:bookmarkStart w:id="1" w:name="A0_p8_a"/>
            <w:bookmarkEnd w:id="1"/>
          </w:p>
          <w:p w14:paraId="5C4312BB" w14:textId="77777777" w:rsidR="002A63C6" w:rsidRDefault="00761FB1" w:rsidP="003969AE">
            <w:pPr>
              <w:snapToGrid w:val="0"/>
              <w:ind w:left="567" w:right="497"/>
              <w:jc w:val="center"/>
              <w:rPr>
                <w:rStyle w:val="Accentuationforte"/>
                <w:rFonts w:ascii="Marianne" w:hAnsi="Marianne" w:cs="Arial"/>
                <w:sz w:val="20"/>
                <w:szCs w:val="20"/>
              </w:rPr>
            </w:pPr>
            <w:r w:rsidRPr="00967FA0">
              <w:rPr>
                <w:rStyle w:val="Accentuationforte"/>
                <w:rFonts w:ascii="Marianne" w:hAnsi="Marianne" w:cs="Arial"/>
                <w:sz w:val="20"/>
                <w:szCs w:val="20"/>
              </w:rPr>
              <w:t>Travaux relatifs au réaménagement</w:t>
            </w:r>
            <w:r>
              <w:rPr>
                <w:rStyle w:val="Accentuationforte"/>
                <w:rFonts w:ascii="Marianne" w:hAnsi="Marianne" w:cs="Arial"/>
                <w:sz w:val="20"/>
                <w:szCs w:val="20"/>
              </w:rPr>
              <w:t>,</w:t>
            </w:r>
            <w:r w:rsidRPr="00967FA0">
              <w:rPr>
                <w:rStyle w:val="Accentuationforte"/>
                <w:rFonts w:ascii="Marianne" w:hAnsi="Marianne" w:cs="Arial"/>
                <w:sz w:val="20"/>
                <w:szCs w:val="20"/>
              </w:rPr>
              <w:t xml:space="preserve"> à la sécurisation </w:t>
            </w:r>
            <w:r>
              <w:rPr>
                <w:rStyle w:val="Accentuationforte"/>
                <w:rFonts w:ascii="Marianne" w:hAnsi="Marianne" w:cs="Arial"/>
                <w:sz w:val="20"/>
                <w:szCs w:val="20"/>
              </w:rPr>
              <w:t xml:space="preserve">et à la mise en accessibilité </w:t>
            </w:r>
            <w:r w:rsidRPr="00967FA0">
              <w:rPr>
                <w:rStyle w:val="Accentuationforte"/>
                <w:rFonts w:ascii="Marianne" w:hAnsi="Marianne" w:cs="Arial"/>
                <w:sz w:val="20"/>
                <w:szCs w:val="20"/>
              </w:rPr>
              <w:t>de la CJ du Mans (72)</w:t>
            </w:r>
          </w:p>
          <w:p w14:paraId="174B4CA1" w14:textId="11731A75" w:rsidR="00761FB1" w:rsidRPr="00D97AC5" w:rsidRDefault="00761FB1" w:rsidP="003969AE">
            <w:pPr>
              <w:snapToGrid w:val="0"/>
              <w:ind w:left="567" w:right="497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52C5D" w14:paraId="5986C07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635D05A" w14:textId="77777777" w:rsidR="00352C5D" w:rsidRDefault="00352C5D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2192A924" w14:textId="77777777" w:rsidR="00352C5D" w:rsidRDefault="00352C5D">
      <w:pPr>
        <w:rPr>
          <w:sz w:val="12"/>
        </w:rPr>
      </w:pPr>
    </w:p>
    <w:tbl>
      <w:tblPr>
        <w:tblW w:w="9475" w:type="dxa"/>
        <w:tblInd w:w="-23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FA3C3F" w14:paraId="39CC0C6C" w14:textId="77777777" w:rsidTr="00A04F4F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F6C537F" w14:textId="77777777" w:rsidR="00FA3C3F" w:rsidRDefault="00FA3C3F" w:rsidP="00A04F4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FA3C3F" w14:paraId="3ED53222" w14:textId="77777777" w:rsidTr="00A04F4F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4056A8B" w14:textId="77777777" w:rsidR="00FA3C3F" w:rsidRDefault="00FA3C3F" w:rsidP="00A04F4F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FA3C3F" w14:paraId="45CFE49D" w14:textId="77777777" w:rsidTr="00A04F4F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left w:w="60" w:type="dxa"/>
              <w:right w:w="71" w:type="dxa"/>
            </w:tcMar>
          </w:tcPr>
          <w:p w14:paraId="13F121D0" w14:textId="77777777" w:rsidR="00FA3C3F" w:rsidRDefault="00FA3C3F" w:rsidP="00A04F4F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24AAEBC6" w14:textId="77777777" w:rsidR="00FA3C3F" w:rsidRDefault="00FA3C3F" w:rsidP="00A04F4F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4C23E225" w14:textId="77777777" w:rsidR="00FA3C3F" w:rsidRDefault="00FA3C3F" w:rsidP="00A04F4F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17A78FC4" w14:textId="77777777" w:rsidR="00FA3C3F" w:rsidRDefault="00FA3C3F" w:rsidP="00A04F4F">
            <w:pPr>
              <w:pStyle w:val="Reponse"/>
              <w:snapToGrid w:val="0"/>
              <w:ind w:left="0" w:right="0"/>
              <w:jc w:val="left"/>
            </w:pPr>
          </w:p>
          <w:p w14:paraId="12432261" w14:textId="77777777" w:rsidR="00FA3C3F" w:rsidRDefault="00FA3C3F" w:rsidP="00A04F4F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348AA45A" w14:textId="77777777" w:rsidR="00FA3C3F" w:rsidRDefault="00FA3C3F" w:rsidP="00A04F4F">
            <w:pPr>
              <w:pStyle w:val="Reponse"/>
              <w:snapToGrid w:val="0"/>
              <w:ind w:left="0" w:right="0"/>
              <w:jc w:val="left"/>
            </w:pPr>
          </w:p>
        </w:tc>
      </w:tr>
      <w:tr w:rsidR="00FA3C3F" w14:paraId="47B72A14" w14:textId="77777777" w:rsidTr="00A04F4F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38245A8" w14:textId="77777777" w:rsidR="00FA3C3F" w:rsidRDefault="00FA3C3F" w:rsidP="00A04F4F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6A725679" w14:textId="77777777" w:rsidR="00FA3C3F" w:rsidRDefault="00FA3C3F">
      <w:pPr>
        <w:rPr>
          <w:sz w:val="20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14:paraId="749679D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A1A0DF7" w14:textId="77777777" w:rsidR="00352C5D" w:rsidRDefault="00352C5D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352C5D" w14:paraId="42D0237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BCE423E" w14:textId="77777777" w:rsidR="00352C5D" w:rsidRDefault="000078DD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2" w:name="A0_p4B_a"/>
            <w:bookmarkEnd w:id="2"/>
            <w:r>
              <w:t>des articles L.2123-1 et R.2123-1 à R.2123-7 du CCP.</w:t>
            </w:r>
          </w:p>
        </w:tc>
      </w:tr>
      <w:tr w:rsidR="00352C5D" w14:paraId="34BE2D7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ED1EAA" w14:textId="77777777" w:rsidR="00352C5D" w:rsidRDefault="00352C5D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7EE2C933" w14:textId="77777777" w:rsidR="00352C5D" w:rsidRDefault="00352C5D"/>
    <w:p w14:paraId="5D4DB8B7" w14:textId="6897F907" w:rsidR="00352C5D" w:rsidRDefault="000078DD">
      <w:pPr>
        <w:rPr>
          <w:b/>
        </w:rPr>
      </w:pPr>
      <w:r w:rsidRPr="00DC42EA">
        <w:rPr>
          <w:b/>
        </w:rPr>
        <w:t xml:space="preserve">L’offre est établie sur la base des conditions économiques en vigueur </w:t>
      </w:r>
      <w:r w:rsidR="00D81E60" w:rsidRPr="00DC42EA">
        <w:rPr>
          <w:b/>
        </w:rPr>
        <w:t xml:space="preserve">au mois </w:t>
      </w:r>
      <w:r w:rsidR="009B13CA" w:rsidRPr="00443337">
        <w:rPr>
          <w:b/>
        </w:rPr>
        <w:t>d’octobre</w:t>
      </w:r>
      <w:r w:rsidR="00762749" w:rsidRPr="00443337">
        <w:rPr>
          <w:b/>
        </w:rPr>
        <w:t xml:space="preserve"> </w:t>
      </w:r>
      <w:r w:rsidR="00B3278A" w:rsidRPr="00443337">
        <w:rPr>
          <w:b/>
        </w:rPr>
        <w:t>202</w:t>
      </w:r>
      <w:r w:rsidR="002A63C6" w:rsidRPr="00443337">
        <w:rPr>
          <w:b/>
        </w:rPr>
        <w:t>5</w:t>
      </w:r>
      <w:r w:rsidR="00D81E60" w:rsidRPr="00DC42EA">
        <w:rPr>
          <w:b/>
        </w:rPr>
        <w:t xml:space="preserve"> (mois zéro)</w:t>
      </w:r>
    </w:p>
    <w:p w14:paraId="09B422D2" w14:textId="77777777" w:rsidR="00352C5D" w:rsidRDefault="00352C5D">
      <w:pPr>
        <w:rPr>
          <w:b/>
          <w:i/>
          <w:iCs/>
        </w:rPr>
      </w:pPr>
    </w:p>
    <w:tbl>
      <w:tblPr>
        <w:tblW w:w="9212" w:type="dxa"/>
        <w:tblInd w:w="-7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352C5D" w14:paraId="59DAAF5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EA879B3" w14:textId="77777777" w:rsidR="00352C5D" w:rsidRDefault="000078DD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051B6B3" w14:textId="77777777" w:rsidR="00352C5D" w:rsidRDefault="000078DD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352C5D" w14:paraId="6AAB8EB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58687C9" w14:textId="77777777" w:rsidR="00352C5D" w:rsidRDefault="00352C5D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513FBB2" w14:textId="77777777" w:rsidR="00352C5D" w:rsidRDefault="00352C5D">
            <w:pPr>
              <w:snapToGrid w:val="0"/>
            </w:pPr>
          </w:p>
        </w:tc>
      </w:tr>
      <w:tr w:rsidR="00352C5D" w14:paraId="0A3D461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8DEA86" w14:textId="77777777" w:rsidR="00352C5D" w:rsidRDefault="000078DD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96B08CC" w14:textId="77777777" w:rsidR="00352C5D" w:rsidRDefault="00352C5D">
            <w:pPr>
              <w:snapToGrid w:val="0"/>
            </w:pPr>
          </w:p>
        </w:tc>
      </w:tr>
      <w:tr w:rsidR="00352C5D" w14:paraId="1ED0F9D3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BB69ADF" w14:textId="77777777" w:rsidR="00352C5D" w:rsidRDefault="00352C5D">
            <w:pPr>
              <w:snapToGrid w:val="0"/>
              <w:rPr>
                <w:sz w:val="28"/>
              </w:rPr>
            </w:pPr>
          </w:p>
          <w:p w14:paraId="576057E5" w14:textId="77777777" w:rsidR="00352C5D" w:rsidRDefault="00352C5D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618C1D6" w14:textId="77777777" w:rsidR="00352C5D" w:rsidRDefault="00352C5D">
            <w:pPr>
              <w:snapToGrid w:val="0"/>
            </w:pPr>
          </w:p>
        </w:tc>
      </w:tr>
      <w:tr w:rsidR="00352C5D" w14:paraId="440C169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0CC747" w14:textId="77777777" w:rsidR="00352C5D" w:rsidRDefault="000078DD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F45CE67" w14:textId="77777777" w:rsidR="00352C5D" w:rsidRDefault="00352C5D">
            <w:pPr>
              <w:snapToGrid w:val="0"/>
              <w:rPr>
                <w:sz w:val="28"/>
              </w:rPr>
            </w:pPr>
          </w:p>
        </w:tc>
      </w:tr>
      <w:tr w:rsidR="00352C5D" w14:paraId="7FA7105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ECA87A7" w14:textId="77777777" w:rsidR="00352C5D" w:rsidRDefault="00352C5D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C2D660" w14:textId="77777777" w:rsidR="00352C5D" w:rsidRDefault="00352C5D">
            <w:pPr>
              <w:snapToGrid w:val="0"/>
            </w:pPr>
          </w:p>
        </w:tc>
      </w:tr>
      <w:tr w:rsidR="00352C5D" w14:paraId="3A4D83A5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72BCAC7" w14:textId="77777777" w:rsidR="00352C5D" w:rsidRDefault="00352C5D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60F0C08" w14:textId="77777777" w:rsidR="00352C5D" w:rsidRDefault="00352C5D">
            <w:pPr>
              <w:snapToGrid w:val="0"/>
            </w:pPr>
          </w:p>
        </w:tc>
      </w:tr>
      <w:tr w:rsidR="00352C5D" w14:paraId="3983CBE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AC02AC8" w14:textId="77777777" w:rsidR="00352C5D" w:rsidRDefault="000078DD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9360C54" w14:textId="77777777" w:rsidR="00352C5D" w:rsidRDefault="00352C5D">
            <w:pPr>
              <w:snapToGrid w:val="0"/>
            </w:pPr>
          </w:p>
        </w:tc>
      </w:tr>
      <w:tr w:rsidR="00352C5D" w14:paraId="0C9E702A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0325182" w14:textId="77777777" w:rsidR="00352C5D" w:rsidRDefault="000078DD">
            <w:pPr>
              <w:snapToGrid w:val="0"/>
              <w:rPr>
                <w:b/>
                <w:i/>
              </w:rPr>
            </w:pPr>
            <w:bookmarkStart w:id="3" w:name="A0_p6A_b"/>
            <w:bookmarkEnd w:id="3"/>
            <w:r>
              <w:rPr>
                <w:b/>
                <w:i/>
              </w:rPr>
              <w:t>45000000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56DB3FA" w14:textId="77777777" w:rsidR="00352C5D" w:rsidRDefault="00352C5D">
            <w:pPr>
              <w:snapToGrid w:val="0"/>
            </w:pPr>
          </w:p>
        </w:tc>
      </w:tr>
      <w:tr w:rsidR="00352C5D" w14:paraId="09133FF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3541B5ED" w14:textId="77777777" w:rsidR="00352C5D" w:rsidRDefault="000078DD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4ED278E" w14:textId="77777777" w:rsidR="00352C5D" w:rsidRDefault="00352C5D">
            <w:pPr>
              <w:snapToGrid w:val="0"/>
              <w:rPr>
                <w:sz w:val="28"/>
              </w:rPr>
            </w:pPr>
          </w:p>
        </w:tc>
      </w:tr>
      <w:tr w:rsidR="00352C5D" w14:paraId="0D9DE01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28A98BD" w14:textId="74913F59" w:rsidR="00352C5D" w:rsidRDefault="000078DD">
            <w:pPr>
              <w:snapToGrid w:val="0"/>
              <w:rPr>
                <w:sz w:val="28"/>
              </w:rPr>
            </w:pPr>
            <w:bookmarkStart w:id="4" w:name="A0_p6A_a"/>
            <w:bookmarkEnd w:id="4"/>
            <w:r>
              <w:rPr>
                <w:sz w:val="28"/>
              </w:rPr>
              <w:t>BOP 1</w:t>
            </w:r>
            <w:r w:rsidR="00B3278A">
              <w:rPr>
                <w:sz w:val="28"/>
              </w:rPr>
              <w:t>66</w:t>
            </w:r>
            <w:r>
              <w:rPr>
                <w:sz w:val="28"/>
              </w:rPr>
              <w:t xml:space="preserve"> </w:t>
            </w:r>
            <w:r w:rsidR="00D97AC5">
              <w:rPr>
                <w:sz w:val="28"/>
              </w:rPr>
              <w:t>–</w:t>
            </w:r>
            <w:r>
              <w:rPr>
                <w:sz w:val="28"/>
              </w:rPr>
              <w:t xml:space="preserve"> </w:t>
            </w:r>
            <w:r w:rsidR="00A77529">
              <w:rPr>
                <w:sz w:val="28"/>
              </w:rPr>
              <w:t>TF 05</w:t>
            </w:r>
            <w:r w:rsidR="002A63C6">
              <w:rPr>
                <w:sz w:val="28"/>
              </w:rPr>
              <w:t>6926</w:t>
            </w:r>
            <w:r w:rsidR="00443337">
              <w:rPr>
                <w:sz w:val="28"/>
              </w:rPr>
              <w:t xml:space="preserve"> et HTF 2023-D035-8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125D9B" w14:textId="77777777" w:rsidR="00352C5D" w:rsidRDefault="00352C5D">
            <w:pPr>
              <w:snapToGrid w:val="0"/>
            </w:pPr>
          </w:p>
        </w:tc>
      </w:tr>
    </w:tbl>
    <w:p w14:paraId="7CA9E76E" w14:textId="77777777" w:rsidR="00352C5D" w:rsidRDefault="00352C5D"/>
    <w:p w14:paraId="1D205F73" w14:textId="77777777" w:rsidR="00352C5D" w:rsidRDefault="00352C5D">
      <w:pPr>
        <w:spacing w:before="240"/>
      </w:pPr>
    </w:p>
    <w:p w14:paraId="7DFA753F" w14:textId="1FD30535" w:rsidR="00352C5D" w:rsidRDefault="000078DD">
      <w:pPr>
        <w:spacing w:before="240"/>
      </w:pPr>
      <w:r>
        <w:t>L'acte d'engagement comporte</w:t>
      </w:r>
      <w:r w:rsidR="00225F41">
        <w:t xml:space="preserve"> </w:t>
      </w:r>
      <w:r w:rsidR="00225F41" w:rsidRPr="009E0389">
        <w:rPr>
          <w:rFonts w:ascii="Marianne" w:hAnsi="Marianne"/>
          <w:sz w:val="12"/>
        </w:rPr>
        <w:fldChar w:fldCharType="begin"/>
      </w:r>
      <w:r w:rsidR="00225F41" w:rsidRPr="009E0389">
        <w:rPr>
          <w:rFonts w:ascii="Marianne" w:hAnsi="Marianne"/>
          <w:sz w:val="18"/>
        </w:rPr>
        <w:instrText>NUMPAGES</w:instrText>
      </w:r>
      <w:r w:rsidR="00225F41" w:rsidRPr="009E0389">
        <w:rPr>
          <w:rFonts w:ascii="Marianne" w:hAnsi="Marianne"/>
          <w:sz w:val="18"/>
        </w:rPr>
        <w:fldChar w:fldCharType="separate"/>
      </w:r>
      <w:r w:rsidR="00443337">
        <w:rPr>
          <w:rFonts w:ascii="Marianne" w:hAnsi="Marianne"/>
          <w:noProof/>
          <w:sz w:val="18"/>
        </w:rPr>
        <w:t>14</w:t>
      </w:r>
      <w:r w:rsidR="00225F41" w:rsidRPr="009E0389">
        <w:rPr>
          <w:rFonts w:ascii="Marianne" w:hAnsi="Marianne"/>
          <w:sz w:val="18"/>
        </w:rPr>
        <w:fldChar w:fldCharType="end"/>
      </w:r>
      <w:r w:rsidR="00225F41">
        <w:rPr>
          <w:rFonts w:ascii="Marianne" w:hAnsi="Marianne"/>
          <w:sz w:val="18"/>
        </w:rPr>
        <w:t xml:space="preserve"> </w:t>
      </w:r>
      <w:r>
        <w:t>pages et</w:t>
      </w:r>
      <w:r w:rsidR="00BD5931">
        <w:t xml:space="preserve"> 2 </w:t>
      </w:r>
      <w:r>
        <w:t>annexe</w:t>
      </w:r>
      <w:r w:rsidR="00BD5931">
        <w:t>s</w:t>
      </w:r>
      <w:r>
        <w:br w:type="page"/>
      </w:r>
    </w:p>
    <w:p w14:paraId="0C70F41E" w14:textId="77777777" w:rsidR="00352C5D" w:rsidRDefault="00352C5D"/>
    <w:p w14:paraId="6451CAAF" w14:textId="77777777" w:rsidR="00352C5D" w:rsidRDefault="000078D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0D986B9" w14:textId="77777777" w:rsidR="00352C5D" w:rsidRDefault="00352C5D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14:paraId="69E08BD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2412374F" w14:textId="77777777" w:rsidR="00352C5D" w:rsidRDefault="000078DD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352C5D" w14:paraId="4D7D267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661B582" w14:textId="77777777" w:rsidR="00352C5D" w:rsidRDefault="00352C5D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52C5D" w14:paraId="61278E5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539DF86" w14:textId="77777777" w:rsidR="003969AE" w:rsidRDefault="003969AE" w:rsidP="003969AE">
            <w:pPr>
              <w:snapToGrid w:val="0"/>
              <w:ind w:left="567" w:right="497"/>
            </w:pPr>
            <w:bookmarkStart w:id="5" w:name="A0_p7_a"/>
            <w:bookmarkEnd w:id="5"/>
            <w:r>
              <w:t>Monsieur Le Chef du département Immobilier de Rennes DIR SG Grand Ouest</w:t>
            </w:r>
          </w:p>
          <w:p w14:paraId="28410347" w14:textId="77777777" w:rsidR="00352C5D" w:rsidRDefault="003969AE" w:rsidP="003969AE">
            <w:pPr>
              <w:snapToGrid w:val="0"/>
              <w:ind w:left="567" w:right="497"/>
            </w:pPr>
            <w:r>
              <w:t>20 rue du Puits Mauger - CS 60826 - 35108 RENNES Cedex 3</w:t>
            </w:r>
          </w:p>
        </w:tc>
      </w:tr>
      <w:tr w:rsidR="00352C5D" w14:paraId="36671B4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8C6763" w14:textId="77777777" w:rsidR="00352C5D" w:rsidRDefault="00352C5D">
            <w:pPr>
              <w:snapToGrid w:val="0"/>
              <w:rPr>
                <w:sz w:val="6"/>
              </w:rPr>
            </w:pPr>
          </w:p>
        </w:tc>
      </w:tr>
    </w:tbl>
    <w:p w14:paraId="2C8D61BC" w14:textId="77777777" w:rsidR="00352C5D" w:rsidRDefault="00352C5D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14:paraId="46B592D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46EB29F6" w14:textId="77777777" w:rsidR="00352C5D" w:rsidRDefault="000078DD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352C5D" w14:paraId="2AE89F2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CF1F18" w14:textId="77777777" w:rsidR="00352C5D" w:rsidRDefault="00352C5D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52C5D" w14:paraId="794BD2C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2E874A" w14:textId="77777777" w:rsidR="003969AE" w:rsidRDefault="003969AE" w:rsidP="003969AE">
            <w:pPr>
              <w:snapToGrid w:val="0"/>
              <w:ind w:left="567" w:right="499"/>
            </w:pPr>
            <w:bookmarkStart w:id="6" w:name="A0_p7_c"/>
            <w:bookmarkEnd w:id="6"/>
            <w:r>
              <w:t>Monsieur Le Chef du département Immobilier de Rennes DIR SG Grand Ouest</w:t>
            </w:r>
          </w:p>
          <w:p w14:paraId="4908FFD8" w14:textId="77777777" w:rsidR="00352C5D" w:rsidRDefault="003969AE" w:rsidP="003969AE">
            <w:pPr>
              <w:snapToGrid w:val="0"/>
              <w:ind w:left="567" w:right="497"/>
            </w:pPr>
            <w:r>
              <w:t>20 rue du Puits Mauger - CS 60826 - 35108 RENNES Cedex 3</w:t>
            </w:r>
          </w:p>
        </w:tc>
      </w:tr>
      <w:tr w:rsidR="00352C5D" w14:paraId="22E2E95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CE1861D" w14:textId="77777777" w:rsidR="00352C5D" w:rsidRDefault="00352C5D">
            <w:pPr>
              <w:snapToGrid w:val="0"/>
              <w:rPr>
                <w:sz w:val="6"/>
              </w:rPr>
            </w:pPr>
          </w:p>
        </w:tc>
      </w:tr>
    </w:tbl>
    <w:p w14:paraId="761F851A" w14:textId="77777777" w:rsidR="00352C5D" w:rsidRDefault="00352C5D">
      <w:pPr>
        <w:rPr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14:paraId="2D129FD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2421B00" w14:textId="77777777" w:rsidR="00352C5D" w:rsidRDefault="000078DD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352C5D" w14:paraId="7A8935C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8B214C" w14:textId="77777777" w:rsidR="00352C5D" w:rsidRDefault="00352C5D">
            <w:pPr>
              <w:snapToGrid w:val="0"/>
              <w:rPr>
                <w:b/>
                <w:i/>
                <w:sz w:val="6"/>
              </w:rPr>
            </w:pPr>
          </w:p>
        </w:tc>
      </w:tr>
      <w:tr w:rsidR="00352C5D" w14:paraId="0179B2F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CE1E777" w14:textId="77777777" w:rsidR="00352C5D" w:rsidRDefault="003969AE">
            <w:pPr>
              <w:snapToGrid w:val="0"/>
              <w:ind w:left="567" w:right="497"/>
            </w:pPr>
            <w:bookmarkStart w:id="7" w:name="A0_p7_d"/>
            <w:bookmarkEnd w:id="7"/>
            <w:r>
              <w:t>Le Directeur régional des finances publiques de Bretagne et d'Ille et Vilaine</w:t>
            </w:r>
          </w:p>
        </w:tc>
      </w:tr>
      <w:tr w:rsidR="00352C5D" w14:paraId="15D0029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4D2CB5A" w14:textId="77777777" w:rsidR="00352C5D" w:rsidRDefault="00352C5D">
            <w:pPr>
              <w:snapToGrid w:val="0"/>
              <w:rPr>
                <w:sz w:val="6"/>
              </w:rPr>
            </w:pPr>
          </w:p>
        </w:tc>
      </w:tr>
    </w:tbl>
    <w:p w14:paraId="67FFC6A9" w14:textId="77777777" w:rsidR="003969AE" w:rsidRDefault="003969AE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</w:p>
    <w:p w14:paraId="5A753040" w14:textId="77777777" w:rsidR="003969AE" w:rsidRDefault="003969AE">
      <w:pPr>
        <w:widowControl/>
        <w:jc w:val="left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br w:type="page"/>
      </w:r>
    </w:p>
    <w:p w14:paraId="5CC8EA27" w14:textId="77777777" w:rsidR="00352C5D" w:rsidRDefault="000078DD" w:rsidP="003969AE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lastRenderedPageBreak/>
        <w:t>Dans tout ce document, le code de la commande publique est désigné par l’abréviation CCP.</w:t>
      </w:r>
    </w:p>
    <w:p w14:paraId="22CBD162" w14:textId="77777777" w:rsidR="00352C5D" w:rsidRDefault="00352C5D">
      <w:pPr>
        <w:rPr>
          <w:sz w:val="6"/>
        </w:rPr>
      </w:pPr>
    </w:p>
    <w:p w14:paraId="002C4FB5" w14:textId="77777777" w:rsidR="00352C5D" w:rsidRDefault="000078DD">
      <w:pPr>
        <w:pStyle w:val="Titre1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3EFA8196" w14:textId="77777777" w:rsidR="003969AE" w:rsidRDefault="003969AE" w:rsidP="003969AE">
      <w:pPr>
        <w:spacing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 </w:t>
      </w:r>
      <w:r>
        <w:rPr>
          <w:b/>
        </w:rPr>
        <w:t>Je soussigné,</w:t>
      </w:r>
    </w:p>
    <w:tbl>
      <w:tblPr>
        <w:tblW w:w="9487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52C5D" w14:paraId="4D6F805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4A1F2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598E95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63D6D5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D98E3FE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4AEB8CC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9C1147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34FB20E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6E6DB9" w14:textId="77777777" w:rsidR="00352C5D" w:rsidRDefault="00352C5D">
            <w:pPr>
              <w:snapToGrid w:val="0"/>
              <w:rPr>
                <w:sz w:val="18"/>
              </w:rPr>
            </w:pPr>
          </w:p>
          <w:p w14:paraId="5E74133F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6133BD8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71AD585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84C127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4F2CF9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213505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FEDE91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1DB055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22B828" w14:textId="77777777" w:rsidR="00352C5D" w:rsidRDefault="00352C5D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8FF9300" w14:textId="77777777" w:rsidR="00352C5D" w:rsidRDefault="000078DD">
            <w:pPr>
              <w:snapToGrid w:val="0"/>
            </w:pPr>
            <w:proofErr w:type="gramStart"/>
            <w:r>
              <w:rPr>
                <w:rFonts w:ascii="Wingdings;Symbol" w:hAnsi="Wingdings;Symbol"/>
                <w:sz w:val="22"/>
              </w:rPr>
              <w:t>q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B730E0" w14:textId="77777777" w:rsidR="00352C5D" w:rsidRDefault="00352C5D">
            <w:pPr>
              <w:snapToGrid w:val="0"/>
              <w:rPr>
                <w:sz w:val="20"/>
              </w:rPr>
            </w:pPr>
          </w:p>
        </w:tc>
      </w:tr>
      <w:tr w:rsidR="00352C5D" w14:paraId="4CF98541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68160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229C7A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8D9F786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150B126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79E39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E1CA438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BD4D11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6508AF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9EE866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CE5B7A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B983188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B122EB" w14:textId="77777777" w:rsidR="00352C5D" w:rsidRDefault="00352C5D">
            <w:pPr>
              <w:snapToGrid w:val="0"/>
              <w:rPr>
                <w:sz w:val="18"/>
              </w:rPr>
            </w:pPr>
          </w:p>
          <w:p w14:paraId="3E957C85" w14:textId="77777777" w:rsidR="00352C5D" w:rsidRDefault="00352C5D">
            <w:pPr>
              <w:rPr>
                <w:sz w:val="18"/>
              </w:rPr>
            </w:pPr>
          </w:p>
          <w:p w14:paraId="07D6CA92" w14:textId="77777777" w:rsidR="00352C5D" w:rsidRDefault="00352C5D">
            <w:pPr>
              <w:rPr>
                <w:sz w:val="18"/>
              </w:rPr>
            </w:pPr>
          </w:p>
          <w:p w14:paraId="5625E4C1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6C5B647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729DF3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A7EC1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B1A4A04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0A962C8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373646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7D01FC1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660FC2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2777533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D7D256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ACF88C" w14:textId="77777777" w:rsidR="00352C5D" w:rsidRDefault="000078D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C7F265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8AAD6DE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68892B3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318281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166881E2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424B679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D2A177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271AED7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4CE1A1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D78E436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D7B5E0" w14:textId="77777777" w:rsidR="00352C5D" w:rsidRDefault="00352C5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690614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6156097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1554B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005F9978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6E8F51C7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41408D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F91087D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B5BC1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2FDE8D2" w14:textId="77777777" w:rsidR="00352C5D" w:rsidRDefault="000078DD">
            <w:pPr>
              <w:snapToGrid w:val="0"/>
            </w:pPr>
            <w:proofErr w:type="gramStart"/>
            <w:r>
              <w:rPr>
                <w:rFonts w:ascii="Wingdings;Symbol" w:hAnsi="Wingdings;Symbol"/>
                <w:sz w:val="22"/>
              </w:rPr>
              <w:t>q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1D97CAF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1DE227C3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FF5EC1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E2FD8F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32642EB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1CC1915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1C1705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8ABD09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26F00E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82B75E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48799D5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F1FB5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6451E8B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B1625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4172F2D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87056C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955A08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8ABDFCB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4B51E07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34DBD9E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4316A3C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BCE36F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16DF170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D446E7" w14:textId="77777777" w:rsidR="00352C5D" w:rsidRDefault="00352C5D">
            <w:pPr>
              <w:snapToGrid w:val="0"/>
              <w:rPr>
                <w:sz w:val="18"/>
              </w:rPr>
            </w:pPr>
          </w:p>
          <w:p w14:paraId="57B0F75D" w14:textId="77777777" w:rsidR="00352C5D" w:rsidRDefault="00352C5D">
            <w:pPr>
              <w:rPr>
                <w:sz w:val="18"/>
              </w:rPr>
            </w:pPr>
          </w:p>
          <w:p w14:paraId="3B0E96C2" w14:textId="77777777" w:rsidR="00352C5D" w:rsidRDefault="00352C5D">
            <w:pPr>
              <w:rPr>
                <w:sz w:val="18"/>
              </w:rPr>
            </w:pPr>
          </w:p>
          <w:p w14:paraId="39BA6080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E14E80A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5584684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968C9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89D7C7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7CBDA13F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1DFE5ED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5099D4A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A12197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79287BA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6DDDA8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DD763C" w14:textId="77777777" w:rsidR="00352C5D" w:rsidRDefault="000078D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0DAD8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6C78DD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3F006D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8049E3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C9F51E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7169702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8AC247C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26660A4B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6875A5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875F3D0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17473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148603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43B67F0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A5939F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21D1353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07B4BD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1863B8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82A26D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34330B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C96FE5F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7A94007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30A2B40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49B2E5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21ECCA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1485C891" w14:textId="77777777" w:rsidR="00352C5D" w:rsidRDefault="000078DD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6C2B94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D0C2D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D00939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FEBC5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8CB139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779A19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5F6202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3FD805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4F03DE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544380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AE55E6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222E93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6184F5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3696C1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042253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18E6D1F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4D7448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672CA9B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CD364D7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4D05F5B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</w:tr>
      <w:tr w:rsidR="00352C5D" w14:paraId="06998F4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11DB80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4A1EB77C" w14:textId="77777777" w:rsidR="00352C5D" w:rsidRDefault="000078DD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71DECD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67D0E48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54E5717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C1AC70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A521369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9BF8200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EB388E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</w:tr>
    </w:tbl>
    <w:p w14:paraId="013F69FB" w14:textId="77777777" w:rsidR="003969AE" w:rsidRDefault="003969AE" w:rsidP="003969AE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52C5D" w14:paraId="18C38D3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78D1840B" w14:textId="77777777" w:rsidR="00352C5D" w:rsidRDefault="000078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352C5D" w14:paraId="40FF823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0E2A1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77262EB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A4996A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4266BBA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3B2D0CE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33EC1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53F54CAE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8B81A3" w14:textId="77777777" w:rsidR="00352C5D" w:rsidRDefault="00352C5D">
            <w:pPr>
              <w:snapToGrid w:val="0"/>
              <w:rPr>
                <w:sz w:val="18"/>
              </w:rPr>
            </w:pPr>
          </w:p>
          <w:p w14:paraId="76F8F632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809CDE8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2D3958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55E38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C065615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A214BA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A5F3DD2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F4E3D8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1B4523" w14:textId="77777777" w:rsidR="00352C5D" w:rsidRDefault="00352C5D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338304C" w14:textId="77777777" w:rsidR="00352C5D" w:rsidRDefault="000078DD">
            <w:pPr>
              <w:snapToGrid w:val="0"/>
            </w:pPr>
            <w:proofErr w:type="gramStart"/>
            <w:r>
              <w:rPr>
                <w:rFonts w:ascii="Wingdings;Symbol" w:hAnsi="Wingdings;Symbol"/>
                <w:sz w:val="22"/>
              </w:rPr>
              <w:t>q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DA1B29F" w14:textId="77777777" w:rsidR="00352C5D" w:rsidRDefault="00352C5D">
            <w:pPr>
              <w:snapToGrid w:val="0"/>
              <w:rPr>
                <w:sz w:val="20"/>
              </w:rPr>
            </w:pPr>
          </w:p>
        </w:tc>
      </w:tr>
      <w:tr w:rsidR="00352C5D" w14:paraId="52240503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9B2D9F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3214D7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7563B0C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2DB6956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E13322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C73808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616D1C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47B6AA2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D7A8B9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8F68D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8B6C033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F83D2C" w14:textId="77777777" w:rsidR="00352C5D" w:rsidRDefault="00352C5D">
            <w:pPr>
              <w:snapToGrid w:val="0"/>
              <w:rPr>
                <w:sz w:val="18"/>
              </w:rPr>
            </w:pPr>
          </w:p>
          <w:p w14:paraId="1F4F6FE4" w14:textId="77777777" w:rsidR="00352C5D" w:rsidRDefault="00352C5D">
            <w:pPr>
              <w:rPr>
                <w:sz w:val="18"/>
              </w:rPr>
            </w:pPr>
          </w:p>
          <w:p w14:paraId="45844C6E" w14:textId="77777777" w:rsidR="00352C5D" w:rsidRDefault="00352C5D">
            <w:pPr>
              <w:rPr>
                <w:sz w:val="18"/>
              </w:rPr>
            </w:pPr>
          </w:p>
          <w:p w14:paraId="7F74E030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1C99589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8472C5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4A5CD4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CD7E863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31FB00B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577C46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530B7C6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7D1E89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4093D32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7D6F51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24738F" w14:textId="77777777" w:rsidR="00352C5D" w:rsidRDefault="000078D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71F577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FE298C5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316FD3D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B17102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4494CE5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0B17A7B7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89C5A3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55B69F3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1F6A00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2325BFE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FFD885" w14:textId="77777777" w:rsidR="00352C5D" w:rsidRDefault="00352C5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2223776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04ACBA3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0678F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455B64D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5E39308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0868E3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C141E6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716D9B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786BD09" w14:textId="77777777" w:rsidR="00352C5D" w:rsidRDefault="000078DD">
            <w:pPr>
              <w:snapToGrid w:val="0"/>
            </w:pPr>
            <w:proofErr w:type="gramStart"/>
            <w:r>
              <w:rPr>
                <w:rFonts w:ascii="Wingdings;Symbol" w:hAnsi="Wingdings;Symbol"/>
                <w:sz w:val="22"/>
              </w:rPr>
              <w:t>q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70EC122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D9A94C1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DF225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365EE4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E33CA7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B44983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4991E5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76ED9A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2A1B9B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15F2CC1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7EB3270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907E5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F4C0CA5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8E20D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8F68C6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424D1F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ED331A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BCE342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0B38F7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9487A6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5A6C781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97780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4E3633B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629000" w14:textId="77777777" w:rsidR="00352C5D" w:rsidRDefault="00352C5D">
            <w:pPr>
              <w:snapToGrid w:val="0"/>
              <w:rPr>
                <w:sz w:val="18"/>
              </w:rPr>
            </w:pPr>
          </w:p>
          <w:p w14:paraId="6A3B0100" w14:textId="77777777" w:rsidR="00352C5D" w:rsidRDefault="00352C5D">
            <w:pPr>
              <w:rPr>
                <w:sz w:val="18"/>
              </w:rPr>
            </w:pPr>
          </w:p>
          <w:p w14:paraId="74A25542" w14:textId="77777777" w:rsidR="00352C5D" w:rsidRDefault="00352C5D">
            <w:pPr>
              <w:rPr>
                <w:sz w:val="18"/>
              </w:rPr>
            </w:pPr>
          </w:p>
          <w:p w14:paraId="12ADB346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CC3464B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3681B8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49250A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71EBA1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60D4D1F3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F8744D2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50600D1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F60CAD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9510684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73BC3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09322B" w14:textId="77777777" w:rsidR="00352C5D" w:rsidRDefault="000078D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D69CC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24A1DA4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17ECDAB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E4315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0465AC2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6614912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1071DC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B7BB07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8F777E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EE814E2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760288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24C12D8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3340A86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2E0127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6EEFDE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9902EE3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63805F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720251C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898D33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1FABB31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0AEBFC3A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A38041B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783D327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07D894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6E0C9E79" w14:textId="77777777" w:rsidR="00352C5D" w:rsidRDefault="000078DD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2879B2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D197AD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B4A4F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2A28E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70A366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396CB4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0BF78E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24C4F9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A55BC0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BD9FAE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A3A243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94CC32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6A4432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C72E8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5183E1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1BB815D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C5F65D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B8946CB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0C6DC100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91DC2A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</w:tr>
      <w:tr w:rsidR="00352C5D" w14:paraId="7EA2836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29D59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FF47D9D" w14:textId="77777777" w:rsidR="00352C5D" w:rsidRDefault="000078DD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83D5DD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9B061BD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785535B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B98B88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CEAE07D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9B2FB06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54BFF7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</w:tr>
    </w:tbl>
    <w:p w14:paraId="77FA2576" w14:textId="77777777" w:rsidR="00352C5D" w:rsidRDefault="000078DD">
      <w:pPr>
        <w:rPr>
          <w:sz w:val="16"/>
        </w:rPr>
      </w:pPr>
      <w:r>
        <w:br w:type="page"/>
      </w:r>
    </w:p>
    <w:tbl>
      <w:tblPr>
        <w:tblW w:w="9487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352C5D" w14:paraId="7C6900FE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527C0F6F" w14:textId="77777777" w:rsidR="00352C5D" w:rsidRDefault="000078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352C5D" w14:paraId="21C26A9F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58112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496C8D4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7A347A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E01AFCE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12A3FBE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81281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7EC858E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CC41B9" w14:textId="77777777" w:rsidR="00352C5D" w:rsidRDefault="00352C5D">
            <w:pPr>
              <w:snapToGrid w:val="0"/>
              <w:rPr>
                <w:sz w:val="18"/>
              </w:rPr>
            </w:pPr>
          </w:p>
          <w:p w14:paraId="12022556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5F0086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1271E9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04BEF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91FCE7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4440B44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150C3BD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40E3767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0944B2" w14:textId="77777777" w:rsidR="00352C5D" w:rsidRDefault="00352C5D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99D3E5C" w14:textId="77777777" w:rsidR="00352C5D" w:rsidRDefault="000078DD">
            <w:pPr>
              <w:snapToGrid w:val="0"/>
            </w:pPr>
            <w:proofErr w:type="gramStart"/>
            <w:r>
              <w:rPr>
                <w:rFonts w:ascii="Wingdings;Symbol" w:hAnsi="Wingdings;Symbol"/>
                <w:sz w:val="22"/>
              </w:rPr>
              <w:t>q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06E41EA" w14:textId="77777777" w:rsidR="00352C5D" w:rsidRDefault="00352C5D">
            <w:pPr>
              <w:snapToGrid w:val="0"/>
              <w:rPr>
                <w:sz w:val="20"/>
              </w:rPr>
            </w:pPr>
          </w:p>
        </w:tc>
      </w:tr>
      <w:tr w:rsidR="00352C5D" w14:paraId="639E383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447F81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DC749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372BBE0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443D366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DEBC5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6ED32B2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4BEBA9F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0A2513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5183B3A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5CC17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077E1D4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1F60F4" w14:textId="77777777" w:rsidR="00352C5D" w:rsidRDefault="00352C5D">
            <w:pPr>
              <w:snapToGrid w:val="0"/>
              <w:rPr>
                <w:sz w:val="18"/>
              </w:rPr>
            </w:pPr>
          </w:p>
          <w:p w14:paraId="08D72971" w14:textId="77777777" w:rsidR="00352C5D" w:rsidRDefault="00352C5D">
            <w:pPr>
              <w:rPr>
                <w:sz w:val="18"/>
              </w:rPr>
            </w:pPr>
          </w:p>
          <w:p w14:paraId="415D7B64" w14:textId="77777777" w:rsidR="00352C5D" w:rsidRDefault="00352C5D">
            <w:pPr>
              <w:rPr>
                <w:sz w:val="18"/>
              </w:rPr>
            </w:pPr>
          </w:p>
          <w:p w14:paraId="3A5383A9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EEBADE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1C9F1EC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8F37A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556C76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2D2D7E8F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55D053F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790E8B8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6D5AF1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146996E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78EE8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6445AD" w14:textId="77777777" w:rsidR="00352C5D" w:rsidRDefault="000078D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D1EF5D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D8A3BF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270FA28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0AF21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4F70DF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54E0796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9D493E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518439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DB923A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B858BD9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52AFF8" w14:textId="77777777" w:rsidR="00352C5D" w:rsidRDefault="00352C5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835700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5ACA656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E6D44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486A4D08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311A105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FF08FD3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16B19DA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A1BCE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4D977A9" w14:textId="77777777" w:rsidR="00352C5D" w:rsidRDefault="000078DD">
            <w:pPr>
              <w:snapToGrid w:val="0"/>
            </w:pPr>
            <w:proofErr w:type="gramStart"/>
            <w:r>
              <w:rPr>
                <w:rFonts w:ascii="Wingdings;Symbol" w:hAnsi="Wingdings;Symbol"/>
                <w:sz w:val="22"/>
              </w:rPr>
              <w:t>q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5D064A3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3D73F90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FAD53B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D31B0A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0C129F8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3D4FFDE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25EED8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B4891C3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A0CAFA4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BB2390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72080B2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CBDE9B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827C4C9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B5431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DC7F2F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4C20ADD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A0081F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B644EF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2368BC2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9C817E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441A6E3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B90C1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2125835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CE880D" w14:textId="77777777" w:rsidR="00352C5D" w:rsidRDefault="00352C5D">
            <w:pPr>
              <w:snapToGrid w:val="0"/>
              <w:rPr>
                <w:sz w:val="18"/>
              </w:rPr>
            </w:pPr>
          </w:p>
          <w:p w14:paraId="5246274D" w14:textId="77777777" w:rsidR="00352C5D" w:rsidRDefault="00352C5D">
            <w:pPr>
              <w:rPr>
                <w:sz w:val="18"/>
              </w:rPr>
            </w:pPr>
          </w:p>
          <w:p w14:paraId="685E97E0" w14:textId="77777777" w:rsidR="00352C5D" w:rsidRDefault="00352C5D">
            <w:pPr>
              <w:rPr>
                <w:sz w:val="18"/>
              </w:rPr>
            </w:pPr>
          </w:p>
          <w:p w14:paraId="0FF56397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3FA4AF5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343AB2C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02622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77C8B4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4FF6CD3F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2CD02A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3A8A1F0C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E935C3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FC05FE4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2B96CE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4522BF" w14:textId="77777777" w:rsidR="00352C5D" w:rsidRDefault="000078D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52BEED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732CC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1AC3099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D5D328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91282B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462E8B5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2A54E8C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4049A5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535FDD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4917DBF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91E7C5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475532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703F9E8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A125B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431975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D8853C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202CB56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343A60B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B247E3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97CA002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D13770B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ECAC6D3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26C22916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9D6B67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382E3239" w14:textId="77777777" w:rsidR="00352C5D" w:rsidRDefault="000078DD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498C72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9DE628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933FD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059EA8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A474A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1C6B3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4AAF98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3F348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CFA43E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DCC001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BECC44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AF27BE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947219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EA0D43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0B9790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04EEEE9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AEE632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DC1BE4B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CAE0A94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D8BD9C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</w:tr>
      <w:tr w:rsidR="00352C5D" w14:paraId="1EC1777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44571F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21CF1D8D" w14:textId="77777777" w:rsidR="00352C5D" w:rsidRDefault="000078DD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AD632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C24443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090B697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F0FC6E5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B4E3CC6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37E3BE4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CC6A00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</w:tr>
      <w:tr w:rsidR="00352C5D" w14:paraId="019C03B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7105ABC8" w14:textId="77777777" w:rsidR="00352C5D" w:rsidRDefault="000078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352C5D" w14:paraId="71CE45D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46E788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02D2FC4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08E2B9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92B6BAA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1E05084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5AA805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5DEC89FA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762492" w14:textId="77777777" w:rsidR="00352C5D" w:rsidRDefault="00352C5D">
            <w:pPr>
              <w:snapToGrid w:val="0"/>
              <w:rPr>
                <w:sz w:val="18"/>
              </w:rPr>
            </w:pPr>
          </w:p>
          <w:p w14:paraId="0D65CC55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55CA3CF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5F8C9D7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1A671A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9F220D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28E2D47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FE86F8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49A31015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8232CE" w14:textId="77777777" w:rsidR="00352C5D" w:rsidRDefault="00352C5D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DE3C861" w14:textId="77777777" w:rsidR="00352C5D" w:rsidRDefault="000078DD">
            <w:pPr>
              <w:snapToGrid w:val="0"/>
            </w:pPr>
            <w:proofErr w:type="gramStart"/>
            <w:r>
              <w:rPr>
                <w:rFonts w:ascii="Wingdings;Symbol" w:hAnsi="Wingdings;Symbol"/>
                <w:sz w:val="22"/>
              </w:rPr>
              <w:t>q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68AE5E9" w14:textId="77777777" w:rsidR="00352C5D" w:rsidRDefault="00352C5D">
            <w:pPr>
              <w:snapToGrid w:val="0"/>
              <w:rPr>
                <w:sz w:val="20"/>
              </w:rPr>
            </w:pPr>
          </w:p>
        </w:tc>
      </w:tr>
      <w:tr w:rsidR="00352C5D" w14:paraId="1446E56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ACD9F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326E28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B8F2C9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4AF8D76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DB9F31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A7727E4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84230D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5982B8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3273C62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6BC542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7B5C15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8842B4" w14:textId="77777777" w:rsidR="00352C5D" w:rsidRDefault="00352C5D">
            <w:pPr>
              <w:snapToGrid w:val="0"/>
              <w:rPr>
                <w:sz w:val="18"/>
              </w:rPr>
            </w:pPr>
          </w:p>
          <w:p w14:paraId="4D73F29E" w14:textId="77777777" w:rsidR="00352C5D" w:rsidRDefault="00352C5D">
            <w:pPr>
              <w:rPr>
                <w:sz w:val="18"/>
              </w:rPr>
            </w:pPr>
          </w:p>
          <w:p w14:paraId="742F81B8" w14:textId="77777777" w:rsidR="00352C5D" w:rsidRDefault="00352C5D">
            <w:pPr>
              <w:rPr>
                <w:sz w:val="18"/>
              </w:rPr>
            </w:pPr>
          </w:p>
          <w:p w14:paraId="5D906661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7B47EDE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2EA34F7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85357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760B64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543E77E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8B6B61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3ED82E9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2D53F0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7F9FCBF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620E11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C2847C" w14:textId="77777777" w:rsidR="00352C5D" w:rsidRDefault="000078D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614884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4279DA9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1363A07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803AAA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0573D24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2DD13617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14EA0C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13608A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106B84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0F9A92E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DC17DC" w14:textId="77777777" w:rsidR="00352C5D" w:rsidRDefault="00352C5D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A8C3E12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2C21494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F635BA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077D24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1FC9B0A4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8A3509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7F7A267D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03F1D2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660C965" w14:textId="77777777" w:rsidR="00352C5D" w:rsidRDefault="000078DD">
            <w:pPr>
              <w:snapToGrid w:val="0"/>
            </w:pPr>
            <w:proofErr w:type="gramStart"/>
            <w:r>
              <w:rPr>
                <w:rFonts w:ascii="Wingdings;Symbol" w:hAnsi="Wingdings;Symbol"/>
                <w:sz w:val="22"/>
              </w:rPr>
              <w:t>q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A1B2C29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2CC9AFC5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238485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9FA693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CC64174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39786A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68EDF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7EB915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C8F40FB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BCBBAB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2680945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AA33A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B8D552E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099DA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3F2D920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1EEE3E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C6AC4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9CC439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6C49ADE0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A06927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6C611E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A9A328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1AE4FCA4" w14:textId="77777777" w:rsidR="00352C5D" w:rsidRDefault="000078DD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BCE183" w14:textId="77777777" w:rsidR="00352C5D" w:rsidRDefault="00352C5D">
            <w:pPr>
              <w:snapToGrid w:val="0"/>
              <w:rPr>
                <w:sz w:val="18"/>
              </w:rPr>
            </w:pPr>
          </w:p>
          <w:p w14:paraId="322458CD" w14:textId="77777777" w:rsidR="00352C5D" w:rsidRDefault="00352C5D">
            <w:pPr>
              <w:rPr>
                <w:sz w:val="18"/>
              </w:rPr>
            </w:pPr>
          </w:p>
          <w:p w14:paraId="376F6DC4" w14:textId="77777777" w:rsidR="00352C5D" w:rsidRDefault="00352C5D">
            <w:pPr>
              <w:rPr>
                <w:sz w:val="18"/>
              </w:rPr>
            </w:pPr>
          </w:p>
          <w:p w14:paraId="48D2C202" w14:textId="77777777" w:rsidR="00352C5D" w:rsidRDefault="00352C5D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699D58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6B723FC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A9E26C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B602DB7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23C68F36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370DA45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5786586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050C9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1C17E62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1A5AE8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1E3FF0" w14:textId="77777777" w:rsidR="00352C5D" w:rsidRDefault="000078DD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87A2DE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67FFFD4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7B1A6B9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FA794D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F0C71EA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5B7AE9E9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6C6990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783775E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9E5520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8347B60" w14:textId="77777777" w:rsidR="00352C5D" w:rsidRDefault="000078DD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6DE80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36BC37E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31F0AB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B3743E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97F2718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5E0BA2E1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747670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236C4B3F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F7424B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0B742C3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1891512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2FA3267" w14:textId="77777777" w:rsidR="00352C5D" w:rsidRDefault="00352C5D">
            <w:pPr>
              <w:snapToGrid w:val="0"/>
              <w:rPr>
                <w:sz w:val="18"/>
              </w:rPr>
            </w:pPr>
          </w:p>
        </w:tc>
      </w:tr>
      <w:tr w:rsidR="00352C5D" w14:paraId="090A833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8F81B6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86FE414" w14:textId="77777777" w:rsidR="00352C5D" w:rsidRDefault="000078DD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8DBF9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FCB6B1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F950E2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A0CADD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93552E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3797D6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C8A337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2A50D7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6C3C78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58A4E2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BA2B0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124700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3A8419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EA764A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C8F277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7A72FBE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57BEF9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8463DF0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09C2CDD3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15EBC85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</w:tr>
      <w:tr w:rsidR="00352C5D" w14:paraId="7D0EF0D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35BE1B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30CAE3DB" w14:textId="77777777" w:rsidR="00352C5D" w:rsidRDefault="000078DD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941E6C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601B95" w14:textId="77777777" w:rsidR="00352C5D" w:rsidRDefault="00352C5D">
            <w:pPr>
              <w:snapToGrid w:val="0"/>
              <w:spacing w:before="20"/>
              <w:rPr>
                <w:sz w:val="18"/>
              </w:rPr>
            </w:pPr>
          </w:p>
        </w:tc>
      </w:tr>
      <w:tr w:rsidR="00352C5D" w14:paraId="3DDBEFC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139DCB7" w14:textId="77777777" w:rsidR="00352C5D" w:rsidRDefault="00352C5D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3D5414E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7372B99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905363" w14:textId="77777777" w:rsidR="00352C5D" w:rsidRDefault="00352C5D">
            <w:pPr>
              <w:keepNext/>
              <w:snapToGrid w:val="0"/>
              <w:rPr>
                <w:sz w:val="18"/>
              </w:rPr>
            </w:pPr>
          </w:p>
        </w:tc>
      </w:tr>
    </w:tbl>
    <w:p w14:paraId="3989A371" w14:textId="4B8C81B5" w:rsidR="00352C5D" w:rsidRDefault="00352C5D">
      <w:pPr>
        <w:rPr>
          <w:sz w:val="16"/>
        </w:rPr>
      </w:pPr>
    </w:p>
    <w:p w14:paraId="70500834" w14:textId="77777777" w:rsidR="00352C5D" w:rsidRDefault="000078DD">
      <w:proofErr w:type="gramStart"/>
      <w:r>
        <w:t>après</w:t>
      </w:r>
      <w:proofErr w:type="gramEnd"/>
      <w:r>
        <w:t xml:space="preserve"> avoir :</w:t>
      </w:r>
    </w:p>
    <w:p w14:paraId="4957B125" w14:textId="5F1681CE" w:rsidR="00352C5D" w:rsidRDefault="000078DD">
      <w:pPr>
        <w:numPr>
          <w:ilvl w:val="0"/>
          <w:numId w:val="2"/>
        </w:numPr>
        <w:tabs>
          <w:tab w:val="left" w:pos="0"/>
        </w:tabs>
        <w:spacing w:before="12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 w:rsidRPr="00443337">
        <w:rPr>
          <w:rFonts w:cs="Times New Roman"/>
          <w:b/>
        </w:rPr>
        <w:t xml:space="preserve">N° </w:t>
      </w:r>
      <w:bookmarkStart w:id="8" w:name="_Hlk158709269"/>
      <w:r w:rsidR="002A63C6" w:rsidRPr="00443337">
        <w:rPr>
          <w:rFonts w:ascii="Marianne" w:hAnsi="Marianne" w:cs="Arial"/>
          <w:b/>
          <w:bCs/>
        </w:rPr>
        <w:t>TRVX-CJ-LEMANS-202</w:t>
      </w:r>
      <w:bookmarkEnd w:id="8"/>
      <w:r w:rsidR="002A63C6" w:rsidRPr="00443337">
        <w:rPr>
          <w:rFonts w:ascii="Marianne" w:hAnsi="Marianne" w:cs="Arial"/>
          <w:b/>
          <w:bCs/>
        </w:rPr>
        <w:t xml:space="preserve">5 </w:t>
      </w:r>
      <w:r w:rsidR="002A63C6" w:rsidRPr="00443337">
        <w:rPr>
          <w:rFonts w:ascii="Marianne" w:hAnsi="Marianne"/>
          <w:b/>
        </w:rPr>
        <w:t>du 1</w:t>
      </w:r>
      <w:r w:rsidR="002A63C6" w:rsidRPr="00443337">
        <w:rPr>
          <w:rFonts w:ascii="Marianne" w:hAnsi="Marianne"/>
          <w:b/>
          <w:vertAlign w:val="superscript"/>
        </w:rPr>
        <w:t>er</w:t>
      </w:r>
      <w:r w:rsidR="002A63C6" w:rsidRPr="00443337">
        <w:rPr>
          <w:rFonts w:ascii="Marianne" w:hAnsi="Marianne"/>
          <w:b/>
        </w:rPr>
        <w:t xml:space="preserve"> août 2025</w:t>
      </w:r>
      <w:r w:rsidR="00FA3C3F" w:rsidRPr="00443337">
        <w:rPr>
          <w:rFonts w:ascii="Marianne" w:hAnsi="Marianne" w:cs="Arial"/>
          <w:b/>
          <w:bCs/>
          <w:sz w:val="20"/>
          <w:szCs w:val="20"/>
        </w:rPr>
        <w:t xml:space="preserve"> </w:t>
      </w:r>
      <w:r w:rsidRPr="00443337">
        <w:t>et des</w:t>
      </w:r>
      <w:r>
        <w:t xml:space="preserve"> documents qui y sont mentionnés ;</w:t>
      </w:r>
    </w:p>
    <w:p w14:paraId="4433B4D4" w14:textId="6858DC49" w:rsidR="00352C5D" w:rsidRDefault="000078DD">
      <w:pPr>
        <w:numPr>
          <w:ilvl w:val="0"/>
          <w:numId w:val="2"/>
        </w:numPr>
        <w:tabs>
          <w:tab w:val="left" w:pos="0"/>
        </w:tabs>
        <w:spacing w:before="12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3407CD10" w14:textId="77777777" w:rsidR="00DC42EA" w:rsidRDefault="00DC42EA" w:rsidP="00DC42EA">
      <w:pPr>
        <w:tabs>
          <w:tab w:val="left" w:pos="0"/>
        </w:tabs>
        <w:spacing w:before="120"/>
      </w:pPr>
    </w:p>
    <w:p w14:paraId="0EAD016F" w14:textId="77777777" w:rsidR="00352C5D" w:rsidRDefault="00075375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lastRenderedPageBreak/>
        <w:t></w:t>
      </w:r>
      <w:r w:rsidR="000078DD">
        <w:rPr>
          <w:sz w:val="36"/>
        </w:rPr>
        <w:t xml:space="preserve"> </w:t>
      </w:r>
      <w:r w:rsidR="000078DD">
        <w:rPr>
          <w:b/>
          <w:u w:val="single"/>
        </w:rPr>
        <w:t>m'engage</w:t>
      </w:r>
      <w:r w:rsidR="000078DD"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0078DD">
        <w:rPr>
          <w:b/>
        </w:rPr>
        <w:t>du lot désigné en page 1</w:t>
      </w:r>
      <w:r w:rsidR="000078DD">
        <w:t xml:space="preserve"> du présent acte d'engagement dans les conditions ci-après définies.</w:t>
      </w:r>
    </w:p>
    <w:p w14:paraId="1E1CBFB1" w14:textId="01A501F5" w:rsidR="00352C5D" w:rsidRDefault="000078DD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9" w:name="A1_p2B_a"/>
      <w:r>
        <w:t>1</w:t>
      </w:r>
      <w:r w:rsidR="00FA3C3F">
        <w:t>5</w:t>
      </w:r>
      <w:r>
        <w:t>0 jours</w:t>
      </w:r>
      <w:bookmarkEnd w:id="9"/>
      <w:r>
        <w:t xml:space="preserve"> à compter de la date limite de remise des offres fixée par le règlement de la consultation et rappelée en page de garde du CCAP.</w:t>
      </w:r>
    </w:p>
    <w:p w14:paraId="4FF29DE6" w14:textId="77777777" w:rsidR="00352C5D" w:rsidRDefault="00075375">
      <w:pPr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</w:t>
      </w:r>
      <w:r w:rsidR="000078DD">
        <w:rPr>
          <w:sz w:val="36"/>
        </w:rPr>
        <w:t xml:space="preserve">  </w:t>
      </w:r>
      <w:r w:rsidR="000078DD">
        <w:rPr>
          <w:b/>
          <w:u w:val="single"/>
        </w:rPr>
        <w:t>nous</w:t>
      </w:r>
      <w:proofErr w:type="gramEnd"/>
      <w:r w:rsidR="000078DD">
        <w:rPr>
          <w:b/>
          <w:u w:val="single"/>
        </w:rPr>
        <w:t xml:space="preserve"> engageons</w:t>
      </w:r>
      <w:r w:rsidR="000078DD">
        <w:t xml:space="preserve"> sans réserve, en tant que cotraitants </w:t>
      </w:r>
      <w:r w:rsidR="000078DD">
        <w:rPr>
          <w:b/>
        </w:rPr>
        <w:t>groupés conjoints</w:t>
      </w:r>
      <w:r w:rsidR="000078DD">
        <w:t>, représentés par :</w:t>
      </w:r>
    </w:p>
    <w:p w14:paraId="29A06E07" w14:textId="77777777" w:rsidR="00352C5D" w:rsidRDefault="00352C5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AA9C47C" w14:textId="77777777" w:rsidR="00352C5D" w:rsidRDefault="00352C5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DE37688" w14:textId="77777777" w:rsidR="00352C5D" w:rsidRDefault="000078DD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0A46FCB4" w14:textId="77777777" w:rsidR="00352C5D" w:rsidRDefault="000078DD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605928D4" w14:textId="20FCAEC9" w:rsidR="00352C5D" w:rsidRDefault="000078DD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0" w:name="A1_p5_a"/>
      <w:r>
        <w:t>150 jours</w:t>
      </w:r>
      <w:bookmarkEnd w:id="10"/>
      <w:r>
        <w:t xml:space="preserve"> à compter de la date limite de remise des offres fixée par le règlement de la consultation et rappelée en page de garde du CCAP.</w:t>
      </w:r>
    </w:p>
    <w:p w14:paraId="578049FF" w14:textId="77777777" w:rsidR="00352C5D" w:rsidRDefault="000078DD">
      <w:pPr>
        <w:pStyle w:val="Titre1"/>
      </w:pPr>
      <w:r>
        <w:t>ARTICLE 2. PRESTATIONS ET PRIX</w:t>
      </w:r>
    </w:p>
    <w:p w14:paraId="6FA39493" w14:textId="77777777" w:rsidR="00352C5D" w:rsidRDefault="000078DD">
      <w:pPr>
        <w:pStyle w:val="Titre2"/>
      </w:pPr>
      <w:r>
        <w:t>2-1. Montant du marché</w:t>
      </w:r>
    </w:p>
    <w:p w14:paraId="7187BC8B" w14:textId="77777777" w:rsidR="00352C5D" w:rsidRDefault="000078DD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7F59051F" w14:textId="77777777" w:rsidR="00352C5D" w:rsidRDefault="000078DD">
      <w:r>
        <w:t>Les modalités de variation des prix sont fixées à l'article 3-3 du CCAP.</w:t>
      </w:r>
    </w:p>
    <w:p w14:paraId="7C95B63C" w14:textId="19A555D7" w:rsidR="00352C5D" w:rsidRDefault="000078DD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167D284A" w14:textId="77777777" w:rsidR="00352C5D" w:rsidRDefault="000078DD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p w14:paraId="30203ADD" w14:textId="5ACEF3DD" w:rsidR="006212FD" w:rsidRPr="003236E2" w:rsidRDefault="006212FD" w:rsidP="006212FD">
      <w:pPr>
        <w:pStyle w:val="Paradouble"/>
        <w:keepNext/>
        <w:spacing w:before="0" w:after="0"/>
        <w:rPr>
          <w:rFonts w:ascii="Marianne" w:hAnsi="Marianne"/>
          <w:b/>
          <w:bCs/>
          <w:i/>
          <w:iCs/>
          <w:sz w:val="20"/>
          <w:szCs w:val="20"/>
          <w:u w:val="single"/>
        </w:rPr>
      </w:pPr>
      <w:r w:rsidRPr="003236E2">
        <w:rPr>
          <w:rFonts w:ascii="Marianne" w:hAnsi="Marianne"/>
          <w:b/>
          <w:bCs/>
          <w:i/>
          <w:iCs/>
          <w:sz w:val="20"/>
          <w:szCs w:val="20"/>
          <w:u w:val="single"/>
        </w:rPr>
        <w:t>Montant hors PSE</w:t>
      </w: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6212FD" w:rsidRPr="003236E2" w14:paraId="1757A3A6" w14:textId="77777777" w:rsidTr="00D106FE">
        <w:tc>
          <w:tcPr>
            <w:tcW w:w="5457" w:type="dxa"/>
            <w:gridSpan w:val="3"/>
            <w:shd w:val="clear" w:color="auto" w:fill="auto"/>
          </w:tcPr>
          <w:p w14:paraId="5F7EFA63" w14:textId="77777777" w:rsidR="006212FD" w:rsidRPr="003236E2" w:rsidRDefault="006212FD" w:rsidP="006212F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hors TVA</w:t>
            </w:r>
            <w:r w:rsidRPr="003236E2">
              <w:rPr>
                <w:rFonts w:ascii="Marianne" w:hAnsi="Marianne"/>
                <w:b/>
                <w:sz w:val="20"/>
                <w:szCs w:val="20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5589A75" w14:textId="77777777" w:rsidR="006212FD" w:rsidRPr="003236E2" w:rsidRDefault="006212FD" w:rsidP="00D106FE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32A42F5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00A0082F" w14:textId="77777777" w:rsidTr="00D106F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82DC756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2F44F247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030F64F0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1BF6DBA6" w14:textId="77777777" w:rsidTr="00D106FE">
        <w:tc>
          <w:tcPr>
            <w:tcW w:w="2338" w:type="dxa"/>
            <w:shd w:val="clear" w:color="auto" w:fill="auto"/>
          </w:tcPr>
          <w:p w14:paraId="1666A103" w14:textId="77777777" w:rsidR="006212FD" w:rsidRPr="003236E2" w:rsidRDefault="006212FD" w:rsidP="006212FD">
            <w:pPr>
              <w:keepNext/>
              <w:numPr>
                <w:ilvl w:val="0"/>
                <w:numId w:val="10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A3BA175" w14:textId="77777777" w:rsidR="006212FD" w:rsidRPr="003236E2" w:rsidRDefault="006212FD" w:rsidP="00D106FE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CAE0D7B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C47FD08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0C2CB1D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29D90511" w14:textId="77777777" w:rsidTr="00D106F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855270D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25C7FCF5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044017AD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44DF976E" w14:textId="77777777" w:rsidTr="00D106FE">
        <w:tc>
          <w:tcPr>
            <w:tcW w:w="2338" w:type="dxa"/>
            <w:shd w:val="clear" w:color="auto" w:fill="auto"/>
          </w:tcPr>
          <w:p w14:paraId="05A42004" w14:textId="77777777" w:rsidR="006212FD" w:rsidRPr="003236E2" w:rsidRDefault="006212FD" w:rsidP="006212FD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46CEDD5" w14:textId="77777777" w:rsidR="006212FD" w:rsidRPr="003236E2" w:rsidRDefault="006212FD" w:rsidP="00D106FE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1ECB694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125406E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D258EAF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738D5BAD" w14:textId="77777777" w:rsidTr="00D106F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50C13838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1F968D58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6DB92A01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4BFB0AB4" w14:textId="77777777" w:rsidTr="00D106F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102EAAB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37F16E79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4427F551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3B59C757" w14:textId="77777777" w:rsidTr="00D106FE">
        <w:tc>
          <w:tcPr>
            <w:tcW w:w="5457" w:type="dxa"/>
            <w:gridSpan w:val="3"/>
            <w:shd w:val="clear" w:color="auto" w:fill="auto"/>
          </w:tcPr>
          <w:p w14:paraId="78D672E7" w14:textId="77777777" w:rsidR="006212FD" w:rsidRPr="003236E2" w:rsidRDefault="006212FD" w:rsidP="006212FD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6030E1D" w14:textId="77777777" w:rsidR="006212FD" w:rsidRPr="003236E2" w:rsidRDefault="006212FD" w:rsidP="00D106FE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E4154A9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33B55289" w14:textId="77777777" w:rsidTr="00D106F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7E411650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220206BB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42C8FD97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63E6A984" w14:textId="77777777" w:rsidTr="00D106FE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4E2C32F3" w14:textId="77777777" w:rsidR="006212FD" w:rsidRPr="003236E2" w:rsidRDefault="006212FD" w:rsidP="00D106FE">
            <w:pPr>
              <w:keepNext/>
              <w:snapToGrid w:val="0"/>
              <w:ind w:left="284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0AB84AC" w14:textId="77777777" w:rsidR="00230865" w:rsidRPr="003236E2" w:rsidRDefault="00230865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F0D7FA5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478F999E" w14:textId="77777777" w:rsidTr="00D106FE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B4E164F" w14:textId="77777777" w:rsidR="006212FD" w:rsidRDefault="006212FD" w:rsidP="00D106FE">
            <w:pPr>
              <w:rPr>
                <w:rFonts w:ascii="Marianne" w:hAnsi="Marianne"/>
                <w:sz w:val="20"/>
                <w:szCs w:val="20"/>
              </w:rPr>
            </w:pPr>
          </w:p>
          <w:p w14:paraId="17BF1B41" w14:textId="77777777" w:rsidR="00230865" w:rsidRDefault="00230865" w:rsidP="00D106FE">
            <w:pPr>
              <w:rPr>
                <w:rFonts w:ascii="Marianne" w:hAnsi="Marianne"/>
                <w:sz w:val="20"/>
                <w:szCs w:val="20"/>
              </w:rPr>
            </w:pPr>
          </w:p>
          <w:p w14:paraId="23021F39" w14:textId="77777777" w:rsidR="00230865" w:rsidRPr="003236E2" w:rsidRDefault="00230865" w:rsidP="00D106FE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3748143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B0517AA" w14:textId="77777777" w:rsidR="006212FD" w:rsidRPr="003236E2" w:rsidRDefault="006212FD" w:rsidP="006212FD">
      <w:pPr>
        <w:rPr>
          <w:rFonts w:ascii="Marianne" w:hAnsi="Marianne"/>
          <w:b/>
          <w:i/>
          <w:sz w:val="20"/>
          <w:szCs w:val="20"/>
        </w:rPr>
      </w:pPr>
    </w:p>
    <w:p w14:paraId="78671D6B" w14:textId="77777777" w:rsidR="006212FD" w:rsidRDefault="006212FD" w:rsidP="006212FD">
      <w:pPr>
        <w:rPr>
          <w:rFonts w:ascii="Marianne" w:hAnsi="Marianne"/>
          <w:b/>
          <w:bCs/>
          <w:i/>
          <w:sz w:val="20"/>
          <w:szCs w:val="20"/>
          <w:u w:val="single"/>
        </w:rPr>
      </w:pPr>
      <w:r w:rsidRPr="006212FD">
        <w:rPr>
          <w:rFonts w:ascii="Marianne" w:hAnsi="Marianne"/>
          <w:b/>
          <w:bCs/>
          <w:i/>
          <w:sz w:val="20"/>
          <w:szCs w:val="20"/>
          <w:u w:val="single"/>
        </w:rPr>
        <w:lastRenderedPageBreak/>
        <w:t>Valorisation des prestations supplémentaires éventuelles</w:t>
      </w:r>
    </w:p>
    <w:p w14:paraId="0F38531D" w14:textId="77777777" w:rsidR="006212FD" w:rsidRPr="006212FD" w:rsidRDefault="006212FD" w:rsidP="006212FD">
      <w:pPr>
        <w:rPr>
          <w:rFonts w:ascii="Marianne" w:hAnsi="Marianne"/>
          <w:b/>
          <w:i/>
          <w:sz w:val="20"/>
          <w:szCs w:val="20"/>
          <w:u w:val="single"/>
        </w:rPr>
      </w:pPr>
    </w:p>
    <w:tbl>
      <w:tblPr>
        <w:tblW w:w="952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7"/>
        <w:gridCol w:w="569"/>
        <w:gridCol w:w="5335"/>
        <w:gridCol w:w="1627"/>
        <w:gridCol w:w="1627"/>
      </w:tblGrid>
      <w:tr w:rsidR="006212FD" w:rsidRPr="006212FD" w14:paraId="029C7C78" w14:textId="77777777" w:rsidTr="006212FD">
        <w:trPr>
          <w:tblHeader/>
          <w:tblCellSpacing w:w="0" w:type="dxa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E0851D" w14:textId="77777777" w:rsidR="006212FD" w:rsidRPr="006212FD" w:rsidRDefault="006212FD" w:rsidP="006212FD">
            <w:pPr>
              <w:rPr>
                <w:rFonts w:ascii="Marianne" w:hAnsi="Marianne"/>
                <w:sz w:val="20"/>
                <w:szCs w:val="20"/>
              </w:rPr>
            </w:pPr>
            <w:bookmarkStart w:id="11" w:name="A2_1_p3B_a"/>
            <w:bookmarkEnd w:id="11"/>
            <w:r w:rsidRPr="006212FD">
              <w:rPr>
                <w:rFonts w:ascii="Marianne" w:hAnsi="Marianne"/>
                <w:sz w:val="20"/>
                <w:szCs w:val="20"/>
              </w:rPr>
              <w:t>N°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5F6B1A" w14:textId="77777777" w:rsidR="006212FD" w:rsidRPr="006212FD" w:rsidRDefault="006212FD" w:rsidP="006212FD">
            <w:pPr>
              <w:rPr>
                <w:rFonts w:ascii="Marianne" w:hAnsi="Marianne"/>
                <w:sz w:val="20"/>
                <w:szCs w:val="20"/>
              </w:rPr>
            </w:pPr>
            <w:r w:rsidRPr="006212FD">
              <w:rPr>
                <w:rFonts w:ascii="Marianne" w:hAnsi="Marianne"/>
                <w:sz w:val="20"/>
                <w:szCs w:val="20"/>
              </w:rPr>
              <w:t>Lot</w:t>
            </w:r>
          </w:p>
        </w:tc>
        <w:tc>
          <w:tcPr>
            <w:tcW w:w="4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C7572" w14:textId="77777777" w:rsidR="006212FD" w:rsidRPr="006212FD" w:rsidRDefault="006212FD" w:rsidP="006212FD">
            <w:pPr>
              <w:rPr>
                <w:rFonts w:ascii="Marianne" w:hAnsi="Marianne"/>
                <w:sz w:val="20"/>
                <w:szCs w:val="20"/>
              </w:rPr>
            </w:pPr>
            <w:r w:rsidRPr="006212FD">
              <w:rPr>
                <w:rFonts w:ascii="Marianne" w:hAnsi="Marianne"/>
                <w:sz w:val="20"/>
                <w:szCs w:val="20"/>
              </w:rPr>
              <w:t>Prestations supplémentaires éventuelles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528EAC" w14:textId="6FF0CFF4" w:rsidR="006212FD" w:rsidRPr="006212FD" w:rsidRDefault="006212FD" w:rsidP="006212FD">
            <w:pPr>
              <w:rPr>
                <w:rFonts w:ascii="Marianne" w:hAnsi="Marianne"/>
                <w:sz w:val="20"/>
                <w:szCs w:val="20"/>
              </w:rPr>
            </w:pPr>
            <w:r w:rsidRPr="006212FD">
              <w:rPr>
                <w:rFonts w:ascii="Marianne" w:hAnsi="Marianne"/>
                <w:sz w:val="20"/>
                <w:szCs w:val="20"/>
              </w:rPr>
              <w:t>Montant hors TVA *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384ADA" w14:textId="77777777" w:rsidR="006212FD" w:rsidRPr="006212FD" w:rsidRDefault="006212FD" w:rsidP="006212FD">
            <w:pPr>
              <w:rPr>
                <w:rFonts w:ascii="Marianne" w:hAnsi="Marianne"/>
                <w:sz w:val="20"/>
                <w:szCs w:val="20"/>
              </w:rPr>
            </w:pPr>
            <w:r w:rsidRPr="006212FD">
              <w:rPr>
                <w:rFonts w:ascii="Marianne" w:hAnsi="Marianne"/>
                <w:sz w:val="20"/>
                <w:szCs w:val="20"/>
              </w:rPr>
              <w:t>Montant TVA incluse</w:t>
            </w:r>
          </w:p>
        </w:tc>
      </w:tr>
      <w:tr w:rsidR="006212FD" w:rsidRPr="006212FD" w14:paraId="2A30428D" w14:textId="77777777" w:rsidTr="00230865">
        <w:trPr>
          <w:trHeight w:val="414"/>
          <w:tblCellSpacing w:w="0" w:type="dxa"/>
        </w:trPr>
        <w:tc>
          <w:tcPr>
            <w:tcW w:w="3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5FB0F4" w14:textId="77777777" w:rsidR="006212FD" w:rsidRPr="006212FD" w:rsidRDefault="006212FD" w:rsidP="006212FD">
            <w:pPr>
              <w:rPr>
                <w:rFonts w:ascii="Marianne" w:hAnsi="Marianne"/>
                <w:sz w:val="20"/>
                <w:szCs w:val="20"/>
              </w:rPr>
            </w:pPr>
            <w:r w:rsidRPr="006212FD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1464AD" w14:textId="77777777" w:rsidR="006212FD" w:rsidRPr="006212FD" w:rsidRDefault="006212FD" w:rsidP="006212FD">
            <w:pPr>
              <w:rPr>
                <w:rFonts w:ascii="Marianne" w:hAnsi="Marianne"/>
                <w:sz w:val="20"/>
                <w:szCs w:val="20"/>
              </w:rPr>
            </w:pPr>
            <w:r w:rsidRPr="006212FD"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492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66F7C6" w14:textId="6AD7106A" w:rsidR="006212FD" w:rsidRPr="006212FD" w:rsidRDefault="00230865" w:rsidP="006212FD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CRÉATION DE BOXS D’ENTRETIEN</w:t>
            </w:r>
          </w:p>
        </w:tc>
        <w:tc>
          <w:tcPr>
            <w:tcW w:w="150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3C1FE0" w14:textId="77777777" w:rsidR="006212FD" w:rsidRPr="006212FD" w:rsidRDefault="006212FD" w:rsidP="006212FD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9FB004" w14:textId="77777777" w:rsidR="006212FD" w:rsidRPr="006212FD" w:rsidRDefault="006212FD" w:rsidP="006212FD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230865" w:rsidRPr="006212FD" w14:paraId="3EBE3D61" w14:textId="77777777" w:rsidTr="00230865">
        <w:trPr>
          <w:trHeight w:val="409"/>
          <w:tblCellSpacing w:w="0" w:type="dxa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C183224" w14:textId="23457560" w:rsidR="00230865" w:rsidRPr="006212FD" w:rsidRDefault="00230865" w:rsidP="006212FD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37484B3F" w14:textId="3AB4B420" w:rsidR="00230865" w:rsidRPr="006212FD" w:rsidRDefault="00230865" w:rsidP="006212FD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49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6B7B8441" w14:textId="224F3408" w:rsidR="00230865" w:rsidRDefault="00230865" w:rsidP="006212FD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SUBSTITUTION DES SOLS PVC PAR SOLS TYPE FLOTEX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C8D9FAE" w14:textId="77777777" w:rsidR="00230865" w:rsidRPr="006212FD" w:rsidRDefault="00230865" w:rsidP="006212FD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</w:tcPr>
          <w:p w14:paraId="6033CFF8" w14:textId="77777777" w:rsidR="00230865" w:rsidRPr="006212FD" w:rsidRDefault="00230865" w:rsidP="006212FD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1875DE70" w14:textId="2963AF4F" w:rsidR="006212FD" w:rsidRDefault="006212FD" w:rsidP="006212FD">
      <w:pPr>
        <w:rPr>
          <w:rFonts w:ascii="Marianne" w:hAnsi="Marianne"/>
          <w:sz w:val="20"/>
          <w:szCs w:val="20"/>
        </w:rPr>
      </w:pPr>
      <w:r w:rsidRPr="006212FD">
        <w:rPr>
          <w:rFonts w:ascii="Marianne" w:hAnsi="Marianne"/>
          <w:sz w:val="20"/>
          <w:szCs w:val="20"/>
        </w:rPr>
        <w:t>* plus ou moins-value par rapport à la solution de base</w:t>
      </w:r>
    </w:p>
    <w:p w14:paraId="43B40DB2" w14:textId="77777777" w:rsidR="006212FD" w:rsidRDefault="006212FD" w:rsidP="006212FD">
      <w:pPr>
        <w:rPr>
          <w:rFonts w:ascii="Marianne" w:hAnsi="Marianne"/>
          <w:sz w:val="20"/>
          <w:szCs w:val="20"/>
        </w:rPr>
      </w:pPr>
    </w:p>
    <w:p w14:paraId="052CE187" w14:textId="77777777" w:rsidR="006212FD" w:rsidRPr="006212FD" w:rsidRDefault="006212FD" w:rsidP="006212FD">
      <w:pPr>
        <w:rPr>
          <w:rFonts w:ascii="Marianne" w:hAnsi="Marianne"/>
          <w:b/>
          <w:i/>
          <w:sz w:val="20"/>
          <w:szCs w:val="20"/>
          <w:u w:val="single"/>
        </w:rPr>
      </w:pPr>
      <w:r w:rsidRPr="006212FD">
        <w:rPr>
          <w:rFonts w:ascii="Marianne" w:hAnsi="Marianne"/>
          <w:b/>
          <w:bCs/>
          <w:i/>
          <w:sz w:val="20"/>
          <w:szCs w:val="20"/>
          <w:u w:val="single"/>
        </w:rPr>
        <w:t>Décision du maître d'ouvrage</w:t>
      </w:r>
    </w:p>
    <w:p w14:paraId="1F5CC947" w14:textId="076ABA07" w:rsidR="006212FD" w:rsidRDefault="006212FD" w:rsidP="006212FD">
      <w:pPr>
        <w:rPr>
          <w:rFonts w:ascii="Marianne" w:hAnsi="Marianne"/>
          <w:sz w:val="20"/>
          <w:szCs w:val="20"/>
        </w:rPr>
      </w:pPr>
      <w:r w:rsidRPr="006212FD">
        <w:rPr>
          <w:rFonts w:ascii="Marianne" w:hAnsi="Marianne"/>
          <w:sz w:val="20"/>
          <w:szCs w:val="20"/>
        </w:rPr>
        <w:t>Compte tenu de l'acceptation de la/des prestation(s) supplémentaires(s) éventuelles(s)</w:t>
      </w:r>
      <w:r>
        <w:rPr>
          <w:rFonts w:ascii="Marianne" w:hAnsi="Marianne"/>
          <w:sz w:val="20"/>
          <w:szCs w:val="20"/>
        </w:rPr>
        <w:t> n°……</w:t>
      </w:r>
      <w:r w:rsidR="00E876BD">
        <w:rPr>
          <w:rFonts w:ascii="Marianne" w:hAnsi="Marianne"/>
          <w:sz w:val="20"/>
          <w:szCs w:val="20"/>
        </w:rPr>
        <w:t>…</w:t>
      </w:r>
      <w:proofErr w:type="gramStart"/>
      <w:r w:rsidR="00E876BD">
        <w:rPr>
          <w:rFonts w:ascii="Marianne" w:hAnsi="Marianne"/>
          <w:sz w:val="20"/>
          <w:szCs w:val="20"/>
        </w:rPr>
        <w:t>…….</w:t>
      </w:r>
      <w:proofErr w:type="gramEnd"/>
      <w:r w:rsidR="00E876BD">
        <w:rPr>
          <w:rFonts w:ascii="Marianne" w:hAnsi="Marianne"/>
          <w:sz w:val="20"/>
          <w:szCs w:val="20"/>
        </w:rPr>
        <w:t>.</w:t>
      </w:r>
      <w:r w:rsidR="003A4DD9">
        <w:rPr>
          <w:rFonts w:ascii="Marianne" w:hAnsi="Marianne"/>
          <w:sz w:val="20"/>
          <w:szCs w:val="20"/>
        </w:rPr>
        <w:t>, le montant du marché est arrêté à :</w:t>
      </w: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6212FD" w:rsidRPr="003236E2" w14:paraId="17105AF4" w14:textId="77777777" w:rsidTr="00D106FE">
        <w:tc>
          <w:tcPr>
            <w:tcW w:w="5457" w:type="dxa"/>
            <w:gridSpan w:val="3"/>
            <w:shd w:val="clear" w:color="auto" w:fill="auto"/>
          </w:tcPr>
          <w:p w14:paraId="7BF58C80" w14:textId="77777777" w:rsidR="006212FD" w:rsidRPr="003236E2" w:rsidRDefault="006212FD" w:rsidP="006212FD">
            <w:pPr>
              <w:keepNext/>
              <w:numPr>
                <w:ilvl w:val="0"/>
                <w:numId w:val="13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hors TVA</w:t>
            </w:r>
            <w:r w:rsidRPr="003236E2">
              <w:rPr>
                <w:rFonts w:ascii="Marianne" w:hAnsi="Marianne"/>
                <w:b/>
                <w:sz w:val="20"/>
                <w:szCs w:val="20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61C13B2" w14:textId="77777777" w:rsidR="006212FD" w:rsidRPr="003236E2" w:rsidRDefault="006212FD" w:rsidP="00D106FE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E2C5D9E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16E6A945" w14:textId="77777777" w:rsidTr="00D106F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97E1356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24B8BC23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5E1641C9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7364D2BB" w14:textId="77777777" w:rsidTr="00D106FE">
        <w:tc>
          <w:tcPr>
            <w:tcW w:w="2338" w:type="dxa"/>
            <w:shd w:val="clear" w:color="auto" w:fill="auto"/>
          </w:tcPr>
          <w:p w14:paraId="29F8691A" w14:textId="77777777" w:rsidR="006212FD" w:rsidRPr="003236E2" w:rsidRDefault="006212FD" w:rsidP="006212FD">
            <w:pPr>
              <w:keepNext/>
              <w:numPr>
                <w:ilvl w:val="0"/>
                <w:numId w:val="16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9E4C44A" w14:textId="77777777" w:rsidR="006212FD" w:rsidRPr="003236E2" w:rsidRDefault="006212FD" w:rsidP="00D106FE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84B2D6B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71A0FE1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DDFF271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7752EC6B" w14:textId="77777777" w:rsidTr="00D106F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7DF54F88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46F9217F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5E86E02C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786B440D" w14:textId="77777777" w:rsidTr="00D106FE">
        <w:tc>
          <w:tcPr>
            <w:tcW w:w="2338" w:type="dxa"/>
            <w:shd w:val="clear" w:color="auto" w:fill="auto"/>
          </w:tcPr>
          <w:p w14:paraId="4344CF6A" w14:textId="77777777" w:rsidR="006212FD" w:rsidRPr="003236E2" w:rsidRDefault="006212FD" w:rsidP="006212FD">
            <w:pPr>
              <w:keepNext/>
              <w:numPr>
                <w:ilvl w:val="0"/>
                <w:numId w:val="14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1D5E9CD" w14:textId="77777777" w:rsidR="006212FD" w:rsidRPr="003236E2" w:rsidRDefault="006212FD" w:rsidP="00D106FE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6774493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88E92D7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0A44156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499FF65B" w14:textId="77777777" w:rsidTr="00D106F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61E8F53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1D6D2C82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00514A67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53FCA613" w14:textId="77777777" w:rsidTr="00D106F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8BAEFF5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56944545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11325BE9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07960953" w14:textId="77777777" w:rsidTr="00D106FE">
        <w:tc>
          <w:tcPr>
            <w:tcW w:w="5457" w:type="dxa"/>
            <w:gridSpan w:val="3"/>
            <w:shd w:val="clear" w:color="auto" w:fill="auto"/>
          </w:tcPr>
          <w:p w14:paraId="1E7C1C18" w14:textId="77777777" w:rsidR="006212FD" w:rsidRPr="003236E2" w:rsidRDefault="006212FD" w:rsidP="006212FD">
            <w:pPr>
              <w:numPr>
                <w:ilvl w:val="0"/>
                <w:numId w:val="15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A4E7B7E" w14:textId="77777777" w:rsidR="006212FD" w:rsidRPr="003236E2" w:rsidRDefault="006212FD" w:rsidP="00D106FE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FE46225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70B06BEC" w14:textId="77777777" w:rsidTr="00D106F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21F06D80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1FA591C2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2DD5732E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7B6D599C" w14:textId="77777777" w:rsidTr="00D106FE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3B293020" w14:textId="77777777" w:rsidR="006212FD" w:rsidRPr="003236E2" w:rsidRDefault="006212FD" w:rsidP="00D106FE">
            <w:pPr>
              <w:keepNext/>
              <w:snapToGrid w:val="0"/>
              <w:ind w:left="284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6280AFA" w14:textId="77777777" w:rsidR="006212FD" w:rsidRPr="003236E2" w:rsidRDefault="006212FD" w:rsidP="00D106FE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939DA02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6212FD" w:rsidRPr="003236E2" w14:paraId="2630A146" w14:textId="77777777" w:rsidTr="00D106FE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1687F93" w14:textId="77777777" w:rsidR="006212FD" w:rsidRDefault="006212FD" w:rsidP="00D106FE">
            <w:pPr>
              <w:rPr>
                <w:rFonts w:ascii="Marianne" w:hAnsi="Marianne"/>
                <w:sz w:val="20"/>
                <w:szCs w:val="20"/>
              </w:rPr>
            </w:pPr>
          </w:p>
          <w:p w14:paraId="66EDD0AA" w14:textId="77777777" w:rsidR="00113AC6" w:rsidRDefault="00113AC6" w:rsidP="00D106FE">
            <w:pPr>
              <w:rPr>
                <w:rFonts w:ascii="Marianne" w:hAnsi="Marianne"/>
                <w:sz w:val="20"/>
                <w:szCs w:val="20"/>
              </w:rPr>
            </w:pPr>
          </w:p>
          <w:p w14:paraId="2D13C28A" w14:textId="77777777" w:rsidR="002B6A83" w:rsidRPr="003236E2" w:rsidRDefault="002B6A83" w:rsidP="00D106FE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A1AEE30" w14:textId="77777777" w:rsidR="006212FD" w:rsidRPr="003236E2" w:rsidRDefault="006212FD" w:rsidP="00D106FE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7265882" w14:textId="3F07FA75" w:rsidR="00352C5D" w:rsidRDefault="00075375">
      <w:pPr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</w:t>
      </w:r>
      <w:r w:rsidR="000078DD">
        <w:rPr>
          <w:b/>
          <w:u w:val="single"/>
        </w:rPr>
        <w:t>Groupement conjoint</w:t>
      </w:r>
    </w:p>
    <w:p w14:paraId="251E3BE9" w14:textId="77777777" w:rsidR="00352C5D" w:rsidRDefault="000078DD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13ED22DA" w14:textId="77777777" w:rsidR="00352C5D" w:rsidRDefault="000078DD">
      <w:pPr>
        <w:pStyle w:val="Paragraphe"/>
      </w:pPr>
      <w:r>
        <w:t>Le mandataire y indique en outre le montant de sa prestation de mandat.</w:t>
      </w:r>
    </w:p>
    <w:p w14:paraId="69F4E311" w14:textId="77777777" w:rsidR="00352C5D" w:rsidRDefault="00352C5D"/>
    <w:p w14:paraId="72B7FD02" w14:textId="77777777" w:rsidR="00352C5D" w:rsidRDefault="000078DD">
      <w:pPr>
        <w:pStyle w:val="Titre2"/>
      </w:pPr>
      <w:r>
        <w:t>2-2. Montant sous-traité</w:t>
      </w:r>
    </w:p>
    <w:p w14:paraId="17721CE8" w14:textId="77777777" w:rsidR="00352C5D" w:rsidRDefault="000078DD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0FCBA868" w14:textId="77777777" w:rsidR="00352C5D" w:rsidRDefault="000078DD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3085322" w14:textId="77777777" w:rsidR="00352C5D" w:rsidRDefault="001F3480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 w:rsidR="000078DD">
        <w:t xml:space="preserve">  </w:t>
      </w:r>
      <w:r w:rsidR="000078DD">
        <w:rPr>
          <w:b/>
          <w:color w:val="000000"/>
          <w:u w:val="single"/>
        </w:rPr>
        <w:t>Entreprise</w:t>
      </w:r>
      <w:proofErr w:type="gramEnd"/>
      <w:r w:rsidR="000078DD">
        <w:rPr>
          <w:b/>
          <w:u w:val="single"/>
        </w:rPr>
        <w:t xml:space="preserve"> unique</w:t>
      </w:r>
    </w:p>
    <w:p w14:paraId="4169FF6A" w14:textId="77777777" w:rsidR="00352C5D" w:rsidRDefault="000078DD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352C5D" w14:paraId="26942FC5" w14:textId="77777777">
        <w:tc>
          <w:tcPr>
            <w:tcW w:w="3260" w:type="dxa"/>
            <w:shd w:val="clear" w:color="auto" w:fill="auto"/>
          </w:tcPr>
          <w:p w14:paraId="1A786AF7" w14:textId="77777777" w:rsidR="00352C5D" w:rsidRDefault="000078DD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8AC36F6" w14:textId="77777777" w:rsidR="00352C5D" w:rsidRDefault="00352C5D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1C53BCF" w14:textId="77777777" w:rsidR="00352C5D" w:rsidRDefault="00352C5D">
            <w:pPr>
              <w:snapToGrid w:val="0"/>
            </w:pPr>
          </w:p>
        </w:tc>
      </w:tr>
    </w:tbl>
    <w:p w14:paraId="1DF95B8E" w14:textId="77777777" w:rsidR="00352C5D" w:rsidRDefault="000078DD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023A18E7" w14:textId="77777777" w:rsidR="00352C5D" w:rsidRDefault="001F3480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</w:t>
      </w:r>
      <w:r w:rsidR="000078DD">
        <w:t xml:space="preserve">  </w:t>
      </w:r>
      <w:r w:rsidR="000078DD">
        <w:rPr>
          <w:b/>
          <w:u w:val="single"/>
        </w:rPr>
        <w:t>Groupement</w:t>
      </w:r>
      <w:proofErr w:type="gramEnd"/>
      <w:r w:rsidR="000078DD">
        <w:rPr>
          <w:b/>
          <w:u w:val="single"/>
        </w:rPr>
        <w:t xml:space="preserve"> conjoint</w:t>
      </w:r>
    </w:p>
    <w:p w14:paraId="09D9FFE2" w14:textId="77777777" w:rsidR="00352C5D" w:rsidRDefault="000078DD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352C5D" w14:paraId="399BA52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B3A29CB" w14:textId="77777777" w:rsidR="00352C5D" w:rsidRDefault="000078D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51620D0E" w14:textId="77777777" w:rsidR="00352C5D" w:rsidRDefault="000078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352C5D" w14:paraId="37C4A81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1AF480" w14:textId="77777777" w:rsidR="00352C5D" w:rsidRDefault="000078DD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22A299" w14:textId="77777777" w:rsidR="00352C5D" w:rsidRDefault="00352C5D">
            <w:pPr>
              <w:snapToGrid w:val="0"/>
              <w:jc w:val="center"/>
            </w:pPr>
          </w:p>
        </w:tc>
      </w:tr>
      <w:tr w:rsidR="00352C5D" w14:paraId="4CACA4C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715266" w14:textId="77777777" w:rsidR="00352C5D" w:rsidRDefault="000078DD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72D6F1" w14:textId="77777777" w:rsidR="00352C5D" w:rsidRDefault="00352C5D">
            <w:pPr>
              <w:snapToGrid w:val="0"/>
              <w:jc w:val="center"/>
            </w:pPr>
          </w:p>
        </w:tc>
      </w:tr>
      <w:tr w:rsidR="00352C5D" w14:paraId="1881598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396BB7" w14:textId="77777777" w:rsidR="00352C5D" w:rsidRDefault="000078DD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E5F8AA" w14:textId="77777777" w:rsidR="00352C5D" w:rsidRDefault="00352C5D">
            <w:pPr>
              <w:snapToGrid w:val="0"/>
              <w:jc w:val="center"/>
            </w:pPr>
          </w:p>
        </w:tc>
      </w:tr>
      <w:tr w:rsidR="00352C5D" w14:paraId="2D075CB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54DD6C" w14:textId="77777777" w:rsidR="00352C5D" w:rsidRDefault="000078DD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BF4D5B" w14:textId="77777777" w:rsidR="00352C5D" w:rsidRDefault="00352C5D">
            <w:pPr>
              <w:snapToGrid w:val="0"/>
              <w:jc w:val="center"/>
            </w:pPr>
          </w:p>
        </w:tc>
      </w:tr>
      <w:tr w:rsidR="00352C5D" w14:paraId="2BD6F4F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7CF5AF" w14:textId="77777777" w:rsidR="00352C5D" w:rsidRDefault="000078DD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AE9F132" w14:textId="77777777" w:rsidR="00352C5D" w:rsidRDefault="00352C5D">
            <w:pPr>
              <w:snapToGrid w:val="0"/>
              <w:jc w:val="center"/>
            </w:pPr>
          </w:p>
        </w:tc>
      </w:tr>
      <w:tr w:rsidR="00352C5D" w14:paraId="1E9A37F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806D7C" w14:textId="77777777" w:rsidR="00352C5D" w:rsidRDefault="000078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53260" w14:textId="77777777" w:rsidR="00352C5D" w:rsidRDefault="00352C5D">
            <w:pPr>
              <w:snapToGrid w:val="0"/>
              <w:jc w:val="center"/>
            </w:pPr>
          </w:p>
        </w:tc>
      </w:tr>
    </w:tbl>
    <w:p w14:paraId="1D619CDB" w14:textId="77777777" w:rsidR="00352C5D" w:rsidRDefault="000078DD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44CB31C9" w14:textId="77777777" w:rsidR="00352C5D" w:rsidRDefault="000078DD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4241B6A6" w14:textId="77777777" w:rsidR="00352C5D" w:rsidRDefault="000078DD">
      <w:pPr>
        <w:pStyle w:val="Titre2"/>
      </w:pPr>
      <w:r>
        <w:t>3-1. Période de préparation</w:t>
      </w:r>
    </w:p>
    <w:p w14:paraId="68FAFE77" w14:textId="199E44C8" w:rsidR="009502C1" w:rsidRPr="009B4E8D" w:rsidRDefault="009502C1" w:rsidP="00FA3C3F">
      <w:pPr>
        <w:widowControl/>
        <w:autoSpaceDE w:val="0"/>
        <w:autoSpaceDN w:val="0"/>
        <w:adjustRightInd w:val="0"/>
        <w:jc w:val="left"/>
        <w:rPr>
          <w:rFonts w:cs="Times New Roman"/>
        </w:rPr>
      </w:pPr>
      <w:bookmarkStart w:id="12" w:name="A3A_1_p2B_a"/>
      <w:bookmarkEnd w:id="12"/>
      <w:r w:rsidRPr="006D3539">
        <w:rPr>
          <w:rFonts w:cs="Times New Roman"/>
        </w:rPr>
        <w:t>Le délai de la période de préparation part de la date fixée par l'ordre de service qui prescrira de la</w:t>
      </w:r>
      <w:r w:rsidR="00FA3C3F">
        <w:rPr>
          <w:rFonts w:cs="Times New Roman"/>
        </w:rPr>
        <w:t xml:space="preserve"> </w:t>
      </w:r>
      <w:r w:rsidRPr="006D3539">
        <w:rPr>
          <w:rFonts w:cs="Times New Roman"/>
        </w:rPr>
        <w:t xml:space="preserve">commencer. Par </w:t>
      </w:r>
      <w:r w:rsidR="002A63C6">
        <w:rPr>
          <w:rFonts w:cs="Times New Roman"/>
        </w:rPr>
        <w:t xml:space="preserve">application de </w:t>
      </w:r>
      <w:r w:rsidRPr="006D3539">
        <w:rPr>
          <w:rFonts w:cs="Times New Roman"/>
        </w:rPr>
        <w:t xml:space="preserve">l'article 28.1 du CCAG, ce délai est fixé à </w:t>
      </w:r>
      <w:r w:rsidR="002A63C6">
        <w:rPr>
          <w:rFonts w:cs="Times New Roman"/>
        </w:rPr>
        <w:t>2</w:t>
      </w:r>
      <w:r w:rsidRPr="006D3539">
        <w:rPr>
          <w:rFonts w:cs="Times New Roman"/>
        </w:rPr>
        <w:t xml:space="preserve"> mois.</w:t>
      </w:r>
    </w:p>
    <w:p w14:paraId="4ADA5FE3" w14:textId="77777777" w:rsidR="00352C5D" w:rsidRPr="00FE2131" w:rsidRDefault="000078DD">
      <w:pPr>
        <w:pStyle w:val="Titre2"/>
      </w:pPr>
      <w:r w:rsidRPr="00FE2131">
        <w:t>3-2. Délai d'exécution des travaux</w:t>
      </w:r>
    </w:p>
    <w:p w14:paraId="7C48220E" w14:textId="28B70BBF" w:rsidR="009502C1" w:rsidRDefault="009502C1" w:rsidP="009502C1">
      <w:pPr>
        <w:widowControl/>
        <w:autoSpaceDE w:val="0"/>
        <w:autoSpaceDN w:val="0"/>
        <w:adjustRightInd w:val="0"/>
        <w:jc w:val="left"/>
        <w:rPr>
          <w:rFonts w:cs="Times New Roman"/>
        </w:rPr>
      </w:pPr>
      <w:r w:rsidRPr="00FE2131">
        <w:rPr>
          <w:rFonts w:cs="Times New Roman"/>
        </w:rPr>
        <w:t xml:space="preserve">Le délai d'exécution des travaux part de la date fixée par l'ordre de service qui prescrira de commencer les travaux. Il est fixé à </w:t>
      </w:r>
      <w:r w:rsidR="002028EE">
        <w:rPr>
          <w:rFonts w:cs="Times New Roman"/>
        </w:rPr>
        <w:t>16</w:t>
      </w:r>
      <w:r w:rsidRPr="00FE2131">
        <w:rPr>
          <w:rFonts w:cs="Times New Roman"/>
        </w:rPr>
        <w:t xml:space="preserve"> mois.</w:t>
      </w:r>
    </w:p>
    <w:p w14:paraId="4B29A590" w14:textId="77777777" w:rsidR="00F9011C" w:rsidRDefault="00F9011C" w:rsidP="00F9011C">
      <w:pPr>
        <w:pStyle w:val="Standard"/>
      </w:pPr>
    </w:p>
    <w:p w14:paraId="72DFD41F" w14:textId="6AC1AC4D" w:rsidR="00F9011C" w:rsidRDefault="00F9011C">
      <w:pPr>
        <w:pStyle w:val="Paragraphe"/>
      </w:pPr>
      <w:r>
        <w:t xml:space="preserve">Le délai d'exécution </w:t>
      </w:r>
      <w:r>
        <w:rPr>
          <w:b/>
        </w:rPr>
        <w:t>propre au 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CCAP.</w:t>
      </w:r>
    </w:p>
    <w:p w14:paraId="44F820A3" w14:textId="77777777" w:rsidR="00352C5D" w:rsidRDefault="000078DD" w:rsidP="00F9011C">
      <w:pPr>
        <w:pStyle w:val="Titre2"/>
        <w:ind w:firstLine="0"/>
      </w:pPr>
      <w:r>
        <w:t>3-3. Délai(s) distinct(s)</w:t>
      </w:r>
    </w:p>
    <w:p w14:paraId="7E08ECE5" w14:textId="77777777" w:rsidR="00352C5D" w:rsidRDefault="000078DD">
      <w:pPr>
        <w:pStyle w:val="Paragraphe"/>
      </w:pPr>
      <w:r>
        <w:t>Sans objet.</w:t>
      </w:r>
    </w:p>
    <w:p w14:paraId="37750BAC" w14:textId="77777777" w:rsidR="00352C5D" w:rsidRDefault="000078DD">
      <w:pPr>
        <w:pStyle w:val="Titre1"/>
      </w:pPr>
      <w:r>
        <w:t>ARTICLE 4. PAIEMENTS</w:t>
      </w:r>
    </w:p>
    <w:p w14:paraId="204D9057" w14:textId="77777777" w:rsidR="00352C5D" w:rsidRDefault="000078DD">
      <w:r>
        <w:t>Les modalités du règlement des comptes du marché sont spécifiées à l'article 3-2 du CCAP.</w:t>
      </w:r>
    </w:p>
    <w:p w14:paraId="5AA71EB0" w14:textId="77777777" w:rsidR="00352C5D" w:rsidRDefault="002C0A60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 w:rsidR="000078DD">
        <w:rPr>
          <w:sz w:val="36"/>
        </w:rPr>
        <w:t xml:space="preserve">  </w:t>
      </w:r>
      <w:r w:rsidR="000078DD">
        <w:rPr>
          <w:b/>
          <w:bCs/>
          <w:u w:val="single"/>
        </w:rPr>
        <w:t>Entreprise</w:t>
      </w:r>
      <w:proofErr w:type="gramEnd"/>
      <w:r w:rsidR="000078DD">
        <w:rPr>
          <w:b/>
          <w:bCs/>
          <w:u w:val="single"/>
        </w:rPr>
        <w:t xml:space="preserve"> </w:t>
      </w:r>
      <w:r w:rsidR="000078DD">
        <w:rPr>
          <w:b/>
          <w:u w:val="single"/>
        </w:rPr>
        <w:t>unique</w:t>
      </w:r>
    </w:p>
    <w:p w14:paraId="585131E8" w14:textId="77777777" w:rsidR="00352C5D" w:rsidRDefault="000078DD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352C5D" w14:paraId="44B9C398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F487A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90584A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13BF238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6C3E876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44C55BF2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91780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58B7A91F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DFE3A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2D4BE4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7053DBF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651EE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5C5EF1B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16BA7A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A0AEDDB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5B98532A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2BC5F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6575A99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3B515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EAC1B18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375597E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BB5E6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18208D3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33D5AEF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7A6714E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74385278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B229B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72F79B1C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06798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3703F47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3C6D4DF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C0B0F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0E51D8D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74F7584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003CA1B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5F7E2106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53F21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577C1B06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25A2E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E6423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8725D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C2F49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2DC54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F71EA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5E991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23232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09605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C0889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451D8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8A29D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73211A" w14:textId="77777777" w:rsidR="00352C5D" w:rsidRDefault="000078DD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C9A4A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BF96E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C0DFBB5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09EEC42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C5CDF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337ADD4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0B87221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A33A286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7EA242D8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E8AF7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24A130A5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D3E27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A2BAE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E81B9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76244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5A7DC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9807F1" w14:textId="77777777" w:rsidR="00352C5D" w:rsidRDefault="000078DD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75A1C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CC71F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3CD15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37004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131E5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804C1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7F50A8B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2D3CAA3B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EB5C32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4D066769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5B588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4A5FE445" w14:textId="77777777" w:rsidR="00352C5D" w:rsidRDefault="000078DD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C511D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4B539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D23E1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A5C73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D832F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27169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9ADD9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35082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85E55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BCA83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8DC30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80ED1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137E1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DA0FA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98445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82143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4F848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9C58D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08ADC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FFB9A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82405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EC3AE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9D7BB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9F678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54913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53FB1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D3A05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BA989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7CF68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09934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649BA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B5509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E12CF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6A21F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4287B568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BA136B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461658B6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471FD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229D3268" w14:textId="77777777" w:rsidR="00352C5D" w:rsidRDefault="000078DD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A3755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D9F90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335AA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28D19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FC83E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5D727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FDEE0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A0E9A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31134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BD294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E5D2F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DA90A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CA22D" w14:textId="77777777" w:rsidR="00352C5D" w:rsidRPr="00604134" w:rsidRDefault="00352C5D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352C5D" w14:paraId="70FACE6D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  <w:tcMar>
              <w:left w:w="-5" w:type="dxa"/>
            </w:tcMar>
          </w:tcPr>
          <w:p w14:paraId="62561914" w14:textId="77777777" w:rsidR="00352C5D" w:rsidRDefault="00352C5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1C0D01BD" w14:textId="77777777" w:rsidR="00352C5D" w:rsidRDefault="00352C5D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3A087199" w14:textId="77777777" w:rsidR="00352C5D" w:rsidRDefault="00352C5D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0CE0F40" w14:textId="77777777" w:rsidR="00352C5D" w:rsidRDefault="00352C5D"/>
    <w:p w14:paraId="5C2BFA91" w14:textId="77777777" w:rsidR="00352C5D" w:rsidRDefault="000078DD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E38713B" w14:textId="77777777" w:rsidR="00352C5D" w:rsidRDefault="00352C5D">
      <w:pPr>
        <w:pStyle w:val="Paragraphe"/>
        <w:keepNext/>
        <w:keepLines/>
        <w:ind w:left="-284"/>
        <w:rPr>
          <w:b/>
          <w:u w:val="single"/>
        </w:rPr>
      </w:pPr>
    </w:p>
    <w:p w14:paraId="765CB521" w14:textId="77777777" w:rsidR="00352C5D" w:rsidRDefault="002C0A60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 w:rsidR="000078DD">
        <w:t xml:space="preserve">  </w:t>
      </w:r>
      <w:r w:rsidR="000078DD">
        <w:rPr>
          <w:b/>
          <w:u w:val="single"/>
        </w:rPr>
        <w:t>Groupement</w:t>
      </w:r>
      <w:proofErr w:type="gramEnd"/>
      <w:r w:rsidR="000078DD">
        <w:rPr>
          <w:b/>
          <w:u w:val="single"/>
        </w:rPr>
        <w:t xml:space="preserve"> conjoint</w:t>
      </w:r>
    </w:p>
    <w:p w14:paraId="5D9DA4E1" w14:textId="77777777" w:rsidR="00352C5D" w:rsidRDefault="000078DD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52C5D" w14:paraId="25CBA13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03CB292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3F76A3B" w14:textId="77777777" w:rsidR="00352C5D" w:rsidRDefault="000078DD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5B32CD4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46615CCC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F4EA3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1CAFA8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2F9FB1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235ADA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2AD9148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31E4D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524C0B5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01A6D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06B2E3A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6070BC2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F648E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756B50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46C4C4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9B7EFA1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1C31E23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EF9EC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6AC0EDE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C31FC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A814C8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62BF9FE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BF721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B8841E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555368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11A8DD3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177D376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657ED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CBFBA80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62839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85DF499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618A56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C3F9A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E4D908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0AF47F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F699BCA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03A756C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383A7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F27F285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8FCBD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8C6DF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64968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EF3FB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6C095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AE97A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FDE90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E1337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8137F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4D252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96E68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171DC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DDB5AE" w14:textId="77777777" w:rsidR="00352C5D" w:rsidRDefault="000078DD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8FA70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06C68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8FBEC5C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76ADB17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B98DA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A7B11D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E6808F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82DF8C6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1A4FE67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7E5E3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AF1A6DF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9B7DA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3016F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EDF93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7F8E7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8A893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BEA5C0" w14:textId="77777777" w:rsidR="00352C5D" w:rsidRDefault="000078DD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E9750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3AF21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6756A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74BC0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5D630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ADF11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B07EE5B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59C87F3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4908B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ADF679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6A86F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360B8E1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C5597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D060711" w14:textId="77777777" w:rsidR="00352C5D" w:rsidRDefault="000078DD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49F31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00748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8251F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8ED66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C51D3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FFA0D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CA900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05402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7AF48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04C40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E01AB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6E2C8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AF4B0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DE1B7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D1835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A8A74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252BD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0F14D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A072F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678AA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3E29F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DCBCA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3E16E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026E2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48589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7B2F7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D97C5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83FCB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82833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EFEE0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8B6CD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DC50E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184FA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3F003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319F763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56CA8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0A412B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E5AD4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4414079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8812D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847DF01" w14:textId="77777777" w:rsidR="00352C5D" w:rsidRDefault="000078DD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4310D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E9DC1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AD9CC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4633A4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BFAF6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B8D4B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C44EB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0C6FB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27746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A9B66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C6D06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5B36C4F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FB3DD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101E2E1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F7411A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2D73AA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5F19E2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4C8886" w14:textId="77777777" w:rsidR="00352C5D" w:rsidRDefault="00352C5D">
            <w:pPr>
              <w:keepNext/>
              <w:keepLines/>
              <w:snapToGrid w:val="0"/>
            </w:pPr>
          </w:p>
        </w:tc>
      </w:tr>
    </w:tbl>
    <w:p w14:paraId="70D9C3D2" w14:textId="77777777" w:rsidR="00352C5D" w:rsidRDefault="00352C5D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52C5D" w14:paraId="5AF5E27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6D3A4F5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7102A6C7" w14:textId="77777777" w:rsidR="00352C5D" w:rsidRDefault="000078DD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DC508F9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1567F70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FED1C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BC3204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7BB15B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3D1553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3E17299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7DAF2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0B42CB4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23B33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39ECC79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750E4AD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A3701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E10850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ACBAFB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31FC67D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5967D90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59814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4C27975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BA5B7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F53B587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7438533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FDCB5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66EB4B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018219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8CE0F93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5DEBD1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DC620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4A8AD16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04EDF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62A4026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31B5D42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D9202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6B2C39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3057E4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4C9184C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34FCDF3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99DED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507A009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93500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70E02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54DF7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0D85C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D25AA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EC31A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389E1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16BA5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F691F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4A70B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D3215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B26F3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61EA80" w14:textId="77777777" w:rsidR="00352C5D" w:rsidRDefault="000078DD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6DEFA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902B5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EDAA51B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616E600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0B213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A06CAB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19CD3F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87C3E49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4194AA4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66701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EE60443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3E27C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88C1E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8489A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A0818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9555E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0C8A08" w14:textId="77777777" w:rsidR="00352C5D" w:rsidRDefault="000078DD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1820F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B53ED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3927F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BEB80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A685B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65690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67BAC7B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59B716D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56079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26F025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A1B54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4FB02E8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F33DB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192B37A" w14:textId="77777777" w:rsidR="00352C5D" w:rsidRDefault="000078DD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FC12A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65825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470BD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9F149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E5057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0FC40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E02EE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748FD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BEF3D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9E3E1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C0421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B4F28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C9147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22D08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A6A6D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5B007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2E7D5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8B932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9A091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5B150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42F32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76124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A9019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AEF41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D7085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67164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CE1ED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8327A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94246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465AD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16C90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2A3DB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8DCC0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9E842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51C1971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F4CE8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EA3C55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69290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15B840A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CE6C6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C228357" w14:textId="77777777" w:rsidR="00352C5D" w:rsidRDefault="000078DD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15701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7A8AE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30C57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1473D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AD0AD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8605D7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9AEF3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D89A6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A73CF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DA1B9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60ECC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168A3B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CEB35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0C51381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94E57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333D2C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62B1B1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BB8E5C" w14:textId="77777777" w:rsidR="00352C5D" w:rsidRDefault="00352C5D">
            <w:pPr>
              <w:keepNext/>
              <w:keepLines/>
              <w:snapToGrid w:val="0"/>
            </w:pPr>
          </w:p>
        </w:tc>
      </w:tr>
    </w:tbl>
    <w:p w14:paraId="22E09315" w14:textId="77777777" w:rsidR="00352C5D" w:rsidRDefault="00352C5D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52C5D" w14:paraId="52C0FD8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1C775B3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9F3AEAB" w14:textId="77777777" w:rsidR="00352C5D" w:rsidRDefault="000078DD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808D7F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74E0D03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CB0D5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8CABE2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4ECF2C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12B4ACA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113DAF1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A0CDF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70A1EAD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47914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69C9CF2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27B26DF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7270D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F5F315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1F46C3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8E72CE8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571FF01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2551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CF7D09D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0AEEC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772DAB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1DE374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4B26B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119B57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254696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B5D85D2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5643E9A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FCEAF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6CF20AF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25A55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644537F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0DE29D9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67A68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16D44D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7F7C3B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71C9090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58A16EE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C3481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3B1B60E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A2222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05480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A8F2C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77C6F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17D9E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1032F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7EF2D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37BB4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19BA4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0C74A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E35D4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7DE18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42D522" w14:textId="77777777" w:rsidR="00352C5D" w:rsidRDefault="000078DD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F75D4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C35F0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020E297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4DCD9CF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29838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7A73DB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5F84CE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1AA500C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33220AE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0ADFC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037DCC4" w14:textId="77777777" w:rsidR="00352C5D" w:rsidRDefault="000078DD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1D0E4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B90FF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A702B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214F2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E7398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95E0A1" w14:textId="77777777" w:rsidR="00352C5D" w:rsidRDefault="000078DD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D7675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A543B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2275C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0E228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4F3B7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A9BE7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FFDB553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39AAA2B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09A413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8E84A6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B925B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0459E03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30673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5F5BAE5" w14:textId="77777777" w:rsidR="00352C5D" w:rsidRDefault="000078DD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0FC95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AB187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D5962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EED7C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D88CF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A5996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FA056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AE91E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20B91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6A7828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90829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EE3EC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EA6DE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86C6B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82B3E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3D435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4E56CB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64AE7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851944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27150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5F7B4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09075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6A94E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E0348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4BA5D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26D71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15819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1A4716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261C2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12626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54D9CA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33E53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EE1A3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1A87E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29728BD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FC3E4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5EF0E61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76320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73BEEB1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6B2F9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D0E6D94" w14:textId="77777777" w:rsidR="00352C5D" w:rsidRDefault="000078DD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8EB4E9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BF291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97EDA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86315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2067A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34FAE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89970F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74BDBE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9FEAB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FBE81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02F995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682D8EBC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9B8AF" w14:textId="77777777" w:rsidR="00352C5D" w:rsidRDefault="00352C5D">
            <w:pPr>
              <w:keepNext/>
              <w:keepLines/>
              <w:snapToGrid w:val="0"/>
            </w:pPr>
          </w:p>
        </w:tc>
      </w:tr>
      <w:tr w:rsidR="00352C5D" w14:paraId="794FBCC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E4E93B2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784FDB0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40523AD" w14:textId="77777777" w:rsidR="00352C5D" w:rsidRDefault="00352C5D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367C6A" w14:textId="77777777" w:rsidR="00352C5D" w:rsidRDefault="00352C5D">
            <w:pPr>
              <w:keepNext/>
              <w:keepLines/>
              <w:snapToGrid w:val="0"/>
            </w:pPr>
          </w:p>
        </w:tc>
      </w:tr>
    </w:tbl>
    <w:p w14:paraId="030B23ED" w14:textId="77777777" w:rsidR="00352C5D" w:rsidRDefault="00352C5D"/>
    <w:p w14:paraId="5D6DDC97" w14:textId="77777777" w:rsidR="00352C5D" w:rsidRDefault="000078DD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AB46E1D" w14:textId="77777777" w:rsidR="00352C5D" w:rsidRDefault="002C0A60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</w:t>
      </w:r>
      <w:r w:rsidR="000078DD">
        <w:rPr>
          <w:sz w:val="36"/>
        </w:rPr>
        <w:t xml:space="preserve">  </w:t>
      </w:r>
      <w:r w:rsidR="000078DD">
        <w:rPr>
          <w:b/>
          <w:u w:val="single"/>
        </w:rPr>
        <w:t>Entreprise</w:t>
      </w:r>
      <w:proofErr w:type="gramEnd"/>
      <w:r w:rsidR="000078DD">
        <w:rPr>
          <w:b/>
          <w:u w:val="single"/>
        </w:rPr>
        <w:t xml:space="preserve"> unique</w:t>
      </w:r>
    </w:p>
    <w:p w14:paraId="56F13689" w14:textId="77777777" w:rsidR="002C0A60" w:rsidRDefault="002C0A60" w:rsidP="002C0A60">
      <w:pPr>
        <w:pStyle w:val="NormalWeb"/>
        <w:keepNext/>
        <w:spacing w:after="57"/>
      </w:pPr>
      <w:r>
        <w:t>Le titulaire désigné ci-devant :</w:t>
      </w:r>
    </w:p>
    <w:p w14:paraId="7EC6041A" w14:textId="07505084" w:rsidR="002C0A60" w:rsidRDefault="002C0A60" w:rsidP="002C0A60">
      <w:pPr>
        <w:pStyle w:val="NormalWeb"/>
        <w:spacing w:before="62" w:beforeAutospacing="0" w:after="62"/>
        <w:rPr>
          <w:rStyle w:val="lev"/>
          <w:b w:val="0"/>
          <w:bCs w:val="0"/>
        </w:rPr>
      </w:pPr>
      <w:r>
        <w:rPr>
          <w:rFonts w:ascii="Wingdings" w:hAnsi="Wingdings"/>
          <w:sz w:val="36"/>
          <w:szCs w:val="36"/>
        </w:rPr>
        <w:t></w:t>
      </w:r>
      <w:r>
        <w:rPr>
          <w:rFonts w:ascii="Wingdings" w:hAnsi="Wingdings"/>
          <w:sz w:val="36"/>
          <w:szCs w:val="36"/>
        </w:rPr>
        <w:t></w:t>
      </w:r>
      <w:r>
        <w:t xml:space="preserve">déclare appartenir à la catégorie des petites et moyennes entreprises (PME) en application </w:t>
      </w:r>
      <w:r>
        <w:rPr>
          <w:rStyle w:val="lev"/>
          <w:b w:val="0"/>
          <w:bCs w:val="0"/>
        </w:rPr>
        <w:t xml:space="preserve">des recommandations de la Commission européenne du 6 mai 2003 concernant la définition des micro, petites et moyennes </w:t>
      </w:r>
      <w:proofErr w:type="gramStart"/>
      <w:r>
        <w:rPr>
          <w:rStyle w:val="lev"/>
          <w:b w:val="0"/>
          <w:bCs w:val="0"/>
        </w:rPr>
        <w:t>entreprises;</w:t>
      </w:r>
      <w:proofErr w:type="gramEnd"/>
      <w:r>
        <w:rPr>
          <w:rStyle w:val="lev"/>
          <w:b w:val="0"/>
          <w:bCs w:val="0"/>
        </w:rPr>
        <w:t xml:space="preserve"> et à ce titre pouvoir </w:t>
      </w:r>
      <w:r>
        <w:rPr>
          <w:rStyle w:val="lev"/>
        </w:rPr>
        <w:t xml:space="preserve">bénéficier d’un taux de retenue de garantie plafonné à 3 % et d’un taux d’avance de </w:t>
      </w:r>
      <w:r w:rsidR="00893BAD">
        <w:rPr>
          <w:rStyle w:val="lev"/>
        </w:rPr>
        <w:t>3</w:t>
      </w:r>
      <w:r>
        <w:rPr>
          <w:rStyle w:val="lev"/>
        </w:rPr>
        <w:t>0 %  </w:t>
      </w:r>
      <w:r>
        <w:rPr>
          <w:rStyle w:val="lev"/>
          <w:b w:val="0"/>
          <w:bCs w:val="0"/>
        </w:rPr>
        <w:t>;</w:t>
      </w:r>
    </w:p>
    <w:p w14:paraId="0D984D96" w14:textId="77777777" w:rsidR="002C0A60" w:rsidRDefault="002C0A60" w:rsidP="002C0A60">
      <w:pPr>
        <w:pStyle w:val="NormalWeb"/>
        <w:spacing w:before="62" w:beforeAutospacing="0" w:after="62"/>
      </w:pPr>
      <w:r>
        <w:rPr>
          <w:rStyle w:val="lev"/>
          <w:b w:val="0"/>
          <w:bCs w:val="0"/>
        </w:rPr>
        <w:t>A ce titre :</w:t>
      </w:r>
    </w:p>
    <w:p w14:paraId="26E53BF3" w14:textId="77777777" w:rsidR="002C0A60" w:rsidRDefault="002C0A60" w:rsidP="002C0A60">
      <w:pPr>
        <w:keepNext/>
        <w:spacing w:before="120"/>
      </w:pPr>
    </w:p>
    <w:p w14:paraId="4339A58E" w14:textId="77777777" w:rsidR="002C0A60" w:rsidRDefault="002C0A60" w:rsidP="002C0A60">
      <w:pPr>
        <w:pStyle w:val="Paragraphe"/>
        <w:keepNext/>
      </w:pPr>
      <w:r w:rsidRPr="00B77ECB">
        <w:rPr>
          <w:rFonts w:ascii="Wingdings, Symbol" w:hAnsi="Wingdings, Symbol"/>
          <w:sz w:val="28"/>
          <w:szCs w:val="28"/>
        </w:rPr>
        <w:t>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</w:t>
      </w:r>
      <w:r w:rsidRPr="00280B54">
        <w:t>5-2 du CCAP.</w:t>
      </w:r>
    </w:p>
    <w:p w14:paraId="15910EFB" w14:textId="77777777" w:rsidR="002C0A60" w:rsidRDefault="002C0A60" w:rsidP="002C0A60">
      <w:pPr>
        <w:pStyle w:val="Paragraphe"/>
      </w:pPr>
      <w:r w:rsidRPr="00B77ECB">
        <w:rPr>
          <w:rFonts w:ascii="Wingdings, Symbol" w:hAnsi="Wingdings, Symbol"/>
          <w:sz w:val="28"/>
          <w:szCs w:val="28"/>
        </w:rPr>
        <w:t>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</w:t>
      </w:r>
      <w:r w:rsidRPr="00280B54">
        <w:t>5-2 du CCAP.</w:t>
      </w:r>
    </w:p>
    <w:p w14:paraId="78F87737" w14:textId="77777777" w:rsidR="002C0A60" w:rsidRDefault="002C0A60" w:rsidP="002C0A60">
      <w:pPr>
        <w:pStyle w:val="Paragraphe"/>
      </w:pPr>
    </w:p>
    <w:p w14:paraId="6F02767C" w14:textId="220D6F26" w:rsidR="002C0A60" w:rsidRDefault="002C0A60" w:rsidP="002C0A60">
      <w:pPr>
        <w:pStyle w:val="NormalWeb"/>
        <w:spacing w:before="62" w:beforeAutospacing="0" w:after="62"/>
      </w:pPr>
      <w:r>
        <w:rPr>
          <w:rFonts w:ascii="Wingdings" w:hAnsi="Wingdings"/>
          <w:sz w:val="36"/>
          <w:szCs w:val="36"/>
        </w:rPr>
        <w:t></w:t>
      </w:r>
      <w:r>
        <w:rPr>
          <w:rFonts w:ascii="Wingdings" w:hAnsi="Wingdings"/>
        </w:rPr>
        <w:t></w:t>
      </w:r>
      <w:r>
        <w:t xml:space="preserve">déclare </w:t>
      </w:r>
      <w:r>
        <w:rPr>
          <w:b/>
          <w:bCs/>
          <w:u w:val="single"/>
        </w:rPr>
        <w:t>ne pas</w:t>
      </w:r>
      <w:r>
        <w:t xml:space="preserve"> appartenir à la catégorie des petites et moyennes entreprises (PME) en application des</w:t>
      </w:r>
      <w:r>
        <w:rPr>
          <w:rStyle w:val="lev"/>
          <w:b w:val="0"/>
          <w:bCs w:val="0"/>
        </w:rPr>
        <w:t xml:space="preserve"> recommandations de la Commission européenne du 6 mai 2003 concernant la définition </w:t>
      </w:r>
      <w:r w:rsidR="00AC2CD6">
        <w:rPr>
          <w:rStyle w:val="lev"/>
          <w:b w:val="0"/>
          <w:bCs w:val="0"/>
        </w:rPr>
        <w:t>des micros</w:t>
      </w:r>
      <w:r>
        <w:rPr>
          <w:rStyle w:val="lev"/>
          <w:b w:val="0"/>
          <w:bCs w:val="0"/>
        </w:rPr>
        <w:t xml:space="preserve">, petites et moyennes </w:t>
      </w:r>
      <w:r w:rsidR="00AC2CD6">
        <w:rPr>
          <w:rStyle w:val="lev"/>
          <w:b w:val="0"/>
          <w:bCs w:val="0"/>
        </w:rPr>
        <w:t>entreprises ;</w:t>
      </w:r>
    </w:p>
    <w:p w14:paraId="4C88567A" w14:textId="77777777" w:rsidR="002C0A60" w:rsidRDefault="002C0A60" w:rsidP="002C0A60">
      <w:pPr>
        <w:pStyle w:val="NormalWeb"/>
        <w:spacing w:before="62" w:beforeAutospacing="0" w:after="62"/>
      </w:pPr>
      <w:r>
        <w:rPr>
          <w:rStyle w:val="lev"/>
          <w:b w:val="0"/>
          <w:bCs w:val="0"/>
        </w:rPr>
        <w:t>A ce titre :</w:t>
      </w:r>
    </w:p>
    <w:p w14:paraId="256A61A9" w14:textId="77777777" w:rsidR="002C0A60" w:rsidRDefault="002C0A60" w:rsidP="002C0A60">
      <w:pPr>
        <w:pStyle w:val="NormalWeb"/>
        <w:keepNext/>
        <w:spacing w:after="57"/>
        <w:ind w:left="709"/>
      </w:pPr>
      <w:r>
        <w:rPr>
          <w:rFonts w:ascii="Wingdings" w:hAnsi="Wingdings"/>
          <w:sz w:val="36"/>
          <w:szCs w:val="36"/>
        </w:rPr>
        <w:t></w:t>
      </w:r>
      <w:r>
        <w:t xml:space="preserve"> </w:t>
      </w:r>
      <w:r>
        <w:rPr>
          <w:b/>
          <w:bCs/>
          <w:u w:val="single"/>
        </w:rPr>
        <w:t>refuse</w:t>
      </w:r>
      <w:r>
        <w:t xml:space="preserve"> de percevoir l'avance prévue à l'article 5-2 du CCAP.</w:t>
      </w:r>
    </w:p>
    <w:p w14:paraId="7D3153FA" w14:textId="77777777" w:rsidR="002C0A60" w:rsidRDefault="002C0A60" w:rsidP="002C0A60">
      <w:pPr>
        <w:pStyle w:val="NormalWeb"/>
        <w:spacing w:after="57"/>
        <w:ind w:left="709"/>
      </w:pPr>
      <w:r>
        <w:rPr>
          <w:rFonts w:ascii="Wingdings" w:hAnsi="Wingdings"/>
          <w:sz w:val="36"/>
          <w:szCs w:val="36"/>
        </w:rPr>
        <w:t></w:t>
      </w:r>
      <w:r>
        <w:t xml:space="preserve"> </w:t>
      </w:r>
      <w:r>
        <w:rPr>
          <w:b/>
          <w:bCs/>
          <w:u w:val="single"/>
        </w:rPr>
        <w:t>ne refuse pas</w:t>
      </w:r>
      <w:r>
        <w:t xml:space="preserve"> de percevoir l'avance prévue à l'article 5-2 du CCAP.</w:t>
      </w:r>
    </w:p>
    <w:p w14:paraId="686F97E0" w14:textId="77777777" w:rsidR="002C0A60" w:rsidRDefault="002C0A60" w:rsidP="002C0A60">
      <w:pPr>
        <w:pStyle w:val="NormalWeb"/>
        <w:keepNext/>
        <w:spacing w:after="57"/>
        <w:ind w:left="-284"/>
        <w:rPr>
          <w:b/>
          <w:bCs/>
          <w:u w:val="single"/>
        </w:rPr>
      </w:pPr>
      <w:r>
        <w:rPr>
          <w:rFonts w:ascii="Wingdings" w:hAnsi="Wingdings"/>
          <w:sz w:val="36"/>
          <w:szCs w:val="36"/>
        </w:rPr>
        <w:lastRenderedPageBreak/>
        <w:t></w:t>
      </w:r>
      <w:r>
        <w:t xml:space="preserve"> </w:t>
      </w:r>
      <w:r>
        <w:rPr>
          <w:b/>
          <w:bCs/>
          <w:u w:val="single"/>
        </w:rPr>
        <w:t>Groupement conjoint</w:t>
      </w:r>
    </w:p>
    <w:tbl>
      <w:tblPr>
        <w:tblW w:w="9147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06"/>
        <w:gridCol w:w="3660"/>
        <w:gridCol w:w="3581"/>
      </w:tblGrid>
      <w:tr w:rsidR="002C0A60" w:rsidRPr="00280B54" w14:paraId="7A96BAFA" w14:textId="77777777" w:rsidTr="002C0A60">
        <w:trPr>
          <w:tblHeader/>
          <w:tblCellSpacing w:w="0" w:type="dxa"/>
          <w:jc w:val="center"/>
        </w:trPr>
        <w:tc>
          <w:tcPr>
            <w:tcW w:w="1906" w:type="dxa"/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226889" w14:textId="77777777" w:rsidR="002C0A60" w:rsidRPr="00280B54" w:rsidRDefault="002C0A60" w:rsidP="00CC4EAA">
            <w:pPr>
              <w:keepNext/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eastAsia="Times New Roman" w:cs="Times New Roman"/>
                <w:b/>
                <w:bCs/>
              </w:rPr>
              <w:t>N° du cotraitant</w:t>
            </w:r>
          </w:p>
        </w:tc>
        <w:tc>
          <w:tcPr>
            <w:tcW w:w="7241" w:type="dxa"/>
            <w:gridSpan w:val="2"/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11026B" w14:textId="77777777" w:rsidR="002C0A60" w:rsidRPr="00280B54" w:rsidRDefault="002C0A60" w:rsidP="00CC4EAA">
            <w:pPr>
              <w:keepNext/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eastAsia="Times New Roman" w:cs="Times New Roman"/>
                <w:b/>
                <w:bCs/>
              </w:rPr>
              <w:t>Avance prévue à l'article 5-2 du CCAP</w:t>
            </w:r>
          </w:p>
        </w:tc>
      </w:tr>
      <w:tr w:rsidR="002C0A60" w:rsidRPr="00280B54" w14:paraId="377E1474" w14:textId="77777777" w:rsidTr="002C0A60">
        <w:trPr>
          <w:tblCellSpacing w:w="0" w:type="dxa"/>
          <w:jc w:val="center"/>
        </w:trPr>
        <w:tc>
          <w:tcPr>
            <w:tcW w:w="1906" w:type="dxa"/>
            <w:vMerge w:val="restart"/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900F9F" w14:textId="77777777" w:rsidR="002C0A60" w:rsidRPr="00280B54" w:rsidRDefault="002C0A60" w:rsidP="00CC4EAA">
            <w:pPr>
              <w:keepNext/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eastAsia="Times New Roman" w:cs="Times New Roman"/>
              </w:rPr>
              <w:t>1</w:t>
            </w:r>
          </w:p>
        </w:tc>
        <w:tc>
          <w:tcPr>
            <w:tcW w:w="3660" w:type="dxa"/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B3F18C" w14:textId="77777777" w:rsidR="002C0A60" w:rsidRPr="00280B54" w:rsidRDefault="002C0A60" w:rsidP="00CC4EAA">
            <w:pPr>
              <w:keepNext/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</w:t>
            </w:r>
            <w:r w:rsidRPr="00280B54">
              <w:rPr>
                <w:rFonts w:eastAsia="Times New Roman" w:cs="Times New Roman"/>
              </w:rPr>
              <w:t xml:space="preserve">Déclare appartenir à la catégorie des PME en application des recommandations de la Commission du 6 mai 2003 concernant la définition </w:t>
            </w:r>
            <w:proofErr w:type="gramStart"/>
            <w:r w:rsidRPr="00280B54">
              <w:rPr>
                <w:rFonts w:eastAsia="Times New Roman" w:cs="Times New Roman"/>
              </w:rPr>
              <w:t>des micro</w:t>
            </w:r>
            <w:proofErr w:type="gramEnd"/>
            <w:r w:rsidRPr="00280B54">
              <w:rPr>
                <w:rFonts w:eastAsia="Times New Roman" w:cs="Times New Roman"/>
              </w:rPr>
              <w:t>, petites et moyennes entreprises</w:t>
            </w:r>
          </w:p>
        </w:tc>
        <w:tc>
          <w:tcPr>
            <w:tcW w:w="3581" w:type="dxa"/>
            <w:shd w:val="clear" w:color="auto" w:fill="F2F2F2"/>
            <w:tcMar>
              <w:top w:w="57" w:type="dxa"/>
              <w:left w:w="57" w:type="dxa"/>
              <w:bottom w:w="0" w:type="dxa"/>
              <w:right w:w="57" w:type="dxa"/>
            </w:tcMar>
            <w:hideMark/>
          </w:tcPr>
          <w:p w14:paraId="3A4656D6" w14:textId="77777777" w:rsidR="002C0A60" w:rsidRPr="00280B54" w:rsidRDefault="002C0A60" w:rsidP="00CC4EAA">
            <w:pPr>
              <w:keepNext/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</w:t>
            </w:r>
            <w:r w:rsidRPr="00280B54">
              <w:rPr>
                <w:rFonts w:eastAsia="Times New Roman" w:cs="Times New Roman"/>
              </w:rPr>
              <w:t xml:space="preserve">Déclare </w:t>
            </w:r>
            <w:r w:rsidRPr="00280B54">
              <w:rPr>
                <w:rFonts w:eastAsia="Times New Roman" w:cs="Times New Roman"/>
                <w:b/>
                <w:bCs/>
              </w:rPr>
              <w:t>ne pas</w:t>
            </w:r>
            <w:r w:rsidRPr="00280B54">
              <w:rPr>
                <w:rFonts w:eastAsia="Times New Roman" w:cs="Times New Roman"/>
              </w:rPr>
              <w:t xml:space="preserve"> appartenir à la catégorie des PME en application des recommandations de la Commission du 6 mai 2003 concernant la définition </w:t>
            </w:r>
            <w:proofErr w:type="gramStart"/>
            <w:r w:rsidRPr="00280B54">
              <w:rPr>
                <w:rFonts w:eastAsia="Times New Roman" w:cs="Times New Roman"/>
              </w:rPr>
              <w:t>des micro</w:t>
            </w:r>
            <w:proofErr w:type="gramEnd"/>
            <w:r w:rsidRPr="00280B54">
              <w:rPr>
                <w:rFonts w:eastAsia="Times New Roman" w:cs="Times New Roman"/>
              </w:rPr>
              <w:t>, petites et moyennes entreprises</w:t>
            </w:r>
          </w:p>
        </w:tc>
      </w:tr>
      <w:tr w:rsidR="002C0A60" w:rsidRPr="00280B54" w14:paraId="613A44BD" w14:textId="77777777" w:rsidTr="002C0A60">
        <w:trPr>
          <w:tblCellSpacing w:w="0" w:type="dxa"/>
          <w:jc w:val="center"/>
        </w:trPr>
        <w:tc>
          <w:tcPr>
            <w:tcW w:w="0" w:type="auto"/>
            <w:vMerge/>
            <w:hideMark/>
          </w:tcPr>
          <w:p w14:paraId="7AE36F44" w14:textId="77777777" w:rsidR="002C0A60" w:rsidRPr="00280B54" w:rsidRDefault="002C0A60" w:rsidP="00CC4EAA">
            <w:pPr>
              <w:widowControl/>
              <w:jc w:val="left"/>
              <w:rPr>
                <w:rFonts w:eastAsia="Times New Roman" w:cs="Times New Roman"/>
              </w:rPr>
            </w:pPr>
          </w:p>
        </w:tc>
        <w:tc>
          <w:tcPr>
            <w:tcW w:w="3660" w:type="dxa"/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08EB3" w14:textId="77777777" w:rsidR="002C0A60" w:rsidRPr="00280B54" w:rsidRDefault="002C0A60" w:rsidP="00CC4EAA">
            <w:pPr>
              <w:widowControl/>
              <w:spacing w:before="100" w:beforeAutospacing="1" w:after="57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eastAsia="Times New Roman" w:cs="Times New Roman"/>
              </w:rPr>
              <w:t xml:space="preserve"> refuse de la percevoir</w:t>
            </w:r>
          </w:p>
          <w:p w14:paraId="1BDF1A68" w14:textId="77777777" w:rsidR="002C0A60" w:rsidRPr="00280B54" w:rsidRDefault="002C0A60" w:rsidP="00CC4EAA">
            <w:pPr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eastAsia="Times New Roman" w:cs="Times New Roman"/>
              </w:rPr>
              <w:t xml:space="preserve"> ne refuse pas de la percevoir</w:t>
            </w:r>
          </w:p>
        </w:tc>
        <w:tc>
          <w:tcPr>
            <w:tcW w:w="3581" w:type="dxa"/>
            <w:shd w:val="clear" w:color="auto" w:fill="F2F2F2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904D628" w14:textId="77777777" w:rsidR="002C0A60" w:rsidRPr="00280B54" w:rsidRDefault="002C0A60" w:rsidP="00CC4EAA">
            <w:pPr>
              <w:widowControl/>
              <w:spacing w:before="100" w:beforeAutospacing="1" w:after="57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eastAsia="Times New Roman" w:cs="Times New Roman"/>
              </w:rPr>
              <w:t xml:space="preserve"> refuse de la percevoir</w:t>
            </w:r>
          </w:p>
          <w:p w14:paraId="2998AD3A" w14:textId="77777777" w:rsidR="002C0A60" w:rsidRPr="00280B54" w:rsidRDefault="002C0A60" w:rsidP="00CC4EAA">
            <w:pPr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</w:t>
            </w:r>
            <w:r w:rsidRPr="00280B54">
              <w:rPr>
                <w:rFonts w:eastAsia="Times New Roman" w:cs="Times New Roman"/>
              </w:rPr>
              <w:t>ne refuse pas de la percevoir</w:t>
            </w:r>
          </w:p>
        </w:tc>
      </w:tr>
      <w:tr w:rsidR="002C0A60" w:rsidRPr="00280B54" w14:paraId="0374A56C" w14:textId="77777777" w:rsidTr="002C0A60">
        <w:trPr>
          <w:tblCellSpacing w:w="0" w:type="dxa"/>
          <w:jc w:val="center"/>
        </w:trPr>
        <w:tc>
          <w:tcPr>
            <w:tcW w:w="1906" w:type="dxa"/>
            <w:vMerge w:val="restart"/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6BE91E" w14:textId="77777777" w:rsidR="002C0A60" w:rsidRPr="00280B54" w:rsidRDefault="002C0A60" w:rsidP="00CC4EAA">
            <w:pPr>
              <w:keepNext/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eastAsia="Times New Roman" w:cs="Times New Roman"/>
              </w:rPr>
              <w:t>2</w:t>
            </w:r>
          </w:p>
        </w:tc>
        <w:tc>
          <w:tcPr>
            <w:tcW w:w="3660" w:type="dxa"/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DAF14D" w14:textId="77777777" w:rsidR="002C0A60" w:rsidRPr="00280B54" w:rsidRDefault="002C0A60" w:rsidP="00CC4EAA">
            <w:pPr>
              <w:keepNext/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</w:t>
            </w:r>
            <w:r w:rsidRPr="00280B54">
              <w:rPr>
                <w:rFonts w:eastAsia="Times New Roman" w:cs="Times New Roman"/>
              </w:rPr>
              <w:t xml:space="preserve">Déclare appartenir à la catégorie des PME en application des recommandations de la Commission du 6 mai 2003 concernant la définition </w:t>
            </w:r>
            <w:proofErr w:type="gramStart"/>
            <w:r w:rsidRPr="00280B54">
              <w:rPr>
                <w:rFonts w:eastAsia="Times New Roman" w:cs="Times New Roman"/>
              </w:rPr>
              <w:t>des micro</w:t>
            </w:r>
            <w:proofErr w:type="gramEnd"/>
            <w:r w:rsidRPr="00280B54">
              <w:rPr>
                <w:rFonts w:eastAsia="Times New Roman" w:cs="Times New Roman"/>
              </w:rPr>
              <w:t>, petites et moyennes entreprises</w:t>
            </w:r>
          </w:p>
        </w:tc>
        <w:tc>
          <w:tcPr>
            <w:tcW w:w="3581" w:type="dxa"/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367E2CD" w14:textId="77777777" w:rsidR="002C0A60" w:rsidRPr="00280B54" w:rsidRDefault="002C0A60" w:rsidP="00CC4EAA">
            <w:pPr>
              <w:keepNext/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</w:t>
            </w:r>
            <w:r w:rsidRPr="00280B54">
              <w:rPr>
                <w:rFonts w:eastAsia="Times New Roman" w:cs="Times New Roman"/>
              </w:rPr>
              <w:t xml:space="preserve">Déclare </w:t>
            </w:r>
            <w:r w:rsidRPr="00280B54">
              <w:rPr>
                <w:rFonts w:eastAsia="Times New Roman" w:cs="Times New Roman"/>
                <w:b/>
                <w:bCs/>
              </w:rPr>
              <w:t>ne pas</w:t>
            </w:r>
            <w:r w:rsidRPr="00280B54">
              <w:rPr>
                <w:rFonts w:eastAsia="Times New Roman" w:cs="Times New Roman"/>
              </w:rPr>
              <w:t xml:space="preserve"> appartenir à la catégorie des PME en application des recommandations de la Commission du 6 mai 2003 concernant la définition </w:t>
            </w:r>
            <w:proofErr w:type="gramStart"/>
            <w:r w:rsidRPr="00280B54">
              <w:rPr>
                <w:rFonts w:eastAsia="Times New Roman" w:cs="Times New Roman"/>
              </w:rPr>
              <w:t>des micro</w:t>
            </w:r>
            <w:proofErr w:type="gramEnd"/>
            <w:r w:rsidRPr="00280B54">
              <w:rPr>
                <w:rFonts w:eastAsia="Times New Roman" w:cs="Times New Roman"/>
              </w:rPr>
              <w:t>, petites et moyennes entreprises</w:t>
            </w:r>
          </w:p>
        </w:tc>
      </w:tr>
      <w:tr w:rsidR="002C0A60" w:rsidRPr="00280B54" w14:paraId="5853CDD9" w14:textId="77777777" w:rsidTr="002C0A60">
        <w:trPr>
          <w:tblCellSpacing w:w="0" w:type="dxa"/>
          <w:jc w:val="center"/>
        </w:trPr>
        <w:tc>
          <w:tcPr>
            <w:tcW w:w="0" w:type="auto"/>
            <w:vMerge/>
            <w:hideMark/>
          </w:tcPr>
          <w:p w14:paraId="2CFAD6A2" w14:textId="77777777" w:rsidR="002C0A60" w:rsidRPr="00280B54" w:rsidRDefault="002C0A60" w:rsidP="00CC4EAA">
            <w:pPr>
              <w:widowControl/>
              <w:jc w:val="left"/>
              <w:rPr>
                <w:rFonts w:eastAsia="Times New Roman" w:cs="Times New Roman"/>
              </w:rPr>
            </w:pPr>
          </w:p>
        </w:tc>
        <w:tc>
          <w:tcPr>
            <w:tcW w:w="3660" w:type="dxa"/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08D9BF" w14:textId="77777777" w:rsidR="002C0A60" w:rsidRPr="00280B54" w:rsidRDefault="002C0A60" w:rsidP="00CC4EAA">
            <w:pPr>
              <w:widowControl/>
              <w:spacing w:before="100" w:beforeAutospacing="1" w:after="57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eastAsia="Times New Roman" w:cs="Times New Roman"/>
              </w:rPr>
              <w:t xml:space="preserve"> refuse de la percevoir</w:t>
            </w:r>
          </w:p>
          <w:p w14:paraId="24964683" w14:textId="77777777" w:rsidR="002C0A60" w:rsidRPr="00280B54" w:rsidRDefault="002C0A60" w:rsidP="00CC4EAA">
            <w:pPr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eastAsia="Times New Roman" w:cs="Times New Roman"/>
              </w:rPr>
              <w:t xml:space="preserve"> ne refuse pas de la percevoir</w:t>
            </w:r>
          </w:p>
        </w:tc>
        <w:tc>
          <w:tcPr>
            <w:tcW w:w="3581" w:type="dxa"/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41BC610" w14:textId="77777777" w:rsidR="002C0A60" w:rsidRPr="00280B54" w:rsidRDefault="002C0A60" w:rsidP="00CC4EAA">
            <w:pPr>
              <w:widowControl/>
              <w:spacing w:before="100" w:beforeAutospacing="1" w:after="57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eastAsia="Times New Roman" w:cs="Times New Roman"/>
              </w:rPr>
              <w:t xml:space="preserve"> refuse de la percevoir</w:t>
            </w:r>
          </w:p>
          <w:p w14:paraId="288A2FAD" w14:textId="77777777" w:rsidR="002C0A60" w:rsidRPr="00280B54" w:rsidRDefault="002C0A60" w:rsidP="00CC4EAA">
            <w:pPr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</w:t>
            </w:r>
            <w:r w:rsidRPr="00280B54">
              <w:rPr>
                <w:rFonts w:eastAsia="Times New Roman" w:cs="Times New Roman"/>
              </w:rPr>
              <w:t>ne refuse pas de la percevoir</w:t>
            </w:r>
          </w:p>
        </w:tc>
      </w:tr>
      <w:tr w:rsidR="002C0A60" w:rsidRPr="00280B54" w14:paraId="2D5C71BA" w14:textId="77777777" w:rsidTr="002C0A60">
        <w:trPr>
          <w:tblCellSpacing w:w="0" w:type="dxa"/>
          <w:jc w:val="center"/>
        </w:trPr>
        <w:tc>
          <w:tcPr>
            <w:tcW w:w="1906" w:type="dxa"/>
            <w:vMerge w:val="restart"/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0CDB0C" w14:textId="77777777" w:rsidR="002C0A60" w:rsidRPr="00280B54" w:rsidRDefault="002C0A60" w:rsidP="00CC4EAA">
            <w:pPr>
              <w:keepNext/>
              <w:widowControl/>
              <w:spacing w:before="100" w:beforeAutospacing="1" w:after="57"/>
              <w:rPr>
                <w:rFonts w:eastAsia="Times New Roman" w:cs="Times New Roman"/>
              </w:rPr>
            </w:pPr>
            <w:r w:rsidRPr="00280B54">
              <w:rPr>
                <w:rFonts w:eastAsia="Times New Roman" w:cs="Times New Roman"/>
              </w:rPr>
              <w:t>3</w:t>
            </w:r>
          </w:p>
          <w:p w14:paraId="623C0D56" w14:textId="77777777" w:rsidR="002C0A60" w:rsidRPr="00280B54" w:rsidRDefault="002C0A60" w:rsidP="00CC4EAA">
            <w:pPr>
              <w:widowControl/>
              <w:spacing w:before="100" w:beforeAutospacing="1" w:after="119"/>
              <w:rPr>
                <w:rFonts w:eastAsia="Times New Roman" w:cs="Times New Roman"/>
              </w:rPr>
            </w:pPr>
          </w:p>
        </w:tc>
        <w:tc>
          <w:tcPr>
            <w:tcW w:w="3660" w:type="dxa"/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D87C00" w14:textId="77777777" w:rsidR="002C0A60" w:rsidRPr="00280B54" w:rsidRDefault="002C0A60" w:rsidP="00CC4EAA">
            <w:pPr>
              <w:keepNext/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</w:t>
            </w:r>
            <w:r w:rsidRPr="00280B54">
              <w:rPr>
                <w:rFonts w:eastAsia="Times New Roman" w:cs="Times New Roman"/>
              </w:rPr>
              <w:t xml:space="preserve">Déclare appartenir à la catégorie des PME en application des recommandations de la Commission du 6 mai 2003 concernant la définition </w:t>
            </w:r>
            <w:proofErr w:type="gramStart"/>
            <w:r w:rsidRPr="00280B54">
              <w:rPr>
                <w:rFonts w:eastAsia="Times New Roman" w:cs="Times New Roman"/>
              </w:rPr>
              <w:t>des micro</w:t>
            </w:r>
            <w:proofErr w:type="gramEnd"/>
            <w:r w:rsidRPr="00280B54">
              <w:rPr>
                <w:rFonts w:eastAsia="Times New Roman" w:cs="Times New Roman"/>
              </w:rPr>
              <w:t>, petites et moyennes entreprises</w:t>
            </w:r>
          </w:p>
        </w:tc>
        <w:tc>
          <w:tcPr>
            <w:tcW w:w="3581" w:type="dxa"/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019EB15" w14:textId="77777777" w:rsidR="002C0A60" w:rsidRPr="00280B54" w:rsidRDefault="002C0A60" w:rsidP="00CC4EAA">
            <w:pPr>
              <w:keepNext/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</w:t>
            </w:r>
            <w:r w:rsidRPr="00280B54">
              <w:rPr>
                <w:rFonts w:eastAsia="Times New Roman" w:cs="Times New Roman"/>
              </w:rPr>
              <w:t xml:space="preserve">Déclare </w:t>
            </w:r>
            <w:r w:rsidRPr="00280B54">
              <w:rPr>
                <w:rFonts w:eastAsia="Times New Roman" w:cs="Times New Roman"/>
                <w:b/>
                <w:bCs/>
              </w:rPr>
              <w:t>ne pas</w:t>
            </w:r>
            <w:r w:rsidRPr="00280B54">
              <w:rPr>
                <w:rFonts w:eastAsia="Times New Roman" w:cs="Times New Roman"/>
              </w:rPr>
              <w:t xml:space="preserve"> appartenir à la catégorie des PME en application des recommandations de la Commission du 6 mai 2003 concernant la définition </w:t>
            </w:r>
            <w:proofErr w:type="gramStart"/>
            <w:r w:rsidRPr="00280B54">
              <w:rPr>
                <w:rFonts w:eastAsia="Times New Roman" w:cs="Times New Roman"/>
              </w:rPr>
              <w:t>des micro</w:t>
            </w:r>
            <w:proofErr w:type="gramEnd"/>
            <w:r w:rsidRPr="00280B54">
              <w:rPr>
                <w:rFonts w:eastAsia="Times New Roman" w:cs="Times New Roman"/>
              </w:rPr>
              <w:t>, petites et moyennes entreprises</w:t>
            </w:r>
          </w:p>
        </w:tc>
      </w:tr>
      <w:tr w:rsidR="002C0A60" w:rsidRPr="00280B54" w14:paraId="6AC6A9A8" w14:textId="77777777" w:rsidTr="002C0A60">
        <w:trPr>
          <w:tblCellSpacing w:w="0" w:type="dxa"/>
          <w:jc w:val="center"/>
        </w:trPr>
        <w:tc>
          <w:tcPr>
            <w:tcW w:w="0" w:type="auto"/>
            <w:vMerge/>
            <w:hideMark/>
          </w:tcPr>
          <w:p w14:paraId="4E83B207" w14:textId="77777777" w:rsidR="002C0A60" w:rsidRPr="00280B54" w:rsidRDefault="002C0A60" w:rsidP="00CC4EAA">
            <w:pPr>
              <w:widowControl/>
              <w:jc w:val="left"/>
              <w:rPr>
                <w:rFonts w:eastAsia="Times New Roman" w:cs="Times New Roman"/>
              </w:rPr>
            </w:pPr>
          </w:p>
        </w:tc>
        <w:tc>
          <w:tcPr>
            <w:tcW w:w="3660" w:type="dxa"/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519EFF" w14:textId="77777777" w:rsidR="002C0A60" w:rsidRPr="00280B54" w:rsidRDefault="002C0A60" w:rsidP="00CC4EAA">
            <w:pPr>
              <w:widowControl/>
              <w:spacing w:before="100" w:beforeAutospacing="1" w:after="57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eastAsia="Times New Roman" w:cs="Times New Roman"/>
              </w:rPr>
              <w:t xml:space="preserve"> refuse de la percevoir</w:t>
            </w:r>
          </w:p>
          <w:p w14:paraId="2F4D580E" w14:textId="77777777" w:rsidR="002C0A60" w:rsidRPr="00280B54" w:rsidRDefault="002C0A60" w:rsidP="00CC4EAA">
            <w:pPr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eastAsia="Times New Roman" w:cs="Times New Roman"/>
              </w:rPr>
              <w:t xml:space="preserve"> ne refuse pas de la percevoir</w:t>
            </w:r>
          </w:p>
        </w:tc>
        <w:tc>
          <w:tcPr>
            <w:tcW w:w="3581" w:type="dxa"/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37EC80" w14:textId="77777777" w:rsidR="002C0A60" w:rsidRPr="00280B54" w:rsidRDefault="002C0A60" w:rsidP="00CC4EAA">
            <w:pPr>
              <w:widowControl/>
              <w:spacing w:before="100" w:beforeAutospacing="1" w:after="57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eastAsia="Times New Roman" w:cs="Times New Roman"/>
              </w:rPr>
              <w:t xml:space="preserve"> refuse de la percevoir</w:t>
            </w:r>
          </w:p>
          <w:p w14:paraId="0D78B50F" w14:textId="77777777" w:rsidR="002C0A60" w:rsidRPr="00280B54" w:rsidRDefault="002C0A60" w:rsidP="00CC4EAA">
            <w:pPr>
              <w:widowControl/>
              <w:spacing w:before="100" w:beforeAutospacing="1" w:after="119"/>
              <w:rPr>
                <w:rFonts w:eastAsia="Times New Roman" w:cs="Times New Roman"/>
              </w:rPr>
            </w:pP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</w:t>
            </w:r>
            <w:r w:rsidRPr="00280B54">
              <w:rPr>
                <w:rFonts w:ascii="Wingdings" w:eastAsia="Times New Roman" w:hAnsi="Wingdings" w:cs="Times New Roman"/>
                <w:sz w:val="36"/>
                <w:szCs w:val="36"/>
              </w:rPr>
              <w:t></w:t>
            </w:r>
            <w:r w:rsidRPr="00280B54">
              <w:rPr>
                <w:rFonts w:eastAsia="Times New Roman" w:cs="Times New Roman"/>
              </w:rPr>
              <w:t>ne refuse pas de la percevoir</w:t>
            </w:r>
          </w:p>
        </w:tc>
      </w:tr>
    </w:tbl>
    <w:p w14:paraId="62678E7C" w14:textId="77777777" w:rsidR="00352C5D" w:rsidRDefault="00352C5D">
      <w:pPr>
        <w:spacing w:before="360"/>
        <w:rPr>
          <w:sz w:val="16"/>
        </w:rPr>
      </w:pPr>
    </w:p>
    <w:p w14:paraId="413076A0" w14:textId="77777777" w:rsidR="00113AC6" w:rsidRDefault="00113AC6">
      <w:pPr>
        <w:spacing w:before="360"/>
        <w:rPr>
          <w:sz w:val="16"/>
        </w:rPr>
      </w:pPr>
    </w:p>
    <w:p w14:paraId="6FD85959" w14:textId="77777777" w:rsidR="00113AC6" w:rsidRDefault="00113AC6">
      <w:pPr>
        <w:spacing w:before="360"/>
        <w:rPr>
          <w:sz w:val="16"/>
        </w:rPr>
      </w:pPr>
    </w:p>
    <w:p w14:paraId="4AFB9BB1" w14:textId="77777777" w:rsidR="00113AC6" w:rsidRDefault="00113AC6">
      <w:pPr>
        <w:spacing w:before="360"/>
        <w:rPr>
          <w:sz w:val="16"/>
        </w:rPr>
      </w:pPr>
    </w:p>
    <w:p w14:paraId="18D7D004" w14:textId="77777777" w:rsidR="00113AC6" w:rsidRDefault="00113AC6">
      <w:pPr>
        <w:spacing w:before="360"/>
        <w:rPr>
          <w:sz w:val="16"/>
        </w:rPr>
      </w:pPr>
    </w:p>
    <w:p w14:paraId="71D31FA7" w14:textId="77777777" w:rsidR="00113AC6" w:rsidRDefault="00113AC6">
      <w:pPr>
        <w:spacing w:before="360"/>
        <w:rPr>
          <w:sz w:val="16"/>
        </w:rPr>
      </w:pPr>
    </w:p>
    <w:p w14:paraId="5B09244C" w14:textId="77777777" w:rsidR="00AC2CD6" w:rsidRPr="00ED4EAC" w:rsidRDefault="00AC2CD6" w:rsidP="00AC2CD6">
      <w:pPr>
        <w:pStyle w:val="Titre1"/>
        <w:spacing w:before="0" w:after="0"/>
        <w:rPr>
          <w:rFonts w:ascii="Marianne" w:hAnsi="Marianne"/>
          <w:sz w:val="22"/>
        </w:rPr>
      </w:pPr>
      <w:r w:rsidRPr="00ED4EAC">
        <w:rPr>
          <w:rFonts w:ascii="Marianne" w:hAnsi="Marianne"/>
          <w:sz w:val="22"/>
        </w:rPr>
        <w:lastRenderedPageBreak/>
        <w:t xml:space="preserve">ARTICLE </w:t>
      </w:r>
      <w:r>
        <w:rPr>
          <w:rFonts w:ascii="Marianne" w:hAnsi="Marianne"/>
          <w:sz w:val="22"/>
        </w:rPr>
        <w:t>5</w:t>
      </w:r>
      <w:r w:rsidRPr="00ED4EAC">
        <w:rPr>
          <w:rFonts w:ascii="Marianne" w:hAnsi="Marianne"/>
          <w:sz w:val="22"/>
        </w:rPr>
        <w:t xml:space="preserve">. </w:t>
      </w:r>
      <w:r>
        <w:rPr>
          <w:rFonts w:ascii="Marianne" w:hAnsi="Marianne"/>
          <w:sz w:val="22"/>
        </w:rPr>
        <w:t>SIGNATURE DU MARCHE</w:t>
      </w:r>
    </w:p>
    <w:p w14:paraId="08C26096" w14:textId="77777777" w:rsidR="00AC2CD6" w:rsidRPr="00ED4EAC" w:rsidRDefault="00AC2CD6" w:rsidP="00AC2CD6">
      <w:pPr>
        <w:rPr>
          <w:rFonts w:ascii="Marianne" w:hAnsi="Marianne"/>
          <w:sz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647"/>
        <w:gridCol w:w="1097"/>
        <w:gridCol w:w="924"/>
        <w:gridCol w:w="3456"/>
        <w:gridCol w:w="30"/>
        <w:gridCol w:w="25"/>
      </w:tblGrid>
      <w:tr w:rsidR="00AC2CD6" w:rsidRPr="00522958" w14:paraId="33E4F515" w14:textId="77777777" w:rsidTr="006B004E">
        <w:tc>
          <w:tcPr>
            <w:tcW w:w="94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24002054" w14:textId="77777777" w:rsidR="00AC2CD6" w:rsidRPr="00522958" w:rsidRDefault="00AC2CD6" w:rsidP="006B004E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Fait en un seul original,</w:t>
            </w:r>
          </w:p>
        </w:tc>
      </w:tr>
      <w:tr w:rsidR="00AC2CD6" w:rsidRPr="00522958" w14:paraId="7C1BEB8B" w14:textId="77777777" w:rsidTr="006B004E">
        <w:trPr>
          <w:trHeight w:hRule="exact" w:val="40"/>
        </w:trPr>
        <w:tc>
          <w:tcPr>
            <w:tcW w:w="940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19AF3CD" w14:textId="77777777" w:rsidR="00AC2CD6" w:rsidRPr="00522958" w:rsidRDefault="00AC2CD6" w:rsidP="006B004E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14:paraId="6088031F" w14:textId="77777777" w:rsidR="00AC2CD6" w:rsidRPr="00522958" w:rsidRDefault="00AC2CD6" w:rsidP="006B004E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5" w:type="dxa"/>
            <w:shd w:val="clear" w:color="auto" w:fill="auto"/>
          </w:tcPr>
          <w:p w14:paraId="5CEC9BA5" w14:textId="77777777" w:rsidR="00AC2CD6" w:rsidRPr="00522958" w:rsidRDefault="00AC2CD6" w:rsidP="006B004E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AC2CD6" w:rsidRPr="00522958" w14:paraId="43B0AC6B" w14:textId="77777777" w:rsidTr="006B004E">
        <w:trPr>
          <w:trHeight w:hRule="exact" w:val="40"/>
        </w:trPr>
        <w:tc>
          <w:tcPr>
            <w:tcW w:w="502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6283532" w14:textId="77777777" w:rsidR="00AC2CD6" w:rsidRPr="00522958" w:rsidRDefault="00AC2CD6" w:rsidP="006B004E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80" w:type="dxa"/>
            <w:gridSpan w:val="2"/>
            <w:shd w:val="clear" w:color="auto" w:fill="auto"/>
          </w:tcPr>
          <w:p w14:paraId="5F8DA930" w14:textId="77777777" w:rsidR="00AC2CD6" w:rsidRPr="00522958" w:rsidRDefault="00AC2CD6" w:rsidP="006B004E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14:paraId="58A07119" w14:textId="77777777" w:rsidR="00AC2CD6" w:rsidRPr="00522958" w:rsidRDefault="00AC2CD6" w:rsidP="006B004E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5" w:type="dxa"/>
            <w:shd w:val="clear" w:color="auto" w:fill="auto"/>
          </w:tcPr>
          <w:p w14:paraId="1E1FC40B" w14:textId="77777777" w:rsidR="00AC2CD6" w:rsidRPr="00522958" w:rsidRDefault="00AC2CD6" w:rsidP="006B004E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AC2CD6" w:rsidRPr="00522958" w14:paraId="2FFEEADB" w14:textId="77777777" w:rsidTr="006B004E">
        <w:trPr>
          <w:trHeight w:val="60"/>
        </w:trPr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</w:tcPr>
          <w:p w14:paraId="6BD35737" w14:textId="77777777" w:rsidR="00AC2CD6" w:rsidRPr="00522958" w:rsidRDefault="00AC2CD6" w:rsidP="006B004E">
            <w:pPr>
              <w:keepNext/>
              <w:keepLines/>
              <w:snapToGrid w:val="0"/>
              <w:ind w:left="74"/>
              <w:rPr>
                <w:rFonts w:ascii="Marianne" w:hAnsi="Marianne"/>
                <w:sz w:val="20"/>
              </w:rPr>
            </w:pPr>
          </w:p>
        </w:tc>
        <w:tc>
          <w:tcPr>
            <w:tcW w:w="6179" w:type="dxa"/>
            <w:gridSpan w:val="6"/>
            <w:tcBorders>
              <w:right w:val="single" w:sz="8" w:space="0" w:color="000000"/>
            </w:tcBorders>
            <w:shd w:val="clear" w:color="auto" w:fill="auto"/>
          </w:tcPr>
          <w:p w14:paraId="25C5CAB9" w14:textId="77777777" w:rsidR="00AC2CD6" w:rsidRPr="00522958" w:rsidRDefault="00AC2CD6" w:rsidP="006B004E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AC2CD6" w:rsidRPr="00522958" w14:paraId="40DBEEC1" w14:textId="77777777" w:rsidTr="006B004E">
        <w:tc>
          <w:tcPr>
            <w:tcW w:w="9455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84B09E" w14:textId="77777777" w:rsidR="00AC2CD6" w:rsidRDefault="00AC2CD6" w:rsidP="006B004E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mandataire du groupement</w:t>
            </w:r>
            <w:r>
              <w:rPr>
                <w:rFonts w:ascii="Marianne" w:hAnsi="Marianne"/>
                <w:sz w:val="20"/>
              </w:rPr>
              <w:t> :</w:t>
            </w:r>
          </w:p>
          <w:p w14:paraId="3A788E2B" w14:textId="77777777" w:rsidR="00AC2CD6" w:rsidRDefault="00AC2CD6" w:rsidP="006B004E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3DF2C942" w14:textId="77777777" w:rsidR="00AC2CD6" w:rsidRDefault="00AC2CD6" w:rsidP="006B004E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 xml:space="preserve"> </w:t>
            </w:r>
            <w:proofErr w:type="gramStart"/>
            <w:r>
              <w:rPr>
                <w:rFonts w:ascii="Marianne" w:hAnsi="Marianne"/>
                <w:sz w:val="20"/>
              </w:rPr>
              <w:t>à</w:t>
            </w:r>
            <w:proofErr w:type="gramEnd"/>
            <w:r>
              <w:rPr>
                <w:rFonts w:ascii="Marianne" w:hAnsi="Marianne"/>
                <w:sz w:val="20"/>
              </w:rPr>
              <w:t> :                                                                     le :</w:t>
            </w:r>
          </w:p>
          <w:p w14:paraId="261FC750" w14:textId="77777777" w:rsidR="00AC2CD6" w:rsidRDefault="00AC2CD6" w:rsidP="006B004E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2C2E15D7" w14:textId="77777777" w:rsidR="00AC2CD6" w:rsidRDefault="00AC2CD6" w:rsidP="006B004E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7F08A168" w14:textId="77777777" w:rsidR="00AC2CD6" w:rsidRDefault="00AC2CD6" w:rsidP="006B004E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09251DDA" w14:textId="77777777" w:rsidR="00AC2CD6" w:rsidRPr="00522958" w:rsidRDefault="00AC2CD6" w:rsidP="006B004E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  <w:p w14:paraId="6FF6EC77" w14:textId="77777777" w:rsidR="00AC2CD6" w:rsidRDefault="00AC2CD6" w:rsidP="006B004E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Représentant du Maître d'ouvrage</w:t>
            </w:r>
            <w:r w:rsidRPr="00522958">
              <w:rPr>
                <w:rFonts w:ascii="Marianne" w:hAnsi="Marianne"/>
                <w:sz w:val="20"/>
              </w:rPr>
              <w:t>,</w:t>
            </w:r>
          </w:p>
          <w:p w14:paraId="6EDA7AE0" w14:textId="77777777" w:rsidR="00AC2CD6" w:rsidRDefault="00AC2CD6" w:rsidP="006B004E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Est acceptée la présente offre pour valoir acte d’engagement</w:t>
            </w:r>
          </w:p>
          <w:p w14:paraId="4EA8E813" w14:textId="77777777" w:rsidR="00AC2CD6" w:rsidRPr="00522958" w:rsidRDefault="00AC2CD6" w:rsidP="006B004E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</w:tc>
      </w:tr>
      <w:tr w:rsidR="00AC2CD6" w:rsidRPr="00522958" w14:paraId="7CC9AC08" w14:textId="77777777" w:rsidTr="006B004E">
        <w:trPr>
          <w:trHeight w:val="1689"/>
        </w:trPr>
        <w:tc>
          <w:tcPr>
            <w:tcW w:w="3923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0633163" w14:textId="77777777" w:rsidR="00AC2CD6" w:rsidRPr="00522958" w:rsidRDefault="00AC2CD6" w:rsidP="006B004E">
            <w:pPr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  <w:p w14:paraId="086A838D" w14:textId="77777777" w:rsidR="00AC2CD6" w:rsidRPr="00522958" w:rsidRDefault="00AC2CD6" w:rsidP="006B004E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  <w:p w14:paraId="794570DE" w14:textId="77777777" w:rsidR="00AC2CD6" w:rsidRPr="00522958" w:rsidRDefault="00AC2CD6" w:rsidP="006B004E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7807DAC6" w14:textId="77777777" w:rsidR="00AC2CD6" w:rsidRPr="00522958" w:rsidRDefault="00AC2CD6" w:rsidP="006B004E">
            <w:pPr>
              <w:keepNext/>
              <w:tabs>
                <w:tab w:val="left" w:pos="-7016"/>
              </w:tabs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le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3511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60CDF2" w14:textId="77777777" w:rsidR="00AC2CD6" w:rsidRPr="00522958" w:rsidRDefault="00AC2CD6" w:rsidP="006B004E">
            <w:pPr>
              <w:keepNext/>
              <w:tabs>
                <w:tab w:val="left" w:pos="-7016"/>
              </w:tabs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 </w:t>
            </w:r>
          </w:p>
        </w:tc>
      </w:tr>
    </w:tbl>
    <w:p w14:paraId="5FD9970E" w14:textId="77777777" w:rsidR="00AC2CD6" w:rsidRPr="00522958" w:rsidRDefault="00AC2CD6" w:rsidP="00AC2CD6">
      <w:pPr>
        <w:rPr>
          <w:rFonts w:ascii="Marianne" w:hAnsi="Marianne"/>
          <w:sz w:val="20"/>
        </w:rPr>
      </w:pPr>
    </w:p>
    <w:p w14:paraId="3984E082" w14:textId="77777777" w:rsidR="00AC2CD6" w:rsidRDefault="00AC2CD6" w:rsidP="00AC2CD6">
      <w:pPr>
        <w:rPr>
          <w:rFonts w:ascii="Marianne" w:hAnsi="Marianne"/>
          <w:sz w:val="20"/>
        </w:rPr>
      </w:pPr>
    </w:p>
    <w:p w14:paraId="261FB704" w14:textId="56EC076B" w:rsidR="00352C5D" w:rsidRDefault="00AC2CD6" w:rsidP="00AC2CD6">
      <w:pPr>
        <w:widowControl/>
        <w:jc w:val="left"/>
      </w:pPr>
      <w:r>
        <w:br w:type="page"/>
      </w:r>
    </w:p>
    <w:p w14:paraId="29BCDE1C" w14:textId="77777777" w:rsidR="00352C5D" w:rsidRDefault="000078D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b/>
          <w:sz w:val="32"/>
        </w:rPr>
        <w:lastRenderedPageBreak/>
        <w:t>ANNEXE N°</w:t>
      </w:r>
      <w:r w:rsidR="00FF5A29">
        <w:rPr>
          <w:b/>
          <w:sz w:val="32"/>
        </w:rPr>
        <w:t xml:space="preserve"> 1 </w:t>
      </w:r>
      <w:r>
        <w:rPr>
          <w:b/>
          <w:sz w:val="32"/>
        </w:rPr>
        <w:t>A L'ACTE D'ENGAGEMENT EN CAS DE</w:t>
      </w:r>
    </w:p>
    <w:p w14:paraId="4DA1A0DA" w14:textId="77777777" w:rsidR="00352C5D" w:rsidRDefault="000078D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4CA4AC60" w14:textId="77777777" w:rsidR="00352C5D" w:rsidRDefault="000078DD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6475CF44" w14:textId="77777777" w:rsidR="00352C5D" w:rsidRDefault="000078DD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169D4F3A" w14:textId="77777777" w:rsidR="00352C5D" w:rsidRDefault="000078DD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352C5D" w14:paraId="759D0542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BF530A6" w14:textId="77777777" w:rsidR="00352C5D" w:rsidRDefault="000078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78581C34" w14:textId="77777777" w:rsidR="00352C5D" w:rsidRDefault="000078D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73EF72A" w14:textId="77777777" w:rsidR="00352C5D" w:rsidRDefault="000078D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352C5D" w14:paraId="75CD4866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3DFB09C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7871F6C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52C5D" w14:paraId="67ED78A4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F5F6CE9" w14:textId="77777777" w:rsidR="00352C5D" w:rsidRDefault="00352C5D">
            <w:pPr>
              <w:snapToGrid w:val="0"/>
              <w:jc w:val="left"/>
              <w:rPr>
                <w:b/>
                <w:sz w:val="20"/>
              </w:rPr>
            </w:pPr>
          </w:p>
          <w:p w14:paraId="6AE20A39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7CAF15E7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63E84004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5FECD874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1C38D5C6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B6DDB87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8BB8A3" w14:textId="77777777" w:rsidR="00352C5D" w:rsidRDefault="00352C5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B3722F4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D44A709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3DC8C72E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5A8E116B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173F0A51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687B9419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</w:tr>
      <w:tr w:rsidR="00352C5D" w14:paraId="3938573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C3A2B8F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A5C9B6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52C5D" w14:paraId="44A76839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177660C" w14:textId="77777777" w:rsidR="00352C5D" w:rsidRDefault="000078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C92BE9E" w14:textId="77777777" w:rsidR="00352C5D" w:rsidRDefault="000078D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352C5D" w14:paraId="7BCEE19F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5562EB8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64B24C8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52C5D" w14:paraId="15F4D79F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B29037" w14:textId="77777777" w:rsidR="00352C5D" w:rsidRDefault="000078DD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3F5366C5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7D9A76C5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9CB504A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77D3EFEF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18A8A7DA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193C0BC6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9C5989" w14:textId="77777777" w:rsidR="00352C5D" w:rsidRDefault="00352C5D">
            <w:pPr>
              <w:snapToGrid w:val="0"/>
              <w:jc w:val="left"/>
              <w:rPr>
                <w:b/>
                <w:sz w:val="20"/>
              </w:rPr>
            </w:pPr>
          </w:p>
          <w:p w14:paraId="1C23B5DD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10491A4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753F674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7B228A9E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772CBE5D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0A8FF671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FEDFBE1" w14:textId="77777777" w:rsidR="00352C5D" w:rsidRDefault="00352C5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7E4D4BB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0C1FCA7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D0649BD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0547C4E9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D59CBAE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68E78C0E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</w:tr>
      <w:tr w:rsidR="00352C5D" w14:paraId="2D89C5D4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009CC4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8AF946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52C5D" w14:paraId="3B6390D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9770FDD" w14:textId="77777777" w:rsidR="00352C5D" w:rsidRDefault="000078DD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07A84D75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5EB02F82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81B7C4C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17C42EE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57207DB3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148322AF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D64136" w14:textId="77777777" w:rsidR="00352C5D" w:rsidRDefault="00352C5D">
            <w:pPr>
              <w:snapToGrid w:val="0"/>
              <w:jc w:val="left"/>
              <w:rPr>
                <w:b/>
                <w:sz w:val="20"/>
              </w:rPr>
            </w:pPr>
          </w:p>
          <w:p w14:paraId="0790597C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7C5AB9C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0555570B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35F8EC88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996E557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1CE8FC78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2A5479" w14:textId="77777777" w:rsidR="00352C5D" w:rsidRDefault="00352C5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FF7675F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114570F2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300AA7B1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3CFF87C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7C7C75F3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DC5E15D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</w:tr>
      <w:tr w:rsidR="00352C5D" w14:paraId="76B67860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5B76835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825A1A2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52C5D" w14:paraId="1977CA55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134E160" w14:textId="77777777" w:rsidR="00352C5D" w:rsidRDefault="000078DD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74B70C4B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D5F9315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69A4D97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89F8634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0AEC4565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52EF8A1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04F02A" w14:textId="77777777" w:rsidR="00352C5D" w:rsidRDefault="00352C5D">
            <w:pPr>
              <w:snapToGrid w:val="0"/>
              <w:jc w:val="left"/>
              <w:rPr>
                <w:b/>
                <w:sz w:val="20"/>
              </w:rPr>
            </w:pPr>
          </w:p>
          <w:p w14:paraId="567E2D29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19756AF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65E55AC7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AD87104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C746F6F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9E3CC05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16955D" w14:textId="77777777" w:rsidR="00352C5D" w:rsidRDefault="00352C5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46CD772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E91EEE7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F87007D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092A9CD2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2CEDCDC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14FBC315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</w:tr>
      <w:tr w:rsidR="00352C5D" w14:paraId="43AF6B1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399E038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13B86CE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52C5D" w14:paraId="4CD36D3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BAC64E4" w14:textId="77777777" w:rsidR="00352C5D" w:rsidRDefault="000078DD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5FA74B41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FFEE0F2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60085FB5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3C4C7AA5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5D09E840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601FD70F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8A454C" w14:textId="77777777" w:rsidR="00352C5D" w:rsidRDefault="00352C5D">
            <w:pPr>
              <w:snapToGrid w:val="0"/>
              <w:jc w:val="left"/>
              <w:rPr>
                <w:b/>
                <w:sz w:val="20"/>
              </w:rPr>
            </w:pPr>
          </w:p>
          <w:p w14:paraId="13914F33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48982228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0F632F14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6B11BDDF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22AE0947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09A6A69D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5282E4" w14:textId="77777777" w:rsidR="00352C5D" w:rsidRDefault="00352C5D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D7444F6" w14:textId="77777777" w:rsidR="00352C5D" w:rsidRDefault="00352C5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00866CEF" w14:textId="77777777" w:rsidR="00352C5D" w:rsidRDefault="00352C5D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400DBEF4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6A635DF9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0118FBC4" w14:textId="77777777" w:rsidR="00352C5D" w:rsidRDefault="00352C5D">
            <w:pPr>
              <w:jc w:val="left"/>
              <w:rPr>
                <w:b/>
                <w:sz w:val="20"/>
              </w:rPr>
            </w:pPr>
          </w:p>
          <w:p w14:paraId="367F4DAB" w14:textId="77777777" w:rsidR="00352C5D" w:rsidRDefault="00352C5D">
            <w:pPr>
              <w:jc w:val="left"/>
              <w:rPr>
                <w:b/>
                <w:sz w:val="20"/>
              </w:rPr>
            </w:pPr>
          </w:p>
        </w:tc>
      </w:tr>
    </w:tbl>
    <w:p w14:paraId="6610CE76" w14:textId="77777777" w:rsidR="00FF5A29" w:rsidRDefault="00FF5A29">
      <w:pPr>
        <w:keepNext/>
        <w:keepLines/>
        <w:spacing w:before="240" w:after="240"/>
        <w:rPr>
          <w:b/>
          <w:sz w:val="28"/>
          <w:u w:val="single"/>
        </w:rPr>
      </w:pPr>
    </w:p>
    <w:p w14:paraId="2DCD60A8" w14:textId="77777777" w:rsidR="00FF5A29" w:rsidRDefault="00FF5A29">
      <w:pPr>
        <w:widowControl/>
        <w:jc w:val="left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3B01D410" w14:textId="77777777" w:rsidR="00352C5D" w:rsidRDefault="000078DD">
      <w:pPr>
        <w:keepNext/>
        <w:keepLines/>
        <w:spacing w:before="240" w:after="240"/>
      </w:pPr>
      <w:r>
        <w:rPr>
          <w:b/>
          <w:sz w:val="28"/>
          <w:u w:val="single"/>
        </w:rPr>
        <w:lastRenderedPageBreak/>
        <w:t xml:space="preserve">2. Répartition de la rémunération </w:t>
      </w:r>
    </w:p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352C5D" w14:paraId="71F8DBEF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0314B25" w14:textId="77777777" w:rsidR="00352C5D" w:rsidRDefault="000078DD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E1CA269" w14:textId="77777777" w:rsidR="00352C5D" w:rsidRDefault="000078D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B8F530F" w14:textId="77777777" w:rsidR="00352C5D" w:rsidRDefault="000078D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4725A23" w14:textId="77777777" w:rsidR="00352C5D" w:rsidRDefault="000078DD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352C5D" w14:paraId="617F6F0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1A5D40" w14:textId="77777777" w:rsidR="00352C5D" w:rsidRDefault="000078DD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786326" w14:textId="77777777" w:rsidR="00352C5D" w:rsidRDefault="00352C5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808F3C" w14:textId="77777777" w:rsidR="00352C5D" w:rsidRDefault="00352C5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03AFE4" w14:textId="77777777" w:rsidR="00352C5D" w:rsidRDefault="00352C5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352C5D" w14:paraId="110A8B9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D452E3" w14:textId="77777777" w:rsidR="00352C5D" w:rsidRDefault="00352C5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C7CB066" w14:textId="77777777" w:rsidR="00352C5D" w:rsidRDefault="000078D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687FC1D" w14:textId="77777777" w:rsidR="00352C5D" w:rsidRDefault="00352C5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DFD42D" w14:textId="77777777" w:rsidR="00352C5D" w:rsidRDefault="000078D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DBB50F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BE042C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9B2F269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447D049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C9A442C" w14:textId="77777777" w:rsidR="00352C5D" w:rsidRDefault="00352C5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53632CA" w14:textId="77777777" w:rsidR="00352C5D" w:rsidRDefault="000078D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B472AF4" w14:textId="77777777" w:rsidR="00352C5D" w:rsidRDefault="00352C5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4795A0" w14:textId="77777777" w:rsidR="00352C5D" w:rsidRDefault="000078D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4403CD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529FCC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9C92429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2330F7B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25406A" w14:textId="77777777" w:rsidR="00352C5D" w:rsidRDefault="00352C5D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24E126" w14:textId="77777777" w:rsidR="00352C5D" w:rsidRDefault="00352C5D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4DE42F3" w14:textId="77777777" w:rsidR="00352C5D" w:rsidRDefault="00352C5D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BB3D71" w14:textId="77777777" w:rsidR="00352C5D" w:rsidRDefault="00352C5D">
            <w:pPr>
              <w:snapToGrid w:val="0"/>
              <w:jc w:val="left"/>
              <w:rPr>
                <w:sz w:val="6"/>
              </w:rPr>
            </w:pPr>
          </w:p>
        </w:tc>
      </w:tr>
      <w:tr w:rsidR="00352C5D" w14:paraId="3F6FB7C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89CBF6A" w14:textId="77777777" w:rsidR="00352C5D" w:rsidRDefault="000078DD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68105D" w14:textId="77777777" w:rsidR="00352C5D" w:rsidRDefault="00352C5D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4884DE" w14:textId="77777777" w:rsidR="00352C5D" w:rsidRDefault="00352C5D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1E249F" w14:textId="77777777" w:rsidR="00352C5D" w:rsidRDefault="00352C5D">
            <w:pPr>
              <w:snapToGrid w:val="0"/>
              <w:jc w:val="left"/>
              <w:rPr>
                <w:sz w:val="22"/>
              </w:rPr>
            </w:pPr>
          </w:p>
        </w:tc>
      </w:tr>
      <w:tr w:rsidR="00352C5D" w14:paraId="4E570BD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BEA738F" w14:textId="77777777" w:rsidR="00352C5D" w:rsidRDefault="00352C5D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60111D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7D490B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681E15" w14:textId="77777777" w:rsidR="00352C5D" w:rsidRDefault="00352C5D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352C5D" w14:paraId="53960058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6DBC1F" w14:textId="77777777" w:rsidR="00352C5D" w:rsidRDefault="000078D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D6F7FC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448CE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99BA88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28A651E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C98236F" w14:textId="77777777" w:rsidR="00352C5D" w:rsidRDefault="000078DD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942FA5" w14:textId="77777777" w:rsidR="00352C5D" w:rsidRDefault="00352C5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F48A02" w14:textId="77777777" w:rsidR="00352C5D" w:rsidRDefault="00352C5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5F49FC" w14:textId="77777777" w:rsidR="00352C5D" w:rsidRDefault="00352C5D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352C5D" w14:paraId="5A7A213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FA06FB9" w14:textId="77777777" w:rsidR="00352C5D" w:rsidRDefault="000078D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EAC228" w14:textId="77777777" w:rsidR="00352C5D" w:rsidRDefault="000078D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12749FC" w14:textId="77777777" w:rsidR="00352C5D" w:rsidRDefault="000078D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4DE6AB" w14:textId="77777777" w:rsidR="00352C5D" w:rsidRDefault="00352C5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9708B6" w14:textId="77777777" w:rsidR="00352C5D" w:rsidRDefault="000078D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360435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24C5A24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62AFEB5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7A0E174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5A5045" w14:textId="77777777" w:rsidR="00352C5D" w:rsidRDefault="00352C5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5C62D80" w14:textId="77777777" w:rsidR="00352C5D" w:rsidRDefault="000078DD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CC5772" w14:textId="77777777" w:rsidR="00352C5D" w:rsidRDefault="00352C5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43A95A" w14:textId="77777777" w:rsidR="00352C5D" w:rsidRDefault="000078D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C49BC4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987F47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578ECD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4916C34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A0D418" w14:textId="77777777" w:rsidR="00352C5D" w:rsidRDefault="00352C5D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9F55E94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3A4701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7C2D94A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52C5D" w14:paraId="07669F3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4D4026" w14:textId="77777777" w:rsidR="00352C5D" w:rsidRDefault="000078D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A2B9BC" w14:textId="77777777" w:rsidR="00352C5D" w:rsidRDefault="000078D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BC4986" w14:textId="77777777" w:rsidR="00352C5D" w:rsidRDefault="000078D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5D66A3" w14:textId="77777777" w:rsidR="00352C5D" w:rsidRDefault="00352C5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371D3B" w14:textId="77777777" w:rsidR="00352C5D" w:rsidRDefault="000078D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694C1C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998253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296DD1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4208369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F745AC" w14:textId="77777777" w:rsidR="00352C5D" w:rsidRDefault="00352C5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5738838B" w14:textId="77777777" w:rsidR="00352C5D" w:rsidRDefault="000078DD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1B3DD8" w14:textId="77777777" w:rsidR="00352C5D" w:rsidRDefault="00352C5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62052D8" w14:textId="77777777" w:rsidR="00352C5D" w:rsidRDefault="000078D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171E56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F37200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696304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5394DAC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232A27" w14:textId="77777777" w:rsidR="00352C5D" w:rsidRDefault="00352C5D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14F833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82BB27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52C67A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52C5D" w14:paraId="3C52B59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9B22A6" w14:textId="77777777" w:rsidR="00352C5D" w:rsidRDefault="000078D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8CFFEA" w14:textId="77777777" w:rsidR="00352C5D" w:rsidRDefault="000078D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428407" w14:textId="77777777" w:rsidR="00352C5D" w:rsidRDefault="000078D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D00072" w14:textId="77777777" w:rsidR="00352C5D" w:rsidRDefault="00352C5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EADF1A7" w14:textId="77777777" w:rsidR="00352C5D" w:rsidRDefault="000078D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1C5E26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54A06A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9AB65C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25D5CF1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0C8D30" w14:textId="77777777" w:rsidR="00352C5D" w:rsidRDefault="00352C5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8913A8A" w14:textId="77777777" w:rsidR="00352C5D" w:rsidRDefault="000078DD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7F7A48" w14:textId="77777777" w:rsidR="00352C5D" w:rsidRDefault="00352C5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82CDD6" w14:textId="77777777" w:rsidR="00352C5D" w:rsidRDefault="000078D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1F4EA1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183FB2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5054E5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61C192B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676E04E" w14:textId="77777777" w:rsidR="00352C5D" w:rsidRDefault="00352C5D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87CB3A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98C676F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A68CE5D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352C5D" w14:paraId="7CA2E40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A27250A" w14:textId="77777777" w:rsidR="00352C5D" w:rsidRDefault="000078DD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C4DC4E" w14:textId="77777777" w:rsidR="00352C5D" w:rsidRDefault="000078DD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D4476D9" w14:textId="77777777" w:rsidR="00352C5D" w:rsidRDefault="000078DD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6904CDC" w14:textId="77777777" w:rsidR="00352C5D" w:rsidRDefault="00352C5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8E1483A" w14:textId="77777777" w:rsidR="00352C5D" w:rsidRDefault="000078D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9C844E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8C76C2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B4C2D3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79F916D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12D669" w14:textId="77777777" w:rsidR="00352C5D" w:rsidRDefault="00352C5D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3DB822FB" w14:textId="77777777" w:rsidR="00352C5D" w:rsidRDefault="000078DD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22D0CC" w14:textId="77777777" w:rsidR="00352C5D" w:rsidRDefault="00352C5D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EB1053D" w14:textId="77777777" w:rsidR="00352C5D" w:rsidRDefault="000078DD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822DAEA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35101C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B7D87C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2D36D4D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EE1171" w14:textId="77777777" w:rsidR="00352C5D" w:rsidRDefault="00352C5D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200613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95E191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FB4945" w14:textId="77777777" w:rsidR="00352C5D" w:rsidRDefault="00352C5D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2B90818B" w14:textId="77777777" w:rsidR="00352C5D" w:rsidRDefault="00352C5D"/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352C5D" w14:paraId="7BF94BB0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1C67CDF" w14:textId="77777777" w:rsidR="00352C5D" w:rsidRDefault="000078D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B16CE0" w14:textId="77777777" w:rsidR="00352C5D" w:rsidRDefault="00352C5D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AA9C80" w14:textId="77777777" w:rsidR="00352C5D" w:rsidRDefault="00352C5D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42AD25" w14:textId="77777777" w:rsidR="00352C5D" w:rsidRDefault="00352C5D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352C5D" w14:paraId="6C949630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D9AAAE" w14:textId="77777777" w:rsidR="00352C5D" w:rsidRDefault="000078DD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75A5E9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6AA72B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9C206B" w14:textId="77777777" w:rsidR="00352C5D" w:rsidRDefault="00352C5D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1B52B02B" w14:textId="744D152A" w:rsidR="00BD5931" w:rsidRDefault="00BD5931">
      <w:pPr>
        <w:rPr>
          <w:lang w:val="en-GB"/>
        </w:rPr>
      </w:pPr>
    </w:p>
    <w:p w14:paraId="4C31DCF3" w14:textId="77777777" w:rsidR="00BD5931" w:rsidRDefault="00BD5931">
      <w:pPr>
        <w:widowControl/>
        <w:jc w:val="left"/>
        <w:rPr>
          <w:lang w:val="en-GB"/>
        </w:rPr>
      </w:pPr>
      <w:r>
        <w:rPr>
          <w:lang w:val="en-GB"/>
        </w:rPr>
        <w:br w:type="page"/>
      </w:r>
    </w:p>
    <w:p w14:paraId="2FF63750" w14:textId="77777777" w:rsidR="00BD5931" w:rsidRPr="00340594" w:rsidRDefault="00BD5931" w:rsidP="00BD593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 w:rsidRPr="00340594">
        <w:rPr>
          <w:b/>
          <w:sz w:val="32"/>
        </w:rPr>
        <w:lastRenderedPageBreak/>
        <w:t>ANNEXE N° 2 A L'ACTE D'ENGAGEMENT</w:t>
      </w:r>
    </w:p>
    <w:p w14:paraId="13B4B428" w14:textId="77777777" w:rsidR="00BD5931" w:rsidRPr="00340594" w:rsidRDefault="00BD5931" w:rsidP="00BD593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 w:rsidRPr="00340594">
        <w:rPr>
          <w:b/>
          <w:sz w:val="32"/>
        </w:rPr>
        <w:t>INSERTION PAR L’ACTIVITE ECONOMIQUE</w:t>
      </w:r>
    </w:p>
    <w:p w14:paraId="16702FEF" w14:textId="77777777" w:rsidR="00BD5931" w:rsidRPr="00340594" w:rsidRDefault="00BD5931" w:rsidP="00BD5931"/>
    <w:p w14:paraId="68EBAFA6" w14:textId="77777777" w:rsidR="00BD5931" w:rsidRPr="00340594" w:rsidRDefault="00BD5931" w:rsidP="00BD5931"/>
    <w:p w14:paraId="34BE6C9D" w14:textId="77777777" w:rsidR="00BD5931" w:rsidRPr="00340594" w:rsidRDefault="00BD5931" w:rsidP="00BD5931">
      <w:r w:rsidRPr="00340594">
        <w:t>L’entreprise ……….</w:t>
      </w:r>
    </w:p>
    <w:p w14:paraId="08599FCD" w14:textId="77777777" w:rsidR="00BD5931" w:rsidRPr="00340594" w:rsidRDefault="00BD5931" w:rsidP="00BD5931"/>
    <w:p w14:paraId="71542A00" w14:textId="77777777" w:rsidR="00BD5931" w:rsidRPr="00340594" w:rsidRDefault="00BD5931" w:rsidP="00BD5931">
      <w:r w:rsidRPr="00340594">
        <w:t xml:space="preserve">Représentée par </w:t>
      </w:r>
      <w:proofErr w:type="gramStart"/>
      <w:r w:rsidRPr="00340594">
        <w:t>…….</w:t>
      </w:r>
      <w:proofErr w:type="gramEnd"/>
      <w:r w:rsidRPr="00340594">
        <w:t>.</w:t>
      </w:r>
    </w:p>
    <w:p w14:paraId="44DC3A7C" w14:textId="77777777" w:rsidR="00BD5931" w:rsidRPr="00340594" w:rsidRDefault="00BD5931" w:rsidP="00BD5931"/>
    <w:p w14:paraId="4FBC83E2" w14:textId="77777777" w:rsidR="00BD5931" w:rsidRPr="00340594" w:rsidRDefault="00BD5931" w:rsidP="00BD5931">
      <w:r w:rsidRPr="00340594">
        <w:t>- déclare avoir pris connaissance du cahier des clauses administratives particulières et notamment de son article 11 relatif à l’action obligatoire d’insertion en faveur de personnes rencontrant des difficultés sociales ou professionnelles particulières,</w:t>
      </w:r>
    </w:p>
    <w:p w14:paraId="0E1C50F8" w14:textId="77777777" w:rsidR="00BD5931" w:rsidRPr="00340594" w:rsidRDefault="00BD5931" w:rsidP="00BD5931"/>
    <w:p w14:paraId="6F5AE1BA" w14:textId="77777777" w:rsidR="00BD5931" w:rsidRPr="00340594" w:rsidRDefault="00BD5931" w:rsidP="00BD5931">
      <w:r w:rsidRPr="00340594">
        <w:t xml:space="preserve">- s’engage à réaliser les actions et rencontres prévues sur la durée d’exécution du marché, aux personnes concernées par l’action d’insertion. </w:t>
      </w:r>
    </w:p>
    <w:p w14:paraId="0C92A026" w14:textId="77777777" w:rsidR="00BD5931" w:rsidRPr="00340594" w:rsidRDefault="00BD5931" w:rsidP="00BD5931"/>
    <w:p w14:paraId="701683C7" w14:textId="77777777" w:rsidR="00BD5931" w:rsidRPr="00340594" w:rsidRDefault="00BD5931" w:rsidP="00BD5931">
      <w:r w:rsidRPr="00340594">
        <w:t xml:space="preserve">Soit, selon les lots : </w:t>
      </w:r>
    </w:p>
    <w:p w14:paraId="2ACA6F6B" w14:textId="77777777" w:rsidR="00BD5931" w:rsidRPr="00340594" w:rsidRDefault="00BD5931" w:rsidP="00BD5931"/>
    <w:p w14:paraId="332114BE" w14:textId="77777777" w:rsidR="00BD5931" w:rsidRPr="00340594" w:rsidRDefault="00BD5931" w:rsidP="00BD5931"/>
    <w:tbl>
      <w:tblPr>
        <w:tblW w:w="934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21" w:type="dxa"/>
          <w:right w:w="71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5213"/>
        <w:gridCol w:w="1443"/>
      </w:tblGrid>
      <w:tr w:rsidR="00BD5931" w:rsidRPr="00BD5931" w14:paraId="785B37EC" w14:textId="77777777" w:rsidTr="006B004E">
        <w:trPr>
          <w:tblHeader/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14:paraId="172591B2" w14:textId="77777777" w:rsidR="00BD5931" w:rsidRPr="00340594" w:rsidRDefault="00BD5931" w:rsidP="009B13CA">
            <w:pPr>
              <w:widowControl/>
              <w:jc w:val="center"/>
              <w:rPr>
                <w:rFonts w:ascii="Marianne" w:hAnsi="Marianne"/>
                <w:b/>
                <w:sz w:val="20"/>
                <w:szCs w:val="20"/>
                <w:lang w:bidi="en-US"/>
              </w:rPr>
            </w:pPr>
            <w:r w:rsidRPr="00340594">
              <w:rPr>
                <w:rFonts w:ascii="Marianne" w:hAnsi="Marianne"/>
                <w:b/>
                <w:sz w:val="20"/>
                <w:szCs w:val="20"/>
                <w:lang w:bidi="en-US"/>
              </w:rPr>
              <w:t>COCHEZ LA CASE</w:t>
            </w:r>
          </w:p>
        </w:tc>
        <w:tc>
          <w:tcPr>
            <w:tcW w:w="63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21" w:type="dxa"/>
            </w:tcMar>
          </w:tcPr>
          <w:p w14:paraId="175316E2" w14:textId="5DE9781A" w:rsidR="00BD5931" w:rsidRPr="00340594" w:rsidRDefault="00BD5931" w:rsidP="009B13CA">
            <w:pPr>
              <w:widowControl/>
              <w:jc w:val="center"/>
              <w:rPr>
                <w:rFonts w:ascii="Marianne" w:hAnsi="Marianne"/>
                <w:sz w:val="20"/>
                <w:szCs w:val="20"/>
                <w:lang w:bidi="en-US"/>
              </w:rPr>
            </w:pPr>
            <w:r w:rsidRPr="00340594">
              <w:rPr>
                <w:rFonts w:ascii="Marianne" w:hAnsi="Marianne"/>
                <w:b/>
                <w:sz w:val="20"/>
                <w:szCs w:val="20"/>
                <w:lang w:bidi="en-US"/>
              </w:rPr>
              <w:t>Désignation des lots</w:t>
            </w:r>
          </w:p>
        </w:tc>
        <w:tc>
          <w:tcPr>
            <w:tcW w:w="1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</w:tcPr>
          <w:p w14:paraId="69A19EEF" w14:textId="77777777" w:rsidR="00BD5931" w:rsidRPr="00340594" w:rsidRDefault="00BD5931" w:rsidP="006B004E">
            <w:pPr>
              <w:widowControl/>
              <w:jc w:val="center"/>
              <w:rPr>
                <w:rFonts w:ascii="Marianne" w:hAnsi="Marianne"/>
                <w:b/>
                <w:sz w:val="20"/>
                <w:szCs w:val="20"/>
                <w:lang w:bidi="en-US"/>
              </w:rPr>
            </w:pPr>
            <w:r w:rsidRPr="00340594">
              <w:rPr>
                <w:rFonts w:ascii="Marianne" w:hAnsi="Marianne"/>
                <w:b/>
                <w:sz w:val="20"/>
                <w:szCs w:val="20"/>
                <w:lang w:bidi="en-US"/>
              </w:rPr>
              <w:t>Nombre d’heures d’insertion</w:t>
            </w:r>
          </w:p>
        </w:tc>
      </w:tr>
      <w:tr w:rsidR="00AE0980" w:rsidRPr="00BD5931" w14:paraId="5F5CCDC4" w14:textId="77777777" w:rsidTr="006B004E">
        <w:trPr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7D57A9" w14:textId="77777777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0998E336" w14:textId="41178BF0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20"/>
                <w:szCs w:val="20"/>
              </w:rPr>
              <w:t>Lot 1</w:t>
            </w:r>
          </w:p>
        </w:tc>
        <w:tc>
          <w:tcPr>
            <w:tcW w:w="5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495148E9" w14:textId="6F2CB438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INSTALLATION DE CHANTIER / DEMOLITION </w:t>
            </w:r>
          </w:p>
        </w:tc>
        <w:tc>
          <w:tcPr>
            <w:tcW w:w="1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E66F89F" w14:textId="269482F8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18"/>
                <w:szCs w:val="18"/>
                <w:lang w:bidi="en-US"/>
              </w:rPr>
              <w:t>60</w:t>
            </w:r>
            <w:r w:rsidRPr="00896E61">
              <w:rPr>
                <w:rFonts w:ascii="Marianne" w:hAnsi="Marianne"/>
                <w:sz w:val="18"/>
                <w:szCs w:val="18"/>
                <w:lang w:bidi="en-US"/>
              </w:rPr>
              <w:t xml:space="preserve"> heures</w:t>
            </w:r>
          </w:p>
        </w:tc>
      </w:tr>
      <w:tr w:rsidR="00AE0980" w:rsidRPr="00BD5931" w14:paraId="03927962" w14:textId="77777777" w:rsidTr="006B004E">
        <w:trPr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4EC886" w14:textId="77777777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176F7ADF" w14:textId="32443CA5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20"/>
                <w:szCs w:val="20"/>
              </w:rPr>
              <w:t>Lot 2</w:t>
            </w:r>
          </w:p>
        </w:tc>
        <w:tc>
          <w:tcPr>
            <w:tcW w:w="5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2AC98DB6" w14:textId="24E48B77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20"/>
                <w:szCs w:val="20"/>
              </w:rPr>
              <w:t>CLOISONS / DOUBLAGES</w:t>
            </w:r>
          </w:p>
        </w:tc>
        <w:tc>
          <w:tcPr>
            <w:tcW w:w="1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4E4AA6" w14:textId="54D4F1D5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18"/>
                <w:szCs w:val="18"/>
                <w:lang w:bidi="en-US"/>
              </w:rPr>
              <w:t>150</w:t>
            </w:r>
            <w:r w:rsidRPr="00896E61">
              <w:rPr>
                <w:rFonts w:ascii="Marianne" w:hAnsi="Marianne"/>
                <w:sz w:val="18"/>
                <w:szCs w:val="18"/>
                <w:lang w:bidi="en-US"/>
              </w:rPr>
              <w:t xml:space="preserve"> heures</w:t>
            </w:r>
          </w:p>
        </w:tc>
      </w:tr>
      <w:tr w:rsidR="00AE0980" w:rsidRPr="00BD5931" w14:paraId="238E6AAC" w14:textId="77777777" w:rsidTr="006B004E">
        <w:trPr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47451F" w14:textId="77777777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3A3389A8" w14:textId="649C3B21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20"/>
                <w:szCs w:val="20"/>
              </w:rPr>
              <w:t>Lot 3</w:t>
            </w:r>
          </w:p>
        </w:tc>
        <w:tc>
          <w:tcPr>
            <w:tcW w:w="5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6634D23D" w14:textId="753FEC29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20"/>
                <w:szCs w:val="20"/>
              </w:rPr>
              <w:t>MENUISERIE INTERIEURE</w:t>
            </w:r>
          </w:p>
        </w:tc>
        <w:tc>
          <w:tcPr>
            <w:tcW w:w="1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37250B2" w14:textId="4127CF55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18"/>
                <w:szCs w:val="18"/>
                <w:lang w:bidi="en-US"/>
              </w:rPr>
              <w:t>205</w:t>
            </w:r>
            <w:r w:rsidRPr="00896E61">
              <w:rPr>
                <w:rFonts w:ascii="Marianne" w:hAnsi="Marianne"/>
                <w:sz w:val="18"/>
                <w:szCs w:val="18"/>
                <w:lang w:bidi="en-US"/>
              </w:rPr>
              <w:t xml:space="preserve"> heures</w:t>
            </w:r>
          </w:p>
        </w:tc>
      </w:tr>
      <w:tr w:rsidR="00AE0980" w:rsidRPr="00BD5931" w14:paraId="19E32251" w14:textId="77777777" w:rsidTr="006B004E">
        <w:trPr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9F1031" w14:textId="77777777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563CFB1F" w14:textId="1B4BA0B7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20"/>
                <w:szCs w:val="20"/>
              </w:rPr>
              <w:t>Lot 4</w:t>
            </w:r>
          </w:p>
        </w:tc>
        <w:tc>
          <w:tcPr>
            <w:tcW w:w="5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7C7AAD7F" w14:textId="1007D561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REVETEMENT DE SOL</w:t>
            </w:r>
          </w:p>
        </w:tc>
        <w:tc>
          <w:tcPr>
            <w:tcW w:w="1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5EEE28" w14:textId="3D8D00DA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18"/>
                <w:szCs w:val="18"/>
                <w:lang w:bidi="en-US"/>
              </w:rPr>
              <w:t>90</w:t>
            </w:r>
            <w:r w:rsidRPr="00896E61">
              <w:rPr>
                <w:rFonts w:ascii="Marianne" w:hAnsi="Marianne"/>
                <w:sz w:val="18"/>
                <w:szCs w:val="18"/>
                <w:lang w:bidi="en-US"/>
              </w:rPr>
              <w:t xml:space="preserve"> heures</w:t>
            </w:r>
          </w:p>
        </w:tc>
      </w:tr>
      <w:tr w:rsidR="00AE0980" w:rsidRPr="00BD5931" w14:paraId="5B0999F7" w14:textId="77777777" w:rsidTr="006B004E">
        <w:trPr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A8303A" w14:textId="77777777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044F00C2" w14:textId="489E642D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20"/>
                <w:szCs w:val="20"/>
              </w:rPr>
              <w:t>Lot 5</w:t>
            </w:r>
          </w:p>
        </w:tc>
        <w:tc>
          <w:tcPr>
            <w:tcW w:w="5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65DCC43A" w14:textId="6CEC7CD6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20"/>
                <w:szCs w:val="20"/>
              </w:rPr>
              <w:t>FAUX-PLAFOND</w:t>
            </w:r>
          </w:p>
        </w:tc>
        <w:tc>
          <w:tcPr>
            <w:tcW w:w="1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60D649" w14:textId="27D6E9C8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18"/>
                <w:szCs w:val="18"/>
                <w:lang w:bidi="en-US"/>
              </w:rPr>
              <w:t>400</w:t>
            </w:r>
            <w:r w:rsidRPr="00896E61">
              <w:rPr>
                <w:rFonts w:ascii="Marianne" w:hAnsi="Marianne"/>
                <w:sz w:val="18"/>
                <w:szCs w:val="18"/>
                <w:lang w:bidi="en-US"/>
              </w:rPr>
              <w:t xml:space="preserve"> heures</w:t>
            </w:r>
          </w:p>
        </w:tc>
      </w:tr>
      <w:tr w:rsidR="00AE0980" w:rsidRPr="00BD5931" w14:paraId="25BA2D31" w14:textId="77777777" w:rsidTr="006B004E">
        <w:trPr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6484B4" w14:textId="77777777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1D43BD6B" w14:textId="49923E37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sz w:val="20"/>
                <w:szCs w:val="20"/>
              </w:rPr>
              <w:t>Lot 6</w:t>
            </w:r>
          </w:p>
        </w:tc>
        <w:tc>
          <w:tcPr>
            <w:tcW w:w="5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4AC6650C" w14:textId="1308D9BF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PEINTURE</w:t>
            </w:r>
          </w:p>
        </w:tc>
        <w:tc>
          <w:tcPr>
            <w:tcW w:w="1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81F5986" w14:textId="1AA25715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18"/>
                <w:szCs w:val="18"/>
                <w:lang w:bidi="en-US"/>
              </w:rPr>
              <w:t>70</w:t>
            </w:r>
            <w:r w:rsidRPr="00896E61">
              <w:rPr>
                <w:rFonts w:ascii="Marianne" w:hAnsi="Marianne"/>
                <w:sz w:val="18"/>
                <w:szCs w:val="18"/>
                <w:lang w:bidi="en-US"/>
              </w:rPr>
              <w:t xml:space="preserve"> heures</w:t>
            </w:r>
          </w:p>
        </w:tc>
      </w:tr>
      <w:tr w:rsidR="00AE0980" w:rsidRPr="00BD5931" w14:paraId="65A8B65E" w14:textId="77777777" w:rsidTr="006B004E">
        <w:trPr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1D5268" w14:textId="77777777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22EF4E9A" w14:textId="60CE594A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sz w:val="20"/>
                <w:szCs w:val="20"/>
              </w:rPr>
              <w:t>Lot 8</w:t>
            </w:r>
          </w:p>
        </w:tc>
        <w:tc>
          <w:tcPr>
            <w:tcW w:w="5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51A7364C" w14:textId="41E5D3DC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ELECTRICITE</w:t>
            </w:r>
          </w:p>
        </w:tc>
        <w:tc>
          <w:tcPr>
            <w:tcW w:w="1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DADEF9" w14:textId="795AA337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18"/>
                <w:szCs w:val="18"/>
                <w:lang w:bidi="en-US"/>
              </w:rPr>
              <w:t>330</w:t>
            </w:r>
            <w:r w:rsidRPr="00896E61">
              <w:rPr>
                <w:rFonts w:ascii="Marianne" w:hAnsi="Marianne"/>
                <w:sz w:val="18"/>
                <w:szCs w:val="18"/>
                <w:lang w:bidi="en-US"/>
              </w:rPr>
              <w:t xml:space="preserve"> heures</w:t>
            </w:r>
          </w:p>
        </w:tc>
      </w:tr>
      <w:tr w:rsidR="00AE0980" w:rsidRPr="00BD5931" w14:paraId="790E2DCF" w14:textId="77777777" w:rsidTr="006B004E">
        <w:trPr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693208" w14:textId="77777777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22B11661" w14:textId="20F18CCA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sz w:val="20"/>
                <w:szCs w:val="20"/>
              </w:rPr>
              <w:t>Lot 9</w:t>
            </w:r>
          </w:p>
        </w:tc>
        <w:tc>
          <w:tcPr>
            <w:tcW w:w="5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1" w:type="dxa"/>
            </w:tcMar>
          </w:tcPr>
          <w:p w14:paraId="7EB446ED" w14:textId="0046917A" w:rsidR="00AE0980" w:rsidRPr="00BD5931" w:rsidRDefault="00AE0980" w:rsidP="00AE0980">
            <w:pPr>
              <w:widowControl/>
              <w:jc w:val="left"/>
              <w:rPr>
                <w:rFonts w:ascii="Marianne" w:hAnsi="Marianne"/>
                <w:sz w:val="20"/>
                <w:szCs w:val="20"/>
                <w:highlight w:val="yellow"/>
              </w:rPr>
            </w:pPr>
            <w:r>
              <w:rPr>
                <w:rFonts w:ascii="Marianne" w:hAnsi="Marianne" w:cs="Arial"/>
                <w:sz w:val="18"/>
                <w:szCs w:val="18"/>
                <w:lang w:val="en-US"/>
              </w:rPr>
              <w:t>PLOMBERIE / CHAUFFAGE</w:t>
            </w:r>
          </w:p>
        </w:tc>
        <w:tc>
          <w:tcPr>
            <w:tcW w:w="14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11DB12" w14:textId="67A5E7A6" w:rsidR="00AE0980" w:rsidRPr="00BD5931" w:rsidRDefault="00AE0980" w:rsidP="00AE0980">
            <w:pPr>
              <w:widowControl/>
              <w:jc w:val="center"/>
              <w:rPr>
                <w:rFonts w:ascii="Marianne" w:hAnsi="Marianne"/>
                <w:sz w:val="20"/>
                <w:szCs w:val="20"/>
                <w:highlight w:val="yellow"/>
                <w:lang w:bidi="en-US"/>
              </w:rPr>
            </w:pPr>
            <w:r>
              <w:rPr>
                <w:rFonts w:ascii="Marianne" w:hAnsi="Marianne"/>
                <w:sz w:val="18"/>
                <w:szCs w:val="18"/>
                <w:lang w:bidi="en-US"/>
              </w:rPr>
              <w:t>85</w:t>
            </w:r>
            <w:r w:rsidRPr="00896E61">
              <w:rPr>
                <w:rFonts w:ascii="Marianne" w:hAnsi="Marianne"/>
                <w:sz w:val="18"/>
                <w:szCs w:val="18"/>
                <w:lang w:bidi="en-US"/>
              </w:rPr>
              <w:t xml:space="preserve"> heures</w:t>
            </w:r>
          </w:p>
        </w:tc>
      </w:tr>
    </w:tbl>
    <w:p w14:paraId="3FC83637" w14:textId="77777777" w:rsidR="00BD5931" w:rsidRPr="00BD5931" w:rsidRDefault="00BD5931" w:rsidP="00BD5931">
      <w:pPr>
        <w:rPr>
          <w:highlight w:val="yellow"/>
        </w:rPr>
      </w:pPr>
    </w:p>
    <w:p w14:paraId="7ED4C297" w14:textId="77777777" w:rsidR="00BD5931" w:rsidRPr="00BD5931" w:rsidRDefault="00BD5931" w:rsidP="00BD5931">
      <w:pPr>
        <w:rPr>
          <w:highlight w:val="yellow"/>
        </w:rPr>
      </w:pPr>
      <w:r w:rsidRPr="00BD5931">
        <w:rPr>
          <w:bCs/>
          <w:i/>
          <w:highlight w:val="yellow"/>
        </w:rPr>
        <w:fldChar w:fldCharType="begin"/>
      </w:r>
      <w:r w:rsidRPr="00BD5931">
        <w:rPr>
          <w:bCs/>
          <w:i/>
          <w:highlight w:val="yellow"/>
        </w:rPr>
        <w:instrText xml:space="preserve"> LINK Excel.Sheet.12 "\\\\Ilet\\011\\CLAUSES\\1_suivi_marchés_clauses\\2_marchés_hors_cd50\\5_marchés_villes\\15_Ville_Canisy\\Calibrage.xlsx" "Feuil1!L1C1:L15C5" \a \f 5 \h  \* MERGEFORMAT </w:instrText>
      </w:r>
      <w:r w:rsidR="00443337">
        <w:rPr>
          <w:bCs/>
          <w:i/>
          <w:highlight w:val="yellow"/>
        </w:rPr>
        <w:fldChar w:fldCharType="separate"/>
      </w:r>
      <w:r w:rsidRPr="00BD5931">
        <w:rPr>
          <w:highlight w:val="yellow"/>
          <w:lang w:val="en-GB"/>
        </w:rPr>
        <w:fldChar w:fldCharType="end"/>
      </w:r>
    </w:p>
    <w:p w14:paraId="433A24E0" w14:textId="77777777" w:rsidR="00BD5931" w:rsidRPr="00340594" w:rsidRDefault="00BD5931" w:rsidP="00BD5931">
      <w:r w:rsidRPr="00340594">
        <w:t>- s’engage à organiser la mise en œuvre et tout projet de recrutement relatif à cette action d’insertion avec le facilitateur des clauses sociales référent mentionné à l’article 11 du CCAP,</w:t>
      </w:r>
    </w:p>
    <w:p w14:paraId="28A56F55" w14:textId="77777777" w:rsidR="00BD5931" w:rsidRPr="00340594" w:rsidRDefault="00BD5931" w:rsidP="00BD5931"/>
    <w:p w14:paraId="6DACCE11" w14:textId="77777777" w:rsidR="00BD5931" w:rsidRPr="00124322" w:rsidRDefault="00BD5931" w:rsidP="00BD5931">
      <w:r w:rsidRPr="00340594">
        <w:t>- s’engage à transmettre chaque mois tous les renseignements relatifs à la mise en œuvre de l’action.</w:t>
      </w:r>
    </w:p>
    <w:p w14:paraId="196A593D" w14:textId="77777777" w:rsidR="00BD5931" w:rsidRPr="00124322" w:rsidRDefault="00BD5931" w:rsidP="00BD5931"/>
    <w:p w14:paraId="1FEE44C4" w14:textId="77777777" w:rsidR="00BD5931" w:rsidRDefault="00BD5931" w:rsidP="00BD5931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12D0D13F" w14:textId="77777777" w:rsidR="00BD5931" w:rsidRDefault="00BD5931" w:rsidP="00BD5931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Le </w:t>
      </w:r>
    </w:p>
    <w:p w14:paraId="6FF820A5" w14:textId="77777777" w:rsidR="00BD5931" w:rsidRDefault="00BD5931" w:rsidP="00BD5931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Signature de </w:t>
      </w:r>
      <w:proofErr w:type="spellStart"/>
      <w:r>
        <w:rPr>
          <w:lang w:val="en-GB"/>
        </w:rPr>
        <w:t>l’entreprise</w:t>
      </w:r>
      <w:proofErr w:type="spellEnd"/>
    </w:p>
    <w:p w14:paraId="48760FE8" w14:textId="77777777" w:rsidR="00352C5D" w:rsidRDefault="00352C5D">
      <w:pPr>
        <w:rPr>
          <w:lang w:val="en-GB"/>
        </w:rPr>
      </w:pPr>
    </w:p>
    <w:sectPr w:rsidR="00352C5D" w:rsidSect="004A359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A82EA" w14:textId="77777777" w:rsidR="000078DD" w:rsidRDefault="000078DD">
      <w:r>
        <w:separator/>
      </w:r>
    </w:p>
  </w:endnote>
  <w:endnote w:type="continuationSeparator" w:id="0">
    <w:p w14:paraId="35836CC8" w14:textId="77777777" w:rsidR="000078DD" w:rsidRDefault="0000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, Symbol">
    <w:altName w:val="Wingdings"/>
    <w:charset w:val="02"/>
    <w:family w:val="auto"/>
    <w:pitch w:val="variable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7AA72393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ED4939F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1C3027EF" w14:textId="77777777" w:rsidR="000078DD" w:rsidRDefault="004A3591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6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E78C83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0FF3A540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76D157C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  <w:bookmarkStart w:id="15" w:name="Version_1"/>
          <w:bookmarkEnd w:id="15"/>
        </w:p>
      </w:tc>
      <w:tc>
        <w:tcPr>
          <w:tcW w:w="3118" w:type="dxa"/>
          <w:shd w:val="clear" w:color="auto" w:fill="auto"/>
        </w:tcPr>
        <w:p w14:paraId="0EDE112A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4A3591">
            <w:rPr>
              <w:rFonts w:ascii="Marianne" w:hAnsi="Marianne"/>
              <w:noProof/>
              <w:sz w:val="18"/>
            </w:rPr>
            <w:t>1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84526E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177E" w14:textId="77777777" w:rsidR="000078DD" w:rsidRDefault="000078DD">
      <w:r>
        <w:separator/>
      </w:r>
    </w:p>
  </w:footnote>
  <w:footnote w:type="continuationSeparator" w:id="0">
    <w:p w14:paraId="5FD1CF01" w14:textId="77777777" w:rsidR="000078DD" w:rsidRDefault="00007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0078DD" w14:paraId="483C7C06" w14:textId="77777777">
      <w:trPr>
        <w:trHeight w:val="227"/>
        <w:jc w:val="right"/>
      </w:trPr>
      <w:tc>
        <w:tcPr>
          <w:tcW w:w="1133" w:type="dxa"/>
          <w:shd w:val="clear" w:color="auto" w:fill="auto"/>
        </w:tcPr>
        <w:p w14:paraId="711CAE75" w14:textId="77777777" w:rsidR="000078DD" w:rsidRDefault="000078DD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</w:tcPr>
        <w:p w14:paraId="745DA980" w14:textId="77777777" w:rsidR="000078DD" w:rsidRDefault="000078DD">
          <w:pPr>
            <w:pStyle w:val="En-tte"/>
            <w:snapToGrid w:val="0"/>
            <w:jc w:val="right"/>
            <w:rPr>
              <w:sz w:val="18"/>
            </w:rPr>
          </w:pPr>
          <w:bookmarkStart w:id="13" w:name="Reference_doc_2"/>
          <w:bookmarkEnd w:id="13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0078DD" w14:paraId="65C36D2C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7A3B0391" w14:textId="77777777" w:rsidR="000078DD" w:rsidRDefault="000078DD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4504D746" w14:textId="77777777" w:rsidR="000078DD" w:rsidRDefault="000078DD">
          <w:pPr>
            <w:pStyle w:val="En-tte"/>
            <w:snapToGrid w:val="0"/>
            <w:jc w:val="right"/>
            <w:rPr>
              <w:sz w:val="18"/>
            </w:rPr>
          </w:pPr>
          <w:bookmarkStart w:id="14" w:name="Reference_doc_1"/>
          <w:bookmarkEnd w:id="14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8A7"/>
    <w:multiLevelType w:val="multilevel"/>
    <w:tmpl w:val="1BBA253E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037266F"/>
    <w:multiLevelType w:val="multilevel"/>
    <w:tmpl w:val="30D00D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2224698D"/>
    <w:multiLevelType w:val="multilevel"/>
    <w:tmpl w:val="36A829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66E143C"/>
    <w:multiLevelType w:val="multilevel"/>
    <w:tmpl w:val="D6E220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6FC3CB8"/>
    <w:multiLevelType w:val="multilevel"/>
    <w:tmpl w:val="3F4E14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29597A8A"/>
    <w:multiLevelType w:val="multilevel"/>
    <w:tmpl w:val="A168AA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A2B629B"/>
    <w:multiLevelType w:val="multilevel"/>
    <w:tmpl w:val="3166A25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A5E088B"/>
    <w:multiLevelType w:val="multilevel"/>
    <w:tmpl w:val="E278DB0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E8F647C"/>
    <w:multiLevelType w:val="multilevel"/>
    <w:tmpl w:val="577A6A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393E3309"/>
    <w:multiLevelType w:val="multilevel"/>
    <w:tmpl w:val="60366B7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43B941C8"/>
    <w:multiLevelType w:val="multilevel"/>
    <w:tmpl w:val="B726AD5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465577C8"/>
    <w:multiLevelType w:val="multilevel"/>
    <w:tmpl w:val="28B63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905B3C"/>
    <w:multiLevelType w:val="multilevel"/>
    <w:tmpl w:val="944460C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3" w15:restartNumberingAfterBreak="0">
    <w:nsid w:val="5A6F2473"/>
    <w:multiLevelType w:val="multilevel"/>
    <w:tmpl w:val="2F40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B84E57"/>
    <w:multiLevelType w:val="multilevel"/>
    <w:tmpl w:val="4266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970532"/>
    <w:multiLevelType w:val="multilevel"/>
    <w:tmpl w:val="01A6784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6" w15:restartNumberingAfterBreak="0">
    <w:nsid w:val="739B51E8"/>
    <w:multiLevelType w:val="multilevel"/>
    <w:tmpl w:val="F32212D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7" w15:restartNumberingAfterBreak="0">
    <w:nsid w:val="77901C24"/>
    <w:multiLevelType w:val="multilevel"/>
    <w:tmpl w:val="9F7856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8" w15:restartNumberingAfterBreak="0">
    <w:nsid w:val="7B4270CB"/>
    <w:multiLevelType w:val="multilevel"/>
    <w:tmpl w:val="EC96F63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1133522246">
    <w:abstractNumId w:val="5"/>
  </w:num>
  <w:num w:numId="2" w16cid:durableId="214434670">
    <w:abstractNumId w:val="0"/>
  </w:num>
  <w:num w:numId="3" w16cid:durableId="1067000420">
    <w:abstractNumId w:val="2"/>
  </w:num>
  <w:num w:numId="4" w16cid:durableId="1446076242">
    <w:abstractNumId w:val="4"/>
  </w:num>
  <w:num w:numId="5" w16cid:durableId="1576669316">
    <w:abstractNumId w:val="9"/>
  </w:num>
  <w:num w:numId="6" w16cid:durableId="465661064">
    <w:abstractNumId w:val="7"/>
  </w:num>
  <w:num w:numId="7" w16cid:durableId="2101175948">
    <w:abstractNumId w:val="16"/>
  </w:num>
  <w:num w:numId="8" w16cid:durableId="1595094444">
    <w:abstractNumId w:val="3"/>
  </w:num>
  <w:num w:numId="9" w16cid:durableId="128792567">
    <w:abstractNumId w:val="12"/>
  </w:num>
  <w:num w:numId="10" w16cid:durableId="406417851">
    <w:abstractNumId w:val="17"/>
  </w:num>
  <w:num w:numId="11" w16cid:durableId="398865781">
    <w:abstractNumId w:val="8"/>
  </w:num>
  <w:num w:numId="12" w16cid:durableId="24988987">
    <w:abstractNumId w:val="10"/>
  </w:num>
  <w:num w:numId="13" w16cid:durableId="1944798095">
    <w:abstractNumId w:val="15"/>
  </w:num>
  <w:num w:numId="14" w16cid:durableId="1129326977">
    <w:abstractNumId w:val="1"/>
  </w:num>
  <w:num w:numId="15" w16cid:durableId="288165190">
    <w:abstractNumId w:val="18"/>
  </w:num>
  <w:num w:numId="16" w16cid:durableId="2131707364">
    <w:abstractNumId w:val="6"/>
  </w:num>
  <w:num w:numId="17" w16cid:durableId="1615479003">
    <w:abstractNumId w:val="14"/>
  </w:num>
  <w:num w:numId="18" w16cid:durableId="688026257">
    <w:abstractNumId w:val="11"/>
    <w:lvlOverride w:ilvl="0">
      <w:startOverride w:val="1"/>
    </w:lvlOverride>
  </w:num>
  <w:num w:numId="19" w16cid:durableId="1570388173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C5D"/>
    <w:rsid w:val="000078DD"/>
    <w:rsid w:val="00075375"/>
    <w:rsid w:val="00075FA6"/>
    <w:rsid w:val="00092C3D"/>
    <w:rsid w:val="00113AC6"/>
    <w:rsid w:val="00125130"/>
    <w:rsid w:val="001B0604"/>
    <w:rsid w:val="001F3480"/>
    <w:rsid w:val="002028EE"/>
    <w:rsid w:val="00225F41"/>
    <w:rsid w:val="00230865"/>
    <w:rsid w:val="002A63C6"/>
    <w:rsid w:val="002B69D4"/>
    <w:rsid w:val="002B6A83"/>
    <w:rsid w:val="002C0A60"/>
    <w:rsid w:val="00340594"/>
    <w:rsid w:val="00352C5D"/>
    <w:rsid w:val="0039093E"/>
    <w:rsid w:val="003969AE"/>
    <w:rsid w:val="003A4DD9"/>
    <w:rsid w:val="003E0EF5"/>
    <w:rsid w:val="00443337"/>
    <w:rsid w:val="0046014E"/>
    <w:rsid w:val="004A3591"/>
    <w:rsid w:val="004B1C04"/>
    <w:rsid w:val="005912F4"/>
    <w:rsid w:val="00604134"/>
    <w:rsid w:val="006212FD"/>
    <w:rsid w:val="006778D6"/>
    <w:rsid w:val="00683F5A"/>
    <w:rsid w:val="006C25CF"/>
    <w:rsid w:val="006D3539"/>
    <w:rsid w:val="006E39B7"/>
    <w:rsid w:val="00761FB1"/>
    <w:rsid w:val="00762749"/>
    <w:rsid w:val="00767DF5"/>
    <w:rsid w:val="00886D39"/>
    <w:rsid w:val="00893BAD"/>
    <w:rsid w:val="009502C1"/>
    <w:rsid w:val="00986691"/>
    <w:rsid w:val="009B13CA"/>
    <w:rsid w:val="009B7320"/>
    <w:rsid w:val="009D074C"/>
    <w:rsid w:val="00A571AF"/>
    <w:rsid w:val="00A61EFF"/>
    <w:rsid w:val="00A77529"/>
    <w:rsid w:val="00AC2CD6"/>
    <w:rsid w:val="00AE0980"/>
    <w:rsid w:val="00B3278A"/>
    <w:rsid w:val="00BD5931"/>
    <w:rsid w:val="00D81E60"/>
    <w:rsid w:val="00D97AC5"/>
    <w:rsid w:val="00DA7BF8"/>
    <w:rsid w:val="00DC42EA"/>
    <w:rsid w:val="00DE4CF1"/>
    <w:rsid w:val="00E876BD"/>
    <w:rsid w:val="00F1139E"/>
    <w:rsid w:val="00F126DD"/>
    <w:rsid w:val="00F9011C"/>
    <w:rsid w:val="00FA3C3F"/>
    <w:rsid w:val="00FC4019"/>
    <w:rsid w:val="00FE2131"/>
    <w:rsid w:val="00F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6871"/>
  <w15:docId w15:val="{9DDCE34F-AE66-42A9-AA2F-5AD6FF2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Standard">
    <w:name w:val="Standard"/>
    <w:rsid w:val="003969AE"/>
    <w:pPr>
      <w:suppressAutoHyphens/>
      <w:autoSpaceDN w:val="0"/>
      <w:textAlignment w:val="baseline"/>
    </w:pPr>
    <w:rPr>
      <w:rFonts w:eastAsia="Times New Roman" w:cs="Times New Roman"/>
      <w:kern w:val="3"/>
      <w:szCs w:val="20"/>
    </w:rPr>
  </w:style>
  <w:style w:type="paragraph" w:styleId="NormalWeb">
    <w:name w:val="Normal (Web)"/>
    <w:basedOn w:val="Normal"/>
    <w:uiPriority w:val="99"/>
    <w:unhideWhenUsed/>
    <w:rsid w:val="002C0A60"/>
    <w:pPr>
      <w:widowControl/>
      <w:spacing w:before="100" w:beforeAutospacing="1" w:after="119"/>
    </w:pPr>
    <w:rPr>
      <w:rFonts w:eastAsia="Times New Roman" w:cs="Times New Roman"/>
    </w:rPr>
  </w:style>
  <w:style w:type="character" w:styleId="lev">
    <w:name w:val="Strong"/>
    <w:basedOn w:val="Policepardfaut"/>
    <w:uiPriority w:val="22"/>
    <w:qFormat/>
    <w:rsid w:val="002C0A60"/>
    <w:rPr>
      <w:b/>
      <w:bCs/>
    </w:rPr>
  </w:style>
  <w:style w:type="character" w:customStyle="1" w:styleId="Accentuationforte">
    <w:name w:val="Accentuation forte"/>
    <w:qFormat/>
    <w:rsid w:val="009502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14</Pages>
  <Words>2586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GRANDIN Melanie</dc:creator>
  <dc:description/>
  <cp:lastModifiedBy>GUESNE Malo</cp:lastModifiedBy>
  <cp:revision>24</cp:revision>
  <cp:lastPrinted>2025-09-10T12:31:00Z</cp:lastPrinted>
  <dcterms:created xsi:type="dcterms:W3CDTF">2024-06-18T14:02:00Z</dcterms:created>
  <dcterms:modified xsi:type="dcterms:W3CDTF">2025-09-10T12:31:00Z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