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E53" w:rsidRDefault="00B765E5" w:rsidP="00D2492D">
      <w:pPr>
        <w:tabs>
          <w:tab w:val="left" w:pos="8728"/>
        </w:tabs>
      </w:pPr>
      <w:r>
        <w:rPr>
          <w:b/>
          <w:noProof/>
          <w:sz w:val="24"/>
          <w:lang w:eastAsia="fr-FR"/>
        </w:rPr>
        <w:drawing>
          <wp:anchor distT="0" distB="0" distL="114300" distR="114300" simplePos="0" relativeHeight="251658240" behindDoc="0" locked="0" layoutInCell="1" allowOverlap="1">
            <wp:simplePos x="0" y="0"/>
            <wp:positionH relativeFrom="column">
              <wp:posOffset>83457</wp:posOffset>
            </wp:positionH>
            <wp:positionV relativeFrom="paragraph">
              <wp:posOffset>-163921</wp:posOffset>
            </wp:positionV>
            <wp:extent cx="1122045" cy="1000125"/>
            <wp:effectExtent l="0" t="0" r="190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22045" cy="1000125"/>
                    </a:xfrm>
                    <a:prstGeom prst="rect">
                      <a:avLst/>
                    </a:prstGeom>
                    <a:noFill/>
                  </pic:spPr>
                </pic:pic>
              </a:graphicData>
            </a:graphic>
          </wp:anchor>
        </w:drawing>
      </w:r>
    </w:p>
    <w:p w:rsidR="00D2492D" w:rsidRPr="00D2492D" w:rsidRDefault="00D2492D" w:rsidP="002508E4">
      <w:pPr>
        <w:jc w:val="right"/>
        <w:rPr>
          <w:b/>
          <w:sz w:val="24"/>
        </w:rPr>
      </w:pPr>
      <w:r>
        <w:rPr>
          <w:b/>
          <w:sz w:val="24"/>
        </w:rPr>
        <w:t xml:space="preserve"> </w:t>
      </w:r>
      <w:r w:rsidRPr="00D2492D">
        <w:rPr>
          <w:b/>
          <w:sz w:val="24"/>
        </w:rPr>
        <w:t>Secrétariat général</w:t>
      </w:r>
    </w:p>
    <w:p w:rsidR="008E0A95" w:rsidRPr="002508E4" w:rsidRDefault="002508E4" w:rsidP="002508E4">
      <w:pPr>
        <w:jc w:val="right"/>
        <w:rPr>
          <w:b/>
          <w:sz w:val="28"/>
        </w:rPr>
      </w:pPr>
      <w:r>
        <w:rPr>
          <w:b/>
          <w:sz w:val="24"/>
        </w:rPr>
        <w:t xml:space="preserve">                            </w:t>
      </w:r>
      <w:proofErr w:type="gramStart"/>
      <w:r w:rsidR="00D2492D" w:rsidRPr="00D2492D">
        <w:rPr>
          <w:b/>
          <w:sz w:val="24"/>
        </w:rPr>
        <w:t>pour</w:t>
      </w:r>
      <w:proofErr w:type="gramEnd"/>
      <w:r w:rsidR="00D2492D" w:rsidRPr="00D2492D">
        <w:rPr>
          <w:b/>
          <w:sz w:val="24"/>
        </w:rPr>
        <w:t xml:space="preserve"> l’administration                                             </w:t>
      </w:r>
    </w:p>
    <w:p w:rsidR="008E0A95" w:rsidRPr="0070168B" w:rsidRDefault="008E0A95" w:rsidP="00BB4686">
      <w:pPr>
        <w:pStyle w:val="Corpsdetexte"/>
        <w:rPr>
          <w:rFonts w:asciiTheme="minorHAnsi" w:hAnsiTheme="minorHAnsi" w:cstheme="minorHAnsi"/>
        </w:rPr>
      </w:pPr>
    </w:p>
    <w:p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rsidTr="008638F0">
        <w:trPr>
          <w:trHeight w:val="359"/>
          <w:jc w:val="center"/>
        </w:trPr>
        <w:tc>
          <w:tcPr>
            <w:tcW w:w="6232" w:type="dxa"/>
            <w:shd w:val="clear" w:color="auto" w:fill="1F497D" w:themeFill="text2"/>
            <w:vAlign w:val="center"/>
          </w:tcPr>
          <w:p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trPr>
                <w:trHeight w:val="93"/>
              </w:trPr>
              <w:tc>
                <w:tcPr>
                  <w:tcW w:w="0" w:type="auto"/>
                </w:tcPr>
                <w:p w:rsidR="008638F0" w:rsidRDefault="008638F0" w:rsidP="008638F0">
                  <w:pPr>
                    <w:pStyle w:val="Default"/>
                    <w:rPr>
                      <w:sz w:val="20"/>
                      <w:szCs w:val="20"/>
                    </w:rPr>
                  </w:pPr>
                  <w:r>
                    <w:t xml:space="preserve"> </w:t>
                  </w:r>
                  <w:r>
                    <w:rPr>
                      <w:b/>
                      <w:bCs/>
                      <w:i/>
                      <w:iCs/>
                      <w:sz w:val="20"/>
                      <w:szCs w:val="20"/>
                    </w:rPr>
                    <w:t xml:space="preserve">Cadre réservé à l’administration </w:t>
                  </w:r>
                </w:p>
              </w:tc>
            </w:tr>
          </w:tbl>
          <w:p w:rsidR="00BB4686" w:rsidRDefault="00BB4686">
            <w:pPr>
              <w:pStyle w:val="Corpsdetexte"/>
              <w:rPr>
                <w:rFonts w:asciiTheme="minorHAnsi" w:hAnsiTheme="minorHAnsi" w:cstheme="minorHAnsi"/>
              </w:rPr>
            </w:pPr>
          </w:p>
        </w:tc>
      </w:tr>
      <w:tr w:rsidR="00BB4686" w:rsidTr="008638F0">
        <w:trPr>
          <w:trHeight w:val="551"/>
          <w:jc w:val="center"/>
        </w:trPr>
        <w:tc>
          <w:tcPr>
            <w:tcW w:w="6232" w:type="dxa"/>
            <w:vMerge w:val="restart"/>
            <w:shd w:val="clear" w:color="auto" w:fill="1F497D" w:themeFill="text2"/>
          </w:tcPr>
          <w:p w:rsidR="00BB4686" w:rsidRPr="00AB3DE9" w:rsidRDefault="005D75C2" w:rsidP="00BB4686">
            <w:pPr>
              <w:pStyle w:val="Corpsdetexte"/>
              <w:jc w:val="center"/>
              <w:rPr>
                <w:rFonts w:asciiTheme="minorHAnsi" w:hAnsiTheme="minorHAnsi" w:cstheme="minorHAnsi"/>
                <w:b/>
                <w:color w:val="FFFFFF" w:themeColor="background1"/>
                <w:sz w:val="28"/>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rsidR="00BB4686" w:rsidRPr="00AB3DE9" w:rsidRDefault="00BB4686" w:rsidP="00BB4686">
            <w:pPr>
              <w:pStyle w:val="Corpsdetexte"/>
              <w:rPr>
                <w:rFonts w:asciiTheme="minorHAnsi" w:hAnsiTheme="minorHAnsi" w:cstheme="minorHAnsi"/>
                <w:color w:val="FFFFFF" w:themeColor="background1"/>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rsidR="006F594A" w:rsidRPr="006F594A" w:rsidRDefault="006F594A" w:rsidP="00BB4686">
            <w:pPr>
              <w:pStyle w:val="Corpsdetexte"/>
              <w:rPr>
                <w:rFonts w:asciiTheme="minorHAnsi" w:hAnsiTheme="minorHAnsi" w:cstheme="minorHAnsi"/>
                <w:b/>
                <w:color w:val="FFFFFF" w:themeColor="background1"/>
                <w:sz w:val="14"/>
              </w:rPr>
            </w:pPr>
          </w:p>
          <w:p w:rsidR="00D045A5"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 PRESTATIONS INTELLECTUELLES</w:t>
            </w:r>
          </w:p>
          <w:p w:rsidR="006F594A" w:rsidRPr="006F594A" w:rsidRDefault="006F594A" w:rsidP="00BB4686">
            <w:pPr>
              <w:pStyle w:val="Corpsdetexte"/>
              <w:rPr>
                <w:rFonts w:asciiTheme="minorHAnsi" w:hAnsiTheme="minorHAnsi" w:cstheme="minorHAnsi"/>
                <w:b/>
                <w:color w:val="FFFFFF" w:themeColor="background1"/>
                <w:sz w:val="16"/>
              </w:rPr>
            </w:pPr>
          </w:p>
          <w:p w:rsidR="00BB4686" w:rsidRPr="006F594A" w:rsidRDefault="00D045A5" w:rsidP="00BB4686">
            <w:pPr>
              <w:pStyle w:val="Corpsdetexte"/>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p w:rsidR="00BB4686" w:rsidRPr="00AB3DE9" w:rsidRDefault="00BB4686" w:rsidP="00BB4686">
            <w:pPr>
              <w:pStyle w:val="Corpsdetexte"/>
              <w:rPr>
                <w:rFonts w:asciiTheme="minorHAnsi" w:hAnsiTheme="minorHAnsi" w:cstheme="minorHAnsi"/>
                <w:color w:val="FFFFFF" w:themeColor="background1"/>
              </w:rPr>
            </w:pP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rsidTr="008638F0">
              <w:trPr>
                <w:trHeight w:val="75"/>
              </w:trPr>
              <w:tc>
                <w:tcPr>
                  <w:tcW w:w="0" w:type="auto"/>
                </w:tcPr>
                <w:p w:rsidR="008638F0" w:rsidRDefault="008638F0" w:rsidP="008638F0">
                  <w:pPr>
                    <w:pStyle w:val="Default"/>
                    <w:rPr>
                      <w:sz w:val="16"/>
                      <w:szCs w:val="16"/>
                    </w:rPr>
                  </w:pPr>
                  <w:r>
                    <w:rPr>
                      <w:i/>
                      <w:iCs/>
                      <w:sz w:val="16"/>
                      <w:szCs w:val="16"/>
                    </w:rPr>
                    <w:t xml:space="preserve">Nom du sous-traitant : </w:t>
                  </w:r>
                </w:p>
              </w:tc>
            </w:tr>
          </w:tbl>
          <w:p w:rsidR="00BB4686" w:rsidRDefault="00BB4686">
            <w:pPr>
              <w:pStyle w:val="Corpsdetexte"/>
              <w:rPr>
                <w:rFonts w:asciiTheme="minorHAnsi" w:hAnsiTheme="minorHAnsi" w:cstheme="minorHAnsi"/>
              </w:rPr>
            </w:pPr>
          </w:p>
        </w:tc>
      </w:tr>
      <w:tr w:rsidR="00BB4686" w:rsidTr="008638F0">
        <w:trPr>
          <w:trHeight w:val="417"/>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trPr>
                <w:trHeight w:val="75"/>
              </w:trPr>
              <w:tc>
                <w:tcPr>
                  <w:tcW w:w="0" w:type="auto"/>
                </w:tcPr>
                <w:p w:rsidR="008638F0" w:rsidRDefault="008638F0" w:rsidP="008638F0">
                  <w:pPr>
                    <w:pStyle w:val="Default"/>
                    <w:jc w:val="center"/>
                    <w:rPr>
                      <w:sz w:val="16"/>
                      <w:szCs w:val="16"/>
                    </w:rPr>
                  </w:pPr>
                  <w:r>
                    <w:rPr>
                      <w:b/>
                      <w:bCs/>
                      <w:i/>
                      <w:iCs/>
                      <w:sz w:val="16"/>
                      <w:szCs w:val="16"/>
                    </w:rPr>
                    <w:t>N° Acte spécial</w:t>
                  </w:r>
                </w:p>
              </w:tc>
            </w:tr>
          </w:tbl>
          <w:p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rsidTr="008638F0">
              <w:trPr>
                <w:trHeight w:val="157"/>
              </w:trPr>
              <w:tc>
                <w:tcPr>
                  <w:tcW w:w="1883" w:type="dxa"/>
                </w:tcPr>
                <w:p w:rsidR="008638F0" w:rsidRDefault="008638F0" w:rsidP="008638F0">
                  <w:pPr>
                    <w:pStyle w:val="Default"/>
                    <w:jc w:val="center"/>
                    <w:rPr>
                      <w:b/>
                      <w:bCs/>
                      <w:i/>
                      <w:iCs/>
                      <w:sz w:val="16"/>
                      <w:szCs w:val="16"/>
                    </w:rPr>
                  </w:pPr>
                  <w:r>
                    <w:rPr>
                      <w:b/>
                      <w:bCs/>
                      <w:i/>
                      <w:iCs/>
                      <w:sz w:val="16"/>
                      <w:szCs w:val="16"/>
                    </w:rPr>
                    <w:t>Version</w:t>
                  </w:r>
                </w:p>
                <w:p w:rsidR="008638F0" w:rsidRDefault="008638F0" w:rsidP="008638F0">
                  <w:pPr>
                    <w:pStyle w:val="Default"/>
                    <w:jc w:val="center"/>
                    <w:rPr>
                      <w:sz w:val="12"/>
                      <w:szCs w:val="12"/>
                    </w:rPr>
                  </w:pPr>
                  <w:r>
                    <w:rPr>
                      <w:i/>
                      <w:iCs/>
                      <w:sz w:val="12"/>
                      <w:szCs w:val="12"/>
                    </w:rPr>
                    <w:t>(initial, bis, ter,…)</w:t>
                  </w:r>
                </w:p>
              </w:tc>
            </w:tr>
          </w:tbl>
          <w:p w:rsidR="00BB4686" w:rsidRDefault="00BB4686" w:rsidP="008638F0">
            <w:pPr>
              <w:pStyle w:val="Corpsdetexte"/>
              <w:jc w:val="center"/>
              <w:rPr>
                <w:rFonts w:asciiTheme="minorHAnsi" w:hAnsiTheme="minorHAnsi" w:cstheme="minorHAnsi"/>
              </w:rPr>
            </w:pPr>
          </w:p>
        </w:tc>
      </w:tr>
      <w:tr w:rsidR="00BB4686" w:rsidTr="008638F0">
        <w:trPr>
          <w:trHeight w:val="550"/>
          <w:jc w:val="center"/>
        </w:trPr>
        <w:tc>
          <w:tcPr>
            <w:tcW w:w="6232" w:type="dxa"/>
            <w:vMerge/>
            <w:shd w:val="clear" w:color="auto" w:fill="1F497D" w:themeFill="text2"/>
          </w:tcPr>
          <w:p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rsidR="00BB4686" w:rsidRDefault="00BB4686">
            <w:pPr>
              <w:pStyle w:val="Corpsdetexte"/>
              <w:rPr>
                <w:rFonts w:asciiTheme="minorHAnsi" w:hAnsiTheme="minorHAnsi" w:cstheme="minorHAnsi"/>
              </w:rPr>
            </w:pPr>
          </w:p>
        </w:tc>
      </w:tr>
    </w:tbl>
    <w:p w:rsidR="008E0A95" w:rsidRPr="005D75C2" w:rsidRDefault="00B65BD3" w:rsidP="005D75C2">
      <w:pPr>
        <w:pStyle w:val="Paragraphedeliste"/>
        <w:numPr>
          <w:ilvl w:val="0"/>
          <w:numId w:val="4"/>
        </w:numPr>
        <w:spacing w:before="100"/>
        <w:ind w:right="186"/>
        <w:jc w:val="both"/>
        <w:rPr>
          <w:rFonts w:asciiTheme="minorHAnsi" w:hAnsiTheme="minorHAnsi" w:cstheme="minorHAnsi"/>
          <w:sz w:val="14"/>
        </w:rPr>
      </w:pPr>
      <w:r w:rsidRPr="005D75C2">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8E0A95" w:rsidRPr="0070168B" w:rsidRDefault="008E0A95">
      <w:pPr>
        <w:pStyle w:val="Corpsdetexte"/>
        <w:rPr>
          <w:rFonts w:asciiTheme="minorHAnsi" w:hAnsiTheme="minorHAnsi" w:cstheme="minorHAnsi"/>
          <w:b/>
          <w:sz w:val="18"/>
        </w:rPr>
      </w:pPr>
    </w:p>
    <w:p w:rsidR="008E0A95" w:rsidRPr="0070168B" w:rsidRDefault="00B65BD3" w:rsidP="00E41440">
      <w:pPr>
        <w:pStyle w:val="Titre1"/>
        <w:tabs>
          <w:tab w:val="left" w:pos="10490"/>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AB3DE9" w:rsidRDefault="00AB3DE9" w:rsidP="00AB3DE9">
      <w:pPr>
        <w:pStyle w:val="Default"/>
        <w:jc w:val="center"/>
        <w:rPr>
          <w:sz w:val="18"/>
          <w:szCs w:val="18"/>
        </w:rPr>
      </w:pPr>
      <w:r>
        <w:rPr>
          <w:b/>
          <w:bCs/>
          <w:sz w:val="18"/>
          <w:szCs w:val="18"/>
        </w:rPr>
        <w:t>MINISTERE DES ARMEES</w:t>
      </w:r>
    </w:p>
    <w:p w:rsidR="00C956B3" w:rsidRDefault="00C956B3" w:rsidP="00C956B3">
      <w:pPr>
        <w:pStyle w:val="Default"/>
        <w:jc w:val="center"/>
        <w:rPr>
          <w:sz w:val="18"/>
          <w:szCs w:val="18"/>
        </w:rPr>
      </w:pPr>
      <w:r>
        <w:rPr>
          <w:b/>
          <w:bCs/>
          <w:sz w:val="18"/>
          <w:szCs w:val="18"/>
        </w:rPr>
        <w:t>Le directeur du Service d’infrastructure de la défense Nord-Est</w:t>
      </w:r>
    </w:p>
    <w:p w:rsidR="00C956B3" w:rsidRDefault="00C956B3" w:rsidP="00C956B3">
      <w:pPr>
        <w:pStyle w:val="Default"/>
        <w:jc w:val="center"/>
        <w:rPr>
          <w:sz w:val="18"/>
          <w:szCs w:val="18"/>
        </w:rPr>
      </w:pPr>
      <w:r>
        <w:rPr>
          <w:b/>
          <w:bCs/>
          <w:sz w:val="18"/>
          <w:szCs w:val="18"/>
        </w:rPr>
        <w:t>Service d’infrastructure de la défense Nord-Est</w:t>
      </w:r>
      <w:r w:rsidR="00FD2AC2">
        <w:rPr>
          <w:b/>
          <w:bCs/>
          <w:sz w:val="18"/>
          <w:szCs w:val="18"/>
        </w:rPr>
        <w:t xml:space="preserve"> </w:t>
      </w:r>
      <w:r>
        <w:rPr>
          <w:b/>
          <w:bCs/>
          <w:sz w:val="18"/>
          <w:szCs w:val="18"/>
        </w:rPr>
        <w:t>-</w:t>
      </w:r>
      <w:r w:rsidR="00FD2AC2">
        <w:rPr>
          <w:b/>
          <w:bCs/>
          <w:sz w:val="18"/>
          <w:szCs w:val="18"/>
        </w:rPr>
        <w:t xml:space="preserve"> </w:t>
      </w:r>
      <w:r>
        <w:rPr>
          <w:b/>
          <w:bCs/>
          <w:sz w:val="18"/>
          <w:szCs w:val="18"/>
        </w:rPr>
        <w:t>Caserne NEY-</w:t>
      </w:r>
    </w:p>
    <w:p w:rsidR="00AB3DE9" w:rsidRPr="005D75C2" w:rsidRDefault="004F0747" w:rsidP="00AB3DE9">
      <w:pPr>
        <w:pStyle w:val="Default"/>
        <w:jc w:val="center"/>
        <w:rPr>
          <w:b/>
          <w:bCs/>
          <w:sz w:val="18"/>
          <w:szCs w:val="18"/>
        </w:rPr>
      </w:pPr>
      <w:r>
        <w:rPr>
          <w:b/>
          <w:bCs/>
          <w:sz w:val="18"/>
          <w:szCs w:val="18"/>
        </w:rPr>
        <w:t>CS 92005</w:t>
      </w:r>
      <w:r w:rsidR="00AB3DE9" w:rsidRPr="005D75C2">
        <w:rPr>
          <w:b/>
          <w:bCs/>
          <w:sz w:val="18"/>
          <w:szCs w:val="18"/>
        </w:rPr>
        <w:t>- 57</w:t>
      </w:r>
      <w:r w:rsidR="00187D9F" w:rsidRPr="005D75C2">
        <w:rPr>
          <w:b/>
          <w:bCs/>
          <w:sz w:val="18"/>
          <w:szCs w:val="18"/>
        </w:rPr>
        <w:t> </w:t>
      </w:r>
      <w:r w:rsidR="00AB3DE9" w:rsidRPr="005D75C2">
        <w:rPr>
          <w:b/>
          <w:bCs/>
          <w:sz w:val="18"/>
          <w:szCs w:val="18"/>
        </w:rPr>
        <w:t>044 METZ Cedex 01</w:t>
      </w:r>
    </w:p>
    <w:p w:rsidR="00AB3DE9" w:rsidRPr="005D75C2" w:rsidRDefault="00AB3DE9" w:rsidP="00AB3DE9">
      <w:pPr>
        <w:pStyle w:val="Default"/>
        <w:jc w:val="center"/>
        <w:rPr>
          <w:b/>
          <w:sz w:val="18"/>
          <w:szCs w:val="18"/>
        </w:rPr>
      </w:pPr>
    </w:p>
    <w:p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rsidR="00AB3DE9" w:rsidRDefault="00AB3DE9" w:rsidP="00AB3DE9">
      <w:pPr>
        <w:pStyle w:val="Default"/>
        <w:jc w:val="center"/>
        <w:rPr>
          <w:rFonts w:asciiTheme="minorHAnsi" w:hAnsiTheme="minorHAnsi" w:cstheme="minorHAnsi"/>
          <w:i/>
          <w:sz w:val="18"/>
        </w:rPr>
      </w:pPr>
    </w:p>
    <w:p w:rsidR="00C956B3" w:rsidRDefault="00C956B3" w:rsidP="00C956B3">
      <w:pPr>
        <w:pStyle w:val="Default"/>
        <w:jc w:val="center"/>
        <w:rPr>
          <w:sz w:val="18"/>
          <w:szCs w:val="18"/>
        </w:rPr>
      </w:pPr>
      <w:r>
        <w:rPr>
          <w:b/>
          <w:bCs/>
          <w:sz w:val="18"/>
          <w:szCs w:val="18"/>
        </w:rPr>
        <w:t>Le directeur du SID-NE</w:t>
      </w:r>
    </w:p>
    <w:p w:rsidR="00C956B3" w:rsidRDefault="00C956B3" w:rsidP="00C956B3">
      <w:pPr>
        <w:pStyle w:val="Default"/>
        <w:jc w:val="center"/>
        <w:rPr>
          <w:sz w:val="18"/>
          <w:szCs w:val="18"/>
        </w:rPr>
      </w:pPr>
      <w:r>
        <w:rPr>
          <w:b/>
          <w:bCs/>
          <w:sz w:val="18"/>
          <w:szCs w:val="18"/>
        </w:rPr>
        <w:t>Service d’infrastructure de la défense Nord-Est</w:t>
      </w:r>
    </w:p>
    <w:p w:rsidR="00AB3DE9" w:rsidRDefault="004F0747" w:rsidP="00AB3DE9">
      <w:pPr>
        <w:pStyle w:val="Default"/>
        <w:jc w:val="center"/>
        <w:rPr>
          <w:sz w:val="18"/>
          <w:szCs w:val="18"/>
        </w:rPr>
      </w:pPr>
      <w:r>
        <w:rPr>
          <w:b/>
          <w:bCs/>
          <w:sz w:val="18"/>
          <w:szCs w:val="18"/>
        </w:rPr>
        <w:t>CS 92005</w:t>
      </w:r>
      <w:r w:rsidR="00AB3DE9">
        <w:rPr>
          <w:b/>
          <w:bCs/>
          <w:sz w:val="18"/>
          <w:szCs w:val="18"/>
        </w:rPr>
        <w:t>- 57</w:t>
      </w:r>
      <w:r w:rsidR="00187D9F">
        <w:rPr>
          <w:b/>
          <w:bCs/>
          <w:sz w:val="18"/>
          <w:szCs w:val="18"/>
        </w:rPr>
        <w:t> </w:t>
      </w:r>
      <w:r w:rsidR="00AB3DE9">
        <w:rPr>
          <w:b/>
          <w:bCs/>
          <w:sz w:val="18"/>
          <w:szCs w:val="18"/>
        </w:rPr>
        <w:t>044 METZ Cedex 01</w:t>
      </w:r>
    </w:p>
    <w:p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15014E">
          <w:rPr>
            <w:rStyle w:val="Lienhypertexte"/>
            <w:rFonts w:ascii="Calibri" w:hAnsi="Calibri" w:cs="Calibri"/>
            <w:sz w:val="22"/>
            <w:szCs w:val="22"/>
          </w:rPr>
          <w:t>sid-nord-est.ach.fct@def.gouv.fr</w:t>
        </w:r>
      </w:hyperlink>
      <w:bookmarkStart w:id="0" w:name="_GoBack"/>
      <w:bookmarkEnd w:id="0"/>
    </w:p>
    <w:p w:rsidR="008E0A95" w:rsidRPr="0070168B" w:rsidRDefault="008E0A95">
      <w:pPr>
        <w:pStyle w:val="Corpsdetexte"/>
        <w:rPr>
          <w:rFonts w:asciiTheme="minorHAnsi" w:hAnsiTheme="minorHAnsi" w:cstheme="minorHAnsi"/>
          <w:i/>
        </w:rPr>
      </w:pPr>
    </w:p>
    <w:p w:rsidR="008E0A95" w:rsidRPr="0070168B" w:rsidRDefault="00B65BD3" w:rsidP="00E41440">
      <w:pPr>
        <w:pStyle w:val="Titre1"/>
        <w:tabs>
          <w:tab w:val="left" w:pos="10490"/>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rsidTr="00AB3DE9">
        <w:trPr>
          <w:trHeight w:val="112"/>
          <w:jc w:val="center"/>
        </w:trPr>
        <w:tc>
          <w:tcPr>
            <w:tcW w:w="10206" w:type="dxa"/>
            <w:gridSpan w:val="2"/>
          </w:tcPr>
          <w:p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trPr>
                <w:trHeight w:val="231"/>
              </w:trPr>
              <w:tc>
                <w:tcPr>
                  <w:tcW w:w="0" w:type="auto"/>
                </w:tcPr>
                <w:p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p>
                <w:p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rsidR="00AB3DE9" w:rsidRDefault="00AB3DE9">
            <w:pPr>
              <w:spacing w:before="119"/>
              <w:ind w:right="706"/>
              <w:jc w:val="both"/>
              <w:rPr>
                <w:rFonts w:asciiTheme="minorHAnsi" w:hAnsiTheme="minorHAnsi" w:cstheme="minorHAnsi"/>
                <w:i/>
                <w:sz w:val="18"/>
              </w:rPr>
            </w:pPr>
          </w:p>
        </w:tc>
      </w:tr>
      <w:tr w:rsidR="00AB3DE9" w:rsidTr="00AB3DE9">
        <w:trPr>
          <w:trHeight w:val="553"/>
          <w:jc w:val="center"/>
        </w:trPr>
        <w:tc>
          <w:tcPr>
            <w:tcW w:w="7716" w:type="dxa"/>
          </w:tcPr>
          <w:p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rsidR="00AB3DE9" w:rsidRDefault="00AB3DE9">
            <w:pPr>
              <w:spacing w:before="119"/>
              <w:ind w:right="706"/>
              <w:jc w:val="both"/>
              <w:rPr>
                <w:rFonts w:asciiTheme="minorHAnsi" w:hAnsiTheme="minorHAnsi" w:cstheme="minorHAnsi"/>
                <w:i/>
                <w:sz w:val="18"/>
              </w:rPr>
            </w:pPr>
          </w:p>
          <w:p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rsidR="00AB3DE9" w:rsidRDefault="00AB3DE9">
            <w:pPr>
              <w:spacing w:before="119"/>
              <w:ind w:right="706"/>
              <w:jc w:val="both"/>
              <w:rPr>
                <w:rFonts w:asciiTheme="minorHAnsi" w:hAnsiTheme="minorHAnsi" w:cstheme="minorHAnsi"/>
                <w:i/>
                <w:sz w:val="18"/>
              </w:rPr>
            </w:pPr>
          </w:p>
        </w:tc>
      </w:tr>
    </w:tbl>
    <w:p w:rsidR="00224BA6" w:rsidRDefault="00224BA6">
      <w:pPr>
        <w:pStyle w:val="Titre1"/>
        <w:tabs>
          <w:tab w:val="left" w:pos="10536"/>
        </w:tabs>
        <w:spacing w:before="76"/>
        <w:jc w:val="left"/>
        <w:rPr>
          <w:rFonts w:asciiTheme="minorHAnsi" w:hAnsiTheme="minorHAnsi" w:cstheme="minorHAnsi"/>
          <w:color w:val="FFFFFF"/>
          <w:shd w:val="clear" w:color="auto" w:fill="3557A1"/>
        </w:rPr>
      </w:pPr>
    </w:p>
    <w:p w:rsidR="008E0A95" w:rsidRPr="0070168B" w:rsidRDefault="00B65BD3" w:rsidP="00E41440">
      <w:pPr>
        <w:pStyle w:val="Titre1"/>
        <w:tabs>
          <w:tab w:val="left" w:pos="10490"/>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70168B" w:rsidRDefault="008E0A95">
      <w:pPr>
        <w:pStyle w:val="Corpsdetexte"/>
        <w:rPr>
          <w:rFonts w:asciiTheme="minorHAnsi" w:hAnsiTheme="minorHAnsi" w:cstheme="minorHAnsi"/>
          <w:b/>
        </w:rPr>
      </w:pPr>
    </w:p>
    <w:p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495E53" w:rsidP="00186313">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1" w:name="CaseACocher112"/>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rsidR="008E0A95" w:rsidRPr="00CB76B9" w:rsidRDefault="0042285D" w:rsidP="00DC75B8">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2" w:name="CaseACocher113"/>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rsidR="008E0A95" w:rsidRPr="0070168B" w:rsidRDefault="0042285D" w:rsidP="00186313">
      <w:pPr>
        <w:pStyle w:val="Corpsdetexte"/>
        <w:spacing w:before="240"/>
        <w:ind w:left="709"/>
        <w:rPr>
          <w:rFonts w:asciiTheme="minorHAnsi" w:hAnsiTheme="minorHAnsi" w:cstheme="minorHAnsi"/>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3" w:name="CaseACocher114"/>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3"/>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lastRenderedPageBreak/>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ind w:right="47"/>
        <w:rPr>
          <w:rFonts w:asciiTheme="minorHAnsi" w:hAnsiTheme="minorHAnsi" w:cstheme="minorHAnsi"/>
          <w:sz w:val="28"/>
        </w:rPr>
      </w:pPr>
    </w:p>
    <w:p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5D75C2">
        <w:trPr>
          <w:trHeight w:val="93"/>
        </w:trPr>
        <w:tc>
          <w:tcPr>
            <w:tcW w:w="3085" w:type="dxa"/>
          </w:tcPr>
          <w:p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8"/>
        <w:ind w:right="47"/>
        <w:rPr>
          <w:rFonts w:asciiTheme="minorHAnsi" w:hAnsiTheme="minorHAnsi" w:cstheme="minorHAnsi"/>
          <w:b/>
          <w:sz w:val="24"/>
        </w:rPr>
      </w:pPr>
    </w:p>
    <w:p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rsidR="008E0A95" w:rsidRPr="008638F0" w:rsidRDefault="008E0A95" w:rsidP="00186313">
      <w:pPr>
        <w:pStyle w:val="Corpsdetexte"/>
        <w:spacing w:before="1"/>
        <w:ind w:right="47"/>
        <w:rPr>
          <w:rFonts w:asciiTheme="minorHAnsi" w:hAnsiTheme="minorHAnsi" w:cstheme="minorHAnsi"/>
          <w:b/>
          <w:sz w:val="22"/>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rsidTr="005D75C2">
        <w:trPr>
          <w:trHeight w:val="93"/>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Pr="008638F0" w:rsidRDefault="008E0A95" w:rsidP="00186313">
      <w:pPr>
        <w:pStyle w:val="Corpsdetexte"/>
        <w:spacing w:before="9"/>
        <w:ind w:right="47"/>
        <w:rPr>
          <w:rFonts w:asciiTheme="minorHAnsi" w:hAnsiTheme="minorHAnsi" w:cstheme="minorHAnsi"/>
          <w:b/>
        </w:rPr>
      </w:pPr>
    </w:p>
    <w:p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trPr>
          <w:trHeight w:val="208"/>
        </w:trPr>
        <w:tc>
          <w:tcPr>
            <w:tcW w:w="2552" w:type="dxa"/>
          </w:tcPr>
          <w:p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rsidR="008E0A95" w:rsidRPr="0070168B" w:rsidRDefault="008E0A95" w:rsidP="00186313">
      <w:pPr>
        <w:pStyle w:val="Corpsdetexte"/>
        <w:spacing w:before="2"/>
        <w:ind w:right="47"/>
        <w:rPr>
          <w:rFonts w:asciiTheme="minorHAnsi" w:hAnsiTheme="minorHAnsi" w:cstheme="minorHAnsi"/>
          <w:b/>
          <w:sz w:val="17"/>
        </w:rPr>
      </w:pPr>
    </w:p>
    <w:p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rsidR="008E0A95" w:rsidRPr="008638F0" w:rsidRDefault="008E0A95" w:rsidP="00186313">
      <w:pPr>
        <w:pStyle w:val="Corpsdetexte"/>
        <w:spacing w:before="1"/>
        <w:ind w:right="47"/>
        <w:rPr>
          <w:rFonts w:asciiTheme="minorHAnsi" w:hAnsiTheme="minorHAnsi" w:cstheme="minorHAnsi"/>
          <w:b/>
          <w:sz w:val="28"/>
        </w:rPr>
      </w:pPr>
    </w:p>
    <w:p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8638F0">
        <w:rPr>
          <w:rFonts w:asciiTheme="minorHAnsi" w:hAnsiTheme="minorHAnsi" w:cstheme="minorHAnsi"/>
          <w:sz w:val="20"/>
        </w:rPr>
        <w:t>En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cas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momentané</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d’entreprises,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rsidR="00224BA6" w:rsidRDefault="00224BA6" w:rsidP="00186313">
      <w:pPr>
        <w:spacing w:before="1"/>
        <w:ind w:left="331" w:right="47"/>
        <w:rPr>
          <w:rFonts w:asciiTheme="minorHAnsi" w:hAnsiTheme="minorHAnsi" w:cstheme="minorHAnsi"/>
          <w:sz w:val="20"/>
        </w:rPr>
      </w:pP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rsidR="008E0A95" w:rsidRPr="0070168B" w:rsidRDefault="008E0A95" w:rsidP="00186313">
      <w:pPr>
        <w:pStyle w:val="Corpsdetexte"/>
        <w:spacing w:before="8"/>
        <w:ind w:right="47"/>
        <w:rPr>
          <w:rFonts w:asciiTheme="minorHAnsi" w:hAnsiTheme="minorHAnsi" w:cstheme="minorHAnsi"/>
          <w:b/>
          <w:sz w:val="14"/>
        </w:rPr>
      </w:pPr>
    </w:p>
    <w:p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rsidR="008E0A95" w:rsidRDefault="008E0A95" w:rsidP="00186313">
      <w:pPr>
        <w:pStyle w:val="Corpsdetexte"/>
        <w:spacing w:before="8"/>
        <w:ind w:right="47"/>
        <w:rPr>
          <w:rFonts w:asciiTheme="minorHAnsi" w:hAnsiTheme="minorHAnsi" w:cstheme="minorHAnsi"/>
          <w:b/>
          <w:sz w:val="24"/>
        </w:rPr>
      </w:pPr>
    </w:p>
    <w:p w:rsidR="00224BA6" w:rsidRPr="00224BA6" w:rsidRDefault="00224BA6" w:rsidP="00186313">
      <w:pPr>
        <w:pStyle w:val="Corpsdetexte"/>
        <w:spacing w:before="8"/>
        <w:ind w:right="47"/>
        <w:rPr>
          <w:rFonts w:asciiTheme="minorHAnsi" w:hAnsiTheme="minorHAnsi" w:cstheme="minorHAnsi"/>
          <w:b/>
          <w:sz w:val="24"/>
        </w:rPr>
      </w:pPr>
    </w:p>
    <w:p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rsidTr="001F7FD9">
        <w:trPr>
          <w:trHeight w:val="93"/>
        </w:trPr>
        <w:tc>
          <w:tcPr>
            <w:tcW w:w="3085"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rsidR="005D75C2" w:rsidRPr="008638F0" w:rsidRDefault="005D75C2" w:rsidP="001F7FD9">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rsidR="008E0A95" w:rsidRDefault="008E0A95" w:rsidP="00186313">
      <w:pPr>
        <w:pStyle w:val="Corpsdetexte"/>
        <w:spacing w:before="8"/>
        <w:ind w:right="47"/>
        <w:rPr>
          <w:rFonts w:asciiTheme="minorHAnsi" w:hAnsiTheme="minorHAnsi" w:cstheme="minorHAnsi"/>
          <w:b/>
          <w:sz w:val="24"/>
        </w:rPr>
      </w:pPr>
    </w:p>
    <w:p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rsidR="00224BA6" w:rsidRPr="0070168B" w:rsidRDefault="00224BA6" w:rsidP="00186313">
      <w:pPr>
        <w:pStyle w:val="Corpsdetexte"/>
        <w:spacing w:before="7"/>
        <w:ind w:right="47"/>
        <w:rPr>
          <w:rFonts w:asciiTheme="minorHAnsi" w:hAnsiTheme="minorHAnsi" w:cstheme="minorHAnsi"/>
          <w:b/>
          <w:sz w:val="26"/>
        </w:rPr>
      </w:pPr>
    </w:p>
    <w:p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93"/>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rsidR="008E0A95" w:rsidRPr="0070168B" w:rsidRDefault="008E0A95" w:rsidP="00186313">
      <w:pPr>
        <w:pStyle w:val="Corpsdetexte"/>
        <w:spacing w:before="7"/>
        <w:ind w:right="47"/>
        <w:rPr>
          <w:rFonts w:asciiTheme="minorHAnsi" w:hAnsiTheme="minorHAnsi" w:cstheme="minorHAnsi"/>
          <w:b/>
          <w:sz w:val="26"/>
        </w:rPr>
      </w:pPr>
    </w:p>
    <w:p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rsidTr="00BE79B4">
        <w:trPr>
          <w:trHeight w:val="208"/>
        </w:trPr>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rsidR="008E0A95" w:rsidRPr="0070168B" w:rsidRDefault="008E0A95" w:rsidP="00186313">
      <w:pPr>
        <w:pStyle w:val="Corpsdetexte"/>
        <w:ind w:right="47"/>
        <w:rPr>
          <w:rFonts w:asciiTheme="minorHAnsi" w:hAnsiTheme="minorHAnsi" w:cstheme="minorHAnsi"/>
          <w:b/>
        </w:rPr>
      </w:pPr>
    </w:p>
    <w:p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rsidR="00224BA6" w:rsidRDefault="00224BA6">
      <w:pPr>
        <w:pStyle w:val="Corpsdetexte"/>
        <w:spacing w:before="12"/>
        <w:rPr>
          <w:rFonts w:ascii="Arial" w:hAnsi="Arial" w:cs="Arial"/>
        </w:rPr>
      </w:pPr>
    </w:p>
    <w:p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rsidR="005D75C2" w:rsidRDefault="005D75C2" w:rsidP="00051285">
      <w:pPr>
        <w:pStyle w:val="Corpsdetexte"/>
        <w:spacing w:before="12"/>
        <w:ind w:left="284"/>
        <w:rPr>
          <w:rFonts w:asciiTheme="minorHAnsi" w:hAnsiTheme="minorHAnsi" w:cstheme="minorHAnsi"/>
          <w:b/>
          <w:bCs/>
        </w:rPr>
      </w:pPr>
    </w:p>
    <w:p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rsidR="00DC75B8" w:rsidRDefault="00DC75B8">
      <w:pPr>
        <w:rPr>
          <w:rFonts w:asciiTheme="minorHAnsi" w:hAnsiTheme="minorHAnsi" w:cstheme="minorHAnsi"/>
          <w:i/>
          <w:spacing w:val="-2"/>
          <w:sz w:val="18"/>
        </w:rPr>
      </w:pPr>
      <w:r>
        <w:rPr>
          <w:rFonts w:asciiTheme="minorHAnsi" w:hAnsiTheme="minorHAnsi" w:cstheme="minorHAnsi"/>
          <w:i/>
          <w:spacing w:val="-2"/>
          <w:sz w:val="18"/>
        </w:rPr>
        <w:br w:type="page"/>
      </w:r>
    </w:p>
    <w:p w:rsidR="008E0A95" w:rsidRPr="00E37392" w:rsidRDefault="00224BA6" w:rsidP="00186313">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lastRenderedPageBreak/>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BE4807">
        <w:rPr>
          <w:rFonts w:asciiTheme="minorHAnsi" w:hAnsiTheme="minorHAnsi" w:cstheme="minorHAnsi"/>
          <w:spacing w:val="-5"/>
          <w:sz w:val="24"/>
        </w:rPr>
      </w:r>
      <w:r w:rsidR="00BE4807">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rsidR="008E0A95" w:rsidRDefault="008E0A95" w:rsidP="00051285">
      <w:pPr>
        <w:rPr>
          <w:rFonts w:asciiTheme="minorHAnsi" w:hAnsiTheme="minorHAnsi" w:cstheme="minorHAnsi"/>
        </w:rPr>
      </w:pPr>
    </w:p>
    <w:p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rsidR="008E0A95" w:rsidRPr="0070168B" w:rsidRDefault="008E0A95" w:rsidP="00051285">
      <w:pPr>
        <w:pStyle w:val="Corpsdetexte"/>
        <w:spacing w:before="11"/>
        <w:rPr>
          <w:rFonts w:asciiTheme="minorHAnsi" w:hAnsiTheme="minorHAnsi" w:cstheme="minorHAnsi"/>
          <w:sz w:val="12"/>
        </w:rPr>
      </w:pPr>
    </w:p>
    <w:p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E4807">
        <w:rPr>
          <w:rFonts w:asciiTheme="minorHAnsi" w:hAnsiTheme="minorHAnsi" w:cstheme="minorHAnsi"/>
          <w:spacing w:val="-5"/>
          <w:sz w:val="24"/>
        </w:rPr>
      </w:r>
      <w:r w:rsidR="00BE4807">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8E0A95" w:rsidRPr="0070168B" w:rsidRDefault="008E0A95" w:rsidP="00051285">
      <w:pPr>
        <w:pStyle w:val="Corpsdetexte"/>
        <w:rPr>
          <w:rFonts w:asciiTheme="minorHAnsi" w:hAnsiTheme="minorHAnsi" w:cstheme="minorHAnsi"/>
        </w:rPr>
      </w:pPr>
    </w:p>
    <w:p w:rsidR="008E0A95" w:rsidRPr="0070168B" w:rsidRDefault="008E0A95" w:rsidP="00051285">
      <w:pPr>
        <w:pStyle w:val="Corpsdetexte"/>
        <w:spacing w:before="13"/>
        <w:rPr>
          <w:rFonts w:asciiTheme="minorHAnsi" w:hAnsiTheme="minorHAnsi" w:cstheme="minorHAnsi"/>
          <w:sz w:val="19"/>
        </w:rPr>
      </w:pPr>
    </w:p>
    <w:p w:rsidR="008E0A95" w:rsidRPr="0070168B" w:rsidRDefault="00B65BD3" w:rsidP="00E41440">
      <w:pPr>
        <w:pStyle w:val="Titre1"/>
        <w:tabs>
          <w:tab w:val="left" w:pos="10490"/>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Nature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rsidR="008E0A95" w:rsidRPr="0070168B" w:rsidRDefault="008E0A95" w:rsidP="00051285">
      <w:pPr>
        <w:pStyle w:val="Corpsdetexte"/>
        <w:rPr>
          <w:rFonts w:asciiTheme="minorHAnsi" w:hAnsiTheme="minorHAnsi" w:cstheme="minorHAnsi"/>
          <w:i/>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Nature</w:t>
      </w:r>
      <w:r w:rsidR="00B65BD3" w:rsidRPr="00B343F9">
        <w:rPr>
          <w:rFonts w:asciiTheme="minorHAnsi" w:hAnsiTheme="minorHAnsi" w:cstheme="minorHAnsi"/>
          <w:spacing w:val="-11"/>
          <w:sz w:val="20"/>
        </w:rPr>
        <w:t xml:space="preserve"> </w:t>
      </w:r>
      <w:r w:rsidR="00B65BD3" w:rsidRPr="00B343F9">
        <w:rPr>
          <w:rFonts w:asciiTheme="minorHAnsi" w:hAnsiTheme="minorHAnsi" w:cstheme="minorHAnsi"/>
          <w:sz w:val="20"/>
        </w:rPr>
        <w:t>des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prestations</w:t>
      </w:r>
      <w:r w:rsidR="00B65BD3" w:rsidRPr="00B343F9">
        <w:rPr>
          <w:rFonts w:asciiTheme="minorHAnsi" w:hAnsiTheme="minorHAnsi" w:cstheme="minorHAnsi"/>
          <w:spacing w:val="-10"/>
          <w:sz w:val="20"/>
        </w:rPr>
        <w:t xml:space="preserve"> </w:t>
      </w:r>
      <w:r w:rsidR="00B65BD3" w:rsidRPr="00B343F9">
        <w:rPr>
          <w:rFonts w:asciiTheme="minorHAnsi" w:hAnsiTheme="minorHAnsi" w:cstheme="minorHAnsi"/>
          <w:sz w:val="20"/>
        </w:rPr>
        <w:t>sous-traitées</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pacing w:val="-10"/>
          <w:sz w:val="20"/>
        </w:rPr>
        <w:t>:</w:t>
      </w:r>
    </w:p>
    <w:p w:rsidR="008E0A95" w:rsidRPr="00B343F9" w:rsidRDefault="008E0A95">
      <w:pPr>
        <w:pStyle w:val="Corpsdetexte"/>
        <w:spacing w:before="1"/>
        <w:rPr>
          <w:rFonts w:asciiTheme="minorHAnsi" w:hAnsiTheme="minorHAnsi" w:cstheme="minorHAnsi"/>
          <w:sz w:val="22"/>
        </w:rPr>
      </w:pPr>
    </w:p>
    <w:p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rsidR="008E0A95" w:rsidRPr="0070168B" w:rsidRDefault="008E0A95">
      <w:pPr>
        <w:pStyle w:val="Corpsdetexte"/>
        <w:spacing w:before="12"/>
        <w:rPr>
          <w:rFonts w:asciiTheme="minorHAnsi" w:hAnsiTheme="minorHAnsi" w:cstheme="minorHAnsi"/>
          <w:sz w:val="19"/>
        </w:rPr>
      </w:pPr>
    </w:p>
    <w:p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rsidR="00B343F9" w:rsidRPr="00B343F9" w:rsidRDefault="00B343F9">
      <w:pPr>
        <w:spacing w:before="1"/>
        <w:ind w:left="331"/>
        <w:rPr>
          <w:rFonts w:asciiTheme="minorHAnsi" w:hAnsiTheme="minorHAnsi" w:cstheme="minorHAnsi"/>
          <w:b/>
          <w:sz w:val="20"/>
          <w:szCs w:val="20"/>
        </w:rPr>
      </w:pPr>
    </w:p>
    <w:p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spacing w:before="1"/>
        <w:rPr>
          <w:rFonts w:asciiTheme="minorHAnsi" w:hAnsiTheme="minorHAnsi" w:cstheme="minorHAnsi"/>
        </w:rPr>
      </w:pPr>
    </w:p>
    <w:p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rsidR="008E0A95" w:rsidRPr="00B343F9" w:rsidRDefault="008E0A95">
      <w:pPr>
        <w:pStyle w:val="Corpsdetexte"/>
        <w:rPr>
          <w:rFonts w:asciiTheme="minorHAnsi" w:hAnsiTheme="minorHAnsi" w:cstheme="minorHAnsi"/>
        </w:rPr>
      </w:pP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rsidR="008E0A95" w:rsidRPr="0070168B" w:rsidRDefault="008E0A95" w:rsidP="00051285">
      <w:pPr>
        <w:pStyle w:val="Corpsdetexte"/>
        <w:spacing w:before="12"/>
        <w:rPr>
          <w:rFonts w:asciiTheme="minorHAnsi" w:hAnsiTheme="minorHAnsi" w:cstheme="minorHAnsi"/>
          <w:sz w:val="12"/>
        </w:rPr>
      </w:pPr>
    </w:p>
    <w:p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25"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26"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rsidR="00B343F9" w:rsidRDefault="00B343F9" w:rsidP="00051285">
      <w:pPr>
        <w:ind w:left="332"/>
        <w:rPr>
          <w:rFonts w:asciiTheme="minorHAnsi" w:hAnsiTheme="minorHAnsi" w:cstheme="minorHAnsi"/>
          <w:sz w:val="20"/>
        </w:rPr>
      </w:pPr>
    </w:p>
    <w:p w:rsidR="00B343F9" w:rsidRDefault="00B343F9" w:rsidP="00051285">
      <w:pPr>
        <w:ind w:left="332"/>
        <w:rPr>
          <w:rFonts w:asciiTheme="minorHAnsi" w:hAnsiTheme="minorHAnsi" w:cstheme="minorHAnsi"/>
          <w:sz w:val="20"/>
        </w:rPr>
      </w:pPr>
    </w:p>
    <w:p w:rsidR="00B343F9" w:rsidRDefault="00B65BD3">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rsidR="00B343F9" w:rsidRDefault="00B343F9">
      <w:pPr>
        <w:rPr>
          <w:rFonts w:asciiTheme="minorHAnsi" w:hAnsiTheme="minorHAnsi" w:cstheme="minorHAnsi"/>
          <w:i/>
          <w:spacing w:val="-10"/>
          <w:sz w:val="20"/>
        </w:rPr>
      </w:pPr>
      <w:r>
        <w:rPr>
          <w:rFonts w:asciiTheme="minorHAnsi" w:hAnsiTheme="minorHAnsi" w:cstheme="minorHAnsi"/>
          <w:i/>
          <w:spacing w:val="-10"/>
          <w:sz w:val="20"/>
        </w:rPr>
        <w:br w:type="page"/>
      </w:r>
    </w:p>
    <w:p w:rsidR="008E0A95" w:rsidRPr="0070168B" w:rsidRDefault="00B65BD3" w:rsidP="00E41440">
      <w:pPr>
        <w:pStyle w:val="Titre1"/>
        <w:tabs>
          <w:tab w:val="left" w:pos="10490"/>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lastRenderedPageBreak/>
        <w:t xml:space="preserve"> </w:t>
      </w:r>
      <w:r w:rsidRPr="0070168B">
        <w:rPr>
          <w:rFonts w:asciiTheme="minorHAnsi" w:hAnsiTheme="minorHAnsi" w:cstheme="minorHAnsi"/>
          <w:color w:val="FFFFFF"/>
          <w:shd w:val="clear" w:color="auto" w:fill="3557A1"/>
        </w:rPr>
        <w:t>G</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rsidR="008E0A95" w:rsidRPr="00C31F8E" w:rsidRDefault="008E0A95">
      <w:pPr>
        <w:pStyle w:val="Corpsdetexte"/>
        <w:rPr>
          <w:rFonts w:asciiTheme="minorHAnsi" w:hAnsiTheme="minorHAnsi" w:cstheme="minorHAnsi"/>
          <w:b/>
          <w:sz w:val="14"/>
        </w:rPr>
      </w:pPr>
    </w:p>
    <w:p w:rsidR="008E0A95" w:rsidRPr="00E37392" w:rsidRDefault="00B65BD3" w:rsidP="00051285">
      <w:pPr>
        <w:ind w:left="332"/>
        <w:jc w:val="both"/>
        <w:rPr>
          <w:rFonts w:asciiTheme="minorHAnsi" w:hAnsiTheme="minorHAnsi" w:cstheme="minorHAnsi"/>
          <w:sz w:val="18"/>
        </w:rPr>
      </w:pPr>
      <w:r w:rsidRPr="00E37392">
        <w:rPr>
          <w:rFonts w:asciiTheme="minorHAnsi" w:hAnsiTheme="minorHAnsi" w:cstheme="minorHAnsi"/>
          <w:b/>
          <w:sz w:val="18"/>
        </w:rPr>
        <w:t>Montant</w:t>
      </w:r>
      <w:r w:rsidRPr="00E37392">
        <w:rPr>
          <w:rFonts w:asciiTheme="minorHAnsi" w:hAnsiTheme="minorHAnsi" w:cstheme="minorHAnsi"/>
          <w:b/>
          <w:spacing w:val="-10"/>
          <w:sz w:val="18"/>
        </w:rPr>
        <w:t xml:space="preserve"> </w:t>
      </w:r>
      <w:r w:rsidRPr="00E37392">
        <w:rPr>
          <w:rFonts w:asciiTheme="minorHAnsi" w:hAnsiTheme="minorHAnsi" w:cstheme="minorHAnsi"/>
          <w:b/>
          <w:sz w:val="18"/>
        </w:rPr>
        <w:t>des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prestations</w:t>
      </w:r>
      <w:r w:rsidRPr="00E37392">
        <w:rPr>
          <w:rFonts w:asciiTheme="minorHAnsi" w:hAnsiTheme="minorHAnsi" w:cstheme="minorHAnsi"/>
          <w:b/>
          <w:spacing w:val="-9"/>
          <w:sz w:val="18"/>
        </w:rPr>
        <w:t xml:space="preserve"> </w:t>
      </w:r>
      <w:r w:rsidRPr="00E37392">
        <w:rPr>
          <w:rFonts w:asciiTheme="minorHAnsi" w:hAnsiTheme="minorHAnsi" w:cstheme="minorHAnsi"/>
          <w:b/>
          <w:sz w:val="18"/>
        </w:rPr>
        <w:t>sous-traitées</w:t>
      </w:r>
      <w:r w:rsidRPr="00E37392">
        <w:rPr>
          <w:rFonts w:asciiTheme="minorHAnsi" w:hAnsiTheme="minorHAnsi" w:cstheme="minorHAnsi"/>
          <w:b/>
          <w:spacing w:val="-11"/>
          <w:sz w:val="18"/>
        </w:rPr>
        <w:t xml:space="preserve"> </w:t>
      </w:r>
      <w:r w:rsidRPr="00E37392">
        <w:rPr>
          <w:rFonts w:asciiTheme="minorHAnsi" w:hAnsiTheme="minorHAnsi" w:cstheme="minorHAnsi"/>
          <w:spacing w:val="-10"/>
          <w:sz w:val="18"/>
        </w:rPr>
        <w:t>:</w:t>
      </w:r>
    </w:p>
    <w:p w:rsidR="008E0A95" w:rsidRPr="00E37392" w:rsidRDefault="00B65BD3" w:rsidP="00186313">
      <w:pPr>
        <w:pStyle w:val="Corpsdetexte"/>
        <w:ind w:left="331"/>
        <w:jc w:val="both"/>
        <w:rPr>
          <w:rFonts w:asciiTheme="minorHAnsi" w:hAnsiTheme="minorHAnsi" w:cstheme="minorHAnsi"/>
          <w:sz w:val="18"/>
        </w:rPr>
      </w:pPr>
      <w:r w:rsidRPr="00E37392">
        <w:rPr>
          <w:rFonts w:asciiTheme="minorHAnsi" w:hAnsiTheme="minorHAnsi" w:cstheme="minorHAnsi"/>
          <w:sz w:val="18"/>
        </w:rPr>
        <w:t>Dans le cas où le sous-traitant a droit au paiement direct, le montant des prestations sous-traitées</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indiqué ci-dessous, revalorisé le cas échéant par application de la formule de variation des prix indiquée </w:t>
      </w:r>
      <w:r w:rsidRPr="00E37392">
        <w:rPr>
          <w:rFonts w:asciiTheme="minorHAnsi" w:hAnsiTheme="minorHAnsi" w:cstheme="minorHAnsi"/>
          <w:i/>
          <w:sz w:val="18"/>
        </w:rPr>
        <w:t>infra</w:t>
      </w:r>
      <w:r w:rsidRPr="00E37392">
        <w:rPr>
          <w:rFonts w:asciiTheme="minorHAnsi" w:hAnsiTheme="minorHAnsi" w:cstheme="minorHAnsi"/>
          <w:sz w:val="18"/>
        </w:rPr>
        <w:t>, constitue le montant maximum des sommes à verser par paiement direct au sous-traitant.</w:t>
      </w:r>
    </w:p>
    <w:p w:rsidR="008E0A95" w:rsidRPr="00C31F8E" w:rsidRDefault="008E0A95" w:rsidP="00051285">
      <w:pPr>
        <w:pStyle w:val="Corpsdetexte"/>
        <w:spacing w:before="10"/>
        <w:rPr>
          <w:rFonts w:asciiTheme="minorHAnsi" w:hAnsiTheme="minorHAnsi" w:cstheme="minorHAnsi"/>
          <w:sz w:val="8"/>
        </w:rPr>
      </w:pPr>
    </w:p>
    <w:p w:rsidR="00C31F8E" w:rsidRPr="0070168B" w:rsidRDefault="00C31F8E" w:rsidP="00051285">
      <w:pPr>
        <w:pStyle w:val="Paragraphedeliste"/>
        <w:tabs>
          <w:tab w:val="left" w:pos="538"/>
        </w:tabs>
        <w:ind w:left="538" w:firstLine="0"/>
        <w:rPr>
          <w:rFonts w:asciiTheme="minorHAnsi" w:hAnsiTheme="minorHAnsi" w:cstheme="minorHAnsi"/>
          <w:sz w:val="20"/>
        </w:rPr>
      </w:pPr>
    </w:p>
    <w:p w:rsidR="00C31F8E" w:rsidRPr="00C31F8E" w:rsidRDefault="00C31F8E" w:rsidP="00051285">
      <w:pPr>
        <w:jc w:val="both"/>
        <w:rPr>
          <w:rFonts w:asciiTheme="minorHAnsi" w:hAnsiTheme="minorHAnsi" w:cstheme="minorHAnsi"/>
          <w:sz w:val="20"/>
          <w:szCs w:val="20"/>
          <w:u w:val="single"/>
        </w:rPr>
      </w:pPr>
      <w:r w:rsidRPr="001C7D87">
        <w:rPr>
          <w:color w:val="66CCFF"/>
          <w:spacing w:val="-10"/>
          <w:position w:val="-2"/>
        </w:rPr>
        <w:sym w:font="Wingdings" w:char="F06E"/>
      </w:r>
      <w:r w:rsidRPr="00C31F8E">
        <w:rPr>
          <w:rFonts w:ascii="Arial" w:hAnsi="Arial" w:cs="Arial"/>
          <w:bCs/>
          <w:color w:val="FFFF00"/>
          <w:spacing w:val="-10"/>
          <w:position w:val="-2"/>
        </w:rPr>
        <w:t> </w:t>
      </w:r>
      <w:r w:rsidRPr="00C31F8E">
        <w:rPr>
          <w:rFonts w:ascii="Arial" w:hAnsi="Arial" w:cs="Arial"/>
          <w:bCs/>
          <w:spacing w:val="-10"/>
          <w:position w:val="-2"/>
        </w:rPr>
        <w:t xml:space="preserve"> </w:t>
      </w:r>
      <w:r w:rsidRPr="00C31F8E">
        <w:rPr>
          <w:rFonts w:asciiTheme="minorHAnsi" w:hAnsiTheme="minorHAnsi" w:cstheme="minorHAnsi"/>
          <w:bCs/>
          <w:sz w:val="20"/>
          <w:szCs w:val="20"/>
          <w:u w:val="single"/>
        </w:rPr>
        <w:t>Nature des prestations sous-traitées (préciser tranche/section technique/n° de poste de la DPGF ou du CCTP justifiant du prix du marché)</w:t>
      </w:r>
      <w:r w:rsidRPr="00C31F8E">
        <w:rPr>
          <w:rFonts w:asciiTheme="minorHAnsi" w:hAnsiTheme="minorHAnsi" w:cstheme="minorHAnsi"/>
          <w:sz w:val="20"/>
          <w:szCs w:val="20"/>
          <w:u w:val="single"/>
        </w:rPr>
        <w:t> :</w:t>
      </w:r>
    </w:p>
    <w:p w:rsidR="0042285D" w:rsidRPr="00C31F8E" w:rsidRDefault="0042285D">
      <w:pPr>
        <w:pStyle w:val="Paragraphedeliste"/>
        <w:ind w:left="540" w:firstLine="0"/>
        <w:jc w:val="both"/>
        <w:rPr>
          <w:rFonts w:asciiTheme="minorHAnsi" w:hAnsiTheme="minorHAnsi" w:cstheme="minorHAnsi"/>
          <w:sz w:val="20"/>
          <w:szCs w:val="20"/>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6"/>
        <w:gridCol w:w="1417"/>
        <w:gridCol w:w="4394"/>
        <w:gridCol w:w="3544"/>
      </w:tblGrid>
      <w:tr w:rsidR="00C31F8E" w:rsidRPr="00C31F8E" w:rsidTr="006D3032">
        <w:tc>
          <w:tcPr>
            <w:tcW w:w="1106" w:type="dxa"/>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7"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394" w:type="dxa"/>
            <w:vAlign w:val="center"/>
          </w:tcPr>
          <w:p w:rsidR="00C31F8E" w:rsidRPr="00C31F8E" w:rsidRDefault="00C31F8E" w:rsidP="00BE79B4">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44" w:type="dxa"/>
            <w:vAlign w:val="center"/>
          </w:tcPr>
          <w:p w:rsidR="00C31F8E" w:rsidRPr="00C31F8E" w:rsidRDefault="00E37392" w:rsidP="00BE79B4">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00C31F8E" w:rsidRPr="00C31F8E">
              <w:rPr>
                <w:rFonts w:asciiTheme="minorHAnsi" w:hAnsiTheme="minorHAnsi" w:cstheme="minorHAnsi"/>
                <w:b/>
                <w:sz w:val="20"/>
                <w:szCs w:val="20"/>
              </w:rPr>
              <w:t xml:space="preserve">traitance </w:t>
            </w:r>
            <w:r w:rsidR="00C31F8E" w:rsidRPr="00C31F8E">
              <w:rPr>
                <w:rFonts w:asciiTheme="minorHAnsi" w:hAnsiTheme="minorHAnsi" w:cstheme="minorHAnsi"/>
                <w:b/>
                <w:sz w:val="20"/>
                <w:szCs w:val="20"/>
              </w:rPr>
              <w:br/>
              <w:t>€ HT</w:t>
            </w:r>
          </w:p>
        </w:tc>
      </w:tr>
      <w:tr w:rsidR="00C31F8E" w:rsidRPr="00C31F8E" w:rsidTr="006D3032">
        <w:trPr>
          <w:trHeight w:val="333"/>
        </w:trPr>
        <w:tc>
          <w:tcPr>
            <w:tcW w:w="1106"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6D3032">
        <w:trPr>
          <w:trHeight w:val="333"/>
        </w:trPr>
        <w:tc>
          <w:tcPr>
            <w:tcW w:w="1106" w:type="dxa"/>
          </w:tcPr>
          <w:p w:rsidR="00C31F8E" w:rsidRPr="00C31F8E" w:rsidRDefault="00C31F8E" w:rsidP="00BE79B4">
            <w:pPr>
              <w:jc w:val="center"/>
              <w:rPr>
                <w:rFonts w:asciiTheme="minorHAnsi" w:hAnsiTheme="minorHAnsi" w:cstheme="minorHAnsi"/>
                <w:b/>
                <w:sz w:val="20"/>
                <w:szCs w:val="20"/>
              </w:rPr>
            </w:pPr>
          </w:p>
        </w:tc>
        <w:tc>
          <w:tcPr>
            <w:tcW w:w="1417" w:type="dxa"/>
          </w:tcPr>
          <w:p w:rsidR="00C31F8E" w:rsidRPr="00C31F8E" w:rsidRDefault="00C31F8E" w:rsidP="00BE79B4">
            <w:pPr>
              <w:jc w:val="center"/>
              <w:rPr>
                <w:rFonts w:asciiTheme="minorHAnsi" w:hAnsiTheme="minorHAnsi" w:cstheme="minorHAnsi"/>
                <w:b/>
                <w:sz w:val="20"/>
                <w:szCs w:val="20"/>
              </w:rPr>
            </w:pPr>
          </w:p>
        </w:tc>
        <w:tc>
          <w:tcPr>
            <w:tcW w:w="4394" w:type="dxa"/>
          </w:tcPr>
          <w:p w:rsidR="00C31F8E" w:rsidRPr="00C31F8E" w:rsidRDefault="00C31F8E" w:rsidP="00BE79B4">
            <w:pPr>
              <w:jc w:val="center"/>
              <w:rPr>
                <w:rFonts w:asciiTheme="minorHAnsi" w:hAnsiTheme="minorHAnsi" w:cstheme="minorHAnsi"/>
                <w:b/>
                <w:sz w:val="20"/>
                <w:szCs w:val="20"/>
              </w:rPr>
            </w:pPr>
          </w:p>
        </w:tc>
        <w:tc>
          <w:tcPr>
            <w:tcW w:w="3544" w:type="dxa"/>
          </w:tcPr>
          <w:p w:rsidR="00C31F8E" w:rsidRPr="00C31F8E" w:rsidRDefault="00C31F8E" w:rsidP="00BE79B4">
            <w:pPr>
              <w:jc w:val="center"/>
              <w:rPr>
                <w:rFonts w:asciiTheme="minorHAnsi" w:hAnsiTheme="minorHAnsi" w:cstheme="minorHAnsi"/>
                <w:b/>
                <w:sz w:val="20"/>
                <w:szCs w:val="20"/>
              </w:rPr>
            </w:pPr>
          </w:p>
        </w:tc>
      </w:tr>
      <w:tr w:rsidR="00C31F8E" w:rsidRPr="00C31F8E" w:rsidTr="006D3032">
        <w:trPr>
          <w:trHeight w:val="424"/>
        </w:trPr>
        <w:tc>
          <w:tcPr>
            <w:tcW w:w="1106"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6D3032">
        <w:trPr>
          <w:trHeight w:val="424"/>
        </w:trPr>
        <w:tc>
          <w:tcPr>
            <w:tcW w:w="1106"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297E6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r w:rsidR="00C31F8E" w:rsidRPr="00C31F8E" w:rsidTr="006D3032">
        <w:trPr>
          <w:trHeight w:val="424"/>
        </w:trPr>
        <w:tc>
          <w:tcPr>
            <w:tcW w:w="1106"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1417" w:type="dxa"/>
            <w:tcBorders>
              <w:top w:val="nil"/>
              <w:left w:val="nil"/>
              <w:bottom w:val="nil"/>
              <w:right w:val="nil"/>
            </w:tcBorders>
          </w:tcPr>
          <w:p w:rsidR="00C31F8E" w:rsidRPr="00C31F8E" w:rsidRDefault="00C31F8E" w:rsidP="00BE79B4">
            <w:pPr>
              <w:jc w:val="center"/>
              <w:rPr>
                <w:rFonts w:asciiTheme="minorHAnsi" w:hAnsiTheme="minorHAnsi" w:cstheme="minorHAnsi"/>
                <w:b/>
                <w:sz w:val="20"/>
                <w:szCs w:val="20"/>
              </w:rPr>
            </w:pPr>
          </w:p>
        </w:tc>
        <w:tc>
          <w:tcPr>
            <w:tcW w:w="4394" w:type="dxa"/>
            <w:tcBorders>
              <w:top w:val="nil"/>
              <w:left w:val="nil"/>
              <w:bottom w:val="nil"/>
            </w:tcBorders>
            <w:vAlign w:val="center"/>
          </w:tcPr>
          <w:p w:rsidR="00C31F8E" w:rsidRPr="00C31F8E" w:rsidRDefault="00C31F8E" w:rsidP="00BE79B4">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44" w:type="dxa"/>
            <w:vAlign w:val="center"/>
          </w:tcPr>
          <w:p w:rsidR="00C31F8E" w:rsidRPr="00C31F8E" w:rsidRDefault="00C31F8E" w:rsidP="00BE79B4">
            <w:pPr>
              <w:jc w:val="right"/>
              <w:rPr>
                <w:rFonts w:asciiTheme="minorHAnsi" w:hAnsiTheme="minorHAnsi" w:cstheme="minorHAnsi"/>
                <w:b/>
                <w:sz w:val="20"/>
                <w:szCs w:val="20"/>
              </w:rPr>
            </w:pPr>
          </w:p>
        </w:tc>
      </w:tr>
    </w:tbl>
    <w:p w:rsidR="0042285D" w:rsidRDefault="0042285D"/>
    <w:p w:rsidR="008E0A95" w:rsidRPr="0070168B" w:rsidRDefault="0018748F" w:rsidP="0018748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w:t>
      </w:r>
      <w:r w:rsidR="00B65BD3" w:rsidRPr="0018748F">
        <w:rPr>
          <w:rFonts w:asciiTheme="minorHAnsi" w:hAnsiTheme="minorHAnsi" w:cstheme="minorHAnsi"/>
          <w:b/>
          <w:position w:val="2"/>
          <w:sz w:val="20"/>
        </w:rPr>
        <w:t>ravaux</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sous-traités</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relevant</w:t>
      </w:r>
      <w:r w:rsidR="00B65BD3" w:rsidRPr="0018748F">
        <w:rPr>
          <w:rFonts w:asciiTheme="minorHAnsi" w:hAnsiTheme="minorHAnsi" w:cstheme="minorHAnsi"/>
          <w:b/>
          <w:spacing w:val="40"/>
          <w:position w:val="2"/>
          <w:sz w:val="20"/>
        </w:rPr>
        <w:t xml:space="preserve"> </w:t>
      </w:r>
      <w:r w:rsidR="00B65BD3" w:rsidRPr="0018748F">
        <w:rPr>
          <w:rFonts w:asciiTheme="minorHAnsi" w:hAnsiTheme="minorHAnsi" w:cstheme="minorHAnsi"/>
          <w:b/>
          <w:position w:val="2"/>
          <w:sz w:val="20"/>
        </w:rPr>
        <w:t>du</w:t>
      </w:r>
      <w:r w:rsidR="00B65BD3" w:rsidRPr="0018748F">
        <w:rPr>
          <w:rFonts w:asciiTheme="minorHAnsi" w:hAnsiTheme="minorHAnsi" w:cstheme="minorHAnsi"/>
          <w:b/>
          <w:spacing w:val="-2"/>
          <w:position w:val="2"/>
          <w:sz w:val="20"/>
        </w:rPr>
        <w:t xml:space="preserve"> </w:t>
      </w:r>
      <w:hyperlink r:id="rId27">
        <w:r w:rsidR="00B65BD3" w:rsidRPr="0018748F">
          <w:rPr>
            <w:rFonts w:asciiTheme="minorHAnsi" w:hAnsiTheme="minorHAnsi" w:cstheme="minorHAnsi"/>
            <w:b/>
            <w:color w:val="0000FF"/>
            <w:position w:val="2"/>
            <w:sz w:val="20"/>
            <w:u w:val="single" w:color="0000FF"/>
          </w:rPr>
          <w:t xml:space="preserve">2 </w:t>
        </w:r>
        <w:proofErr w:type="spellStart"/>
        <w:r w:rsidR="00B65BD3" w:rsidRPr="0018748F">
          <w:rPr>
            <w:rFonts w:asciiTheme="minorHAnsi" w:hAnsiTheme="minorHAnsi" w:cstheme="minorHAnsi"/>
            <w:b/>
            <w:i/>
            <w:color w:val="0000FF"/>
            <w:position w:val="2"/>
            <w:sz w:val="20"/>
            <w:u w:val="single" w:color="0000FF"/>
          </w:rPr>
          <w:t>nonies</w:t>
        </w:r>
        <w:proofErr w:type="spellEnd"/>
        <w:r w:rsidR="00B65BD3" w:rsidRPr="0018748F">
          <w:rPr>
            <w:rFonts w:asciiTheme="minorHAnsi" w:hAnsiTheme="minorHAnsi" w:cstheme="minorHAnsi"/>
            <w:b/>
            <w:i/>
            <w:color w:val="0000FF"/>
            <w:spacing w:val="40"/>
            <w:position w:val="2"/>
            <w:sz w:val="20"/>
            <w:u w:val="single" w:color="0000FF"/>
          </w:rPr>
          <w:t xml:space="preserve"> </w:t>
        </w:r>
        <w:r w:rsidR="00B65BD3" w:rsidRPr="0018748F">
          <w:rPr>
            <w:rFonts w:asciiTheme="minorHAnsi" w:hAnsiTheme="minorHAnsi" w:cstheme="minorHAnsi"/>
            <w:b/>
            <w:color w:val="0000FF"/>
            <w:position w:val="2"/>
            <w:sz w:val="20"/>
            <w:u w:val="single" w:color="0000FF"/>
          </w:rPr>
          <w:t>de</w:t>
        </w:r>
      </w:hyperlink>
      <w:r w:rsidR="00B65BD3" w:rsidRPr="0018748F">
        <w:rPr>
          <w:rFonts w:asciiTheme="minorHAnsi" w:hAnsiTheme="minorHAnsi" w:cstheme="minorHAnsi"/>
          <w:b/>
          <w:color w:val="0000FF"/>
          <w:position w:val="2"/>
          <w:sz w:val="20"/>
        </w:rPr>
        <w:t xml:space="preserve"> </w:t>
      </w:r>
      <w:hyperlink r:id="rId28">
        <w:r w:rsidR="00B65BD3" w:rsidRPr="0018748F">
          <w:rPr>
            <w:rFonts w:asciiTheme="minorHAnsi" w:hAnsiTheme="minorHAnsi" w:cstheme="minorHAnsi"/>
            <w:b/>
            <w:color w:val="0000FF"/>
            <w:position w:val="2"/>
            <w:sz w:val="20"/>
            <w:u w:val="single" w:color="0000FF"/>
          </w:rPr>
          <w:t>l’article 283 du code général des impôts</w:t>
        </w:r>
      </w:hyperlink>
      <w:r w:rsidR="00B65BD3" w:rsidRPr="0070168B">
        <w:rPr>
          <w:rFonts w:asciiTheme="minorHAnsi" w:hAnsiTheme="minorHAnsi" w:cstheme="minorHAnsi"/>
          <w:color w:val="0000FF"/>
          <w:position w:val="2"/>
          <w:sz w:val="20"/>
        </w:rPr>
        <w:t xml:space="preserve"> </w:t>
      </w:r>
      <w:r w:rsidR="00B65BD3" w:rsidRPr="0070168B">
        <w:rPr>
          <w:rFonts w:asciiTheme="minorHAnsi" w:hAnsiTheme="minorHAnsi" w:cstheme="minorHAnsi"/>
          <w:sz w:val="20"/>
        </w:rPr>
        <w:t>:</w:t>
      </w:r>
    </w:p>
    <w:p w:rsidR="008E0A95" w:rsidRPr="0018748F" w:rsidRDefault="0018748F" w:rsidP="0018748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w:t>
      </w:r>
      <w:r w:rsidR="00B65BD3" w:rsidRPr="0018748F">
        <w:rPr>
          <w:rFonts w:asciiTheme="minorHAnsi" w:hAnsiTheme="minorHAnsi" w:cstheme="minorHAnsi"/>
          <w:b/>
          <w:spacing w:val="-10"/>
          <w:sz w:val="20"/>
        </w:rPr>
        <w:t>uto-liquidation</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(la</w:t>
      </w:r>
      <w:r w:rsidR="00B65BD3" w:rsidRPr="0018748F">
        <w:rPr>
          <w:rFonts w:asciiTheme="minorHAnsi" w:hAnsiTheme="minorHAnsi" w:cstheme="minorHAnsi"/>
          <w:spacing w:val="-13"/>
          <w:sz w:val="20"/>
        </w:rPr>
        <w:t xml:space="preserve"> </w:t>
      </w:r>
      <w:r w:rsidR="00B65BD3" w:rsidRPr="0018748F">
        <w:rPr>
          <w:rFonts w:asciiTheme="minorHAnsi" w:hAnsiTheme="minorHAnsi" w:cstheme="minorHAnsi"/>
          <w:spacing w:val="-10"/>
          <w:sz w:val="20"/>
        </w:rPr>
        <w:t>TVA</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est</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due</w:t>
      </w:r>
      <w:r w:rsidR="00B65BD3" w:rsidRPr="0018748F">
        <w:rPr>
          <w:rFonts w:asciiTheme="minorHAnsi" w:hAnsiTheme="minorHAnsi" w:cstheme="minorHAnsi"/>
          <w:spacing w:val="-15"/>
          <w:sz w:val="20"/>
        </w:rPr>
        <w:t xml:space="preserve"> </w:t>
      </w:r>
      <w:r w:rsidR="00B65BD3" w:rsidRPr="0018748F">
        <w:rPr>
          <w:rFonts w:asciiTheme="minorHAnsi" w:hAnsiTheme="minorHAnsi" w:cstheme="minorHAnsi"/>
          <w:spacing w:val="-10"/>
          <w:sz w:val="20"/>
        </w:rPr>
        <w:t>par</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le</w:t>
      </w:r>
      <w:r w:rsidR="00B65BD3" w:rsidRPr="0018748F">
        <w:rPr>
          <w:rFonts w:asciiTheme="minorHAnsi" w:hAnsiTheme="minorHAnsi" w:cstheme="minorHAnsi"/>
          <w:spacing w:val="-12"/>
          <w:sz w:val="20"/>
        </w:rPr>
        <w:t xml:space="preserve"> </w:t>
      </w:r>
      <w:r w:rsidR="00B65BD3" w:rsidRPr="0018748F">
        <w:rPr>
          <w:rFonts w:asciiTheme="minorHAnsi" w:hAnsiTheme="minorHAnsi" w:cstheme="minorHAnsi"/>
          <w:spacing w:val="-10"/>
          <w:sz w:val="20"/>
        </w:rPr>
        <w:t>titulaire)</w:t>
      </w:r>
      <w:r w:rsidR="00B65BD3" w:rsidRPr="0018748F">
        <w:rPr>
          <w:rFonts w:asciiTheme="minorHAnsi" w:hAnsiTheme="minorHAnsi" w:cstheme="minorHAnsi"/>
          <w:spacing w:val="-14"/>
          <w:sz w:val="20"/>
        </w:rPr>
        <w:t xml:space="preserve"> </w:t>
      </w:r>
      <w:r w:rsidR="00B65BD3" w:rsidRPr="0018748F">
        <w:rPr>
          <w:rFonts w:asciiTheme="minorHAnsi" w:hAnsiTheme="minorHAnsi" w:cstheme="minorHAnsi"/>
          <w:spacing w:val="-10"/>
          <w:sz w:val="20"/>
        </w:rPr>
        <w:t>:</w:t>
      </w:r>
      <w:r w:rsidR="00B65BD3"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rsidR="008E0A95" w:rsidRDefault="008E0A95" w:rsidP="00186313">
      <w:pPr>
        <w:pStyle w:val="Corpsdetexte"/>
        <w:spacing w:before="11"/>
        <w:ind w:right="47"/>
        <w:rPr>
          <w:rFonts w:asciiTheme="minorHAnsi" w:hAnsiTheme="minorHAnsi" w:cstheme="minorHAnsi"/>
          <w:sz w:val="18"/>
        </w:rPr>
      </w:pPr>
    </w:p>
    <w:p w:rsidR="008E0A95" w:rsidRDefault="0018748F" w:rsidP="00186313">
      <w:pPr>
        <w:ind w:left="332" w:right="47"/>
        <w:jc w:val="both"/>
        <w:rPr>
          <w:rFonts w:asciiTheme="minorHAnsi" w:hAnsiTheme="minorHAnsi" w:cstheme="minorHAnsi"/>
          <w:spacing w:val="-10"/>
          <w:sz w:val="20"/>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Modalités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de</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variation</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b/>
          <w:sz w:val="20"/>
        </w:rPr>
        <w:t>des</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b/>
          <w:sz w:val="20"/>
        </w:rPr>
        <w:t>prix</w:t>
      </w:r>
      <w:r w:rsidR="00B65BD3" w:rsidRPr="0070168B">
        <w:rPr>
          <w:rFonts w:asciiTheme="minorHAnsi" w:hAnsiTheme="minorHAnsi" w:cstheme="minorHAnsi"/>
          <w:b/>
          <w:spacing w:val="-7"/>
          <w:sz w:val="20"/>
        </w:rPr>
        <w:t xml:space="preserve"> </w:t>
      </w:r>
      <w:r w:rsidR="00B65BD3" w:rsidRPr="0070168B">
        <w:rPr>
          <w:rFonts w:asciiTheme="minorHAnsi" w:hAnsiTheme="minorHAnsi" w:cstheme="minorHAnsi"/>
          <w:spacing w:val="-10"/>
          <w:sz w:val="20"/>
        </w:rPr>
        <w:t>:</w:t>
      </w:r>
    </w:p>
    <w:p w:rsidR="00C31F8E" w:rsidRPr="0070168B" w:rsidRDefault="00C31F8E" w:rsidP="00186313">
      <w:pPr>
        <w:ind w:left="332" w:right="47"/>
        <w:jc w:val="both"/>
        <w:rPr>
          <w:rFonts w:asciiTheme="minorHAnsi" w:hAnsiTheme="minorHAnsi" w:cstheme="minorHAnsi"/>
          <w:sz w:val="2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rsidR="00C31F8E" w:rsidRPr="00C31F8E" w:rsidRDefault="00C31F8E" w:rsidP="00186313">
      <w:pPr>
        <w:tabs>
          <w:tab w:val="left" w:pos="576"/>
          <w:tab w:val="left" w:pos="5103"/>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w:t>
      </w:r>
      <w:proofErr w:type="gramStart"/>
      <w:r w:rsidRPr="00C31F8E">
        <w:rPr>
          <w:rFonts w:asciiTheme="minorHAnsi" w:hAnsiTheme="minorHAnsi" w:cstheme="minorHAnsi"/>
          <w:sz w:val="20"/>
        </w:rPr>
        <w:t> :</w:t>
      </w:r>
      <w:r>
        <w:rPr>
          <w:rFonts w:asciiTheme="minorHAnsi" w:hAnsiTheme="minorHAnsi" w:cstheme="minorHAnsi"/>
          <w:sz w:val="20"/>
        </w:rPr>
        <w:t>…</w:t>
      </w:r>
      <w:proofErr w:type="gramEnd"/>
      <w:r>
        <w:rPr>
          <w:rFonts w:asciiTheme="minorHAnsi" w:hAnsiTheme="minorHAnsi" w:cstheme="minorHAnsi"/>
          <w:sz w:val="20"/>
        </w:rPr>
        <w:t>…</w:t>
      </w:r>
    </w:p>
    <w:p w:rsidR="00C31F8E" w:rsidRDefault="00C31F8E" w:rsidP="00186313">
      <w:pPr>
        <w:tabs>
          <w:tab w:val="left" w:pos="576"/>
          <w:tab w:val="left" w:pos="5103"/>
        </w:tabs>
        <w:ind w:right="47"/>
        <w:jc w:val="both"/>
        <w:rPr>
          <w:rFonts w:ascii="Arial" w:hAnsi="Arial" w:cs="Arial"/>
        </w:rPr>
      </w:pPr>
    </w:p>
    <w:p w:rsidR="008E0A95" w:rsidRPr="00186313" w:rsidRDefault="0018748F" w:rsidP="00186313">
      <w:pPr>
        <w:ind w:left="332" w:right="47"/>
        <w:jc w:val="both"/>
        <w:rPr>
          <w:rFonts w:asciiTheme="minorHAnsi" w:hAnsiTheme="minorHAnsi" w:cstheme="minorHAnsi"/>
          <w:sz w:val="18"/>
          <w:szCs w:val="18"/>
        </w:rPr>
      </w:pPr>
      <w:r w:rsidRPr="001C7D87">
        <w:rPr>
          <w:color w:val="66CCFF"/>
          <w:spacing w:val="-10"/>
          <w:position w:val="-2"/>
        </w:rPr>
        <w:sym w:font="Wingdings" w:char="F06E"/>
      </w:r>
      <w:r>
        <w:rPr>
          <w:color w:val="66CCFF"/>
          <w:spacing w:val="-10"/>
          <w:position w:val="-2"/>
        </w:rPr>
        <w:t xml:space="preserve"> </w:t>
      </w:r>
      <w:r w:rsidR="00B65BD3" w:rsidRPr="0070168B">
        <w:rPr>
          <w:rFonts w:asciiTheme="minorHAnsi" w:hAnsiTheme="minorHAnsi" w:cstheme="minorHAnsi"/>
          <w:b/>
          <w:sz w:val="20"/>
        </w:rPr>
        <w:t>Le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titulaire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déclare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que</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son</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sous-traitant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remplit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les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conditions</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pour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avoir</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droit</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au</w:t>
      </w:r>
      <w:r w:rsidR="00B65BD3" w:rsidRPr="0070168B">
        <w:rPr>
          <w:rFonts w:asciiTheme="minorHAnsi" w:hAnsiTheme="minorHAnsi" w:cstheme="minorHAnsi"/>
          <w:b/>
          <w:spacing w:val="80"/>
          <w:sz w:val="20"/>
        </w:rPr>
        <w:t xml:space="preserve"> </w:t>
      </w:r>
      <w:r w:rsidR="00B65BD3" w:rsidRPr="0070168B">
        <w:rPr>
          <w:rFonts w:asciiTheme="minorHAnsi" w:hAnsiTheme="minorHAnsi" w:cstheme="minorHAnsi"/>
          <w:b/>
          <w:sz w:val="20"/>
        </w:rPr>
        <w:t xml:space="preserve">paiement direct </w:t>
      </w:r>
      <w:hyperlink r:id="rId29">
        <w:r w:rsidR="00B65BD3" w:rsidRPr="00186313">
          <w:rPr>
            <w:rFonts w:asciiTheme="minorHAnsi" w:hAnsiTheme="minorHAnsi" w:cstheme="minorHAnsi"/>
            <w:i/>
            <w:sz w:val="18"/>
            <w:szCs w:val="18"/>
          </w:rPr>
          <w:t>(</w:t>
        </w:r>
        <w:r w:rsidR="00B65BD3"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00B65BD3" w:rsidRPr="00186313">
          <w:rPr>
            <w:rFonts w:asciiTheme="minorHAnsi" w:hAnsiTheme="minorHAnsi" w:cstheme="minorHAnsi"/>
            <w:i/>
            <w:color w:val="0000FF"/>
            <w:sz w:val="18"/>
            <w:szCs w:val="18"/>
            <w:u w:val="single" w:color="0000FF"/>
          </w:rPr>
          <w:t>2193-10</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 xml:space="preserve">ou </w:t>
      </w:r>
      <w:hyperlink r:id="rId30">
        <w:r w:rsidR="00B65BD3" w:rsidRPr="00186313">
          <w:rPr>
            <w:rFonts w:asciiTheme="minorHAnsi" w:hAnsiTheme="minorHAnsi" w:cstheme="minorHAnsi"/>
            <w:i/>
            <w:color w:val="0000FF"/>
            <w:sz w:val="18"/>
            <w:szCs w:val="18"/>
            <w:u w:val="single" w:color="0000FF"/>
          </w:rPr>
          <w:t>article R. 2393-33</w:t>
        </w:r>
      </w:hyperlink>
      <w:r w:rsidR="00B65BD3" w:rsidRPr="00186313">
        <w:rPr>
          <w:rFonts w:asciiTheme="minorHAnsi" w:hAnsiTheme="minorHAnsi" w:cstheme="minorHAnsi"/>
          <w:i/>
          <w:color w:val="0000FF"/>
          <w:sz w:val="18"/>
          <w:szCs w:val="18"/>
        </w:rPr>
        <w:t xml:space="preserve"> </w:t>
      </w:r>
      <w:r w:rsidR="00B65BD3" w:rsidRPr="00186313">
        <w:rPr>
          <w:rFonts w:asciiTheme="minorHAnsi" w:hAnsiTheme="minorHAnsi" w:cstheme="minorHAnsi"/>
          <w:i/>
          <w:sz w:val="18"/>
          <w:szCs w:val="18"/>
        </w:rPr>
        <w:t>du code de la commande publique</w:t>
      </w:r>
      <w:r w:rsidR="00B65BD3" w:rsidRPr="00187D9F">
        <w:rPr>
          <w:rFonts w:asciiTheme="minorHAnsi" w:hAnsiTheme="minorHAnsi" w:cstheme="minorHAnsi"/>
          <w:i/>
          <w:sz w:val="18"/>
          <w:szCs w:val="18"/>
        </w:rPr>
        <w:t xml:space="preserve">) </w:t>
      </w:r>
      <w:r w:rsidR="00B65BD3" w:rsidRPr="00186313">
        <w:rPr>
          <w:rFonts w:asciiTheme="minorHAnsi" w:hAnsiTheme="minorHAnsi" w:cstheme="minorHAnsi"/>
          <w:sz w:val="18"/>
          <w:szCs w:val="18"/>
        </w:rPr>
        <w:t>:</w:t>
      </w:r>
    </w:p>
    <w:p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Pr="0070168B" w:rsidRDefault="008E0A95" w:rsidP="00186313">
      <w:pPr>
        <w:pStyle w:val="Corpsdetexte"/>
        <w:spacing w:before="12"/>
        <w:ind w:right="47"/>
        <w:rPr>
          <w:rFonts w:asciiTheme="minorHAnsi" w:hAnsiTheme="minorHAnsi" w:cstheme="minorHAnsi"/>
          <w:i/>
          <w:sz w:val="12"/>
        </w:rPr>
      </w:pPr>
    </w:p>
    <w:p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E4807">
        <w:rPr>
          <w:rFonts w:asciiTheme="minorHAnsi" w:hAnsiTheme="minorHAnsi" w:cstheme="minorHAnsi"/>
          <w:spacing w:val="-5"/>
          <w:sz w:val="24"/>
        </w:rPr>
      </w:r>
      <w:r w:rsidR="00BE4807">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2285D" w:rsidRDefault="0042285D" w:rsidP="00186313">
      <w:pPr>
        <w:pStyle w:val="Corpsdetexte"/>
        <w:tabs>
          <w:tab w:val="left" w:pos="2227"/>
        </w:tabs>
        <w:spacing w:before="100"/>
        <w:ind w:left="1229" w:right="47"/>
        <w:rPr>
          <w:rFonts w:asciiTheme="minorHAnsi" w:hAnsiTheme="minorHAnsi" w:cstheme="minorHAnsi"/>
          <w:spacing w:val="-5"/>
        </w:rPr>
      </w:pPr>
    </w:p>
    <w:p w:rsidR="008E0A95" w:rsidRPr="0070168B" w:rsidRDefault="00B65BD3" w:rsidP="00E41440">
      <w:pPr>
        <w:pStyle w:val="Titre1"/>
        <w:tabs>
          <w:tab w:val="left" w:pos="10490"/>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Pr="0070168B">
        <w:rPr>
          <w:rFonts w:asciiTheme="minorHAnsi" w:hAnsiTheme="minorHAnsi" w:cstheme="minorHAnsi"/>
          <w:color w:val="FFFFFF"/>
          <w:shd w:val="clear" w:color="auto" w:fill="3557A1"/>
        </w:rPr>
        <w:t>H</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rsidR="008E0A95" w:rsidRPr="0070168B" w:rsidRDefault="008E0A95">
      <w:pPr>
        <w:pStyle w:val="Corpsdetexte"/>
        <w:spacing w:before="13"/>
        <w:rPr>
          <w:rFonts w:asciiTheme="minorHAnsi" w:hAnsiTheme="minorHAnsi" w:cstheme="minorHAnsi"/>
          <w:b/>
          <w:sz w:val="19"/>
        </w:rPr>
      </w:pPr>
    </w:p>
    <w:p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rsidR="008E0A95" w:rsidRPr="00C31F8E" w:rsidRDefault="008E0A95">
      <w:pPr>
        <w:pStyle w:val="Corpsdetexte"/>
        <w:rPr>
          <w:rFonts w:asciiTheme="minorHAnsi" w:hAnsiTheme="minorHAnsi" w:cstheme="minorHAnsi"/>
          <w:i/>
          <w:sz w:val="10"/>
        </w:rPr>
      </w:pP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rsidR="008E0A95" w:rsidRDefault="008E0A95">
      <w:pPr>
        <w:pStyle w:val="Corpsdetexte"/>
        <w:spacing w:before="13"/>
        <w:rPr>
          <w:rFonts w:asciiTheme="minorHAnsi" w:hAnsiTheme="minorHAnsi" w:cstheme="minorHAnsi"/>
          <w:i/>
          <w:sz w:val="17"/>
        </w:rPr>
      </w:pPr>
    </w:p>
    <w:p w:rsidR="0042285D" w:rsidRPr="0070168B" w:rsidRDefault="0042285D" w:rsidP="0042285D">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E4807">
        <w:rPr>
          <w:rFonts w:asciiTheme="minorHAnsi" w:hAnsiTheme="minorHAnsi" w:cstheme="minorHAnsi"/>
          <w:spacing w:val="-5"/>
          <w:sz w:val="24"/>
        </w:rPr>
      </w:r>
      <w:r w:rsidR="00BE4807">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rsidR="00451C98" w:rsidRDefault="0042285D" w:rsidP="00C31F8E">
      <w:pPr>
        <w:pStyle w:val="Corpsdetexte"/>
        <w:tabs>
          <w:tab w:val="left" w:pos="2931"/>
        </w:tabs>
        <w:ind w:left="1798"/>
        <w:rPr>
          <w:rFonts w:asciiTheme="minorHAnsi" w:hAnsiTheme="minorHAnsi" w:cstheme="minorHAnsi"/>
          <w:spacing w:val="-5"/>
        </w:rPr>
      </w:pPr>
      <w:r w:rsidRPr="0070168B" w:rsidDel="0042285D">
        <w:rPr>
          <w:rFonts w:asciiTheme="minorHAnsi" w:hAnsiTheme="minorHAnsi" w:cstheme="minorHAnsi"/>
          <w:spacing w:val="-5"/>
        </w:rPr>
        <w:t xml:space="preserve"> </w:t>
      </w:r>
      <w:r w:rsidR="00451C98">
        <w:rPr>
          <w:rFonts w:asciiTheme="minorHAnsi" w:hAnsiTheme="minorHAnsi" w:cstheme="minorHAnsi"/>
          <w:spacing w:val="-5"/>
        </w:rPr>
        <w:br w:type="page"/>
      </w:r>
    </w:p>
    <w:p w:rsidR="008E0A95" w:rsidRPr="0070168B" w:rsidRDefault="00B65BD3" w:rsidP="00E41440">
      <w:pPr>
        <w:pStyle w:val="Titre1"/>
        <w:tabs>
          <w:tab w:val="left" w:pos="10490"/>
        </w:tabs>
        <w:ind w:left="332" w:hanging="72"/>
        <w:jc w:val="left"/>
        <w:rPr>
          <w:rFonts w:asciiTheme="minorHAnsi" w:hAnsiTheme="minorHAnsi" w:cstheme="minorHAnsi"/>
        </w:rPr>
      </w:pPr>
      <w:r w:rsidRPr="0070168B">
        <w:rPr>
          <w:rFonts w:asciiTheme="minorHAnsi" w:hAnsiTheme="minorHAnsi" w:cstheme="minorHAnsi"/>
          <w:color w:val="FFFFFF"/>
          <w:spacing w:val="8"/>
          <w:shd w:val="clear" w:color="auto" w:fill="3557A1"/>
        </w:rPr>
        <w:lastRenderedPageBreak/>
        <w:t xml:space="preserve"> </w:t>
      </w:r>
      <w:r w:rsidRPr="0070168B">
        <w:rPr>
          <w:rFonts w:asciiTheme="minorHAnsi" w:hAnsiTheme="minorHAnsi" w:cstheme="minorHAnsi"/>
          <w:color w:val="FFFFFF"/>
          <w:shd w:val="clear" w:color="auto" w:fill="3557A1"/>
        </w:rPr>
        <w:t>I</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Durée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contrat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sous-traitance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en</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nombre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pacing w:val="-4"/>
          <w:shd w:val="clear" w:color="auto" w:fill="3557A1"/>
        </w:rPr>
        <w:t>mois</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4"/>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rsidR="008E0A95" w:rsidRPr="0070168B" w:rsidRDefault="008E0A95" w:rsidP="00186313">
      <w:pPr>
        <w:pStyle w:val="Corpsdetexte"/>
        <w:ind w:right="47"/>
        <w:rPr>
          <w:rFonts w:asciiTheme="minorHAnsi" w:hAnsiTheme="minorHAnsi" w:cstheme="minorHAnsi"/>
        </w:rPr>
      </w:pPr>
    </w:p>
    <w:p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rsidR="008E0A95" w:rsidRPr="006F594A" w:rsidRDefault="008E0A95">
      <w:pPr>
        <w:pStyle w:val="Corpsdetexte"/>
        <w:spacing w:before="10"/>
        <w:rPr>
          <w:rFonts w:asciiTheme="minorHAnsi" w:hAnsiTheme="minorHAnsi" w:cstheme="minorHAnsi"/>
          <w:sz w:val="14"/>
        </w:rPr>
      </w:pPr>
    </w:p>
    <w:p w:rsidR="008E0A95" w:rsidRPr="0070168B" w:rsidRDefault="00B65BD3" w:rsidP="00E41440">
      <w:pPr>
        <w:pStyle w:val="Titre1"/>
        <w:tabs>
          <w:tab w:val="left" w:pos="10490"/>
        </w:tabs>
        <w:spacing w:before="101"/>
        <w:rPr>
          <w:rFonts w:asciiTheme="minorHAnsi" w:hAnsiTheme="minorHAnsi" w:cstheme="minorHAnsi"/>
        </w:rPr>
      </w:pPr>
      <w:r w:rsidRPr="0070168B">
        <w:rPr>
          <w:rFonts w:asciiTheme="minorHAnsi" w:hAnsiTheme="minorHAnsi" w:cstheme="minorHAnsi"/>
          <w:color w:val="FFFFFF"/>
          <w:spacing w:val="9"/>
          <w:shd w:val="clear" w:color="auto" w:fill="3557A1"/>
        </w:rPr>
        <w:t xml:space="preserve"> </w:t>
      </w:r>
      <w:r w:rsidRPr="0070168B">
        <w:rPr>
          <w:rFonts w:asciiTheme="minorHAnsi" w:hAnsiTheme="minorHAnsi" w:cstheme="minorHAnsi"/>
          <w:color w:val="FFFFFF"/>
          <w:shd w:val="clear" w:color="auto" w:fill="3557A1"/>
        </w:rPr>
        <w:t>J</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Capacités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rsidR="008E0A95" w:rsidRPr="006F594A" w:rsidRDefault="008E0A95">
      <w:pPr>
        <w:pStyle w:val="Corpsdetexte"/>
        <w:rPr>
          <w:rFonts w:asciiTheme="minorHAnsi" w:hAnsiTheme="minorHAnsi" w:cstheme="minorHAnsi"/>
          <w:b/>
          <w:sz w:val="12"/>
        </w:rPr>
      </w:pPr>
    </w:p>
    <w:p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rsidR="008E0A95" w:rsidRPr="006F594A" w:rsidRDefault="008E0A95" w:rsidP="00186313">
      <w:pPr>
        <w:pStyle w:val="Corpsdetexte"/>
        <w:spacing w:before="13"/>
        <w:ind w:right="47"/>
        <w:rPr>
          <w:rFonts w:asciiTheme="minorHAnsi" w:hAnsiTheme="minorHAnsi" w:cstheme="minorHAnsi"/>
          <w:sz w:val="10"/>
        </w:rPr>
      </w:pPr>
    </w:p>
    <w:p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rsidR="008E0A95" w:rsidRPr="006F594A" w:rsidRDefault="006F594A" w:rsidP="00186313">
      <w:pPr>
        <w:pStyle w:val="Paragraphedeliste"/>
        <w:numPr>
          <w:ilvl w:val="1"/>
          <w:numId w:val="3"/>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rsidR="008E0A95" w:rsidRPr="006F594A" w:rsidRDefault="006F594A" w:rsidP="00186313">
      <w:pPr>
        <w:pStyle w:val="Paragraphedeliste"/>
        <w:numPr>
          <w:ilvl w:val="1"/>
          <w:numId w:val="3"/>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rsidR="008E0A95" w:rsidRPr="00C91C76" w:rsidRDefault="006F594A" w:rsidP="00C91C76">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rsidR="008E0A95" w:rsidRPr="00C91C76"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rsidR="00C91C76" w:rsidRDefault="00C91C76" w:rsidP="00C91C76">
      <w:pPr>
        <w:pStyle w:val="Paragraphedeliste"/>
        <w:numPr>
          <w:ilvl w:val="1"/>
          <w:numId w:val="3"/>
        </w:numPr>
        <w:tabs>
          <w:tab w:val="left" w:pos="1259"/>
        </w:tabs>
        <w:spacing w:line="277" w:lineRule="exact"/>
        <w:ind w:right="47"/>
        <w:rPr>
          <w:rFonts w:asciiTheme="minorHAnsi" w:hAnsiTheme="minorHAnsi" w:cstheme="minorHAnsi"/>
          <w:b/>
          <w:sz w:val="20"/>
        </w:rPr>
      </w:pPr>
      <w:r w:rsidRPr="00C91C76">
        <w:rPr>
          <w:rFonts w:asciiTheme="minorHAnsi" w:hAnsiTheme="minorHAnsi" w:cstheme="minorHAnsi"/>
          <w:b/>
          <w:sz w:val="20"/>
        </w:rPr>
        <w:t>La liste nominative des salariés étrangers ou une attestation sur l’honneur certifiant du non-emploi de salariés étrangers de moins de 6 mois</w:t>
      </w:r>
    </w:p>
    <w:p w:rsidR="00C91C76" w:rsidRPr="006F594A" w:rsidRDefault="00C91C76" w:rsidP="00C91C76">
      <w:pPr>
        <w:pStyle w:val="Paragraphedeliste"/>
        <w:numPr>
          <w:ilvl w:val="1"/>
          <w:numId w:val="3"/>
        </w:numPr>
        <w:tabs>
          <w:tab w:val="left" w:pos="1259"/>
        </w:tabs>
        <w:spacing w:line="277" w:lineRule="exact"/>
        <w:ind w:right="47"/>
        <w:rPr>
          <w:rFonts w:asciiTheme="minorHAnsi" w:hAnsiTheme="minorHAnsi" w:cstheme="minorHAnsi"/>
          <w:b/>
          <w:sz w:val="20"/>
        </w:rPr>
      </w:pPr>
      <w:r w:rsidRPr="00C91C76">
        <w:rPr>
          <w:rFonts w:asciiTheme="minorHAnsi" w:hAnsiTheme="minorHAnsi" w:cstheme="minorHAnsi"/>
          <w:b/>
          <w:sz w:val="20"/>
        </w:rPr>
        <w:t>L’attestation de cotisations congés payés &amp; chômage-intempéries</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rsidR="006F594A" w:rsidRPr="006F594A" w:rsidRDefault="006F594A" w:rsidP="00186313">
      <w:pPr>
        <w:pStyle w:val="Paragraphedeliste"/>
        <w:numPr>
          <w:ilvl w:val="1"/>
          <w:numId w:val="3"/>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rsidR="008E0A95" w:rsidRPr="006F594A" w:rsidRDefault="008E0A95" w:rsidP="00186313">
      <w:pPr>
        <w:pStyle w:val="Corpsdetexte"/>
        <w:spacing w:before="3"/>
        <w:ind w:right="47"/>
        <w:rPr>
          <w:rFonts w:asciiTheme="minorHAnsi" w:hAnsiTheme="minorHAnsi" w:cstheme="minorHAnsi"/>
          <w:sz w:val="16"/>
        </w:rPr>
      </w:pPr>
    </w:p>
    <w:p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1">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rsidR="008E0A95" w:rsidRPr="006F594A" w:rsidRDefault="008E0A95" w:rsidP="00186313">
      <w:pPr>
        <w:pStyle w:val="Corpsdetexte"/>
        <w:spacing w:before="12"/>
        <w:ind w:right="47"/>
        <w:rPr>
          <w:rFonts w:asciiTheme="minorHAnsi" w:hAnsiTheme="minorHAnsi" w:cstheme="minorHAnsi"/>
          <w:sz w:val="16"/>
        </w:rPr>
      </w:pPr>
    </w:p>
    <w:p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rsidR="008E0A95" w:rsidRPr="006F594A" w:rsidRDefault="008E0A95" w:rsidP="00186313">
      <w:pPr>
        <w:pStyle w:val="Corpsdetexte"/>
        <w:spacing w:before="1"/>
        <w:ind w:right="47"/>
        <w:rPr>
          <w:rFonts w:asciiTheme="minorHAnsi" w:hAnsiTheme="minorHAnsi" w:cstheme="minorHAnsi"/>
          <w:b/>
          <w:sz w:val="14"/>
        </w:rPr>
      </w:pPr>
    </w:p>
    <w:p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rsidR="00DD486C" w:rsidRPr="006F594A" w:rsidRDefault="00DD486C" w:rsidP="00186313">
      <w:pPr>
        <w:ind w:left="331" w:right="47"/>
        <w:jc w:val="both"/>
        <w:rPr>
          <w:rFonts w:asciiTheme="minorHAnsi" w:hAnsiTheme="minorHAnsi" w:cstheme="minorHAnsi"/>
          <w:b/>
          <w:spacing w:val="-10"/>
          <w:sz w:val="16"/>
        </w:rPr>
      </w:pPr>
    </w:p>
    <w:p w:rsidR="00DD486C" w:rsidRPr="006F594A" w:rsidRDefault="00DD486C" w:rsidP="00186313">
      <w:pPr>
        <w:ind w:left="331" w:right="47"/>
        <w:jc w:val="both"/>
        <w:rPr>
          <w:rFonts w:asciiTheme="minorHAnsi" w:hAnsiTheme="minorHAnsi" w:cstheme="minorHAnsi"/>
          <w:b/>
          <w:spacing w:val="-10"/>
          <w:sz w:val="16"/>
        </w:rPr>
      </w:pPr>
    </w:p>
    <w:p w:rsidR="007F5C9A" w:rsidRPr="007F5C9A" w:rsidRDefault="007F5C9A" w:rsidP="007F5C9A">
      <w:pPr>
        <w:tabs>
          <w:tab w:val="left" w:pos="10490"/>
        </w:tabs>
        <w:spacing w:before="76"/>
        <w:ind w:left="260"/>
        <w:jc w:val="both"/>
        <w:outlineLvl w:val="0"/>
        <w:rPr>
          <w:rFonts w:asciiTheme="minorHAnsi" w:hAnsiTheme="minorHAnsi" w:cstheme="minorHAnsi"/>
          <w:b/>
          <w:bCs/>
        </w:rPr>
      </w:pPr>
      <w:r w:rsidRPr="007F5C9A">
        <w:rPr>
          <w:rFonts w:asciiTheme="minorHAnsi" w:hAnsiTheme="minorHAnsi" w:cstheme="minorHAnsi"/>
          <w:b/>
          <w:bCs/>
          <w:color w:val="FFFFFF"/>
          <w:shd w:val="clear" w:color="auto" w:fill="3557A1"/>
        </w:rPr>
        <w:t>K</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Attestations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l’honneur</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sous-traitant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au</w:t>
      </w: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regard</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exclusions</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de</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la</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pacing w:val="-2"/>
          <w:shd w:val="clear" w:color="auto" w:fill="3557A1"/>
        </w:rPr>
        <w:t>procédure</w:t>
      </w:r>
      <w:r w:rsidRPr="007F5C9A">
        <w:rPr>
          <w:rFonts w:asciiTheme="minorHAnsi" w:hAnsiTheme="minorHAnsi" w:cstheme="minorHAnsi"/>
          <w:b/>
          <w:bCs/>
          <w:color w:val="FFFFFF"/>
          <w:shd w:val="clear" w:color="auto" w:fill="3557A1"/>
        </w:rPr>
        <w:tab/>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34">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5">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36">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rsidR="007F5C9A" w:rsidRPr="00E37392" w:rsidRDefault="007F5C9A" w:rsidP="007F5C9A">
      <w:pPr>
        <w:spacing w:before="7"/>
        <w:rPr>
          <w:rFonts w:asciiTheme="minorHAnsi" w:hAnsiTheme="minorHAnsi" w:cstheme="minorHAnsi"/>
          <w:sz w:val="16"/>
          <w:szCs w:val="20"/>
        </w:rPr>
      </w:pPr>
    </w:p>
    <w:p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BE4807">
        <w:rPr>
          <w:rFonts w:asciiTheme="minorHAnsi" w:hAnsiTheme="minorHAnsi" w:cstheme="minorHAnsi"/>
          <w:spacing w:val="-10"/>
          <w:sz w:val="24"/>
          <w:szCs w:val="20"/>
        </w:rPr>
      </w:r>
      <w:r w:rsidR="00BE4807">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rsidR="007F5C9A" w:rsidRPr="007F5C9A" w:rsidRDefault="007F5C9A" w:rsidP="007F5C9A">
      <w:pPr>
        <w:spacing w:before="12"/>
        <w:rPr>
          <w:rFonts w:asciiTheme="minorHAnsi" w:hAnsiTheme="minorHAnsi" w:cstheme="minorHAnsi"/>
          <w:sz w:val="13"/>
          <w:szCs w:val="20"/>
        </w:rPr>
      </w:pPr>
    </w:p>
    <w:p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7">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38">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39">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0">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rsidR="007F5C9A" w:rsidRPr="007F5C9A" w:rsidRDefault="007F5C9A" w:rsidP="007F5C9A">
      <w:pPr>
        <w:spacing w:before="13"/>
        <w:rPr>
          <w:rFonts w:asciiTheme="minorHAnsi" w:hAnsiTheme="minorHAnsi" w:cstheme="minorHAnsi"/>
          <w:i/>
          <w:sz w:val="17"/>
          <w:szCs w:val="20"/>
        </w:rPr>
      </w:pPr>
    </w:p>
    <w:p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rsidR="007F5C9A" w:rsidRPr="00E37392" w:rsidRDefault="007F5C9A" w:rsidP="007F5C9A">
      <w:pPr>
        <w:rPr>
          <w:rFonts w:asciiTheme="minorHAnsi" w:hAnsiTheme="minorHAnsi" w:cstheme="minorHAnsi"/>
          <w:i/>
          <w:sz w:val="14"/>
          <w:szCs w:val="20"/>
        </w:rPr>
      </w:pPr>
    </w:p>
    <w:p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1">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2">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rsidR="007F5C9A" w:rsidRPr="007F5C9A" w:rsidRDefault="007F5C9A" w:rsidP="007F5C9A">
      <w:pPr>
        <w:rPr>
          <w:rFonts w:asciiTheme="minorHAnsi" w:hAnsiTheme="minorHAnsi" w:cstheme="minorHAnsi"/>
          <w:sz w:val="13"/>
          <w:szCs w:val="20"/>
        </w:rPr>
      </w:pPr>
    </w:p>
    <w:p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rsidR="007F5C9A" w:rsidRPr="00E37392" w:rsidRDefault="007F5C9A" w:rsidP="007F5C9A">
      <w:pPr>
        <w:spacing w:before="2"/>
        <w:rPr>
          <w:rFonts w:asciiTheme="minorHAnsi" w:hAnsiTheme="minorHAnsi" w:cstheme="minorHAnsi"/>
          <w:i/>
          <w:sz w:val="14"/>
          <w:szCs w:val="20"/>
        </w:rPr>
      </w:pPr>
    </w:p>
    <w:p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lastRenderedPageBreak/>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rsidR="007F5C9A" w:rsidRPr="00E37392" w:rsidRDefault="007F5C9A" w:rsidP="007F5C9A">
      <w:pPr>
        <w:spacing w:before="13"/>
        <w:rPr>
          <w:rFonts w:asciiTheme="minorHAnsi" w:hAnsiTheme="minorHAnsi" w:cstheme="minorHAnsi"/>
          <w:b/>
          <w:sz w:val="10"/>
          <w:szCs w:val="20"/>
        </w:rPr>
      </w:pPr>
    </w:p>
    <w:p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rsidR="007F5C9A" w:rsidRPr="007F5C9A" w:rsidRDefault="007F5C9A" w:rsidP="007F5C9A">
      <w:pPr>
        <w:spacing w:before="12"/>
        <w:rPr>
          <w:rFonts w:asciiTheme="minorHAnsi" w:hAnsiTheme="minorHAnsi" w:cstheme="minorHAnsi"/>
          <w:b/>
          <w:sz w:val="19"/>
          <w:szCs w:val="20"/>
        </w:rPr>
      </w:pPr>
    </w:p>
    <w:p w:rsidR="007F5C9A" w:rsidRPr="007F5C9A" w:rsidRDefault="007F5C9A" w:rsidP="007F5C9A">
      <w:pPr>
        <w:tabs>
          <w:tab w:val="left" w:pos="10490"/>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Pr="007F5C9A">
        <w:rPr>
          <w:rFonts w:asciiTheme="minorHAnsi" w:hAnsiTheme="minorHAnsi" w:cstheme="minorHAnsi"/>
          <w:b/>
          <w:bCs/>
          <w:color w:val="FFFFFF"/>
          <w:shd w:val="clear" w:color="auto" w:fill="3557A1"/>
        </w:rPr>
        <w:t>L</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rsidR="007F5C9A" w:rsidRPr="007F5C9A" w:rsidRDefault="007F5C9A" w:rsidP="007F5C9A">
      <w:pPr>
        <w:widowControl/>
        <w:adjustRightInd w:val="0"/>
        <w:ind w:firstLine="332"/>
        <w:rPr>
          <w:rFonts w:asciiTheme="minorHAnsi" w:eastAsiaTheme="minorHAnsi" w:hAnsiTheme="minorHAnsi" w:cstheme="minorHAnsi"/>
          <w:color w:val="000000"/>
        </w:rPr>
      </w:pPr>
    </w:p>
    <w:p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BE4807">
        <w:rPr>
          <w:rFonts w:asciiTheme="minorHAnsi" w:eastAsiaTheme="minorHAnsi" w:hAnsiTheme="minorHAnsi" w:cstheme="minorHAnsi"/>
          <w:color w:val="000000"/>
          <w:sz w:val="24"/>
        </w:rPr>
      </w:r>
      <w:r w:rsidR="00BE4807">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rsidR="007F5C9A" w:rsidRPr="007F5C9A" w:rsidRDefault="007F5C9A" w:rsidP="007F5C9A">
      <w:pPr>
        <w:spacing w:before="120"/>
        <w:ind w:left="332"/>
        <w:rPr>
          <w:rFonts w:asciiTheme="minorHAnsi" w:hAnsiTheme="minorHAnsi" w:cstheme="minorHAnsi"/>
          <w:i/>
          <w:sz w:val="18"/>
        </w:rPr>
      </w:pPr>
    </w:p>
    <w:p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BE4807">
        <w:rPr>
          <w:rFonts w:asciiTheme="minorHAnsi" w:hAnsiTheme="minorHAnsi" w:cstheme="minorHAnsi"/>
          <w:b/>
          <w:spacing w:val="-2"/>
          <w:sz w:val="24"/>
        </w:rPr>
      </w:r>
      <w:r w:rsidR="00BE4807">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3">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44">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BE4807">
        <w:rPr>
          <w:rFonts w:asciiTheme="minorHAnsi" w:hAnsiTheme="minorHAnsi" w:cstheme="minorHAnsi"/>
          <w:sz w:val="24"/>
          <w:szCs w:val="20"/>
        </w:rPr>
      </w:r>
      <w:r w:rsidR="00BE4807">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rsidR="00DD486C" w:rsidRDefault="00DD486C" w:rsidP="00186313">
      <w:pPr>
        <w:ind w:left="331" w:right="47"/>
        <w:jc w:val="both"/>
        <w:rPr>
          <w:rFonts w:asciiTheme="minorHAnsi" w:hAnsiTheme="minorHAnsi" w:cstheme="minorHAnsi"/>
          <w:b/>
          <w:spacing w:val="-10"/>
          <w:sz w:val="20"/>
        </w:rPr>
      </w:pPr>
    </w:p>
    <w:p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BE4807">
        <w:rPr>
          <w:rFonts w:asciiTheme="minorHAnsi" w:hAnsiTheme="minorHAnsi" w:cstheme="minorHAnsi"/>
          <w:sz w:val="24"/>
          <w:szCs w:val="20"/>
        </w:rPr>
      </w:r>
      <w:r w:rsidR="00BE4807">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rsidR="002407D3" w:rsidRDefault="002407D3" w:rsidP="00116491">
      <w:pPr>
        <w:ind w:left="2127" w:right="47" w:hanging="567"/>
        <w:jc w:val="both"/>
        <w:rPr>
          <w:rFonts w:asciiTheme="minorHAnsi" w:hAnsiTheme="minorHAnsi" w:cstheme="minorHAnsi"/>
          <w:sz w:val="20"/>
          <w:szCs w:val="20"/>
        </w:rPr>
      </w:pPr>
    </w:p>
    <w:p w:rsidR="002407D3" w:rsidRPr="00116491" w:rsidRDefault="002407D3" w:rsidP="00116491">
      <w:pPr>
        <w:ind w:left="2127" w:right="47" w:hanging="567"/>
        <w:jc w:val="both"/>
        <w:rPr>
          <w:rFonts w:asciiTheme="minorHAnsi" w:hAnsiTheme="minorHAnsi" w:cstheme="minorHAnsi"/>
          <w:sz w:val="20"/>
          <w:szCs w:val="20"/>
        </w:rPr>
      </w:pPr>
    </w:p>
    <w:p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BE4807">
        <w:rPr>
          <w:rFonts w:asciiTheme="minorHAnsi" w:hAnsiTheme="minorHAnsi" w:cstheme="minorHAnsi"/>
          <w:b/>
          <w:spacing w:val="-2"/>
          <w:sz w:val="24"/>
        </w:rPr>
      </w:r>
      <w:r w:rsidR="00BE4807">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rsidR="002407D3" w:rsidRPr="0070168B" w:rsidRDefault="002407D3" w:rsidP="002407D3">
      <w:pPr>
        <w:tabs>
          <w:tab w:val="left" w:pos="1701"/>
          <w:tab w:val="left" w:pos="2127"/>
        </w:tabs>
        <w:spacing w:before="79"/>
        <w:ind w:left="332"/>
        <w:rPr>
          <w:rFonts w:asciiTheme="minorHAnsi" w:hAnsiTheme="minorHAnsi" w:cstheme="minorHAnsi"/>
          <w:sz w:val="20"/>
        </w:rPr>
      </w:pPr>
    </w:p>
    <w:p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45">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46">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BE4807">
        <w:rPr>
          <w:rFonts w:asciiTheme="minorHAnsi" w:hAnsiTheme="minorHAnsi" w:cstheme="minorHAnsi"/>
          <w:sz w:val="24"/>
        </w:rPr>
      </w:r>
      <w:r w:rsidR="00BE4807">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rsidR="002407D3" w:rsidRDefault="002407D3" w:rsidP="002407D3">
      <w:pPr>
        <w:pStyle w:val="Corpsdetexte"/>
        <w:rPr>
          <w:rFonts w:asciiTheme="minorHAnsi" w:hAnsiTheme="minorHAnsi" w:cstheme="minorHAnsi"/>
        </w:rPr>
      </w:pPr>
    </w:p>
    <w:p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rsidR="008E0A95" w:rsidRPr="0070168B" w:rsidRDefault="00236A66" w:rsidP="00236A66">
      <w:pPr>
        <w:pStyle w:val="Corpsdetexte"/>
        <w:ind w:left="284"/>
        <w:rPr>
          <w:rFonts w:asciiTheme="minorHAnsi" w:hAnsiTheme="minorHAnsi" w:cstheme="minorHAnsi"/>
        </w:rPr>
        <w:sectPr w:rsidR="008E0A95" w:rsidRPr="0070168B" w:rsidSect="00E41440">
          <w:footerReference w:type="default" r:id="rId47"/>
          <w:pgSz w:w="11907" w:h="16840" w:code="9"/>
          <w:pgMar w:top="851" w:right="851" w:bottom="1276" w:left="522" w:header="0" w:footer="510" w:gutter="0"/>
          <w:pgNumType w:start="1"/>
          <w:cols w:space="720"/>
        </w:sectPr>
      </w:pPr>
      <w:r>
        <w:rPr>
          <w:rFonts w:asciiTheme="minorHAnsi" w:hAnsiTheme="minorHAnsi" w:cstheme="minorHAnsi"/>
        </w:rPr>
        <w:t>40 011 MONT DE MARSAN Cedex</w:t>
      </w:r>
    </w:p>
    <w:p w:rsidR="00236A66" w:rsidRDefault="00236A66" w:rsidP="00236A66">
      <w:pPr>
        <w:tabs>
          <w:tab w:val="left" w:pos="10490"/>
        </w:tabs>
        <w:spacing w:before="101"/>
        <w:ind w:right="47"/>
        <w:jc w:val="both"/>
        <w:rPr>
          <w:rFonts w:asciiTheme="minorHAnsi" w:hAnsiTheme="minorHAnsi" w:cstheme="minorHAnsi"/>
          <w:b/>
          <w:color w:val="FFFFFF"/>
          <w:shd w:val="clear" w:color="auto" w:fill="3557A1"/>
        </w:rPr>
      </w:pPr>
    </w:p>
    <w:p w:rsidR="00236A66" w:rsidRDefault="00236A66" w:rsidP="00236A66">
      <w:pPr>
        <w:tabs>
          <w:tab w:val="left" w:pos="10490"/>
        </w:tabs>
        <w:spacing w:before="101"/>
        <w:ind w:left="331" w:right="47" w:hanging="72"/>
        <w:jc w:val="both"/>
        <w:rPr>
          <w:rFonts w:asciiTheme="minorHAnsi" w:hAnsiTheme="minorHAnsi" w:cstheme="minorHAnsi"/>
          <w:b/>
          <w:color w:val="FFFFFF"/>
          <w:shd w:val="clear" w:color="auto" w:fill="3557A1"/>
        </w:rPr>
      </w:pPr>
      <w:r>
        <w:rPr>
          <w:rFonts w:asciiTheme="minorHAnsi" w:hAnsiTheme="minorHAnsi" w:cstheme="minorHAnsi"/>
          <w:b/>
          <w:bCs/>
          <w:color w:val="FFFFFF"/>
          <w:shd w:val="clear" w:color="auto" w:fill="3557A1"/>
        </w:rPr>
        <w:t>M</w:t>
      </w:r>
      <w:r w:rsidRPr="00236A66">
        <w:rPr>
          <w:rFonts w:asciiTheme="minorHAnsi" w:hAnsiTheme="minorHAnsi" w:cstheme="minorHAnsi"/>
          <w:b/>
          <w:bCs/>
          <w:color w:val="FFFFFF"/>
          <w:shd w:val="clear" w:color="auto" w:fill="3557A1"/>
        </w:rPr>
        <w:t xml:space="preserve"> - Acceptation et agrément des conditions de paiement du sous-traitant                                                                   </w:t>
      </w:r>
      <w:r w:rsidRPr="00236A66">
        <w:rPr>
          <w:rFonts w:asciiTheme="minorHAnsi" w:hAnsiTheme="minorHAnsi" w:cstheme="minorHAnsi"/>
          <w:b/>
          <w:color w:val="FFFFFF"/>
          <w:shd w:val="clear" w:color="auto" w:fill="3557A1"/>
        </w:rPr>
        <w:t xml:space="preserve"> </w:t>
      </w:r>
    </w:p>
    <w:p w:rsidR="008E0A95" w:rsidRPr="0070168B" w:rsidRDefault="00B65BD3" w:rsidP="00E41440">
      <w:pPr>
        <w:tabs>
          <w:tab w:val="left" w:pos="10490"/>
        </w:tabs>
        <w:spacing w:before="101"/>
        <w:ind w:left="331" w:right="47" w:hanging="72"/>
        <w:jc w:val="both"/>
        <w:rPr>
          <w:rFonts w:asciiTheme="minorHAnsi" w:hAnsiTheme="minorHAnsi" w:cstheme="minorHAnsi"/>
          <w:i/>
          <w:sz w:val="18"/>
        </w:rPr>
      </w:pPr>
      <w:r w:rsidRPr="0070168B">
        <w:rPr>
          <w:rFonts w:asciiTheme="minorHAnsi" w:hAnsiTheme="minorHAnsi" w:cstheme="minorHAnsi"/>
          <w:i/>
          <w:color w:val="000000"/>
          <w:sz w:val="18"/>
        </w:rPr>
        <w:t>(Nota</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 Lorsque le DC4 est</w:t>
      </w:r>
      <w:r w:rsidRPr="0070168B">
        <w:rPr>
          <w:rFonts w:asciiTheme="minorHAnsi" w:hAnsiTheme="minorHAnsi" w:cstheme="minorHAnsi"/>
          <w:i/>
          <w:color w:val="000000"/>
          <w:spacing w:val="9"/>
          <w:sz w:val="18"/>
        </w:rPr>
        <w:t xml:space="preserve"> </w:t>
      </w:r>
      <w:r w:rsidRPr="0070168B">
        <w:rPr>
          <w:rFonts w:asciiTheme="minorHAnsi" w:hAnsiTheme="minorHAnsi" w:cstheme="minorHAnsi"/>
          <w:i/>
          <w:color w:val="000000"/>
          <w:sz w:val="18"/>
        </w:rPr>
        <w:t>fourni durant</w:t>
      </w:r>
      <w:r w:rsidRPr="0070168B">
        <w:rPr>
          <w:rFonts w:asciiTheme="minorHAnsi" w:hAnsiTheme="minorHAnsi" w:cstheme="minorHAnsi"/>
          <w:i/>
          <w:color w:val="000000"/>
          <w:spacing w:val="8"/>
          <w:sz w:val="18"/>
        </w:rPr>
        <w:t xml:space="preserve"> </w:t>
      </w:r>
      <w:r w:rsidRPr="0070168B">
        <w:rPr>
          <w:rFonts w:asciiTheme="minorHAnsi" w:hAnsiTheme="minorHAnsi" w:cstheme="minorHAnsi"/>
          <w:i/>
          <w:color w:val="000000"/>
          <w:sz w:val="18"/>
        </w:rPr>
        <w:t>la procédure de passation du marché en annexe de l’offre du soumissionnaire,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il</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appartient</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à ce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dernier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de vérifier</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si,</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dans</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cadre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procédure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concernée,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la signature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de</w:t>
      </w:r>
      <w:r w:rsidRPr="0070168B">
        <w:rPr>
          <w:rFonts w:asciiTheme="minorHAnsi" w:hAnsiTheme="minorHAnsi" w:cstheme="minorHAnsi"/>
          <w:i/>
          <w:color w:val="000000"/>
          <w:spacing w:val="-3"/>
          <w:sz w:val="18"/>
        </w:rPr>
        <w:t xml:space="preserve"> </w:t>
      </w:r>
      <w:r w:rsidRPr="0070168B">
        <w:rPr>
          <w:rFonts w:asciiTheme="minorHAnsi" w:hAnsiTheme="minorHAnsi" w:cstheme="minorHAnsi"/>
          <w:i/>
          <w:color w:val="000000"/>
          <w:sz w:val="18"/>
        </w:rPr>
        <w:t>ce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formulaire</w:t>
      </w:r>
      <w:r w:rsidRPr="0070168B">
        <w:rPr>
          <w:rFonts w:asciiTheme="minorHAnsi" w:hAnsiTheme="minorHAnsi" w:cstheme="minorHAnsi"/>
          <w:i/>
          <w:color w:val="000000"/>
          <w:spacing w:val="-1"/>
          <w:sz w:val="18"/>
        </w:rPr>
        <w:t xml:space="preserve"> </w:t>
      </w:r>
      <w:r w:rsidRPr="0070168B">
        <w:rPr>
          <w:rFonts w:asciiTheme="minorHAnsi" w:hAnsiTheme="minorHAnsi" w:cstheme="minorHAnsi"/>
          <w:i/>
          <w:color w:val="000000"/>
          <w:sz w:val="18"/>
        </w:rPr>
        <w:t>est ou</w:t>
      </w:r>
      <w:r w:rsidRPr="0070168B">
        <w:rPr>
          <w:rFonts w:asciiTheme="minorHAnsi" w:hAnsiTheme="minorHAnsi" w:cstheme="minorHAnsi"/>
          <w:i/>
          <w:color w:val="000000"/>
          <w:spacing w:val="-2"/>
          <w:sz w:val="18"/>
        </w:rPr>
        <w:t xml:space="preserve"> </w:t>
      </w:r>
      <w:r w:rsidRPr="0070168B">
        <w:rPr>
          <w:rFonts w:asciiTheme="minorHAnsi" w:hAnsiTheme="minorHAnsi" w:cstheme="minorHAnsi"/>
          <w:i/>
          <w:color w:val="000000"/>
          <w:sz w:val="18"/>
        </w:rPr>
        <w:t>non exigée par l’acheteur à ce stade ; si le DC4 n’a pas été signé, l’acheteur, une fois le marché attribué, renvoie au titulaire</w:t>
      </w:r>
      <w:r w:rsidRPr="0070168B">
        <w:rPr>
          <w:rFonts w:asciiTheme="minorHAnsi" w:hAnsiTheme="minorHAnsi" w:cstheme="minorHAnsi"/>
          <w:i/>
          <w:color w:val="000000"/>
          <w:spacing w:val="40"/>
          <w:sz w:val="18"/>
        </w:rPr>
        <w:t xml:space="preserve"> </w:t>
      </w:r>
      <w:r w:rsidRPr="0070168B">
        <w:rPr>
          <w:rFonts w:asciiTheme="minorHAnsi" w:hAnsiTheme="minorHAnsi" w:cstheme="minorHAnsi"/>
          <w:i/>
          <w:color w:val="000000"/>
          <w:sz w:val="18"/>
        </w:rPr>
        <w:t xml:space="preserve">le DC4 complété afin que ce dernier </w:t>
      </w:r>
      <w:proofErr w:type="gramStart"/>
      <w:r w:rsidRPr="0070168B">
        <w:rPr>
          <w:rFonts w:asciiTheme="minorHAnsi" w:hAnsiTheme="minorHAnsi" w:cstheme="minorHAnsi"/>
          <w:i/>
          <w:color w:val="000000"/>
          <w:sz w:val="18"/>
        </w:rPr>
        <w:t>le retourne signé</w:t>
      </w:r>
      <w:proofErr w:type="gramEnd"/>
      <w:r w:rsidRPr="0070168B">
        <w:rPr>
          <w:rFonts w:asciiTheme="minorHAnsi" w:hAnsiTheme="minorHAnsi" w:cstheme="minorHAnsi"/>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8E0A95" w:rsidRPr="0070168B" w:rsidRDefault="008E0A95" w:rsidP="00186313">
      <w:pPr>
        <w:pStyle w:val="Corpsdetexte"/>
        <w:spacing w:before="13"/>
        <w:ind w:right="47"/>
        <w:rPr>
          <w:rFonts w:asciiTheme="minorHAnsi" w:hAnsiTheme="minorHAnsi" w:cstheme="minorHAnsi"/>
          <w:i/>
          <w:sz w:val="19"/>
        </w:rPr>
      </w:pPr>
    </w:p>
    <w:p w:rsidR="008E0A95" w:rsidRPr="0070168B" w:rsidRDefault="00B65BD3" w:rsidP="00186313">
      <w:pPr>
        <w:pStyle w:val="Corpsdetexte"/>
        <w:tabs>
          <w:tab w:val="left" w:pos="2976"/>
          <w:tab w:val="left" w:pos="6002"/>
          <w:tab w:val="left" w:pos="7701"/>
        </w:tabs>
        <w:ind w:left="1039" w:right="47"/>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1"/>
        </w:rPr>
        <w:t xml:space="preserve"> </w:t>
      </w:r>
      <w:proofErr w:type="gramStart"/>
      <w:r w:rsidRPr="0070168B">
        <w:rPr>
          <w:rFonts w:asciiTheme="minorHAnsi" w:hAnsiTheme="minorHAnsi" w:cstheme="minorHAnsi"/>
          <w:spacing w:val="-5"/>
        </w:rPr>
        <w:t>le</w:t>
      </w:r>
      <w:r w:rsidRPr="0070168B">
        <w:rPr>
          <w:rFonts w:asciiTheme="minorHAnsi" w:hAnsiTheme="minorHAnsi" w:cstheme="minorHAnsi"/>
        </w:rPr>
        <w:tab/>
      </w:r>
      <w:r w:rsidRPr="0070168B">
        <w:rPr>
          <w:rFonts w:asciiTheme="minorHAnsi" w:hAnsiTheme="minorHAnsi" w:cstheme="minorHAnsi"/>
          <w:spacing w:val="-10"/>
        </w:rPr>
        <w:t>A</w:t>
      </w:r>
      <w:proofErr w:type="gramEnd"/>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8E0A95" w:rsidRPr="0070168B">
        <w:trPr>
          <w:trHeight w:val="525"/>
        </w:trPr>
        <w:tc>
          <w:tcPr>
            <w:tcW w:w="4239" w:type="dxa"/>
          </w:tcPr>
          <w:p w:rsidR="008E0A95" w:rsidRPr="0070168B" w:rsidRDefault="00B65BD3">
            <w:pPr>
              <w:pStyle w:val="TableParagraph"/>
              <w:spacing w:line="276" w:lineRule="exact"/>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9"/>
                <w:sz w:val="20"/>
              </w:rPr>
              <w:t xml:space="preserve"> </w:t>
            </w:r>
            <w:r w:rsidRPr="0070168B">
              <w:rPr>
                <w:rFonts w:asciiTheme="minorHAnsi" w:hAnsiTheme="minorHAnsi" w:cstheme="minorHAnsi"/>
                <w:sz w:val="20"/>
              </w:rPr>
              <w:t>sous-traitant</w:t>
            </w:r>
            <w:r w:rsidRPr="0070168B">
              <w:rPr>
                <w:rFonts w:asciiTheme="minorHAnsi" w:hAnsiTheme="minorHAnsi" w:cstheme="minorHAnsi"/>
                <w:spacing w:val="-9"/>
                <w:sz w:val="20"/>
              </w:rPr>
              <w:t xml:space="preserve"> </w:t>
            </w:r>
            <w:r w:rsidRPr="0070168B">
              <w:rPr>
                <w:rFonts w:asciiTheme="minorHAnsi" w:hAnsiTheme="minorHAnsi" w:cstheme="minorHAnsi"/>
                <w:spacing w:val="-10"/>
                <w:sz w:val="20"/>
              </w:rPr>
              <w:t>:</w:t>
            </w:r>
          </w:p>
          <w:p w:rsidR="008E0A95" w:rsidRPr="0070168B" w:rsidRDefault="00B65BD3">
            <w:pPr>
              <w:pStyle w:val="TableParagraph"/>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DC4)</w:t>
            </w:r>
          </w:p>
        </w:tc>
        <w:tc>
          <w:tcPr>
            <w:tcW w:w="4357" w:type="dxa"/>
          </w:tcPr>
          <w:p w:rsidR="008E0A95" w:rsidRPr="0070168B" w:rsidRDefault="00B65BD3">
            <w:pPr>
              <w:pStyle w:val="TableParagraph"/>
              <w:spacing w:line="276" w:lineRule="exact"/>
              <w:ind w:left="815"/>
              <w:rPr>
                <w:rFonts w:asciiTheme="minorHAnsi" w:hAnsiTheme="minorHAnsi" w:cstheme="minorHAnsi"/>
                <w:sz w:val="20"/>
              </w:rPr>
            </w:pPr>
            <w:r w:rsidRPr="0070168B">
              <w:rPr>
                <w:rFonts w:asciiTheme="minorHAnsi" w:hAnsiTheme="minorHAnsi" w:cstheme="minorHAnsi"/>
                <w:sz w:val="20"/>
              </w:rPr>
              <w:t>Le</w:t>
            </w:r>
            <w:r w:rsidRPr="0070168B">
              <w:rPr>
                <w:rFonts w:asciiTheme="minorHAnsi" w:hAnsiTheme="minorHAnsi" w:cstheme="minorHAnsi"/>
                <w:spacing w:val="-6"/>
                <w:sz w:val="20"/>
              </w:rPr>
              <w:t xml:space="preserve"> </w:t>
            </w:r>
            <w:r w:rsidRPr="0070168B">
              <w:rPr>
                <w:rFonts w:asciiTheme="minorHAnsi" w:hAnsiTheme="minorHAnsi" w:cstheme="minorHAnsi"/>
                <w:sz w:val="20"/>
              </w:rPr>
              <w:t>soumissionnaire</w:t>
            </w:r>
            <w:r w:rsidRPr="0070168B">
              <w:rPr>
                <w:rFonts w:asciiTheme="minorHAnsi" w:hAnsiTheme="minorHAnsi" w:cstheme="minorHAnsi"/>
                <w:spacing w:val="-3"/>
                <w:sz w:val="20"/>
              </w:rPr>
              <w:t xml:space="preserve"> </w:t>
            </w:r>
            <w:r w:rsidRPr="0070168B">
              <w:rPr>
                <w:rFonts w:asciiTheme="minorHAnsi" w:hAnsiTheme="minorHAnsi" w:cstheme="minorHAnsi"/>
                <w:sz w:val="20"/>
              </w:rPr>
              <w:t>ou</w:t>
            </w:r>
            <w:r w:rsidRPr="0070168B">
              <w:rPr>
                <w:rFonts w:asciiTheme="minorHAnsi" w:hAnsiTheme="minorHAnsi" w:cstheme="minorHAnsi"/>
                <w:spacing w:val="-8"/>
                <w:sz w:val="20"/>
              </w:rPr>
              <w:t xml:space="preserve"> </w:t>
            </w:r>
            <w:r w:rsidRPr="0070168B">
              <w:rPr>
                <w:rFonts w:asciiTheme="minorHAnsi" w:hAnsiTheme="minorHAnsi" w:cstheme="minorHAnsi"/>
                <w:sz w:val="20"/>
              </w:rPr>
              <w:t>le</w:t>
            </w:r>
            <w:r w:rsidRPr="0070168B">
              <w:rPr>
                <w:rFonts w:asciiTheme="minorHAnsi" w:hAnsiTheme="minorHAnsi" w:cstheme="minorHAnsi"/>
                <w:spacing w:val="-7"/>
                <w:sz w:val="20"/>
              </w:rPr>
              <w:t xml:space="preserve"> </w:t>
            </w:r>
            <w:r w:rsidRPr="0070168B">
              <w:rPr>
                <w:rFonts w:asciiTheme="minorHAnsi" w:hAnsiTheme="minorHAnsi" w:cstheme="minorHAnsi"/>
                <w:sz w:val="20"/>
              </w:rPr>
              <w:t>titulaire</w:t>
            </w:r>
            <w:r w:rsidRPr="0070168B">
              <w:rPr>
                <w:rFonts w:asciiTheme="minorHAnsi" w:hAnsiTheme="minorHAnsi" w:cstheme="minorHAnsi"/>
                <w:spacing w:val="-6"/>
                <w:sz w:val="20"/>
              </w:rPr>
              <w:t xml:space="preserve"> </w:t>
            </w:r>
            <w:r w:rsidRPr="0070168B">
              <w:rPr>
                <w:rFonts w:asciiTheme="minorHAnsi" w:hAnsiTheme="minorHAnsi" w:cstheme="minorHAnsi"/>
                <w:spacing w:val="-10"/>
                <w:sz w:val="20"/>
              </w:rPr>
              <w:t>:</w:t>
            </w:r>
          </w:p>
          <w:p w:rsidR="008E0A95" w:rsidRPr="0070168B" w:rsidRDefault="00B65BD3">
            <w:pPr>
              <w:pStyle w:val="TableParagraph"/>
              <w:ind w:left="808"/>
              <w:rPr>
                <w:rFonts w:asciiTheme="minorHAnsi" w:hAnsiTheme="minorHAnsi" w:cstheme="minorHAnsi"/>
                <w:i/>
                <w:sz w:val="18"/>
              </w:rPr>
            </w:pPr>
            <w:r w:rsidRPr="0070168B">
              <w:rPr>
                <w:rFonts w:asciiTheme="minorHAnsi" w:hAnsiTheme="minorHAnsi" w:cstheme="minorHAnsi"/>
                <w:i/>
                <w:sz w:val="18"/>
              </w:rPr>
              <w:t>(personne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identifiée</w:t>
            </w:r>
            <w:r w:rsidRPr="0070168B">
              <w:rPr>
                <w:rFonts w:asciiTheme="minorHAnsi" w:hAnsiTheme="minorHAnsi" w:cstheme="minorHAnsi"/>
                <w:i/>
                <w:spacing w:val="-1"/>
                <w:sz w:val="18"/>
              </w:rPr>
              <w:t xml:space="preserve"> </w:t>
            </w:r>
            <w:r w:rsidRPr="0070168B">
              <w:rPr>
                <w:rFonts w:asciiTheme="minorHAnsi" w:hAnsiTheme="minorHAnsi" w:cstheme="minorHAnsi"/>
                <w:i/>
                <w:sz w:val="18"/>
              </w:rPr>
              <w:t>rubrique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C1</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w:t>
            </w:r>
            <w:r w:rsidRPr="0070168B">
              <w:rPr>
                <w:rFonts w:asciiTheme="minorHAnsi" w:hAnsiTheme="minorHAnsi" w:cstheme="minorHAnsi"/>
                <w:i/>
                <w:spacing w:val="-2"/>
                <w:sz w:val="18"/>
              </w:rPr>
              <w:t xml:space="preserve"> </w:t>
            </w:r>
            <w:r w:rsidRPr="0070168B">
              <w:rPr>
                <w:rFonts w:asciiTheme="minorHAnsi" w:hAnsiTheme="minorHAnsi" w:cstheme="minorHAnsi"/>
                <w:i/>
                <w:spacing w:val="-4"/>
                <w:sz w:val="18"/>
              </w:rPr>
              <w:t>DC2)</w:t>
            </w:r>
          </w:p>
        </w:tc>
      </w:tr>
    </w:tbl>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8E0A95">
      <w:pPr>
        <w:pStyle w:val="Corpsdetexte"/>
        <w:rPr>
          <w:rFonts w:asciiTheme="minorHAnsi" w:hAnsiTheme="minorHAnsi" w:cstheme="minorHAnsi"/>
          <w:sz w:val="28"/>
        </w:rPr>
      </w:pPr>
    </w:p>
    <w:p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rsidR="008E0A95" w:rsidRPr="0070168B" w:rsidRDefault="008E0A95">
      <w:pPr>
        <w:pStyle w:val="Corpsdetexte"/>
        <w:spacing w:before="13"/>
        <w:rPr>
          <w:rFonts w:asciiTheme="minorHAnsi" w:hAnsiTheme="minorHAnsi" w:cstheme="minorHAnsi"/>
          <w:sz w:val="19"/>
        </w:rPr>
      </w:pPr>
    </w:p>
    <w:p w:rsidR="008E0A95" w:rsidRPr="0070168B" w:rsidRDefault="00B65BD3">
      <w:pPr>
        <w:pStyle w:val="Corpsdetexte"/>
        <w:tabs>
          <w:tab w:val="left" w:pos="2599"/>
        </w:tabs>
        <w:ind w:left="1039"/>
        <w:rPr>
          <w:rFonts w:asciiTheme="minorHAnsi" w:hAnsiTheme="minorHAnsi" w:cstheme="minorHAnsi"/>
        </w:rPr>
      </w:pPr>
      <w:r w:rsidRPr="0070168B">
        <w:rPr>
          <w:rFonts w:asciiTheme="minorHAnsi" w:hAnsiTheme="minorHAnsi" w:cstheme="minorHAnsi"/>
          <w:spacing w:val="-10"/>
        </w:rPr>
        <w:t>A</w:t>
      </w:r>
      <w:r w:rsidRPr="0070168B">
        <w:rPr>
          <w:rFonts w:asciiTheme="minorHAnsi" w:hAnsiTheme="minorHAnsi" w:cstheme="minorHAnsi"/>
        </w:rPr>
        <w:tab/>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rsidR="008E0A95" w:rsidRPr="0070168B" w:rsidRDefault="008E0A95">
      <w:pPr>
        <w:pStyle w:val="Corpsdetexte"/>
        <w:spacing w:before="13"/>
        <w:rPr>
          <w:rFonts w:asciiTheme="minorHAnsi" w:hAnsiTheme="minorHAnsi" w:cstheme="minorHAnsi"/>
          <w:sz w:val="19"/>
        </w:rPr>
      </w:pPr>
    </w:p>
    <w:p w:rsidR="008E0A95" w:rsidRDefault="00B65BD3">
      <w:pPr>
        <w:pStyle w:val="Corpsdetexte"/>
        <w:ind w:left="1039"/>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rsidR="003B7F02" w:rsidRDefault="003B7F02">
      <w:pPr>
        <w:pStyle w:val="Corpsdetexte"/>
        <w:ind w:left="1039"/>
        <w:rPr>
          <w:rFonts w:asciiTheme="minorHAnsi" w:hAnsiTheme="minorHAnsi" w:cstheme="minorHAnsi"/>
          <w:spacing w:val="-10"/>
        </w:rPr>
      </w:pPr>
    </w:p>
    <w:p w:rsidR="003B7F02" w:rsidRDefault="003B7F02">
      <w:pPr>
        <w:pStyle w:val="Corpsdetexte"/>
        <w:ind w:left="1039"/>
        <w:rPr>
          <w:rFonts w:asciiTheme="minorHAnsi" w:hAnsiTheme="minorHAnsi" w:cstheme="minorHAnsi"/>
          <w:spacing w:val="-10"/>
        </w:rPr>
      </w:pPr>
    </w:p>
    <w:p w:rsidR="008616CB" w:rsidRPr="008616CB" w:rsidRDefault="003B7F02" w:rsidP="008616CB">
      <w:pPr>
        <w:rPr>
          <w:rFonts w:asciiTheme="minorHAnsi" w:hAnsiTheme="minorHAnsi" w:cstheme="minorHAnsi"/>
          <w:spacing w:val="-10"/>
          <w:sz w:val="20"/>
          <w:szCs w:val="20"/>
        </w:rPr>
      </w:pPr>
      <w:r>
        <w:rPr>
          <w:rFonts w:asciiTheme="minorHAnsi" w:hAnsiTheme="minorHAnsi" w:cstheme="minorHAnsi"/>
          <w:spacing w:val="-10"/>
        </w:rPr>
        <w:br w:type="page"/>
      </w:r>
    </w:p>
    <w:p w:rsidR="008616CB" w:rsidRPr="008616CB" w:rsidRDefault="008616CB" w:rsidP="008616CB">
      <w:pPr>
        <w:tabs>
          <w:tab w:val="left" w:pos="10490"/>
        </w:tabs>
        <w:spacing w:before="76"/>
        <w:ind w:left="332" w:right="47" w:hanging="72"/>
        <w:jc w:val="both"/>
        <w:rPr>
          <w:rFonts w:asciiTheme="minorHAnsi" w:hAnsiTheme="minorHAnsi" w:cstheme="minorHAnsi"/>
          <w:b/>
          <w:color w:val="FFFFFF"/>
        </w:rPr>
      </w:pPr>
      <w:r>
        <w:rPr>
          <w:rFonts w:asciiTheme="minorHAnsi" w:hAnsiTheme="minorHAnsi" w:cstheme="minorHAnsi"/>
          <w:b/>
          <w:color w:val="FFFFFF"/>
          <w:shd w:val="clear" w:color="auto" w:fill="3557A1"/>
        </w:rPr>
        <w:lastRenderedPageBreak/>
        <w:t>N</w:t>
      </w:r>
      <w:r w:rsidRPr="008616CB">
        <w:rPr>
          <w:rFonts w:asciiTheme="minorHAnsi" w:hAnsiTheme="minorHAnsi" w:cstheme="minorHAnsi"/>
          <w:b/>
          <w:color w:val="FFFFFF"/>
          <w:shd w:val="clear" w:color="auto" w:fill="3557A1"/>
        </w:rPr>
        <w:t xml:space="preserve"> - Notification de l’acte spécial au titulaire.                                                                                                                                  </w:t>
      </w:r>
      <w:r w:rsidRPr="008616CB">
        <w:rPr>
          <w:rFonts w:asciiTheme="minorHAnsi" w:hAnsiTheme="minorHAnsi" w:cstheme="minorHAnsi"/>
          <w:b/>
          <w:color w:val="FFFFFF"/>
        </w:rPr>
        <w:t xml:space="preserve"> </w:t>
      </w:r>
    </w:p>
    <w:p w:rsidR="003B7F02" w:rsidRPr="008616CB" w:rsidRDefault="008616CB" w:rsidP="008616CB">
      <w:pPr>
        <w:tabs>
          <w:tab w:val="left" w:pos="10490"/>
        </w:tabs>
        <w:spacing w:before="76"/>
        <w:ind w:left="332" w:right="47" w:hanging="72"/>
        <w:jc w:val="both"/>
        <w:rPr>
          <w:rFonts w:asciiTheme="minorHAnsi" w:hAnsiTheme="minorHAnsi" w:cstheme="minorHAnsi"/>
          <w:b/>
          <w:color w:val="FFFFFF"/>
        </w:rPr>
      </w:pPr>
      <w:r w:rsidRPr="008616CB">
        <w:rPr>
          <w:rFonts w:asciiTheme="minorHAnsi" w:hAnsiTheme="minorHAnsi" w:cstheme="minorHAnsi"/>
          <w:i/>
          <w:color w:val="000000"/>
          <w:sz w:val="18"/>
        </w:rPr>
        <w:t>(</w:t>
      </w:r>
      <w:r w:rsidR="003B7F02"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rsidTr="00C84B3B">
        <w:trPr>
          <w:trHeight w:val="4159"/>
        </w:trPr>
        <w:tc>
          <w:tcPr>
            <w:tcW w:w="10527" w:type="dxa"/>
          </w:tcPr>
          <w:p w:rsidR="003B7F02" w:rsidRPr="00297E60" w:rsidRDefault="003B7F02" w:rsidP="00C84B3B">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rsidR="003B7F02" w:rsidRDefault="003B7F02" w:rsidP="00C84B3B">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rsidTr="00C84B3B">
        <w:trPr>
          <w:trHeight w:val="3253"/>
        </w:trPr>
        <w:tc>
          <w:tcPr>
            <w:tcW w:w="10527" w:type="dxa"/>
          </w:tcPr>
          <w:p w:rsidR="003B7F02" w:rsidRPr="00297E60" w:rsidRDefault="003B7F02" w:rsidP="00C84B3B">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rsidR="003B7F02" w:rsidRPr="00CA7E93" w:rsidRDefault="003B7F02" w:rsidP="00C84B3B">
            <w:pPr>
              <w:tabs>
                <w:tab w:val="left" w:pos="10536"/>
              </w:tabs>
              <w:spacing w:before="76"/>
              <w:jc w:val="both"/>
              <w:rPr>
                <w:rFonts w:asciiTheme="minorHAnsi" w:hAnsiTheme="minorHAnsi" w:cstheme="minorHAnsi"/>
                <w:i/>
                <w:sz w:val="18"/>
              </w:rPr>
            </w:pPr>
          </w:p>
          <w:p w:rsidR="003B7F02" w:rsidRDefault="003B7F02" w:rsidP="00C84B3B">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rsidR="003B7F02" w:rsidRDefault="003B7F02" w:rsidP="00C84B3B">
            <w:pPr>
              <w:tabs>
                <w:tab w:val="left" w:pos="10536"/>
              </w:tabs>
              <w:spacing w:before="76"/>
              <w:jc w:val="both"/>
              <w:rPr>
                <w:rFonts w:asciiTheme="minorHAnsi" w:hAnsiTheme="minorHAnsi" w:cstheme="minorHAnsi"/>
                <w:spacing w:val="-10"/>
                <w:sz w:val="20"/>
              </w:rPr>
            </w:pPr>
          </w:p>
          <w:p w:rsidR="003B7F02" w:rsidRPr="00CA7E93" w:rsidRDefault="003B7F02" w:rsidP="00C84B3B">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rsidTr="00C84B3B">
        <w:trPr>
          <w:trHeight w:val="1692"/>
        </w:trPr>
        <w:tc>
          <w:tcPr>
            <w:tcW w:w="10527" w:type="dxa"/>
          </w:tcPr>
          <w:p w:rsidR="003B7F02" w:rsidRPr="00186313" w:rsidRDefault="003B7F02" w:rsidP="00C84B3B">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rsidR="003B7F02" w:rsidRPr="00CA7E93" w:rsidRDefault="003B7F02" w:rsidP="00C84B3B">
            <w:pPr>
              <w:tabs>
                <w:tab w:val="left" w:pos="10536"/>
              </w:tabs>
              <w:spacing w:before="76"/>
              <w:jc w:val="both"/>
              <w:rPr>
                <w:rFonts w:asciiTheme="minorHAnsi" w:hAnsiTheme="minorHAnsi" w:cstheme="minorHAnsi"/>
                <w:sz w:val="20"/>
              </w:rPr>
            </w:pPr>
          </w:p>
        </w:tc>
      </w:tr>
    </w:tbl>
    <w:p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rsidR="003B7F02"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rsidR="003B7F02" w:rsidRPr="0070168B" w:rsidRDefault="003B7F02" w:rsidP="003B7F02">
      <w:pPr>
        <w:pStyle w:val="Corpsdetexte"/>
        <w:spacing w:before="2"/>
        <w:rPr>
          <w:rFonts w:asciiTheme="minorHAnsi" w:hAnsiTheme="minorHAnsi" w:cstheme="minorHAnsi"/>
          <w:i/>
          <w:sz w:val="13"/>
        </w:rPr>
      </w:pPr>
    </w:p>
    <w:p w:rsidR="003B7F02" w:rsidRPr="0070168B" w:rsidRDefault="003B7F02" w:rsidP="003B7F02">
      <w:pPr>
        <w:pStyle w:val="Corpsdetexte"/>
        <w:rPr>
          <w:rFonts w:asciiTheme="minorHAnsi" w:hAnsiTheme="minorHAnsi" w:cstheme="minorHAnsi"/>
          <w:i/>
          <w:sz w:val="24"/>
        </w:rPr>
      </w:pPr>
    </w:p>
    <w:p w:rsidR="003B7F02" w:rsidRPr="0070168B" w:rsidRDefault="003B7F02" w:rsidP="003B7F02">
      <w:pPr>
        <w:pStyle w:val="Corpsdetexte"/>
        <w:rPr>
          <w:rFonts w:asciiTheme="minorHAnsi" w:hAnsiTheme="minorHAnsi" w:cstheme="minorHAnsi"/>
          <w:i/>
          <w:sz w:val="23"/>
        </w:rPr>
      </w:pPr>
    </w:p>
    <w:p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C274DD">
        <w:rPr>
          <w:rFonts w:asciiTheme="minorHAnsi" w:hAnsiTheme="minorHAnsi" w:cstheme="minorHAnsi"/>
          <w:spacing w:val="-2"/>
          <w:sz w:val="16"/>
        </w:rPr>
        <w:t>08/01/2025</w:t>
      </w:r>
      <w:r w:rsidRPr="0070168B">
        <w:rPr>
          <w:rFonts w:asciiTheme="minorHAnsi" w:hAnsiTheme="minorHAnsi" w:cstheme="minorHAnsi"/>
          <w:spacing w:val="-2"/>
          <w:sz w:val="16"/>
        </w:rPr>
        <w:t>.</w:t>
      </w: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3B7F02" w:rsidRDefault="003B7F02">
      <w:pPr>
        <w:pStyle w:val="Corpsdetexte"/>
        <w:ind w:left="1039"/>
        <w:rPr>
          <w:rFonts w:asciiTheme="minorHAnsi" w:hAnsiTheme="minorHAnsi" w:cstheme="minorHAnsi"/>
        </w:rPr>
      </w:pPr>
    </w:p>
    <w:p w:rsidR="008E0A95" w:rsidRPr="0070168B" w:rsidRDefault="008E0A95" w:rsidP="003B7F02">
      <w:pPr>
        <w:tabs>
          <w:tab w:val="left" w:pos="10490"/>
        </w:tabs>
        <w:spacing w:before="76"/>
        <w:ind w:left="332" w:right="47" w:hanging="72"/>
        <w:jc w:val="both"/>
        <w:rPr>
          <w:rFonts w:asciiTheme="minorHAnsi" w:hAnsiTheme="minorHAnsi" w:cstheme="minorHAnsi"/>
          <w:sz w:val="16"/>
        </w:rPr>
      </w:pPr>
    </w:p>
    <w:sectPr w:rsidR="008E0A95" w:rsidRPr="0070168B" w:rsidSect="002407D3">
      <w:footerReference w:type="default" r:id="rId48"/>
      <w:pgSz w:w="11907" w:h="16840" w:code="9"/>
      <w:pgMar w:top="1440" w:right="992" w:bottom="1219" w:left="522" w:header="0" w:footer="51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807" w:rsidRDefault="00BE4807">
      <w:r>
        <w:separator/>
      </w:r>
    </w:p>
  </w:endnote>
  <w:endnote w:type="continuationSeparator" w:id="0">
    <w:p w:rsidR="00BE4807" w:rsidRDefault="00BE4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524"/>
    </w:tblGrid>
    <w:tr w:rsidR="009952D5" w:rsidRPr="009952D5" w:rsidTr="009952D5">
      <w:trPr>
        <w:trHeight w:val="397"/>
      </w:trPr>
      <w:tc>
        <w:tcPr>
          <w:tcW w:w="10524" w:type="dxa"/>
          <w:shd w:val="clear" w:color="auto" w:fill="2E409A"/>
          <w:vAlign w:val="center"/>
        </w:tcPr>
        <w:p w:rsidR="0043407E" w:rsidRPr="009952D5" w:rsidRDefault="0043407E" w:rsidP="0043407E">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15014E">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15014E">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9952D5" w:rsidRDefault="00E41440" w:rsidP="00E41440">
    <w:pPr>
      <w:pStyle w:val="Pieddepage"/>
      <w:jc w:val="right"/>
      <w:rPr>
        <w:rFonts w:asciiTheme="minorHAnsi" w:hAnsiTheme="minorHAnsi" w:cstheme="minorHAnsi"/>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393"/>
    </w:tblGrid>
    <w:tr w:rsidR="003F2DC1" w:rsidRPr="009952D5" w:rsidTr="00C84B3B">
      <w:trPr>
        <w:trHeight w:val="397"/>
      </w:trPr>
      <w:tc>
        <w:tcPr>
          <w:tcW w:w="10524" w:type="dxa"/>
          <w:shd w:val="clear" w:color="auto" w:fill="2E409A"/>
          <w:vAlign w:val="center"/>
        </w:tcPr>
        <w:p w:rsidR="003F2DC1" w:rsidRPr="009952D5" w:rsidRDefault="003F2DC1" w:rsidP="003F2DC1">
          <w:pPr>
            <w:pStyle w:val="Pieddepage"/>
            <w:tabs>
              <w:tab w:val="clear" w:pos="4536"/>
              <w:tab w:val="clear" w:pos="9072"/>
              <w:tab w:val="left" w:pos="9243"/>
            </w:tabs>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 xml:space="preserve">DC4 </w:t>
          </w:r>
          <w:r w:rsidR="009A0A09">
            <w:rPr>
              <w:rFonts w:asciiTheme="minorHAnsi" w:hAnsiTheme="minorHAnsi" w:cstheme="minorHAnsi"/>
              <w:b/>
              <w:color w:val="FFFFFF" w:themeColor="background1"/>
            </w:rPr>
            <w:t xml:space="preserve">– Déclaration de sous-traitance                                                                                                                      </w:t>
          </w:r>
          <w:r w:rsidRPr="009952D5">
            <w:rPr>
              <w:rFonts w:asciiTheme="minorHAnsi" w:hAnsiTheme="minorHAnsi" w:cstheme="minorHAnsi"/>
              <w:b/>
              <w:color w:val="FFFFFF" w:themeColor="background1"/>
            </w:rPr>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15014E">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15014E">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rsidR="00E41440" w:rsidRPr="003F2DC1" w:rsidRDefault="00E41440"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807" w:rsidRDefault="00BE4807">
      <w:r>
        <w:separator/>
      </w:r>
    </w:p>
  </w:footnote>
  <w:footnote w:type="continuationSeparator" w:id="0">
    <w:p w:rsidR="00BE4807" w:rsidRDefault="00BE48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116491"/>
    <w:rsid w:val="0015014E"/>
    <w:rsid w:val="001861B3"/>
    <w:rsid w:val="00186313"/>
    <w:rsid w:val="0018748F"/>
    <w:rsid w:val="00187D9F"/>
    <w:rsid w:val="001F5779"/>
    <w:rsid w:val="002210AF"/>
    <w:rsid w:val="00224BA6"/>
    <w:rsid w:val="00236A66"/>
    <w:rsid w:val="002407D3"/>
    <w:rsid w:val="002508E4"/>
    <w:rsid w:val="00262A62"/>
    <w:rsid w:val="002766EA"/>
    <w:rsid w:val="00297E60"/>
    <w:rsid w:val="002B7340"/>
    <w:rsid w:val="003A3C31"/>
    <w:rsid w:val="003B7F02"/>
    <w:rsid w:val="003E573A"/>
    <w:rsid w:val="003F2DC1"/>
    <w:rsid w:val="00421FF0"/>
    <w:rsid w:val="0042285D"/>
    <w:rsid w:val="0043407E"/>
    <w:rsid w:val="00451C98"/>
    <w:rsid w:val="00475795"/>
    <w:rsid w:val="00495E53"/>
    <w:rsid w:val="004F0747"/>
    <w:rsid w:val="00592C31"/>
    <w:rsid w:val="005D75C2"/>
    <w:rsid w:val="00612E22"/>
    <w:rsid w:val="00621AEE"/>
    <w:rsid w:val="00665EE5"/>
    <w:rsid w:val="00686A4A"/>
    <w:rsid w:val="006A038E"/>
    <w:rsid w:val="006D3032"/>
    <w:rsid w:val="006F594A"/>
    <w:rsid w:val="0070168B"/>
    <w:rsid w:val="007F5C9A"/>
    <w:rsid w:val="0081374A"/>
    <w:rsid w:val="00836A01"/>
    <w:rsid w:val="008616CB"/>
    <w:rsid w:val="008638F0"/>
    <w:rsid w:val="008A5D26"/>
    <w:rsid w:val="008B2992"/>
    <w:rsid w:val="008D6D23"/>
    <w:rsid w:val="008E0A95"/>
    <w:rsid w:val="008F2ED3"/>
    <w:rsid w:val="00963545"/>
    <w:rsid w:val="009952D5"/>
    <w:rsid w:val="009A0A09"/>
    <w:rsid w:val="00AA28A8"/>
    <w:rsid w:val="00AB3DE9"/>
    <w:rsid w:val="00B343F9"/>
    <w:rsid w:val="00B65BD3"/>
    <w:rsid w:val="00B765E5"/>
    <w:rsid w:val="00BB4686"/>
    <w:rsid w:val="00BE4807"/>
    <w:rsid w:val="00BE79B4"/>
    <w:rsid w:val="00C20D02"/>
    <w:rsid w:val="00C274DD"/>
    <w:rsid w:val="00C31F8E"/>
    <w:rsid w:val="00C855E2"/>
    <w:rsid w:val="00C91C76"/>
    <w:rsid w:val="00C956B3"/>
    <w:rsid w:val="00CA7E93"/>
    <w:rsid w:val="00CB76B9"/>
    <w:rsid w:val="00D045A5"/>
    <w:rsid w:val="00D2492D"/>
    <w:rsid w:val="00D80C50"/>
    <w:rsid w:val="00DB6871"/>
    <w:rsid w:val="00DC75B8"/>
    <w:rsid w:val="00DD1D26"/>
    <w:rsid w:val="00DD486C"/>
    <w:rsid w:val="00DF26FD"/>
    <w:rsid w:val="00E37392"/>
    <w:rsid w:val="00E41440"/>
    <w:rsid w:val="00EA5BED"/>
    <w:rsid w:val="00F11975"/>
    <w:rsid w:val="00F40EDA"/>
    <w:rsid w:val="00FD2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cnil.fr/fr/reglement-europeen-protection-donnees/chapitre4"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cnil.fr/fr/reglement-europeen-protection-donnees/chapitre4"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id-nord-est.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legifrance.gouv.fr/affichCodeArticle.do?idArticle=LEGIARTI000028418301&amp;cidTexte=LEGITEXT000006069577" TargetMode="External"/><Relationship Id="rId3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footer" Target="footer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EF36900E10754F8ACEE221B8751F1C" ma:contentTypeVersion="1" ma:contentTypeDescription="Crée un document." ma:contentTypeScope="" ma:versionID="5afcb70aad194df3e70fa73bc7750992">
  <xsd:schema xmlns:xsd="http://www.w3.org/2001/XMLSchema" xmlns:xs="http://www.w3.org/2001/XMLSchema" xmlns:p="http://schemas.microsoft.com/office/2006/metadata/properties" xmlns:ns2="2616cfcc-2c4f-41e4-a82e-e57954027bb8" targetNamespace="http://schemas.microsoft.com/office/2006/metadata/properties" ma:root="true" ma:fieldsID="d14c5f9c52bfb584132b875c32af591e" ns2:_="">
    <xsd:import namespace="2616cfcc-2c4f-41e4-a82e-e57954027bb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16cfcc-2c4f-41e4-a82e-e57954027bb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3DFCA-C96E-4CA4-A1B7-E549AD6F71FC}">
  <ds:schemaRefs>
    <ds:schemaRef ds:uri="http://schemas.microsoft.com/sharepoint/v3/contenttype/forms"/>
  </ds:schemaRefs>
</ds:datastoreItem>
</file>

<file path=customXml/itemProps2.xml><?xml version="1.0" encoding="utf-8"?>
<ds:datastoreItem xmlns:ds="http://schemas.openxmlformats.org/officeDocument/2006/customXml" ds:itemID="{6243819E-A589-4974-A705-F92CA1CF21B7}"/>
</file>

<file path=customXml/itemProps3.xml><?xml version="1.0" encoding="utf-8"?>
<ds:datastoreItem xmlns:ds="http://schemas.openxmlformats.org/officeDocument/2006/customXml" ds:itemID="{503E302A-AFB1-4AEA-83BD-1E27E9FDF8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0394A81-331C-49DE-867C-C20E67A88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3585</Words>
  <Characters>19721</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BANZET Alexandre ASC NIV 2 OA</cp:lastModifiedBy>
  <cp:revision>2</cp:revision>
  <cp:lastPrinted>2024-01-08T11:03:00Z</cp:lastPrinted>
  <dcterms:created xsi:type="dcterms:W3CDTF">2025-08-19T09:01:00Z</dcterms:created>
  <dcterms:modified xsi:type="dcterms:W3CDTF">2025-08-19T09:01:00Z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0x0101004CEF36900E10754F8ACEE221B8751F1C</vt:lpwstr>
  </property>
</Properties>
</file>