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63B16B" w14:textId="77777777" w:rsidR="007A018C" w:rsidRPr="006224B3" w:rsidRDefault="007A018C" w:rsidP="00D00204">
      <w:pPr>
        <w:sectPr w:rsidR="007A018C" w:rsidRPr="006224B3" w:rsidSect="005E2B54">
          <w:headerReference w:type="default" r:id="rId8"/>
          <w:footerReference w:type="default" r:id="rId9"/>
          <w:headerReference w:type="first" r:id="rId10"/>
          <w:pgSz w:w="11906" w:h="16838"/>
          <w:pgMar w:top="1191" w:right="1077" w:bottom="1191" w:left="1077" w:header="680" w:footer="454" w:gutter="0"/>
          <w:cols w:space="720"/>
          <w:noEndnote/>
          <w:titlePg/>
          <w:docGrid w:linePitch="360"/>
        </w:sectPr>
      </w:pPr>
      <w:r w:rsidRPr="0007240C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1" layoutInCell="1" allowOverlap="1" wp14:anchorId="471A481C" wp14:editId="564D4551">
                <wp:simplePos x="0" y="0"/>
                <wp:positionH relativeFrom="page">
                  <wp:posOffset>6985</wp:posOffset>
                </wp:positionH>
                <wp:positionV relativeFrom="page">
                  <wp:posOffset>8028940</wp:posOffset>
                </wp:positionV>
                <wp:extent cx="1706400" cy="745200"/>
                <wp:effectExtent l="0" t="0" r="0" b="0"/>
                <wp:wrapNone/>
                <wp:docPr id="6578478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706400" cy="74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8C4966" w14:textId="77777777" w:rsidR="007A018C" w:rsidRPr="00B70F8E" w:rsidRDefault="00156C9E" w:rsidP="008B6B85">
                            <w:pPr>
                              <w:rPr>
                                <w:b/>
                                <w:bCs/>
                                <w:color w:val="F7F5F2"/>
                                <w:spacing w:val="20"/>
                                <w:sz w:val="100"/>
                                <w:szCs w:val="100"/>
                              </w:rPr>
                            </w:pPr>
                            <w:sdt>
                              <w:sdtPr>
                                <w:rPr>
                                  <w:b/>
                                  <w:bCs/>
                                  <w:color w:val="F7F5F2"/>
                                  <w:spacing w:val="20"/>
                                  <w:sz w:val="100"/>
                                  <w:szCs w:val="100"/>
                                </w:rPr>
                                <w:alias w:val="Objet "/>
                                <w:tag w:val=""/>
                                <w:id w:val="-1550373623"/>
                                <w:placeholder>
                                  <w:docPart w:val="7053032CDE854DD09D976FD52BCD7D72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7A018C">
                                  <w:rPr>
                                    <w:b/>
                                    <w:bCs/>
                                    <w:color w:val="F7F5F2"/>
                                    <w:spacing w:val="20"/>
                                    <w:sz w:val="100"/>
                                    <w:szCs w:val="100"/>
                                  </w:rPr>
                                  <w:t>DCE</w:t>
                                </w:r>
                              </w:sdtContent>
                            </w:sdt>
                          </w:p>
                          <w:p w14:paraId="70E88B7E" w14:textId="77777777" w:rsidR="007A018C" w:rsidRDefault="007A018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1A481C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.55pt;margin-top:632.2pt;width:134.35pt;height:58.7pt;rotation:-90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" filled="f" stroked="f">
                <v:textbox>
                  <w:txbxContent>
                    <w:p w14:paraId="108C4966" w14:textId="77777777" w:rsidR="007A018C" w:rsidRPr="00B70F8E" w:rsidRDefault="00976031" w:rsidP="008B6B85">
                      <w:pPr>
                        <w:rPr>
                          <w:b/>
                          <w:bCs/>
                          <w:color w:val="F7F5F2"/>
                          <w:spacing w:val="20"/>
                          <w:sz w:val="100"/>
                          <w:szCs w:val="100"/>
                        </w:rPr>
                      </w:pPr>
                      <w:sdt>
                        <w:sdtPr>
                          <w:rPr>
                            <w:b/>
                            <w:bCs/>
                            <w:color w:val="F7F5F2"/>
                            <w:spacing w:val="20"/>
                            <w:sz w:val="100"/>
                            <w:szCs w:val="100"/>
                          </w:rPr>
                          <w:alias w:val="Objet "/>
                          <w:tag w:val=""/>
                          <w:id w:val="-1550373623"/>
                          <w:placeholder>
                            <w:docPart w:val="7053032CDE854DD09D976FD52BCD7D72"/>
                          </w:placeholder>
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<w:text/>
                        </w:sdtPr>
                        <w:sdtEndPr/>
                        <w:sdtContent>
                          <w:r w:rsidR="007A018C">
                            <w:rPr>
                              <w:b/>
                              <w:bCs/>
                              <w:color w:val="F7F5F2"/>
                              <w:spacing w:val="20"/>
                              <w:sz w:val="100"/>
                              <w:szCs w:val="100"/>
                            </w:rPr>
                            <w:t>DCE</w:t>
                          </w:r>
                        </w:sdtContent>
                      </w:sdt>
                    </w:p>
                    <w:p w14:paraId="70E88B7E" w14:textId="77777777" w:rsidR="007A018C" w:rsidRDefault="007A018C"/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1" layoutInCell="1" allowOverlap="1" wp14:anchorId="6D692AE3" wp14:editId="769F26F8">
                <wp:simplePos x="0" y="0"/>
                <wp:positionH relativeFrom="page">
                  <wp:posOffset>1944370</wp:posOffset>
                </wp:positionH>
                <wp:positionV relativeFrom="page">
                  <wp:posOffset>8281035</wp:posOffset>
                </wp:positionV>
                <wp:extent cx="5400000" cy="684000"/>
                <wp:effectExtent l="0" t="0" r="0" b="0"/>
                <wp:wrapNone/>
                <wp:docPr id="17088852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0000" cy="684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10AC30" w14:textId="2A520AA5" w:rsidR="007A018C" w:rsidRPr="00A5484B" w:rsidRDefault="009C2C64" w:rsidP="00D9567C">
                            <w:pPr>
                              <w:pStyle w:val="PGNATUREDOC"/>
                              <w:tabs>
                                <w:tab w:val="clear" w:pos="1985"/>
                              </w:tabs>
                            </w:pPr>
                            <w:fldSimple w:instr=" DOCPROPERTY  Title  \* MERGEFORMAT ">
                              <w:r>
                                <w:t>Cadre du mémoire technique</w:t>
                              </w:r>
                            </w:fldSimple>
                          </w:p>
                          <w:p w14:paraId="09AA8E19" w14:textId="41DEAC5F" w:rsidR="007A018C" w:rsidRPr="000D7B97" w:rsidRDefault="007A018C" w:rsidP="00D9567C">
                            <w:pPr>
                              <w:pStyle w:val="PGDATEDOC"/>
                              <w:tabs>
                                <w:tab w:val="clear" w:pos="1985"/>
                              </w:tabs>
                            </w:pPr>
                            <w:r w:rsidRPr="000D7B97">
                              <w:fldChar w:fldCharType="begin"/>
                            </w:r>
                            <w:r w:rsidRPr="000D7B97">
                              <w:instrText xml:space="preserve"> DATE  \@ "MMMM YYYY" \*FirstCap \* MERGEFORMAT </w:instrText>
                            </w:r>
                            <w:r w:rsidRPr="000D7B97">
                              <w:fldChar w:fldCharType="separate"/>
                            </w:r>
                            <w:r w:rsidR="00156C9E">
                              <w:rPr>
                                <w:noProof/>
                              </w:rPr>
                              <w:t>A</w:t>
                            </w:r>
                            <w:r w:rsidR="00156C9E">
                              <w:rPr>
                                <w:noProof/>
                              </w:rPr>
                              <w:t>oût 2025</w:t>
                            </w:r>
                            <w:r w:rsidRPr="000D7B97"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692AE3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153.1pt;margin-top:652.05pt;width:425.2pt;height:53.8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" filled="f" stroked="f">
                <v:textbox style="mso-fit-shape-to-text:t">
                  <w:txbxContent>
                    <w:p w14:paraId="3B10AC30" w14:textId="2A520AA5" w:rsidR="007A018C" w:rsidRPr="00A5484B" w:rsidRDefault="009C2C64" w:rsidP="00D9567C">
                      <w:pPr>
                        <w:pStyle w:val="PGNATUREDOC"/>
                        <w:tabs>
                          <w:tab w:val="clear" w:pos="1985"/>
                        </w:tabs>
                      </w:pPr>
                      <w:fldSimple w:instr=" DOCPROPERTY  Title  \* MERGEFORMAT ">
                        <w:r>
                          <w:t>Cadre du mémoire technique</w:t>
                        </w:r>
                      </w:fldSimple>
                    </w:p>
                    <w:p w14:paraId="09AA8E19" w14:textId="41DEAC5F" w:rsidR="007A018C" w:rsidRPr="000D7B97" w:rsidRDefault="007A018C" w:rsidP="00D9567C">
                      <w:pPr>
                        <w:pStyle w:val="PGDATEDOC"/>
                        <w:tabs>
                          <w:tab w:val="clear" w:pos="1985"/>
                        </w:tabs>
                      </w:pPr>
                      <w:r w:rsidRPr="000D7B97">
                        <w:fldChar w:fldCharType="begin"/>
                      </w:r>
                      <w:r w:rsidRPr="000D7B97">
                        <w:instrText xml:space="preserve"> DATE  \@ "MMMM YYYY" \*FirstCap \* MERGEFORMAT </w:instrText>
                      </w:r>
                      <w:r w:rsidRPr="000D7B97">
                        <w:fldChar w:fldCharType="separate"/>
                      </w:r>
                      <w:r w:rsidR="00156C9E">
                        <w:rPr>
                          <w:noProof/>
                        </w:rPr>
                        <w:t>A</w:t>
                      </w:r>
                      <w:r w:rsidR="00156C9E">
                        <w:rPr>
                          <w:noProof/>
                        </w:rPr>
                        <w:t>oût 2025</w:t>
                      </w:r>
                      <w:r w:rsidRPr="000D7B97">
                        <w:fldChar w:fldCharType="end"/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1" layoutInCell="1" allowOverlap="1" wp14:anchorId="52A6F67F" wp14:editId="6A4B5075">
                <wp:simplePos x="0" y="0"/>
                <wp:positionH relativeFrom="page">
                  <wp:posOffset>1944370</wp:posOffset>
                </wp:positionH>
                <wp:positionV relativeFrom="page">
                  <wp:posOffset>2844165</wp:posOffset>
                </wp:positionV>
                <wp:extent cx="5400000" cy="655955"/>
                <wp:effectExtent l="0" t="0" r="0" b="0"/>
                <wp:wrapNone/>
                <wp:docPr id="21246302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0000" cy="655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98D2AB" w14:textId="1A0FBD1D" w:rsidR="007A018C" w:rsidRPr="00110389" w:rsidRDefault="005E2B54" w:rsidP="007A018C">
                            <w:pPr>
                              <w:pStyle w:val="Titre"/>
                              <w:ind w:left="0"/>
                              <w:rPr>
                                <w:color w:val="40668B"/>
                                <w:highlight w:val="cyan"/>
                              </w:rPr>
                            </w:pPr>
                            <w:r>
                              <w:rPr>
                                <w:color w:val="40668B"/>
                              </w:rPr>
                              <w:t>Réaménagement du R+4</w:t>
                            </w:r>
                            <w:r>
                              <w:rPr>
                                <w:color w:val="40668B"/>
                              </w:rPr>
                              <w:br/>
                              <w:t>du bâtiment LWOFF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2A6F67F" id="_x0000_s1028" type="#_x0000_t202" style="position:absolute;left:0;text-align:left;margin-left:153.1pt;margin-top:223.95pt;width:425.2pt;height:51.65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" filled="f" stroked="f">
                <v:textbox style="mso-fit-shape-to-text:t">
                  <w:txbxContent>
                    <w:p w14:paraId="5698D2AB" w14:textId="1A0FBD1D" w:rsidR="007A018C" w:rsidRPr="00110389" w:rsidRDefault="005E2B54" w:rsidP="007A018C">
                      <w:pPr>
                        <w:pStyle w:val="Titre"/>
                        <w:ind w:left="0"/>
                        <w:rPr>
                          <w:color w:val="40668B"/>
                          <w:highlight w:val="cyan"/>
                        </w:rPr>
                      </w:pPr>
                      <w:r>
                        <w:rPr>
                          <w:color w:val="40668B"/>
                        </w:rPr>
                        <w:t>Réaménagement du R+4</w:t>
                      </w:r>
                      <w:r>
                        <w:rPr>
                          <w:color w:val="40668B"/>
                        </w:rPr>
                        <w:br/>
                        <w:t>du bâtiment LWOFF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CC50CB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1" layoutInCell="1" allowOverlap="1" wp14:anchorId="665A8F0A" wp14:editId="3B2E5A1C">
                <wp:simplePos x="0" y="0"/>
                <wp:positionH relativeFrom="page">
                  <wp:posOffset>1944370</wp:posOffset>
                </wp:positionH>
                <wp:positionV relativeFrom="page">
                  <wp:posOffset>4122420</wp:posOffset>
                </wp:positionV>
                <wp:extent cx="5400000" cy="3708000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0000" cy="3708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86DF3E" w14:textId="58D389DA" w:rsidR="007A018C" w:rsidRPr="00110389" w:rsidRDefault="005E2B54" w:rsidP="007A018C">
                            <w:pPr>
                              <w:pStyle w:val="texte"/>
                              <w:rPr>
                                <w:color w:val="40668B"/>
                              </w:rPr>
                            </w:pPr>
                            <w:r>
                              <w:rPr>
                                <w:noProof/>
                                <w:color w:val="40668B"/>
                              </w:rPr>
                              <w:drawing>
                                <wp:inline distT="0" distB="0" distL="0" distR="0" wp14:anchorId="465C6515" wp14:editId="088B7E11">
                                  <wp:extent cx="5206951" cy="3898900"/>
                                  <wp:effectExtent l="0" t="0" r="0" b="6350"/>
                                  <wp:docPr id="113502715" name="Imag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090" t="45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17730" cy="39069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5A8F0A" id="_x0000_s1029" type="#_x0000_t202" style="position:absolute;left:0;text-align:left;margin-left:153.1pt;margin-top:324.6pt;width:425.2pt;height:291.9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" filled="f" stroked="f">
                <v:textbox>
                  <w:txbxContent>
                    <w:p w14:paraId="3086DF3E" w14:textId="58D389DA" w:rsidR="007A018C" w:rsidRPr="00110389" w:rsidRDefault="005E2B54" w:rsidP="007A018C">
                      <w:pPr>
                        <w:pStyle w:val="texte"/>
                        <w:rPr>
                          <w:color w:val="40668B"/>
                        </w:rPr>
                      </w:pPr>
                      <w:r>
                        <w:rPr>
                          <w:noProof/>
                          <w:color w:val="40668B"/>
                        </w:rPr>
                        <w:drawing>
                          <wp:inline distT="0" distB="0" distL="0" distR="0" wp14:anchorId="465C6515" wp14:editId="088B7E11">
                            <wp:extent cx="5206951" cy="3898900"/>
                            <wp:effectExtent l="0" t="0" r="0" b="6350"/>
                            <wp:docPr id="113502715" name="Imag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4090" t="45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217730" cy="39069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1" layoutInCell="1" allowOverlap="1" wp14:anchorId="7C43B817" wp14:editId="4CFA34FA">
                <wp:simplePos x="0" y="0"/>
                <wp:positionH relativeFrom="page">
                  <wp:posOffset>25765760</wp:posOffset>
                </wp:positionH>
                <wp:positionV relativeFrom="page">
                  <wp:posOffset>163069905</wp:posOffset>
                </wp:positionV>
                <wp:extent cx="4089400" cy="655955"/>
                <wp:effectExtent l="0" t="0" r="0" b="0"/>
                <wp:wrapNone/>
                <wp:docPr id="382239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9400" cy="655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A73C3C" w14:textId="77777777" w:rsidR="007A018C" w:rsidRPr="00A5484B" w:rsidRDefault="007A018C" w:rsidP="00A55780">
                            <w:pPr>
                              <w:pStyle w:val="PGNATUREDOC"/>
                            </w:pPr>
                            <w:r w:rsidRPr="00A5484B">
                              <w:t>Généralités tous corps d’etat</w:t>
                            </w:r>
                          </w:p>
                          <w:p w14:paraId="75BEA73B" w14:textId="7E6232EF" w:rsidR="007A018C" w:rsidRPr="00A55780" w:rsidRDefault="007A018C" w:rsidP="00FE6EA5">
                            <w:pPr>
                              <w:pStyle w:val="PGDATEDOC"/>
                              <w:rPr>
                                <w:noProof/>
                              </w:rPr>
                            </w:pPr>
                            <w:r w:rsidRPr="00A55780">
                              <w:rPr>
                                <w:noProof/>
                              </w:rPr>
                              <w:fldChar w:fldCharType="begin"/>
                            </w:r>
                            <w:r w:rsidRPr="00A55780">
                              <w:rPr>
                                <w:noProof/>
                              </w:rPr>
                              <w:instrText xml:space="preserve"> DATE  \@ "MMMM YYYY" \*FirstCap \* MERGEFORMAT </w:instrText>
                            </w:r>
                            <w:r w:rsidRPr="00A55780">
                              <w:rPr>
                                <w:noProof/>
                              </w:rPr>
                              <w:fldChar w:fldCharType="separate"/>
                            </w:r>
                            <w:r w:rsidR="00156C9E">
                              <w:rPr>
                                <w:noProof/>
                              </w:rPr>
                              <w:t>A</w:t>
                            </w:r>
                            <w:r w:rsidR="00156C9E">
                              <w:rPr>
                                <w:noProof/>
                              </w:rPr>
                              <w:t>oût 2025</w:t>
                            </w:r>
                            <w:r w:rsidRPr="00A55780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43B817" id="_x0000_s1030" type="#_x0000_t202" style="position:absolute;left:0;text-align:left;margin-left:2028.8pt;margin-top:12840.15pt;width:322pt;height:51.65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" filled="f" stroked="f">
                <v:textbox style="mso-fit-shape-to-text:t">
                  <w:txbxContent>
                    <w:p w14:paraId="47A73C3C" w14:textId="77777777" w:rsidR="007A018C" w:rsidRPr="00A5484B" w:rsidRDefault="007A018C" w:rsidP="00A55780">
                      <w:pPr>
                        <w:pStyle w:val="PGNATUREDOC"/>
                      </w:pPr>
                      <w:r w:rsidRPr="00A5484B">
                        <w:t>Généralités tous corps d’etat</w:t>
                      </w:r>
                    </w:p>
                    <w:p w14:paraId="75BEA73B" w14:textId="7E6232EF" w:rsidR="007A018C" w:rsidRPr="00A55780" w:rsidRDefault="007A018C" w:rsidP="00FE6EA5">
                      <w:pPr>
                        <w:pStyle w:val="PGDATEDOC"/>
                        <w:rPr>
                          <w:noProof/>
                        </w:rPr>
                      </w:pPr>
                      <w:r w:rsidRPr="00A55780">
                        <w:rPr>
                          <w:noProof/>
                        </w:rPr>
                        <w:fldChar w:fldCharType="begin"/>
                      </w:r>
                      <w:r w:rsidRPr="00A55780">
                        <w:rPr>
                          <w:noProof/>
                        </w:rPr>
                        <w:instrText xml:space="preserve"> DATE  \@ "MMMM YYYY" \*FirstCap \* MERGEFORMAT </w:instrText>
                      </w:r>
                      <w:r w:rsidRPr="00A55780">
                        <w:rPr>
                          <w:noProof/>
                        </w:rPr>
                        <w:fldChar w:fldCharType="separate"/>
                      </w:r>
                      <w:r w:rsidR="00156C9E">
                        <w:rPr>
                          <w:noProof/>
                        </w:rPr>
                        <w:t>A</w:t>
                      </w:r>
                      <w:r w:rsidR="00156C9E">
                        <w:rPr>
                          <w:noProof/>
                        </w:rPr>
                        <w:t>oût 2025</w:t>
                      </w:r>
                      <w:r w:rsidRPr="00A55780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7D661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35CF46F1" wp14:editId="6BE16982">
                <wp:simplePos x="0" y="0"/>
                <wp:positionH relativeFrom="page">
                  <wp:posOffset>3564255</wp:posOffset>
                </wp:positionH>
                <wp:positionV relativeFrom="page">
                  <wp:posOffset>1620520</wp:posOffset>
                </wp:positionV>
                <wp:extent cx="2160000" cy="936000"/>
                <wp:effectExtent l="0" t="0" r="0" b="0"/>
                <wp:wrapNone/>
                <wp:docPr id="129479350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0000" cy="93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2339C1" w14:textId="6C178918" w:rsidR="007A018C" w:rsidRPr="00110389" w:rsidRDefault="005E2B54" w:rsidP="00110389">
                            <w:pPr>
                              <w:pStyle w:val="texte"/>
                              <w:jc w:val="center"/>
                              <w:rPr>
                                <w:color w:val="40668B"/>
                              </w:rPr>
                            </w:pPr>
                            <w:r>
                              <w:rPr>
                                <w:noProof/>
                                <w:color w:val="40668B"/>
                              </w:rPr>
                              <w:drawing>
                                <wp:inline distT="0" distB="0" distL="0" distR="0" wp14:anchorId="5DF34112" wp14:editId="58144A58">
                                  <wp:extent cx="1694151" cy="866775"/>
                                  <wp:effectExtent l="0" t="0" r="1905" b="0"/>
                                  <wp:docPr id="724622030" name="Imag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5095" cy="8723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CF46F1" id="Rectangle 3" o:spid="_x0000_s1031" style="position:absolute;left:0;text-align:left;margin-left:280.65pt;margin-top:127.6pt;width:170.1pt;height:73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" filled="f" stroked="f" strokeweight="1pt">
                <v:stroke dashstyle="dash"/>
                <v:textbox>
                  <w:txbxContent>
                    <w:p w14:paraId="7A2339C1" w14:textId="6C178918" w:rsidR="007A018C" w:rsidRPr="00110389" w:rsidRDefault="005E2B54" w:rsidP="00110389">
                      <w:pPr>
                        <w:pStyle w:val="texte"/>
                        <w:jc w:val="center"/>
                        <w:rPr>
                          <w:color w:val="40668B"/>
                        </w:rPr>
                      </w:pPr>
                      <w:r>
                        <w:rPr>
                          <w:noProof/>
                          <w:color w:val="40668B"/>
                        </w:rPr>
                        <w:drawing>
                          <wp:inline distT="0" distB="0" distL="0" distR="0" wp14:anchorId="5DF34112" wp14:editId="58144A58">
                            <wp:extent cx="1694151" cy="866775"/>
                            <wp:effectExtent l="0" t="0" r="1905" b="0"/>
                            <wp:docPr id="724622030" name="Imag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05095" cy="87237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  <w10:anchorlock/>
              </v:rect>
            </w:pict>
          </mc:Fallback>
        </mc:AlternateContent>
      </w:r>
    </w:p>
    <w:p w14:paraId="149A1291" w14:textId="50CFE22B" w:rsidR="007A018C" w:rsidRDefault="00713CCE" w:rsidP="00E11FAB">
      <w:pPr>
        <w:pStyle w:val="CorpsCatgorie0"/>
      </w:pPr>
      <w:r>
        <w:lastRenderedPageBreak/>
        <w:t>Rappels du règlement de consultation</w:t>
      </w:r>
    </w:p>
    <w:p w14:paraId="4118C6F2" w14:textId="554C14BF" w:rsidR="00713CCE" w:rsidRDefault="00713CCE" w:rsidP="00E11FAB">
      <w:r>
        <w:t>Le jugement des offres est établi sur deux critères</w:t>
      </w:r>
      <w:r w:rsidR="00B31B71">
        <w:t xml:space="preserve"> dont les points sont additionnés</w:t>
      </w:r>
      <w:r w:rsidR="004F23F9">
        <w:t xml:space="preserve"> (total de 100 points)</w:t>
      </w:r>
      <w:r>
        <w:t> :</w:t>
      </w:r>
    </w:p>
    <w:p w14:paraId="004ACFF9" w14:textId="55E5CD24" w:rsidR="00713CCE" w:rsidRDefault="00713CCE" w:rsidP="00713CCE">
      <w:pPr>
        <w:pStyle w:val="Puceniv1"/>
        <w:numPr>
          <w:ilvl w:val="0"/>
          <w:numId w:val="5"/>
        </w:numPr>
      </w:pPr>
      <w:r>
        <w:t xml:space="preserve">Critère valeur financière </w:t>
      </w:r>
      <w:r w:rsidR="00CE38BF">
        <w:t xml:space="preserve">(issu du DPGF) </w:t>
      </w:r>
      <w:r>
        <w:t>noté avec la formule suivante :</w:t>
      </w:r>
    </w:p>
    <w:p w14:paraId="1DB19BF4" w14:textId="23D5D2A6" w:rsidR="00713CCE" w:rsidRDefault="00713CCE" w:rsidP="00713CCE">
      <w:pPr>
        <w:pStyle w:val="Puceniv1"/>
        <w:ind w:left="720"/>
      </w:pPr>
      <m:oMathPara>
        <m:oMath>
          <m:r>
            <w:rPr>
              <w:rFonts w:ascii="Cambria Math" w:hAnsi="Cambria Math"/>
            </w:rPr>
            <m:t xml:space="preserve">Note de 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l</m:t>
              </m:r>
            </m:e>
            <m:sup>
              <m:r>
                <w:rPr>
                  <w:rFonts w:ascii="Cambria Math" w:hAnsi="Cambria Math"/>
                </w:rPr>
                <m:t>'</m:t>
              </m:r>
            </m:sup>
          </m:sSup>
          <m:r>
            <w:rPr>
              <w:rFonts w:ascii="Cambria Math" w:hAnsi="Cambria Math"/>
            </w:rPr>
            <m:t xml:space="preserve">offre=40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Montant de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</w:rPr>
                    <m:t>'</m:t>
                  </m:r>
                </m:sup>
              </m:sSup>
              <m:r>
                <w:rPr>
                  <w:rFonts w:ascii="Cambria Math" w:hAnsi="Cambria Math"/>
                </w:rPr>
                <m:t>offre la moins disante</m:t>
              </m:r>
            </m:num>
            <m:den>
              <m:r>
                <w:rPr>
                  <w:rFonts w:ascii="Cambria Math" w:hAnsi="Cambria Math"/>
                </w:rPr>
                <m:t xml:space="preserve">Montant de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</w:rPr>
                    <m:t>'</m:t>
                  </m:r>
                </m:sup>
              </m:sSup>
              <m:r>
                <w:rPr>
                  <w:rFonts w:ascii="Cambria Math" w:hAnsi="Cambria Math"/>
                </w:rPr>
                <m:t>offre considérée</m:t>
              </m:r>
            </m:den>
          </m:f>
        </m:oMath>
      </m:oMathPara>
    </w:p>
    <w:p w14:paraId="5D1D664C" w14:textId="37995E9C" w:rsidR="00713CCE" w:rsidRDefault="00713CCE" w:rsidP="00713CCE">
      <w:pPr>
        <w:pStyle w:val="Puceniv1"/>
        <w:numPr>
          <w:ilvl w:val="0"/>
          <w:numId w:val="5"/>
        </w:numPr>
      </w:pPr>
      <w:r>
        <w:t xml:space="preserve">Critère technique noté sur la qualité du présent document dûment complété, sur </w:t>
      </w:r>
      <w:r w:rsidR="00976031">
        <w:t>6</w:t>
      </w:r>
      <w:r>
        <w:t>0 points :</w:t>
      </w:r>
    </w:p>
    <w:p w14:paraId="4C8DB36F" w14:textId="71F6C193" w:rsidR="00B31B71" w:rsidRDefault="00512AF7" w:rsidP="00713CCE">
      <w:pPr>
        <w:pStyle w:val="Puceniv1"/>
        <w:numPr>
          <w:ilvl w:val="1"/>
          <w:numId w:val="5"/>
        </w:numPr>
      </w:pPr>
      <w:r>
        <w:t xml:space="preserve">Compréhension des enjeux du projet, sur </w:t>
      </w:r>
      <w:r w:rsidR="00575979">
        <w:t>20</w:t>
      </w:r>
      <w:r>
        <w:t xml:space="preserve"> points</w:t>
      </w:r>
      <w:r w:rsidR="00B31B71">
        <w:t> :</w:t>
      </w:r>
    </w:p>
    <w:p w14:paraId="4ABA9C25" w14:textId="3D96DCCE" w:rsidR="00512AF7" w:rsidRDefault="004F4961" w:rsidP="00512AF7">
      <w:pPr>
        <w:pStyle w:val="Puceniv1"/>
        <w:numPr>
          <w:ilvl w:val="2"/>
          <w:numId w:val="5"/>
        </w:numPr>
      </w:pPr>
      <w:r>
        <w:t xml:space="preserve">Caractéristiques et spécificités du chantier identifiées </w:t>
      </w:r>
      <w:r w:rsidR="00512AF7">
        <w:t>par l'entreprise pour son lot,</w:t>
      </w:r>
    </w:p>
    <w:p w14:paraId="740511E1" w14:textId="16C09512" w:rsidR="00512AF7" w:rsidRDefault="00512AF7" w:rsidP="00512AF7">
      <w:pPr>
        <w:pStyle w:val="Puceniv1"/>
        <w:numPr>
          <w:ilvl w:val="2"/>
          <w:numId w:val="5"/>
        </w:numPr>
      </w:pPr>
      <w:r>
        <w:t>Organisation de chantier et interactions avec les autres lots,</w:t>
      </w:r>
    </w:p>
    <w:p w14:paraId="5635BE17" w14:textId="6C6A323D" w:rsidR="00575979" w:rsidRDefault="00575979" w:rsidP="00575979">
      <w:pPr>
        <w:pStyle w:val="Puceniv1"/>
        <w:numPr>
          <w:ilvl w:val="2"/>
          <w:numId w:val="5"/>
        </w:numPr>
      </w:pPr>
      <w:r>
        <w:t>Moyens humains affectés à l’opération (personnel encadrant et sur chantier),</w:t>
      </w:r>
    </w:p>
    <w:p w14:paraId="5843C505" w14:textId="586EF906" w:rsidR="00B31B71" w:rsidRDefault="00512AF7" w:rsidP="00B31B71">
      <w:pPr>
        <w:pStyle w:val="Puceniv1"/>
        <w:numPr>
          <w:ilvl w:val="1"/>
          <w:numId w:val="5"/>
        </w:numPr>
      </w:pPr>
      <w:r>
        <w:t xml:space="preserve">Intervention en site occupé, sur </w:t>
      </w:r>
      <w:r w:rsidR="00976031">
        <w:t>2</w:t>
      </w:r>
      <w:r>
        <w:t>0 points</w:t>
      </w:r>
      <w:r w:rsidR="00B31B71">
        <w:t> :</w:t>
      </w:r>
    </w:p>
    <w:p w14:paraId="6B600227" w14:textId="1E967D28" w:rsidR="00512AF7" w:rsidRDefault="00512AF7" w:rsidP="00512AF7">
      <w:pPr>
        <w:pStyle w:val="Puceniv1"/>
        <w:numPr>
          <w:ilvl w:val="2"/>
          <w:numId w:val="5"/>
        </w:numPr>
      </w:pPr>
      <w:r>
        <w:t xml:space="preserve">Moyens mis en œuvre pour la prise en compte de la coactivité à l'échelle du </w:t>
      </w:r>
      <w:r w:rsidR="00750FE4">
        <w:t>bâtiment,</w:t>
      </w:r>
    </w:p>
    <w:p w14:paraId="33077423" w14:textId="77777777" w:rsidR="00750FE4" w:rsidRDefault="00750FE4" w:rsidP="00750FE4">
      <w:pPr>
        <w:pStyle w:val="Puceniv1"/>
        <w:numPr>
          <w:ilvl w:val="2"/>
          <w:numId w:val="5"/>
        </w:numPr>
      </w:pPr>
      <w:r>
        <w:t>Moyens mis en œuvre pour limiter les nuisances de chantier,</w:t>
      </w:r>
    </w:p>
    <w:p w14:paraId="3114043F" w14:textId="1F8DFAF4" w:rsidR="00512AF7" w:rsidRDefault="00512AF7" w:rsidP="00512AF7">
      <w:pPr>
        <w:pStyle w:val="Puceniv1"/>
        <w:numPr>
          <w:ilvl w:val="1"/>
          <w:numId w:val="5"/>
        </w:numPr>
      </w:pPr>
      <w:r>
        <w:t xml:space="preserve">Sécurité et développement durable, sur </w:t>
      </w:r>
      <w:r w:rsidR="00976031">
        <w:t>2</w:t>
      </w:r>
      <w:r>
        <w:t>0 points :</w:t>
      </w:r>
    </w:p>
    <w:p w14:paraId="0D9B7C7F" w14:textId="3CF1DF4B" w:rsidR="00512AF7" w:rsidRDefault="00512AF7" w:rsidP="00512AF7">
      <w:pPr>
        <w:pStyle w:val="Puceniv1"/>
        <w:numPr>
          <w:ilvl w:val="2"/>
          <w:numId w:val="5"/>
        </w:numPr>
      </w:pPr>
      <w:r>
        <w:t>Hygiène et sécurité sur le chantier,</w:t>
      </w:r>
    </w:p>
    <w:p w14:paraId="2B130C6E" w14:textId="3FFF43BF" w:rsidR="00512AF7" w:rsidRDefault="00512AF7" w:rsidP="00512AF7">
      <w:pPr>
        <w:pStyle w:val="Puceniv1"/>
        <w:numPr>
          <w:ilvl w:val="2"/>
          <w:numId w:val="5"/>
        </w:numPr>
      </w:pPr>
      <w:r>
        <w:t>Traitement des déchets : moyens envisagés pour traiter les divers déchets et moyens mis en œuvre pour limiter les déchets,</w:t>
      </w:r>
    </w:p>
    <w:p w14:paraId="042A6837" w14:textId="77777777" w:rsidR="003755DB" w:rsidRDefault="003755DB" w:rsidP="00E11FAB"/>
    <w:p w14:paraId="19ADF1C9" w14:textId="5E8E8D1B" w:rsidR="00B31B71" w:rsidRDefault="00303FE6" w:rsidP="00E11FAB">
      <w:r>
        <w:t xml:space="preserve">Il est demandé que le présent document ne dépasse pas les </w:t>
      </w:r>
      <w:r w:rsidR="00512AF7">
        <w:t>3</w:t>
      </w:r>
      <w:r>
        <w:t xml:space="preserve">0 pages </w:t>
      </w:r>
      <w:r w:rsidR="00512AF7">
        <w:t>avec annexes</w:t>
      </w:r>
      <w:r>
        <w:t>.</w:t>
      </w:r>
    </w:p>
    <w:p w14:paraId="3A00CA43" w14:textId="77777777" w:rsidR="003755DB" w:rsidRDefault="003755DB" w:rsidP="00E11FAB"/>
    <w:p w14:paraId="444E7066" w14:textId="1D705F36" w:rsidR="00303FE6" w:rsidRDefault="00303FE6" w:rsidP="00E11FAB">
      <w:r>
        <w:t xml:space="preserve">Il est demandé que ce présent document synthétise l’ensemble des éléments de réponses attendus, des fichiers annexes sont acceptables </w:t>
      </w:r>
      <w:r w:rsidR="003755DB">
        <w:t>pour justifier les conclusions du présent document.</w:t>
      </w:r>
      <w:r w:rsidR="007E12F7">
        <w:t xml:space="preserve"> Pour une parfaite lisibilité les annexes seront regroupées dans un dossier</w:t>
      </w:r>
      <w:r w:rsidR="00CE38BF">
        <w:t>, classifiées en sous-dossiers et fichiers</w:t>
      </w:r>
      <w:r w:rsidR="007E12F7">
        <w:t xml:space="preserve"> </w:t>
      </w:r>
      <w:r w:rsidR="00CE38BF">
        <w:t>logiqu</w:t>
      </w:r>
      <w:r w:rsidR="007E12F7">
        <w:t>ement dénommés</w:t>
      </w:r>
      <w:r w:rsidR="00CE38BF">
        <w:t>.</w:t>
      </w:r>
    </w:p>
    <w:p w14:paraId="2D732A98" w14:textId="77777777" w:rsidR="003755DB" w:rsidRDefault="003755DB" w:rsidP="00E11FAB"/>
    <w:p w14:paraId="14C9CE74" w14:textId="0F80E3C3" w:rsidR="007A018C" w:rsidRDefault="00B31B71" w:rsidP="00E11FAB">
      <w:pPr>
        <w:pStyle w:val="CorpsCatgorie0"/>
      </w:pPr>
      <w:r>
        <w:t>Rappels des pièces contractuelles sur lesquels l’offre est réalisée</w:t>
      </w:r>
    </w:p>
    <w:p w14:paraId="1D01FDE7" w14:textId="7F665F6A" w:rsidR="007A018C" w:rsidRDefault="00B31B71" w:rsidP="00E11FAB">
      <w:bookmarkStart w:id="0" w:name="_Hlk197437836"/>
      <w:r>
        <w:t>Dossier technique</w:t>
      </w:r>
      <w:r w:rsidR="007A018C">
        <w:t> :</w:t>
      </w:r>
    </w:p>
    <w:p w14:paraId="70763E83" w14:textId="6294FA67" w:rsidR="007A018C" w:rsidRDefault="00B31B71" w:rsidP="007A018C">
      <w:pPr>
        <w:pStyle w:val="Puceniv1"/>
        <w:numPr>
          <w:ilvl w:val="0"/>
          <w:numId w:val="5"/>
        </w:numPr>
      </w:pPr>
      <w:r>
        <w:t>Pièces graphiques (plans de niveau et plans techniques, coupes, façades)</w:t>
      </w:r>
    </w:p>
    <w:p w14:paraId="2AFD8B1E" w14:textId="77777777" w:rsidR="00FE5916" w:rsidRDefault="00FE5916" w:rsidP="007A018C">
      <w:pPr>
        <w:pStyle w:val="Puceniv1"/>
        <w:numPr>
          <w:ilvl w:val="0"/>
          <w:numId w:val="5"/>
        </w:numPr>
      </w:pPr>
      <w:r>
        <w:t>CCTP généralités</w:t>
      </w:r>
    </w:p>
    <w:p w14:paraId="03491F41" w14:textId="4378687C" w:rsidR="007A018C" w:rsidRDefault="00FE5916" w:rsidP="007A018C">
      <w:pPr>
        <w:pStyle w:val="Puceniv1"/>
        <w:numPr>
          <w:ilvl w:val="0"/>
          <w:numId w:val="5"/>
        </w:numPr>
      </w:pPr>
      <w:r>
        <w:t>CCTP de chacun des lots</w:t>
      </w:r>
    </w:p>
    <w:p w14:paraId="6A4127E1" w14:textId="52EC4682" w:rsidR="00FE5916" w:rsidRDefault="00FE5916" w:rsidP="007A018C">
      <w:pPr>
        <w:pStyle w:val="Puceniv1"/>
        <w:numPr>
          <w:ilvl w:val="0"/>
          <w:numId w:val="5"/>
        </w:numPr>
      </w:pPr>
      <w:r>
        <w:t>RICT</w:t>
      </w:r>
    </w:p>
    <w:p w14:paraId="0A439655" w14:textId="5972EDA5" w:rsidR="00FE5916" w:rsidRDefault="00FE5916" w:rsidP="007A018C">
      <w:pPr>
        <w:pStyle w:val="Puceniv1"/>
        <w:numPr>
          <w:ilvl w:val="0"/>
          <w:numId w:val="5"/>
        </w:numPr>
      </w:pPr>
      <w:r>
        <w:t>PGCSPS</w:t>
      </w:r>
    </w:p>
    <w:p w14:paraId="6CC54F76" w14:textId="5C6C74A5" w:rsidR="00FE5916" w:rsidRDefault="00FE5916" w:rsidP="00FE5916">
      <w:r>
        <w:t>Annexes :</w:t>
      </w:r>
    </w:p>
    <w:p w14:paraId="55F4D5A0" w14:textId="77777777" w:rsidR="00FE5916" w:rsidRDefault="00FE5916" w:rsidP="00FE5916">
      <w:pPr>
        <w:pStyle w:val="Puceniv1"/>
        <w:numPr>
          <w:ilvl w:val="0"/>
          <w:numId w:val="5"/>
        </w:numPr>
      </w:pPr>
      <w:r>
        <w:t>Planning TCE avec notice planning</w:t>
      </w:r>
    </w:p>
    <w:p w14:paraId="39E16BAA" w14:textId="2FC345E2" w:rsidR="00FE5916" w:rsidRDefault="00FE5916" w:rsidP="00FE5916">
      <w:pPr>
        <w:pStyle w:val="Puceniv1"/>
        <w:numPr>
          <w:ilvl w:val="0"/>
          <w:numId w:val="5"/>
        </w:numPr>
      </w:pPr>
      <w:r>
        <w:t>Plan d’installation de chantier</w:t>
      </w:r>
    </w:p>
    <w:p w14:paraId="2E037929" w14:textId="77777777" w:rsidR="00FE5916" w:rsidRDefault="00FE5916" w:rsidP="00FE5916">
      <w:pPr>
        <w:pStyle w:val="Puceniv1"/>
        <w:numPr>
          <w:ilvl w:val="0"/>
          <w:numId w:val="5"/>
        </w:numPr>
      </w:pPr>
      <w:r>
        <w:t>DPGF</w:t>
      </w:r>
    </w:p>
    <w:p w14:paraId="68864D63" w14:textId="08836666" w:rsidR="00FE5916" w:rsidRDefault="00FE5916" w:rsidP="00FE5916">
      <w:pPr>
        <w:pStyle w:val="Puceniv1"/>
        <w:numPr>
          <w:ilvl w:val="0"/>
          <w:numId w:val="5"/>
        </w:numPr>
      </w:pPr>
      <w:r>
        <w:t>Cadre du mémoire technique</w:t>
      </w:r>
    </w:p>
    <w:p w14:paraId="2BB82453" w14:textId="54A7E269" w:rsidR="005E2B54" w:rsidRDefault="005E2B54" w:rsidP="00FE5916">
      <w:pPr>
        <w:pStyle w:val="Puceniv1"/>
        <w:numPr>
          <w:ilvl w:val="0"/>
          <w:numId w:val="5"/>
        </w:numPr>
      </w:pPr>
      <w:r>
        <w:t>Diagnostic amiante avant travaux</w:t>
      </w:r>
    </w:p>
    <w:p w14:paraId="27C7DE2E" w14:textId="1F8636F9" w:rsidR="005E2B54" w:rsidRDefault="005E2B54" w:rsidP="00FE5916">
      <w:pPr>
        <w:pStyle w:val="Puceniv1"/>
        <w:numPr>
          <w:ilvl w:val="0"/>
          <w:numId w:val="5"/>
        </w:numPr>
      </w:pPr>
      <w:r>
        <w:t>Dossier d’autorisation de travaux</w:t>
      </w:r>
    </w:p>
    <w:p w14:paraId="228709C4" w14:textId="37B03590" w:rsidR="00FE5916" w:rsidRDefault="00FE5916" w:rsidP="00FE5916">
      <w:r>
        <w:t>Dossier administratif :</w:t>
      </w:r>
    </w:p>
    <w:p w14:paraId="1B731A5A" w14:textId="77777777" w:rsidR="00FE5916" w:rsidRDefault="00FE5916" w:rsidP="00FE5916">
      <w:pPr>
        <w:pStyle w:val="Puceniv1"/>
        <w:numPr>
          <w:ilvl w:val="0"/>
          <w:numId w:val="5"/>
        </w:numPr>
      </w:pPr>
      <w:r>
        <w:t>CCAP</w:t>
      </w:r>
    </w:p>
    <w:p w14:paraId="7B1F5CF5" w14:textId="77777777" w:rsidR="005E2B54" w:rsidRDefault="005E2B54" w:rsidP="005E2B54">
      <w:pPr>
        <w:pStyle w:val="Puceniv1"/>
        <w:numPr>
          <w:ilvl w:val="0"/>
          <w:numId w:val="5"/>
        </w:numPr>
      </w:pPr>
      <w:r>
        <w:t>Acte d’engagement</w:t>
      </w:r>
    </w:p>
    <w:p w14:paraId="1F8A954C" w14:textId="7752BB92" w:rsidR="00FE5916" w:rsidRDefault="00FE5916" w:rsidP="00FE5916">
      <w:pPr>
        <w:pStyle w:val="Puceniv1"/>
        <w:numPr>
          <w:ilvl w:val="0"/>
          <w:numId w:val="5"/>
        </w:numPr>
      </w:pPr>
      <w:r>
        <w:t>Règlement de consultation</w:t>
      </w:r>
    </w:p>
    <w:p w14:paraId="32B2574E" w14:textId="77777777" w:rsidR="005E2B54" w:rsidRDefault="005E2B54" w:rsidP="00FE5916">
      <w:pPr>
        <w:pStyle w:val="Puceniv1"/>
        <w:numPr>
          <w:ilvl w:val="0"/>
          <w:numId w:val="5"/>
        </w:numPr>
      </w:pPr>
      <w:r>
        <w:t>Modèles de :</w:t>
      </w:r>
    </w:p>
    <w:p w14:paraId="514737B1" w14:textId="5D9EDDDD" w:rsidR="005E2B54" w:rsidRDefault="005E2B54" w:rsidP="005E2B54">
      <w:pPr>
        <w:pStyle w:val="Puceniv1"/>
        <w:numPr>
          <w:ilvl w:val="1"/>
          <w:numId w:val="5"/>
        </w:numPr>
      </w:pPr>
      <w:r>
        <w:t>DC1</w:t>
      </w:r>
    </w:p>
    <w:p w14:paraId="7628BEA2" w14:textId="3C7C65B3" w:rsidR="005E2B54" w:rsidRDefault="005E2B54" w:rsidP="005E2B54">
      <w:pPr>
        <w:pStyle w:val="Puceniv1"/>
        <w:numPr>
          <w:ilvl w:val="1"/>
          <w:numId w:val="5"/>
        </w:numPr>
      </w:pPr>
      <w:r>
        <w:t>DC4</w:t>
      </w:r>
    </w:p>
    <w:p w14:paraId="08B57DD8" w14:textId="7D0A9EA5" w:rsidR="005E2B54" w:rsidRDefault="005E2B54" w:rsidP="005E2B54">
      <w:pPr>
        <w:pStyle w:val="Puceniv1"/>
        <w:numPr>
          <w:ilvl w:val="1"/>
          <w:numId w:val="5"/>
        </w:numPr>
      </w:pPr>
      <w:r>
        <w:t>Déclaration sur l’honneur</w:t>
      </w:r>
    </w:p>
    <w:p w14:paraId="73E9A505" w14:textId="58F0D087" w:rsidR="005E2B54" w:rsidRDefault="005E2B54" w:rsidP="005E2B54">
      <w:pPr>
        <w:pStyle w:val="Puceniv1"/>
        <w:numPr>
          <w:ilvl w:val="1"/>
          <w:numId w:val="5"/>
        </w:numPr>
      </w:pPr>
      <w:r>
        <w:t>Délégation de pouvoir au mandataire (en cas de candidature en groupement)</w:t>
      </w:r>
    </w:p>
    <w:p w14:paraId="2E2D1F82" w14:textId="4CCEE1F7" w:rsidR="005E2B54" w:rsidRDefault="005E2B54" w:rsidP="005E2B54">
      <w:pPr>
        <w:pStyle w:val="Puceniv1"/>
        <w:numPr>
          <w:ilvl w:val="1"/>
          <w:numId w:val="5"/>
        </w:numPr>
      </w:pPr>
      <w:r>
        <w:t>Attestation de travailleurs étrangers</w:t>
      </w:r>
    </w:p>
    <w:p w14:paraId="4CD8E1DE" w14:textId="59548023" w:rsidR="005E2B54" w:rsidRDefault="005E2B54" w:rsidP="005E2B54">
      <w:pPr>
        <w:pStyle w:val="Puceniv1"/>
        <w:numPr>
          <w:ilvl w:val="1"/>
          <w:numId w:val="5"/>
        </w:numPr>
      </w:pPr>
      <w:r>
        <w:t>Déclaration de chiffre d’affaires, d’effectif et de références</w:t>
      </w:r>
    </w:p>
    <w:bookmarkEnd w:id="0"/>
    <w:p w14:paraId="2852A66F" w14:textId="7BEEBEDD" w:rsidR="007A018C" w:rsidRDefault="007A018C">
      <w:pPr>
        <w:contextualSpacing w:val="0"/>
        <w:jc w:val="left"/>
        <w:rPr>
          <w:rFonts w:cs="Arial"/>
          <w:b/>
          <w:sz w:val="20"/>
          <w:szCs w:val="18"/>
          <w:u w:val="single"/>
        </w:rPr>
      </w:pPr>
      <w:r>
        <w:br w:type="page"/>
      </w:r>
    </w:p>
    <w:p w14:paraId="78C26298" w14:textId="51759E9C" w:rsidR="007A018C" w:rsidRPr="00CF0F90" w:rsidRDefault="007A018C" w:rsidP="00CF0F90">
      <w:pPr>
        <w:pStyle w:val="CorpsCatgorie0"/>
      </w:pPr>
      <w:r w:rsidRPr="00CF0F90">
        <w:lastRenderedPageBreak/>
        <w:t>Coordonnées des intervenants</w:t>
      </w:r>
    </w:p>
    <w:p w14:paraId="544D6458" w14:textId="77777777" w:rsidR="007A018C" w:rsidRDefault="007A018C" w:rsidP="00CF0F90">
      <w:pPr>
        <w:pStyle w:val="CorpsCatgorie20"/>
      </w:pPr>
      <w:r>
        <w:t>MAÎTRISE DE L’OUVRAGE</w:t>
      </w:r>
    </w:p>
    <w:p w14:paraId="36D47295" w14:textId="1CF8231F" w:rsidR="007A018C" w:rsidRPr="007A018C" w:rsidRDefault="003B31B0" w:rsidP="007A018C">
      <w:pPr>
        <w:contextualSpacing w:val="0"/>
        <w:jc w:val="center"/>
        <w:rPr>
          <w:b/>
          <w:bCs/>
          <w:sz w:val="20"/>
          <w:szCs w:val="22"/>
        </w:rPr>
      </w:pPr>
      <w:r>
        <w:rPr>
          <w:b/>
          <w:bCs/>
          <w:sz w:val="20"/>
          <w:szCs w:val="22"/>
        </w:rPr>
        <w:t>ComUE Lyon Saint-Étienne</w:t>
      </w:r>
    </w:p>
    <w:p w14:paraId="6FD1A5FB" w14:textId="77777777" w:rsidR="00AD510D" w:rsidRDefault="00AD510D" w:rsidP="007A018C">
      <w:pPr>
        <w:contextualSpacing w:val="0"/>
        <w:jc w:val="center"/>
      </w:pPr>
      <w:r>
        <w:t>Rémi PELÉ</w:t>
      </w:r>
    </w:p>
    <w:p w14:paraId="0F3C925A" w14:textId="6528F87C" w:rsidR="007A018C" w:rsidRPr="007A018C" w:rsidRDefault="00AD510D" w:rsidP="007A018C">
      <w:pPr>
        <w:contextualSpacing w:val="0"/>
        <w:jc w:val="center"/>
      </w:pPr>
      <w:r>
        <w:t>92, rue Pasteur – CS 30122</w:t>
      </w:r>
    </w:p>
    <w:p w14:paraId="449B17A1" w14:textId="25BC3999" w:rsidR="007A018C" w:rsidRDefault="00AD510D" w:rsidP="007A018C">
      <w:pPr>
        <w:contextualSpacing w:val="0"/>
        <w:jc w:val="center"/>
      </w:pPr>
      <w:r>
        <w:t>69361 Lyon Cedex 07</w:t>
      </w:r>
    </w:p>
    <w:p w14:paraId="4170D4F2" w14:textId="45D617EA" w:rsidR="00AD510D" w:rsidRPr="00575979" w:rsidRDefault="00AD510D" w:rsidP="007A018C">
      <w:pPr>
        <w:contextualSpacing w:val="0"/>
        <w:jc w:val="center"/>
        <w:rPr>
          <w:sz w:val="16"/>
          <w:szCs w:val="18"/>
          <w:lang w:val="en-US"/>
        </w:rPr>
      </w:pPr>
      <w:proofErr w:type="gramStart"/>
      <w:r w:rsidRPr="00575979">
        <w:rPr>
          <w:sz w:val="16"/>
          <w:szCs w:val="18"/>
          <w:lang w:val="en-US"/>
        </w:rPr>
        <w:t>LD :</w:t>
      </w:r>
      <w:proofErr w:type="gramEnd"/>
      <w:r w:rsidRPr="00575979">
        <w:rPr>
          <w:sz w:val="16"/>
          <w:szCs w:val="18"/>
          <w:lang w:val="en-US"/>
        </w:rPr>
        <w:t xml:space="preserve"> 06 74 93 12 51</w:t>
      </w:r>
    </w:p>
    <w:p w14:paraId="230302EC" w14:textId="6C6BB11D" w:rsidR="00AD510D" w:rsidRPr="00575979" w:rsidRDefault="003B31B0" w:rsidP="007A018C">
      <w:pPr>
        <w:contextualSpacing w:val="0"/>
        <w:jc w:val="center"/>
        <w:rPr>
          <w:sz w:val="16"/>
          <w:szCs w:val="18"/>
          <w:lang w:val="en-US"/>
        </w:rPr>
      </w:pPr>
      <w:r w:rsidRPr="00575979">
        <w:rPr>
          <w:sz w:val="16"/>
          <w:szCs w:val="18"/>
          <w:lang w:val="en-US"/>
        </w:rPr>
        <w:t>Remi.pele@universite-lyon.fr</w:t>
      </w:r>
    </w:p>
    <w:p w14:paraId="0D1C4AB1" w14:textId="77777777" w:rsidR="007A018C" w:rsidRDefault="007A018C" w:rsidP="00CF0F90">
      <w:pPr>
        <w:pStyle w:val="CorpsCatgorie20"/>
      </w:pPr>
      <w:r>
        <w:t>MAÎTRISE D’ŒUVRE</w:t>
      </w:r>
    </w:p>
    <w:tbl>
      <w:tblPr>
        <w:tblStyle w:val="Grilledutableau"/>
        <w:tblW w:w="9923" w:type="dxa"/>
        <w:tblLayout w:type="fixed"/>
        <w:tblLook w:val="04A0" w:firstRow="1" w:lastRow="0" w:firstColumn="1" w:lastColumn="0" w:noHBand="0" w:noVBand="1"/>
      </w:tblPr>
      <w:tblGrid>
        <w:gridCol w:w="2830"/>
        <w:gridCol w:w="5817"/>
        <w:gridCol w:w="1276"/>
      </w:tblGrid>
      <w:tr w:rsidR="007A018C" w:rsidRPr="0091268C" w14:paraId="52B7957B" w14:textId="77777777" w:rsidTr="007854C3">
        <w:tc>
          <w:tcPr>
            <w:tcW w:w="2830" w:type="dxa"/>
            <w:vMerge w:val="restart"/>
            <w:tcBorders>
              <w:top w:val="nil"/>
              <w:left w:val="nil"/>
              <w:right w:val="nil"/>
            </w:tcBorders>
          </w:tcPr>
          <w:p w14:paraId="116A2E10" w14:textId="77777777" w:rsidR="007A018C" w:rsidRPr="0091268C" w:rsidRDefault="007A018C" w:rsidP="007854C3">
            <w:pPr>
              <w:rPr>
                <w:rFonts w:eastAsia="Noto Sans CJK SC Regular"/>
                <w:szCs w:val="24"/>
                <w:lang w:eastAsia="zh-CN" w:bidi="hi-IN"/>
              </w:rPr>
            </w:pPr>
          </w:p>
          <w:p w14:paraId="3175D369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ind w:right="766"/>
              <w:rPr>
                <w:rFonts w:eastAsia="Noto Sans CJK SC Regular"/>
                <w:b/>
                <w:szCs w:val="24"/>
                <w:u w:val="single"/>
                <w:lang w:eastAsia="zh-CN" w:bidi="hi-IN"/>
              </w:rPr>
            </w:pPr>
            <w:r w:rsidRPr="0091268C">
              <w:rPr>
                <w:rFonts w:eastAsia="Noto Sans CJK SC Regular"/>
                <w:noProof/>
                <w:szCs w:val="24"/>
                <w:lang w:eastAsia="zh-CN" w:bidi="hi-IN"/>
              </w:rPr>
              <w:drawing>
                <wp:inline distT="0" distB="0" distL="0" distR="0" wp14:anchorId="419997E3" wp14:editId="3C64BC74">
                  <wp:extent cx="1655710" cy="850900"/>
                  <wp:effectExtent l="0" t="0" r="1905" b="0"/>
                  <wp:docPr id="271021261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04" t="12574" r="10662" b="17242"/>
                          <a:stretch/>
                        </pic:blipFill>
                        <pic:spPr bwMode="auto">
                          <a:xfrm>
                            <a:off x="0" y="0"/>
                            <a:ext cx="1662644" cy="854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  <w:tcBorders>
              <w:top w:val="nil"/>
              <w:left w:val="nil"/>
              <w:bottom w:val="single" w:sz="4" w:space="0" w:color="40668B"/>
              <w:right w:val="single" w:sz="4" w:space="0" w:color="40668B"/>
            </w:tcBorders>
            <w:vAlign w:val="center"/>
          </w:tcPr>
          <w:p w14:paraId="103C3472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rPr>
                <w:rFonts w:eastAsia="Noto Sans CJK SC Regular"/>
                <w:b/>
                <w:szCs w:val="24"/>
                <w:lang w:eastAsia="zh-CN" w:bidi="hi-IN"/>
              </w:rPr>
            </w:pPr>
            <w:r w:rsidRPr="0091268C">
              <w:rPr>
                <w:rFonts w:eastAsia="Noto Sans CJK SC Regular"/>
                <w:b/>
                <w:szCs w:val="24"/>
                <w:lang w:eastAsia="zh-CN" w:bidi="hi-IN"/>
              </w:rPr>
              <w:t>Agences</w:t>
            </w:r>
          </w:p>
        </w:tc>
        <w:tc>
          <w:tcPr>
            <w:tcW w:w="1276" w:type="dxa"/>
            <w:tcBorders>
              <w:top w:val="nil"/>
              <w:left w:val="single" w:sz="4" w:space="0" w:color="40668B"/>
              <w:bottom w:val="nil"/>
              <w:right w:val="single" w:sz="4" w:space="0" w:color="40668B"/>
            </w:tcBorders>
            <w:vAlign w:val="center"/>
          </w:tcPr>
          <w:p w14:paraId="70B4AFF6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jc w:val="center"/>
              <w:rPr>
                <w:rFonts w:eastAsia="Noto Sans CJK SC Regular"/>
                <w:b/>
                <w:sz w:val="16"/>
                <w:szCs w:val="16"/>
                <w:lang w:eastAsia="zh-CN" w:bidi="hi-IN"/>
              </w:rPr>
            </w:pPr>
            <w:r w:rsidRPr="0091268C">
              <w:rPr>
                <w:rFonts w:eastAsia="Noto Sans CJK SC Regular"/>
                <w:b/>
                <w:sz w:val="16"/>
                <w:szCs w:val="16"/>
                <w:lang w:eastAsia="zh-CN" w:bidi="hi-IN"/>
              </w:rPr>
              <w:t>Contact</w:t>
            </w:r>
          </w:p>
          <w:p w14:paraId="5ECF5332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jc w:val="center"/>
              <w:rPr>
                <w:rFonts w:eastAsia="Noto Sans CJK SC Regular"/>
                <w:b/>
                <w:szCs w:val="24"/>
                <w:lang w:eastAsia="zh-CN" w:bidi="hi-IN"/>
              </w:rPr>
            </w:pPr>
            <w:proofErr w:type="gramStart"/>
            <w:r w:rsidRPr="0091268C">
              <w:rPr>
                <w:rFonts w:eastAsia="Noto Sans CJK SC Regular"/>
                <w:b/>
                <w:sz w:val="16"/>
                <w:szCs w:val="16"/>
                <w:lang w:eastAsia="zh-CN" w:bidi="hi-IN"/>
              </w:rPr>
              <w:t>à</w:t>
            </w:r>
            <w:proofErr w:type="gramEnd"/>
            <w:r w:rsidRPr="0091268C">
              <w:rPr>
                <w:rFonts w:eastAsia="Noto Sans CJK SC Regular"/>
                <w:b/>
                <w:sz w:val="16"/>
                <w:szCs w:val="16"/>
                <w:lang w:eastAsia="zh-CN" w:bidi="hi-IN"/>
              </w:rPr>
              <w:t xml:space="preserve"> privilégier</w:t>
            </w:r>
          </w:p>
        </w:tc>
      </w:tr>
      <w:tr w:rsidR="007A018C" w:rsidRPr="0091268C" w14:paraId="3958C837" w14:textId="77777777" w:rsidTr="007854C3">
        <w:tc>
          <w:tcPr>
            <w:tcW w:w="2830" w:type="dxa"/>
            <w:vMerge/>
            <w:tcBorders>
              <w:left w:val="nil"/>
              <w:right w:val="nil"/>
            </w:tcBorders>
          </w:tcPr>
          <w:p w14:paraId="67EE743C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ind w:right="766"/>
              <w:rPr>
                <w:rFonts w:eastAsia="Noto Sans CJK SC Regular"/>
                <w:noProof/>
                <w:szCs w:val="24"/>
                <w:lang w:eastAsia="zh-CN" w:bidi="hi-IN"/>
              </w:rPr>
            </w:pPr>
          </w:p>
        </w:tc>
        <w:tc>
          <w:tcPr>
            <w:tcW w:w="5817" w:type="dxa"/>
            <w:tcBorders>
              <w:top w:val="single" w:sz="4" w:space="0" w:color="40668B"/>
              <w:left w:val="nil"/>
              <w:bottom w:val="nil"/>
              <w:right w:val="single" w:sz="4" w:space="0" w:color="40668B"/>
            </w:tcBorders>
            <w:vAlign w:val="center"/>
          </w:tcPr>
          <w:p w14:paraId="41EE18DC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</w:pPr>
            <w:r w:rsidRPr="0091268C">
              <w:rPr>
                <w:rFonts w:eastAsia="Noto Sans CJK SC Regular"/>
                <w:b/>
                <w:sz w:val="14"/>
                <w:szCs w:val="14"/>
                <w:lang w:eastAsia="zh-CN" w:bidi="hi-IN"/>
              </w:rPr>
              <w:t>Grand-Est</w:t>
            </w:r>
            <w:r w:rsidRPr="0091268C"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 xml:space="preserve"> – 6-8 rue Saint-Just – 51100 REIMS – 03 26 05 83 90</w:t>
            </w:r>
          </w:p>
        </w:tc>
        <w:tc>
          <w:tcPr>
            <w:tcW w:w="1276" w:type="dxa"/>
            <w:tcBorders>
              <w:top w:val="nil"/>
              <w:left w:val="single" w:sz="4" w:space="0" w:color="40668B"/>
              <w:bottom w:val="nil"/>
              <w:right w:val="single" w:sz="4" w:space="0" w:color="40668B"/>
            </w:tcBorders>
            <w:vAlign w:val="center"/>
          </w:tcPr>
          <w:p w14:paraId="663C7B73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jc w:val="center"/>
              <w:rPr>
                <w:rFonts w:eastAsia="Noto Sans CJK SC Regular"/>
                <w:b/>
                <w:szCs w:val="24"/>
                <w:lang w:eastAsia="zh-CN" w:bidi="hi-IN"/>
              </w:rPr>
            </w:pPr>
          </w:p>
        </w:tc>
      </w:tr>
      <w:tr w:rsidR="007A018C" w:rsidRPr="0091268C" w14:paraId="19D0C768" w14:textId="77777777" w:rsidTr="007854C3">
        <w:tc>
          <w:tcPr>
            <w:tcW w:w="2830" w:type="dxa"/>
            <w:vMerge/>
            <w:tcBorders>
              <w:left w:val="nil"/>
              <w:right w:val="nil"/>
            </w:tcBorders>
          </w:tcPr>
          <w:p w14:paraId="1E05ACDD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ind w:right="766"/>
              <w:rPr>
                <w:rFonts w:eastAsia="Noto Sans CJK SC Regular"/>
                <w:noProof/>
                <w:szCs w:val="24"/>
                <w:lang w:eastAsia="zh-CN" w:bidi="hi-IN"/>
              </w:rPr>
            </w:pPr>
          </w:p>
        </w:tc>
        <w:tc>
          <w:tcPr>
            <w:tcW w:w="5817" w:type="dxa"/>
            <w:tcBorders>
              <w:top w:val="nil"/>
              <w:left w:val="nil"/>
              <w:bottom w:val="nil"/>
              <w:right w:val="single" w:sz="4" w:space="0" w:color="40668B"/>
            </w:tcBorders>
            <w:vAlign w:val="center"/>
          </w:tcPr>
          <w:p w14:paraId="5AC56DAE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</w:pPr>
            <w:r w:rsidRPr="0091268C">
              <w:rPr>
                <w:rFonts w:eastAsia="Noto Sans CJK SC Regular"/>
                <w:b/>
                <w:sz w:val="14"/>
                <w:szCs w:val="14"/>
                <w:lang w:eastAsia="zh-CN" w:bidi="hi-IN"/>
              </w:rPr>
              <w:t xml:space="preserve">Grand- Paris </w:t>
            </w:r>
            <w:r w:rsidRPr="0091268C"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>– 18 rue Albert Einstein – 77420 CHAMPS SUR MARNE – 01 60 06 04 75</w:t>
            </w:r>
          </w:p>
        </w:tc>
        <w:tc>
          <w:tcPr>
            <w:tcW w:w="1276" w:type="dxa"/>
            <w:tcBorders>
              <w:top w:val="nil"/>
              <w:left w:val="single" w:sz="4" w:space="0" w:color="40668B"/>
              <w:bottom w:val="nil"/>
              <w:right w:val="single" w:sz="4" w:space="0" w:color="40668B"/>
            </w:tcBorders>
            <w:vAlign w:val="center"/>
          </w:tcPr>
          <w:p w14:paraId="630D8C6B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jc w:val="center"/>
              <w:rPr>
                <w:rFonts w:eastAsia="Noto Sans CJK SC Regular"/>
                <w:b/>
                <w:szCs w:val="24"/>
                <w:lang w:eastAsia="zh-CN" w:bidi="hi-IN"/>
              </w:rPr>
            </w:pPr>
          </w:p>
        </w:tc>
      </w:tr>
      <w:tr w:rsidR="007A018C" w:rsidRPr="0091268C" w14:paraId="731FB1F5" w14:textId="77777777" w:rsidTr="007854C3">
        <w:tc>
          <w:tcPr>
            <w:tcW w:w="2830" w:type="dxa"/>
            <w:vMerge/>
            <w:tcBorders>
              <w:left w:val="nil"/>
              <w:right w:val="nil"/>
            </w:tcBorders>
          </w:tcPr>
          <w:p w14:paraId="797E8EC9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ind w:right="766"/>
              <w:rPr>
                <w:rFonts w:eastAsia="Noto Sans CJK SC Regular"/>
                <w:noProof/>
                <w:szCs w:val="24"/>
                <w:lang w:eastAsia="zh-CN" w:bidi="hi-IN"/>
              </w:rPr>
            </w:pPr>
          </w:p>
        </w:tc>
        <w:tc>
          <w:tcPr>
            <w:tcW w:w="5817" w:type="dxa"/>
            <w:tcBorders>
              <w:top w:val="nil"/>
              <w:left w:val="nil"/>
              <w:bottom w:val="nil"/>
              <w:right w:val="single" w:sz="4" w:space="0" w:color="40668B"/>
            </w:tcBorders>
            <w:vAlign w:val="center"/>
          </w:tcPr>
          <w:p w14:paraId="0738A318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</w:pPr>
            <w:r w:rsidRPr="0091268C">
              <w:rPr>
                <w:rFonts w:eastAsia="Noto Sans CJK SC Regular"/>
                <w:b/>
                <w:sz w:val="14"/>
                <w:szCs w:val="14"/>
                <w:lang w:eastAsia="zh-CN" w:bidi="hi-IN"/>
              </w:rPr>
              <w:t>Hauts-de-France</w:t>
            </w:r>
            <w:r w:rsidRPr="0091268C"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 xml:space="preserve"> – 2 </w:t>
            </w:r>
            <w:proofErr w:type="gramStart"/>
            <w:r w:rsidRPr="0091268C"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>rampe</w:t>
            </w:r>
            <w:proofErr w:type="gramEnd"/>
            <w:r w:rsidRPr="0091268C"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 xml:space="preserve"> Saint Marcel – 02000 LAON – 03 23 22 61 06</w:t>
            </w:r>
          </w:p>
        </w:tc>
        <w:tc>
          <w:tcPr>
            <w:tcW w:w="1276" w:type="dxa"/>
            <w:tcBorders>
              <w:top w:val="nil"/>
              <w:left w:val="single" w:sz="4" w:space="0" w:color="40668B"/>
              <w:bottom w:val="nil"/>
              <w:right w:val="single" w:sz="4" w:space="0" w:color="40668B"/>
            </w:tcBorders>
            <w:vAlign w:val="center"/>
          </w:tcPr>
          <w:p w14:paraId="22D57CC1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jc w:val="center"/>
              <w:rPr>
                <w:rFonts w:eastAsia="Noto Sans CJK SC Regular"/>
                <w:b/>
                <w:szCs w:val="24"/>
                <w:lang w:eastAsia="zh-CN" w:bidi="hi-IN"/>
              </w:rPr>
            </w:pPr>
          </w:p>
        </w:tc>
      </w:tr>
      <w:tr w:rsidR="007A018C" w:rsidRPr="0091268C" w14:paraId="6347123B" w14:textId="77777777" w:rsidTr="007854C3">
        <w:tc>
          <w:tcPr>
            <w:tcW w:w="2830" w:type="dxa"/>
            <w:vMerge/>
            <w:tcBorders>
              <w:left w:val="nil"/>
              <w:right w:val="nil"/>
            </w:tcBorders>
          </w:tcPr>
          <w:p w14:paraId="21FAE689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ind w:right="766"/>
              <w:rPr>
                <w:rFonts w:eastAsia="Noto Sans CJK SC Regular"/>
                <w:noProof/>
                <w:szCs w:val="24"/>
                <w:lang w:eastAsia="zh-CN" w:bidi="hi-IN"/>
              </w:rPr>
            </w:pPr>
          </w:p>
        </w:tc>
        <w:tc>
          <w:tcPr>
            <w:tcW w:w="5817" w:type="dxa"/>
            <w:tcBorders>
              <w:top w:val="nil"/>
              <w:left w:val="nil"/>
              <w:bottom w:val="nil"/>
              <w:right w:val="single" w:sz="4" w:space="0" w:color="40668B"/>
            </w:tcBorders>
            <w:vAlign w:val="center"/>
          </w:tcPr>
          <w:p w14:paraId="316AEA37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</w:pPr>
            <w:r w:rsidRPr="0091268C">
              <w:rPr>
                <w:rFonts w:eastAsia="Noto Sans CJK SC Regular"/>
                <w:b/>
                <w:sz w:val="14"/>
                <w:szCs w:val="14"/>
                <w:lang w:eastAsia="zh-CN" w:bidi="hi-IN"/>
              </w:rPr>
              <w:t>Grand-Lyon</w:t>
            </w:r>
            <w:r w:rsidRPr="0091268C"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 xml:space="preserve"> – 28 rue Juliette Récamier – 69006 LYON – 04 37 69 99 26</w:t>
            </w:r>
          </w:p>
        </w:tc>
        <w:tc>
          <w:tcPr>
            <w:tcW w:w="1276" w:type="dxa"/>
            <w:tcBorders>
              <w:top w:val="nil"/>
              <w:left w:val="single" w:sz="4" w:space="0" w:color="40668B"/>
              <w:bottom w:val="nil"/>
              <w:right w:val="single" w:sz="4" w:space="0" w:color="40668B"/>
            </w:tcBorders>
            <w:vAlign w:val="center"/>
          </w:tcPr>
          <w:p w14:paraId="6DA80EA7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jc w:val="center"/>
              <w:rPr>
                <w:rFonts w:eastAsia="Noto Sans CJK SC Regular"/>
                <w:b/>
                <w:szCs w:val="24"/>
                <w:lang w:eastAsia="zh-CN" w:bidi="hi-IN"/>
              </w:rPr>
            </w:pPr>
            <w:r>
              <w:rPr>
                <w:rFonts w:eastAsia="Noto Sans CJK SC Regular"/>
                <w:b/>
                <w:szCs w:val="24"/>
                <w:lang w:eastAsia="zh-CN" w:bidi="hi-IN"/>
              </w:rPr>
              <w:t>X</w:t>
            </w:r>
          </w:p>
        </w:tc>
      </w:tr>
      <w:tr w:rsidR="007A018C" w:rsidRPr="0091268C" w14:paraId="13757391" w14:textId="77777777" w:rsidTr="007854C3">
        <w:tc>
          <w:tcPr>
            <w:tcW w:w="2830" w:type="dxa"/>
            <w:vMerge/>
            <w:tcBorders>
              <w:left w:val="nil"/>
              <w:bottom w:val="nil"/>
              <w:right w:val="nil"/>
            </w:tcBorders>
          </w:tcPr>
          <w:p w14:paraId="38933B20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ind w:right="766"/>
              <w:rPr>
                <w:rFonts w:eastAsia="Noto Sans CJK SC Regular"/>
                <w:noProof/>
                <w:szCs w:val="24"/>
                <w:lang w:eastAsia="zh-CN" w:bidi="hi-IN"/>
              </w:rPr>
            </w:pPr>
          </w:p>
        </w:tc>
        <w:tc>
          <w:tcPr>
            <w:tcW w:w="5817" w:type="dxa"/>
            <w:tcBorders>
              <w:top w:val="nil"/>
              <w:left w:val="nil"/>
              <w:bottom w:val="nil"/>
              <w:right w:val="single" w:sz="4" w:space="0" w:color="40668B"/>
            </w:tcBorders>
            <w:vAlign w:val="center"/>
          </w:tcPr>
          <w:p w14:paraId="034FFE5D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</w:pPr>
            <w:r w:rsidRPr="0091268C">
              <w:rPr>
                <w:rFonts w:eastAsia="Noto Sans CJK SC Regular"/>
                <w:b/>
                <w:sz w:val="14"/>
                <w:szCs w:val="14"/>
                <w:lang w:eastAsia="zh-CN" w:bidi="hi-IN"/>
              </w:rPr>
              <w:t>Oise / Ouest</w:t>
            </w:r>
            <w:r w:rsidRPr="0091268C"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 xml:space="preserve"> – </w:t>
            </w:r>
            <w:r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>6</w:t>
            </w:r>
            <w:r w:rsidRPr="0091268C"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 xml:space="preserve"> avenue </w:t>
            </w:r>
            <w:r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>Général de Gaulle</w:t>
            </w:r>
            <w:r w:rsidRPr="0091268C"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 xml:space="preserve"> – 60300 SENLIS – 03 44 28 90 59</w:t>
            </w:r>
          </w:p>
        </w:tc>
        <w:tc>
          <w:tcPr>
            <w:tcW w:w="1276" w:type="dxa"/>
            <w:tcBorders>
              <w:top w:val="nil"/>
              <w:left w:val="single" w:sz="4" w:space="0" w:color="40668B"/>
              <w:bottom w:val="nil"/>
              <w:right w:val="single" w:sz="4" w:space="0" w:color="40668B"/>
            </w:tcBorders>
            <w:vAlign w:val="center"/>
          </w:tcPr>
          <w:p w14:paraId="2EDDF10E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jc w:val="center"/>
              <w:rPr>
                <w:rFonts w:eastAsia="Noto Sans CJK SC Regular"/>
                <w:b/>
                <w:szCs w:val="24"/>
                <w:lang w:eastAsia="zh-CN" w:bidi="hi-IN"/>
              </w:rPr>
            </w:pPr>
          </w:p>
        </w:tc>
      </w:tr>
      <w:tr w:rsidR="007A018C" w:rsidRPr="0091268C" w14:paraId="5F6B2F4B" w14:textId="77777777" w:rsidTr="007854C3">
        <w:tc>
          <w:tcPr>
            <w:tcW w:w="992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BDF451D" w14:textId="489AD809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jc w:val="center"/>
              <w:rPr>
                <w:rFonts w:eastAsia="Noto Sans CJK SC Regular"/>
                <w:b/>
                <w:sz w:val="16"/>
                <w:szCs w:val="16"/>
                <w:lang w:eastAsia="zh-CN" w:bidi="hi-IN"/>
              </w:rPr>
            </w:pPr>
            <w:hyperlink r:id="rId16" w:history="1">
              <w:r w:rsidRPr="0091268C">
                <w:rPr>
                  <w:rFonts w:eastAsia="Noto Sans CJK SC Regular"/>
                  <w:b/>
                  <w:color w:val="0563C1"/>
                  <w:sz w:val="16"/>
                  <w:szCs w:val="16"/>
                  <w:u w:val="single"/>
                  <w:lang w:eastAsia="zh-CN" w:bidi="hi-IN"/>
                </w:rPr>
                <w:t>contact@idoneis.fr</w:t>
              </w:r>
            </w:hyperlink>
            <w:r w:rsidRPr="0091268C">
              <w:rPr>
                <w:rFonts w:eastAsia="Noto Sans CJK SC Regular"/>
                <w:b/>
                <w:sz w:val="16"/>
                <w:szCs w:val="16"/>
                <w:lang w:eastAsia="zh-CN" w:bidi="hi-IN"/>
              </w:rPr>
              <w:t xml:space="preserve"> </w:t>
            </w:r>
            <w:hyperlink r:id="rId17" w:history="1">
              <w:r w:rsidRPr="0091268C">
                <w:rPr>
                  <w:rFonts w:eastAsia="Noto Sans CJK SC Regular"/>
                  <w:b/>
                  <w:color w:val="0563C1"/>
                  <w:sz w:val="16"/>
                  <w:szCs w:val="16"/>
                  <w:u w:val="single"/>
                  <w:lang w:eastAsia="zh-CN" w:bidi="hi-IN"/>
                </w:rPr>
                <w:t>www.idoneis.fr</w:t>
              </w:r>
            </w:hyperlink>
            <w:r w:rsidRPr="0091268C">
              <w:rPr>
                <w:rFonts w:eastAsia="Noto Sans CJK SC Regular"/>
                <w:b/>
                <w:sz w:val="16"/>
                <w:szCs w:val="16"/>
                <w:lang w:eastAsia="zh-CN" w:bidi="hi-IN"/>
              </w:rPr>
              <w:t xml:space="preserve"> </w:t>
            </w:r>
          </w:p>
        </w:tc>
      </w:tr>
      <w:tr w:rsidR="007A018C" w:rsidRPr="0091268C" w14:paraId="24B3788E" w14:textId="77777777" w:rsidTr="007854C3">
        <w:tc>
          <w:tcPr>
            <w:tcW w:w="992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E022E35" w14:textId="77777777" w:rsidR="007A018C" w:rsidRPr="0091268C" w:rsidRDefault="007A018C" w:rsidP="007854C3">
            <w:pPr>
              <w:widowControl w:val="0"/>
              <w:tabs>
                <w:tab w:val="left" w:pos="3400"/>
                <w:tab w:val="left" w:pos="6800"/>
              </w:tabs>
              <w:jc w:val="center"/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</w:pPr>
            <w:r w:rsidRPr="0091268C">
              <w:rPr>
                <w:rFonts w:eastAsia="Noto Sans CJK SC Regular"/>
                <w:bCs/>
                <w:sz w:val="14"/>
                <w:szCs w:val="14"/>
                <w:lang w:eastAsia="zh-CN" w:bidi="hi-IN"/>
              </w:rPr>
              <w:t>SAS au capital de 150 000 € - RCS REIMS 403 616 030 – Ordre des Architectes S03360</w:t>
            </w:r>
          </w:p>
        </w:tc>
      </w:tr>
    </w:tbl>
    <w:p w14:paraId="063ACD2B" w14:textId="522AC818" w:rsidR="005D5774" w:rsidRPr="00156C9E" w:rsidRDefault="00747F4B" w:rsidP="00156C9E">
      <w:pPr>
        <w:pStyle w:val="CorpsCatgorie20"/>
      </w:pPr>
      <w:r>
        <w:t>CONTRÔLE TECHNIQUE</w:t>
      </w:r>
    </w:p>
    <w:p w14:paraId="71F12BAF" w14:textId="60E37863" w:rsidR="00156C9E" w:rsidRPr="00156C9E" w:rsidRDefault="00156C9E" w:rsidP="00156C9E">
      <w:pPr>
        <w:contextualSpacing w:val="0"/>
        <w:jc w:val="center"/>
      </w:pPr>
      <w:r w:rsidRPr="00156C9E">
        <w:t>QUALICONSULT</w:t>
      </w:r>
    </w:p>
    <w:p w14:paraId="4C25D687" w14:textId="77777777" w:rsidR="00156C9E" w:rsidRPr="00156C9E" w:rsidRDefault="00156C9E" w:rsidP="00156C9E">
      <w:pPr>
        <w:contextualSpacing w:val="0"/>
        <w:jc w:val="center"/>
      </w:pPr>
      <w:r w:rsidRPr="00156C9E">
        <w:t>17 avenue Condorcet</w:t>
      </w:r>
    </w:p>
    <w:p w14:paraId="3BE6AF42" w14:textId="294EE16C" w:rsidR="005D5774" w:rsidRPr="005D5774" w:rsidRDefault="00156C9E" w:rsidP="005D5774">
      <w:pPr>
        <w:contextualSpacing w:val="0"/>
        <w:jc w:val="center"/>
        <w:rPr>
          <w:color w:val="FFFFFF" w:themeColor="background1"/>
        </w:rPr>
      </w:pPr>
      <w:r w:rsidRPr="00156C9E">
        <w:t>69100 Villeurbanne</w:t>
      </w:r>
    </w:p>
    <w:p w14:paraId="782CCA6D" w14:textId="77777777" w:rsidR="00747F4B" w:rsidRDefault="00747F4B" w:rsidP="00747F4B">
      <w:pPr>
        <w:pStyle w:val="CorpsCatgorie20"/>
      </w:pPr>
      <w:r>
        <w:t>COORDINATION SPS</w:t>
      </w:r>
    </w:p>
    <w:p w14:paraId="31C8602C" w14:textId="26FA81B4" w:rsidR="00156C9E" w:rsidRPr="000C2AF2" w:rsidRDefault="00156C9E" w:rsidP="00156C9E">
      <w:pPr>
        <w:jc w:val="center"/>
        <w:rPr>
          <w:rFonts w:asciiTheme="minorHAnsi" w:hAnsiTheme="minorHAnsi" w:cstheme="minorHAnsi"/>
          <w:bCs/>
        </w:rPr>
      </w:pPr>
      <w:r w:rsidRPr="000C2AF2">
        <w:rPr>
          <w:rFonts w:asciiTheme="minorHAnsi" w:hAnsiTheme="minorHAnsi" w:cstheme="minorHAnsi"/>
          <w:bCs/>
        </w:rPr>
        <w:t>EXELL SECURITE</w:t>
      </w:r>
    </w:p>
    <w:p w14:paraId="6F1E5711" w14:textId="77777777" w:rsidR="00156C9E" w:rsidRPr="000C2AF2" w:rsidRDefault="00156C9E" w:rsidP="00156C9E">
      <w:pPr>
        <w:jc w:val="center"/>
        <w:rPr>
          <w:rFonts w:asciiTheme="minorHAnsi" w:hAnsiTheme="minorHAnsi" w:cstheme="minorHAnsi"/>
          <w:bCs/>
        </w:rPr>
      </w:pPr>
      <w:r w:rsidRPr="000C2AF2">
        <w:rPr>
          <w:rFonts w:asciiTheme="minorHAnsi" w:hAnsiTheme="minorHAnsi" w:cstheme="minorHAnsi"/>
          <w:bCs/>
        </w:rPr>
        <w:t>3 RUE DES MÉRIDIENS,</w:t>
      </w:r>
    </w:p>
    <w:p w14:paraId="79FF1445" w14:textId="77777777" w:rsidR="00156C9E" w:rsidRPr="000C2AF2" w:rsidRDefault="00156C9E" w:rsidP="00156C9E">
      <w:pPr>
        <w:jc w:val="center"/>
        <w:rPr>
          <w:rFonts w:asciiTheme="minorHAnsi" w:hAnsiTheme="minorHAnsi" w:cstheme="minorHAnsi"/>
          <w:bCs/>
        </w:rPr>
      </w:pPr>
      <w:r w:rsidRPr="000C2AF2">
        <w:rPr>
          <w:rFonts w:asciiTheme="minorHAnsi" w:hAnsiTheme="minorHAnsi" w:cstheme="minorHAnsi"/>
          <w:bCs/>
        </w:rPr>
        <w:t>38130 ÉCHIROLLES</w:t>
      </w:r>
    </w:p>
    <w:p w14:paraId="68DB23FC" w14:textId="77777777" w:rsidR="007A018C" w:rsidRDefault="007A018C" w:rsidP="00CF0F90">
      <w:pPr>
        <w:pStyle w:val="CorpsCatgorie0"/>
      </w:pPr>
      <w:r>
        <w:t>Coordonnées du site</w:t>
      </w:r>
    </w:p>
    <w:p w14:paraId="3C6143BB" w14:textId="3D123454" w:rsidR="007A018C" w:rsidRDefault="007A018C" w:rsidP="00CF0F90">
      <w:pPr>
        <w:jc w:val="center"/>
      </w:pPr>
      <w:r w:rsidRPr="007A018C">
        <w:rPr>
          <w:b/>
          <w:bCs/>
          <w:sz w:val="20"/>
          <w:szCs w:val="22"/>
        </w:rPr>
        <w:t xml:space="preserve">Bâtiment </w:t>
      </w:r>
      <w:r w:rsidR="001F2E4E">
        <w:rPr>
          <w:b/>
          <w:bCs/>
          <w:sz w:val="20"/>
          <w:szCs w:val="22"/>
        </w:rPr>
        <w:t xml:space="preserve">André </w:t>
      </w:r>
      <w:r w:rsidR="003B31B0">
        <w:rPr>
          <w:b/>
          <w:bCs/>
          <w:sz w:val="20"/>
          <w:szCs w:val="22"/>
        </w:rPr>
        <w:t>LWOFF</w:t>
      </w:r>
    </w:p>
    <w:p w14:paraId="02711B04" w14:textId="7A35EC84" w:rsidR="007A018C" w:rsidRDefault="001F2E4E" w:rsidP="007A018C">
      <w:pPr>
        <w:contextualSpacing w:val="0"/>
        <w:jc w:val="center"/>
      </w:pPr>
      <w:r>
        <w:t xml:space="preserve">10, </w:t>
      </w:r>
      <w:r w:rsidR="007A018C">
        <w:t xml:space="preserve">rue </w:t>
      </w:r>
      <w:r>
        <w:t>Raphaël Dubois</w:t>
      </w:r>
    </w:p>
    <w:p w14:paraId="7A7039C4" w14:textId="3856FC21" w:rsidR="007A018C" w:rsidRDefault="001F2E4E" w:rsidP="007A018C">
      <w:pPr>
        <w:contextualSpacing w:val="0"/>
        <w:jc w:val="center"/>
        <w:sectPr w:rsidR="007A018C" w:rsidSect="005E2B54">
          <w:headerReference w:type="first" r:id="rId18"/>
          <w:pgSz w:w="11907" w:h="16839" w:code="9"/>
          <w:pgMar w:top="1191" w:right="1077" w:bottom="1191" w:left="1077" w:header="680" w:footer="454" w:gutter="0"/>
          <w:cols w:space="720"/>
          <w:noEndnote/>
          <w:docGrid w:linePitch="299"/>
        </w:sectPr>
      </w:pPr>
      <w:r>
        <w:t>69100 VILLEURBANNE</w:t>
      </w:r>
    </w:p>
    <w:p w14:paraId="3A26F7A3" w14:textId="77777777" w:rsidR="00173033" w:rsidRDefault="00173033" w:rsidP="00173033">
      <w:pPr>
        <w:pStyle w:val="Sous-titre"/>
      </w:pPr>
      <w:r>
        <w:lastRenderedPageBreak/>
        <w:t>Table des matières</w:t>
      </w:r>
    </w:p>
    <w:p w14:paraId="4C56E261" w14:textId="30DE3AEB" w:rsidR="00575979" w:rsidRDefault="00173033">
      <w:pPr>
        <w:pStyle w:val="TM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14:ligatures w14:val="standardContextual"/>
        </w:rPr>
      </w:pPr>
      <w:r>
        <w:rPr>
          <w:rFonts w:ascii="Space Grotesk" w:hAnsi="Space Grotesk"/>
          <w:b w:val="0"/>
          <w:caps/>
          <w:color w:val="F2F5F7"/>
          <w:sz w:val="32"/>
          <w:szCs w:val="32"/>
        </w:rPr>
        <w:fldChar w:fldCharType="begin"/>
      </w:r>
      <w:r>
        <w:rPr>
          <w:rFonts w:ascii="Space Grotesk" w:hAnsi="Space Grotesk"/>
          <w:b w:val="0"/>
          <w:caps/>
          <w:color w:val="F2F5F7"/>
          <w:sz w:val="32"/>
          <w:szCs w:val="32"/>
        </w:rPr>
        <w:instrText xml:space="preserve"> TOC \o "1-4" \h \z \u \* MERGEFORMAT </w:instrText>
      </w:r>
      <w:r>
        <w:rPr>
          <w:rFonts w:ascii="Space Grotesk" w:hAnsi="Space Grotesk"/>
          <w:b w:val="0"/>
          <w:caps/>
          <w:color w:val="F2F5F7"/>
          <w:sz w:val="32"/>
          <w:szCs w:val="32"/>
        </w:rPr>
        <w:fldChar w:fldCharType="separate"/>
      </w:r>
      <w:hyperlink w:anchor="_Toc199146253" w:history="1">
        <w:r w:rsidR="00575979" w:rsidRPr="005B5806">
          <w:rPr>
            <w:rStyle w:val="Lienhypertexte"/>
            <w:noProof/>
          </w:rPr>
          <w:t>I. Présentation de l’entreprise</w:t>
        </w:r>
        <w:r w:rsidR="00575979">
          <w:rPr>
            <w:noProof/>
            <w:webHidden/>
          </w:rPr>
          <w:tab/>
        </w:r>
        <w:r w:rsidR="00575979">
          <w:rPr>
            <w:noProof/>
            <w:webHidden/>
          </w:rPr>
          <w:fldChar w:fldCharType="begin"/>
        </w:r>
        <w:r w:rsidR="00575979">
          <w:rPr>
            <w:noProof/>
            <w:webHidden/>
          </w:rPr>
          <w:instrText xml:space="preserve"> PAGEREF _Toc199146253 \h </w:instrText>
        </w:r>
        <w:r w:rsidR="00575979">
          <w:rPr>
            <w:noProof/>
            <w:webHidden/>
          </w:rPr>
        </w:r>
        <w:r w:rsidR="00575979">
          <w:rPr>
            <w:noProof/>
            <w:webHidden/>
          </w:rPr>
          <w:fldChar w:fldCharType="separate"/>
        </w:r>
        <w:r w:rsidR="00575979">
          <w:rPr>
            <w:noProof/>
            <w:webHidden/>
          </w:rPr>
          <w:t>5</w:t>
        </w:r>
        <w:r w:rsidR="00575979">
          <w:rPr>
            <w:noProof/>
            <w:webHidden/>
          </w:rPr>
          <w:fldChar w:fldCharType="end"/>
        </w:r>
      </w:hyperlink>
    </w:p>
    <w:p w14:paraId="3C37907C" w14:textId="56859296" w:rsidR="00575979" w:rsidRDefault="00575979">
      <w:pPr>
        <w:pStyle w:val="TM3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9146254" w:history="1">
        <w:r w:rsidRPr="005B5806">
          <w:rPr>
            <w:rStyle w:val="Lienhypertexte"/>
            <w:noProof/>
          </w:rPr>
          <w:t>I.1 – Données générales du titulaire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AAEB871" w14:textId="69CCCD21" w:rsidR="00575979" w:rsidRDefault="00575979">
      <w:pPr>
        <w:pStyle w:val="TM3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9146255" w:history="1">
        <w:r w:rsidRPr="005B5806">
          <w:rPr>
            <w:rStyle w:val="Lienhypertexte"/>
            <w:noProof/>
          </w:rPr>
          <w:t>I.2 – Cotraitance / Sous-traitance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BE6A742" w14:textId="5B6226DF" w:rsidR="00575979" w:rsidRDefault="00575979">
      <w:pPr>
        <w:pStyle w:val="TM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14:ligatures w14:val="standardContextual"/>
        </w:rPr>
      </w:pPr>
      <w:hyperlink w:anchor="_Toc199146256" w:history="1">
        <w:r w:rsidRPr="005B5806">
          <w:rPr>
            <w:rStyle w:val="Lienhypertexte"/>
            <w:noProof/>
          </w:rPr>
          <w:t>II. Compréhension des enjeux du projet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AAB7182" w14:textId="3CFA10A7" w:rsidR="00575979" w:rsidRDefault="00575979">
      <w:pPr>
        <w:pStyle w:val="TM3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9146257" w:history="1">
        <w:r w:rsidRPr="005B5806">
          <w:rPr>
            <w:rStyle w:val="Lienhypertexte"/>
            <w:noProof/>
          </w:rPr>
          <w:t>II.1 – Caractéristiques et spécifites du chantier identifiées par l’entreprise pour son lot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E2E5C98" w14:textId="08E70EF4" w:rsidR="00575979" w:rsidRDefault="00575979">
      <w:pPr>
        <w:pStyle w:val="TM3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9146258" w:history="1">
        <w:r w:rsidRPr="005B5806">
          <w:rPr>
            <w:rStyle w:val="Lienhypertexte"/>
            <w:noProof/>
          </w:rPr>
          <w:t>II.2 – Organisation de chantier et interactions avec les autres lots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3A3214A" w14:textId="0F354962" w:rsidR="00575979" w:rsidRDefault="00575979">
      <w:pPr>
        <w:pStyle w:val="TM3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9146259" w:history="1">
        <w:r w:rsidRPr="005B5806">
          <w:rPr>
            <w:rStyle w:val="Lienhypertexte"/>
            <w:noProof/>
          </w:rPr>
          <w:t>II.3 – Moyens humains affectés à l’opération (personnel encadrant et sur chantier)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440E735" w14:textId="5F895C4D" w:rsidR="00575979" w:rsidRDefault="00575979">
      <w:pPr>
        <w:pStyle w:val="TM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14:ligatures w14:val="standardContextual"/>
        </w:rPr>
      </w:pPr>
      <w:hyperlink w:anchor="_Toc199146260" w:history="1">
        <w:r w:rsidRPr="005B5806">
          <w:rPr>
            <w:rStyle w:val="Lienhypertexte"/>
            <w:noProof/>
          </w:rPr>
          <w:t>III. Intervention en site occupé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8F28F22" w14:textId="7B4384BF" w:rsidR="00575979" w:rsidRDefault="00575979">
      <w:pPr>
        <w:pStyle w:val="TM3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9146261" w:history="1">
        <w:r w:rsidRPr="005B5806">
          <w:rPr>
            <w:rStyle w:val="Lienhypertexte"/>
            <w:noProof/>
          </w:rPr>
          <w:t>III.1 – Moyens mis en œuvre pour la prise en compte de la coactivité à l’échelle du bâtiment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C69CBA4" w14:textId="07BFBFFF" w:rsidR="00575979" w:rsidRDefault="00575979">
      <w:pPr>
        <w:pStyle w:val="TM3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9146262" w:history="1">
        <w:r w:rsidRPr="005B5806">
          <w:rPr>
            <w:rStyle w:val="Lienhypertexte"/>
            <w:noProof/>
          </w:rPr>
          <w:t>III.2 – Moyens mis en œuvre pour limiter les nuisances de chantier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1B62692" w14:textId="47FD760B" w:rsidR="00575979" w:rsidRDefault="00575979">
      <w:pPr>
        <w:pStyle w:val="TM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14:ligatures w14:val="standardContextual"/>
        </w:rPr>
      </w:pPr>
      <w:hyperlink w:anchor="_Toc199146263" w:history="1">
        <w:r w:rsidRPr="005B5806">
          <w:rPr>
            <w:rStyle w:val="Lienhypertexte"/>
            <w:noProof/>
          </w:rPr>
          <w:t>IV. Sécurité et développement durable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3F2A0A1" w14:textId="482070E3" w:rsidR="00575979" w:rsidRDefault="00575979">
      <w:pPr>
        <w:pStyle w:val="TM3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9146264" w:history="1">
        <w:r w:rsidRPr="005B5806">
          <w:rPr>
            <w:rStyle w:val="Lienhypertexte"/>
            <w:noProof/>
          </w:rPr>
          <w:t>IV.1 – Hygiène et sécurité sur le chantier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E09286A" w14:textId="364715FD" w:rsidR="00575979" w:rsidRDefault="00575979">
      <w:pPr>
        <w:pStyle w:val="TM3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9146265" w:history="1">
        <w:r w:rsidRPr="005B5806">
          <w:rPr>
            <w:rStyle w:val="Lienhypertexte"/>
            <w:noProof/>
          </w:rPr>
          <w:t>IV.2 – Traitement des déchets : moyens envisagés pour traiter les divers déchets et moyens mis en œuvre pour limiter les déchets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_Toc199146265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D83556A" w14:textId="006041F4" w:rsidR="00173033" w:rsidRDefault="00173033" w:rsidP="00173033">
      <w:pPr>
        <w:pStyle w:val="texte"/>
        <w:sectPr w:rsidR="00173033" w:rsidSect="005E2B54">
          <w:headerReference w:type="default" r:id="rId19"/>
          <w:footerReference w:type="default" r:id="rId20"/>
          <w:pgSz w:w="11906" w:h="16838"/>
          <w:pgMar w:top="1191" w:right="1077" w:bottom="1191" w:left="1077" w:header="680" w:footer="454" w:gutter="0"/>
          <w:cols w:space="720"/>
          <w:noEndnote/>
          <w:docGrid w:linePitch="360"/>
        </w:sectPr>
      </w:pPr>
      <w:r>
        <w:rPr>
          <w:rFonts w:ascii="Space Grotesk" w:hAnsi="Space Grotesk"/>
          <w:b/>
          <w:caps/>
          <w:color w:val="F2F5F7"/>
          <w:sz w:val="32"/>
          <w:szCs w:val="32"/>
        </w:rPr>
        <w:fldChar w:fldCharType="end"/>
      </w:r>
    </w:p>
    <w:p w14:paraId="7B53A597" w14:textId="5EFBE4EE" w:rsidR="003755DB" w:rsidRPr="00173033" w:rsidRDefault="003755DB" w:rsidP="003755DB">
      <w:pPr>
        <w:pStyle w:val="Partie"/>
      </w:pPr>
      <w:bookmarkStart w:id="1" w:name="_Toc199146253"/>
      <w:r>
        <w:lastRenderedPageBreak/>
        <w:t>Présentation de l’entreprise</w:t>
      </w:r>
      <w:bookmarkEnd w:id="1"/>
    </w:p>
    <w:p w14:paraId="51930ED0" w14:textId="56F78E28" w:rsidR="003D0F20" w:rsidRDefault="003D0F20" w:rsidP="003D0F20">
      <w:pPr>
        <w:pStyle w:val="Chapitre"/>
      </w:pPr>
      <w:bookmarkStart w:id="2" w:name="_Toc199146254"/>
      <w:r>
        <w:t>Données générales du titulaire</w:t>
      </w:r>
      <w:bookmarkEnd w:id="2"/>
    </w:p>
    <w:tbl>
      <w:tblPr>
        <w:tblStyle w:val="TableauGrille5Fonc-Accentuation5"/>
        <w:tblW w:w="4945" w:type="pct"/>
        <w:tblLook w:val="0220" w:firstRow="1" w:lastRow="0" w:firstColumn="0" w:lastColumn="0" w:noHBand="1" w:noVBand="0"/>
      </w:tblPr>
      <w:tblGrid>
        <w:gridCol w:w="3825"/>
        <w:gridCol w:w="5810"/>
      </w:tblGrid>
      <w:tr w:rsidR="00971508" w:rsidRPr="00347992" w14:paraId="7E4BFA2A" w14:textId="77777777" w:rsidTr="002E0B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091849FB" w14:textId="0EF947D5" w:rsidR="00971508" w:rsidRPr="00347992" w:rsidRDefault="002E0B9B" w:rsidP="0078040F">
            <w:pPr>
              <w:jc w:val="center"/>
              <w:rPr>
                <w:color w:val="F2F5F7"/>
              </w:rPr>
            </w:pPr>
            <w:r>
              <w:rPr>
                <w:color w:val="F2F5F7"/>
              </w:rPr>
              <w:t>Informations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03DADC8F" w14:textId="151E0C94" w:rsidR="00971508" w:rsidRPr="00347992" w:rsidRDefault="002E0B9B" w:rsidP="0078040F">
            <w:pPr>
              <w:jc w:val="center"/>
              <w:rPr>
                <w:color w:val="F2F5F7"/>
              </w:rPr>
            </w:pPr>
            <w:r>
              <w:rPr>
                <w:color w:val="F2F5F7"/>
              </w:rPr>
              <w:t>Réponses</w:t>
            </w:r>
          </w:p>
        </w:tc>
      </w:tr>
      <w:tr w:rsidR="00971508" w14:paraId="1564027E" w14:textId="77777777" w:rsidTr="002E0B9B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43C92182" w14:textId="188CC4A5" w:rsidR="00971508" w:rsidRDefault="002E0B9B" w:rsidP="002E0B9B">
            <w:pPr>
              <w:jc w:val="left"/>
            </w:pPr>
            <w:r>
              <w:t>Raison sociale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161742A2" w14:textId="77777777" w:rsidR="00971508" w:rsidRDefault="00971508" w:rsidP="0078040F">
            <w:pPr>
              <w:jc w:val="center"/>
            </w:pPr>
          </w:p>
        </w:tc>
      </w:tr>
      <w:tr w:rsidR="00971508" w14:paraId="1895D791" w14:textId="77777777" w:rsidTr="002E0B9B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38C053BF" w14:textId="102F63A3" w:rsidR="00971508" w:rsidRDefault="002E0B9B" w:rsidP="002E0B9B">
            <w:pPr>
              <w:jc w:val="left"/>
            </w:pPr>
            <w:r>
              <w:t>Statut juridique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4559942A" w14:textId="77777777" w:rsidR="00971508" w:rsidRDefault="00971508" w:rsidP="0078040F">
            <w:pPr>
              <w:jc w:val="center"/>
            </w:pPr>
          </w:p>
        </w:tc>
      </w:tr>
      <w:tr w:rsidR="00971508" w14:paraId="371001A4" w14:textId="77777777" w:rsidTr="002E0B9B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477B9404" w14:textId="3D6EB81B" w:rsidR="00971508" w:rsidRDefault="002E0B9B" w:rsidP="002E0B9B">
            <w:pPr>
              <w:jc w:val="left"/>
            </w:pPr>
            <w:r>
              <w:t>Domaines d’activité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6AEA3C16" w14:textId="77777777" w:rsidR="00971508" w:rsidRDefault="00971508" w:rsidP="0078040F">
            <w:pPr>
              <w:jc w:val="center"/>
            </w:pPr>
          </w:p>
        </w:tc>
      </w:tr>
      <w:tr w:rsidR="00971508" w14:paraId="416D4B7A" w14:textId="77777777" w:rsidTr="002E0B9B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7C1BCEE9" w14:textId="04FB4642" w:rsidR="00971508" w:rsidRDefault="002E0B9B" w:rsidP="002E0B9B">
            <w:pPr>
              <w:jc w:val="left"/>
            </w:pPr>
            <w:r>
              <w:t>Effectifs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51DDB4C8" w14:textId="77777777" w:rsidR="00971508" w:rsidRDefault="00971508" w:rsidP="0078040F">
            <w:pPr>
              <w:jc w:val="center"/>
            </w:pPr>
          </w:p>
        </w:tc>
      </w:tr>
      <w:tr w:rsidR="00971508" w14:paraId="6A073CDA" w14:textId="77777777" w:rsidTr="002E0B9B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18F5539A" w14:textId="48A2163E" w:rsidR="00971508" w:rsidRDefault="002E0B9B" w:rsidP="002E0B9B">
            <w:pPr>
              <w:jc w:val="left"/>
            </w:pPr>
            <w:r>
              <w:t>Adresse de l’entreprise &amp; coordonnées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1694EAFA" w14:textId="77777777" w:rsidR="00971508" w:rsidRDefault="00971508" w:rsidP="0078040F">
            <w:pPr>
              <w:jc w:val="center"/>
            </w:pPr>
          </w:p>
        </w:tc>
      </w:tr>
      <w:tr w:rsidR="00971508" w14:paraId="6E71B5E5" w14:textId="77777777" w:rsidTr="002E0B9B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32B674B4" w14:textId="6A0DA89B" w:rsidR="00971508" w:rsidRDefault="002E0B9B" w:rsidP="002E0B9B">
            <w:pPr>
              <w:jc w:val="left"/>
            </w:pPr>
            <w:r>
              <w:t>Rayon usuel d’action de l’entreprise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1CA7DA62" w14:textId="77777777" w:rsidR="00971508" w:rsidRDefault="00971508" w:rsidP="0078040F">
            <w:pPr>
              <w:jc w:val="center"/>
            </w:pPr>
          </w:p>
        </w:tc>
      </w:tr>
    </w:tbl>
    <w:p w14:paraId="200FFA80" w14:textId="77777777" w:rsidR="00971508" w:rsidRDefault="00971508" w:rsidP="003755DB">
      <w:pPr>
        <w:pStyle w:val="texte"/>
        <w:rPr>
          <w:b/>
          <w:bCs/>
        </w:rPr>
      </w:pPr>
    </w:p>
    <w:p w14:paraId="3692EB97" w14:textId="1D73999D" w:rsidR="00404EBB" w:rsidRDefault="00404EBB" w:rsidP="00404EBB">
      <w:pPr>
        <w:pStyle w:val="Chapitre"/>
      </w:pPr>
      <w:bookmarkStart w:id="3" w:name="_Toc199146255"/>
      <w:r>
        <w:t>C</w:t>
      </w:r>
      <w:r w:rsidR="00971508">
        <w:t>otraitance</w:t>
      </w:r>
      <w:r>
        <w:t xml:space="preserve"> / Sous-traitance</w:t>
      </w:r>
      <w:bookmarkEnd w:id="3"/>
    </w:p>
    <w:p w14:paraId="3D64CA42" w14:textId="41D5E0E7" w:rsidR="00404EBB" w:rsidRPr="00404EBB" w:rsidRDefault="00404EBB" w:rsidP="00404EBB">
      <w:pPr>
        <w:pStyle w:val="texte"/>
        <w:rPr>
          <w:b/>
          <w:bCs/>
        </w:rPr>
      </w:pPr>
      <w:r w:rsidRPr="00404EBB">
        <w:rPr>
          <w:b/>
          <w:bCs/>
        </w:rPr>
        <w:t xml:space="preserve">Attendus : Quels sont les prestations prévues </w:t>
      </w:r>
      <w:proofErr w:type="spellStart"/>
      <w:r w:rsidRPr="00404EBB">
        <w:rPr>
          <w:b/>
          <w:bCs/>
        </w:rPr>
        <w:t>cotraitées</w:t>
      </w:r>
      <w:proofErr w:type="spellEnd"/>
      <w:r w:rsidRPr="00404EBB">
        <w:rPr>
          <w:b/>
          <w:bCs/>
        </w:rPr>
        <w:t xml:space="preserve"> ou sous-traitées ? Quelles sont les entreprises pressenties ?</w:t>
      </w:r>
    </w:p>
    <w:p w14:paraId="11D06B0E" w14:textId="77777777" w:rsidR="003D0F20" w:rsidRDefault="003D0F20" w:rsidP="003D0F20"/>
    <w:tbl>
      <w:tblPr>
        <w:tblStyle w:val="TableauGrille5Fonc-Accentuation5"/>
        <w:tblW w:w="4945" w:type="pct"/>
        <w:tblLook w:val="0220" w:firstRow="1" w:lastRow="0" w:firstColumn="0" w:lastColumn="0" w:noHBand="1" w:noVBand="0"/>
      </w:tblPr>
      <w:tblGrid>
        <w:gridCol w:w="3825"/>
        <w:gridCol w:w="5810"/>
      </w:tblGrid>
      <w:tr w:rsidR="002E0B9B" w:rsidRPr="00347992" w14:paraId="7080913B" w14:textId="77777777" w:rsidTr="0078040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34D6552B" w14:textId="63E7B2A9" w:rsidR="002E0B9B" w:rsidRPr="00347992" w:rsidRDefault="009C2C64" w:rsidP="0078040F">
            <w:pPr>
              <w:jc w:val="center"/>
              <w:rPr>
                <w:color w:val="F2F5F7"/>
              </w:rPr>
            </w:pPr>
            <w:r>
              <w:rPr>
                <w:color w:val="F2F5F7"/>
              </w:rPr>
              <w:t>Cotraitant / sous-traitant pressenti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1D8E2079" w14:textId="7F5A4128" w:rsidR="002E0B9B" w:rsidRPr="00347992" w:rsidRDefault="009C2C64" w:rsidP="0078040F">
            <w:pPr>
              <w:jc w:val="center"/>
              <w:rPr>
                <w:color w:val="F2F5F7"/>
              </w:rPr>
            </w:pPr>
            <w:r>
              <w:rPr>
                <w:color w:val="F2F5F7"/>
              </w:rPr>
              <w:t>Prestations</w:t>
            </w:r>
          </w:p>
        </w:tc>
      </w:tr>
      <w:tr w:rsidR="002E0B9B" w14:paraId="2A8659DE" w14:textId="77777777" w:rsidTr="0078040F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0F506505" w14:textId="17A1FBAF" w:rsidR="002E0B9B" w:rsidRDefault="002E0B9B" w:rsidP="0078040F">
            <w:pPr>
              <w:jc w:val="left"/>
            </w:pP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1A40298A" w14:textId="77777777" w:rsidR="002E0B9B" w:rsidRDefault="002E0B9B" w:rsidP="0078040F">
            <w:pPr>
              <w:jc w:val="center"/>
            </w:pPr>
          </w:p>
        </w:tc>
      </w:tr>
      <w:tr w:rsidR="002E0B9B" w14:paraId="642700E8" w14:textId="77777777" w:rsidTr="0078040F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7F325F1A" w14:textId="3C41366D" w:rsidR="002E0B9B" w:rsidRDefault="002E0B9B" w:rsidP="0078040F">
            <w:pPr>
              <w:jc w:val="left"/>
            </w:pP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4A777742" w14:textId="77777777" w:rsidR="002E0B9B" w:rsidRDefault="002E0B9B" w:rsidP="0078040F">
            <w:pPr>
              <w:jc w:val="center"/>
            </w:pPr>
          </w:p>
        </w:tc>
      </w:tr>
      <w:tr w:rsidR="002E0B9B" w14:paraId="01C83596" w14:textId="77777777" w:rsidTr="0078040F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475AADA1" w14:textId="2CD1C2E0" w:rsidR="002E0B9B" w:rsidRDefault="002E0B9B" w:rsidP="0078040F">
            <w:pPr>
              <w:jc w:val="left"/>
            </w:pP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7CC3E229" w14:textId="77777777" w:rsidR="002E0B9B" w:rsidRDefault="002E0B9B" w:rsidP="0078040F">
            <w:pPr>
              <w:jc w:val="center"/>
            </w:pPr>
          </w:p>
        </w:tc>
      </w:tr>
      <w:tr w:rsidR="002E0B9B" w14:paraId="5B214C6A" w14:textId="77777777" w:rsidTr="0078040F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78BC642D" w14:textId="062DC599" w:rsidR="002E0B9B" w:rsidRDefault="002E0B9B" w:rsidP="0078040F">
            <w:pPr>
              <w:jc w:val="left"/>
            </w:pP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6E5C0463" w14:textId="77777777" w:rsidR="002E0B9B" w:rsidRDefault="002E0B9B" w:rsidP="0078040F">
            <w:pPr>
              <w:jc w:val="center"/>
            </w:pPr>
          </w:p>
        </w:tc>
      </w:tr>
      <w:tr w:rsidR="002E0B9B" w14:paraId="166E166B" w14:textId="77777777" w:rsidTr="0078040F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277D617D" w14:textId="2502373B" w:rsidR="002E0B9B" w:rsidRDefault="002E0B9B" w:rsidP="0078040F">
            <w:pPr>
              <w:jc w:val="left"/>
            </w:pP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1011D03B" w14:textId="77777777" w:rsidR="002E0B9B" w:rsidRDefault="002E0B9B" w:rsidP="0078040F">
            <w:pPr>
              <w:jc w:val="center"/>
            </w:pPr>
          </w:p>
        </w:tc>
      </w:tr>
      <w:tr w:rsidR="002E0B9B" w14:paraId="1F81FDFD" w14:textId="77777777" w:rsidTr="0078040F">
        <w:trPr>
          <w:trHeight w:val="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5" w:type="pct"/>
          </w:tcPr>
          <w:p w14:paraId="185EB614" w14:textId="610D9232" w:rsidR="002E0B9B" w:rsidRDefault="002E0B9B" w:rsidP="0078040F">
            <w:pPr>
              <w:jc w:val="left"/>
            </w:pP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3015" w:type="pct"/>
          </w:tcPr>
          <w:p w14:paraId="047BE161" w14:textId="77777777" w:rsidR="002E0B9B" w:rsidRDefault="002E0B9B" w:rsidP="0078040F">
            <w:pPr>
              <w:jc w:val="center"/>
            </w:pPr>
          </w:p>
        </w:tc>
      </w:tr>
    </w:tbl>
    <w:p w14:paraId="3E842314" w14:textId="77777777" w:rsidR="00404EBB" w:rsidRPr="003D0F20" w:rsidRDefault="00404EBB" w:rsidP="003D0F20"/>
    <w:p w14:paraId="6A3C65C3" w14:textId="11F10DB6" w:rsidR="00FA2148" w:rsidRPr="00173033" w:rsidRDefault="000147BC" w:rsidP="003D0F20">
      <w:pPr>
        <w:pStyle w:val="Partie"/>
      </w:pPr>
      <w:bookmarkStart w:id="4" w:name="_Toc199146256"/>
      <w:r>
        <w:lastRenderedPageBreak/>
        <w:t>Compréhension des enjeux du projet</w:t>
      </w:r>
      <w:bookmarkEnd w:id="4"/>
    </w:p>
    <w:p w14:paraId="4D7B5CB0" w14:textId="57655073" w:rsidR="003755DB" w:rsidRDefault="004F4961" w:rsidP="00173033">
      <w:pPr>
        <w:pStyle w:val="Chapitre"/>
        <w:rPr>
          <w:szCs w:val="22"/>
        </w:rPr>
      </w:pPr>
      <w:bookmarkStart w:id="5" w:name="_Toc199146257"/>
      <w:r>
        <w:rPr>
          <w:szCs w:val="22"/>
        </w:rPr>
        <w:t>Caractéristiques et spécifites du chantier</w:t>
      </w:r>
      <w:r w:rsidR="000147BC">
        <w:rPr>
          <w:szCs w:val="22"/>
        </w:rPr>
        <w:t xml:space="preserve"> identifié</w:t>
      </w:r>
      <w:r>
        <w:rPr>
          <w:szCs w:val="22"/>
        </w:rPr>
        <w:t>e</w:t>
      </w:r>
      <w:r w:rsidR="000147BC">
        <w:rPr>
          <w:szCs w:val="22"/>
        </w:rPr>
        <w:t>s par l’entreprise pour son lot</w:t>
      </w:r>
      <w:bookmarkEnd w:id="5"/>
    </w:p>
    <w:p w14:paraId="3BEC5B58" w14:textId="10C30628" w:rsidR="00404EBB" w:rsidRDefault="00404EBB" w:rsidP="00404EBB">
      <w:r w:rsidRPr="00404EBB">
        <w:rPr>
          <w:b/>
          <w:bCs/>
        </w:rPr>
        <w:t>Attendus :</w:t>
      </w:r>
      <w:r>
        <w:rPr>
          <w:b/>
          <w:bCs/>
        </w:rPr>
        <w:t xml:space="preserve"> </w:t>
      </w:r>
      <w:r w:rsidR="000147BC">
        <w:rPr>
          <w:b/>
          <w:bCs/>
        </w:rPr>
        <w:t>présenter l</w:t>
      </w:r>
      <w:r w:rsidR="004F4961">
        <w:rPr>
          <w:b/>
          <w:bCs/>
        </w:rPr>
        <w:t>a méthodologie de réalisation conformément au mode constructif, et explicité les singularités du chantier ainsi que leur traitement</w:t>
      </w:r>
      <w:r w:rsidR="002E0B9B">
        <w:rPr>
          <w:b/>
          <w:bCs/>
        </w:rPr>
        <w:t xml:space="preserve"> (</w:t>
      </w:r>
      <w:r w:rsidR="004F4961">
        <w:rPr>
          <w:b/>
          <w:bCs/>
        </w:rPr>
        <w:t>10</w:t>
      </w:r>
      <w:r w:rsidR="002E0B9B">
        <w:rPr>
          <w:b/>
          <w:bCs/>
        </w:rPr>
        <w:t>5 points)</w:t>
      </w:r>
    </w:p>
    <w:p w14:paraId="36738170" w14:textId="77777777" w:rsidR="00404EBB" w:rsidRDefault="00404EBB" w:rsidP="00404EBB"/>
    <w:p w14:paraId="6D7E3ADA" w14:textId="77777777" w:rsidR="00404EBB" w:rsidRPr="00404EBB" w:rsidRDefault="00404EBB" w:rsidP="00404EBB"/>
    <w:p w14:paraId="252278B4" w14:textId="67E34BCA" w:rsidR="003755DB" w:rsidRDefault="000147BC" w:rsidP="003755DB">
      <w:pPr>
        <w:pStyle w:val="Chapitre"/>
        <w:rPr>
          <w:szCs w:val="22"/>
        </w:rPr>
      </w:pPr>
      <w:bookmarkStart w:id="6" w:name="_Toc199146258"/>
      <w:r>
        <w:rPr>
          <w:szCs w:val="22"/>
        </w:rPr>
        <w:t>Organisation de chantier et interactions avec les autres lots</w:t>
      </w:r>
      <w:bookmarkEnd w:id="6"/>
    </w:p>
    <w:p w14:paraId="31AC2615" w14:textId="76D6E876" w:rsidR="002E0B9B" w:rsidRPr="002E0B9B" w:rsidRDefault="002E0B9B" w:rsidP="002E0B9B">
      <w:pPr>
        <w:rPr>
          <w:b/>
          <w:bCs/>
        </w:rPr>
      </w:pPr>
      <w:bookmarkStart w:id="7" w:name="_Hlk191045708"/>
      <w:r w:rsidRPr="002E0B9B">
        <w:rPr>
          <w:b/>
          <w:bCs/>
        </w:rPr>
        <w:t xml:space="preserve">Attendus : </w:t>
      </w:r>
      <w:r w:rsidR="000147BC">
        <w:rPr>
          <w:b/>
          <w:bCs/>
        </w:rPr>
        <w:t>présenter l</w:t>
      </w:r>
      <w:r w:rsidR="00B34581">
        <w:rPr>
          <w:b/>
          <w:bCs/>
        </w:rPr>
        <w:t>a manière de travailler de l’entreprise, les travaux liés aux autres corps d’état et la façon de gérer ces interactions</w:t>
      </w:r>
      <w:r w:rsidRPr="002E0B9B">
        <w:rPr>
          <w:b/>
          <w:bCs/>
        </w:rPr>
        <w:t>.</w:t>
      </w:r>
      <w:r>
        <w:rPr>
          <w:b/>
          <w:bCs/>
        </w:rPr>
        <w:t xml:space="preserve"> (5 points)</w:t>
      </w:r>
    </w:p>
    <w:p w14:paraId="634E64DC" w14:textId="77777777" w:rsidR="002E0B9B" w:rsidRDefault="002E0B9B" w:rsidP="002E0B9B"/>
    <w:p w14:paraId="77861620" w14:textId="77777777" w:rsidR="00575979" w:rsidRPr="00575979" w:rsidRDefault="00575979" w:rsidP="00575979">
      <w:pPr>
        <w:pStyle w:val="Chapitre"/>
        <w:rPr>
          <w:szCs w:val="22"/>
        </w:rPr>
      </w:pPr>
      <w:bookmarkStart w:id="8" w:name="_Toc199146259"/>
      <w:bookmarkEnd w:id="7"/>
      <w:r w:rsidRPr="00575979">
        <w:rPr>
          <w:szCs w:val="22"/>
        </w:rPr>
        <w:t>Moyens humains affectés à l’opération (personnel encadrant et sur chantier)</w:t>
      </w:r>
      <w:bookmarkEnd w:id="8"/>
    </w:p>
    <w:p w14:paraId="6E0BB72B" w14:textId="77777777" w:rsidR="00575979" w:rsidRPr="002E0B9B" w:rsidRDefault="00575979" w:rsidP="00575979">
      <w:pPr>
        <w:rPr>
          <w:b/>
          <w:bCs/>
        </w:rPr>
      </w:pPr>
      <w:bookmarkStart w:id="9" w:name="_Hlk191046384"/>
      <w:r w:rsidRPr="002E0B9B">
        <w:rPr>
          <w:b/>
          <w:bCs/>
        </w:rPr>
        <w:t xml:space="preserve">Attendus : </w:t>
      </w:r>
      <w:r>
        <w:rPr>
          <w:b/>
          <w:bCs/>
        </w:rPr>
        <w:t>nombre et type de personnel spécifiquement affecté au chantier. (5 points)</w:t>
      </w:r>
    </w:p>
    <w:bookmarkEnd w:id="9"/>
    <w:p w14:paraId="527EDC0A" w14:textId="77777777" w:rsidR="00575979" w:rsidRDefault="00575979" w:rsidP="00575979"/>
    <w:tbl>
      <w:tblPr>
        <w:tblStyle w:val="TableauGrille5Fonc-Accentuation5"/>
        <w:tblW w:w="5000" w:type="pct"/>
        <w:tblLook w:val="0420" w:firstRow="1" w:lastRow="0" w:firstColumn="0" w:lastColumn="0" w:noHBand="0" w:noVBand="1"/>
      </w:tblPr>
      <w:tblGrid>
        <w:gridCol w:w="2435"/>
        <w:gridCol w:w="2435"/>
        <w:gridCol w:w="2436"/>
        <w:gridCol w:w="2436"/>
      </w:tblGrid>
      <w:tr w:rsidR="00575979" w:rsidRPr="00347992" w14:paraId="2A5874AC" w14:textId="77777777" w:rsidTr="006B1DF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tcW w:w="1250" w:type="pct"/>
          </w:tcPr>
          <w:p w14:paraId="67CC495E" w14:textId="77777777" w:rsidR="00575979" w:rsidRPr="00347992" w:rsidRDefault="00575979" w:rsidP="006B1DFD">
            <w:pPr>
              <w:jc w:val="center"/>
              <w:rPr>
                <w:color w:val="F2F5F7"/>
              </w:rPr>
            </w:pPr>
            <w:r>
              <w:rPr>
                <w:color w:val="F2F5F7"/>
              </w:rPr>
              <w:t>Fonction</w:t>
            </w:r>
          </w:p>
        </w:tc>
        <w:tc>
          <w:tcPr>
            <w:tcW w:w="1250" w:type="pct"/>
          </w:tcPr>
          <w:p w14:paraId="23277DE8" w14:textId="77777777" w:rsidR="00575979" w:rsidRPr="00347992" w:rsidRDefault="00575979" w:rsidP="006B1DFD">
            <w:pPr>
              <w:jc w:val="center"/>
              <w:rPr>
                <w:color w:val="F2F5F7"/>
              </w:rPr>
            </w:pPr>
            <w:r>
              <w:rPr>
                <w:color w:val="F2F5F7"/>
              </w:rPr>
              <w:t>Nom</w:t>
            </w:r>
          </w:p>
        </w:tc>
        <w:tc>
          <w:tcPr>
            <w:tcW w:w="1250" w:type="pct"/>
          </w:tcPr>
          <w:p w14:paraId="3D15F031" w14:textId="77777777" w:rsidR="00575979" w:rsidRPr="00347992" w:rsidRDefault="00575979" w:rsidP="006B1DFD">
            <w:pPr>
              <w:jc w:val="center"/>
              <w:rPr>
                <w:color w:val="F2F5F7"/>
              </w:rPr>
            </w:pPr>
            <w:r>
              <w:rPr>
                <w:color w:val="F2F5F7"/>
              </w:rPr>
              <w:t>Qualifications</w:t>
            </w:r>
          </w:p>
        </w:tc>
        <w:tc>
          <w:tcPr>
            <w:tcW w:w="1250" w:type="pct"/>
          </w:tcPr>
          <w:p w14:paraId="0DAC6983" w14:textId="77777777" w:rsidR="00575979" w:rsidRPr="00347992" w:rsidRDefault="00575979" w:rsidP="006B1DFD">
            <w:pPr>
              <w:jc w:val="center"/>
              <w:rPr>
                <w:color w:val="F2F5F7"/>
              </w:rPr>
            </w:pPr>
            <w:r>
              <w:rPr>
                <w:color w:val="F2F5F7"/>
              </w:rPr>
              <w:t>Expérience</w:t>
            </w:r>
          </w:p>
        </w:tc>
      </w:tr>
      <w:tr w:rsidR="00575979" w14:paraId="76B4A17A" w14:textId="77777777" w:rsidTr="006B1DF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1250" w:type="pct"/>
          </w:tcPr>
          <w:p w14:paraId="1E80B929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4B4C2918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43D15755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51103B02" w14:textId="77777777" w:rsidR="00575979" w:rsidRDefault="00575979" w:rsidP="006B1DFD">
            <w:pPr>
              <w:jc w:val="center"/>
            </w:pPr>
          </w:p>
        </w:tc>
      </w:tr>
      <w:tr w:rsidR="00575979" w14:paraId="54BEC692" w14:textId="77777777" w:rsidTr="006B1DF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1250" w:type="pct"/>
          </w:tcPr>
          <w:p w14:paraId="0AA3B8CA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45F4CD69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5B791F8B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50BBEEA3" w14:textId="77777777" w:rsidR="00575979" w:rsidRDefault="00575979" w:rsidP="006B1DFD">
            <w:pPr>
              <w:jc w:val="center"/>
            </w:pPr>
          </w:p>
        </w:tc>
      </w:tr>
      <w:tr w:rsidR="00575979" w14:paraId="5D067415" w14:textId="77777777" w:rsidTr="006B1DF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1250" w:type="pct"/>
          </w:tcPr>
          <w:p w14:paraId="35D4A356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398ADAFB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1EFFA6A1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50A820FD" w14:textId="77777777" w:rsidR="00575979" w:rsidRDefault="00575979" w:rsidP="006B1DFD">
            <w:pPr>
              <w:jc w:val="center"/>
            </w:pPr>
          </w:p>
        </w:tc>
      </w:tr>
      <w:tr w:rsidR="00575979" w14:paraId="611C475B" w14:textId="77777777" w:rsidTr="006B1DF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1250" w:type="pct"/>
          </w:tcPr>
          <w:p w14:paraId="5BA0323A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2BB3CACA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2B777A8E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21A564E4" w14:textId="77777777" w:rsidR="00575979" w:rsidRDefault="00575979" w:rsidP="006B1DFD">
            <w:pPr>
              <w:jc w:val="center"/>
            </w:pPr>
          </w:p>
        </w:tc>
      </w:tr>
      <w:tr w:rsidR="00575979" w14:paraId="70AE1FCB" w14:textId="77777777" w:rsidTr="006B1DF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1250" w:type="pct"/>
          </w:tcPr>
          <w:p w14:paraId="14EA67AC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7F97DD64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0015301B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47E32924" w14:textId="77777777" w:rsidR="00575979" w:rsidRDefault="00575979" w:rsidP="006B1DFD">
            <w:pPr>
              <w:jc w:val="center"/>
            </w:pPr>
          </w:p>
        </w:tc>
      </w:tr>
      <w:tr w:rsidR="00575979" w14:paraId="515AD711" w14:textId="77777777" w:rsidTr="006B1DF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1250" w:type="pct"/>
          </w:tcPr>
          <w:p w14:paraId="6306B4CA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1352A7F1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65017402" w14:textId="77777777" w:rsidR="00575979" w:rsidRDefault="00575979" w:rsidP="006B1DFD">
            <w:pPr>
              <w:jc w:val="center"/>
            </w:pPr>
          </w:p>
        </w:tc>
        <w:tc>
          <w:tcPr>
            <w:tcW w:w="1250" w:type="pct"/>
          </w:tcPr>
          <w:p w14:paraId="03CC580F" w14:textId="77777777" w:rsidR="00575979" w:rsidRDefault="00575979" w:rsidP="006B1DFD">
            <w:pPr>
              <w:jc w:val="center"/>
            </w:pPr>
          </w:p>
        </w:tc>
      </w:tr>
    </w:tbl>
    <w:p w14:paraId="7B00D673" w14:textId="77777777" w:rsidR="002E0B9B" w:rsidRPr="002E0B9B" w:rsidRDefault="002E0B9B" w:rsidP="006539FC"/>
    <w:p w14:paraId="4C60E279" w14:textId="77777777" w:rsidR="008B7CB0" w:rsidRPr="008B7CB0" w:rsidRDefault="008B7CB0" w:rsidP="006539FC"/>
    <w:p w14:paraId="21AF330A" w14:textId="51A94AFE" w:rsidR="003755DB" w:rsidRPr="00173033" w:rsidRDefault="00B34581" w:rsidP="003755DB">
      <w:pPr>
        <w:pStyle w:val="Partie"/>
      </w:pPr>
      <w:bookmarkStart w:id="10" w:name="_Toc199146260"/>
      <w:r>
        <w:lastRenderedPageBreak/>
        <w:t>Intervention en site occupé</w:t>
      </w:r>
      <w:bookmarkEnd w:id="10"/>
    </w:p>
    <w:p w14:paraId="5945D8AE" w14:textId="7FE3C3F7" w:rsidR="003755DB" w:rsidRDefault="00B34581" w:rsidP="003755DB">
      <w:pPr>
        <w:pStyle w:val="Chapitre"/>
        <w:rPr>
          <w:szCs w:val="22"/>
        </w:rPr>
      </w:pPr>
      <w:bookmarkStart w:id="11" w:name="_Toc199146261"/>
      <w:r>
        <w:rPr>
          <w:szCs w:val="22"/>
        </w:rPr>
        <w:t>Moyens mis en œuvre pour la prise en compte de la coactivité à</w:t>
      </w:r>
      <w:r w:rsidR="004F4961">
        <w:rPr>
          <w:szCs w:val="22"/>
        </w:rPr>
        <w:t xml:space="preserve"> </w:t>
      </w:r>
      <w:r>
        <w:rPr>
          <w:szCs w:val="22"/>
        </w:rPr>
        <w:t>l’échelle du bâtiment</w:t>
      </w:r>
      <w:bookmarkEnd w:id="11"/>
    </w:p>
    <w:p w14:paraId="26B7CB83" w14:textId="3BE0DF36" w:rsidR="008B7CB0" w:rsidRPr="002E0B9B" w:rsidRDefault="008B7CB0" w:rsidP="008B7CB0">
      <w:pPr>
        <w:rPr>
          <w:b/>
          <w:bCs/>
        </w:rPr>
      </w:pPr>
      <w:r w:rsidRPr="002E0B9B">
        <w:rPr>
          <w:b/>
          <w:bCs/>
        </w:rPr>
        <w:t xml:space="preserve">Attendus : </w:t>
      </w:r>
      <w:r w:rsidR="00B34581">
        <w:rPr>
          <w:b/>
          <w:bCs/>
        </w:rPr>
        <w:t>gestion de la coactivité avec les tiers utilisant les autres étages et le public de la rue</w:t>
      </w:r>
      <w:r>
        <w:rPr>
          <w:b/>
          <w:bCs/>
        </w:rPr>
        <w:t>. (5 points)</w:t>
      </w:r>
    </w:p>
    <w:p w14:paraId="2CD7B690" w14:textId="77777777" w:rsidR="008B7CB0" w:rsidRDefault="008B7CB0" w:rsidP="008B7CB0"/>
    <w:p w14:paraId="4767AA98" w14:textId="77777777" w:rsidR="00B34581" w:rsidRPr="008B7CB0" w:rsidRDefault="00B34581" w:rsidP="008B7CB0"/>
    <w:p w14:paraId="67966114" w14:textId="04094377" w:rsidR="003755DB" w:rsidRDefault="003755DB" w:rsidP="003755DB">
      <w:pPr>
        <w:pStyle w:val="Chapitre"/>
        <w:rPr>
          <w:szCs w:val="22"/>
        </w:rPr>
      </w:pPr>
      <w:bookmarkStart w:id="12" w:name="_Toc199146262"/>
      <w:r>
        <w:rPr>
          <w:szCs w:val="22"/>
        </w:rPr>
        <w:t>M</w:t>
      </w:r>
      <w:r w:rsidR="00B34581">
        <w:rPr>
          <w:szCs w:val="22"/>
        </w:rPr>
        <w:t>oyens mis en œuvre pour limiter les nuisances de chantier</w:t>
      </w:r>
      <w:bookmarkEnd w:id="12"/>
    </w:p>
    <w:p w14:paraId="66773168" w14:textId="7EF4181C" w:rsidR="008B7CB0" w:rsidRPr="002E0B9B" w:rsidRDefault="008B7CB0" w:rsidP="008B7CB0">
      <w:pPr>
        <w:rPr>
          <w:b/>
          <w:bCs/>
        </w:rPr>
      </w:pPr>
      <w:r w:rsidRPr="002E0B9B">
        <w:rPr>
          <w:b/>
          <w:bCs/>
        </w:rPr>
        <w:t xml:space="preserve">Attendus : </w:t>
      </w:r>
      <w:r w:rsidR="00B34581">
        <w:rPr>
          <w:b/>
          <w:bCs/>
        </w:rPr>
        <w:t xml:space="preserve">méthodologie de gestion des poussières, </w:t>
      </w:r>
      <w:r>
        <w:rPr>
          <w:b/>
          <w:bCs/>
        </w:rPr>
        <w:t>d</w:t>
      </w:r>
      <w:r w:rsidR="00B34581">
        <w:rPr>
          <w:b/>
          <w:bCs/>
        </w:rPr>
        <w:t>u bruit et des autres nuisances.</w:t>
      </w:r>
      <w:r>
        <w:rPr>
          <w:b/>
          <w:bCs/>
        </w:rPr>
        <w:t xml:space="preserve"> (</w:t>
      </w:r>
      <w:r w:rsidR="00B34581">
        <w:rPr>
          <w:b/>
          <w:bCs/>
        </w:rPr>
        <w:t>5</w:t>
      </w:r>
      <w:r>
        <w:rPr>
          <w:b/>
          <w:bCs/>
        </w:rPr>
        <w:t xml:space="preserve"> points)</w:t>
      </w:r>
    </w:p>
    <w:p w14:paraId="631D73A5" w14:textId="77777777" w:rsidR="008B7CB0" w:rsidRDefault="008B7CB0" w:rsidP="008B7CB0"/>
    <w:p w14:paraId="64FE777F" w14:textId="77777777" w:rsidR="00B34581" w:rsidRPr="008B7CB0" w:rsidRDefault="00B34581" w:rsidP="008B7CB0"/>
    <w:p w14:paraId="140BFB8E" w14:textId="0F86E3E7" w:rsidR="00B34581" w:rsidRPr="00173033" w:rsidRDefault="00B34581" w:rsidP="00B34581">
      <w:pPr>
        <w:pStyle w:val="Partie"/>
      </w:pPr>
      <w:bookmarkStart w:id="13" w:name="_Toc199146263"/>
      <w:r>
        <w:lastRenderedPageBreak/>
        <w:t>Sécurité et développement durable</w:t>
      </w:r>
      <w:bookmarkEnd w:id="13"/>
    </w:p>
    <w:p w14:paraId="2ABE2E69" w14:textId="2F96D4E3" w:rsidR="00B34581" w:rsidRDefault="00B34581" w:rsidP="00B34581">
      <w:pPr>
        <w:pStyle w:val="Chapitre"/>
        <w:rPr>
          <w:szCs w:val="22"/>
        </w:rPr>
      </w:pPr>
      <w:bookmarkStart w:id="14" w:name="_Toc199146264"/>
      <w:r>
        <w:rPr>
          <w:szCs w:val="22"/>
        </w:rPr>
        <w:t>Hygiène et sécurité sur le chantier</w:t>
      </w:r>
      <w:bookmarkEnd w:id="14"/>
    </w:p>
    <w:p w14:paraId="5D0731FB" w14:textId="6DA63A35" w:rsidR="00B34581" w:rsidRPr="002E0B9B" w:rsidRDefault="00B34581" w:rsidP="00B34581">
      <w:pPr>
        <w:rPr>
          <w:b/>
          <w:bCs/>
        </w:rPr>
      </w:pPr>
      <w:r w:rsidRPr="002E0B9B">
        <w:rPr>
          <w:b/>
          <w:bCs/>
        </w:rPr>
        <w:t xml:space="preserve">Attendus : </w:t>
      </w:r>
      <w:r w:rsidR="001E57F4">
        <w:rPr>
          <w:b/>
          <w:bCs/>
        </w:rPr>
        <w:t>dispositifs de sécurisation du chantier, dispositifs pour garantir l’hygiène des travailleurs</w:t>
      </w:r>
      <w:r>
        <w:rPr>
          <w:b/>
          <w:bCs/>
        </w:rPr>
        <w:t>. (5 points)</w:t>
      </w:r>
    </w:p>
    <w:p w14:paraId="78156117" w14:textId="77777777" w:rsidR="00B34581" w:rsidRDefault="00B34581" w:rsidP="00B34581"/>
    <w:p w14:paraId="673AB9AC" w14:textId="77777777" w:rsidR="00B34581" w:rsidRPr="008B7CB0" w:rsidRDefault="00B34581" w:rsidP="00B34581"/>
    <w:p w14:paraId="52F1E150" w14:textId="3E238C25" w:rsidR="00B34581" w:rsidRDefault="001E57F4" w:rsidP="00B34581">
      <w:pPr>
        <w:pStyle w:val="Chapitre"/>
        <w:rPr>
          <w:szCs w:val="22"/>
        </w:rPr>
      </w:pPr>
      <w:bookmarkStart w:id="15" w:name="_Toc199146265"/>
      <w:r>
        <w:rPr>
          <w:szCs w:val="22"/>
        </w:rPr>
        <w:t>Traitement des déchets : moyens envisagés pour traiter les divers déchets et moyens mis en œuvre pour limiter les déchets</w:t>
      </w:r>
      <w:bookmarkEnd w:id="15"/>
    </w:p>
    <w:p w14:paraId="245D8E22" w14:textId="2D3FBBDF" w:rsidR="00B34581" w:rsidRPr="002E0B9B" w:rsidRDefault="00B34581" w:rsidP="00B34581">
      <w:pPr>
        <w:rPr>
          <w:b/>
          <w:bCs/>
        </w:rPr>
      </w:pPr>
      <w:r w:rsidRPr="002E0B9B">
        <w:rPr>
          <w:b/>
          <w:bCs/>
        </w:rPr>
        <w:t xml:space="preserve">Attendus : </w:t>
      </w:r>
      <w:r>
        <w:rPr>
          <w:b/>
          <w:bCs/>
        </w:rPr>
        <w:t xml:space="preserve">méthodologie de gestion des </w:t>
      </w:r>
      <w:r w:rsidR="001E57F4">
        <w:rPr>
          <w:b/>
          <w:bCs/>
        </w:rPr>
        <w:t>déchets, méthodologie de tri, avenir des déchets (réutilisation, recyclage…)</w:t>
      </w:r>
      <w:r>
        <w:rPr>
          <w:b/>
          <w:bCs/>
        </w:rPr>
        <w:t>.</w:t>
      </w:r>
      <w:r w:rsidR="001E57F4">
        <w:rPr>
          <w:b/>
          <w:bCs/>
        </w:rPr>
        <w:t xml:space="preserve"> Capacités à maximiser les réutilisations et recyclages.</w:t>
      </w:r>
      <w:r>
        <w:rPr>
          <w:b/>
          <w:bCs/>
        </w:rPr>
        <w:t xml:space="preserve"> (5 points)</w:t>
      </w:r>
    </w:p>
    <w:p w14:paraId="3422808D" w14:textId="77777777" w:rsidR="00B34581" w:rsidRPr="008B7CB0" w:rsidRDefault="00B34581" w:rsidP="00B34581"/>
    <w:p w14:paraId="0EBD0EA8" w14:textId="6093718D" w:rsidR="0021666F" w:rsidRPr="008B7CB0" w:rsidRDefault="0021666F" w:rsidP="0021666F"/>
    <w:sectPr w:rsidR="0021666F" w:rsidRPr="008B7CB0" w:rsidSect="005E2B54">
      <w:pgSz w:w="11906" w:h="16838"/>
      <w:pgMar w:top="1191" w:right="1077" w:bottom="1191" w:left="1077" w:header="680" w:footer="454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734643" w14:textId="77777777" w:rsidR="0014427F" w:rsidRDefault="0014427F" w:rsidP="00173033">
      <w:r>
        <w:separator/>
      </w:r>
    </w:p>
  </w:endnote>
  <w:endnote w:type="continuationSeparator" w:id="0">
    <w:p w14:paraId="12EDAF0E" w14:textId="77777777" w:rsidR="0014427F" w:rsidRDefault="0014427F" w:rsidP="001730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M Sans">
    <w:charset w:val="00"/>
    <w:family w:val="auto"/>
    <w:pitch w:val="variable"/>
    <w:sig w:usb0="8000002F" w:usb1="5000205B" w:usb2="00000000" w:usb3="00000000" w:csb0="00000093" w:csb1="00000000"/>
  </w:font>
  <w:font w:name="Space Grotesk">
    <w:altName w:val="Calibri"/>
    <w:charset w:val="00"/>
    <w:family w:val="auto"/>
    <w:pitch w:val="variable"/>
    <w:sig w:usb0="A10000FF" w:usb1="5000207B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Noto Sans CJK SC Regular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B8F2B8" w14:textId="0741824E" w:rsidR="007A018C" w:rsidRPr="00ED25F2" w:rsidRDefault="005E2B54" w:rsidP="005E2B54">
    <w:pPr>
      <w:pStyle w:val="Piedpage"/>
    </w:pPr>
    <w:r>
      <w:rPr>
        <w:b/>
        <w:noProof/>
      </w:rPr>
      <w:drawing>
        <wp:anchor distT="0" distB="0" distL="114300" distR="114300" simplePos="0" relativeHeight="251666432" behindDoc="1" locked="0" layoutInCell="1" allowOverlap="1" wp14:anchorId="77309438" wp14:editId="5E20E532">
          <wp:simplePos x="0" y="0"/>
          <wp:positionH relativeFrom="rightMargin">
            <wp:posOffset>-117805</wp:posOffset>
          </wp:positionH>
          <wp:positionV relativeFrom="bottomMargin">
            <wp:posOffset>121920</wp:posOffset>
          </wp:positionV>
          <wp:extent cx="309880" cy="438785"/>
          <wp:effectExtent l="0" t="0" r="0" b="0"/>
          <wp:wrapNone/>
          <wp:docPr id="525912839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5912839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9880" cy="4387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</w:rPr>
      <w:fldChar w:fldCharType="begin"/>
    </w:r>
    <w:r>
      <w:rPr>
        <w:b/>
        <w:noProof/>
      </w:rPr>
      <w:instrText xml:space="preserve"> DOCPROPERTY  Category  \* MERGEFORMAT </w:instrText>
    </w:r>
    <w:r>
      <w:rPr>
        <w:b/>
        <w:noProof/>
      </w:rPr>
      <w:fldChar w:fldCharType="separate"/>
    </w:r>
    <w:r>
      <w:rPr>
        <w:b/>
        <w:noProof/>
      </w:rPr>
      <w:t>UNIVERSITÉ DE LYON</w:t>
    </w:r>
    <w:r>
      <w:rPr>
        <w:b/>
        <w:noProof/>
      </w:rPr>
      <w:fldChar w:fldCharType="end"/>
    </w:r>
    <w:r>
      <w:rPr>
        <w:b/>
        <w:noProof/>
      </w:rPr>
      <w:tab/>
      <w:t xml:space="preserve">Élément de mission </w:t>
    </w:r>
    <w:r>
      <w:rPr>
        <w:b/>
        <w:noProof/>
      </w:rPr>
      <w:fldChar w:fldCharType="begin"/>
    </w:r>
    <w:r>
      <w:rPr>
        <w:b/>
        <w:noProof/>
      </w:rPr>
      <w:instrText xml:space="preserve"> DOCPROPERTY  Subject  \* MERGEFORMAT </w:instrText>
    </w:r>
    <w:r>
      <w:rPr>
        <w:b/>
        <w:noProof/>
      </w:rPr>
      <w:fldChar w:fldCharType="separate"/>
    </w:r>
    <w:r>
      <w:rPr>
        <w:b/>
        <w:noProof/>
      </w:rPr>
      <w:t>DCE</w:t>
    </w:r>
    <w:r>
      <w:rPr>
        <w:b/>
        <w:noProof/>
      </w:rPr>
      <w:fldChar w:fldCharType="end"/>
    </w:r>
    <w:r>
      <w:rPr>
        <w:noProof/>
      </w:rPr>
      <w:br/>
    </w:r>
    <w:r>
      <w:rPr>
        <w:noProof/>
      </w:rPr>
      <w:fldChar w:fldCharType="begin"/>
    </w:r>
    <w:r>
      <w:rPr>
        <w:noProof/>
      </w:rPr>
      <w:instrText xml:space="preserve"> FILENAME FILENAME \* MERGEFORMAT </w:instrText>
    </w:r>
    <w:r>
      <w:rPr>
        <w:noProof/>
      </w:rPr>
      <w:fldChar w:fldCharType="separate"/>
    </w:r>
    <w:r>
      <w:rPr>
        <w:noProof/>
      </w:rPr>
      <w:t>1199_DCE_ind00_Cadre du mémoire technique.docx</w:t>
    </w:r>
    <w:r>
      <w:rPr>
        <w:noProof/>
      </w:rPr>
      <w:fldChar w:fldCharType="end"/>
    </w:r>
    <w:r>
      <w:rPr>
        <w:noProof/>
      </w:rPr>
      <w:tab/>
      <w:t xml:space="preserve">Page </w:t>
    </w:r>
    <w:r>
      <w:rPr>
        <w:noProof/>
      </w:rPr>
      <w:fldChar w:fldCharType="begin"/>
    </w:r>
    <w:r>
      <w:rPr>
        <w:noProof/>
      </w:rPr>
      <w:instrText xml:space="preserve"> PAGE PAGE \*Arabic \* MERGEFORMAT </w:instrText>
    </w:r>
    <w:r>
      <w:rPr>
        <w:noProof/>
      </w:rPr>
      <w:fldChar w:fldCharType="separate"/>
    </w:r>
    <w:r>
      <w:rPr>
        <w:noProof/>
      </w:rPr>
      <w:t>2</w:t>
    </w:r>
    <w:r>
      <w:rPr>
        <w:noProof/>
      </w:rPr>
      <w:fldChar w:fldCharType="end"/>
    </w:r>
    <w:r>
      <w:rPr>
        <w:noProof/>
      </w:rPr>
      <w:t xml:space="preserve"> sur </w:t>
    </w:r>
    <w:r>
      <w:rPr>
        <w:noProof/>
      </w:rPr>
      <w:fldChar w:fldCharType="begin"/>
    </w:r>
    <w:r>
      <w:rPr>
        <w:noProof/>
      </w:rPr>
      <w:instrText xml:space="preserve"> NUMPAGES NUMPAGES \*Arabic \* MERGEFORMAT </w:instrText>
    </w:r>
    <w:r>
      <w:rPr>
        <w:noProof/>
      </w:rPr>
      <w:fldChar w:fldCharType="separate"/>
    </w:r>
    <w:r>
      <w:rPr>
        <w:noProof/>
      </w:rPr>
      <w:t>9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9986D2" w14:textId="6C8A3A57" w:rsidR="00173033" w:rsidRDefault="005E2B54" w:rsidP="005E2B54">
    <w:pPr>
      <w:pStyle w:val="Piedpage"/>
    </w:pPr>
    <w:r>
      <w:rPr>
        <w:b/>
        <w:noProof/>
      </w:rPr>
      <w:drawing>
        <wp:anchor distT="0" distB="0" distL="114300" distR="114300" simplePos="0" relativeHeight="251667456" behindDoc="1" locked="0" layoutInCell="1" allowOverlap="1" wp14:anchorId="0DED148B" wp14:editId="16DD6D2D">
          <wp:simplePos x="0" y="0"/>
          <wp:positionH relativeFrom="rightMargin">
            <wp:posOffset>-117170</wp:posOffset>
          </wp:positionH>
          <wp:positionV relativeFrom="bottomMargin">
            <wp:posOffset>122555</wp:posOffset>
          </wp:positionV>
          <wp:extent cx="309880" cy="438785"/>
          <wp:effectExtent l="0" t="0" r="0" b="0"/>
          <wp:wrapNone/>
          <wp:docPr id="11650495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50495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9880" cy="4387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</w:rPr>
      <w:fldChar w:fldCharType="begin"/>
    </w:r>
    <w:r>
      <w:rPr>
        <w:b/>
        <w:noProof/>
      </w:rPr>
      <w:instrText xml:space="preserve"> DOCPROPERTY  Category  \* MERGEFORMAT </w:instrText>
    </w:r>
    <w:r>
      <w:rPr>
        <w:b/>
        <w:noProof/>
      </w:rPr>
      <w:fldChar w:fldCharType="separate"/>
    </w:r>
    <w:r>
      <w:rPr>
        <w:b/>
        <w:noProof/>
      </w:rPr>
      <w:t>UNIVERSITÉ DE LYON</w:t>
    </w:r>
    <w:r>
      <w:rPr>
        <w:b/>
        <w:noProof/>
      </w:rPr>
      <w:fldChar w:fldCharType="end"/>
    </w:r>
    <w:r>
      <w:rPr>
        <w:b/>
        <w:noProof/>
      </w:rPr>
      <w:tab/>
      <w:t xml:space="preserve">Élément de mission </w:t>
    </w:r>
    <w:r>
      <w:rPr>
        <w:b/>
        <w:noProof/>
      </w:rPr>
      <w:fldChar w:fldCharType="begin"/>
    </w:r>
    <w:r>
      <w:rPr>
        <w:b/>
        <w:noProof/>
      </w:rPr>
      <w:instrText xml:space="preserve"> DOCPROPERTY  Subject  \* MERGEFORMAT </w:instrText>
    </w:r>
    <w:r>
      <w:rPr>
        <w:b/>
        <w:noProof/>
      </w:rPr>
      <w:fldChar w:fldCharType="separate"/>
    </w:r>
    <w:r>
      <w:rPr>
        <w:b/>
        <w:noProof/>
      </w:rPr>
      <w:t>DCE</w:t>
    </w:r>
    <w:r>
      <w:rPr>
        <w:b/>
        <w:noProof/>
      </w:rPr>
      <w:fldChar w:fldCharType="end"/>
    </w:r>
    <w:r>
      <w:rPr>
        <w:noProof/>
      </w:rPr>
      <w:br/>
    </w:r>
    <w:r>
      <w:rPr>
        <w:noProof/>
      </w:rPr>
      <w:fldChar w:fldCharType="begin"/>
    </w:r>
    <w:r>
      <w:rPr>
        <w:noProof/>
      </w:rPr>
      <w:instrText xml:space="preserve"> FILENAME FILENAME \* MERGEFORMAT </w:instrText>
    </w:r>
    <w:r>
      <w:rPr>
        <w:noProof/>
      </w:rPr>
      <w:fldChar w:fldCharType="separate"/>
    </w:r>
    <w:r>
      <w:rPr>
        <w:noProof/>
      </w:rPr>
      <w:t>1199_DCE_ind00_Cadre du mémoire technique.docx</w:t>
    </w:r>
    <w:r>
      <w:rPr>
        <w:noProof/>
      </w:rPr>
      <w:fldChar w:fldCharType="end"/>
    </w:r>
    <w:r>
      <w:rPr>
        <w:noProof/>
      </w:rPr>
      <w:tab/>
      <w:t xml:space="preserve">Page </w:t>
    </w:r>
    <w:r>
      <w:rPr>
        <w:noProof/>
      </w:rPr>
      <w:fldChar w:fldCharType="begin"/>
    </w:r>
    <w:r>
      <w:rPr>
        <w:noProof/>
      </w:rPr>
      <w:instrText xml:space="preserve"> PAGE PAGE \*Arabic \* MERGEFORMAT </w:instrText>
    </w:r>
    <w:r>
      <w:rPr>
        <w:noProof/>
      </w:rPr>
      <w:fldChar w:fldCharType="separate"/>
    </w:r>
    <w:r>
      <w:rPr>
        <w:noProof/>
      </w:rPr>
      <w:t>9</w:t>
    </w:r>
    <w:r>
      <w:rPr>
        <w:noProof/>
      </w:rPr>
      <w:fldChar w:fldCharType="end"/>
    </w:r>
    <w:r>
      <w:rPr>
        <w:noProof/>
      </w:rPr>
      <w:t xml:space="preserve"> sur </w:t>
    </w:r>
    <w:r>
      <w:rPr>
        <w:noProof/>
      </w:rPr>
      <w:fldChar w:fldCharType="begin"/>
    </w:r>
    <w:r>
      <w:rPr>
        <w:noProof/>
      </w:rPr>
      <w:instrText xml:space="preserve"> NUMPAGES NUMPAGES \*Arabic \* MERGEFORMAT </w:instrText>
    </w:r>
    <w:r>
      <w:rPr>
        <w:noProof/>
      </w:rPr>
      <w:fldChar w:fldCharType="separate"/>
    </w:r>
    <w:r>
      <w:rPr>
        <w:noProof/>
      </w:rPr>
      <w:t>9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4C68B9" w14:textId="77777777" w:rsidR="0014427F" w:rsidRDefault="0014427F" w:rsidP="00173033">
      <w:r>
        <w:separator/>
      </w:r>
    </w:p>
  </w:footnote>
  <w:footnote w:type="continuationSeparator" w:id="0">
    <w:p w14:paraId="335D9645" w14:textId="77777777" w:rsidR="0014427F" w:rsidRDefault="0014427F" w:rsidP="001730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9E7193" w14:textId="3271556C" w:rsidR="007A018C" w:rsidRPr="00ED25F2" w:rsidRDefault="005E2B54" w:rsidP="005E2B54">
    <w:pPr>
      <w:pStyle w:val="Entete"/>
    </w:pPr>
    <w:r w:rsidRPr="005E2B54">
      <w:rPr>
        <w:b/>
      </w:rPr>
      <w:t xml:space="preserve">IDONEIS – </w:t>
    </w:r>
    <w:r>
      <w:t>Architectes Ingénieurs</w:t>
    </w:r>
    <w:r>
      <w:tab/>
    </w:r>
    <w:fldSimple w:instr=" DOCPROPERTY  Manager  \* MERGEFORMAT ">
      <w:r>
        <w:t>Lyon</w:t>
      </w:r>
    </w:fldSimple>
    <w:r>
      <w:t xml:space="preserve">, </w:t>
    </w:r>
    <w:r>
      <w:fldChar w:fldCharType="begin"/>
    </w:r>
    <w:r>
      <w:instrText xml:space="preserve"> DATE DATE  \@ "MMMM YYYY" \*FirstCap \* MERGEFORMAT </w:instrText>
    </w:r>
    <w:r>
      <w:fldChar w:fldCharType="separate"/>
    </w:r>
    <w:r w:rsidR="00156C9E">
      <w:rPr>
        <w:noProof/>
      </w:rPr>
      <w:t>A</w:t>
    </w:r>
    <w:r w:rsidR="00156C9E">
      <w:rPr>
        <w:noProof/>
      </w:rPr>
      <w:t>oût 2025</w:t>
    </w:r>
    <w: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C50E0C" w14:textId="77777777" w:rsidR="007A018C" w:rsidRDefault="007A018C" w:rsidP="003F566B">
    <w:r>
      <w:rPr>
        <w:noProof/>
      </w:rPr>
      <w:drawing>
        <wp:anchor distT="0" distB="0" distL="114300" distR="114300" simplePos="0" relativeHeight="251660288" behindDoc="1" locked="1" layoutInCell="1" allowOverlap="1" wp14:anchorId="7437EFBE" wp14:editId="20F543E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695600"/>
          <wp:effectExtent l="0" t="0" r="3175" b="0"/>
          <wp:wrapNone/>
          <wp:docPr id="606456041" name="Image 6064560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4082730" name="Image 23408273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E1F925" w14:textId="77777777" w:rsidR="007A018C" w:rsidRDefault="007A018C">
    <w:r>
      <w:rPr>
        <w:noProof/>
      </w:rPr>
      <w:drawing>
        <wp:anchor distT="0" distB="0" distL="114300" distR="114300" simplePos="0" relativeHeight="251661312" behindDoc="1" locked="1" layoutInCell="1" allowOverlap="1" wp14:anchorId="7C3B0D18" wp14:editId="00724E8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695600"/>
          <wp:effectExtent l="0" t="0" r="3175" b="0"/>
          <wp:wrapNone/>
          <wp:docPr id="2086339229" name="Image 20863392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4082730" name="Image 23408273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12378E" w14:textId="3FAF1C14" w:rsidR="00173033" w:rsidRDefault="005E2B54" w:rsidP="005E2B54">
    <w:pPr>
      <w:pStyle w:val="Entete"/>
    </w:pPr>
    <w:r w:rsidRPr="005E2B54">
      <w:rPr>
        <w:b/>
      </w:rPr>
      <w:t xml:space="preserve">IDONEIS – </w:t>
    </w:r>
    <w:r>
      <w:t>Architectes Ingénieurs</w:t>
    </w:r>
    <w:r>
      <w:tab/>
    </w:r>
    <w:fldSimple w:instr=" DOCPROPERTY  Manager  \* MERGEFORMAT ">
      <w:r>
        <w:t>Lyon</w:t>
      </w:r>
    </w:fldSimple>
    <w:r>
      <w:t xml:space="preserve">, </w:t>
    </w:r>
    <w:r>
      <w:fldChar w:fldCharType="begin"/>
    </w:r>
    <w:r>
      <w:instrText xml:space="preserve"> DATE DATE  \@ "MMMM YYYY" \*FirstCap \* MERGEFORMAT </w:instrText>
    </w:r>
    <w:r>
      <w:fldChar w:fldCharType="separate"/>
    </w:r>
    <w:r w:rsidR="00156C9E">
      <w:rPr>
        <w:noProof/>
      </w:rPr>
      <w:t>A</w:t>
    </w:r>
    <w:r w:rsidR="00156C9E">
      <w:rPr>
        <w:noProof/>
      </w:rPr>
      <w:t>oût 2025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2F0692"/>
    <w:multiLevelType w:val="hybridMultilevel"/>
    <w:tmpl w:val="626A0824"/>
    <w:lvl w:ilvl="0" w:tplc="A3CE89DC">
      <w:start w:val="1"/>
      <w:numFmt w:val="bullet"/>
      <w:lvlText w:val="●"/>
      <w:lvlJc w:val="left"/>
      <w:pPr>
        <w:ind w:left="720" w:hanging="360"/>
      </w:pPr>
    </w:lvl>
    <w:lvl w:ilvl="1" w:tplc="29C02EF0">
      <w:start w:val="1"/>
      <w:numFmt w:val="bullet"/>
      <w:lvlText w:val="○"/>
      <w:lvlJc w:val="left"/>
      <w:pPr>
        <w:ind w:left="1440" w:hanging="360"/>
      </w:pPr>
    </w:lvl>
    <w:lvl w:ilvl="2" w:tplc="F728603A">
      <w:start w:val="1"/>
      <w:numFmt w:val="bullet"/>
      <w:lvlText w:val="■"/>
      <w:lvlJc w:val="left"/>
      <w:pPr>
        <w:ind w:left="2160" w:hanging="360"/>
      </w:pPr>
    </w:lvl>
    <w:lvl w:ilvl="3" w:tplc="F706667E">
      <w:start w:val="1"/>
      <w:numFmt w:val="bullet"/>
      <w:lvlText w:val="●"/>
      <w:lvlJc w:val="left"/>
      <w:pPr>
        <w:ind w:left="2880" w:hanging="360"/>
      </w:pPr>
    </w:lvl>
    <w:lvl w:ilvl="4" w:tplc="7FA07988">
      <w:start w:val="1"/>
      <w:numFmt w:val="bullet"/>
      <w:lvlText w:val="○"/>
      <w:lvlJc w:val="left"/>
      <w:pPr>
        <w:ind w:left="3600" w:hanging="360"/>
      </w:pPr>
    </w:lvl>
    <w:lvl w:ilvl="5" w:tplc="B42A2204">
      <w:start w:val="1"/>
      <w:numFmt w:val="bullet"/>
      <w:lvlText w:val="■"/>
      <w:lvlJc w:val="left"/>
      <w:pPr>
        <w:ind w:left="4320" w:hanging="360"/>
      </w:pPr>
    </w:lvl>
    <w:lvl w:ilvl="6" w:tplc="6A76AC04">
      <w:start w:val="1"/>
      <w:numFmt w:val="bullet"/>
      <w:lvlText w:val="●"/>
      <w:lvlJc w:val="left"/>
      <w:pPr>
        <w:ind w:left="5040" w:hanging="360"/>
      </w:pPr>
    </w:lvl>
    <w:lvl w:ilvl="7" w:tplc="978AF38A">
      <w:start w:val="1"/>
      <w:numFmt w:val="bullet"/>
      <w:lvlText w:val="●"/>
      <w:lvlJc w:val="left"/>
      <w:pPr>
        <w:ind w:left="5760" w:hanging="360"/>
      </w:pPr>
    </w:lvl>
    <w:lvl w:ilvl="8" w:tplc="AA40E31C">
      <w:start w:val="1"/>
      <w:numFmt w:val="bullet"/>
      <w:lvlText w:val="●"/>
      <w:lvlJc w:val="left"/>
      <w:pPr>
        <w:ind w:left="6480" w:hanging="360"/>
      </w:pPr>
    </w:lvl>
  </w:abstractNum>
  <w:abstractNum w:abstractNumId="1" w15:restartNumberingAfterBreak="0">
    <w:nsid w:val="38F850AE"/>
    <w:multiLevelType w:val="multilevel"/>
    <w:tmpl w:val="92066D36"/>
    <w:name w:val="Numéros"/>
    <w:lvl w:ilvl="0">
      <w:start w:val="1"/>
      <w:numFmt w:val="decimal"/>
      <w:lvlRestart w:val="0"/>
      <w:pStyle w:val="Titre1"/>
      <w:suff w:val="space"/>
      <w:lvlText w:val=""/>
      <w:lvlJc w:val="left"/>
      <w:pPr>
        <w:ind w:left="357" w:hanging="357"/>
      </w:pPr>
      <w:rPr>
        <w:rFonts w:hint="default"/>
      </w:rPr>
    </w:lvl>
    <w:lvl w:ilvl="1">
      <w:start w:val="1"/>
      <w:numFmt w:val="decimal"/>
      <w:pStyle w:val="Titre2"/>
      <w:suff w:val="space"/>
      <w:lvlText w:val="%1.%2 –"/>
      <w:lvlJc w:val="left"/>
      <w:pPr>
        <w:ind w:left="720" w:hanging="720"/>
      </w:pPr>
      <w:rPr>
        <w:rFonts w:hint="default"/>
        <w:color w:val="auto"/>
      </w:rPr>
    </w:lvl>
    <w:lvl w:ilvl="2">
      <w:start w:val="1"/>
      <w:numFmt w:val="decimal"/>
      <w:pStyle w:val="Titre3"/>
      <w:suff w:val="space"/>
      <w:lvlText w:val="%1.%2.%3 –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suff w:val="space"/>
      <w:lvlText w:val="%1.%2.%3.%4."/>
      <w:lvlJc w:val="left"/>
      <w:pPr>
        <w:ind w:left="1701" w:hanging="681"/>
      </w:pPr>
      <w:rPr>
        <w:rFonts w:hint="default"/>
      </w:rPr>
    </w:lvl>
    <w:lvl w:ilvl="4">
      <w:start w:val="1"/>
      <w:numFmt w:val="lowerLetter"/>
      <w:pStyle w:val="Titre5"/>
      <w:suff w:val="space"/>
      <w:lvlText w:val="%1.%2.%3.%4.%5."/>
      <w:lvlJc w:val="left"/>
      <w:pPr>
        <w:ind w:left="2041" w:hanging="680"/>
      </w:pPr>
      <w:rPr>
        <w:rFonts w:hint="default"/>
      </w:rPr>
    </w:lvl>
    <w:lvl w:ilvl="5">
      <w:start w:val="1"/>
      <w:numFmt w:val="lowerRoman"/>
      <w:pStyle w:val="Titre6"/>
      <w:lvlText w:val="%1.%2.%3.%4.%5.%6."/>
      <w:lvlJc w:val="left"/>
      <w:pPr>
        <w:ind w:left="2381" w:hanging="6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4894089C"/>
    <w:multiLevelType w:val="hybridMultilevel"/>
    <w:tmpl w:val="FC46B38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F53019"/>
    <w:multiLevelType w:val="multilevel"/>
    <w:tmpl w:val="F3A49368"/>
    <w:name w:val="Numéros4"/>
    <w:lvl w:ilvl="0">
      <w:start w:val="1"/>
      <w:numFmt w:val="decimal"/>
      <w:lvlRestart w:val="0"/>
      <w:suff w:val="space"/>
      <w:lvlText w:val=""/>
      <w:lvlJc w:val="left"/>
      <w:pPr>
        <w:ind w:left="357" w:hanging="357"/>
      </w:pPr>
    </w:lvl>
    <w:lvl w:ilvl="1">
      <w:start w:val="1"/>
      <w:numFmt w:val="decimal"/>
      <w:suff w:val="space"/>
      <w:lvlText w:val="%1.%2 –"/>
      <w:lvlJc w:val="left"/>
      <w:pPr>
        <w:ind w:left="720" w:hanging="720"/>
      </w:pPr>
    </w:lvl>
    <w:lvl w:ilvl="2">
      <w:start w:val="1"/>
      <w:numFmt w:val="decimal"/>
      <w:suff w:val="space"/>
      <w:lvlText w:val="%1.%2.%3 –"/>
      <w:lvlJc w:val="left"/>
      <w:pPr>
        <w:ind w:left="720" w:hanging="720"/>
      </w:pPr>
    </w:lvl>
    <w:lvl w:ilvl="3">
      <w:start w:val="1"/>
      <w:numFmt w:val="decimal"/>
      <w:suff w:val="space"/>
      <w:lvlText w:val="%1.%2.%3.%4."/>
      <w:lvlJc w:val="left"/>
      <w:pPr>
        <w:ind w:left="1701" w:hanging="681"/>
      </w:pPr>
    </w:lvl>
    <w:lvl w:ilvl="4">
      <w:start w:val="1"/>
      <w:numFmt w:val="lowerLetter"/>
      <w:suff w:val="space"/>
      <w:lvlText w:val="%1.%2.%3.%4.%5."/>
      <w:lvlJc w:val="left"/>
      <w:pPr>
        <w:ind w:left="2041" w:hanging="680"/>
      </w:pPr>
    </w:lvl>
    <w:lvl w:ilvl="5">
      <w:start w:val="1"/>
      <w:numFmt w:val="lowerRoman"/>
      <w:lvlText w:val="%1.%2.%3.%4.%5.%6."/>
      <w:lvlJc w:val="left"/>
      <w:pPr>
        <w:ind w:left="2381" w:hanging="68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623E2F9A"/>
    <w:multiLevelType w:val="hybridMultilevel"/>
    <w:tmpl w:val="E380435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8F7DEC"/>
    <w:multiLevelType w:val="multilevel"/>
    <w:tmpl w:val="8F02E42A"/>
    <w:lvl w:ilvl="0">
      <w:start w:val="1"/>
      <w:numFmt w:val="upperRoman"/>
      <w:pStyle w:val="Partie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Chapitre"/>
      <w:suff w:val="space"/>
      <w:lvlText w:val="%1.%2 –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pStyle w:val="Article"/>
      <w:suff w:val="space"/>
      <w:lvlText w:val="%1.%2.%3.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 w16cid:durableId="1395934209">
    <w:abstractNumId w:val="0"/>
    <w:lvlOverride w:ilvl="0">
      <w:startOverride w:val="1"/>
    </w:lvlOverride>
  </w:num>
  <w:num w:numId="2" w16cid:durableId="724066291">
    <w:abstractNumId w:val="1"/>
  </w:num>
  <w:num w:numId="3" w16cid:durableId="1782530">
    <w:abstractNumId w:val="1"/>
  </w:num>
  <w:num w:numId="4" w16cid:durableId="2060008049">
    <w:abstractNumId w:val="3"/>
  </w:num>
  <w:num w:numId="5" w16cid:durableId="1563248366">
    <w:abstractNumId w:val="4"/>
  </w:num>
  <w:num w:numId="6" w16cid:durableId="1295254396">
    <w:abstractNumId w:val="5"/>
  </w:num>
  <w:num w:numId="7" w16cid:durableId="90711210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284237463">
    <w:abstractNumId w:val="2"/>
  </w:num>
  <w:num w:numId="9" w16cid:durableId="40376875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34389838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2148"/>
    <w:rsid w:val="000147BC"/>
    <w:rsid w:val="00016A01"/>
    <w:rsid w:val="00023430"/>
    <w:rsid w:val="00076C9D"/>
    <w:rsid w:val="00114819"/>
    <w:rsid w:val="001233FF"/>
    <w:rsid w:val="00123431"/>
    <w:rsid w:val="0014427F"/>
    <w:rsid w:val="00156C9E"/>
    <w:rsid w:val="001671C6"/>
    <w:rsid w:val="00173033"/>
    <w:rsid w:val="001912A3"/>
    <w:rsid w:val="001B3283"/>
    <w:rsid w:val="001C6FC6"/>
    <w:rsid w:val="001E57F4"/>
    <w:rsid w:val="001F2E4E"/>
    <w:rsid w:val="0021352F"/>
    <w:rsid w:val="0021666F"/>
    <w:rsid w:val="0028323D"/>
    <w:rsid w:val="002E0B9B"/>
    <w:rsid w:val="002F5390"/>
    <w:rsid w:val="003032DD"/>
    <w:rsid w:val="00303FE6"/>
    <w:rsid w:val="00316512"/>
    <w:rsid w:val="00322DA1"/>
    <w:rsid w:val="00332B85"/>
    <w:rsid w:val="00345328"/>
    <w:rsid w:val="00347992"/>
    <w:rsid w:val="003755DB"/>
    <w:rsid w:val="003B31B0"/>
    <w:rsid w:val="003B3CD6"/>
    <w:rsid w:val="003D0F20"/>
    <w:rsid w:val="00404EBB"/>
    <w:rsid w:val="004434CD"/>
    <w:rsid w:val="0044649A"/>
    <w:rsid w:val="004C2341"/>
    <w:rsid w:val="004F23F9"/>
    <w:rsid w:val="004F4961"/>
    <w:rsid w:val="00512AF7"/>
    <w:rsid w:val="00526F7F"/>
    <w:rsid w:val="00575979"/>
    <w:rsid w:val="00592713"/>
    <w:rsid w:val="00596A0B"/>
    <w:rsid w:val="005D5774"/>
    <w:rsid w:val="005E2B54"/>
    <w:rsid w:val="006539FC"/>
    <w:rsid w:val="00672811"/>
    <w:rsid w:val="006F6EE9"/>
    <w:rsid w:val="00713CCE"/>
    <w:rsid w:val="00735A8B"/>
    <w:rsid w:val="00747F4B"/>
    <w:rsid w:val="00750FE4"/>
    <w:rsid w:val="007A018C"/>
    <w:rsid w:val="007D7566"/>
    <w:rsid w:val="007E12F7"/>
    <w:rsid w:val="00872956"/>
    <w:rsid w:val="008B7CB0"/>
    <w:rsid w:val="008F2F7D"/>
    <w:rsid w:val="00920CD4"/>
    <w:rsid w:val="00953690"/>
    <w:rsid w:val="00962656"/>
    <w:rsid w:val="00971508"/>
    <w:rsid w:val="00976031"/>
    <w:rsid w:val="009C19CC"/>
    <w:rsid w:val="009C2C64"/>
    <w:rsid w:val="009F3642"/>
    <w:rsid w:val="00A2105B"/>
    <w:rsid w:val="00A87E92"/>
    <w:rsid w:val="00AD510D"/>
    <w:rsid w:val="00B31B71"/>
    <w:rsid w:val="00B34581"/>
    <w:rsid w:val="00BB552F"/>
    <w:rsid w:val="00BF73F3"/>
    <w:rsid w:val="00C63ADE"/>
    <w:rsid w:val="00CE38BF"/>
    <w:rsid w:val="00D5086A"/>
    <w:rsid w:val="00D8508F"/>
    <w:rsid w:val="00DF60F7"/>
    <w:rsid w:val="00E70668"/>
    <w:rsid w:val="00F51CAA"/>
    <w:rsid w:val="00FA2148"/>
    <w:rsid w:val="00FC5E2D"/>
    <w:rsid w:val="00FE5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762882"/>
  <w15:docId w15:val="{FAD39142-B43D-435F-AF5E-303859D67C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CB0"/>
    <w:pPr>
      <w:contextualSpacing/>
      <w:jc w:val="both"/>
    </w:pPr>
    <w:rPr>
      <w:rFonts w:ascii="DM Sans" w:hAnsi="DM Sans"/>
      <w:sz w:val="18"/>
    </w:rPr>
  </w:style>
  <w:style w:type="paragraph" w:styleId="Titre1">
    <w:name w:val="heading 1"/>
    <w:basedOn w:val="Titre2"/>
    <w:next w:val="Titre2"/>
    <w:uiPriority w:val="9"/>
    <w:semiHidden/>
    <w:qFormat/>
    <w:rsid w:val="00173033"/>
    <w:pPr>
      <w:pageBreakBefore/>
      <w:numPr>
        <w:ilvl w:val="0"/>
      </w:numPr>
      <w:pBdr>
        <w:top w:val="single" w:sz="18" w:space="0" w:color="40668B"/>
        <w:left w:val="single" w:sz="18" w:space="0" w:color="40668B"/>
        <w:bottom w:val="single" w:sz="18" w:space="0" w:color="40668B"/>
        <w:right w:val="single" w:sz="18" w:space="0" w:color="40668B"/>
      </w:pBdr>
      <w:spacing w:before="0" w:after="360"/>
      <w:outlineLvl w:val="0"/>
    </w:pPr>
    <w:rPr>
      <w:rFonts w:ascii="Space Grotesk" w:hAnsi="Space Grotesk"/>
      <w:caps/>
      <w:sz w:val="32"/>
      <w:szCs w:val="32"/>
    </w:rPr>
  </w:style>
  <w:style w:type="paragraph" w:styleId="Titre2">
    <w:name w:val="heading 2"/>
    <w:basedOn w:val="Titre3"/>
    <w:next w:val="Titre3"/>
    <w:uiPriority w:val="9"/>
    <w:semiHidden/>
    <w:unhideWhenUsed/>
    <w:qFormat/>
    <w:rsid w:val="00173033"/>
    <w:pPr>
      <w:numPr>
        <w:ilvl w:val="1"/>
      </w:numPr>
      <w:spacing w:before="360" w:after="240"/>
      <w:outlineLvl w:val="1"/>
    </w:pPr>
    <w:rPr>
      <w:color w:val="40668B"/>
      <w:sz w:val="28"/>
      <w:szCs w:val="26"/>
      <w:u w:val="single"/>
    </w:rPr>
  </w:style>
  <w:style w:type="paragraph" w:styleId="Titre3">
    <w:name w:val="heading 3"/>
    <w:basedOn w:val="texte"/>
    <w:next w:val="Normal"/>
    <w:uiPriority w:val="9"/>
    <w:semiHidden/>
    <w:unhideWhenUsed/>
    <w:qFormat/>
    <w:rsid w:val="00173033"/>
    <w:pPr>
      <w:keepNext/>
      <w:keepLines/>
      <w:numPr>
        <w:ilvl w:val="2"/>
        <w:numId w:val="3"/>
      </w:numPr>
      <w:spacing w:before="240" w:after="120"/>
      <w:jc w:val="left"/>
      <w:outlineLvl w:val="2"/>
    </w:pPr>
    <w:rPr>
      <w:b/>
      <w:szCs w:val="24"/>
    </w:rPr>
  </w:style>
  <w:style w:type="paragraph" w:styleId="Titre4">
    <w:name w:val="heading 4"/>
    <w:basedOn w:val="Titre3"/>
    <w:next w:val="Normal"/>
    <w:uiPriority w:val="9"/>
    <w:semiHidden/>
    <w:unhideWhenUsed/>
    <w:qFormat/>
    <w:rsid w:val="00173033"/>
    <w:pPr>
      <w:numPr>
        <w:ilvl w:val="3"/>
      </w:numPr>
      <w:spacing w:before="120" w:after="40"/>
      <w:outlineLvl w:val="3"/>
    </w:pPr>
    <w:rPr>
      <w:b w:val="0"/>
      <w:i/>
      <w:iCs/>
    </w:rPr>
  </w:style>
  <w:style w:type="paragraph" w:styleId="Titre5">
    <w:name w:val="heading 5"/>
    <w:uiPriority w:val="9"/>
    <w:unhideWhenUsed/>
    <w:qFormat/>
    <w:pPr>
      <w:numPr>
        <w:ilvl w:val="4"/>
        <w:numId w:val="3"/>
      </w:numPr>
      <w:outlineLvl w:val="4"/>
    </w:pPr>
    <w:rPr>
      <w:color w:val="2E74B5"/>
    </w:rPr>
  </w:style>
  <w:style w:type="paragraph" w:styleId="Titre6">
    <w:name w:val="heading 6"/>
    <w:uiPriority w:val="9"/>
    <w:semiHidden/>
    <w:unhideWhenUsed/>
    <w:qFormat/>
    <w:pPr>
      <w:numPr>
        <w:ilvl w:val="5"/>
        <w:numId w:val="3"/>
      </w:numPr>
      <w:outlineLvl w:val="5"/>
    </w:pPr>
    <w:rPr>
      <w:color w:val="1F4D7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PG TITRE"/>
    <w:basedOn w:val="texte"/>
    <w:link w:val="TitreCar"/>
    <w:uiPriority w:val="10"/>
    <w:semiHidden/>
    <w:qFormat/>
    <w:rsid w:val="00173033"/>
    <w:pPr>
      <w:keepNext/>
      <w:keepLines/>
      <w:ind w:left="1984"/>
      <w:jc w:val="center"/>
    </w:pPr>
    <w:rPr>
      <w:b/>
      <w:caps/>
      <w:sz w:val="40"/>
      <w:szCs w:val="56"/>
    </w:rPr>
  </w:style>
  <w:style w:type="paragraph" w:customStyle="1" w:styleId="lev1">
    <w:name w:val="Élevé1"/>
    <w:qFormat/>
    <w:rPr>
      <w:b/>
      <w:bCs/>
    </w:rPr>
  </w:style>
  <w:style w:type="paragraph" w:styleId="Paragraphedeliste">
    <w:name w:val="List Paragraph"/>
    <w:qFormat/>
  </w:style>
  <w:style w:type="character" w:styleId="Lienhypertexte">
    <w:name w:val="Hyperlink"/>
    <w:uiPriority w:val="99"/>
    <w:unhideWhenUsed/>
    <w:rPr>
      <w:color w:val="0563C1"/>
      <w:u w:val="single"/>
    </w:rPr>
  </w:style>
  <w:style w:type="character" w:styleId="Appelnotedebasdep">
    <w:name w:val="footnote reference"/>
    <w:uiPriority w:val="99"/>
    <w:semiHidden/>
    <w:unhideWhenUsed/>
    <w:rPr>
      <w:vertAlign w:val="superscript"/>
    </w:rPr>
  </w:style>
  <w:style w:type="paragraph" w:styleId="Notedebasdepage">
    <w:name w:val="footnote text"/>
    <w:link w:val="NotedebasdepageCar"/>
    <w:uiPriority w:val="99"/>
    <w:semiHidden/>
    <w:unhideWhenUsed/>
  </w:style>
  <w:style w:type="character" w:customStyle="1" w:styleId="NotedebasdepageCar">
    <w:name w:val="Note de bas de page Car"/>
    <w:link w:val="Notedebasdepage"/>
    <w:uiPriority w:val="99"/>
    <w:semiHidden/>
    <w:unhideWhenUsed/>
    <w:rPr>
      <w:sz w:val="20"/>
      <w:szCs w:val="20"/>
    </w:rPr>
  </w:style>
  <w:style w:type="paragraph" w:customStyle="1" w:styleId="texte">
    <w:name w:val="texte"/>
    <w:basedOn w:val="Normal"/>
    <w:next w:val="Normal"/>
    <w:link w:val="texteCar"/>
    <w:semiHidden/>
    <w:qFormat/>
    <w:rsid w:val="00173033"/>
  </w:style>
  <w:style w:type="character" w:customStyle="1" w:styleId="texteCar">
    <w:name w:val="texte Car"/>
    <w:basedOn w:val="Policepardfaut"/>
    <w:link w:val="texte"/>
    <w:semiHidden/>
    <w:rsid w:val="00173033"/>
    <w:rPr>
      <w:rFonts w:ascii="DM Sans" w:hAnsi="DM Sans"/>
      <w:sz w:val="18"/>
    </w:rPr>
  </w:style>
  <w:style w:type="paragraph" w:customStyle="1" w:styleId="Article">
    <w:name w:val="Article"/>
    <w:basedOn w:val="texte"/>
    <w:next w:val="texte"/>
    <w:link w:val="ArticleCar"/>
    <w:semiHidden/>
    <w:qFormat/>
    <w:rsid w:val="00173033"/>
    <w:pPr>
      <w:keepNext/>
      <w:keepLines/>
      <w:numPr>
        <w:ilvl w:val="2"/>
        <w:numId w:val="6"/>
      </w:numPr>
      <w:jc w:val="left"/>
      <w:outlineLvl w:val="3"/>
    </w:pPr>
    <w:rPr>
      <w:b/>
      <w:caps/>
      <w:color w:val="40668B"/>
      <w:sz w:val="24"/>
      <w:u w:val="single"/>
    </w:rPr>
  </w:style>
  <w:style w:type="character" w:customStyle="1" w:styleId="ArticleCar">
    <w:name w:val="Article Car"/>
    <w:basedOn w:val="Policepardfaut"/>
    <w:link w:val="Article"/>
    <w:semiHidden/>
    <w:rsid w:val="00173033"/>
    <w:rPr>
      <w:rFonts w:ascii="DM Sans" w:hAnsi="DM Sans"/>
      <w:b/>
      <w:caps/>
      <w:color w:val="40668B"/>
      <w:sz w:val="24"/>
      <w:u w:val="single"/>
    </w:rPr>
  </w:style>
  <w:style w:type="paragraph" w:customStyle="1" w:styleId="Chapitre">
    <w:name w:val="Chapitre"/>
    <w:basedOn w:val="Article"/>
    <w:next w:val="Article"/>
    <w:link w:val="ChapitreCar"/>
    <w:semiHidden/>
    <w:qFormat/>
    <w:rsid w:val="00173033"/>
    <w:pPr>
      <w:numPr>
        <w:ilvl w:val="1"/>
      </w:numPr>
      <w:spacing w:before="360" w:after="240"/>
      <w:outlineLvl w:val="2"/>
    </w:pPr>
    <w:rPr>
      <w:sz w:val="28"/>
    </w:rPr>
  </w:style>
  <w:style w:type="character" w:customStyle="1" w:styleId="ChapitreCar">
    <w:name w:val="Chapitre Car"/>
    <w:basedOn w:val="Policepardfaut"/>
    <w:link w:val="Chapitre"/>
    <w:semiHidden/>
    <w:rsid w:val="00173033"/>
    <w:rPr>
      <w:rFonts w:ascii="DM Sans" w:hAnsi="DM Sans"/>
      <w:b/>
      <w:caps/>
      <w:color w:val="40668B"/>
      <w:sz w:val="28"/>
      <w:u w:val="single"/>
    </w:rPr>
  </w:style>
  <w:style w:type="paragraph" w:customStyle="1" w:styleId="Partie">
    <w:name w:val="Partie"/>
    <w:basedOn w:val="Titre1"/>
    <w:next w:val="Chapitre"/>
    <w:link w:val="PartieCar"/>
    <w:semiHidden/>
    <w:qFormat/>
    <w:rsid w:val="00173033"/>
    <w:pPr>
      <w:numPr>
        <w:numId w:val="6"/>
      </w:numPr>
      <w:shd w:val="solid" w:color="40668B" w:fill="auto"/>
      <w:outlineLvl w:val="1"/>
    </w:pPr>
    <w:rPr>
      <w:color w:val="F2F5F7"/>
      <w:u w:val="none"/>
    </w:rPr>
  </w:style>
  <w:style w:type="character" w:customStyle="1" w:styleId="PartieCar">
    <w:name w:val="Partie Car"/>
    <w:basedOn w:val="Policepardfaut"/>
    <w:link w:val="Partie"/>
    <w:semiHidden/>
    <w:rsid w:val="00173033"/>
    <w:rPr>
      <w:rFonts w:ascii="Space Grotesk" w:hAnsi="Space Grotesk"/>
      <w:b/>
      <w:caps/>
      <w:color w:val="F2F5F7"/>
      <w:sz w:val="32"/>
      <w:szCs w:val="32"/>
      <w:shd w:val="solid" w:color="40668B" w:fill="auto"/>
    </w:rPr>
  </w:style>
  <w:style w:type="paragraph" w:styleId="Sous-titre">
    <w:name w:val="Subtitle"/>
    <w:basedOn w:val="Normal"/>
    <w:next w:val="Normal"/>
    <w:link w:val="Sous-titreCar1"/>
    <w:uiPriority w:val="11"/>
    <w:qFormat/>
    <w:rsid w:val="00173033"/>
    <w:pPr>
      <w:keepNext/>
      <w:keepLines/>
      <w:numPr>
        <w:ilvl w:val="1"/>
      </w:numPr>
      <w:spacing w:before="240" w:after="360"/>
      <w:jc w:val="center"/>
    </w:pPr>
    <w:rPr>
      <w:rFonts w:ascii="Space Grotesk" w:eastAsiaTheme="minorEastAsia" w:hAnsi="Space Grotesk" w:cstheme="minorBidi"/>
      <w:b/>
      <w:spacing w:val="15"/>
      <w:sz w:val="32"/>
      <w:szCs w:val="22"/>
    </w:rPr>
  </w:style>
  <w:style w:type="character" w:customStyle="1" w:styleId="Sous-titreCar">
    <w:name w:val="Sous-titre Car"/>
    <w:basedOn w:val="Policepardfaut"/>
    <w:uiPriority w:val="11"/>
    <w:rsid w:val="00173033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Sous-titreCar1">
    <w:name w:val="Sous-titre Car1"/>
    <w:basedOn w:val="Policepardfaut"/>
    <w:link w:val="Sous-titre"/>
    <w:uiPriority w:val="11"/>
    <w:semiHidden/>
    <w:rsid w:val="00173033"/>
    <w:rPr>
      <w:rFonts w:ascii="Space Grotesk" w:eastAsiaTheme="minorEastAsia" w:hAnsi="Space Grotesk" w:cstheme="minorBidi"/>
      <w:b/>
      <w:spacing w:val="15"/>
      <w:sz w:val="32"/>
      <w:szCs w:val="22"/>
    </w:rPr>
  </w:style>
  <w:style w:type="paragraph" w:customStyle="1" w:styleId="Corpscatgorie2">
    <w:name w:val="Corps catégorie 2"/>
    <w:basedOn w:val="texte"/>
    <w:next w:val="Normal"/>
    <w:link w:val="Corpscatgorie2Car"/>
    <w:qFormat/>
    <w:rsid w:val="00173033"/>
    <w:pPr>
      <w:keepNext/>
      <w:keepLines/>
      <w:spacing w:before="240"/>
    </w:pPr>
    <w:rPr>
      <w:i/>
      <w:u w:val="single"/>
    </w:rPr>
  </w:style>
  <w:style w:type="character" w:customStyle="1" w:styleId="Corpscatgorie2Car">
    <w:name w:val="Corps catégorie 2 Car"/>
    <w:basedOn w:val="Policepardfaut"/>
    <w:link w:val="Corpscatgorie2"/>
    <w:semiHidden/>
    <w:rsid w:val="00173033"/>
    <w:rPr>
      <w:rFonts w:ascii="DM Sans" w:hAnsi="DM Sans"/>
      <w:i/>
      <w:sz w:val="18"/>
      <w:u w:val="single"/>
    </w:rPr>
  </w:style>
  <w:style w:type="paragraph" w:customStyle="1" w:styleId="Corpscatgorie">
    <w:name w:val="Corps catégorie"/>
    <w:basedOn w:val="Corpscatgorie2"/>
    <w:next w:val="Normal"/>
    <w:link w:val="CorpscatgorieCar"/>
    <w:semiHidden/>
    <w:qFormat/>
    <w:rsid w:val="00173033"/>
    <w:rPr>
      <w:b/>
      <w:i w:val="0"/>
      <w:sz w:val="20"/>
    </w:rPr>
  </w:style>
  <w:style w:type="character" w:customStyle="1" w:styleId="CorpscatgorieCar">
    <w:name w:val="Corps catégorie Car"/>
    <w:basedOn w:val="Policepardfaut"/>
    <w:link w:val="Corpscatgorie"/>
    <w:semiHidden/>
    <w:rsid w:val="00173033"/>
    <w:rPr>
      <w:rFonts w:ascii="DM Sans" w:hAnsi="DM Sans"/>
      <w:b/>
      <w:u w:val="single"/>
    </w:rPr>
  </w:style>
  <w:style w:type="paragraph" w:customStyle="1" w:styleId="Titreparagraphe">
    <w:name w:val="Titre paragraphe"/>
    <w:basedOn w:val="Normal"/>
    <w:next w:val="Normal"/>
    <w:link w:val="TitreparagrapheCar"/>
    <w:qFormat/>
    <w:rsid w:val="00173033"/>
    <w:pPr>
      <w:keepNext/>
      <w:keepLines/>
      <w:spacing w:before="240"/>
    </w:pPr>
    <w:rPr>
      <w:i/>
      <w:u w:val="single"/>
    </w:rPr>
  </w:style>
  <w:style w:type="character" w:customStyle="1" w:styleId="TitreparagrapheCar">
    <w:name w:val="Titre paragraphe Car"/>
    <w:basedOn w:val="Policepardfaut"/>
    <w:link w:val="Titreparagraphe"/>
    <w:semiHidden/>
    <w:rsid w:val="00173033"/>
    <w:rPr>
      <w:rFonts w:ascii="DM Sans" w:hAnsi="DM Sans"/>
      <w:i/>
      <w:sz w:val="18"/>
      <w:u w:val="single"/>
    </w:rPr>
  </w:style>
  <w:style w:type="paragraph" w:customStyle="1" w:styleId="Entete">
    <w:name w:val="Entete"/>
    <w:basedOn w:val="texte"/>
    <w:link w:val="EnteteCar"/>
    <w:rsid w:val="00173033"/>
    <w:pPr>
      <w:pBdr>
        <w:bottom w:val="single" w:sz="4" w:space="0" w:color="40668B"/>
      </w:pBdr>
      <w:tabs>
        <w:tab w:val="right" w:pos="9751"/>
      </w:tabs>
      <w:jc w:val="left"/>
    </w:pPr>
    <w:rPr>
      <w:color w:val="40668B"/>
      <w:sz w:val="16"/>
    </w:rPr>
  </w:style>
  <w:style w:type="character" w:customStyle="1" w:styleId="EnteteCar">
    <w:name w:val="Entete Car"/>
    <w:basedOn w:val="Policepardfaut"/>
    <w:link w:val="Entete"/>
    <w:rsid w:val="00173033"/>
    <w:rPr>
      <w:rFonts w:ascii="DM Sans" w:hAnsi="DM Sans"/>
      <w:color w:val="40668B"/>
      <w:sz w:val="16"/>
    </w:rPr>
  </w:style>
  <w:style w:type="paragraph" w:customStyle="1" w:styleId="Piedpage">
    <w:name w:val="Pied page"/>
    <w:basedOn w:val="texte"/>
    <w:link w:val="PiedpageCar"/>
    <w:rsid w:val="00173033"/>
    <w:pPr>
      <w:tabs>
        <w:tab w:val="right" w:pos="9751"/>
      </w:tabs>
      <w:jc w:val="left"/>
    </w:pPr>
    <w:rPr>
      <w:color w:val="40668B"/>
      <w:sz w:val="14"/>
    </w:rPr>
  </w:style>
  <w:style w:type="character" w:customStyle="1" w:styleId="PiedpageCar">
    <w:name w:val="Pied page Car"/>
    <w:basedOn w:val="Policepardfaut"/>
    <w:link w:val="Piedpage"/>
    <w:rsid w:val="00173033"/>
    <w:rPr>
      <w:rFonts w:ascii="DM Sans" w:hAnsi="DM Sans"/>
      <w:color w:val="40668B"/>
      <w:sz w:val="14"/>
    </w:rPr>
  </w:style>
  <w:style w:type="paragraph" w:customStyle="1" w:styleId="tableau-image">
    <w:name w:val="tableau-image"/>
    <w:basedOn w:val="texte"/>
    <w:next w:val="Normal"/>
    <w:link w:val="tableau-imageCar"/>
    <w:semiHidden/>
    <w:qFormat/>
    <w:rsid w:val="00173033"/>
    <w:pPr>
      <w:keepLines/>
      <w:spacing w:before="240" w:after="120"/>
      <w:jc w:val="center"/>
    </w:pPr>
  </w:style>
  <w:style w:type="character" w:customStyle="1" w:styleId="tableau-imageCar">
    <w:name w:val="tableau-image Car"/>
    <w:basedOn w:val="Policepardfaut"/>
    <w:link w:val="tableau-image"/>
    <w:semiHidden/>
    <w:rsid w:val="00173033"/>
    <w:rPr>
      <w:rFonts w:ascii="DM Sans" w:hAnsi="DM Sans"/>
      <w:sz w:val="18"/>
    </w:rPr>
  </w:style>
  <w:style w:type="paragraph" w:customStyle="1" w:styleId="Puceniv1">
    <w:name w:val="Puce niv1"/>
    <w:basedOn w:val="texte"/>
    <w:link w:val="Puceniv1Car"/>
    <w:semiHidden/>
    <w:qFormat/>
    <w:rsid w:val="00173033"/>
  </w:style>
  <w:style w:type="character" w:customStyle="1" w:styleId="Puceniv1Car">
    <w:name w:val="Puce niv1 Car"/>
    <w:basedOn w:val="Policepardfaut"/>
    <w:link w:val="Puceniv1"/>
    <w:semiHidden/>
    <w:rsid w:val="00173033"/>
    <w:rPr>
      <w:rFonts w:ascii="DM Sans" w:hAnsi="DM Sans"/>
      <w:sz w:val="18"/>
    </w:rPr>
  </w:style>
  <w:style w:type="paragraph" w:customStyle="1" w:styleId="Puceniv2">
    <w:name w:val="Puce niv2"/>
    <w:basedOn w:val="Puceniv1"/>
    <w:link w:val="Puceniv2Car"/>
    <w:semiHidden/>
    <w:qFormat/>
    <w:rsid w:val="00173033"/>
    <w:pPr>
      <w:keepLines/>
    </w:pPr>
  </w:style>
  <w:style w:type="character" w:customStyle="1" w:styleId="Puceniv2Car">
    <w:name w:val="Puce niv2 Car"/>
    <w:basedOn w:val="Policepardfaut"/>
    <w:link w:val="Puceniv2"/>
    <w:semiHidden/>
    <w:rsid w:val="00173033"/>
    <w:rPr>
      <w:rFonts w:ascii="DM Sans" w:hAnsi="DM Sans"/>
      <w:sz w:val="18"/>
    </w:rPr>
  </w:style>
  <w:style w:type="paragraph" w:styleId="TM1">
    <w:name w:val="toc 1"/>
    <w:basedOn w:val="texte"/>
    <w:next w:val="TM2"/>
    <w:uiPriority w:val="39"/>
    <w:semiHidden/>
    <w:unhideWhenUsed/>
    <w:rsid w:val="00173033"/>
    <w:pPr>
      <w:keepNext/>
      <w:keepLines/>
      <w:tabs>
        <w:tab w:val="right" w:leader="dot" w:pos="9751"/>
      </w:tabs>
      <w:spacing w:before="360" w:after="40"/>
      <w:jc w:val="left"/>
    </w:pPr>
    <w:rPr>
      <w:b/>
      <w:caps/>
      <w:sz w:val="20"/>
    </w:rPr>
  </w:style>
  <w:style w:type="paragraph" w:styleId="TM2">
    <w:name w:val="toc 2"/>
    <w:basedOn w:val="TM1"/>
    <w:next w:val="TM3"/>
    <w:uiPriority w:val="39"/>
    <w:unhideWhenUsed/>
    <w:rsid w:val="00173033"/>
    <w:pPr>
      <w:keepNext w:val="0"/>
      <w:spacing w:before="40" w:after="0"/>
    </w:pPr>
    <w:rPr>
      <w:caps w:val="0"/>
      <w:sz w:val="18"/>
    </w:rPr>
  </w:style>
  <w:style w:type="paragraph" w:styleId="TM3">
    <w:name w:val="toc 3"/>
    <w:basedOn w:val="TM2"/>
    <w:next w:val="TM4"/>
    <w:uiPriority w:val="39"/>
    <w:unhideWhenUsed/>
    <w:rsid w:val="00173033"/>
    <w:pPr>
      <w:spacing w:before="0"/>
      <w:ind w:left="340"/>
    </w:pPr>
    <w:rPr>
      <w:b w:val="0"/>
    </w:rPr>
  </w:style>
  <w:style w:type="paragraph" w:styleId="TM4">
    <w:name w:val="toc 4"/>
    <w:basedOn w:val="TM3"/>
    <w:uiPriority w:val="39"/>
    <w:unhideWhenUsed/>
    <w:rsid w:val="00173033"/>
    <w:pPr>
      <w:ind w:left="680"/>
    </w:pPr>
    <w:rPr>
      <w:i/>
    </w:rPr>
  </w:style>
  <w:style w:type="paragraph" w:styleId="En-tte">
    <w:name w:val="header"/>
    <w:basedOn w:val="Normal"/>
    <w:link w:val="En-tteCar"/>
    <w:uiPriority w:val="99"/>
    <w:unhideWhenUsed/>
    <w:rsid w:val="0017303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73033"/>
    <w:rPr>
      <w:rFonts w:ascii="DM Sans" w:hAnsi="DM Sans"/>
      <w:sz w:val="18"/>
    </w:rPr>
  </w:style>
  <w:style w:type="paragraph" w:styleId="Pieddepage">
    <w:name w:val="footer"/>
    <w:basedOn w:val="Normal"/>
    <w:link w:val="PieddepageCar"/>
    <w:uiPriority w:val="99"/>
    <w:unhideWhenUsed/>
    <w:rsid w:val="0017303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73033"/>
    <w:rPr>
      <w:rFonts w:ascii="DM Sans" w:hAnsi="DM Sans"/>
      <w:sz w:val="18"/>
    </w:rPr>
  </w:style>
  <w:style w:type="table" w:styleId="Grilledutableau">
    <w:name w:val="Table Grid"/>
    <w:basedOn w:val="TableauNormal"/>
    <w:rsid w:val="007A01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Car">
    <w:name w:val="Titre Car"/>
    <w:aliases w:val="PG TITRE Car"/>
    <w:basedOn w:val="Policepardfaut"/>
    <w:link w:val="Titre"/>
    <w:uiPriority w:val="10"/>
    <w:semiHidden/>
    <w:rsid w:val="007A018C"/>
    <w:rPr>
      <w:rFonts w:ascii="DM Sans" w:hAnsi="DM Sans"/>
      <w:b/>
      <w:caps/>
      <w:sz w:val="40"/>
      <w:szCs w:val="56"/>
    </w:rPr>
  </w:style>
  <w:style w:type="paragraph" w:customStyle="1" w:styleId="PGNATUREDOC">
    <w:name w:val="PG NATURE DOC"/>
    <w:basedOn w:val="Normal"/>
    <w:link w:val="PGNATUREDOCCar"/>
    <w:rsid w:val="007A018C"/>
    <w:pPr>
      <w:keepNext/>
      <w:keepLines/>
      <w:tabs>
        <w:tab w:val="left" w:pos="1985"/>
      </w:tabs>
      <w:spacing w:after="120"/>
      <w:jc w:val="left"/>
    </w:pPr>
    <w:rPr>
      <w:rFonts w:eastAsiaTheme="majorEastAsia" w:cs="Arial"/>
      <w:bCs/>
      <w:caps/>
      <w:color w:val="646464"/>
      <w:spacing w:val="10"/>
      <w:sz w:val="30"/>
      <w:szCs w:val="30"/>
    </w:rPr>
  </w:style>
  <w:style w:type="character" w:customStyle="1" w:styleId="PGNATUREDOCCar">
    <w:name w:val="PG NATURE DOC Car"/>
    <w:basedOn w:val="Sous-titreCar"/>
    <w:link w:val="PGNATUREDOC"/>
    <w:rsid w:val="007A018C"/>
    <w:rPr>
      <w:rFonts w:ascii="DM Sans" w:eastAsiaTheme="majorEastAsia" w:hAnsi="DM Sans" w:cs="Arial"/>
      <w:bCs/>
      <w:caps/>
      <w:color w:val="646464"/>
      <w:spacing w:val="10"/>
      <w:sz w:val="30"/>
      <w:szCs w:val="30"/>
    </w:rPr>
  </w:style>
  <w:style w:type="paragraph" w:customStyle="1" w:styleId="PGDATEDOC">
    <w:name w:val="PG DATE DOC"/>
    <w:basedOn w:val="PGNATUREDOC"/>
    <w:link w:val="PGDATEDOCCar"/>
    <w:rsid w:val="007A018C"/>
    <w:pPr>
      <w:spacing w:after="0"/>
    </w:pPr>
    <w:rPr>
      <w:caps w:val="0"/>
      <w:spacing w:val="-10"/>
      <w:sz w:val="28"/>
      <w:szCs w:val="28"/>
    </w:rPr>
  </w:style>
  <w:style w:type="character" w:customStyle="1" w:styleId="PGDATEDOCCar">
    <w:name w:val="PG DATE DOC Car"/>
    <w:basedOn w:val="PGNATUREDOCCar"/>
    <w:link w:val="PGDATEDOC"/>
    <w:rsid w:val="007A018C"/>
    <w:rPr>
      <w:rFonts w:ascii="DM Sans" w:eastAsiaTheme="majorEastAsia" w:hAnsi="DM Sans" w:cs="Arial"/>
      <w:bCs/>
      <w:caps w:val="0"/>
      <w:color w:val="646464"/>
      <w:spacing w:val="-10"/>
      <w:sz w:val="28"/>
      <w:szCs w:val="28"/>
    </w:rPr>
  </w:style>
  <w:style w:type="paragraph" w:customStyle="1" w:styleId="CorpsCatgorie0">
    <w:name w:val="Corps Catégorie"/>
    <w:basedOn w:val="CorpsCatgorie20"/>
    <w:next w:val="Normal"/>
    <w:link w:val="CorpsCatgorieCar0"/>
    <w:semiHidden/>
    <w:qFormat/>
    <w:rsid w:val="007A018C"/>
    <w:rPr>
      <w:b/>
      <w:i w:val="0"/>
      <w:sz w:val="20"/>
    </w:rPr>
  </w:style>
  <w:style w:type="character" w:customStyle="1" w:styleId="CorpsCatgorieCar0">
    <w:name w:val="Corps Catégorie Car"/>
    <w:basedOn w:val="Policepardfaut"/>
    <w:link w:val="CorpsCatgorie0"/>
    <w:semiHidden/>
    <w:rsid w:val="007A018C"/>
    <w:rPr>
      <w:rFonts w:ascii="DM Sans" w:hAnsi="DM Sans" w:cs="Arial"/>
      <w:b/>
      <w:szCs w:val="18"/>
      <w:u w:val="single"/>
    </w:rPr>
  </w:style>
  <w:style w:type="paragraph" w:customStyle="1" w:styleId="CorpsCatgorie20">
    <w:name w:val="Corps Catégorie 2"/>
    <w:basedOn w:val="texte"/>
    <w:next w:val="Normal"/>
    <w:link w:val="CorpsCatgorie2Car0"/>
    <w:qFormat/>
    <w:rsid w:val="007A018C"/>
    <w:pPr>
      <w:keepNext/>
      <w:keepLines/>
      <w:spacing w:before="240"/>
    </w:pPr>
    <w:rPr>
      <w:rFonts w:cs="Arial"/>
      <w:i/>
      <w:szCs w:val="18"/>
      <w:u w:val="single"/>
    </w:rPr>
  </w:style>
  <w:style w:type="character" w:customStyle="1" w:styleId="CorpsCatgorie2Car0">
    <w:name w:val="Corps Catégorie 2 Car"/>
    <w:basedOn w:val="Policepardfaut"/>
    <w:link w:val="CorpsCatgorie20"/>
    <w:rsid w:val="007A018C"/>
    <w:rPr>
      <w:rFonts w:ascii="DM Sans" w:hAnsi="DM Sans" w:cs="Arial"/>
      <w:i/>
      <w:sz w:val="18"/>
      <w:szCs w:val="18"/>
      <w:u w:val="single"/>
    </w:rPr>
  </w:style>
  <w:style w:type="table" w:styleId="TableauGrille5Fonc-Accentuation5">
    <w:name w:val="Grid Table 5 Dark Accent 5"/>
    <w:aliases w:val="Tableau Idoneis"/>
    <w:basedOn w:val="TableauNormal"/>
    <w:uiPriority w:val="50"/>
    <w:rsid w:val="00971508"/>
    <w:pPr>
      <w:jc w:val="center"/>
    </w:pPr>
    <w:rPr>
      <w:rFonts w:ascii="DM Sans" w:hAnsi="DM Sans"/>
      <w:sz w:val="18"/>
    </w:rPr>
    <w:tblPr>
      <w:tblStyleRowBandSize w:val="1"/>
      <w:tblStyleColBandSize w:val="1"/>
      <w:jc w:val="center"/>
      <w:tblBorders>
        <w:top w:val="single" w:sz="4" w:space="0" w:color="F2F5F7"/>
        <w:left w:val="single" w:sz="4" w:space="0" w:color="F2F5F7"/>
        <w:bottom w:val="single" w:sz="4" w:space="0" w:color="F2F5F7"/>
        <w:right w:val="single" w:sz="4" w:space="0" w:color="F2F5F7"/>
        <w:insideH w:val="single" w:sz="4" w:space="0" w:color="F2F5F7"/>
        <w:insideV w:val="single" w:sz="4" w:space="0" w:color="F2F5F7"/>
      </w:tblBorders>
    </w:tblPr>
    <w:trPr>
      <w:jc w:val="center"/>
    </w:trPr>
    <w:tcPr>
      <w:shd w:val="clear" w:color="auto" w:fill="44668B"/>
      <w:vAlign w:val="center"/>
    </w:tcPr>
    <w:tblStylePr w:type="firstRow">
      <w:pPr>
        <w:jc w:val="center"/>
      </w:pPr>
      <w:rPr>
        <w:rFonts w:ascii="DM Sans" w:hAnsi="DM Sans"/>
        <w:b/>
        <w:bCs/>
        <w:color w:val="FFFFFF" w:themeColor="background1"/>
        <w:sz w:val="18"/>
      </w:rPr>
      <w:tblPr/>
      <w:tcPr>
        <w:shd w:val="clear" w:color="auto" w:fill="44668B"/>
      </w:tcPr>
    </w:tblStylePr>
    <w:tblStylePr w:type="lastRow">
      <w:pPr>
        <w:jc w:val="center"/>
      </w:pPr>
      <w:rPr>
        <w:rFonts w:ascii="DM Sans" w:hAnsi="DM Sans"/>
        <w:b/>
        <w:bCs/>
        <w:color w:val="FFFFFF" w:themeColor="background1"/>
        <w:sz w:val="18"/>
      </w:rPr>
      <w:tblPr/>
      <w:tcPr>
        <w:shd w:val="clear" w:color="auto" w:fill="44668B"/>
      </w:tcPr>
    </w:tblStylePr>
    <w:tblStylePr w:type="firstCol">
      <w:pPr>
        <w:jc w:val="left"/>
      </w:pPr>
      <w:rPr>
        <w:rFonts w:ascii="DM Sans" w:hAnsi="DM Sans"/>
        <w:b/>
        <w:bCs/>
        <w:color w:val="FFFFFF" w:themeColor="background1"/>
        <w:sz w:val="18"/>
      </w:rPr>
      <w:tblPr/>
      <w:tcPr>
        <w:shd w:val="clear" w:color="auto" w:fill="44668B"/>
      </w:tcPr>
    </w:tblStylePr>
    <w:tblStylePr w:type="lastCol">
      <w:pPr>
        <w:jc w:val="center"/>
      </w:pPr>
      <w:rPr>
        <w:rFonts w:ascii="DM Sans" w:hAnsi="DM Sans"/>
        <w:b/>
        <w:bCs/>
        <w:color w:val="FFFFFF" w:themeColor="background1"/>
        <w:sz w:val="18"/>
      </w:rPr>
      <w:tblPr/>
      <w:tcPr>
        <w:shd w:val="clear" w:color="auto" w:fill="44668B"/>
      </w:tcPr>
    </w:tblStylePr>
    <w:tblStylePr w:type="band1Vert">
      <w:rPr>
        <w:rFonts w:ascii="DM Sans" w:hAnsi="DM Sans"/>
        <w:sz w:val="18"/>
      </w:rPr>
      <w:tblPr/>
      <w:tcPr>
        <w:shd w:val="clear" w:color="auto" w:fill="7A9ABE"/>
      </w:tcPr>
    </w:tblStylePr>
    <w:tblStylePr w:type="band2Vert">
      <w:rPr>
        <w:rFonts w:ascii="DM Sans" w:hAnsi="DM Sans"/>
        <w:sz w:val="18"/>
      </w:rPr>
      <w:tblPr/>
      <w:tcPr>
        <w:shd w:val="clear" w:color="auto" w:fill="C0CFE0"/>
      </w:tcPr>
    </w:tblStylePr>
    <w:tblStylePr w:type="band1Horz">
      <w:rPr>
        <w:rFonts w:ascii="DM Sans" w:hAnsi="DM Sans"/>
        <w:sz w:val="18"/>
      </w:rPr>
      <w:tblPr/>
      <w:tcPr>
        <w:shd w:val="clear" w:color="auto" w:fill="C0CFE0"/>
      </w:tcPr>
    </w:tblStylePr>
    <w:tblStylePr w:type="band2Horz">
      <w:rPr>
        <w:rFonts w:ascii="DM Sans" w:hAnsi="DM Sans"/>
        <w:sz w:val="18"/>
      </w:rPr>
      <w:tblPr/>
      <w:tcPr>
        <w:shd w:val="clear" w:color="auto" w:fill="7A9ABE"/>
      </w:tcPr>
    </w:tblStylePr>
  </w:style>
  <w:style w:type="character" w:styleId="Textedelespacerserv">
    <w:name w:val="Placeholder Text"/>
    <w:basedOn w:val="Policepardfaut"/>
    <w:uiPriority w:val="99"/>
    <w:semiHidden/>
    <w:rsid w:val="00713CCE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0.png"/><Relationship Id="rId17" Type="http://schemas.openxmlformats.org/officeDocument/2006/relationships/hyperlink" Target="http://www.idoneis.fr/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contact@idoneis.fr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0.png"/><Relationship Id="rId22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7053032CDE854DD09D976FD52BCD7D7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7A478BB-0E91-4210-8827-BEC2825645BE}"/>
      </w:docPartPr>
      <w:docPartBody>
        <w:p w:rsidR="00B95A45" w:rsidRDefault="00B95A45" w:rsidP="00B95A45">
          <w:pPr>
            <w:pStyle w:val="7053032CDE854DD09D976FD52BCD7D72"/>
          </w:pPr>
          <w:r w:rsidRPr="00E46403">
            <w:rPr>
              <w:rStyle w:val="Textedelespacerserv"/>
            </w:rPr>
            <w:t>[Objet 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M Sans">
    <w:charset w:val="00"/>
    <w:family w:val="auto"/>
    <w:pitch w:val="variable"/>
    <w:sig w:usb0="8000002F" w:usb1="5000205B" w:usb2="00000000" w:usb3="00000000" w:csb0="00000093" w:csb1="00000000"/>
  </w:font>
  <w:font w:name="Space Grotesk">
    <w:altName w:val="Calibri"/>
    <w:charset w:val="00"/>
    <w:family w:val="auto"/>
    <w:pitch w:val="variable"/>
    <w:sig w:usb0="A10000FF" w:usb1="5000207B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Noto Sans CJK SC Regular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5A45"/>
    <w:rsid w:val="00016A01"/>
    <w:rsid w:val="001671C6"/>
    <w:rsid w:val="001C6FC6"/>
    <w:rsid w:val="0028323D"/>
    <w:rsid w:val="00316512"/>
    <w:rsid w:val="00332B85"/>
    <w:rsid w:val="0044649A"/>
    <w:rsid w:val="004C2341"/>
    <w:rsid w:val="00526F7F"/>
    <w:rsid w:val="00592713"/>
    <w:rsid w:val="005E1E45"/>
    <w:rsid w:val="00637626"/>
    <w:rsid w:val="00735A8B"/>
    <w:rsid w:val="00872956"/>
    <w:rsid w:val="00B95A45"/>
    <w:rsid w:val="00BB552F"/>
    <w:rsid w:val="00BF73F3"/>
    <w:rsid w:val="00DF60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FR" w:eastAsia="fr-F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637626"/>
    <w:rPr>
      <w:color w:val="666666"/>
    </w:rPr>
  </w:style>
  <w:style w:type="paragraph" w:customStyle="1" w:styleId="7053032CDE854DD09D976FD52BCD7D72">
    <w:name w:val="7053032CDE854DD09D976FD52BCD7D72"/>
    <w:rsid w:val="00B95A4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15F0EE-548F-4BA0-AB07-E5829EE517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</TotalTime>
  <Pages>8</Pages>
  <Words>1082</Words>
  <Characters>5955</Characters>
  <Application>Microsoft Office Word</Application>
  <DocSecurity>0</DocSecurity>
  <Lines>49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du mémoire technique</vt:lpstr>
    </vt:vector>
  </TitlesOfParts>
  <Manager>Lyon</Manager>
  <Company>IDONEIS</Company>
  <LinksUpToDate>false</LinksUpToDate>
  <CharactersWithSpaces>7023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du mémoire technique</dc:title>
  <dc:subject>DCE</dc:subject>
  <dc:creator>JM</dc:creator>
  <cp:keywords>Aglo,DCE,CCTP,Idoneis</cp:keywords>
  <dc:description/>
  <cp:lastModifiedBy>Remi Pele</cp:lastModifiedBy>
  <cp:revision>18</cp:revision>
  <cp:lastPrinted>2025-01-14T16:29:00Z</cp:lastPrinted>
  <dcterms:created xsi:type="dcterms:W3CDTF">2025-02-21T11:19:00Z</dcterms:created>
  <dcterms:modified xsi:type="dcterms:W3CDTF">2025-08-22T14:15:00Z</dcterms:modified>
  <cp:category>UNIVERSITÉ DE LYON</cp:category>
</cp:coreProperties>
</file>