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C68A" w14:textId="439052FC" w:rsidR="006F6A84" w:rsidRPr="006F6A84" w:rsidRDefault="006F6A84" w:rsidP="006F6A84">
      <w:pPr>
        <w:keepNext/>
        <w:keepLines/>
        <w:overflowPunct/>
        <w:autoSpaceDE/>
        <w:autoSpaceDN/>
        <w:adjustRightInd/>
        <w:spacing w:after="240"/>
        <w:jc w:val="center"/>
        <w:textAlignment w:val="auto"/>
        <w:outlineLvl w:val="0"/>
        <w:rPr>
          <w:b/>
          <w:caps/>
          <w:smallCaps/>
          <w:kern w:val="28"/>
          <w:szCs w:val="24"/>
        </w:rPr>
      </w:pPr>
      <w:bookmarkStart w:id="0" w:name="_Toc62209331"/>
      <w:bookmarkStart w:id="1" w:name="_Toc63242130"/>
      <w:bookmarkStart w:id="2" w:name="_Toc65143379"/>
      <w:bookmarkStart w:id="3" w:name="_Toc90311560"/>
      <w:r w:rsidRPr="006F6A84">
        <w:rPr>
          <w:b/>
          <w:caps/>
          <w:smallCaps/>
          <w:kern w:val="28"/>
          <w:szCs w:val="24"/>
        </w:rPr>
        <w:t xml:space="preserve">BORDEREAU DE SUIVI DES DÉCHETS </w:t>
      </w:r>
      <w:bookmarkEnd w:id="0"/>
      <w:bookmarkEnd w:id="1"/>
      <w:bookmarkEnd w:id="2"/>
      <w:bookmarkEnd w:id="3"/>
      <w:r w:rsidR="007A413C">
        <w:rPr>
          <w:b/>
          <w:caps/>
          <w:smallCaps/>
          <w:kern w:val="28"/>
          <w:szCs w:val="24"/>
        </w:rPr>
        <w:t>non dangereux</w:t>
      </w:r>
    </w:p>
    <w:p w14:paraId="258A7320" w14:textId="77777777" w:rsidR="006F6A84" w:rsidRPr="006F6A84" w:rsidRDefault="006F6A84" w:rsidP="006F6A84">
      <w:pPr>
        <w:tabs>
          <w:tab w:val="right" w:leader="dot" w:pos="9044"/>
        </w:tabs>
        <w:overflowPunct/>
        <w:ind w:right="-28"/>
        <w:textAlignment w:val="auto"/>
        <w:rPr>
          <w:color w:val="000000"/>
          <w:szCs w:val="24"/>
        </w:rPr>
      </w:pPr>
      <w:r w:rsidRPr="006F6A84">
        <w:rPr>
          <w:b/>
          <w:bCs/>
          <w:color w:val="000000"/>
          <w:szCs w:val="24"/>
        </w:rPr>
        <w:t xml:space="preserve">Bordereau n° </w:t>
      </w:r>
      <w:r w:rsidRPr="006F6A84">
        <w:rPr>
          <w:b/>
          <w:bCs/>
          <w:color w:val="000000"/>
          <w:szCs w:val="24"/>
        </w:rPr>
        <w:tab/>
      </w:r>
    </w:p>
    <w:p w14:paraId="4B6F680B" w14:textId="77777777" w:rsidR="006F6A84" w:rsidRPr="006F6A84" w:rsidRDefault="006F6A84" w:rsidP="006F6A84">
      <w:pPr>
        <w:overflowPunct/>
        <w:textAlignment w:val="auto"/>
        <w:rPr>
          <w:b/>
          <w:bCs/>
          <w:color w:val="000000"/>
          <w:szCs w:val="24"/>
        </w:rPr>
      </w:pPr>
    </w:p>
    <w:p w14:paraId="0BF74A89" w14:textId="77777777" w:rsidR="006F6A84" w:rsidRPr="006F6A84" w:rsidRDefault="006F6A84" w:rsidP="0012588F">
      <w:pPr>
        <w:pStyle w:val="Titre1"/>
      </w:pPr>
      <w:r w:rsidRPr="006F6A84">
        <w:t xml:space="preserve">1. </w:t>
      </w:r>
      <w:r w:rsidRPr="0012588F">
        <w:t>Maître</w:t>
      </w:r>
      <w:r w:rsidRPr="006F6A84">
        <w:t xml:space="preserve"> d'ouvrage : </w:t>
      </w:r>
    </w:p>
    <w:p w14:paraId="28F329C3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Dénomination du maître d'ouvrage : </w:t>
      </w:r>
    </w:p>
    <w:p w14:paraId="1395D5F7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763E1A14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>Adresse :</w:t>
      </w:r>
    </w:p>
    <w:p w14:paraId="477B57B1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61E006D4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6A72D193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Tél : </w:t>
      </w:r>
    </w:p>
    <w:p w14:paraId="51DED715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6CEE22EF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Fax : </w:t>
      </w:r>
    </w:p>
    <w:p w14:paraId="06BF10A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6AEEAACF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Courriel : </w:t>
      </w:r>
    </w:p>
    <w:p w14:paraId="611BC6BA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01A3AD68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>Responsable :</w:t>
      </w:r>
    </w:p>
    <w:p w14:paraId="7F402E77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5C439A91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Nom du chantier : </w:t>
      </w:r>
    </w:p>
    <w:p w14:paraId="288DA47D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5CEC13E5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>Adresse :</w:t>
      </w:r>
    </w:p>
    <w:p w14:paraId="67C412C7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68114D4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Tél : </w:t>
      </w:r>
    </w:p>
    <w:p w14:paraId="7ACEC00F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68AAF7C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Fax : </w:t>
      </w:r>
    </w:p>
    <w:p w14:paraId="01F0A913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0892E33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Courriel : </w:t>
      </w:r>
    </w:p>
    <w:p w14:paraId="0623A05C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1FCB98B2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Responsable </w:t>
      </w:r>
    </w:p>
    <w:p w14:paraId="60ADA07C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183242B3" w14:textId="1193CB45" w:rsidR="006F6A84" w:rsidRPr="006F6A84" w:rsidRDefault="006F6A84" w:rsidP="0012588F">
      <w:pPr>
        <w:pStyle w:val="Titre1"/>
      </w:pPr>
      <w:r w:rsidRPr="006F6A84">
        <w:t>2. Entreprise (à remplir par le titulaire)</w:t>
      </w:r>
      <w:r w:rsidR="0012588F">
        <w:t> :</w:t>
      </w:r>
    </w:p>
    <w:p w14:paraId="5B358632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Raison sociale de l'entreprise / Nom de l'entrepreneur titulaire individuel : </w:t>
      </w:r>
    </w:p>
    <w:p w14:paraId="2F6A1CB5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14DC1EDA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Adresse : </w:t>
      </w:r>
    </w:p>
    <w:p w14:paraId="5B985587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7E160F0E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Tél : </w:t>
      </w:r>
    </w:p>
    <w:p w14:paraId="2F4C8552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25A370BC" w14:textId="77777777" w:rsidR="006F6A84" w:rsidRPr="006F6A84" w:rsidRDefault="006F6A84" w:rsidP="0012588F">
      <w:pPr>
        <w:keepNext/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lastRenderedPageBreak/>
        <w:t xml:space="preserve">Courriel : </w:t>
      </w:r>
    </w:p>
    <w:p w14:paraId="0A289CE4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531779F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Responsable </w:t>
      </w:r>
    </w:p>
    <w:p w14:paraId="46AF0033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42A78DF4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b/>
          <w:bCs/>
          <w:color w:val="000000"/>
          <w:szCs w:val="24"/>
        </w:rPr>
        <w:t xml:space="preserve">Désignation du déchet : </w:t>
      </w:r>
      <w:r w:rsidRPr="006F6A84">
        <w:rPr>
          <w:color w:val="000000"/>
          <w:szCs w:val="24"/>
        </w:rPr>
        <w:t xml:space="preserve">(Nomenclature Article Annexe II de l'article R. 541-8) </w:t>
      </w:r>
    </w:p>
    <w:p w14:paraId="30FD92EC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0AFA33F1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3BA74D9D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Type de contenant : </w:t>
      </w:r>
    </w:p>
    <w:p w14:paraId="1C594832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28335692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Numéro : </w:t>
      </w:r>
    </w:p>
    <w:p w14:paraId="548CDF8D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3B690D1F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Unité : </w:t>
      </w:r>
    </w:p>
    <w:p w14:paraId="4829437D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720EFB75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Capacité : </w:t>
      </w:r>
    </w:p>
    <w:p w14:paraId="43D1AAAB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5D8D4300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 xml:space="preserve">Taux de remplissage : </w:t>
      </w:r>
      <w:proofErr w:type="gramStart"/>
      <w:r w:rsidRPr="006F6A84">
        <w:rPr>
          <w:color w:val="000000"/>
          <w:szCs w:val="24"/>
        </w:rPr>
        <w:t>[ ]</w:t>
      </w:r>
      <w:proofErr w:type="gramEnd"/>
      <w:r w:rsidRPr="006F6A84">
        <w:rPr>
          <w:color w:val="000000"/>
          <w:szCs w:val="24"/>
        </w:rPr>
        <w:t xml:space="preserve"> ½ [ ] ¾ [ ] plein </w:t>
      </w:r>
    </w:p>
    <w:p w14:paraId="0F5051E3" w14:textId="77777777" w:rsidR="006F6A84" w:rsidRPr="006F6A84" w:rsidRDefault="006F6A84" w:rsidP="006F6A84">
      <w:pPr>
        <w:overflowPunct/>
        <w:spacing w:before="60" w:after="60"/>
        <w:textAlignment w:val="auto"/>
        <w:rPr>
          <w:b/>
          <w:bCs/>
          <w:color w:val="000000"/>
          <w:szCs w:val="24"/>
        </w:rPr>
      </w:pPr>
    </w:p>
    <w:p w14:paraId="176220BF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b/>
          <w:bCs/>
          <w:color w:val="000000"/>
          <w:szCs w:val="24"/>
        </w:rPr>
        <w:t xml:space="preserve">Destination du déchet : </w:t>
      </w:r>
    </w:p>
    <w:p w14:paraId="2A8F0A77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proofErr w:type="gramStart"/>
      <w:r w:rsidRPr="006F6A84">
        <w:rPr>
          <w:color w:val="000000"/>
          <w:szCs w:val="24"/>
        </w:rPr>
        <w:t>[ ]</w:t>
      </w:r>
      <w:proofErr w:type="gramEnd"/>
      <w:r w:rsidRPr="006F6A84">
        <w:rPr>
          <w:color w:val="000000"/>
          <w:szCs w:val="24"/>
        </w:rPr>
        <w:t xml:space="preserve"> Centre de tri </w:t>
      </w:r>
    </w:p>
    <w:p w14:paraId="4C915138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proofErr w:type="gramStart"/>
      <w:r w:rsidRPr="006F6A84">
        <w:rPr>
          <w:color w:val="000000"/>
          <w:szCs w:val="24"/>
        </w:rPr>
        <w:t>[ ]</w:t>
      </w:r>
      <w:proofErr w:type="gramEnd"/>
      <w:r w:rsidRPr="006F6A84">
        <w:rPr>
          <w:color w:val="000000"/>
          <w:szCs w:val="24"/>
        </w:rPr>
        <w:t xml:space="preserve"> Centre de transfert </w:t>
      </w:r>
    </w:p>
    <w:p w14:paraId="7DE5B0F3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proofErr w:type="gramStart"/>
      <w:r w:rsidRPr="006F6A84">
        <w:rPr>
          <w:color w:val="000000"/>
          <w:szCs w:val="24"/>
        </w:rPr>
        <w:t>[ ]</w:t>
      </w:r>
      <w:proofErr w:type="gramEnd"/>
      <w:r w:rsidRPr="006F6A84">
        <w:rPr>
          <w:color w:val="000000"/>
          <w:szCs w:val="24"/>
        </w:rPr>
        <w:t xml:space="preserve"> Valorisation matière </w:t>
      </w:r>
    </w:p>
    <w:p w14:paraId="6FC251C9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proofErr w:type="gramStart"/>
      <w:r w:rsidRPr="006F6A84">
        <w:rPr>
          <w:color w:val="000000"/>
          <w:szCs w:val="24"/>
        </w:rPr>
        <w:t>[ ]</w:t>
      </w:r>
      <w:proofErr w:type="gramEnd"/>
      <w:r w:rsidRPr="006F6A84">
        <w:rPr>
          <w:color w:val="000000"/>
          <w:szCs w:val="24"/>
        </w:rPr>
        <w:t xml:space="preserve"> Incinération (UIOM) </w:t>
      </w:r>
    </w:p>
    <w:p w14:paraId="0CC88170" w14:textId="77777777" w:rsidR="006F6A84" w:rsidRPr="006F6A84" w:rsidRDefault="006F6A84" w:rsidP="006F6A84">
      <w:pPr>
        <w:overflowPunct/>
        <w:spacing w:before="60" w:after="60"/>
        <w:textAlignment w:val="auto"/>
        <w:rPr>
          <w:szCs w:val="24"/>
        </w:rPr>
      </w:pPr>
      <w:proofErr w:type="gramStart"/>
      <w:r w:rsidRPr="006F6A84">
        <w:rPr>
          <w:szCs w:val="24"/>
        </w:rPr>
        <w:t>[ ]</w:t>
      </w:r>
      <w:proofErr w:type="gramEnd"/>
      <w:r w:rsidRPr="006F6A84">
        <w:rPr>
          <w:szCs w:val="24"/>
        </w:rPr>
        <w:t xml:space="preserve"> Centre de stockage de classe 2 </w:t>
      </w:r>
    </w:p>
    <w:p w14:paraId="031A4B15" w14:textId="77777777" w:rsidR="006F6A84" w:rsidRPr="006F6A84" w:rsidRDefault="006F6A84" w:rsidP="006F6A84">
      <w:pPr>
        <w:overflowPunct/>
        <w:spacing w:before="60" w:after="60"/>
        <w:textAlignment w:val="auto"/>
        <w:rPr>
          <w:szCs w:val="24"/>
        </w:rPr>
      </w:pPr>
      <w:proofErr w:type="gramStart"/>
      <w:r w:rsidRPr="006F6A84">
        <w:rPr>
          <w:szCs w:val="24"/>
        </w:rPr>
        <w:t>[ ]</w:t>
      </w:r>
      <w:proofErr w:type="gramEnd"/>
      <w:r w:rsidRPr="006F6A84">
        <w:rPr>
          <w:szCs w:val="24"/>
        </w:rPr>
        <w:t xml:space="preserve"> Centre de stockage de classe 3 </w:t>
      </w:r>
    </w:p>
    <w:p w14:paraId="15F8CD69" w14:textId="52EB539B" w:rsidR="006F6A84" w:rsidRPr="0012588F" w:rsidRDefault="006F6A84" w:rsidP="006F6A84">
      <w:pPr>
        <w:overflowPunct/>
        <w:spacing w:before="60" w:after="60"/>
        <w:textAlignment w:val="auto"/>
        <w:rPr>
          <w:szCs w:val="24"/>
        </w:rPr>
      </w:pPr>
      <w:proofErr w:type="gramStart"/>
      <w:r w:rsidRPr="006F6A84">
        <w:rPr>
          <w:szCs w:val="24"/>
        </w:rPr>
        <w:t>[ ]</w:t>
      </w:r>
      <w:proofErr w:type="gramEnd"/>
      <w:r w:rsidRPr="006F6A84">
        <w:rPr>
          <w:szCs w:val="24"/>
        </w:rPr>
        <w:t xml:space="preserve"> Autre : </w:t>
      </w:r>
    </w:p>
    <w:p w14:paraId="04ECFA4F" w14:textId="77777777" w:rsidR="006F6A84" w:rsidRPr="006F6A84" w:rsidRDefault="006F6A84" w:rsidP="0012588F">
      <w:pPr>
        <w:pStyle w:val="Titre1"/>
      </w:pPr>
      <w:r w:rsidRPr="006F6A84">
        <w:t xml:space="preserve">3. Collecteur – Transporteur (à remplir par le collecteur - transporteur) : </w:t>
      </w:r>
    </w:p>
    <w:p w14:paraId="124B4EEA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t xml:space="preserve">Raison sociale du collecteur / Nom de l'entrepreneur titulaire individuel : </w:t>
      </w:r>
    </w:p>
    <w:p w14:paraId="6E1F32E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3DF0EE8F" w14:textId="77777777" w:rsidR="006F6A84" w:rsidRPr="006F6A84" w:rsidRDefault="006F6A84" w:rsidP="006F6A84">
      <w:pPr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>Adresse :</w:t>
      </w:r>
    </w:p>
    <w:p w14:paraId="5EFCBC96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20DBC220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t xml:space="preserve">Tél : </w:t>
      </w:r>
    </w:p>
    <w:p w14:paraId="29B3143A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561BBD4D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t xml:space="preserve">Courriel : </w:t>
      </w:r>
    </w:p>
    <w:p w14:paraId="013A10B6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2B9FD283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t xml:space="preserve">Nom du chauffeur : </w:t>
      </w:r>
    </w:p>
    <w:p w14:paraId="2D5BAE81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314251B6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t xml:space="preserve">Date : </w:t>
      </w:r>
    </w:p>
    <w:p w14:paraId="58456FD8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7AE0A6EA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t xml:space="preserve">Cachet : </w:t>
      </w:r>
    </w:p>
    <w:p w14:paraId="177067AE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4E463DAD" w14:textId="77777777" w:rsidR="006F6A84" w:rsidRPr="006F6A84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6F6A84">
        <w:rPr>
          <w:szCs w:val="24"/>
        </w:rPr>
        <w:lastRenderedPageBreak/>
        <w:t xml:space="preserve">Visa : </w:t>
      </w:r>
    </w:p>
    <w:p w14:paraId="62F38551" w14:textId="148A18CA" w:rsidR="00015D2D" w:rsidRDefault="006F6A84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6F6A84">
        <w:rPr>
          <w:color w:val="000000"/>
          <w:szCs w:val="24"/>
        </w:rPr>
        <w:tab/>
      </w:r>
    </w:p>
    <w:p w14:paraId="57BBAE36" w14:textId="77777777" w:rsidR="0012588F" w:rsidRPr="0012588F" w:rsidRDefault="0012588F" w:rsidP="0012588F">
      <w:pPr>
        <w:pStyle w:val="Titre1"/>
      </w:pPr>
      <w:r w:rsidRPr="0012588F">
        <w:t xml:space="preserve">4. Éliminateur (à remplir par le destinataire – éliminateur) : </w:t>
      </w:r>
    </w:p>
    <w:p w14:paraId="56173BFC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Raison sociale de l'éliminateur / Nom de l'entrepreneur titulaire individuel : </w:t>
      </w:r>
    </w:p>
    <w:p w14:paraId="546521BD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46CC3EC7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Adresse du lieu de traitement : </w:t>
      </w:r>
    </w:p>
    <w:p w14:paraId="24914072" w14:textId="3019A205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73621B52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Quantité reçue : </w:t>
      </w:r>
    </w:p>
    <w:p w14:paraId="15BF04B0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5C239CFE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Unité : </w:t>
      </w:r>
    </w:p>
    <w:p w14:paraId="5D4A99EF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1200419D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Qualité du déchet : </w:t>
      </w:r>
    </w:p>
    <w:p w14:paraId="2EE1EB12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proofErr w:type="gramStart"/>
      <w:r w:rsidRPr="0012588F">
        <w:rPr>
          <w:szCs w:val="24"/>
        </w:rPr>
        <w:t>[ ]</w:t>
      </w:r>
      <w:proofErr w:type="gramEnd"/>
      <w:r w:rsidRPr="0012588F">
        <w:rPr>
          <w:szCs w:val="24"/>
        </w:rPr>
        <w:t xml:space="preserve"> Bon </w:t>
      </w:r>
    </w:p>
    <w:p w14:paraId="2C03CC82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proofErr w:type="gramStart"/>
      <w:r w:rsidRPr="0012588F">
        <w:rPr>
          <w:szCs w:val="24"/>
        </w:rPr>
        <w:t>[ ]</w:t>
      </w:r>
      <w:proofErr w:type="gramEnd"/>
      <w:r w:rsidRPr="0012588F">
        <w:rPr>
          <w:szCs w:val="24"/>
        </w:rPr>
        <w:t xml:space="preserve"> Moyen </w:t>
      </w:r>
    </w:p>
    <w:p w14:paraId="28C96F32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proofErr w:type="gramStart"/>
      <w:r w:rsidRPr="0012588F">
        <w:rPr>
          <w:szCs w:val="24"/>
        </w:rPr>
        <w:t>[ ]</w:t>
      </w:r>
      <w:proofErr w:type="gramEnd"/>
      <w:r w:rsidRPr="0012588F">
        <w:rPr>
          <w:szCs w:val="24"/>
        </w:rPr>
        <w:t xml:space="preserve"> Mauvais </w:t>
      </w:r>
    </w:p>
    <w:p w14:paraId="52BB8E14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proofErr w:type="gramStart"/>
      <w:r w:rsidRPr="0012588F">
        <w:rPr>
          <w:szCs w:val="24"/>
        </w:rPr>
        <w:t>[ ]</w:t>
      </w:r>
      <w:proofErr w:type="gramEnd"/>
      <w:r w:rsidRPr="0012588F">
        <w:rPr>
          <w:szCs w:val="24"/>
        </w:rPr>
        <w:t xml:space="preserve"> Refus de la benne : motif : </w:t>
      </w:r>
    </w:p>
    <w:p w14:paraId="004688F6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2D00E3DD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Date : </w:t>
      </w:r>
    </w:p>
    <w:p w14:paraId="16326C5B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2773A378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Cachet : </w:t>
      </w:r>
    </w:p>
    <w:p w14:paraId="1A530637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7E223ABA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Visa : </w:t>
      </w:r>
    </w:p>
    <w:p w14:paraId="0233EE1B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  <w:r w:rsidRPr="0012588F">
        <w:rPr>
          <w:color w:val="000000"/>
          <w:szCs w:val="24"/>
        </w:rPr>
        <w:tab/>
      </w:r>
    </w:p>
    <w:p w14:paraId="1D423117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</w:p>
    <w:p w14:paraId="0F620A70" w14:textId="77777777" w:rsidR="0012588F" w:rsidRPr="0012588F" w:rsidRDefault="0012588F" w:rsidP="0012588F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</w:p>
    <w:p w14:paraId="3F373551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i/>
          <w:iCs/>
          <w:szCs w:val="24"/>
        </w:rPr>
        <w:t xml:space="preserve">Bordereau comprenant 4 exemplaires : remplir un bordereau par conteneur </w:t>
      </w:r>
    </w:p>
    <w:p w14:paraId="44053AF8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 </w:t>
      </w:r>
      <w:r w:rsidRPr="0012588F">
        <w:rPr>
          <w:i/>
          <w:iCs/>
          <w:szCs w:val="24"/>
        </w:rPr>
        <w:t xml:space="preserve">exemplaire n° 1 à conserver par le titulaire </w:t>
      </w:r>
    </w:p>
    <w:p w14:paraId="17B40E11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 </w:t>
      </w:r>
      <w:r w:rsidRPr="0012588F">
        <w:rPr>
          <w:i/>
          <w:iCs/>
          <w:szCs w:val="24"/>
        </w:rPr>
        <w:t xml:space="preserve">exemplaire n° 2 à conserver par le collecteur - transporteur </w:t>
      </w:r>
    </w:p>
    <w:p w14:paraId="718C7113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 </w:t>
      </w:r>
      <w:r w:rsidRPr="0012588F">
        <w:rPr>
          <w:i/>
          <w:iCs/>
          <w:szCs w:val="24"/>
        </w:rPr>
        <w:t xml:space="preserve">exemplaire n° 3 à conserver par l'éliminateur </w:t>
      </w:r>
    </w:p>
    <w:p w14:paraId="33DACA02" w14:textId="77777777" w:rsidR="0012588F" w:rsidRPr="0012588F" w:rsidRDefault="0012588F" w:rsidP="0012588F">
      <w:pPr>
        <w:overflowPunct/>
        <w:spacing w:before="60" w:after="60"/>
        <w:textAlignment w:val="auto"/>
        <w:rPr>
          <w:szCs w:val="24"/>
        </w:rPr>
      </w:pPr>
      <w:r w:rsidRPr="0012588F">
        <w:rPr>
          <w:szCs w:val="24"/>
        </w:rPr>
        <w:t xml:space="preserve"> </w:t>
      </w:r>
      <w:r w:rsidRPr="0012588F">
        <w:rPr>
          <w:i/>
          <w:iCs/>
          <w:szCs w:val="24"/>
        </w:rPr>
        <w:t xml:space="preserve">exemplaire n° 4 à retourner dûment </w:t>
      </w:r>
      <w:proofErr w:type="gramStart"/>
      <w:r w:rsidRPr="0012588F">
        <w:rPr>
          <w:i/>
          <w:iCs/>
          <w:szCs w:val="24"/>
        </w:rPr>
        <w:t>complété</w:t>
      </w:r>
      <w:proofErr w:type="gramEnd"/>
      <w:r w:rsidRPr="0012588F">
        <w:rPr>
          <w:i/>
          <w:iCs/>
          <w:szCs w:val="24"/>
        </w:rPr>
        <w:t xml:space="preserve"> au maître d'ouvrage </w:t>
      </w:r>
    </w:p>
    <w:p w14:paraId="10E5B775" w14:textId="77777777" w:rsidR="0012588F" w:rsidRPr="006F6A84" w:rsidRDefault="0012588F" w:rsidP="006F6A84">
      <w:pPr>
        <w:tabs>
          <w:tab w:val="right" w:leader="dot" w:pos="9044"/>
        </w:tabs>
        <w:overflowPunct/>
        <w:spacing w:before="60" w:after="60"/>
        <w:textAlignment w:val="auto"/>
        <w:rPr>
          <w:color w:val="000000"/>
          <w:szCs w:val="24"/>
        </w:rPr>
      </w:pPr>
    </w:p>
    <w:sectPr w:rsidR="0012588F" w:rsidRPr="006F6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84"/>
    <w:rsid w:val="00015D2D"/>
    <w:rsid w:val="0012588F"/>
    <w:rsid w:val="00260CF2"/>
    <w:rsid w:val="00377474"/>
    <w:rsid w:val="003C52DE"/>
    <w:rsid w:val="005608DE"/>
    <w:rsid w:val="006F6A84"/>
    <w:rsid w:val="00746D2D"/>
    <w:rsid w:val="007A413C"/>
    <w:rsid w:val="007E7F85"/>
    <w:rsid w:val="008B4D67"/>
    <w:rsid w:val="009119EE"/>
    <w:rsid w:val="00D33772"/>
    <w:rsid w:val="00E2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46D7"/>
  <w15:chartTrackingRefBased/>
  <w15:docId w15:val="{76C5626E-B829-4776-980F-3FABD2C3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A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588F"/>
    <w:pPr>
      <w:overflowPunct/>
      <w:spacing w:before="480" w:after="240"/>
      <w:textAlignment w:val="auto"/>
      <w:outlineLvl w:val="0"/>
    </w:pPr>
    <w:rPr>
      <w:b/>
      <w:bCs/>
      <w:color w:val="00000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588F"/>
    <w:rPr>
      <w:rFonts w:eastAsia="Times New Roman" w:cs="Times New Roman"/>
      <w:b/>
      <w:bCs/>
      <w:color w:val="00000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Célia ZUPAN</dc:creator>
  <cp:keywords/>
  <dc:description/>
  <cp:lastModifiedBy>Adrien WALFARD</cp:lastModifiedBy>
  <cp:revision>2</cp:revision>
  <dcterms:created xsi:type="dcterms:W3CDTF">2025-07-21T13:01:00Z</dcterms:created>
  <dcterms:modified xsi:type="dcterms:W3CDTF">2025-07-21T13:01:00Z</dcterms:modified>
</cp:coreProperties>
</file>