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1F9A77" w14:textId="5E37879B" w:rsidR="00363F5A" w:rsidRDefault="00363F5A">
      <w:pPr>
        <w:pStyle w:val="Corpsdetexte"/>
        <w:spacing w:before="169"/>
        <w:rPr>
          <w:rFonts w:ascii="Times New Roman"/>
          <w:sz w:val="36"/>
        </w:rPr>
      </w:pPr>
    </w:p>
    <w:p w14:paraId="135A3E9F" w14:textId="77777777" w:rsidR="0034346F" w:rsidRDefault="0034346F">
      <w:pPr>
        <w:pStyle w:val="Corpsdetexte"/>
        <w:spacing w:before="169"/>
        <w:rPr>
          <w:rFonts w:ascii="Times New Roman"/>
          <w:sz w:val="36"/>
        </w:rPr>
      </w:pPr>
    </w:p>
    <w:p w14:paraId="5A75B274" w14:textId="13DE57DA" w:rsidR="00363F5A" w:rsidRPr="0020472A" w:rsidRDefault="0020472A">
      <w:pPr>
        <w:ind w:left="1977" w:right="1977"/>
        <w:jc w:val="center"/>
        <w:rPr>
          <w:rFonts w:ascii="Arial" w:hAnsi="Arial" w:cs="Arial"/>
          <w:b/>
          <w:sz w:val="36"/>
        </w:rPr>
      </w:pPr>
      <w:r w:rsidRPr="0020472A">
        <w:rPr>
          <w:rFonts w:ascii="Arial" w:hAnsi="Arial" w:cs="Arial"/>
          <w:b/>
          <w:spacing w:val="-2"/>
          <w:sz w:val="36"/>
        </w:rPr>
        <w:t>MARCHE</w:t>
      </w:r>
      <w:r w:rsidRPr="0020472A">
        <w:rPr>
          <w:rFonts w:ascii="Arial" w:hAnsi="Arial" w:cs="Arial"/>
          <w:b/>
          <w:spacing w:val="-6"/>
          <w:sz w:val="36"/>
        </w:rPr>
        <w:t xml:space="preserve"> </w:t>
      </w:r>
      <w:r w:rsidR="00056E72">
        <w:rPr>
          <w:rFonts w:ascii="Arial" w:hAnsi="Arial" w:cs="Arial"/>
          <w:b/>
          <w:spacing w:val="-2"/>
          <w:sz w:val="36"/>
        </w:rPr>
        <w:t>n°3</w:t>
      </w:r>
      <w:r w:rsidR="00A753D9" w:rsidRPr="0020472A">
        <w:rPr>
          <w:rFonts w:ascii="Arial" w:hAnsi="Arial" w:cs="Arial"/>
          <w:b/>
          <w:spacing w:val="-2"/>
          <w:sz w:val="36"/>
        </w:rPr>
        <w:t>-2025</w:t>
      </w:r>
    </w:p>
    <w:p w14:paraId="2A5844A4" w14:textId="5C59B637" w:rsidR="00363F5A" w:rsidRPr="0020472A" w:rsidRDefault="00363F5A">
      <w:pPr>
        <w:pStyle w:val="Corpsdetexte"/>
        <w:rPr>
          <w:rFonts w:ascii="Arial" w:hAnsi="Arial" w:cs="Arial"/>
          <w:b/>
          <w:sz w:val="36"/>
        </w:rPr>
      </w:pPr>
    </w:p>
    <w:p w14:paraId="174E2012" w14:textId="0821102A" w:rsidR="00363F5A" w:rsidRDefault="00363F5A">
      <w:pPr>
        <w:pStyle w:val="Corpsdetexte"/>
        <w:spacing w:before="115"/>
        <w:rPr>
          <w:rFonts w:ascii="Arial" w:hAnsi="Arial" w:cs="Arial"/>
          <w:b/>
          <w:sz w:val="36"/>
        </w:rPr>
      </w:pPr>
    </w:p>
    <w:p w14:paraId="7775C9C9" w14:textId="77777777" w:rsidR="0034346F" w:rsidRPr="0020472A" w:rsidRDefault="0034346F">
      <w:pPr>
        <w:pStyle w:val="Corpsdetexte"/>
        <w:spacing w:before="115"/>
        <w:rPr>
          <w:rFonts w:ascii="Arial" w:hAnsi="Arial" w:cs="Arial"/>
          <w:b/>
          <w:sz w:val="36"/>
        </w:rPr>
      </w:pPr>
    </w:p>
    <w:p w14:paraId="2B3119DF" w14:textId="77777777" w:rsidR="00363F5A" w:rsidRPr="0020472A" w:rsidRDefault="0020472A">
      <w:pPr>
        <w:spacing w:line="256" w:lineRule="auto"/>
        <w:ind w:left="1977" w:right="1971"/>
        <w:jc w:val="center"/>
        <w:rPr>
          <w:rFonts w:ascii="Arial" w:hAnsi="Arial" w:cs="Arial"/>
          <w:b/>
          <w:sz w:val="36"/>
        </w:rPr>
      </w:pPr>
      <w:r w:rsidRPr="0020472A">
        <w:rPr>
          <w:rFonts w:ascii="Arial" w:hAnsi="Arial" w:cs="Arial"/>
          <w:b/>
          <w:sz w:val="36"/>
        </w:rPr>
        <w:t>Passé suivant une PROCÉDURE</w:t>
      </w:r>
      <w:r w:rsidRPr="0020472A">
        <w:rPr>
          <w:rFonts w:ascii="Arial" w:hAnsi="Arial" w:cs="Arial"/>
          <w:b/>
          <w:spacing w:val="-27"/>
          <w:sz w:val="36"/>
        </w:rPr>
        <w:t xml:space="preserve"> </w:t>
      </w:r>
      <w:r w:rsidRPr="0020472A">
        <w:rPr>
          <w:rFonts w:ascii="Arial" w:hAnsi="Arial" w:cs="Arial"/>
          <w:b/>
          <w:sz w:val="36"/>
        </w:rPr>
        <w:t>ADAPTÉE</w:t>
      </w:r>
    </w:p>
    <w:p w14:paraId="15BA56DB" w14:textId="77777777" w:rsidR="00363F5A" w:rsidRPr="0020472A" w:rsidRDefault="0020472A">
      <w:pPr>
        <w:ind w:left="9" w:right="1"/>
        <w:jc w:val="center"/>
        <w:rPr>
          <w:rFonts w:ascii="Arial" w:hAnsi="Arial" w:cs="Arial"/>
          <w:b/>
          <w:sz w:val="36"/>
        </w:rPr>
      </w:pPr>
      <w:r w:rsidRPr="0020472A">
        <w:rPr>
          <w:rFonts w:ascii="Arial" w:hAnsi="Arial" w:cs="Arial"/>
          <w:b/>
          <w:sz w:val="36"/>
        </w:rPr>
        <w:t>Article</w:t>
      </w:r>
      <w:r w:rsidRPr="0020472A">
        <w:rPr>
          <w:rFonts w:ascii="Arial" w:hAnsi="Arial" w:cs="Arial"/>
          <w:b/>
          <w:spacing w:val="-7"/>
          <w:sz w:val="36"/>
        </w:rPr>
        <w:t xml:space="preserve"> </w:t>
      </w:r>
      <w:r w:rsidRPr="0020472A">
        <w:rPr>
          <w:rFonts w:ascii="Arial" w:hAnsi="Arial" w:cs="Arial"/>
          <w:b/>
          <w:sz w:val="36"/>
        </w:rPr>
        <w:t>27</w:t>
      </w:r>
      <w:r w:rsidRPr="0020472A">
        <w:rPr>
          <w:rFonts w:ascii="Arial" w:hAnsi="Arial" w:cs="Arial"/>
          <w:b/>
          <w:spacing w:val="-7"/>
          <w:sz w:val="36"/>
        </w:rPr>
        <w:t xml:space="preserve"> </w:t>
      </w:r>
      <w:r w:rsidRPr="0020472A">
        <w:rPr>
          <w:rFonts w:ascii="Arial" w:hAnsi="Arial" w:cs="Arial"/>
          <w:b/>
          <w:sz w:val="36"/>
        </w:rPr>
        <w:t>du</w:t>
      </w:r>
      <w:r w:rsidRPr="0020472A">
        <w:rPr>
          <w:rFonts w:ascii="Arial" w:hAnsi="Arial" w:cs="Arial"/>
          <w:b/>
          <w:spacing w:val="-5"/>
          <w:sz w:val="36"/>
        </w:rPr>
        <w:t xml:space="preserve"> </w:t>
      </w:r>
      <w:r w:rsidRPr="0020472A">
        <w:rPr>
          <w:rFonts w:ascii="Arial" w:hAnsi="Arial" w:cs="Arial"/>
          <w:b/>
          <w:sz w:val="36"/>
        </w:rPr>
        <w:t>décret</w:t>
      </w:r>
      <w:r w:rsidRPr="0020472A">
        <w:rPr>
          <w:rFonts w:ascii="Arial" w:hAnsi="Arial" w:cs="Arial"/>
          <w:b/>
          <w:spacing w:val="-6"/>
          <w:sz w:val="36"/>
        </w:rPr>
        <w:t xml:space="preserve"> </w:t>
      </w:r>
      <w:r w:rsidRPr="0020472A">
        <w:rPr>
          <w:rFonts w:ascii="Arial" w:hAnsi="Arial" w:cs="Arial"/>
          <w:b/>
          <w:sz w:val="36"/>
        </w:rPr>
        <w:t>2016-360</w:t>
      </w:r>
      <w:r w:rsidRPr="0020472A">
        <w:rPr>
          <w:rFonts w:ascii="Arial" w:hAnsi="Arial" w:cs="Arial"/>
          <w:b/>
          <w:spacing w:val="-7"/>
          <w:sz w:val="36"/>
        </w:rPr>
        <w:t xml:space="preserve"> </w:t>
      </w:r>
      <w:r w:rsidRPr="0020472A">
        <w:rPr>
          <w:rFonts w:ascii="Arial" w:hAnsi="Arial" w:cs="Arial"/>
          <w:b/>
          <w:sz w:val="36"/>
        </w:rPr>
        <w:t>relatifs</w:t>
      </w:r>
      <w:r w:rsidRPr="0020472A">
        <w:rPr>
          <w:rFonts w:ascii="Arial" w:hAnsi="Arial" w:cs="Arial"/>
          <w:b/>
          <w:spacing w:val="-4"/>
          <w:sz w:val="36"/>
        </w:rPr>
        <w:t xml:space="preserve"> </w:t>
      </w:r>
      <w:r w:rsidRPr="0020472A">
        <w:rPr>
          <w:rFonts w:ascii="Arial" w:hAnsi="Arial" w:cs="Arial"/>
          <w:b/>
          <w:sz w:val="36"/>
        </w:rPr>
        <w:t>aux</w:t>
      </w:r>
      <w:r w:rsidRPr="0020472A">
        <w:rPr>
          <w:rFonts w:ascii="Arial" w:hAnsi="Arial" w:cs="Arial"/>
          <w:b/>
          <w:spacing w:val="-4"/>
          <w:sz w:val="36"/>
        </w:rPr>
        <w:t xml:space="preserve"> </w:t>
      </w:r>
      <w:r w:rsidRPr="0020472A">
        <w:rPr>
          <w:rFonts w:ascii="Arial" w:hAnsi="Arial" w:cs="Arial"/>
          <w:b/>
          <w:sz w:val="36"/>
        </w:rPr>
        <w:t xml:space="preserve">marchés </w:t>
      </w:r>
      <w:r w:rsidRPr="0020472A">
        <w:rPr>
          <w:rFonts w:ascii="Arial" w:hAnsi="Arial" w:cs="Arial"/>
          <w:b/>
          <w:spacing w:val="-2"/>
          <w:sz w:val="36"/>
        </w:rPr>
        <w:t>publics</w:t>
      </w:r>
    </w:p>
    <w:p w14:paraId="28A2D70B" w14:textId="77777777" w:rsidR="00363F5A" w:rsidRPr="0020472A" w:rsidRDefault="00363F5A">
      <w:pPr>
        <w:pStyle w:val="Corpsdetexte"/>
        <w:rPr>
          <w:rFonts w:ascii="Arial" w:hAnsi="Arial" w:cs="Arial"/>
          <w:b/>
          <w:sz w:val="36"/>
        </w:rPr>
      </w:pPr>
    </w:p>
    <w:p w14:paraId="1BC4C4C0" w14:textId="7CCB1C80" w:rsidR="00363F5A" w:rsidRDefault="00363F5A">
      <w:pPr>
        <w:pStyle w:val="Corpsdetexte"/>
        <w:spacing w:before="116"/>
        <w:rPr>
          <w:rFonts w:ascii="Arial" w:hAnsi="Arial" w:cs="Arial"/>
          <w:b/>
          <w:sz w:val="36"/>
        </w:rPr>
      </w:pPr>
    </w:p>
    <w:p w14:paraId="17115DB4" w14:textId="77777777" w:rsidR="0034346F" w:rsidRPr="0020472A" w:rsidRDefault="0034346F">
      <w:pPr>
        <w:pStyle w:val="Corpsdetexte"/>
        <w:spacing w:before="116"/>
        <w:rPr>
          <w:rFonts w:ascii="Arial" w:hAnsi="Arial" w:cs="Arial"/>
          <w:b/>
          <w:sz w:val="36"/>
        </w:rPr>
      </w:pPr>
    </w:p>
    <w:p w14:paraId="66BCB8EA" w14:textId="77777777" w:rsidR="00363F5A" w:rsidRPr="0020472A" w:rsidRDefault="0020472A">
      <w:pPr>
        <w:ind w:left="8" w:right="9"/>
        <w:jc w:val="center"/>
        <w:rPr>
          <w:rFonts w:ascii="Arial" w:hAnsi="Arial" w:cs="Arial"/>
          <w:b/>
          <w:sz w:val="36"/>
        </w:rPr>
      </w:pPr>
      <w:r w:rsidRPr="0020472A">
        <w:rPr>
          <w:rFonts w:ascii="Arial" w:hAnsi="Arial" w:cs="Arial"/>
          <w:b/>
          <w:sz w:val="36"/>
          <w:u w:val="single"/>
        </w:rPr>
        <w:t>MISSION</w:t>
      </w:r>
      <w:r w:rsidRPr="0020472A">
        <w:rPr>
          <w:rFonts w:ascii="Arial" w:hAnsi="Arial" w:cs="Arial"/>
          <w:b/>
          <w:spacing w:val="-15"/>
          <w:sz w:val="36"/>
          <w:u w:val="single"/>
        </w:rPr>
        <w:t xml:space="preserve"> </w:t>
      </w:r>
      <w:r w:rsidRPr="0020472A">
        <w:rPr>
          <w:rFonts w:ascii="Arial" w:hAnsi="Arial" w:cs="Arial"/>
          <w:b/>
          <w:sz w:val="36"/>
          <w:u w:val="single"/>
        </w:rPr>
        <w:t>DE</w:t>
      </w:r>
      <w:r w:rsidRPr="0020472A">
        <w:rPr>
          <w:rFonts w:ascii="Arial" w:hAnsi="Arial" w:cs="Arial"/>
          <w:b/>
          <w:spacing w:val="-16"/>
          <w:sz w:val="36"/>
          <w:u w:val="single"/>
        </w:rPr>
        <w:t xml:space="preserve"> </w:t>
      </w:r>
      <w:r w:rsidRPr="0020472A">
        <w:rPr>
          <w:rFonts w:ascii="Arial" w:hAnsi="Arial" w:cs="Arial"/>
          <w:b/>
          <w:sz w:val="36"/>
          <w:u w:val="single"/>
        </w:rPr>
        <w:t>MAÎTRISE</w:t>
      </w:r>
      <w:r w:rsidRPr="0020472A">
        <w:rPr>
          <w:rFonts w:ascii="Arial" w:hAnsi="Arial" w:cs="Arial"/>
          <w:b/>
          <w:spacing w:val="-14"/>
          <w:sz w:val="36"/>
          <w:u w:val="single"/>
        </w:rPr>
        <w:t xml:space="preserve"> </w:t>
      </w:r>
      <w:r w:rsidRPr="0020472A">
        <w:rPr>
          <w:rFonts w:ascii="Arial" w:hAnsi="Arial" w:cs="Arial"/>
          <w:b/>
          <w:spacing w:val="-2"/>
          <w:sz w:val="36"/>
          <w:u w:val="single"/>
        </w:rPr>
        <w:t>D’OEUVRE</w:t>
      </w:r>
    </w:p>
    <w:p w14:paraId="4080CD71" w14:textId="4079EFDF" w:rsidR="00363F5A" w:rsidRPr="0020472A" w:rsidRDefault="00363F5A">
      <w:pPr>
        <w:pStyle w:val="Corpsdetexte"/>
        <w:rPr>
          <w:rFonts w:ascii="Arial" w:hAnsi="Arial" w:cs="Arial"/>
          <w:b/>
          <w:sz w:val="36"/>
        </w:rPr>
      </w:pPr>
    </w:p>
    <w:p w14:paraId="3C127B35" w14:textId="3922157F" w:rsidR="00363F5A" w:rsidRDefault="00363F5A">
      <w:pPr>
        <w:pStyle w:val="Corpsdetexte"/>
        <w:spacing w:before="16"/>
        <w:rPr>
          <w:rFonts w:ascii="Arial" w:hAnsi="Arial" w:cs="Arial"/>
          <w:b/>
          <w:sz w:val="36"/>
        </w:rPr>
      </w:pPr>
    </w:p>
    <w:p w14:paraId="6B9F6D78" w14:textId="3F872D11" w:rsidR="0034346F" w:rsidRDefault="0034346F">
      <w:pPr>
        <w:pStyle w:val="Corpsdetexte"/>
        <w:spacing w:before="16"/>
        <w:rPr>
          <w:rFonts w:ascii="Arial" w:hAnsi="Arial" w:cs="Arial"/>
          <w:b/>
          <w:sz w:val="36"/>
        </w:rPr>
      </w:pPr>
    </w:p>
    <w:p w14:paraId="3FD8AB16" w14:textId="77777777" w:rsidR="0045327F" w:rsidRPr="0020472A" w:rsidRDefault="0045327F">
      <w:pPr>
        <w:pStyle w:val="Corpsdetexte"/>
        <w:spacing w:before="16"/>
        <w:rPr>
          <w:rFonts w:ascii="Arial" w:hAnsi="Arial" w:cs="Arial"/>
          <w:b/>
          <w:sz w:val="36"/>
        </w:rPr>
      </w:pPr>
    </w:p>
    <w:p w14:paraId="2C0D808A" w14:textId="77777777" w:rsidR="00363F5A" w:rsidRPr="0020472A" w:rsidRDefault="0020472A">
      <w:pPr>
        <w:ind w:left="1977" w:right="1971"/>
        <w:jc w:val="center"/>
        <w:rPr>
          <w:rFonts w:ascii="Arial" w:hAnsi="Arial" w:cs="Arial"/>
          <w:b/>
          <w:sz w:val="36"/>
        </w:rPr>
      </w:pPr>
      <w:r w:rsidRPr="0020472A">
        <w:rPr>
          <w:rFonts w:ascii="Arial" w:hAnsi="Arial" w:cs="Arial"/>
          <w:b/>
          <w:sz w:val="36"/>
        </w:rPr>
        <w:t>Maître</w:t>
      </w:r>
      <w:r w:rsidRPr="0020472A">
        <w:rPr>
          <w:rFonts w:ascii="Arial" w:hAnsi="Arial" w:cs="Arial"/>
          <w:b/>
          <w:spacing w:val="-25"/>
          <w:sz w:val="36"/>
        </w:rPr>
        <w:t xml:space="preserve"> </w:t>
      </w:r>
      <w:r w:rsidRPr="0020472A">
        <w:rPr>
          <w:rFonts w:ascii="Arial" w:hAnsi="Arial" w:cs="Arial"/>
          <w:b/>
          <w:sz w:val="36"/>
        </w:rPr>
        <w:t>d’Ouvrage</w:t>
      </w:r>
      <w:r w:rsidRPr="0020472A">
        <w:rPr>
          <w:rFonts w:ascii="Arial" w:hAnsi="Arial" w:cs="Arial"/>
          <w:b/>
          <w:spacing w:val="-24"/>
          <w:sz w:val="36"/>
        </w:rPr>
        <w:t xml:space="preserve"> </w:t>
      </w:r>
      <w:r w:rsidRPr="0020472A">
        <w:rPr>
          <w:rFonts w:ascii="Arial" w:hAnsi="Arial" w:cs="Arial"/>
          <w:b/>
          <w:spacing w:val="-10"/>
          <w:sz w:val="36"/>
        </w:rPr>
        <w:t>:</w:t>
      </w:r>
    </w:p>
    <w:p w14:paraId="1D08F145" w14:textId="77777777" w:rsidR="00363F5A" w:rsidRPr="0020472A" w:rsidRDefault="0020472A">
      <w:pPr>
        <w:spacing w:before="7"/>
        <w:ind w:left="1977" w:right="1977"/>
        <w:jc w:val="center"/>
        <w:rPr>
          <w:rFonts w:ascii="Arial" w:hAnsi="Arial" w:cs="Arial"/>
          <w:sz w:val="36"/>
        </w:rPr>
      </w:pPr>
      <w:r w:rsidRPr="0020472A">
        <w:rPr>
          <w:rFonts w:ascii="Arial" w:hAnsi="Arial" w:cs="Arial"/>
          <w:sz w:val="36"/>
        </w:rPr>
        <w:t>CPAM</w:t>
      </w:r>
      <w:r w:rsidRPr="0020472A">
        <w:rPr>
          <w:rFonts w:ascii="Arial" w:hAnsi="Arial" w:cs="Arial"/>
          <w:spacing w:val="-3"/>
          <w:sz w:val="36"/>
        </w:rPr>
        <w:t xml:space="preserve"> </w:t>
      </w:r>
      <w:r w:rsidRPr="0020472A">
        <w:rPr>
          <w:rFonts w:ascii="Arial" w:hAnsi="Arial" w:cs="Arial"/>
          <w:sz w:val="36"/>
        </w:rPr>
        <w:t>de</w:t>
      </w:r>
      <w:r w:rsidRPr="0020472A">
        <w:rPr>
          <w:rFonts w:ascii="Arial" w:hAnsi="Arial" w:cs="Arial"/>
          <w:spacing w:val="-3"/>
          <w:sz w:val="36"/>
        </w:rPr>
        <w:t xml:space="preserve"> </w:t>
      </w:r>
      <w:r w:rsidRPr="0020472A">
        <w:rPr>
          <w:rFonts w:ascii="Arial" w:hAnsi="Arial" w:cs="Arial"/>
          <w:sz w:val="36"/>
        </w:rPr>
        <w:t>la</w:t>
      </w:r>
      <w:r w:rsidRPr="0020472A">
        <w:rPr>
          <w:rFonts w:ascii="Arial" w:hAnsi="Arial" w:cs="Arial"/>
          <w:spacing w:val="-3"/>
          <w:sz w:val="36"/>
        </w:rPr>
        <w:t xml:space="preserve"> </w:t>
      </w:r>
      <w:r w:rsidRPr="0020472A">
        <w:rPr>
          <w:rFonts w:ascii="Arial" w:hAnsi="Arial" w:cs="Arial"/>
          <w:spacing w:val="-2"/>
          <w:sz w:val="36"/>
        </w:rPr>
        <w:t>Savoie</w:t>
      </w:r>
    </w:p>
    <w:p w14:paraId="7F93F445" w14:textId="77777777" w:rsidR="00236B47" w:rsidRDefault="000D1994" w:rsidP="00236B47">
      <w:pPr>
        <w:rPr>
          <w:sz w:val="36"/>
        </w:rPr>
      </w:pPr>
      <w:r>
        <w:rPr>
          <w:sz w:val="36"/>
        </w:rPr>
        <w:t xml:space="preserve">  </w:t>
      </w:r>
    </w:p>
    <w:p w14:paraId="5A4D87E4" w14:textId="77777777" w:rsidR="00236B47" w:rsidRDefault="00236B47" w:rsidP="00236B47">
      <w:pPr>
        <w:rPr>
          <w:rFonts w:ascii="Arial" w:hAnsi="Arial" w:cs="Arial"/>
          <w:b/>
          <w:spacing w:val="-2"/>
          <w:sz w:val="24"/>
        </w:rPr>
      </w:pPr>
    </w:p>
    <w:p w14:paraId="3E7098C4" w14:textId="3ACEB37D" w:rsidR="00236B47" w:rsidRDefault="00236B47" w:rsidP="00236B47">
      <w:pPr>
        <w:rPr>
          <w:rFonts w:ascii="Arial" w:hAnsi="Arial" w:cs="Arial"/>
          <w:b/>
          <w:spacing w:val="-2"/>
          <w:sz w:val="24"/>
        </w:rPr>
      </w:pPr>
    </w:p>
    <w:p w14:paraId="173E4F82" w14:textId="048D5E8A" w:rsidR="00363F5A" w:rsidRPr="0020472A" w:rsidRDefault="0020472A" w:rsidP="00236B47">
      <w:pPr>
        <w:rPr>
          <w:rFonts w:ascii="Arial" w:hAnsi="Arial" w:cs="Arial"/>
          <w:b/>
          <w:sz w:val="24"/>
        </w:rPr>
      </w:pPr>
      <w:r w:rsidRPr="0020472A">
        <w:rPr>
          <w:rFonts w:ascii="Arial" w:hAnsi="Arial" w:cs="Arial"/>
          <w:b/>
          <w:spacing w:val="-2"/>
          <w:sz w:val="24"/>
        </w:rPr>
        <w:t>Objet</w:t>
      </w:r>
      <w:r w:rsidRPr="0020472A">
        <w:rPr>
          <w:rFonts w:ascii="Arial" w:hAnsi="Arial" w:cs="Arial"/>
          <w:b/>
          <w:spacing w:val="-8"/>
          <w:sz w:val="24"/>
        </w:rPr>
        <w:t xml:space="preserve"> </w:t>
      </w:r>
      <w:r w:rsidRPr="0020472A">
        <w:rPr>
          <w:rFonts w:ascii="Arial" w:hAnsi="Arial" w:cs="Arial"/>
          <w:b/>
          <w:spacing w:val="-10"/>
          <w:sz w:val="24"/>
        </w:rPr>
        <w:t>:</w:t>
      </w:r>
    </w:p>
    <w:p w14:paraId="4C7CFE2D" w14:textId="77777777" w:rsidR="00363F5A" w:rsidRPr="00B87B86" w:rsidRDefault="0020472A" w:rsidP="009D4CD4">
      <w:pPr>
        <w:spacing w:before="40"/>
        <w:ind w:left="141"/>
        <w:jc w:val="both"/>
        <w:rPr>
          <w:rFonts w:ascii="Arial" w:hAnsi="Arial" w:cs="Arial"/>
          <w:sz w:val="20"/>
          <w:szCs w:val="20"/>
        </w:rPr>
      </w:pPr>
      <w:r w:rsidRPr="00B87B86">
        <w:rPr>
          <w:rFonts w:ascii="Arial" w:hAnsi="Arial" w:cs="Arial"/>
          <w:sz w:val="20"/>
          <w:szCs w:val="20"/>
        </w:rPr>
        <w:t>Marché</w:t>
      </w:r>
      <w:r w:rsidRPr="00B87B86">
        <w:rPr>
          <w:rFonts w:ascii="Arial" w:hAnsi="Arial" w:cs="Arial"/>
          <w:spacing w:val="40"/>
          <w:sz w:val="20"/>
          <w:szCs w:val="20"/>
        </w:rPr>
        <w:t xml:space="preserve"> </w:t>
      </w:r>
      <w:r w:rsidRPr="00B87B86">
        <w:rPr>
          <w:rFonts w:ascii="Arial" w:hAnsi="Arial" w:cs="Arial"/>
          <w:sz w:val="20"/>
          <w:szCs w:val="20"/>
        </w:rPr>
        <w:t>de</w:t>
      </w:r>
      <w:r w:rsidRPr="00B87B86">
        <w:rPr>
          <w:rFonts w:ascii="Arial" w:hAnsi="Arial" w:cs="Arial"/>
          <w:spacing w:val="40"/>
          <w:sz w:val="20"/>
          <w:szCs w:val="20"/>
        </w:rPr>
        <w:t xml:space="preserve"> </w:t>
      </w:r>
      <w:r w:rsidRPr="00B87B86">
        <w:rPr>
          <w:rFonts w:ascii="Arial" w:hAnsi="Arial" w:cs="Arial"/>
          <w:sz w:val="20"/>
          <w:szCs w:val="20"/>
        </w:rPr>
        <w:t>maîtrise</w:t>
      </w:r>
      <w:r w:rsidRPr="00B87B86">
        <w:rPr>
          <w:rFonts w:ascii="Arial" w:hAnsi="Arial" w:cs="Arial"/>
          <w:spacing w:val="40"/>
          <w:sz w:val="20"/>
          <w:szCs w:val="20"/>
        </w:rPr>
        <w:t xml:space="preserve"> </w:t>
      </w:r>
      <w:r w:rsidRPr="00B87B86">
        <w:rPr>
          <w:rFonts w:ascii="Arial" w:hAnsi="Arial" w:cs="Arial"/>
          <w:sz w:val="20"/>
          <w:szCs w:val="20"/>
        </w:rPr>
        <w:t>d’œuvre</w:t>
      </w:r>
      <w:r w:rsidRPr="00B87B86">
        <w:rPr>
          <w:rFonts w:ascii="Arial" w:hAnsi="Arial" w:cs="Arial"/>
          <w:spacing w:val="40"/>
          <w:sz w:val="20"/>
          <w:szCs w:val="20"/>
        </w:rPr>
        <w:t xml:space="preserve"> </w:t>
      </w:r>
      <w:r w:rsidRPr="00B87B86">
        <w:rPr>
          <w:rFonts w:ascii="Arial" w:hAnsi="Arial" w:cs="Arial"/>
          <w:sz w:val="20"/>
          <w:szCs w:val="20"/>
        </w:rPr>
        <w:t>pour</w:t>
      </w:r>
      <w:r w:rsidRPr="00B87B86">
        <w:rPr>
          <w:rFonts w:ascii="Arial" w:hAnsi="Arial" w:cs="Arial"/>
          <w:spacing w:val="40"/>
          <w:sz w:val="20"/>
          <w:szCs w:val="20"/>
        </w:rPr>
        <w:t xml:space="preserve"> </w:t>
      </w:r>
      <w:r w:rsidRPr="00B87B86">
        <w:rPr>
          <w:rFonts w:ascii="Arial" w:hAnsi="Arial" w:cs="Arial"/>
          <w:sz w:val="20"/>
          <w:szCs w:val="20"/>
        </w:rPr>
        <w:t>la</w:t>
      </w:r>
      <w:r w:rsidRPr="00B87B86">
        <w:rPr>
          <w:rFonts w:ascii="Arial" w:hAnsi="Arial" w:cs="Arial"/>
          <w:spacing w:val="40"/>
          <w:sz w:val="20"/>
          <w:szCs w:val="20"/>
        </w:rPr>
        <w:t xml:space="preserve"> </w:t>
      </w:r>
      <w:r w:rsidR="000D1994" w:rsidRPr="00B87B86">
        <w:rPr>
          <w:rFonts w:ascii="Arial" w:hAnsi="Arial" w:cs="Arial"/>
          <w:sz w:val="20"/>
          <w:szCs w:val="20"/>
        </w:rPr>
        <w:t xml:space="preserve">Mise en conformité du système de </w:t>
      </w:r>
      <w:r w:rsidR="00A753D9" w:rsidRPr="00B87B86">
        <w:rPr>
          <w:rFonts w:ascii="Arial" w:hAnsi="Arial" w:cs="Arial"/>
          <w:sz w:val="20"/>
          <w:szCs w:val="20"/>
        </w:rPr>
        <w:t xml:space="preserve">sécurité incendie à la CPAM de Savoie </w:t>
      </w:r>
    </w:p>
    <w:p w14:paraId="722FD6EA" w14:textId="77777777" w:rsidR="00363F5A" w:rsidRPr="0020472A" w:rsidRDefault="00363F5A" w:rsidP="009D4CD4">
      <w:pPr>
        <w:pStyle w:val="Corpsdetexte"/>
        <w:spacing w:before="75"/>
        <w:jc w:val="both"/>
        <w:rPr>
          <w:rFonts w:ascii="Arial" w:hAnsi="Arial" w:cs="Arial"/>
          <w:sz w:val="24"/>
        </w:rPr>
      </w:pPr>
    </w:p>
    <w:p w14:paraId="3054D5A8" w14:textId="77777777" w:rsidR="00363F5A" w:rsidRPr="0020472A" w:rsidRDefault="0020472A" w:rsidP="009D4CD4">
      <w:pPr>
        <w:spacing w:line="219" w:lineRule="exact"/>
        <w:ind w:left="140"/>
        <w:jc w:val="both"/>
        <w:rPr>
          <w:rFonts w:ascii="Arial" w:hAnsi="Arial" w:cs="Arial"/>
          <w:b/>
          <w:sz w:val="20"/>
        </w:rPr>
      </w:pPr>
      <w:r w:rsidRPr="0020472A">
        <w:rPr>
          <w:rFonts w:ascii="Arial" w:hAnsi="Arial" w:cs="Arial"/>
          <w:b/>
          <w:sz w:val="20"/>
        </w:rPr>
        <w:t>Marché</w:t>
      </w:r>
      <w:r w:rsidRPr="0020472A">
        <w:rPr>
          <w:rFonts w:ascii="Arial" w:hAnsi="Arial" w:cs="Arial"/>
          <w:b/>
          <w:spacing w:val="-14"/>
          <w:sz w:val="20"/>
        </w:rPr>
        <w:t xml:space="preserve"> </w:t>
      </w:r>
      <w:r w:rsidRPr="0020472A">
        <w:rPr>
          <w:rFonts w:ascii="Arial" w:hAnsi="Arial" w:cs="Arial"/>
          <w:b/>
          <w:sz w:val="20"/>
        </w:rPr>
        <w:t>de</w:t>
      </w:r>
      <w:r w:rsidRPr="0020472A">
        <w:rPr>
          <w:rFonts w:ascii="Arial" w:hAnsi="Arial" w:cs="Arial"/>
          <w:b/>
          <w:spacing w:val="-7"/>
          <w:sz w:val="20"/>
        </w:rPr>
        <w:t xml:space="preserve"> </w:t>
      </w:r>
      <w:r w:rsidRPr="0020472A">
        <w:rPr>
          <w:rFonts w:ascii="Arial" w:hAnsi="Arial" w:cs="Arial"/>
          <w:b/>
          <w:sz w:val="20"/>
        </w:rPr>
        <w:t>maîtrise</w:t>
      </w:r>
      <w:r w:rsidRPr="0020472A">
        <w:rPr>
          <w:rFonts w:ascii="Arial" w:hAnsi="Arial" w:cs="Arial"/>
          <w:b/>
          <w:spacing w:val="-11"/>
          <w:sz w:val="20"/>
        </w:rPr>
        <w:t xml:space="preserve"> </w:t>
      </w:r>
      <w:r w:rsidRPr="0020472A">
        <w:rPr>
          <w:rFonts w:ascii="Arial" w:hAnsi="Arial" w:cs="Arial"/>
          <w:b/>
          <w:spacing w:val="-2"/>
          <w:sz w:val="20"/>
        </w:rPr>
        <w:t>d'œuvre</w:t>
      </w:r>
      <w:r w:rsidR="00A753D9" w:rsidRPr="0020472A">
        <w:rPr>
          <w:rFonts w:ascii="Arial" w:hAnsi="Arial" w:cs="Arial"/>
          <w:b/>
          <w:sz w:val="20"/>
        </w:rPr>
        <w:t xml:space="preserve"> </w:t>
      </w:r>
      <w:r w:rsidRPr="0020472A">
        <w:rPr>
          <w:rFonts w:ascii="Arial" w:hAnsi="Arial" w:cs="Arial"/>
          <w:b/>
          <w:sz w:val="20"/>
        </w:rPr>
        <w:t xml:space="preserve">passé selon la procédure adaptée décrite à l’article 27 du Décret 2016-360 relatif aux Marchés </w:t>
      </w:r>
      <w:r w:rsidRPr="0020472A">
        <w:rPr>
          <w:rFonts w:ascii="Arial" w:hAnsi="Arial" w:cs="Arial"/>
          <w:b/>
          <w:spacing w:val="-2"/>
          <w:sz w:val="20"/>
        </w:rPr>
        <w:t>Publics</w:t>
      </w:r>
    </w:p>
    <w:p w14:paraId="4195513E" w14:textId="77777777" w:rsidR="00363F5A" w:rsidRPr="0020472A" w:rsidRDefault="00363F5A" w:rsidP="009D4CD4">
      <w:pPr>
        <w:pStyle w:val="Corpsdetexte"/>
        <w:spacing w:before="71"/>
        <w:jc w:val="both"/>
        <w:rPr>
          <w:rFonts w:ascii="Arial" w:hAnsi="Arial" w:cs="Arial"/>
          <w:b/>
        </w:rPr>
      </w:pPr>
    </w:p>
    <w:p w14:paraId="185A8EBE" w14:textId="77777777" w:rsidR="00363F5A" w:rsidRPr="0020472A" w:rsidRDefault="0020472A" w:rsidP="009D4CD4">
      <w:pPr>
        <w:pStyle w:val="Corpsdetexte"/>
        <w:ind w:left="140"/>
        <w:jc w:val="both"/>
        <w:rPr>
          <w:rFonts w:ascii="Arial" w:hAnsi="Arial" w:cs="Arial"/>
        </w:rPr>
      </w:pPr>
      <w:r w:rsidRPr="0020472A">
        <w:rPr>
          <w:rFonts w:ascii="Arial" w:hAnsi="Arial" w:cs="Arial"/>
        </w:rPr>
        <w:t>Entre</w:t>
      </w:r>
      <w:r w:rsidRPr="0020472A">
        <w:rPr>
          <w:rFonts w:ascii="Arial" w:hAnsi="Arial" w:cs="Arial"/>
          <w:spacing w:val="-9"/>
        </w:rPr>
        <w:t xml:space="preserve"> </w:t>
      </w:r>
      <w:r w:rsidRPr="0020472A">
        <w:rPr>
          <w:rFonts w:ascii="Arial" w:hAnsi="Arial" w:cs="Arial"/>
        </w:rPr>
        <w:t>les</w:t>
      </w:r>
      <w:r w:rsidRPr="0020472A">
        <w:rPr>
          <w:rFonts w:ascii="Arial" w:hAnsi="Arial" w:cs="Arial"/>
          <w:spacing w:val="-8"/>
        </w:rPr>
        <w:t xml:space="preserve"> </w:t>
      </w:r>
      <w:r w:rsidRPr="0020472A">
        <w:rPr>
          <w:rFonts w:ascii="Arial" w:hAnsi="Arial" w:cs="Arial"/>
        </w:rPr>
        <w:t>soussignés</w:t>
      </w:r>
      <w:r w:rsidRPr="0020472A">
        <w:rPr>
          <w:rFonts w:ascii="Arial" w:hAnsi="Arial" w:cs="Arial"/>
          <w:spacing w:val="-11"/>
        </w:rPr>
        <w:t xml:space="preserve"> </w:t>
      </w:r>
      <w:r w:rsidRPr="0020472A">
        <w:rPr>
          <w:rFonts w:ascii="Arial" w:hAnsi="Arial" w:cs="Arial"/>
          <w:spacing w:val="-10"/>
        </w:rPr>
        <w:t>:</w:t>
      </w:r>
    </w:p>
    <w:p w14:paraId="6522D2FB" w14:textId="77777777" w:rsidR="00363F5A" w:rsidRPr="0020472A" w:rsidRDefault="00363F5A" w:rsidP="009D4CD4">
      <w:pPr>
        <w:pStyle w:val="Corpsdetexte"/>
        <w:jc w:val="both"/>
        <w:rPr>
          <w:rFonts w:ascii="Arial" w:hAnsi="Arial" w:cs="Arial"/>
        </w:rPr>
      </w:pPr>
    </w:p>
    <w:p w14:paraId="0404DDB9" w14:textId="77777777" w:rsidR="00363F5A" w:rsidRPr="0020472A" w:rsidRDefault="00363F5A" w:rsidP="009D4CD4">
      <w:pPr>
        <w:pStyle w:val="Corpsdetexte"/>
        <w:spacing w:before="10"/>
        <w:jc w:val="both"/>
        <w:rPr>
          <w:rFonts w:ascii="Arial" w:hAnsi="Arial" w:cs="Arial"/>
        </w:rPr>
      </w:pPr>
    </w:p>
    <w:p w14:paraId="49BAC352" w14:textId="77777777" w:rsidR="00363F5A" w:rsidRPr="0020472A" w:rsidRDefault="0020472A" w:rsidP="009D4CD4">
      <w:pPr>
        <w:pStyle w:val="Corpsdetexte"/>
        <w:spacing w:line="244" w:lineRule="auto"/>
        <w:ind w:left="140"/>
        <w:jc w:val="both"/>
        <w:rPr>
          <w:rFonts w:ascii="Arial" w:hAnsi="Arial" w:cs="Arial"/>
        </w:rPr>
      </w:pPr>
      <w:r w:rsidRPr="0020472A">
        <w:rPr>
          <w:rFonts w:ascii="Arial" w:hAnsi="Arial" w:cs="Arial"/>
        </w:rPr>
        <w:t>L’organisme, CPAM de la Savoie désigné par l'expression "le Maître de l'ouvrage" et représenté par</w:t>
      </w:r>
      <w:r w:rsidRPr="0020472A">
        <w:rPr>
          <w:rFonts w:ascii="Arial" w:hAnsi="Arial" w:cs="Arial"/>
          <w:spacing w:val="80"/>
        </w:rPr>
        <w:t xml:space="preserve"> </w:t>
      </w:r>
      <w:r w:rsidR="00A753D9" w:rsidRPr="0020472A">
        <w:rPr>
          <w:rFonts w:ascii="Arial" w:hAnsi="Arial" w:cs="Arial"/>
        </w:rPr>
        <w:t xml:space="preserve">Mr LAURENT Arnaud Directeur et Personne, </w:t>
      </w:r>
      <w:r w:rsidRPr="0020472A">
        <w:rPr>
          <w:rFonts w:ascii="Arial" w:hAnsi="Arial" w:cs="Arial"/>
        </w:rPr>
        <w:t>représentant le pouvoir adjudicateur</w:t>
      </w:r>
    </w:p>
    <w:p w14:paraId="1CE3F4B6" w14:textId="77777777" w:rsidR="00363F5A" w:rsidRPr="0020472A" w:rsidRDefault="00363F5A" w:rsidP="009D4CD4">
      <w:pPr>
        <w:pStyle w:val="Corpsdetexte"/>
        <w:jc w:val="both"/>
        <w:rPr>
          <w:rFonts w:ascii="Arial" w:hAnsi="Arial" w:cs="Arial"/>
        </w:rPr>
      </w:pPr>
    </w:p>
    <w:p w14:paraId="702FAE60" w14:textId="77777777" w:rsidR="00363F5A" w:rsidRPr="0020472A" w:rsidRDefault="00363F5A" w:rsidP="009D4CD4">
      <w:pPr>
        <w:pStyle w:val="Corpsdetexte"/>
        <w:spacing w:before="2"/>
        <w:jc w:val="both"/>
        <w:rPr>
          <w:rFonts w:ascii="Arial" w:hAnsi="Arial" w:cs="Arial"/>
        </w:rPr>
      </w:pPr>
    </w:p>
    <w:p w14:paraId="704184EB" w14:textId="77777777" w:rsidR="00363F5A" w:rsidRPr="0020472A" w:rsidRDefault="0020472A" w:rsidP="009D4CD4">
      <w:pPr>
        <w:pStyle w:val="Corpsdetexte"/>
        <w:tabs>
          <w:tab w:val="left" w:leader="dot" w:pos="3157"/>
        </w:tabs>
        <w:spacing w:line="489" w:lineRule="auto"/>
        <w:ind w:left="140" w:right="6134"/>
        <w:jc w:val="both"/>
        <w:rPr>
          <w:rFonts w:ascii="Arial" w:hAnsi="Arial" w:cs="Arial"/>
        </w:rPr>
      </w:pPr>
      <w:proofErr w:type="gramStart"/>
      <w:r w:rsidRPr="0020472A">
        <w:rPr>
          <w:rFonts w:ascii="Arial" w:hAnsi="Arial" w:cs="Arial"/>
        </w:rPr>
        <w:t>d'une</w:t>
      </w:r>
      <w:proofErr w:type="gramEnd"/>
      <w:r w:rsidRPr="0020472A">
        <w:rPr>
          <w:rFonts w:ascii="Arial" w:hAnsi="Arial" w:cs="Arial"/>
          <w:spacing w:val="70"/>
          <w:w w:val="150"/>
        </w:rPr>
        <w:t xml:space="preserve">      </w:t>
      </w:r>
      <w:r w:rsidRPr="0020472A">
        <w:rPr>
          <w:rFonts w:ascii="Arial" w:hAnsi="Arial" w:cs="Arial"/>
        </w:rPr>
        <w:t>part,</w:t>
      </w:r>
      <w:r w:rsidRPr="0020472A">
        <w:rPr>
          <w:rFonts w:ascii="Arial" w:hAnsi="Arial" w:cs="Arial"/>
          <w:spacing w:val="65"/>
          <w:w w:val="150"/>
        </w:rPr>
        <w:t xml:space="preserve">      </w:t>
      </w:r>
      <w:r w:rsidRPr="0020472A">
        <w:rPr>
          <w:rFonts w:ascii="Arial" w:hAnsi="Arial" w:cs="Arial"/>
        </w:rPr>
        <w:t>et</w:t>
      </w:r>
      <w:r w:rsidRPr="0020472A">
        <w:rPr>
          <w:rFonts w:ascii="Arial" w:hAnsi="Arial" w:cs="Arial"/>
          <w:spacing w:val="80"/>
          <w:w w:val="150"/>
        </w:rPr>
        <w:t xml:space="preserve"> </w:t>
      </w:r>
      <w:r w:rsidRPr="0020472A">
        <w:rPr>
          <w:rFonts w:ascii="Arial" w:hAnsi="Arial" w:cs="Arial"/>
          <w:spacing w:val="-10"/>
        </w:rPr>
        <w:t>M</w:t>
      </w:r>
      <w:r w:rsidRPr="0020472A">
        <w:rPr>
          <w:rFonts w:ascii="Arial" w:hAnsi="Arial" w:cs="Arial"/>
        </w:rPr>
        <w:tab/>
      </w:r>
      <w:r w:rsidRPr="0020472A">
        <w:rPr>
          <w:rFonts w:ascii="Arial" w:hAnsi="Arial" w:cs="Arial"/>
          <w:spacing w:val="-10"/>
        </w:rPr>
        <w:t>,</w:t>
      </w:r>
    </w:p>
    <w:p w14:paraId="1C9528E1" w14:textId="77777777" w:rsidR="00363F5A" w:rsidRPr="0020472A" w:rsidRDefault="00363F5A">
      <w:pPr>
        <w:pStyle w:val="Corpsdetexte"/>
        <w:rPr>
          <w:rFonts w:ascii="Arial" w:hAnsi="Arial" w:cs="Arial"/>
        </w:rPr>
      </w:pPr>
    </w:p>
    <w:p w14:paraId="214DFCCF" w14:textId="77777777" w:rsidR="00363F5A" w:rsidRPr="0020472A" w:rsidRDefault="00363F5A">
      <w:pPr>
        <w:pStyle w:val="Corpsdetexte"/>
        <w:spacing w:before="8"/>
        <w:rPr>
          <w:rFonts w:ascii="Arial" w:hAnsi="Arial" w:cs="Arial"/>
        </w:rPr>
      </w:pPr>
    </w:p>
    <w:p w14:paraId="47E84619" w14:textId="77777777" w:rsidR="00363F5A" w:rsidRPr="0020472A" w:rsidRDefault="0020472A" w:rsidP="00752ECA">
      <w:pPr>
        <w:pStyle w:val="Corpsdetexte"/>
        <w:spacing w:before="1"/>
        <w:ind w:left="140"/>
        <w:rPr>
          <w:rFonts w:ascii="Arial" w:hAnsi="Arial" w:cs="Arial"/>
        </w:rPr>
      </w:pPr>
      <w:proofErr w:type="gramStart"/>
      <w:r w:rsidRPr="0020472A">
        <w:rPr>
          <w:rFonts w:ascii="Arial" w:hAnsi="Arial" w:cs="Arial"/>
        </w:rPr>
        <w:t>désigné</w:t>
      </w:r>
      <w:proofErr w:type="gramEnd"/>
      <w:r w:rsidRPr="0020472A">
        <w:rPr>
          <w:rFonts w:ascii="Arial" w:hAnsi="Arial" w:cs="Arial"/>
          <w:spacing w:val="4"/>
        </w:rPr>
        <w:t xml:space="preserve"> </w:t>
      </w:r>
      <w:r w:rsidRPr="0020472A">
        <w:rPr>
          <w:rFonts w:ascii="Arial" w:hAnsi="Arial" w:cs="Arial"/>
        </w:rPr>
        <w:t>ci-après</w:t>
      </w:r>
      <w:r w:rsidRPr="0020472A">
        <w:rPr>
          <w:rFonts w:ascii="Arial" w:hAnsi="Arial" w:cs="Arial"/>
          <w:spacing w:val="8"/>
        </w:rPr>
        <w:t xml:space="preserve"> </w:t>
      </w:r>
      <w:r w:rsidRPr="0020472A">
        <w:rPr>
          <w:rFonts w:ascii="Arial" w:hAnsi="Arial" w:cs="Arial"/>
        </w:rPr>
        <w:t>par</w:t>
      </w:r>
      <w:r w:rsidRPr="0020472A">
        <w:rPr>
          <w:rFonts w:ascii="Arial" w:hAnsi="Arial" w:cs="Arial"/>
          <w:spacing w:val="15"/>
        </w:rPr>
        <w:t xml:space="preserve"> </w:t>
      </w:r>
      <w:r w:rsidRPr="0020472A">
        <w:rPr>
          <w:rFonts w:ascii="Arial" w:hAnsi="Arial" w:cs="Arial"/>
        </w:rPr>
        <w:t>l'expression</w:t>
      </w:r>
      <w:r w:rsidRPr="0020472A">
        <w:rPr>
          <w:rFonts w:ascii="Arial" w:hAnsi="Arial" w:cs="Arial"/>
          <w:spacing w:val="5"/>
        </w:rPr>
        <w:t xml:space="preserve"> </w:t>
      </w:r>
      <w:r w:rsidRPr="0020472A">
        <w:rPr>
          <w:rFonts w:ascii="Arial" w:hAnsi="Arial" w:cs="Arial"/>
        </w:rPr>
        <w:t>"le</w:t>
      </w:r>
      <w:r w:rsidRPr="0020472A">
        <w:rPr>
          <w:rFonts w:ascii="Arial" w:hAnsi="Arial" w:cs="Arial"/>
          <w:spacing w:val="14"/>
        </w:rPr>
        <w:t xml:space="preserve"> </w:t>
      </w:r>
      <w:r w:rsidRPr="0020472A">
        <w:rPr>
          <w:rFonts w:ascii="Arial" w:hAnsi="Arial" w:cs="Arial"/>
        </w:rPr>
        <w:t>Maître</w:t>
      </w:r>
      <w:r w:rsidRPr="0020472A">
        <w:rPr>
          <w:rFonts w:ascii="Arial" w:hAnsi="Arial" w:cs="Arial"/>
          <w:spacing w:val="9"/>
        </w:rPr>
        <w:t xml:space="preserve"> </w:t>
      </w:r>
      <w:r w:rsidRPr="0020472A">
        <w:rPr>
          <w:rFonts w:ascii="Arial" w:hAnsi="Arial" w:cs="Arial"/>
          <w:spacing w:val="-2"/>
        </w:rPr>
        <w:t>d'œuvre</w:t>
      </w:r>
      <w:r w:rsidRPr="0020472A">
        <w:rPr>
          <w:rFonts w:ascii="Arial" w:hAnsi="Arial" w:cs="Arial"/>
        </w:rPr>
        <w:t>".</w:t>
      </w:r>
      <w:r w:rsidRPr="0020472A">
        <w:rPr>
          <w:rFonts w:ascii="Arial" w:hAnsi="Arial" w:cs="Arial"/>
          <w:spacing w:val="-1"/>
        </w:rPr>
        <w:t xml:space="preserve"> </w:t>
      </w:r>
      <w:proofErr w:type="gramStart"/>
      <w:r w:rsidRPr="0020472A">
        <w:rPr>
          <w:rFonts w:ascii="Arial" w:hAnsi="Arial" w:cs="Arial"/>
        </w:rPr>
        <w:t>il</w:t>
      </w:r>
      <w:proofErr w:type="gramEnd"/>
      <w:r w:rsidRPr="0020472A">
        <w:rPr>
          <w:rFonts w:ascii="Arial" w:hAnsi="Arial" w:cs="Arial"/>
          <w:spacing w:val="-1"/>
        </w:rPr>
        <w:t xml:space="preserve"> </w:t>
      </w:r>
      <w:r w:rsidRPr="0020472A">
        <w:rPr>
          <w:rFonts w:ascii="Arial" w:hAnsi="Arial" w:cs="Arial"/>
        </w:rPr>
        <w:t>a été</w:t>
      </w:r>
      <w:r w:rsidRPr="0020472A">
        <w:rPr>
          <w:rFonts w:ascii="Arial" w:hAnsi="Arial" w:cs="Arial"/>
          <w:spacing w:val="-3"/>
        </w:rPr>
        <w:t xml:space="preserve"> </w:t>
      </w:r>
      <w:r w:rsidRPr="0020472A">
        <w:rPr>
          <w:rFonts w:ascii="Arial" w:hAnsi="Arial" w:cs="Arial"/>
        </w:rPr>
        <w:t>convenu</w:t>
      </w:r>
      <w:r w:rsidRPr="0020472A">
        <w:rPr>
          <w:rFonts w:ascii="Arial" w:hAnsi="Arial" w:cs="Arial"/>
          <w:spacing w:val="-9"/>
        </w:rPr>
        <w:t xml:space="preserve"> </w:t>
      </w:r>
      <w:r w:rsidRPr="0020472A">
        <w:rPr>
          <w:rFonts w:ascii="Arial" w:hAnsi="Arial" w:cs="Arial"/>
        </w:rPr>
        <w:t>et</w:t>
      </w:r>
      <w:r w:rsidRPr="0020472A">
        <w:rPr>
          <w:rFonts w:ascii="Arial" w:hAnsi="Arial" w:cs="Arial"/>
          <w:spacing w:val="-1"/>
        </w:rPr>
        <w:t xml:space="preserve"> </w:t>
      </w:r>
      <w:r w:rsidRPr="0020472A">
        <w:rPr>
          <w:rFonts w:ascii="Arial" w:hAnsi="Arial" w:cs="Arial"/>
        </w:rPr>
        <w:t>arrêté</w:t>
      </w:r>
      <w:r w:rsidRPr="0020472A">
        <w:rPr>
          <w:rFonts w:ascii="Arial" w:hAnsi="Arial" w:cs="Arial"/>
          <w:spacing w:val="-3"/>
        </w:rPr>
        <w:t xml:space="preserve"> </w:t>
      </w:r>
      <w:r w:rsidRPr="0020472A">
        <w:rPr>
          <w:rFonts w:ascii="Arial" w:hAnsi="Arial" w:cs="Arial"/>
        </w:rPr>
        <w:t>ce</w:t>
      </w:r>
      <w:r w:rsidRPr="0020472A">
        <w:rPr>
          <w:rFonts w:ascii="Arial" w:hAnsi="Arial" w:cs="Arial"/>
          <w:spacing w:val="-2"/>
        </w:rPr>
        <w:t xml:space="preserve"> </w:t>
      </w:r>
      <w:r w:rsidRPr="0020472A">
        <w:rPr>
          <w:rFonts w:ascii="Arial" w:hAnsi="Arial" w:cs="Arial"/>
        </w:rPr>
        <w:t>qui</w:t>
      </w:r>
      <w:r w:rsidRPr="0020472A">
        <w:rPr>
          <w:rFonts w:ascii="Arial" w:hAnsi="Arial" w:cs="Arial"/>
          <w:spacing w:val="-6"/>
        </w:rPr>
        <w:t xml:space="preserve"> </w:t>
      </w:r>
      <w:r w:rsidRPr="0020472A">
        <w:rPr>
          <w:rFonts w:ascii="Arial" w:hAnsi="Arial" w:cs="Arial"/>
        </w:rPr>
        <w:t>suit</w:t>
      </w:r>
      <w:r w:rsidRPr="0020472A">
        <w:rPr>
          <w:rFonts w:ascii="Arial" w:hAnsi="Arial" w:cs="Arial"/>
          <w:spacing w:val="-2"/>
        </w:rPr>
        <w:t xml:space="preserve"> </w:t>
      </w:r>
      <w:r w:rsidRPr="0020472A">
        <w:rPr>
          <w:rFonts w:ascii="Arial" w:hAnsi="Arial" w:cs="Arial"/>
          <w:spacing w:val="-10"/>
        </w:rPr>
        <w:t>:</w:t>
      </w:r>
    </w:p>
    <w:p w14:paraId="34D61010" w14:textId="77777777" w:rsidR="00363F5A" w:rsidRPr="0020472A" w:rsidRDefault="00363F5A">
      <w:pPr>
        <w:pStyle w:val="Corpsdetexte"/>
        <w:rPr>
          <w:rFonts w:ascii="Arial" w:hAnsi="Arial" w:cs="Arial"/>
        </w:rPr>
      </w:pPr>
    </w:p>
    <w:p w14:paraId="289EAED5" w14:textId="7CEF931D" w:rsidR="00363F5A" w:rsidRPr="0020472A" w:rsidRDefault="00363F5A">
      <w:pPr>
        <w:pStyle w:val="Corpsdetexte"/>
        <w:rPr>
          <w:rFonts w:ascii="Arial" w:hAnsi="Arial" w:cs="Arial"/>
        </w:rPr>
      </w:pPr>
    </w:p>
    <w:p w14:paraId="785B9DB6" w14:textId="76283086" w:rsidR="0034346F" w:rsidRPr="0020472A" w:rsidRDefault="0034346F">
      <w:pPr>
        <w:pStyle w:val="Corpsdetexte"/>
        <w:spacing w:before="67"/>
        <w:rPr>
          <w:rFonts w:ascii="Arial" w:hAnsi="Arial" w:cs="Arial"/>
        </w:rPr>
      </w:pPr>
    </w:p>
    <w:p w14:paraId="417BDC43" w14:textId="77777777" w:rsidR="0034346F" w:rsidRDefault="0034346F" w:rsidP="0034346F">
      <w:pPr>
        <w:pStyle w:val="Titre1"/>
        <w:spacing w:before="1"/>
        <w:ind w:left="0"/>
      </w:pPr>
    </w:p>
    <w:p w14:paraId="7BFF8C62" w14:textId="48CBA7DE" w:rsidR="00363F5A" w:rsidRPr="0034346F" w:rsidRDefault="0020472A" w:rsidP="0034346F">
      <w:pPr>
        <w:pStyle w:val="Titre1"/>
        <w:spacing w:before="1"/>
        <w:ind w:left="0"/>
      </w:pPr>
      <w:r w:rsidRPr="0034346F">
        <w:t>ARTICLE</w:t>
      </w:r>
      <w:r w:rsidRPr="0034346F">
        <w:rPr>
          <w:spacing w:val="-11"/>
        </w:rPr>
        <w:t xml:space="preserve"> </w:t>
      </w:r>
      <w:r w:rsidRPr="0034346F">
        <w:t>1</w:t>
      </w:r>
      <w:r w:rsidRPr="0034346F">
        <w:rPr>
          <w:spacing w:val="-6"/>
        </w:rPr>
        <w:t xml:space="preserve"> </w:t>
      </w:r>
      <w:r w:rsidRPr="0034346F">
        <w:t>-</w:t>
      </w:r>
      <w:r w:rsidRPr="0034346F">
        <w:rPr>
          <w:spacing w:val="-2"/>
        </w:rPr>
        <w:t xml:space="preserve"> </w:t>
      </w:r>
      <w:r w:rsidRPr="0034346F">
        <w:t>OBJET</w:t>
      </w:r>
      <w:r w:rsidRPr="0034346F">
        <w:rPr>
          <w:spacing w:val="-5"/>
        </w:rPr>
        <w:t xml:space="preserve"> </w:t>
      </w:r>
      <w:r w:rsidRPr="0034346F">
        <w:t>DE</w:t>
      </w:r>
      <w:r w:rsidRPr="0034346F">
        <w:rPr>
          <w:spacing w:val="-6"/>
        </w:rPr>
        <w:t xml:space="preserve"> </w:t>
      </w:r>
      <w:r w:rsidRPr="0034346F">
        <w:t>LA</w:t>
      </w:r>
      <w:r w:rsidRPr="0034346F">
        <w:rPr>
          <w:spacing w:val="-10"/>
        </w:rPr>
        <w:t xml:space="preserve"> </w:t>
      </w:r>
      <w:r w:rsidRPr="0034346F">
        <w:rPr>
          <w:spacing w:val="-2"/>
        </w:rPr>
        <w:t>COMMANDE</w:t>
      </w:r>
    </w:p>
    <w:p w14:paraId="15B99014" w14:textId="77777777" w:rsidR="00363F5A" w:rsidRPr="0020472A" w:rsidRDefault="00363F5A">
      <w:pPr>
        <w:pStyle w:val="Corpsdetexte"/>
        <w:spacing w:before="1"/>
        <w:rPr>
          <w:rFonts w:ascii="Arial" w:hAnsi="Arial" w:cs="Arial"/>
          <w:b/>
        </w:rPr>
      </w:pPr>
    </w:p>
    <w:p w14:paraId="51C6D6FA" w14:textId="77777777" w:rsidR="003F5933" w:rsidRPr="003F5933" w:rsidRDefault="003F5933" w:rsidP="003F5933">
      <w:pPr>
        <w:pStyle w:val="Default"/>
        <w:rPr>
          <w:sz w:val="20"/>
          <w:szCs w:val="20"/>
        </w:rPr>
      </w:pPr>
      <w:r w:rsidRPr="003F5933">
        <w:rPr>
          <w:iCs/>
          <w:sz w:val="20"/>
          <w:szCs w:val="20"/>
        </w:rPr>
        <w:t xml:space="preserve">L’équipe présentera des compétences : </w:t>
      </w:r>
    </w:p>
    <w:p w14:paraId="54322390" w14:textId="2AFB757C" w:rsidR="003F5933" w:rsidRPr="003F5933" w:rsidRDefault="003F5933" w:rsidP="003F5933">
      <w:pPr>
        <w:pStyle w:val="Default"/>
        <w:numPr>
          <w:ilvl w:val="0"/>
          <w:numId w:val="11"/>
        </w:numPr>
        <w:rPr>
          <w:sz w:val="20"/>
          <w:szCs w:val="20"/>
        </w:rPr>
      </w:pPr>
      <w:r>
        <w:rPr>
          <w:iCs/>
          <w:sz w:val="20"/>
          <w:szCs w:val="20"/>
        </w:rPr>
        <w:t xml:space="preserve">           - </w:t>
      </w:r>
      <w:r w:rsidRPr="003F5933">
        <w:rPr>
          <w:iCs/>
          <w:sz w:val="20"/>
          <w:szCs w:val="20"/>
        </w:rPr>
        <w:t xml:space="preserve">en réglementation incendie ERP et Code du Travail </w:t>
      </w:r>
    </w:p>
    <w:p w14:paraId="228B36FD" w14:textId="7F93E384" w:rsidR="003F5933" w:rsidRPr="003F5933" w:rsidRDefault="003F5933" w:rsidP="003F5933">
      <w:pPr>
        <w:pStyle w:val="Default"/>
        <w:numPr>
          <w:ilvl w:val="1"/>
          <w:numId w:val="11"/>
        </w:numPr>
        <w:ind w:left="582" w:hanging="442"/>
        <w:rPr>
          <w:sz w:val="20"/>
          <w:szCs w:val="20"/>
        </w:rPr>
      </w:pPr>
      <w:r>
        <w:rPr>
          <w:iCs/>
          <w:sz w:val="20"/>
          <w:szCs w:val="20"/>
        </w:rPr>
        <w:t xml:space="preserve">- </w:t>
      </w:r>
      <w:r w:rsidRPr="003F5933">
        <w:rPr>
          <w:iCs/>
          <w:sz w:val="20"/>
          <w:szCs w:val="20"/>
        </w:rPr>
        <w:t xml:space="preserve">en économiste de la construction </w:t>
      </w:r>
    </w:p>
    <w:p w14:paraId="51C93C0F" w14:textId="0A7C71FD" w:rsidR="003F5933" w:rsidRPr="003F5933" w:rsidRDefault="003F5933" w:rsidP="003F5933">
      <w:pPr>
        <w:pStyle w:val="Default"/>
        <w:numPr>
          <w:ilvl w:val="1"/>
          <w:numId w:val="11"/>
        </w:numPr>
        <w:ind w:left="582" w:hanging="442"/>
        <w:rPr>
          <w:sz w:val="20"/>
          <w:szCs w:val="20"/>
        </w:rPr>
      </w:pPr>
      <w:r>
        <w:rPr>
          <w:iCs/>
          <w:sz w:val="20"/>
          <w:szCs w:val="20"/>
        </w:rPr>
        <w:t xml:space="preserve">- </w:t>
      </w:r>
      <w:r w:rsidRPr="003F5933">
        <w:rPr>
          <w:iCs/>
          <w:sz w:val="20"/>
          <w:szCs w:val="20"/>
        </w:rPr>
        <w:t xml:space="preserve">en ingénierie fluide (ventilation, électricité courant fort/courant faible) </w:t>
      </w:r>
    </w:p>
    <w:p w14:paraId="3011F579" w14:textId="4F1410C4" w:rsidR="003F5933" w:rsidRPr="003F5933" w:rsidRDefault="003F5933" w:rsidP="003F5933">
      <w:pPr>
        <w:pStyle w:val="Default"/>
        <w:numPr>
          <w:ilvl w:val="1"/>
          <w:numId w:val="11"/>
        </w:numPr>
        <w:ind w:left="582" w:hanging="442"/>
        <w:rPr>
          <w:sz w:val="20"/>
          <w:szCs w:val="20"/>
        </w:rPr>
      </w:pPr>
      <w:r>
        <w:rPr>
          <w:iCs/>
          <w:sz w:val="20"/>
          <w:szCs w:val="20"/>
        </w:rPr>
        <w:t xml:space="preserve">- </w:t>
      </w:r>
      <w:r w:rsidRPr="003F5933">
        <w:rPr>
          <w:iCs/>
          <w:sz w:val="20"/>
          <w:szCs w:val="20"/>
        </w:rPr>
        <w:t xml:space="preserve">de dessinateur pour dresser les éléments graphiques du projet, </w:t>
      </w:r>
    </w:p>
    <w:p w14:paraId="3C02FD9F" w14:textId="128BDCDC" w:rsidR="003F5933" w:rsidRPr="003F5933" w:rsidRDefault="003F5933" w:rsidP="003F5933">
      <w:pPr>
        <w:pStyle w:val="Default"/>
        <w:numPr>
          <w:ilvl w:val="1"/>
          <w:numId w:val="11"/>
        </w:numPr>
        <w:ind w:left="582" w:hanging="442"/>
        <w:rPr>
          <w:sz w:val="20"/>
          <w:szCs w:val="20"/>
        </w:rPr>
      </w:pPr>
      <w:r>
        <w:rPr>
          <w:iCs/>
          <w:sz w:val="20"/>
          <w:szCs w:val="20"/>
        </w:rPr>
        <w:t xml:space="preserve">- </w:t>
      </w:r>
      <w:r w:rsidRPr="003F5933">
        <w:rPr>
          <w:iCs/>
          <w:sz w:val="20"/>
          <w:szCs w:val="20"/>
        </w:rPr>
        <w:t>de maîtrise d’</w:t>
      </w:r>
      <w:r w:rsidR="00687A4C" w:rsidRPr="003F5933">
        <w:rPr>
          <w:iCs/>
          <w:sz w:val="20"/>
          <w:szCs w:val="20"/>
        </w:rPr>
        <w:t>œuvre</w:t>
      </w:r>
      <w:r w:rsidRPr="003F5933">
        <w:rPr>
          <w:iCs/>
          <w:sz w:val="20"/>
          <w:szCs w:val="20"/>
        </w:rPr>
        <w:t xml:space="preserve"> avec désamiantage : la présentation de la Qualification 0902 ou Attestation de formation équivalente ou expériences significatives permettant de juger de cette compétence </w:t>
      </w:r>
    </w:p>
    <w:p w14:paraId="59C88E5B" w14:textId="2B3B52AE" w:rsidR="003F5933" w:rsidRPr="003F5933" w:rsidRDefault="003F5933" w:rsidP="003F5933">
      <w:pPr>
        <w:pStyle w:val="Default"/>
        <w:numPr>
          <w:ilvl w:val="1"/>
          <w:numId w:val="11"/>
        </w:numPr>
        <w:ind w:left="582" w:hanging="442"/>
        <w:rPr>
          <w:sz w:val="20"/>
          <w:szCs w:val="20"/>
        </w:rPr>
      </w:pPr>
      <w:r>
        <w:rPr>
          <w:iCs/>
          <w:sz w:val="20"/>
          <w:szCs w:val="20"/>
        </w:rPr>
        <w:t xml:space="preserve">- </w:t>
      </w:r>
      <w:r w:rsidRPr="003F5933">
        <w:rPr>
          <w:iCs/>
          <w:sz w:val="20"/>
          <w:szCs w:val="20"/>
        </w:rPr>
        <w:t xml:space="preserve">d’OPC pour l’organisation et le pilotage du chantier. </w:t>
      </w:r>
    </w:p>
    <w:p w14:paraId="7E0A31D7" w14:textId="77777777" w:rsidR="003F5933" w:rsidRPr="003F5933" w:rsidRDefault="003F5933" w:rsidP="003F5933">
      <w:pPr>
        <w:pStyle w:val="Default"/>
        <w:rPr>
          <w:sz w:val="20"/>
          <w:szCs w:val="20"/>
        </w:rPr>
      </w:pPr>
    </w:p>
    <w:p w14:paraId="6826FDD0" w14:textId="77777777" w:rsidR="003F5933" w:rsidRPr="003F5933" w:rsidRDefault="003F5933" w:rsidP="003F5933">
      <w:pPr>
        <w:pStyle w:val="Default"/>
        <w:rPr>
          <w:sz w:val="20"/>
          <w:szCs w:val="20"/>
        </w:rPr>
      </w:pPr>
      <w:r w:rsidRPr="003F5933">
        <w:rPr>
          <w:iCs/>
          <w:sz w:val="20"/>
          <w:szCs w:val="20"/>
        </w:rPr>
        <w:t xml:space="preserve">Pour toutes les compétences listées ci-dessus, les entités et personnes en charge du projet devront être clairement identifiables et désignées. </w:t>
      </w:r>
    </w:p>
    <w:p w14:paraId="3AE40661" w14:textId="1DDF9C61" w:rsidR="003F5933" w:rsidRDefault="003F5933" w:rsidP="003F5933">
      <w:pPr>
        <w:pStyle w:val="Default"/>
        <w:rPr>
          <w:iCs/>
          <w:sz w:val="20"/>
          <w:szCs w:val="20"/>
        </w:rPr>
      </w:pPr>
      <w:r w:rsidRPr="003F5933">
        <w:rPr>
          <w:iCs/>
          <w:sz w:val="20"/>
          <w:szCs w:val="20"/>
        </w:rPr>
        <w:t xml:space="preserve">L’équipe présentera des expériences sur des projets similaires de mise en conformité. </w:t>
      </w:r>
    </w:p>
    <w:p w14:paraId="267EED70" w14:textId="77777777" w:rsidR="003F5933" w:rsidRPr="003F5933" w:rsidRDefault="003F5933" w:rsidP="003F5933">
      <w:pPr>
        <w:pStyle w:val="Default"/>
        <w:rPr>
          <w:sz w:val="20"/>
          <w:szCs w:val="20"/>
        </w:rPr>
      </w:pPr>
    </w:p>
    <w:p w14:paraId="58D58DB4" w14:textId="6E679E01" w:rsidR="003F5933" w:rsidRDefault="003F5933" w:rsidP="003F5933">
      <w:pPr>
        <w:pStyle w:val="Default"/>
        <w:rPr>
          <w:iCs/>
          <w:sz w:val="20"/>
          <w:szCs w:val="20"/>
        </w:rPr>
      </w:pPr>
      <w:r w:rsidRPr="003F5933">
        <w:rPr>
          <w:iCs/>
          <w:sz w:val="20"/>
          <w:szCs w:val="20"/>
        </w:rPr>
        <w:t xml:space="preserve">Cette équipe se verra confier une mission de base avec EXE limité au VISA + OPC + suivi et gestion des déchets de chantier. </w:t>
      </w:r>
    </w:p>
    <w:p w14:paraId="18256EAC" w14:textId="77777777" w:rsidR="003F5933" w:rsidRPr="003F5933" w:rsidRDefault="003F5933" w:rsidP="003F5933">
      <w:pPr>
        <w:pStyle w:val="Default"/>
        <w:rPr>
          <w:sz w:val="20"/>
          <w:szCs w:val="20"/>
        </w:rPr>
      </w:pPr>
    </w:p>
    <w:p w14:paraId="4319FB62" w14:textId="13AA23C3" w:rsidR="00363F5A" w:rsidRPr="003F5933" w:rsidRDefault="003F5933" w:rsidP="003F5933">
      <w:pPr>
        <w:pStyle w:val="Corpsdetexte"/>
        <w:spacing w:before="10"/>
        <w:jc w:val="both"/>
        <w:rPr>
          <w:rFonts w:ascii="Arial" w:hAnsi="Arial" w:cs="Arial"/>
        </w:rPr>
      </w:pPr>
      <w:r w:rsidRPr="003F5933">
        <w:rPr>
          <w:iCs/>
        </w:rPr>
        <w:t>La mission de DIAG comprendra notamment un inventaire détaillé avec repérage sur plan et reportage photographique des traversées de dalle non rebouchées.</w:t>
      </w:r>
    </w:p>
    <w:p w14:paraId="56CDC22E" w14:textId="77777777" w:rsidR="00363F5A" w:rsidRPr="0020472A" w:rsidRDefault="0020472A" w:rsidP="009D4CD4">
      <w:pPr>
        <w:pStyle w:val="Corpsdetexte"/>
        <w:spacing w:line="244" w:lineRule="auto"/>
        <w:ind w:left="140" w:right="147"/>
        <w:jc w:val="both"/>
        <w:rPr>
          <w:rFonts w:ascii="Arial" w:hAnsi="Arial" w:cs="Arial"/>
        </w:rPr>
      </w:pPr>
      <w:r w:rsidRPr="0020472A">
        <w:rPr>
          <w:rFonts w:ascii="Arial" w:hAnsi="Arial" w:cs="Arial"/>
        </w:rPr>
        <w:t>Le Maître d’Œuvre aura à sa charge l’établissement des pla</w:t>
      </w:r>
      <w:r w:rsidR="00A753D9" w:rsidRPr="0020472A">
        <w:rPr>
          <w:rFonts w:ascii="Arial" w:hAnsi="Arial" w:cs="Arial"/>
        </w:rPr>
        <w:t>ns futurs des lieux numérisés (</w:t>
      </w:r>
      <w:proofErr w:type="spellStart"/>
      <w:r w:rsidRPr="0020472A">
        <w:rPr>
          <w:rFonts w:ascii="Arial" w:hAnsi="Arial" w:cs="Arial"/>
        </w:rPr>
        <w:t>dwg</w:t>
      </w:r>
      <w:proofErr w:type="spellEnd"/>
      <w:r w:rsidRPr="0020472A">
        <w:rPr>
          <w:rFonts w:ascii="Arial" w:hAnsi="Arial" w:cs="Arial"/>
        </w:rPr>
        <w:t>) des locaux, en plans, coupes et élévations.</w:t>
      </w:r>
    </w:p>
    <w:p w14:paraId="2E9F47E9" w14:textId="77777777" w:rsidR="00363F5A" w:rsidRPr="0020472A" w:rsidRDefault="00363F5A" w:rsidP="009D4CD4">
      <w:pPr>
        <w:pStyle w:val="Corpsdetexte"/>
        <w:spacing w:before="3"/>
        <w:jc w:val="both"/>
        <w:rPr>
          <w:rFonts w:ascii="Arial" w:hAnsi="Arial" w:cs="Arial"/>
        </w:rPr>
      </w:pPr>
    </w:p>
    <w:p w14:paraId="2F969062" w14:textId="77777777" w:rsidR="00A753D9" w:rsidRPr="009D4CD4" w:rsidRDefault="0020472A" w:rsidP="009D4CD4">
      <w:pPr>
        <w:pStyle w:val="Paragraphedeliste"/>
        <w:numPr>
          <w:ilvl w:val="0"/>
          <w:numId w:val="5"/>
        </w:numPr>
        <w:jc w:val="both"/>
        <w:rPr>
          <w:rFonts w:ascii="Arial" w:hAnsi="Arial" w:cs="Arial"/>
          <w:sz w:val="20"/>
          <w:szCs w:val="20"/>
        </w:rPr>
      </w:pPr>
      <w:r w:rsidRPr="009D4CD4">
        <w:rPr>
          <w:rFonts w:ascii="Arial" w:hAnsi="Arial" w:cs="Arial"/>
          <w:sz w:val="20"/>
          <w:szCs w:val="20"/>
        </w:rPr>
        <w:t xml:space="preserve">Les travaux d’aménagement porteront notamment sur </w:t>
      </w:r>
      <w:r w:rsidR="00A753D9" w:rsidRPr="009D4CD4">
        <w:rPr>
          <w:rFonts w:ascii="Arial" w:hAnsi="Arial" w:cs="Arial"/>
          <w:iCs/>
          <w:sz w:val="20"/>
          <w:szCs w:val="20"/>
        </w:rPr>
        <w:t>un local d’archives en sous-sol d’une surface supérieure à 100 m2 situé au siège social</w:t>
      </w:r>
    </w:p>
    <w:p w14:paraId="3E2DD82B" w14:textId="35DB468A" w:rsidR="00A753D9" w:rsidRPr="009D4CD4" w:rsidRDefault="00687A4C" w:rsidP="009D4CD4">
      <w:pPr>
        <w:pStyle w:val="Paragraphedeliste"/>
        <w:numPr>
          <w:ilvl w:val="0"/>
          <w:numId w:val="5"/>
        </w:numPr>
        <w:jc w:val="both"/>
        <w:rPr>
          <w:rFonts w:ascii="Arial" w:hAnsi="Arial" w:cs="Arial"/>
          <w:sz w:val="20"/>
          <w:szCs w:val="20"/>
        </w:rPr>
      </w:pPr>
      <w:r w:rsidRPr="009D4CD4">
        <w:rPr>
          <w:rFonts w:ascii="Arial" w:hAnsi="Arial" w:cs="Arial"/>
          <w:iCs/>
          <w:sz w:val="20"/>
          <w:szCs w:val="20"/>
        </w:rPr>
        <w:t>De</w:t>
      </w:r>
      <w:r w:rsidR="00A753D9" w:rsidRPr="009D4CD4">
        <w:rPr>
          <w:rFonts w:ascii="Arial" w:hAnsi="Arial" w:cs="Arial"/>
          <w:iCs/>
          <w:sz w:val="20"/>
          <w:szCs w:val="20"/>
        </w:rPr>
        <w:t xml:space="preserve"> trous en dalles, suite au passage de câblages électriques, des éta</w:t>
      </w:r>
      <w:r w:rsidR="0020472A" w:rsidRPr="009D4CD4">
        <w:rPr>
          <w:rFonts w:ascii="Arial" w:hAnsi="Arial" w:cs="Arial"/>
          <w:iCs/>
          <w:sz w:val="20"/>
          <w:szCs w:val="20"/>
        </w:rPr>
        <w:t>ges du bâtiment du siège social</w:t>
      </w:r>
    </w:p>
    <w:p w14:paraId="6430FDAD" w14:textId="0DEBBE9E" w:rsidR="0020472A" w:rsidRPr="0020472A" w:rsidRDefault="0020472A" w:rsidP="009D4CD4">
      <w:pPr>
        <w:jc w:val="both"/>
      </w:pPr>
    </w:p>
    <w:p w14:paraId="4680CD35" w14:textId="77777777" w:rsidR="0020472A" w:rsidRDefault="0020472A" w:rsidP="009D4CD4">
      <w:pPr>
        <w:pStyle w:val="Corpsdetexte"/>
        <w:spacing w:line="244" w:lineRule="auto"/>
        <w:ind w:right="146"/>
        <w:jc w:val="both"/>
        <w:rPr>
          <w:rFonts w:ascii="Arial" w:hAnsi="Arial" w:cs="Arial"/>
        </w:rPr>
      </w:pPr>
      <w:r w:rsidRPr="0020472A">
        <w:rPr>
          <w:rFonts w:ascii="Arial" w:hAnsi="Arial" w:cs="Arial"/>
        </w:rPr>
        <w:t>Le maître d’œuvre présentera une bonne expérience en sécurité incendie, gesti</w:t>
      </w:r>
      <w:r w:rsidR="000D1994">
        <w:rPr>
          <w:rFonts w:ascii="Arial" w:hAnsi="Arial" w:cs="Arial"/>
        </w:rPr>
        <w:t>on des déchets de chantier, OPC</w:t>
      </w:r>
    </w:p>
    <w:p w14:paraId="76521F5A" w14:textId="77777777" w:rsidR="00236B47" w:rsidRDefault="00236B47" w:rsidP="003F5933"/>
    <w:p w14:paraId="6F4266FB" w14:textId="664349CD" w:rsidR="00363F5A" w:rsidRPr="00523A84" w:rsidRDefault="0020472A" w:rsidP="003F5933">
      <w:r w:rsidRPr="0034346F">
        <w:rPr>
          <w:rFonts w:ascii="Arial" w:hAnsi="Arial" w:cs="Arial"/>
          <w:sz w:val="20"/>
          <w:szCs w:val="20"/>
        </w:rPr>
        <w:t>Le</w:t>
      </w:r>
      <w:r w:rsidRPr="0034346F">
        <w:rPr>
          <w:rFonts w:ascii="Arial" w:hAnsi="Arial" w:cs="Arial"/>
          <w:spacing w:val="-4"/>
          <w:sz w:val="20"/>
          <w:szCs w:val="20"/>
        </w:rPr>
        <w:t xml:space="preserve"> </w:t>
      </w:r>
      <w:r w:rsidRPr="0034346F">
        <w:rPr>
          <w:rFonts w:ascii="Arial" w:hAnsi="Arial" w:cs="Arial"/>
          <w:sz w:val="20"/>
          <w:szCs w:val="20"/>
        </w:rPr>
        <w:t>chantier</w:t>
      </w:r>
      <w:r w:rsidRPr="0034346F">
        <w:rPr>
          <w:rFonts w:ascii="Arial" w:hAnsi="Arial" w:cs="Arial"/>
          <w:spacing w:val="-3"/>
          <w:sz w:val="20"/>
          <w:szCs w:val="20"/>
        </w:rPr>
        <w:t xml:space="preserve"> </w:t>
      </w:r>
      <w:r w:rsidRPr="0034346F">
        <w:rPr>
          <w:rFonts w:ascii="Arial" w:hAnsi="Arial" w:cs="Arial"/>
          <w:sz w:val="20"/>
          <w:szCs w:val="20"/>
        </w:rPr>
        <w:t>se</w:t>
      </w:r>
      <w:r w:rsidRPr="0034346F">
        <w:rPr>
          <w:rFonts w:ascii="Arial" w:hAnsi="Arial" w:cs="Arial"/>
          <w:spacing w:val="-4"/>
          <w:sz w:val="20"/>
          <w:szCs w:val="20"/>
        </w:rPr>
        <w:t xml:space="preserve"> </w:t>
      </w:r>
      <w:r w:rsidRPr="0034346F">
        <w:rPr>
          <w:rFonts w:ascii="Arial" w:hAnsi="Arial" w:cs="Arial"/>
          <w:sz w:val="20"/>
          <w:szCs w:val="20"/>
        </w:rPr>
        <w:t>déroulera</w:t>
      </w:r>
      <w:r w:rsidRPr="0034346F">
        <w:rPr>
          <w:rFonts w:ascii="Arial" w:hAnsi="Arial" w:cs="Arial"/>
          <w:spacing w:val="-4"/>
          <w:sz w:val="20"/>
          <w:szCs w:val="20"/>
        </w:rPr>
        <w:t xml:space="preserve"> </w:t>
      </w:r>
      <w:r w:rsidRPr="0034346F">
        <w:rPr>
          <w:rFonts w:ascii="Arial" w:hAnsi="Arial" w:cs="Arial"/>
          <w:sz w:val="20"/>
          <w:szCs w:val="20"/>
        </w:rPr>
        <w:t>en</w:t>
      </w:r>
      <w:r w:rsidRPr="0034346F">
        <w:rPr>
          <w:rFonts w:ascii="Arial" w:hAnsi="Arial" w:cs="Arial"/>
          <w:spacing w:val="-1"/>
          <w:sz w:val="20"/>
          <w:szCs w:val="20"/>
        </w:rPr>
        <w:t xml:space="preserve"> </w:t>
      </w:r>
      <w:r w:rsidRPr="0034346F">
        <w:rPr>
          <w:rFonts w:ascii="Arial" w:hAnsi="Arial" w:cs="Arial"/>
          <w:sz w:val="20"/>
          <w:szCs w:val="20"/>
        </w:rPr>
        <w:t>site</w:t>
      </w:r>
      <w:r w:rsidRPr="0034346F">
        <w:rPr>
          <w:rFonts w:ascii="Arial" w:hAnsi="Arial" w:cs="Arial"/>
          <w:spacing w:val="-4"/>
          <w:sz w:val="20"/>
          <w:szCs w:val="20"/>
        </w:rPr>
        <w:t xml:space="preserve"> </w:t>
      </w:r>
      <w:r w:rsidRPr="0034346F">
        <w:rPr>
          <w:rFonts w:ascii="Arial" w:hAnsi="Arial" w:cs="Arial"/>
          <w:spacing w:val="-2"/>
          <w:sz w:val="20"/>
          <w:szCs w:val="20"/>
        </w:rPr>
        <w:t>occupé</w:t>
      </w:r>
      <w:r w:rsidRPr="00523A84">
        <w:rPr>
          <w:spacing w:val="-2"/>
        </w:rPr>
        <w:t>.</w:t>
      </w:r>
    </w:p>
    <w:p w14:paraId="617599ED" w14:textId="77777777" w:rsidR="00363F5A" w:rsidRPr="00523A84" w:rsidRDefault="00363F5A">
      <w:pPr>
        <w:pStyle w:val="Corpsdetexte"/>
        <w:spacing w:before="7"/>
        <w:rPr>
          <w:rFonts w:ascii="Arial" w:hAnsi="Arial" w:cs="Arial"/>
        </w:rPr>
      </w:pPr>
    </w:p>
    <w:p w14:paraId="779F04EB" w14:textId="77777777" w:rsidR="00363F5A" w:rsidRPr="00523A84" w:rsidRDefault="0020472A" w:rsidP="0034346F">
      <w:pPr>
        <w:pStyle w:val="Corpsdetexte"/>
        <w:spacing w:before="1"/>
        <w:rPr>
          <w:rFonts w:ascii="Arial" w:hAnsi="Arial" w:cs="Arial"/>
        </w:rPr>
      </w:pPr>
      <w:r w:rsidRPr="00523A84">
        <w:rPr>
          <w:rFonts w:ascii="Arial" w:hAnsi="Arial" w:cs="Arial"/>
        </w:rPr>
        <w:t>Les</w:t>
      </w:r>
      <w:r w:rsidRPr="00523A84">
        <w:rPr>
          <w:rFonts w:ascii="Arial" w:hAnsi="Arial" w:cs="Arial"/>
          <w:spacing w:val="-1"/>
        </w:rPr>
        <w:t xml:space="preserve"> </w:t>
      </w:r>
      <w:r w:rsidRPr="00523A84">
        <w:rPr>
          <w:rFonts w:ascii="Arial" w:hAnsi="Arial" w:cs="Arial"/>
        </w:rPr>
        <w:t>zones</w:t>
      </w:r>
      <w:r w:rsidRPr="00523A84">
        <w:rPr>
          <w:rFonts w:ascii="Arial" w:hAnsi="Arial" w:cs="Arial"/>
          <w:spacing w:val="-2"/>
        </w:rPr>
        <w:t xml:space="preserve"> </w:t>
      </w:r>
      <w:r w:rsidRPr="00523A84">
        <w:rPr>
          <w:rFonts w:ascii="Arial" w:hAnsi="Arial" w:cs="Arial"/>
        </w:rPr>
        <w:t>concernées</w:t>
      </w:r>
      <w:r w:rsidRPr="00523A84">
        <w:rPr>
          <w:rFonts w:ascii="Arial" w:hAnsi="Arial" w:cs="Arial"/>
          <w:spacing w:val="-3"/>
        </w:rPr>
        <w:t xml:space="preserve"> </w:t>
      </w:r>
      <w:r w:rsidRPr="00523A84">
        <w:rPr>
          <w:rFonts w:ascii="Arial" w:hAnsi="Arial" w:cs="Arial"/>
        </w:rPr>
        <w:t>sont</w:t>
      </w:r>
      <w:r w:rsidRPr="00523A84">
        <w:rPr>
          <w:rFonts w:ascii="Arial" w:hAnsi="Arial" w:cs="Arial"/>
          <w:spacing w:val="-1"/>
        </w:rPr>
        <w:t xml:space="preserve"> </w:t>
      </w:r>
      <w:r w:rsidRPr="00523A84">
        <w:rPr>
          <w:rFonts w:ascii="Arial" w:hAnsi="Arial" w:cs="Arial"/>
        </w:rPr>
        <w:t>classées</w:t>
      </w:r>
      <w:r w:rsidRPr="00523A84">
        <w:rPr>
          <w:rFonts w:ascii="Arial" w:hAnsi="Arial" w:cs="Arial"/>
          <w:spacing w:val="47"/>
        </w:rPr>
        <w:t xml:space="preserve"> </w:t>
      </w:r>
      <w:r w:rsidRPr="00523A84">
        <w:rPr>
          <w:rFonts w:ascii="Arial" w:hAnsi="Arial" w:cs="Arial"/>
        </w:rPr>
        <w:t>Code</w:t>
      </w:r>
      <w:r w:rsidRPr="00523A84">
        <w:rPr>
          <w:rFonts w:ascii="Arial" w:hAnsi="Arial" w:cs="Arial"/>
          <w:spacing w:val="-4"/>
        </w:rPr>
        <w:t xml:space="preserve"> </w:t>
      </w:r>
      <w:r w:rsidRPr="00523A84">
        <w:rPr>
          <w:rFonts w:ascii="Arial" w:hAnsi="Arial" w:cs="Arial"/>
        </w:rPr>
        <w:t>du</w:t>
      </w:r>
      <w:r w:rsidRPr="00523A84">
        <w:rPr>
          <w:rFonts w:ascii="Arial" w:hAnsi="Arial" w:cs="Arial"/>
          <w:spacing w:val="-4"/>
        </w:rPr>
        <w:t xml:space="preserve"> </w:t>
      </w:r>
      <w:r w:rsidRPr="00523A84">
        <w:rPr>
          <w:rFonts w:ascii="Arial" w:hAnsi="Arial" w:cs="Arial"/>
          <w:spacing w:val="-2"/>
        </w:rPr>
        <w:t>travail</w:t>
      </w:r>
    </w:p>
    <w:p w14:paraId="2A8C93D3" w14:textId="77777777" w:rsidR="00363F5A" w:rsidRPr="00523A84" w:rsidRDefault="00363F5A">
      <w:pPr>
        <w:pStyle w:val="Corpsdetexte"/>
        <w:spacing w:before="3"/>
        <w:rPr>
          <w:rFonts w:ascii="Arial" w:hAnsi="Arial" w:cs="Arial"/>
        </w:rPr>
      </w:pPr>
    </w:p>
    <w:p w14:paraId="6E0FC138" w14:textId="5E8C524E" w:rsidR="00363F5A" w:rsidRPr="00523A84" w:rsidRDefault="0020472A" w:rsidP="0034346F">
      <w:pPr>
        <w:pStyle w:val="Corpsdetexte"/>
        <w:spacing w:line="244" w:lineRule="auto"/>
        <w:ind w:right="192"/>
        <w:rPr>
          <w:rFonts w:ascii="Arial" w:hAnsi="Arial" w:cs="Arial"/>
        </w:rPr>
      </w:pPr>
      <w:r w:rsidRPr="00523A84">
        <w:rPr>
          <w:rFonts w:ascii="Arial" w:hAnsi="Arial" w:cs="Arial"/>
        </w:rPr>
        <w:t>Le maître d’œuvre devra également insérer des clauses environneme</w:t>
      </w:r>
      <w:r w:rsidR="00ED19FE">
        <w:rPr>
          <w:rFonts w:ascii="Arial" w:hAnsi="Arial" w:cs="Arial"/>
        </w:rPr>
        <w:t xml:space="preserve">ntales et/ou sociales dans </w:t>
      </w:r>
      <w:r w:rsidRPr="00523A84">
        <w:rPr>
          <w:rFonts w:ascii="Arial" w:hAnsi="Arial" w:cs="Arial"/>
        </w:rPr>
        <w:t>le</w:t>
      </w:r>
      <w:r w:rsidRPr="00523A84">
        <w:rPr>
          <w:rFonts w:ascii="Arial" w:hAnsi="Arial" w:cs="Arial"/>
          <w:spacing w:val="-14"/>
        </w:rPr>
        <w:t xml:space="preserve"> </w:t>
      </w:r>
      <w:r w:rsidRPr="00523A84">
        <w:rPr>
          <w:rFonts w:ascii="Arial" w:hAnsi="Arial" w:cs="Arial"/>
        </w:rPr>
        <w:t>DCE</w:t>
      </w:r>
      <w:r w:rsidRPr="00523A84">
        <w:rPr>
          <w:rFonts w:ascii="Arial" w:hAnsi="Arial" w:cs="Arial"/>
          <w:spacing w:val="-13"/>
        </w:rPr>
        <w:t xml:space="preserve"> </w:t>
      </w:r>
      <w:r w:rsidRPr="00523A84">
        <w:rPr>
          <w:rFonts w:ascii="Arial" w:hAnsi="Arial" w:cs="Arial"/>
        </w:rPr>
        <w:t>conformément</w:t>
      </w:r>
      <w:r w:rsidRPr="00523A84">
        <w:rPr>
          <w:rFonts w:ascii="Arial" w:hAnsi="Arial" w:cs="Arial"/>
          <w:spacing w:val="-13"/>
        </w:rPr>
        <w:t xml:space="preserve"> </w:t>
      </w:r>
      <w:r w:rsidRPr="00523A84">
        <w:rPr>
          <w:rFonts w:ascii="Arial" w:hAnsi="Arial" w:cs="Arial"/>
        </w:rPr>
        <w:t>à</w:t>
      </w:r>
      <w:r w:rsidRPr="00523A84">
        <w:rPr>
          <w:rFonts w:ascii="Arial" w:hAnsi="Arial" w:cs="Arial"/>
          <w:spacing w:val="-14"/>
        </w:rPr>
        <w:t xml:space="preserve"> </w:t>
      </w:r>
      <w:r w:rsidRPr="00523A84">
        <w:rPr>
          <w:rFonts w:ascii="Arial" w:hAnsi="Arial" w:cs="Arial"/>
        </w:rPr>
        <w:t>l’article</w:t>
      </w:r>
      <w:r w:rsidRPr="00523A84">
        <w:rPr>
          <w:rFonts w:ascii="Arial" w:hAnsi="Arial" w:cs="Arial"/>
          <w:spacing w:val="-13"/>
        </w:rPr>
        <w:t xml:space="preserve"> </w:t>
      </w:r>
      <w:r w:rsidRPr="00523A84">
        <w:rPr>
          <w:rFonts w:ascii="Arial" w:hAnsi="Arial" w:cs="Arial"/>
        </w:rPr>
        <w:t>30</w:t>
      </w:r>
      <w:r w:rsidRPr="00523A84">
        <w:rPr>
          <w:rFonts w:ascii="Arial" w:hAnsi="Arial" w:cs="Arial"/>
          <w:spacing w:val="-13"/>
        </w:rPr>
        <w:t xml:space="preserve"> </w:t>
      </w:r>
      <w:r w:rsidRPr="00523A84">
        <w:rPr>
          <w:rFonts w:ascii="Arial" w:hAnsi="Arial" w:cs="Arial"/>
        </w:rPr>
        <w:t>de</w:t>
      </w:r>
      <w:r w:rsidRPr="00523A84">
        <w:rPr>
          <w:rFonts w:ascii="Arial" w:hAnsi="Arial" w:cs="Arial"/>
          <w:spacing w:val="-13"/>
        </w:rPr>
        <w:t xml:space="preserve"> </w:t>
      </w:r>
      <w:r w:rsidRPr="00523A84">
        <w:rPr>
          <w:rFonts w:ascii="Arial" w:hAnsi="Arial" w:cs="Arial"/>
        </w:rPr>
        <w:t>l’ordonnance</w:t>
      </w:r>
      <w:r w:rsidRPr="00523A84">
        <w:rPr>
          <w:rFonts w:ascii="Arial" w:hAnsi="Arial" w:cs="Arial"/>
          <w:spacing w:val="-14"/>
        </w:rPr>
        <w:t xml:space="preserve"> </w:t>
      </w:r>
      <w:r w:rsidRPr="00523A84">
        <w:rPr>
          <w:rFonts w:ascii="Arial" w:hAnsi="Arial" w:cs="Arial"/>
        </w:rPr>
        <w:t>n°2015-899</w:t>
      </w:r>
      <w:r w:rsidRPr="00523A84">
        <w:rPr>
          <w:rFonts w:ascii="Arial" w:hAnsi="Arial" w:cs="Arial"/>
          <w:spacing w:val="-14"/>
        </w:rPr>
        <w:t xml:space="preserve"> </w:t>
      </w:r>
      <w:r w:rsidRPr="00523A84">
        <w:rPr>
          <w:rFonts w:ascii="Arial" w:hAnsi="Arial" w:cs="Arial"/>
        </w:rPr>
        <w:t>relative</w:t>
      </w:r>
      <w:r w:rsidRPr="00523A84">
        <w:rPr>
          <w:rFonts w:ascii="Arial" w:hAnsi="Arial" w:cs="Arial"/>
          <w:spacing w:val="-13"/>
        </w:rPr>
        <w:t xml:space="preserve"> </w:t>
      </w:r>
      <w:r w:rsidRPr="00523A84">
        <w:rPr>
          <w:rFonts w:ascii="Arial" w:hAnsi="Arial" w:cs="Arial"/>
        </w:rPr>
        <w:t>aux</w:t>
      </w:r>
      <w:r w:rsidRPr="00523A84">
        <w:rPr>
          <w:rFonts w:ascii="Arial" w:hAnsi="Arial" w:cs="Arial"/>
          <w:spacing w:val="-13"/>
        </w:rPr>
        <w:t xml:space="preserve"> </w:t>
      </w:r>
      <w:r w:rsidRPr="00523A84">
        <w:rPr>
          <w:rFonts w:ascii="Arial" w:hAnsi="Arial" w:cs="Arial"/>
        </w:rPr>
        <w:t>Marchés</w:t>
      </w:r>
      <w:r w:rsidRPr="00523A84">
        <w:rPr>
          <w:rFonts w:ascii="Arial" w:hAnsi="Arial" w:cs="Arial"/>
          <w:spacing w:val="-14"/>
        </w:rPr>
        <w:t xml:space="preserve"> </w:t>
      </w:r>
      <w:r w:rsidRPr="00523A84">
        <w:rPr>
          <w:rFonts w:ascii="Arial" w:hAnsi="Arial" w:cs="Arial"/>
        </w:rPr>
        <w:t>Publics.</w:t>
      </w:r>
    </w:p>
    <w:p w14:paraId="6D746AB1" w14:textId="3BB6632B" w:rsidR="00363F5A" w:rsidRDefault="00363F5A">
      <w:pPr>
        <w:pStyle w:val="Corpsdetexte"/>
        <w:spacing w:before="67"/>
        <w:rPr>
          <w:rFonts w:ascii="Arial" w:hAnsi="Arial" w:cs="Arial"/>
        </w:rPr>
      </w:pPr>
    </w:p>
    <w:p w14:paraId="5F074D8C" w14:textId="77777777" w:rsidR="0034346F" w:rsidRPr="00523A84" w:rsidRDefault="0034346F">
      <w:pPr>
        <w:pStyle w:val="Corpsdetexte"/>
        <w:spacing w:before="67"/>
        <w:rPr>
          <w:rFonts w:ascii="Arial" w:hAnsi="Arial" w:cs="Arial"/>
        </w:rPr>
      </w:pPr>
    </w:p>
    <w:p w14:paraId="29BA0B5E" w14:textId="7CE1EF3F" w:rsidR="00363F5A" w:rsidRPr="0034346F" w:rsidRDefault="0020472A" w:rsidP="0034346F">
      <w:pPr>
        <w:pStyle w:val="Titre1"/>
        <w:ind w:left="0"/>
      </w:pPr>
      <w:r w:rsidRPr="0034346F">
        <w:t>ARTICLE</w:t>
      </w:r>
      <w:r w:rsidRPr="0034346F">
        <w:rPr>
          <w:spacing w:val="-12"/>
        </w:rPr>
        <w:t xml:space="preserve"> </w:t>
      </w:r>
      <w:r w:rsidR="0034346F">
        <w:t>2</w:t>
      </w:r>
      <w:r w:rsidRPr="0034346F">
        <w:rPr>
          <w:spacing w:val="-8"/>
        </w:rPr>
        <w:t xml:space="preserve"> </w:t>
      </w:r>
      <w:r w:rsidRPr="0034346F">
        <w:t>-</w:t>
      </w:r>
      <w:r w:rsidRPr="0034346F">
        <w:rPr>
          <w:spacing w:val="-3"/>
        </w:rPr>
        <w:t xml:space="preserve"> </w:t>
      </w:r>
      <w:r w:rsidRPr="0034346F">
        <w:t>PIECES</w:t>
      </w:r>
      <w:r w:rsidRPr="0034346F">
        <w:rPr>
          <w:spacing w:val="-9"/>
        </w:rPr>
        <w:t xml:space="preserve"> </w:t>
      </w:r>
      <w:r w:rsidRPr="0034346F">
        <w:rPr>
          <w:spacing w:val="-2"/>
        </w:rPr>
        <w:t>CONTRACTUELLES</w:t>
      </w:r>
    </w:p>
    <w:p w14:paraId="6152E1E0" w14:textId="77777777" w:rsidR="00363F5A" w:rsidRPr="00523A84" w:rsidRDefault="00363F5A">
      <w:pPr>
        <w:pStyle w:val="Corpsdetexte"/>
        <w:spacing w:before="1"/>
        <w:rPr>
          <w:rFonts w:ascii="Arial" w:hAnsi="Arial" w:cs="Arial"/>
          <w:b/>
        </w:rPr>
      </w:pPr>
    </w:p>
    <w:p w14:paraId="7975E270" w14:textId="638C3CFC" w:rsidR="003F5933" w:rsidRPr="003F5933" w:rsidRDefault="0020472A" w:rsidP="0034346F">
      <w:pPr>
        <w:pStyle w:val="Corpsdetexte"/>
        <w:spacing w:before="1" w:line="216" w:lineRule="exact"/>
        <w:rPr>
          <w:rFonts w:ascii="Arial" w:hAnsi="Arial" w:cs="Arial"/>
          <w:spacing w:val="-10"/>
        </w:rPr>
      </w:pPr>
      <w:r w:rsidRPr="00523A84">
        <w:rPr>
          <w:rFonts w:ascii="Arial" w:hAnsi="Arial" w:cs="Arial"/>
        </w:rPr>
        <w:t>Les</w:t>
      </w:r>
      <w:r w:rsidRPr="00523A84">
        <w:rPr>
          <w:rFonts w:ascii="Arial" w:hAnsi="Arial" w:cs="Arial"/>
          <w:spacing w:val="-6"/>
        </w:rPr>
        <w:t xml:space="preserve"> </w:t>
      </w:r>
      <w:r w:rsidRPr="00523A84">
        <w:rPr>
          <w:rFonts w:ascii="Arial" w:hAnsi="Arial" w:cs="Arial"/>
        </w:rPr>
        <w:t>pièces</w:t>
      </w:r>
      <w:r w:rsidRPr="00523A84">
        <w:rPr>
          <w:rFonts w:ascii="Arial" w:hAnsi="Arial" w:cs="Arial"/>
          <w:spacing w:val="-7"/>
        </w:rPr>
        <w:t xml:space="preserve"> </w:t>
      </w:r>
      <w:r w:rsidRPr="00523A84">
        <w:rPr>
          <w:rFonts w:ascii="Arial" w:hAnsi="Arial" w:cs="Arial"/>
        </w:rPr>
        <w:t>constitutives</w:t>
      </w:r>
      <w:r w:rsidRPr="00523A84">
        <w:rPr>
          <w:rFonts w:ascii="Arial" w:hAnsi="Arial" w:cs="Arial"/>
          <w:spacing w:val="-9"/>
        </w:rPr>
        <w:t xml:space="preserve"> </w:t>
      </w:r>
      <w:r w:rsidRPr="00523A84">
        <w:rPr>
          <w:rFonts w:ascii="Arial" w:hAnsi="Arial" w:cs="Arial"/>
        </w:rPr>
        <w:t>du</w:t>
      </w:r>
      <w:r w:rsidRPr="00523A84">
        <w:rPr>
          <w:rFonts w:ascii="Arial" w:hAnsi="Arial" w:cs="Arial"/>
          <w:spacing w:val="-2"/>
        </w:rPr>
        <w:t xml:space="preserve"> </w:t>
      </w:r>
      <w:r w:rsidRPr="00523A84">
        <w:rPr>
          <w:rFonts w:ascii="Arial" w:hAnsi="Arial" w:cs="Arial"/>
        </w:rPr>
        <w:t>marché</w:t>
      </w:r>
      <w:r w:rsidRPr="00523A84">
        <w:rPr>
          <w:rFonts w:ascii="Arial" w:hAnsi="Arial" w:cs="Arial"/>
          <w:spacing w:val="-10"/>
        </w:rPr>
        <w:t xml:space="preserve"> </w:t>
      </w:r>
      <w:r w:rsidRPr="00523A84">
        <w:rPr>
          <w:rFonts w:ascii="Arial" w:hAnsi="Arial" w:cs="Arial"/>
        </w:rPr>
        <w:t>sont,</w:t>
      </w:r>
      <w:r w:rsidRPr="00523A84">
        <w:rPr>
          <w:rFonts w:ascii="Arial" w:hAnsi="Arial" w:cs="Arial"/>
          <w:spacing w:val="-7"/>
        </w:rPr>
        <w:t xml:space="preserve"> </w:t>
      </w:r>
      <w:r w:rsidRPr="00523A84">
        <w:rPr>
          <w:rFonts w:ascii="Arial" w:hAnsi="Arial" w:cs="Arial"/>
        </w:rPr>
        <w:t>par</w:t>
      </w:r>
      <w:r w:rsidRPr="00523A84">
        <w:rPr>
          <w:rFonts w:ascii="Arial" w:hAnsi="Arial" w:cs="Arial"/>
          <w:spacing w:val="-5"/>
        </w:rPr>
        <w:t xml:space="preserve"> </w:t>
      </w:r>
      <w:r w:rsidRPr="00523A84">
        <w:rPr>
          <w:rFonts w:ascii="Arial" w:hAnsi="Arial" w:cs="Arial"/>
        </w:rPr>
        <w:t>ordre</w:t>
      </w:r>
      <w:r w:rsidRPr="00523A84">
        <w:rPr>
          <w:rFonts w:ascii="Arial" w:hAnsi="Arial" w:cs="Arial"/>
          <w:spacing w:val="-6"/>
        </w:rPr>
        <w:t xml:space="preserve"> </w:t>
      </w:r>
      <w:r w:rsidRPr="00523A84">
        <w:rPr>
          <w:rFonts w:ascii="Arial" w:hAnsi="Arial" w:cs="Arial"/>
        </w:rPr>
        <w:t>de</w:t>
      </w:r>
      <w:r w:rsidRPr="00523A84">
        <w:rPr>
          <w:rFonts w:ascii="Arial" w:hAnsi="Arial" w:cs="Arial"/>
          <w:spacing w:val="-2"/>
        </w:rPr>
        <w:t xml:space="preserve"> </w:t>
      </w:r>
      <w:r w:rsidRPr="00523A84">
        <w:rPr>
          <w:rFonts w:ascii="Arial" w:hAnsi="Arial" w:cs="Arial"/>
        </w:rPr>
        <w:t>priorité</w:t>
      </w:r>
      <w:r w:rsidRPr="00523A84">
        <w:rPr>
          <w:rFonts w:ascii="Arial" w:hAnsi="Arial" w:cs="Arial"/>
          <w:spacing w:val="-11"/>
        </w:rPr>
        <w:t xml:space="preserve"> </w:t>
      </w:r>
      <w:r w:rsidRPr="00523A84">
        <w:rPr>
          <w:rFonts w:ascii="Arial" w:hAnsi="Arial" w:cs="Arial"/>
        </w:rPr>
        <w:t>décroissante</w:t>
      </w:r>
      <w:r w:rsidRPr="00523A84">
        <w:rPr>
          <w:rFonts w:ascii="Arial" w:hAnsi="Arial" w:cs="Arial"/>
          <w:spacing w:val="-10"/>
        </w:rPr>
        <w:t xml:space="preserve"> :</w:t>
      </w:r>
    </w:p>
    <w:p w14:paraId="1CDDBB0F" w14:textId="77777777" w:rsidR="00363F5A" w:rsidRPr="00523A84" w:rsidRDefault="009D4CD4" w:rsidP="009D4CD4">
      <w:pPr>
        <w:pStyle w:val="Corpsdetexte"/>
        <w:numPr>
          <w:ilvl w:val="0"/>
          <w:numId w:val="6"/>
        </w:numPr>
        <w:tabs>
          <w:tab w:val="left" w:pos="661"/>
        </w:tabs>
        <w:spacing w:line="237" w:lineRule="exact"/>
        <w:rPr>
          <w:rFonts w:ascii="Arial" w:hAnsi="Arial" w:cs="Arial"/>
        </w:rPr>
      </w:pPr>
      <w:r w:rsidRPr="00523A84">
        <w:rPr>
          <w:rFonts w:ascii="Arial" w:hAnsi="Arial" w:cs="Arial"/>
        </w:rPr>
        <w:t>Le</w:t>
      </w:r>
      <w:r w:rsidR="0020472A" w:rsidRPr="00523A84">
        <w:rPr>
          <w:rFonts w:ascii="Arial" w:hAnsi="Arial" w:cs="Arial"/>
          <w:spacing w:val="-4"/>
        </w:rPr>
        <w:t xml:space="preserve"> </w:t>
      </w:r>
      <w:r w:rsidR="0020472A" w:rsidRPr="00523A84">
        <w:rPr>
          <w:rFonts w:ascii="Arial" w:hAnsi="Arial" w:cs="Arial"/>
        </w:rPr>
        <w:t>présent</w:t>
      </w:r>
      <w:r w:rsidR="0020472A" w:rsidRPr="00523A84">
        <w:rPr>
          <w:rFonts w:ascii="Arial" w:hAnsi="Arial" w:cs="Arial"/>
          <w:spacing w:val="-8"/>
        </w:rPr>
        <w:t xml:space="preserve"> </w:t>
      </w:r>
      <w:r w:rsidR="0020472A" w:rsidRPr="00523A84">
        <w:rPr>
          <w:rFonts w:ascii="Arial" w:hAnsi="Arial" w:cs="Arial"/>
        </w:rPr>
        <w:t>contrat</w:t>
      </w:r>
      <w:r w:rsidR="0020472A" w:rsidRPr="00523A84">
        <w:rPr>
          <w:rFonts w:ascii="Arial" w:hAnsi="Arial" w:cs="Arial"/>
          <w:spacing w:val="-6"/>
        </w:rPr>
        <w:t xml:space="preserve"> </w:t>
      </w:r>
      <w:r w:rsidR="0020472A" w:rsidRPr="00523A84">
        <w:rPr>
          <w:rFonts w:ascii="Arial" w:hAnsi="Arial" w:cs="Arial"/>
        </w:rPr>
        <w:t>et</w:t>
      </w:r>
      <w:r w:rsidR="0020472A" w:rsidRPr="00523A84">
        <w:rPr>
          <w:rFonts w:ascii="Arial" w:hAnsi="Arial" w:cs="Arial"/>
          <w:spacing w:val="-3"/>
        </w:rPr>
        <w:t xml:space="preserve"> </w:t>
      </w:r>
      <w:r w:rsidR="0020472A" w:rsidRPr="00523A84">
        <w:rPr>
          <w:rFonts w:ascii="Arial" w:hAnsi="Arial" w:cs="Arial"/>
        </w:rPr>
        <w:t xml:space="preserve">ses </w:t>
      </w:r>
      <w:r w:rsidR="0020472A" w:rsidRPr="00523A84">
        <w:rPr>
          <w:rFonts w:ascii="Arial" w:hAnsi="Arial" w:cs="Arial"/>
          <w:spacing w:val="-2"/>
        </w:rPr>
        <w:t>annexes</w:t>
      </w:r>
    </w:p>
    <w:p w14:paraId="015DFCAE" w14:textId="77777777" w:rsidR="00363F5A" w:rsidRPr="00523A84" w:rsidRDefault="009D4CD4" w:rsidP="009D4CD4">
      <w:pPr>
        <w:pStyle w:val="Corpsdetexte"/>
        <w:numPr>
          <w:ilvl w:val="0"/>
          <w:numId w:val="6"/>
        </w:numPr>
        <w:tabs>
          <w:tab w:val="left" w:pos="661"/>
        </w:tabs>
        <w:spacing w:line="229" w:lineRule="exact"/>
        <w:rPr>
          <w:rFonts w:ascii="Arial" w:hAnsi="Arial" w:cs="Arial"/>
        </w:rPr>
      </w:pPr>
      <w:r w:rsidRPr="00523A84">
        <w:rPr>
          <w:rFonts w:ascii="Arial" w:hAnsi="Arial" w:cs="Arial"/>
        </w:rPr>
        <w:t>Le</w:t>
      </w:r>
      <w:r w:rsidR="0020472A" w:rsidRPr="00523A84">
        <w:rPr>
          <w:rFonts w:ascii="Arial" w:hAnsi="Arial" w:cs="Arial"/>
          <w:spacing w:val="-3"/>
        </w:rPr>
        <w:t xml:space="preserve"> </w:t>
      </w:r>
      <w:r w:rsidR="0020472A" w:rsidRPr="00523A84">
        <w:rPr>
          <w:rFonts w:ascii="Arial" w:hAnsi="Arial" w:cs="Arial"/>
        </w:rPr>
        <w:t>programme</w:t>
      </w:r>
      <w:r w:rsidR="0020472A" w:rsidRPr="00523A84">
        <w:rPr>
          <w:rFonts w:ascii="Arial" w:hAnsi="Arial" w:cs="Arial"/>
          <w:spacing w:val="39"/>
        </w:rPr>
        <w:t xml:space="preserve"> </w:t>
      </w:r>
      <w:r w:rsidR="0020472A" w:rsidRPr="00523A84">
        <w:rPr>
          <w:rFonts w:ascii="Arial" w:hAnsi="Arial" w:cs="Arial"/>
        </w:rPr>
        <w:t>technique</w:t>
      </w:r>
      <w:r w:rsidR="0020472A" w:rsidRPr="00523A84">
        <w:rPr>
          <w:rFonts w:ascii="Arial" w:hAnsi="Arial" w:cs="Arial"/>
          <w:spacing w:val="-9"/>
        </w:rPr>
        <w:t xml:space="preserve"> </w:t>
      </w:r>
      <w:r w:rsidR="0020472A" w:rsidRPr="00523A84">
        <w:rPr>
          <w:rFonts w:ascii="Arial" w:hAnsi="Arial" w:cs="Arial"/>
        </w:rPr>
        <w:t>de</w:t>
      </w:r>
      <w:r w:rsidR="0020472A" w:rsidRPr="00523A84">
        <w:rPr>
          <w:rFonts w:ascii="Arial" w:hAnsi="Arial" w:cs="Arial"/>
          <w:spacing w:val="-3"/>
        </w:rPr>
        <w:t xml:space="preserve"> </w:t>
      </w:r>
      <w:r w:rsidR="0020472A" w:rsidRPr="00523A84">
        <w:rPr>
          <w:rFonts w:ascii="Arial" w:hAnsi="Arial" w:cs="Arial"/>
          <w:spacing w:val="-2"/>
        </w:rPr>
        <w:t>l’opération</w:t>
      </w:r>
    </w:p>
    <w:p w14:paraId="0DB3449B" w14:textId="77777777" w:rsidR="00363F5A" w:rsidRPr="00523A84" w:rsidRDefault="009D4CD4" w:rsidP="009D4CD4">
      <w:pPr>
        <w:pStyle w:val="Corpsdetexte"/>
        <w:numPr>
          <w:ilvl w:val="0"/>
          <w:numId w:val="6"/>
        </w:numPr>
        <w:tabs>
          <w:tab w:val="left" w:pos="661"/>
        </w:tabs>
        <w:spacing w:line="247" w:lineRule="exact"/>
        <w:rPr>
          <w:rFonts w:ascii="Arial" w:hAnsi="Arial" w:cs="Arial"/>
        </w:rPr>
      </w:pPr>
      <w:r w:rsidRPr="00523A84">
        <w:rPr>
          <w:rFonts w:ascii="Arial" w:hAnsi="Arial" w:cs="Arial"/>
        </w:rPr>
        <w:t>L’arrêté</w:t>
      </w:r>
      <w:r w:rsidR="0020472A" w:rsidRPr="00523A84">
        <w:rPr>
          <w:rFonts w:ascii="Arial" w:hAnsi="Arial" w:cs="Arial"/>
          <w:spacing w:val="-10"/>
        </w:rPr>
        <w:t xml:space="preserve"> </w:t>
      </w:r>
      <w:r w:rsidR="0020472A" w:rsidRPr="00523A84">
        <w:rPr>
          <w:rFonts w:ascii="Arial" w:hAnsi="Arial" w:cs="Arial"/>
        </w:rPr>
        <w:t>du</w:t>
      </w:r>
      <w:r w:rsidR="0020472A" w:rsidRPr="00523A84">
        <w:rPr>
          <w:rFonts w:ascii="Arial" w:hAnsi="Arial" w:cs="Arial"/>
          <w:spacing w:val="-2"/>
        </w:rPr>
        <w:t xml:space="preserve"> </w:t>
      </w:r>
      <w:r w:rsidR="0020472A" w:rsidRPr="00523A84">
        <w:rPr>
          <w:rFonts w:ascii="Arial" w:hAnsi="Arial" w:cs="Arial"/>
        </w:rPr>
        <w:t>16</w:t>
      </w:r>
      <w:r w:rsidR="0020472A" w:rsidRPr="00523A84">
        <w:rPr>
          <w:rFonts w:ascii="Arial" w:hAnsi="Arial" w:cs="Arial"/>
          <w:spacing w:val="-3"/>
        </w:rPr>
        <w:t xml:space="preserve"> </w:t>
      </w:r>
      <w:r w:rsidR="0020472A" w:rsidRPr="00523A84">
        <w:rPr>
          <w:rFonts w:ascii="Arial" w:hAnsi="Arial" w:cs="Arial"/>
        </w:rPr>
        <w:t>juin</w:t>
      </w:r>
      <w:r w:rsidR="0020472A" w:rsidRPr="00523A84">
        <w:rPr>
          <w:rFonts w:ascii="Arial" w:hAnsi="Arial" w:cs="Arial"/>
          <w:spacing w:val="-3"/>
        </w:rPr>
        <w:t xml:space="preserve"> </w:t>
      </w:r>
      <w:r w:rsidR="0020472A" w:rsidRPr="00523A84">
        <w:rPr>
          <w:rFonts w:ascii="Arial" w:hAnsi="Arial" w:cs="Arial"/>
        </w:rPr>
        <w:t>2008</w:t>
      </w:r>
      <w:r w:rsidR="0020472A" w:rsidRPr="00523A84">
        <w:rPr>
          <w:rFonts w:ascii="Arial" w:hAnsi="Arial" w:cs="Arial"/>
          <w:spacing w:val="-7"/>
        </w:rPr>
        <w:t xml:space="preserve"> </w:t>
      </w:r>
      <w:r w:rsidR="0020472A" w:rsidRPr="00523A84">
        <w:rPr>
          <w:rFonts w:ascii="Arial" w:hAnsi="Arial" w:cs="Arial"/>
        </w:rPr>
        <w:t>portant</w:t>
      </w:r>
      <w:r w:rsidR="0020472A" w:rsidRPr="00523A84">
        <w:rPr>
          <w:rFonts w:ascii="Arial" w:hAnsi="Arial" w:cs="Arial"/>
          <w:spacing w:val="-6"/>
        </w:rPr>
        <w:t xml:space="preserve"> </w:t>
      </w:r>
      <w:r w:rsidR="0020472A" w:rsidRPr="00523A84">
        <w:rPr>
          <w:rFonts w:ascii="Arial" w:hAnsi="Arial" w:cs="Arial"/>
        </w:rPr>
        <w:t>règlement</w:t>
      </w:r>
      <w:r w:rsidR="0020472A" w:rsidRPr="00523A84">
        <w:rPr>
          <w:rFonts w:ascii="Arial" w:hAnsi="Arial" w:cs="Arial"/>
          <w:spacing w:val="-11"/>
        </w:rPr>
        <w:t xml:space="preserve"> </w:t>
      </w:r>
      <w:r w:rsidR="0020472A" w:rsidRPr="00523A84">
        <w:rPr>
          <w:rFonts w:ascii="Arial" w:hAnsi="Arial" w:cs="Arial"/>
        </w:rPr>
        <w:t>sur</w:t>
      </w:r>
      <w:r w:rsidR="0020472A" w:rsidRPr="00523A84">
        <w:rPr>
          <w:rFonts w:ascii="Arial" w:hAnsi="Arial" w:cs="Arial"/>
          <w:spacing w:val="-4"/>
        </w:rPr>
        <w:t xml:space="preserve"> </w:t>
      </w:r>
      <w:r w:rsidR="0020472A" w:rsidRPr="00523A84">
        <w:rPr>
          <w:rFonts w:ascii="Arial" w:hAnsi="Arial" w:cs="Arial"/>
        </w:rPr>
        <w:t>les</w:t>
      </w:r>
      <w:r w:rsidR="0020472A" w:rsidRPr="00523A84">
        <w:rPr>
          <w:rFonts w:ascii="Arial" w:hAnsi="Arial" w:cs="Arial"/>
          <w:spacing w:val="-4"/>
        </w:rPr>
        <w:t xml:space="preserve"> </w:t>
      </w:r>
      <w:r w:rsidR="0020472A" w:rsidRPr="00523A84">
        <w:rPr>
          <w:rFonts w:ascii="Arial" w:hAnsi="Arial" w:cs="Arial"/>
        </w:rPr>
        <w:t>marchés</w:t>
      </w:r>
      <w:r w:rsidR="0020472A" w:rsidRPr="00523A84">
        <w:rPr>
          <w:rFonts w:ascii="Arial" w:hAnsi="Arial" w:cs="Arial"/>
          <w:spacing w:val="-7"/>
        </w:rPr>
        <w:t xml:space="preserve"> </w:t>
      </w:r>
      <w:r w:rsidR="0020472A" w:rsidRPr="00523A84">
        <w:rPr>
          <w:rFonts w:ascii="Arial" w:hAnsi="Arial" w:cs="Arial"/>
        </w:rPr>
        <w:t>des</w:t>
      </w:r>
      <w:r w:rsidR="0020472A" w:rsidRPr="00523A84">
        <w:rPr>
          <w:rFonts w:ascii="Arial" w:hAnsi="Arial" w:cs="Arial"/>
          <w:spacing w:val="-1"/>
        </w:rPr>
        <w:t xml:space="preserve"> </w:t>
      </w:r>
      <w:r w:rsidR="0020472A" w:rsidRPr="00523A84">
        <w:rPr>
          <w:rFonts w:ascii="Arial" w:hAnsi="Arial" w:cs="Arial"/>
        </w:rPr>
        <w:t>organismes</w:t>
      </w:r>
      <w:r w:rsidR="0020472A" w:rsidRPr="00523A84">
        <w:rPr>
          <w:rFonts w:ascii="Arial" w:hAnsi="Arial" w:cs="Arial"/>
          <w:spacing w:val="-10"/>
        </w:rPr>
        <w:t xml:space="preserve"> </w:t>
      </w:r>
      <w:r w:rsidR="0020472A" w:rsidRPr="00523A84">
        <w:rPr>
          <w:rFonts w:ascii="Arial" w:hAnsi="Arial" w:cs="Arial"/>
        </w:rPr>
        <w:t>de</w:t>
      </w:r>
      <w:r w:rsidR="0020472A" w:rsidRPr="00523A84">
        <w:rPr>
          <w:rFonts w:ascii="Arial" w:hAnsi="Arial" w:cs="Arial"/>
          <w:spacing w:val="-4"/>
        </w:rPr>
        <w:t xml:space="preserve"> </w:t>
      </w:r>
      <w:r w:rsidR="0020472A" w:rsidRPr="00523A84">
        <w:rPr>
          <w:rFonts w:ascii="Arial" w:hAnsi="Arial" w:cs="Arial"/>
        </w:rPr>
        <w:t>Sécurité</w:t>
      </w:r>
      <w:r w:rsidR="0020472A" w:rsidRPr="00523A84">
        <w:rPr>
          <w:rFonts w:ascii="Arial" w:hAnsi="Arial" w:cs="Arial"/>
          <w:spacing w:val="-8"/>
        </w:rPr>
        <w:t xml:space="preserve"> </w:t>
      </w:r>
      <w:r w:rsidR="0020472A" w:rsidRPr="00523A84">
        <w:rPr>
          <w:rFonts w:ascii="Arial" w:hAnsi="Arial" w:cs="Arial"/>
        </w:rPr>
        <w:t>Sociale</w:t>
      </w:r>
      <w:r w:rsidR="0020472A" w:rsidRPr="00523A84">
        <w:rPr>
          <w:rFonts w:ascii="Arial" w:hAnsi="Arial" w:cs="Arial"/>
          <w:spacing w:val="-7"/>
        </w:rPr>
        <w:t xml:space="preserve"> </w:t>
      </w:r>
      <w:r w:rsidR="0020472A" w:rsidRPr="00523A84">
        <w:rPr>
          <w:rFonts w:ascii="Arial" w:hAnsi="Arial" w:cs="Arial"/>
          <w:spacing w:val="-10"/>
        </w:rPr>
        <w:t>;</w:t>
      </w:r>
    </w:p>
    <w:p w14:paraId="315B93ED" w14:textId="77777777" w:rsidR="00363F5A" w:rsidRPr="009D4CD4" w:rsidRDefault="009D4CD4" w:rsidP="009D4CD4">
      <w:pPr>
        <w:pStyle w:val="Corpsdetexte"/>
        <w:numPr>
          <w:ilvl w:val="0"/>
          <w:numId w:val="6"/>
        </w:numPr>
        <w:tabs>
          <w:tab w:val="left" w:pos="661"/>
        </w:tabs>
        <w:spacing w:line="237" w:lineRule="exact"/>
      </w:pPr>
      <w:r w:rsidRPr="009D4CD4">
        <w:t>L’ordonnance</w:t>
      </w:r>
      <w:r w:rsidR="0020472A" w:rsidRPr="009D4CD4">
        <w:rPr>
          <w:spacing w:val="-14"/>
        </w:rPr>
        <w:t xml:space="preserve"> </w:t>
      </w:r>
      <w:r w:rsidR="0020472A" w:rsidRPr="009D4CD4">
        <w:t>N°</w:t>
      </w:r>
      <w:r w:rsidR="0020472A" w:rsidRPr="009D4CD4">
        <w:rPr>
          <w:spacing w:val="-13"/>
        </w:rPr>
        <w:t xml:space="preserve"> </w:t>
      </w:r>
      <w:r w:rsidR="0020472A" w:rsidRPr="009D4CD4">
        <w:t>2015-899</w:t>
      </w:r>
      <w:r w:rsidR="0020472A" w:rsidRPr="009D4CD4">
        <w:rPr>
          <w:spacing w:val="-13"/>
        </w:rPr>
        <w:t xml:space="preserve"> </w:t>
      </w:r>
      <w:r w:rsidR="0020472A" w:rsidRPr="009D4CD4">
        <w:t>relatives</w:t>
      </w:r>
      <w:r w:rsidR="0020472A" w:rsidRPr="009D4CD4">
        <w:rPr>
          <w:spacing w:val="-14"/>
        </w:rPr>
        <w:t xml:space="preserve"> </w:t>
      </w:r>
      <w:r w:rsidR="0020472A" w:rsidRPr="009D4CD4">
        <w:t>aux</w:t>
      </w:r>
      <w:r w:rsidR="0020472A" w:rsidRPr="009D4CD4">
        <w:rPr>
          <w:spacing w:val="-13"/>
        </w:rPr>
        <w:t xml:space="preserve"> </w:t>
      </w:r>
      <w:r w:rsidR="0020472A" w:rsidRPr="009D4CD4">
        <w:t>marchés</w:t>
      </w:r>
      <w:r w:rsidR="0020472A" w:rsidRPr="009D4CD4">
        <w:rPr>
          <w:spacing w:val="-11"/>
        </w:rPr>
        <w:t xml:space="preserve"> </w:t>
      </w:r>
      <w:r w:rsidR="0020472A" w:rsidRPr="009D4CD4">
        <w:rPr>
          <w:spacing w:val="-2"/>
        </w:rPr>
        <w:t>publics</w:t>
      </w:r>
    </w:p>
    <w:p w14:paraId="2146B11F" w14:textId="77777777" w:rsidR="00363F5A" w:rsidRPr="009D4CD4" w:rsidRDefault="009D4CD4" w:rsidP="009D4CD4">
      <w:pPr>
        <w:pStyle w:val="Corpsdetexte"/>
        <w:numPr>
          <w:ilvl w:val="0"/>
          <w:numId w:val="6"/>
        </w:numPr>
        <w:tabs>
          <w:tab w:val="left" w:pos="661"/>
        </w:tabs>
        <w:spacing w:line="247" w:lineRule="exact"/>
        <w:rPr>
          <w:rFonts w:ascii="Arial" w:hAnsi="Arial" w:cs="Arial"/>
        </w:rPr>
      </w:pPr>
      <w:r w:rsidRPr="009D4CD4">
        <w:rPr>
          <w:rFonts w:ascii="Arial" w:hAnsi="Arial" w:cs="Arial"/>
        </w:rPr>
        <w:t>Le</w:t>
      </w:r>
      <w:r w:rsidR="0020472A" w:rsidRPr="009D4CD4">
        <w:rPr>
          <w:rFonts w:ascii="Arial" w:hAnsi="Arial" w:cs="Arial"/>
          <w:spacing w:val="-9"/>
        </w:rPr>
        <w:t xml:space="preserve"> </w:t>
      </w:r>
      <w:r w:rsidR="0020472A" w:rsidRPr="009D4CD4">
        <w:rPr>
          <w:rFonts w:ascii="Arial" w:hAnsi="Arial" w:cs="Arial"/>
        </w:rPr>
        <w:t>décret</w:t>
      </w:r>
      <w:r w:rsidR="0020472A" w:rsidRPr="009D4CD4">
        <w:rPr>
          <w:rFonts w:ascii="Arial" w:hAnsi="Arial" w:cs="Arial"/>
          <w:spacing w:val="-10"/>
        </w:rPr>
        <w:t xml:space="preserve"> </w:t>
      </w:r>
      <w:r w:rsidR="0020472A" w:rsidRPr="009D4CD4">
        <w:rPr>
          <w:rFonts w:ascii="Arial" w:hAnsi="Arial" w:cs="Arial"/>
        </w:rPr>
        <w:t>N°</w:t>
      </w:r>
      <w:r w:rsidR="0020472A" w:rsidRPr="009D4CD4">
        <w:rPr>
          <w:rFonts w:ascii="Arial" w:hAnsi="Arial" w:cs="Arial"/>
          <w:spacing w:val="-9"/>
        </w:rPr>
        <w:t xml:space="preserve"> </w:t>
      </w:r>
      <w:r w:rsidR="0020472A" w:rsidRPr="009D4CD4">
        <w:rPr>
          <w:rFonts w:ascii="Arial" w:hAnsi="Arial" w:cs="Arial"/>
        </w:rPr>
        <w:t>2016-360</w:t>
      </w:r>
      <w:r w:rsidR="0020472A" w:rsidRPr="009D4CD4">
        <w:rPr>
          <w:rFonts w:ascii="Arial" w:hAnsi="Arial" w:cs="Arial"/>
          <w:spacing w:val="-10"/>
        </w:rPr>
        <w:t xml:space="preserve"> </w:t>
      </w:r>
      <w:r w:rsidR="0020472A" w:rsidRPr="009D4CD4">
        <w:rPr>
          <w:rFonts w:ascii="Arial" w:hAnsi="Arial" w:cs="Arial"/>
        </w:rPr>
        <w:t>relatif</w:t>
      </w:r>
      <w:r w:rsidR="0020472A" w:rsidRPr="009D4CD4">
        <w:rPr>
          <w:rFonts w:ascii="Arial" w:hAnsi="Arial" w:cs="Arial"/>
          <w:spacing w:val="-8"/>
        </w:rPr>
        <w:t xml:space="preserve"> </w:t>
      </w:r>
      <w:r w:rsidR="0020472A" w:rsidRPr="009D4CD4">
        <w:rPr>
          <w:rFonts w:ascii="Arial" w:hAnsi="Arial" w:cs="Arial"/>
        </w:rPr>
        <w:t>aux</w:t>
      </w:r>
      <w:r w:rsidR="0020472A" w:rsidRPr="009D4CD4">
        <w:rPr>
          <w:rFonts w:ascii="Arial" w:hAnsi="Arial" w:cs="Arial"/>
          <w:spacing w:val="-11"/>
        </w:rPr>
        <w:t xml:space="preserve"> </w:t>
      </w:r>
      <w:r w:rsidR="0020472A" w:rsidRPr="009D4CD4">
        <w:rPr>
          <w:rFonts w:ascii="Arial" w:hAnsi="Arial" w:cs="Arial"/>
        </w:rPr>
        <w:t>marchés</w:t>
      </w:r>
      <w:r w:rsidR="0020472A" w:rsidRPr="009D4CD4">
        <w:rPr>
          <w:rFonts w:ascii="Arial" w:hAnsi="Arial" w:cs="Arial"/>
          <w:spacing w:val="-7"/>
        </w:rPr>
        <w:t xml:space="preserve"> </w:t>
      </w:r>
      <w:r w:rsidR="0020472A" w:rsidRPr="009D4CD4">
        <w:rPr>
          <w:rFonts w:ascii="Arial" w:hAnsi="Arial" w:cs="Arial"/>
          <w:spacing w:val="-2"/>
        </w:rPr>
        <w:t>publics</w:t>
      </w:r>
    </w:p>
    <w:p w14:paraId="3005AF11" w14:textId="77777777" w:rsidR="00363F5A" w:rsidRPr="00523A84" w:rsidRDefault="009D4CD4" w:rsidP="009D4CD4">
      <w:pPr>
        <w:pStyle w:val="Corpsdetexte"/>
        <w:numPr>
          <w:ilvl w:val="0"/>
          <w:numId w:val="6"/>
        </w:numPr>
        <w:tabs>
          <w:tab w:val="left" w:pos="661"/>
        </w:tabs>
        <w:spacing w:line="232" w:lineRule="exact"/>
        <w:rPr>
          <w:rFonts w:ascii="Arial" w:hAnsi="Arial" w:cs="Arial"/>
        </w:rPr>
      </w:pPr>
      <w:r w:rsidRPr="00523A84">
        <w:rPr>
          <w:rFonts w:ascii="Arial" w:hAnsi="Arial" w:cs="Arial"/>
        </w:rPr>
        <w:t>Le</w:t>
      </w:r>
      <w:r w:rsidR="0020472A" w:rsidRPr="00523A84">
        <w:rPr>
          <w:rFonts w:ascii="Arial" w:hAnsi="Arial" w:cs="Arial"/>
          <w:spacing w:val="-6"/>
        </w:rPr>
        <w:t xml:space="preserve"> </w:t>
      </w:r>
      <w:r w:rsidR="0020472A" w:rsidRPr="00523A84">
        <w:rPr>
          <w:rFonts w:ascii="Arial" w:hAnsi="Arial" w:cs="Arial"/>
        </w:rPr>
        <w:t>code</w:t>
      </w:r>
      <w:r w:rsidR="0020472A" w:rsidRPr="00523A84">
        <w:rPr>
          <w:rFonts w:ascii="Arial" w:hAnsi="Arial" w:cs="Arial"/>
          <w:spacing w:val="-5"/>
        </w:rPr>
        <w:t xml:space="preserve"> </w:t>
      </w:r>
      <w:r w:rsidR="0020472A" w:rsidRPr="00523A84">
        <w:rPr>
          <w:rFonts w:ascii="Arial" w:hAnsi="Arial" w:cs="Arial"/>
        </w:rPr>
        <w:t>des</w:t>
      </w:r>
      <w:r w:rsidR="0020472A" w:rsidRPr="00523A84">
        <w:rPr>
          <w:rFonts w:ascii="Arial" w:hAnsi="Arial" w:cs="Arial"/>
          <w:spacing w:val="-4"/>
        </w:rPr>
        <w:t xml:space="preserve"> </w:t>
      </w:r>
      <w:r w:rsidR="0020472A" w:rsidRPr="00523A84">
        <w:rPr>
          <w:rFonts w:ascii="Arial" w:hAnsi="Arial" w:cs="Arial"/>
        </w:rPr>
        <w:t>Marchés</w:t>
      </w:r>
      <w:r w:rsidR="0020472A" w:rsidRPr="00523A84">
        <w:rPr>
          <w:rFonts w:ascii="Arial" w:hAnsi="Arial" w:cs="Arial"/>
          <w:spacing w:val="-6"/>
        </w:rPr>
        <w:t xml:space="preserve"> </w:t>
      </w:r>
      <w:r w:rsidR="0020472A" w:rsidRPr="00523A84">
        <w:rPr>
          <w:rFonts w:ascii="Arial" w:hAnsi="Arial" w:cs="Arial"/>
        </w:rPr>
        <w:t>Publics</w:t>
      </w:r>
      <w:r w:rsidR="0020472A" w:rsidRPr="00523A84">
        <w:rPr>
          <w:rFonts w:ascii="Arial" w:hAnsi="Arial" w:cs="Arial"/>
          <w:spacing w:val="-7"/>
        </w:rPr>
        <w:t xml:space="preserve"> </w:t>
      </w:r>
      <w:r w:rsidR="0020472A" w:rsidRPr="00523A84">
        <w:rPr>
          <w:rFonts w:ascii="Arial" w:hAnsi="Arial" w:cs="Arial"/>
        </w:rPr>
        <w:t>dans</w:t>
      </w:r>
      <w:r w:rsidR="0020472A" w:rsidRPr="00523A84">
        <w:rPr>
          <w:rFonts w:ascii="Arial" w:hAnsi="Arial" w:cs="Arial"/>
          <w:spacing w:val="-4"/>
        </w:rPr>
        <w:t xml:space="preserve"> </w:t>
      </w:r>
      <w:r w:rsidR="0020472A" w:rsidRPr="00523A84">
        <w:rPr>
          <w:rFonts w:ascii="Arial" w:hAnsi="Arial" w:cs="Arial"/>
        </w:rPr>
        <w:t>sa</w:t>
      </w:r>
      <w:r w:rsidR="0020472A" w:rsidRPr="00523A84">
        <w:rPr>
          <w:rFonts w:ascii="Arial" w:hAnsi="Arial" w:cs="Arial"/>
          <w:spacing w:val="-5"/>
        </w:rPr>
        <w:t xml:space="preserve"> </w:t>
      </w:r>
      <w:r w:rsidR="0020472A" w:rsidRPr="00523A84">
        <w:rPr>
          <w:rFonts w:ascii="Arial" w:hAnsi="Arial" w:cs="Arial"/>
        </w:rPr>
        <w:t>dernière</w:t>
      </w:r>
      <w:r w:rsidR="0020472A" w:rsidRPr="00523A84">
        <w:rPr>
          <w:rFonts w:ascii="Arial" w:hAnsi="Arial" w:cs="Arial"/>
          <w:spacing w:val="-10"/>
        </w:rPr>
        <w:t xml:space="preserve"> </w:t>
      </w:r>
      <w:r w:rsidR="0020472A" w:rsidRPr="00523A84">
        <w:rPr>
          <w:rFonts w:ascii="Arial" w:hAnsi="Arial" w:cs="Arial"/>
        </w:rPr>
        <w:t>version</w:t>
      </w:r>
      <w:r w:rsidR="0020472A" w:rsidRPr="00523A84">
        <w:rPr>
          <w:rFonts w:ascii="Arial" w:hAnsi="Arial" w:cs="Arial"/>
          <w:spacing w:val="-3"/>
        </w:rPr>
        <w:t xml:space="preserve"> </w:t>
      </w:r>
      <w:r w:rsidR="0020472A" w:rsidRPr="00523A84">
        <w:rPr>
          <w:rFonts w:ascii="Arial" w:hAnsi="Arial" w:cs="Arial"/>
        </w:rPr>
        <w:t>en</w:t>
      </w:r>
      <w:r w:rsidR="0020472A" w:rsidRPr="00523A84">
        <w:rPr>
          <w:rFonts w:ascii="Arial" w:hAnsi="Arial" w:cs="Arial"/>
          <w:spacing w:val="-4"/>
        </w:rPr>
        <w:t xml:space="preserve"> </w:t>
      </w:r>
      <w:r w:rsidR="0020472A" w:rsidRPr="00523A84">
        <w:rPr>
          <w:rFonts w:ascii="Arial" w:hAnsi="Arial" w:cs="Arial"/>
        </w:rPr>
        <w:t>vigueur</w:t>
      </w:r>
      <w:r w:rsidR="0020472A" w:rsidRPr="00523A84">
        <w:rPr>
          <w:rFonts w:ascii="Arial" w:hAnsi="Arial" w:cs="Arial"/>
          <w:spacing w:val="-6"/>
        </w:rPr>
        <w:t xml:space="preserve"> </w:t>
      </w:r>
      <w:r w:rsidR="0020472A" w:rsidRPr="00523A84">
        <w:rPr>
          <w:rFonts w:ascii="Arial" w:hAnsi="Arial" w:cs="Arial"/>
          <w:spacing w:val="-10"/>
        </w:rPr>
        <w:t>;</w:t>
      </w:r>
    </w:p>
    <w:p w14:paraId="6519F53B" w14:textId="77777777" w:rsidR="00363F5A" w:rsidRPr="00523A84" w:rsidRDefault="009D4CD4" w:rsidP="009D4CD4">
      <w:pPr>
        <w:pStyle w:val="Corpsdetexte"/>
        <w:numPr>
          <w:ilvl w:val="0"/>
          <w:numId w:val="6"/>
        </w:numPr>
        <w:tabs>
          <w:tab w:val="left" w:pos="661"/>
        </w:tabs>
        <w:spacing w:line="230" w:lineRule="exact"/>
        <w:rPr>
          <w:rFonts w:ascii="Arial" w:hAnsi="Arial" w:cs="Arial"/>
        </w:rPr>
      </w:pPr>
      <w:r w:rsidRPr="00523A84">
        <w:rPr>
          <w:rFonts w:ascii="Arial" w:hAnsi="Arial" w:cs="Arial"/>
        </w:rPr>
        <w:t>La</w:t>
      </w:r>
      <w:r w:rsidR="0020472A" w:rsidRPr="00523A84">
        <w:rPr>
          <w:rFonts w:ascii="Arial" w:hAnsi="Arial" w:cs="Arial"/>
          <w:spacing w:val="-4"/>
        </w:rPr>
        <w:t xml:space="preserve"> </w:t>
      </w:r>
      <w:r w:rsidR="0020472A" w:rsidRPr="00523A84">
        <w:rPr>
          <w:rFonts w:ascii="Arial" w:hAnsi="Arial" w:cs="Arial"/>
        </w:rPr>
        <w:t>loi</w:t>
      </w:r>
      <w:r w:rsidR="0020472A" w:rsidRPr="00523A84">
        <w:rPr>
          <w:rFonts w:ascii="Arial" w:hAnsi="Arial" w:cs="Arial"/>
          <w:spacing w:val="-4"/>
        </w:rPr>
        <w:t xml:space="preserve"> </w:t>
      </w:r>
      <w:r w:rsidR="0020472A" w:rsidRPr="00523A84">
        <w:rPr>
          <w:rFonts w:ascii="Arial" w:hAnsi="Arial" w:cs="Arial"/>
        </w:rPr>
        <w:t>n°</w:t>
      </w:r>
      <w:r w:rsidR="0020472A" w:rsidRPr="00523A84">
        <w:rPr>
          <w:rFonts w:ascii="Arial" w:hAnsi="Arial" w:cs="Arial"/>
          <w:spacing w:val="-36"/>
        </w:rPr>
        <w:t xml:space="preserve"> </w:t>
      </w:r>
      <w:r w:rsidR="0020472A" w:rsidRPr="00523A84">
        <w:rPr>
          <w:rFonts w:ascii="Arial" w:hAnsi="Arial" w:cs="Arial"/>
        </w:rPr>
        <w:t>85-704</w:t>
      </w:r>
      <w:r w:rsidR="0020472A" w:rsidRPr="00523A84">
        <w:rPr>
          <w:rFonts w:ascii="Arial" w:hAnsi="Arial" w:cs="Arial"/>
          <w:spacing w:val="-9"/>
        </w:rPr>
        <w:t xml:space="preserve"> </w:t>
      </w:r>
      <w:r w:rsidR="0020472A" w:rsidRPr="00523A84">
        <w:rPr>
          <w:rFonts w:ascii="Arial" w:hAnsi="Arial" w:cs="Arial"/>
        </w:rPr>
        <w:t>du</w:t>
      </w:r>
      <w:r w:rsidR="0020472A" w:rsidRPr="00523A84">
        <w:rPr>
          <w:rFonts w:ascii="Arial" w:hAnsi="Arial" w:cs="Arial"/>
          <w:spacing w:val="-4"/>
        </w:rPr>
        <w:t xml:space="preserve"> </w:t>
      </w:r>
      <w:r w:rsidR="0020472A" w:rsidRPr="00523A84">
        <w:rPr>
          <w:rFonts w:ascii="Arial" w:hAnsi="Arial" w:cs="Arial"/>
        </w:rPr>
        <w:t>12</w:t>
      </w:r>
      <w:r w:rsidR="0020472A" w:rsidRPr="00523A84">
        <w:rPr>
          <w:rFonts w:ascii="Arial" w:hAnsi="Arial" w:cs="Arial"/>
          <w:spacing w:val="-4"/>
        </w:rPr>
        <w:t xml:space="preserve"> </w:t>
      </w:r>
      <w:r w:rsidR="0020472A" w:rsidRPr="00523A84">
        <w:rPr>
          <w:rFonts w:ascii="Arial" w:hAnsi="Arial" w:cs="Arial"/>
        </w:rPr>
        <w:t>juillet</w:t>
      </w:r>
      <w:r w:rsidR="0020472A" w:rsidRPr="00523A84">
        <w:rPr>
          <w:rFonts w:ascii="Arial" w:hAnsi="Arial" w:cs="Arial"/>
          <w:spacing w:val="-3"/>
        </w:rPr>
        <w:t xml:space="preserve"> </w:t>
      </w:r>
      <w:r w:rsidR="0020472A" w:rsidRPr="00523A84">
        <w:rPr>
          <w:rFonts w:ascii="Arial" w:hAnsi="Arial" w:cs="Arial"/>
        </w:rPr>
        <w:t>1985</w:t>
      </w:r>
      <w:r w:rsidR="0020472A" w:rsidRPr="00523A84">
        <w:rPr>
          <w:rFonts w:ascii="Arial" w:hAnsi="Arial" w:cs="Arial"/>
          <w:spacing w:val="-7"/>
        </w:rPr>
        <w:t xml:space="preserve"> </w:t>
      </w:r>
      <w:r w:rsidR="0020472A" w:rsidRPr="00523A84">
        <w:rPr>
          <w:rFonts w:ascii="Arial" w:hAnsi="Arial" w:cs="Arial"/>
          <w:spacing w:val="-10"/>
        </w:rPr>
        <w:t>;</w:t>
      </w:r>
    </w:p>
    <w:p w14:paraId="2FE1B6A8" w14:textId="77777777" w:rsidR="00363F5A" w:rsidRPr="00523A84" w:rsidRDefault="009D4CD4" w:rsidP="009D4CD4">
      <w:pPr>
        <w:pStyle w:val="Corpsdetexte"/>
        <w:numPr>
          <w:ilvl w:val="0"/>
          <w:numId w:val="6"/>
        </w:numPr>
        <w:tabs>
          <w:tab w:val="left" w:pos="661"/>
        </w:tabs>
        <w:spacing w:line="230" w:lineRule="exact"/>
        <w:rPr>
          <w:rFonts w:ascii="Arial" w:hAnsi="Arial" w:cs="Arial"/>
        </w:rPr>
      </w:pPr>
      <w:r w:rsidRPr="00523A84">
        <w:rPr>
          <w:rFonts w:ascii="Arial" w:hAnsi="Arial" w:cs="Arial"/>
        </w:rPr>
        <w:t>Le</w:t>
      </w:r>
      <w:r w:rsidR="0020472A" w:rsidRPr="00523A84">
        <w:rPr>
          <w:rFonts w:ascii="Arial" w:hAnsi="Arial" w:cs="Arial"/>
          <w:spacing w:val="-6"/>
        </w:rPr>
        <w:t xml:space="preserve"> </w:t>
      </w:r>
      <w:r w:rsidR="0020472A" w:rsidRPr="00523A84">
        <w:rPr>
          <w:rFonts w:ascii="Arial" w:hAnsi="Arial" w:cs="Arial"/>
        </w:rPr>
        <w:t>décret</w:t>
      </w:r>
      <w:r w:rsidR="0020472A" w:rsidRPr="00523A84">
        <w:rPr>
          <w:rFonts w:ascii="Arial" w:hAnsi="Arial" w:cs="Arial"/>
          <w:spacing w:val="-7"/>
        </w:rPr>
        <w:t xml:space="preserve"> </w:t>
      </w:r>
      <w:r w:rsidR="0020472A" w:rsidRPr="00523A84">
        <w:rPr>
          <w:rFonts w:ascii="Arial" w:hAnsi="Arial" w:cs="Arial"/>
        </w:rPr>
        <w:t>n°</w:t>
      </w:r>
      <w:r w:rsidR="0020472A" w:rsidRPr="00523A84">
        <w:rPr>
          <w:rFonts w:ascii="Arial" w:hAnsi="Arial" w:cs="Arial"/>
          <w:spacing w:val="-36"/>
        </w:rPr>
        <w:t xml:space="preserve"> </w:t>
      </w:r>
      <w:r w:rsidR="0020472A" w:rsidRPr="00523A84">
        <w:rPr>
          <w:rFonts w:ascii="Arial" w:hAnsi="Arial" w:cs="Arial"/>
        </w:rPr>
        <w:t>93-1268</w:t>
      </w:r>
      <w:r w:rsidR="0020472A" w:rsidRPr="00523A84">
        <w:rPr>
          <w:rFonts w:ascii="Arial" w:hAnsi="Arial" w:cs="Arial"/>
          <w:spacing w:val="-4"/>
        </w:rPr>
        <w:t xml:space="preserve"> </w:t>
      </w:r>
      <w:r w:rsidR="0020472A" w:rsidRPr="00523A84">
        <w:rPr>
          <w:rFonts w:ascii="Arial" w:hAnsi="Arial" w:cs="Arial"/>
        </w:rPr>
        <w:t>du</w:t>
      </w:r>
      <w:r w:rsidR="0020472A" w:rsidRPr="00523A84">
        <w:rPr>
          <w:rFonts w:ascii="Arial" w:hAnsi="Arial" w:cs="Arial"/>
          <w:spacing w:val="-3"/>
        </w:rPr>
        <w:t xml:space="preserve"> </w:t>
      </w:r>
      <w:r w:rsidR="0020472A" w:rsidRPr="00523A84">
        <w:rPr>
          <w:rFonts w:ascii="Arial" w:hAnsi="Arial" w:cs="Arial"/>
        </w:rPr>
        <w:t>29 novembre</w:t>
      </w:r>
      <w:r w:rsidR="0020472A" w:rsidRPr="00523A84">
        <w:rPr>
          <w:rFonts w:ascii="Arial" w:hAnsi="Arial" w:cs="Arial"/>
          <w:spacing w:val="-11"/>
        </w:rPr>
        <w:t xml:space="preserve"> </w:t>
      </w:r>
      <w:r w:rsidR="0020472A" w:rsidRPr="00523A84">
        <w:rPr>
          <w:rFonts w:ascii="Arial" w:hAnsi="Arial" w:cs="Arial"/>
        </w:rPr>
        <w:t>1993</w:t>
      </w:r>
      <w:r w:rsidR="0020472A" w:rsidRPr="00523A84">
        <w:rPr>
          <w:rFonts w:ascii="Arial" w:hAnsi="Arial" w:cs="Arial"/>
          <w:spacing w:val="-8"/>
        </w:rPr>
        <w:t xml:space="preserve"> </w:t>
      </w:r>
      <w:r w:rsidR="0020472A" w:rsidRPr="00523A84">
        <w:rPr>
          <w:rFonts w:ascii="Arial" w:hAnsi="Arial" w:cs="Arial"/>
          <w:spacing w:val="-10"/>
        </w:rPr>
        <w:t>;</w:t>
      </w:r>
    </w:p>
    <w:p w14:paraId="01292181" w14:textId="77777777" w:rsidR="00363F5A" w:rsidRPr="00523A84" w:rsidRDefault="009D4CD4" w:rsidP="009D4CD4">
      <w:pPr>
        <w:pStyle w:val="Corpsdetexte"/>
        <w:numPr>
          <w:ilvl w:val="0"/>
          <w:numId w:val="6"/>
        </w:numPr>
        <w:tabs>
          <w:tab w:val="left" w:pos="661"/>
        </w:tabs>
        <w:spacing w:line="230" w:lineRule="exact"/>
        <w:rPr>
          <w:rFonts w:ascii="Arial" w:hAnsi="Arial" w:cs="Arial"/>
        </w:rPr>
      </w:pPr>
      <w:r w:rsidRPr="00523A84">
        <w:rPr>
          <w:rFonts w:ascii="Arial" w:hAnsi="Arial" w:cs="Arial"/>
        </w:rPr>
        <w:t>L’arrêté</w:t>
      </w:r>
      <w:r w:rsidR="0020472A" w:rsidRPr="00523A84">
        <w:rPr>
          <w:rFonts w:ascii="Arial" w:hAnsi="Arial" w:cs="Arial"/>
          <w:spacing w:val="-7"/>
        </w:rPr>
        <w:t xml:space="preserve"> </w:t>
      </w:r>
      <w:r w:rsidR="0020472A" w:rsidRPr="00523A84">
        <w:rPr>
          <w:rFonts w:ascii="Arial" w:hAnsi="Arial" w:cs="Arial"/>
        </w:rPr>
        <w:t>du</w:t>
      </w:r>
      <w:r w:rsidR="0020472A" w:rsidRPr="00523A84">
        <w:rPr>
          <w:rFonts w:ascii="Arial" w:hAnsi="Arial" w:cs="Arial"/>
          <w:spacing w:val="-3"/>
        </w:rPr>
        <w:t xml:space="preserve"> </w:t>
      </w:r>
      <w:r w:rsidR="0020472A" w:rsidRPr="00523A84">
        <w:rPr>
          <w:rFonts w:ascii="Arial" w:hAnsi="Arial" w:cs="Arial"/>
        </w:rPr>
        <w:t>21</w:t>
      </w:r>
      <w:r w:rsidR="0020472A" w:rsidRPr="00523A84">
        <w:rPr>
          <w:rFonts w:ascii="Arial" w:hAnsi="Arial" w:cs="Arial"/>
          <w:spacing w:val="-3"/>
        </w:rPr>
        <w:t xml:space="preserve"> </w:t>
      </w:r>
      <w:r w:rsidR="0020472A" w:rsidRPr="00523A84">
        <w:rPr>
          <w:rFonts w:ascii="Arial" w:hAnsi="Arial" w:cs="Arial"/>
        </w:rPr>
        <w:t>décembre</w:t>
      </w:r>
      <w:r w:rsidR="0020472A" w:rsidRPr="00523A84">
        <w:rPr>
          <w:rFonts w:ascii="Arial" w:hAnsi="Arial" w:cs="Arial"/>
          <w:spacing w:val="-10"/>
        </w:rPr>
        <w:t xml:space="preserve"> </w:t>
      </w:r>
      <w:r w:rsidR="0020472A" w:rsidRPr="00523A84">
        <w:rPr>
          <w:rFonts w:ascii="Arial" w:hAnsi="Arial" w:cs="Arial"/>
        </w:rPr>
        <w:t>1993</w:t>
      </w:r>
      <w:r w:rsidR="0020472A" w:rsidRPr="00523A84">
        <w:rPr>
          <w:rFonts w:ascii="Arial" w:hAnsi="Arial" w:cs="Arial"/>
          <w:spacing w:val="-7"/>
        </w:rPr>
        <w:t xml:space="preserve"> </w:t>
      </w:r>
      <w:r w:rsidR="0020472A" w:rsidRPr="00523A84">
        <w:rPr>
          <w:rFonts w:ascii="Arial" w:hAnsi="Arial" w:cs="Arial"/>
          <w:spacing w:val="-10"/>
        </w:rPr>
        <w:t>;</w:t>
      </w:r>
    </w:p>
    <w:p w14:paraId="21F6F681" w14:textId="77777777" w:rsidR="00363F5A" w:rsidRPr="00523A84" w:rsidRDefault="009D4CD4" w:rsidP="009D4CD4">
      <w:pPr>
        <w:pStyle w:val="Corpsdetexte"/>
        <w:numPr>
          <w:ilvl w:val="0"/>
          <w:numId w:val="6"/>
        </w:numPr>
        <w:tabs>
          <w:tab w:val="left" w:pos="661"/>
        </w:tabs>
        <w:spacing w:line="230" w:lineRule="exact"/>
        <w:rPr>
          <w:rFonts w:ascii="Arial" w:hAnsi="Arial" w:cs="Arial"/>
        </w:rPr>
      </w:pPr>
      <w:r w:rsidRPr="00523A84">
        <w:rPr>
          <w:rFonts w:ascii="Arial" w:hAnsi="Arial" w:cs="Arial"/>
        </w:rPr>
        <w:t>Le</w:t>
      </w:r>
      <w:r w:rsidR="0020472A" w:rsidRPr="00523A84">
        <w:rPr>
          <w:rFonts w:ascii="Arial" w:hAnsi="Arial" w:cs="Arial"/>
          <w:spacing w:val="-8"/>
        </w:rPr>
        <w:t xml:space="preserve"> </w:t>
      </w:r>
      <w:r w:rsidR="0020472A" w:rsidRPr="00523A84">
        <w:rPr>
          <w:rFonts w:ascii="Arial" w:hAnsi="Arial" w:cs="Arial"/>
        </w:rPr>
        <w:t>CCAG-</w:t>
      </w:r>
      <w:r w:rsidR="0020472A" w:rsidRPr="00523A84">
        <w:rPr>
          <w:rFonts w:ascii="Arial" w:hAnsi="Arial" w:cs="Arial"/>
          <w:spacing w:val="-5"/>
        </w:rPr>
        <w:t>PI</w:t>
      </w:r>
    </w:p>
    <w:p w14:paraId="442C1E55" w14:textId="23ECE67D" w:rsidR="00363F5A" w:rsidRPr="003F5933" w:rsidRDefault="009D4CD4" w:rsidP="003F5933">
      <w:pPr>
        <w:pStyle w:val="Corpsdetexte"/>
        <w:numPr>
          <w:ilvl w:val="0"/>
          <w:numId w:val="6"/>
        </w:numPr>
        <w:tabs>
          <w:tab w:val="left" w:pos="661"/>
        </w:tabs>
        <w:spacing w:line="248" w:lineRule="exact"/>
        <w:rPr>
          <w:rFonts w:ascii="Arial" w:hAnsi="Arial" w:cs="Arial"/>
        </w:rPr>
      </w:pPr>
      <w:r w:rsidRPr="00523A84">
        <w:rPr>
          <w:rFonts w:ascii="Arial" w:hAnsi="Arial" w:cs="Arial"/>
        </w:rPr>
        <w:t>Le</w:t>
      </w:r>
      <w:r w:rsidR="0020472A" w:rsidRPr="00523A84">
        <w:rPr>
          <w:rFonts w:ascii="Arial" w:hAnsi="Arial" w:cs="Arial"/>
          <w:spacing w:val="-6"/>
        </w:rPr>
        <w:t xml:space="preserve"> </w:t>
      </w:r>
      <w:r w:rsidR="0020472A" w:rsidRPr="00523A84">
        <w:rPr>
          <w:rFonts w:ascii="Arial" w:hAnsi="Arial" w:cs="Arial"/>
        </w:rPr>
        <w:t>CCTG</w:t>
      </w:r>
      <w:r w:rsidR="0020472A" w:rsidRPr="00523A84">
        <w:rPr>
          <w:rFonts w:ascii="Arial" w:hAnsi="Arial" w:cs="Arial"/>
          <w:spacing w:val="-6"/>
        </w:rPr>
        <w:t xml:space="preserve"> </w:t>
      </w:r>
      <w:r w:rsidR="0020472A" w:rsidRPr="00523A84">
        <w:rPr>
          <w:rFonts w:ascii="Arial" w:hAnsi="Arial" w:cs="Arial"/>
        </w:rPr>
        <w:t>applicable</w:t>
      </w:r>
      <w:r w:rsidR="0020472A" w:rsidRPr="00523A84">
        <w:rPr>
          <w:rFonts w:ascii="Arial" w:hAnsi="Arial" w:cs="Arial"/>
          <w:spacing w:val="-12"/>
        </w:rPr>
        <w:t xml:space="preserve"> </w:t>
      </w:r>
      <w:r w:rsidR="0020472A" w:rsidRPr="00523A84">
        <w:rPr>
          <w:rFonts w:ascii="Arial" w:hAnsi="Arial" w:cs="Arial"/>
        </w:rPr>
        <w:t>aux</w:t>
      </w:r>
      <w:r w:rsidR="0020472A" w:rsidRPr="00523A84">
        <w:rPr>
          <w:rFonts w:ascii="Arial" w:hAnsi="Arial" w:cs="Arial"/>
          <w:spacing w:val="-4"/>
        </w:rPr>
        <w:t xml:space="preserve"> </w:t>
      </w:r>
      <w:r w:rsidR="0020472A" w:rsidRPr="00523A84">
        <w:rPr>
          <w:rFonts w:ascii="Arial" w:hAnsi="Arial" w:cs="Arial"/>
        </w:rPr>
        <w:t>marchés</w:t>
      </w:r>
      <w:r w:rsidR="0020472A" w:rsidRPr="00523A84">
        <w:rPr>
          <w:rFonts w:ascii="Arial" w:hAnsi="Arial" w:cs="Arial"/>
          <w:spacing w:val="-8"/>
        </w:rPr>
        <w:t xml:space="preserve"> </w:t>
      </w:r>
      <w:r w:rsidR="0020472A" w:rsidRPr="00523A84">
        <w:rPr>
          <w:rFonts w:ascii="Arial" w:hAnsi="Arial" w:cs="Arial"/>
        </w:rPr>
        <w:t>publics</w:t>
      </w:r>
      <w:r w:rsidR="0020472A" w:rsidRPr="00523A84">
        <w:rPr>
          <w:rFonts w:ascii="Arial" w:hAnsi="Arial" w:cs="Arial"/>
          <w:spacing w:val="-7"/>
        </w:rPr>
        <w:t xml:space="preserve"> </w:t>
      </w:r>
      <w:r w:rsidR="0020472A" w:rsidRPr="00523A84">
        <w:rPr>
          <w:rFonts w:ascii="Arial" w:hAnsi="Arial" w:cs="Arial"/>
        </w:rPr>
        <w:t xml:space="preserve">de </w:t>
      </w:r>
      <w:r w:rsidR="0020472A" w:rsidRPr="00523A84">
        <w:rPr>
          <w:rFonts w:ascii="Arial" w:hAnsi="Arial" w:cs="Arial"/>
          <w:spacing w:val="-2"/>
        </w:rPr>
        <w:t>travaux.</w:t>
      </w:r>
    </w:p>
    <w:p w14:paraId="6B94824C" w14:textId="77777777" w:rsidR="00363F5A" w:rsidRPr="00523A84" w:rsidRDefault="0020472A">
      <w:pPr>
        <w:spacing w:before="78"/>
        <w:ind w:left="500"/>
        <w:rPr>
          <w:rFonts w:ascii="Arial" w:hAnsi="Arial" w:cs="Arial"/>
          <w:sz w:val="20"/>
          <w:szCs w:val="20"/>
        </w:rPr>
      </w:pPr>
      <w:r w:rsidRPr="00523A84">
        <w:rPr>
          <w:rFonts w:ascii="Arial" w:hAnsi="Arial" w:cs="Arial"/>
          <w:sz w:val="20"/>
          <w:szCs w:val="20"/>
        </w:rPr>
        <w:t>(1)</w:t>
      </w:r>
      <w:r w:rsidRPr="00523A84">
        <w:rPr>
          <w:rFonts w:ascii="Arial" w:hAnsi="Arial" w:cs="Arial"/>
          <w:spacing w:val="75"/>
          <w:sz w:val="20"/>
          <w:szCs w:val="20"/>
        </w:rPr>
        <w:t xml:space="preserve"> </w:t>
      </w:r>
      <w:r w:rsidRPr="00523A84">
        <w:rPr>
          <w:rFonts w:ascii="Arial" w:hAnsi="Arial" w:cs="Arial"/>
          <w:sz w:val="20"/>
          <w:szCs w:val="20"/>
        </w:rPr>
        <w:t>Voir</w:t>
      </w:r>
      <w:r w:rsidRPr="00523A84">
        <w:rPr>
          <w:rFonts w:ascii="Arial" w:hAnsi="Arial" w:cs="Arial"/>
          <w:spacing w:val="11"/>
          <w:sz w:val="20"/>
          <w:szCs w:val="20"/>
        </w:rPr>
        <w:t xml:space="preserve"> </w:t>
      </w:r>
      <w:r w:rsidRPr="00523A84">
        <w:rPr>
          <w:rFonts w:ascii="Arial" w:hAnsi="Arial" w:cs="Arial"/>
          <w:sz w:val="20"/>
          <w:szCs w:val="20"/>
        </w:rPr>
        <w:t>définition</w:t>
      </w:r>
      <w:r w:rsidRPr="00523A84">
        <w:rPr>
          <w:rFonts w:ascii="Arial" w:hAnsi="Arial" w:cs="Arial"/>
          <w:spacing w:val="17"/>
          <w:sz w:val="20"/>
          <w:szCs w:val="20"/>
        </w:rPr>
        <w:t xml:space="preserve"> </w:t>
      </w:r>
      <w:r w:rsidRPr="00523A84">
        <w:rPr>
          <w:rFonts w:ascii="Arial" w:hAnsi="Arial" w:cs="Arial"/>
          <w:sz w:val="20"/>
          <w:szCs w:val="20"/>
        </w:rPr>
        <w:t>des</w:t>
      </w:r>
      <w:r w:rsidRPr="00523A84">
        <w:rPr>
          <w:rFonts w:ascii="Arial" w:hAnsi="Arial" w:cs="Arial"/>
          <w:spacing w:val="-1"/>
          <w:sz w:val="20"/>
          <w:szCs w:val="20"/>
        </w:rPr>
        <w:t xml:space="preserve"> </w:t>
      </w:r>
      <w:r w:rsidRPr="00523A84">
        <w:rPr>
          <w:rFonts w:ascii="Arial" w:hAnsi="Arial" w:cs="Arial"/>
          <w:sz w:val="20"/>
          <w:szCs w:val="20"/>
        </w:rPr>
        <w:t>éléments</w:t>
      </w:r>
      <w:r w:rsidRPr="00523A84">
        <w:rPr>
          <w:rFonts w:ascii="Arial" w:hAnsi="Arial" w:cs="Arial"/>
          <w:spacing w:val="4"/>
          <w:sz w:val="20"/>
          <w:szCs w:val="20"/>
        </w:rPr>
        <w:t xml:space="preserve"> </w:t>
      </w:r>
      <w:r w:rsidRPr="00523A84">
        <w:rPr>
          <w:rFonts w:ascii="Arial" w:hAnsi="Arial" w:cs="Arial"/>
          <w:sz w:val="20"/>
          <w:szCs w:val="20"/>
        </w:rPr>
        <w:t>de</w:t>
      </w:r>
      <w:r w:rsidRPr="00523A84">
        <w:rPr>
          <w:rFonts w:ascii="Arial" w:hAnsi="Arial" w:cs="Arial"/>
          <w:spacing w:val="2"/>
          <w:sz w:val="20"/>
          <w:szCs w:val="20"/>
        </w:rPr>
        <w:t xml:space="preserve"> </w:t>
      </w:r>
      <w:r w:rsidRPr="00523A84">
        <w:rPr>
          <w:rFonts w:ascii="Arial" w:hAnsi="Arial" w:cs="Arial"/>
          <w:sz w:val="20"/>
          <w:szCs w:val="20"/>
        </w:rPr>
        <w:t>la</w:t>
      </w:r>
      <w:r w:rsidRPr="00523A84">
        <w:rPr>
          <w:rFonts w:ascii="Arial" w:hAnsi="Arial" w:cs="Arial"/>
          <w:spacing w:val="7"/>
          <w:sz w:val="20"/>
          <w:szCs w:val="20"/>
        </w:rPr>
        <w:t xml:space="preserve"> </w:t>
      </w:r>
      <w:r w:rsidRPr="00523A84">
        <w:rPr>
          <w:rFonts w:ascii="Arial" w:hAnsi="Arial" w:cs="Arial"/>
          <w:sz w:val="20"/>
          <w:szCs w:val="20"/>
        </w:rPr>
        <w:t>mission</w:t>
      </w:r>
      <w:r w:rsidRPr="00523A84">
        <w:rPr>
          <w:rFonts w:ascii="Arial" w:hAnsi="Arial" w:cs="Arial"/>
          <w:spacing w:val="8"/>
          <w:sz w:val="20"/>
          <w:szCs w:val="20"/>
        </w:rPr>
        <w:t xml:space="preserve"> </w:t>
      </w:r>
      <w:r w:rsidRPr="00523A84">
        <w:rPr>
          <w:rFonts w:ascii="Arial" w:hAnsi="Arial" w:cs="Arial"/>
          <w:sz w:val="20"/>
          <w:szCs w:val="20"/>
        </w:rPr>
        <w:t>dans</w:t>
      </w:r>
      <w:r w:rsidRPr="00523A84">
        <w:rPr>
          <w:rFonts w:ascii="Arial" w:hAnsi="Arial" w:cs="Arial"/>
          <w:spacing w:val="4"/>
          <w:sz w:val="20"/>
          <w:szCs w:val="20"/>
        </w:rPr>
        <w:t xml:space="preserve"> </w:t>
      </w:r>
      <w:r w:rsidRPr="00523A84">
        <w:rPr>
          <w:rFonts w:ascii="Arial" w:hAnsi="Arial" w:cs="Arial"/>
          <w:sz w:val="20"/>
          <w:szCs w:val="20"/>
        </w:rPr>
        <w:t>l'arrêté</w:t>
      </w:r>
      <w:r w:rsidRPr="00523A84">
        <w:rPr>
          <w:rFonts w:ascii="Arial" w:hAnsi="Arial" w:cs="Arial"/>
          <w:spacing w:val="17"/>
          <w:sz w:val="20"/>
          <w:szCs w:val="20"/>
        </w:rPr>
        <w:t xml:space="preserve"> </w:t>
      </w:r>
      <w:r w:rsidRPr="00523A84">
        <w:rPr>
          <w:rFonts w:ascii="Arial" w:hAnsi="Arial" w:cs="Arial"/>
          <w:sz w:val="20"/>
          <w:szCs w:val="20"/>
        </w:rPr>
        <w:t>du</w:t>
      </w:r>
      <w:r w:rsidRPr="00523A84">
        <w:rPr>
          <w:rFonts w:ascii="Arial" w:hAnsi="Arial" w:cs="Arial"/>
          <w:spacing w:val="7"/>
          <w:sz w:val="20"/>
          <w:szCs w:val="20"/>
        </w:rPr>
        <w:t xml:space="preserve"> </w:t>
      </w:r>
      <w:r w:rsidRPr="00523A84">
        <w:rPr>
          <w:rFonts w:ascii="Arial" w:hAnsi="Arial" w:cs="Arial"/>
          <w:sz w:val="20"/>
          <w:szCs w:val="20"/>
        </w:rPr>
        <w:t>21</w:t>
      </w:r>
      <w:r w:rsidRPr="00523A84">
        <w:rPr>
          <w:rFonts w:ascii="Arial" w:hAnsi="Arial" w:cs="Arial"/>
          <w:spacing w:val="3"/>
          <w:sz w:val="20"/>
          <w:szCs w:val="20"/>
        </w:rPr>
        <w:t xml:space="preserve"> </w:t>
      </w:r>
      <w:r w:rsidRPr="00523A84">
        <w:rPr>
          <w:rFonts w:ascii="Arial" w:hAnsi="Arial" w:cs="Arial"/>
          <w:sz w:val="20"/>
          <w:szCs w:val="20"/>
        </w:rPr>
        <w:t>décembre</w:t>
      </w:r>
      <w:r w:rsidRPr="00523A84">
        <w:rPr>
          <w:rFonts w:ascii="Arial" w:hAnsi="Arial" w:cs="Arial"/>
          <w:spacing w:val="-6"/>
          <w:sz w:val="20"/>
          <w:szCs w:val="20"/>
        </w:rPr>
        <w:t xml:space="preserve"> </w:t>
      </w:r>
      <w:r w:rsidRPr="00523A84">
        <w:rPr>
          <w:rFonts w:ascii="Arial" w:hAnsi="Arial" w:cs="Arial"/>
          <w:spacing w:val="-2"/>
          <w:sz w:val="20"/>
          <w:szCs w:val="20"/>
        </w:rPr>
        <w:t>1993.</w:t>
      </w:r>
    </w:p>
    <w:p w14:paraId="0D05D131" w14:textId="3636E766" w:rsidR="00905F0C" w:rsidRDefault="00905F0C">
      <w:pPr>
        <w:spacing w:before="39"/>
        <w:ind w:left="140"/>
        <w:rPr>
          <w:rFonts w:ascii="Arial" w:hAnsi="Arial" w:cs="Arial"/>
          <w:b/>
          <w:sz w:val="20"/>
          <w:szCs w:val="20"/>
          <w:u w:val="thick"/>
        </w:rPr>
      </w:pPr>
    </w:p>
    <w:p w14:paraId="73581156" w14:textId="77777777" w:rsidR="0034346F" w:rsidRDefault="0034346F">
      <w:pPr>
        <w:spacing w:before="39"/>
        <w:ind w:left="140"/>
        <w:rPr>
          <w:rFonts w:ascii="Arial" w:hAnsi="Arial" w:cs="Arial"/>
          <w:b/>
          <w:sz w:val="20"/>
          <w:szCs w:val="20"/>
          <w:u w:val="thick"/>
        </w:rPr>
      </w:pPr>
    </w:p>
    <w:p w14:paraId="2A42B26A" w14:textId="169C0F64" w:rsidR="00363F5A" w:rsidRDefault="0020472A" w:rsidP="003F5933">
      <w:pPr>
        <w:spacing w:before="39"/>
        <w:ind w:left="140"/>
        <w:rPr>
          <w:rFonts w:ascii="Arial" w:hAnsi="Arial" w:cs="Arial"/>
          <w:i/>
          <w:spacing w:val="-2"/>
          <w:sz w:val="20"/>
          <w:szCs w:val="20"/>
        </w:rPr>
      </w:pPr>
      <w:r w:rsidRPr="0034346F">
        <w:rPr>
          <w:rFonts w:ascii="Arial" w:hAnsi="Arial" w:cs="Arial"/>
          <w:b/>
          <w:sz w:val="20"/>
          <w:szCs w:val="20"/>
          <w:u w:val="single"/>
        </w:rPr>
        <w:t>ARTICLE</w:t>
      </w:r>
      <w:r w:rsidRPr="0034346F">
        <w:rPr>
          <w:rFonts w:ascii="Arial" w:hAnsi="Arial" w:cs="Arial"/>
          <w:b/>
          <w:spacing w:val="-14"/>
          <w:sz w:val="20"/>
          <w:szCs w:val="20"/>
          <w:u w:val="single"/>
        </w:rPr>
        <w:t xml:space="preserve"> </w:t>
      </w:r>
      <w:r w:rsidR="0034346F" w:rsidRPr="0034346F">
        <w:rPr>
          <w:rFonts w:ascii="Arial" w:hAnsi="Arial" w:cs="Arial"/>
          <w:b/>
          <w:sz w:val="20"/>
          <w:szCs w:val="20"/>
          <w:u w:val="single"/>
        </w:rPr>
        <w:t>3</w:t>
      </w:r>
      <w:r w:rsidRPr="0034346F">
        <w:rPr>
          <w:rFonts w:ascii="Arial" w:hAnsi="Arial" w:cs="Arial"/>
          <w:b/>
          <w:spacing w:val="-10"/>
          <w:sz w:val="20"/>
          <w:szCs w:val="20"/>
          <w:u w:val="single"/>
        </w:rPr>
        <w:t xml:space="preserve"> </w:t>
      </w:r>
      <w:r w:rsidRPr="0034346F">
        <w:rPr>
          <w:rFonts w:ascii="Arial" w:hAnsi="Arial" w:cs="Arial"/>
          <w:b/>
          <w:sz w:val="20"/>
          <w:szCs w:val="20"/>
          <w:u w:val="single"/>
        </w:rPr>
        <w:t>-</w:t>
      </w:r>
      <w:r w:rsidRPr="0034346F">
        <w:rPr>
          <w:rFonts w:ascii="Arial" w:hAnsi="Arial" w:cs="Arial"/>
          <w:b/>
          <w:spacing w:val="-4"/>
          <w:sz w:val="20"/>
          <w:szCs w:val="20"/>
          <w:u w:val="single"/>
        </w:rPr>
        <w:t xml:space="preserve"> </w:t>
      </w:r>
      <w:r w:rsidRPr="0034346F">
        <w:rPr>
          <w:rFonts w:ascii="Arial" w:hAnsi="Arial" w:cs="Arial"/>
          <w:b/>
          <w:sz w:val="20"/>
          <w:szCs w:val="20"/>
          <w:u w:val="single"/>
        </w:rPr>
        <w:t>FORFAIT</w:t>
      </w:r>
      <w:r w:rsidRPr="0034346F">
        <w:rPr>
          <w:rFonts w:ascii="Arial" w:hAnsi="Arial" w:cs="Arial"/>
          <w:b/>
          <w:spacing w:val="-8"/>
          <w:sz w:val="20"/>
          <w:szCs w:val="20"/>
          <w:u w:val="single"/>
        </w:rPr>
        <w:t xml:space="preserve"> </w:t>
      </w:r>
      <w:r w:rsidRPr="0034346F">
        <w:rPr>
          <w:rFonts w:ascii="Arial" w:hAnsi="Arial" w:cs="Arial"/>
          <w:b/>
          <w:sz w:val="20"/>
          <w:szCs w:val="20"/>
          <w:u w:val="single"/>
        </w:rPr>
        <w:t>DE</w:t>
      </w:r>
      <w:r w:rsidRPr="0034346F">
        <w:rPr>
          <w:rFonts w:ascii="Arial" w:hAnsi="Arial" w:cs="Arial"/>
          <w:b/>
          <w:spacing w:val="-6"/>
          <w:sz w:val="20"/>
          <w:szCs w:val="20"/>
          <w:u w:val="single"/>
        </w:rPr>
        <w:t xml:space="preserve"> </w:t>
      </w:r>
      <w:r w:rsidRPr="0034346F">
        <w:rPr>
          <w:rFonts w:ascii="Arial" w:hAnsi="Arial" w:cs="Arial"/>
          <w:b/>
          <w:sz w:val="20"/>
          <w:szCs w:val="20"/>
          <w:u w:val="single"/>
        </w:rPr>
        <w:t>REMUNERATION</w:t>
      </w:r>
      <w:r w:rsidRPr="00523A84">
        <w:rPr>
          <w:rFonts w:ascii="Arial" w:hAnsi="Arial" w:cs="Arial"/>
          <w:b/>
          <w:spacing w:val="-17"/>
          <w:sz w:val="20"/>
          <w:szCs w:val="20"/>
        </w:rPr>
        <w:t xml:space="preserve"> </w:t>
      </w:r>
      <w:r w:rsidRPr="00523A84">
        <w:rPr>
          <w:rFonts w:ascii="Arial" w:hAnsi="Arial" w:cs="Arial"/>
          <w:i/>
          <w:sz w:val="20"/>
          <w:szCs w:val="20"/>
        </w:rPr>
        <w:t>(à</w:t>
      </w:r>
      <w:r w:rsidRPr="00523A84">
        <w:rPr>
          <w:rFonts w:ascii="Arial" w:hAnsi="Arial" w:cs="Arial"/>
          <w:i/>
          <w:spacing w:val="-8"/>
          <w:sz w:val="20"/>
          <w:szCs w:val="20"/>
        </w:rPr>
        <w:t xml:space="preserve"> </w:t>
      </w:r>
      <w:r w:rsidRPr="00523A84">
        <w:rPr>
          <w:rFonts w:ascii="Arial" w:hAnsi="Arial" w:cs="Arial"/>
          <w:i/>
          <w:sz w:val="20"/>
          <w:szCs w:val="20"/>
        </w:rPr>
        <w:t>remplir</w:t>
      </w:r>
      <w:r w:rsidRPr="00523A84">
        <w:rPr>
          <w:rFonts w:ascii="Arial" w:hAnsi="Arial" w:cs="Arial"/>
          <w:i/>
          <w:spacing w:val="-11"/>
          <w:sz w:val="20"/>
          <w:szCs w:val="20"/>
        </w:rPr>
        <w:t xml:space="preserve"> </w:t>
      </w:r>
      <w:r w:rsidRPr="00523A84">
        <w:rPr>
          <w:rFonts w:ascii="Arial" w:hAnsi="Arial" w:cs="Arial"/>
          <w:i/>
          <w:sz w:val="20"/>
          <w:szCs w:val="20"/>
        </w:rPr>
        <w:t>par</w:t>
      </w:r>
      <w:r w:rsidRPr="00523A84">
        <w:rPr>
          <w:rFonts w:ascii="Arial" w:hAnsi="Arial" w:cs="Arial"/>
          <w:i/>
          <w:spacing w:val="-6"/>
          <w:sz w:val="20"/>
          <w:szCs w:val="20"/>
        </w:rPr>
        <w:t xml:space="preserve"> </w:t>
      </w:r>
      <w:r w:rsidRPr="00523A84">
        <w:rPr>
          <w:rFonts w:ascii="Arial" w:hAnsi="Arial" w:cs="Arial"/>
          <w:i/>
          <w:sz w:val="20"/>
          <w:szCs w:val="20"/>
        </w:rPr>
        <w:t>le Maître</w:t>
      </w:r>
      <w:r w:rsidRPr="00523A84">
        <w:rPr>
          <w:rFonts w:ascii="Arial" w:hAnsi="Arial" w:cs="Arial"/>
          <w:i/>
          <w:spacing w:val="-10"/>
          <w:sz w:val="20"/>
          <w:szCs w:val="20"/>
        </w:rPr>
        <w:t xml:space="preserve"> </w:t>
      </w:r>
      <w:r w:rsidRPr="00523A84">
        <w:rPr>
          <w:rFonts w:ascii="Arial" w:hAnsi="Arial" w:cs="Arial"/>
          <w:i/>
          <w:spacing w:val="-2"/>
          <w:sz w:val="20"/>
          <w:szCs w:val="20"/>
        </w:rPr>
        <w:t>d’œuvre)</w:t>
      </w:r>
    </w:p>
    <w:p w14:paraId="277E0D31" w14:textId="23EF1D38" w:rsidR="002A5803" w:rsidRDefault="002A5803" w:rsidP="00236B47">
      <w:pPr>
        <w:spacing w:before="39"/>
        <w:rPr>
          <w:rFonts w:ascii="Arial" w:hAnsi="Arial" w:cs="Arial"/>
          <w:i/>
          <w:spacing w:val="-2"/>
          <w:sz w:val="20"/>
          <w:szCs w:val="20"/>
        </w:rPr>
      </w:pPr>
    </w:p>
    <w:p w14:paraId="32642901" w14:textId="7E7D7A68" w:rsidR="002A5803" w:rsidRPr="002A5803" w:rsidRDefault="002A5803" w:rsidP="003F5933">
      <w:pPr>
        <w:spacing w:before="39"/>
        <w:ind w:left="140"/>
        <w:rPr>
          <w:rFonts w:ascii="Arial" w:hAnsi="Arial" w:cs="Arial"/>
          <w:b/>
          <w:spacing w:val="-2"/>
          <w:sz w:val="20"/>
          <w:szCs w:val="20"/>
        </w:rPr>
      </w:pPr>
      <w:r w:rsidRPr="002A5803">
        <w:rPr>
          <w:rFonts w:ascii="Arial" w:hAnsi="Arial" w:cs="Arial"/>
          <w:b/>
          <w:spacing w:val="-2"/>
          <w:sz w:val="20"/>
          <w:szCs w:val="20"/>
        </w:rPr>
        <w:t>Marché de base</w:t>
      </w:r>
    </w:p>
    <w:p w14:paraId="102585C5" w14:textId="77777777" w:rsidR="003F5933" w:rsidRPr="003F5933" w:rsidRDefault="003F5933" w:rsidP="003F5933">
      <w:pPr>
        <w:spacing w:before="39"/>
        <w:ind w:left="140"/>
        <w:rPr>
          <w:rFonts w:ascii="Arial" w:hAnsi="Arial" w:cs="Arial"/>
          <w:i/>
          <w:sz w:val="20"/>
          <w:szCs w:val="20"/>
        </w:rPr>
      </w:pPr>
    </w:p>
    <w:p w14:paraId="54830D79" w14:textId="21455ED4" w:rsidR="002A5803" w:rsidRDefault="0020472A" w:rsidP="003F5933">
      <w:pPr>
        <w:rPr>
          <w:rFonts w:ascii="Arial" w:hAnsi="Arial" w:cs="Arial"/>
          <w:b/>
          <w:spacing w:val="-4"/>
          <w:sz w:val="20"/>
          <w:szCs w:val="20"/>
        </w:rPr>
      </w:pPr>
      <w:r w:rsidRPr="00523A84">
        <w:rPr>
          <w:rFonts w:ascii="Arial" w:hAnsi="Arial" w:cs="Arial"/>
          <w:b/>
          <w:noProof/>
          <w:sz w:val="20"/>
          <w:szCs w:val="20"/>
          <w:lang w:eastAsia="fr-FR"/>
        </w:rPr>
        <w:lastRenderedPageBreak/>
        <mc:AlternateContent>
          <mc:Choice Requires="wps">
            <w:drawing>
              <wp:inline distT="0" distB="0" distL="0" distR="0" wp14:anchorId="0C8DA7C5" wp14:editId="37F91211">
                <wp:extent cx="5902960" cy="2222500"/>
                <wp:effectExtent l="0" t="0" r="21590" b="25400"/>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2960" cy="2222500"/>
                        </a:xfrm>
                        <a:prstGeom prst="rect">
                          <a:avLst/>
                        </a:prstGeom>
                        <a:ln w="7364">
                          <a:solidFill>
                            <a:srgbClr val="000000"/>
                          </a:solidFill>
                          <a:prstDash val="solid"/>
                        </a:ln>
                      </wps:spPr>
                      <wps:txbx>
                        <w:txbxContent>
                          <w:p w14:paraId="64F3C1AD" w14:textId="77777777" w:rsidR="00363F5A" w:rsidRDefault="0020472A" w:rsidP="002A5803">
                            <w:r>
                              <w:t>Le</w:t>
                            </w:r>
                            <w:r>
                              <w:rPr>
                                <w:spacing w:val="-5"/>
                              </w:rPr>
                              <w:t xml:space="preserve"> </w:t>
                            </w:r>
                            <w:r>
                              <w:t>taux</w:t>
                            </w:r>
                            <w:r>
                              <w:rPr>
                                <w:spacing w:val="-2"/>
                              </w:rPr>
                              <w:t xml:space="preserve"> </w:t>
                            </w:r>
                            <w:r>
                              <w:t>de</w:t>
                            </w:r>
                            <w:r>
                              <w:rPr>
                                <w:spacing w:val="-3"/>
                              </w:rPr>
                              <w:t xml:space="preserve"> </w:t>
                            </w:r>
                            <w:r>
                              <w:t>rémunération</w:t>
                            </w:r>
                            <w:r>
                              <w:rPr>
                                <w:spacing w:val="-10"/>
                              </w:rPr>
                              <w:t xml:space="preserve"> </w:t>
                            </w:r>
                            <w:r>
                              <w:t>t</w:t>
                            </w:r>
                            <w:r>
                              <w:rPr>
                                <w:spacing w:val="-1"/>
                              </w:rPr>
                              <w:t xml:space="preserve"> </w:t>
                            </w:r>
                            <w:r>
                              <w:t>est</w:t>
                            </w:r>
                            <w:r>
                              <w:rPr>
                                <w:spacing w:val="-4"/>
                              </w:rPr>
                              <w:t xml:space="preserve"> </w:t>
                            </w:r>
                            <w:r>
                              <w:t>égal</w:t>
                            </w:r>
                            <w:r>
                              <w:rPr>
                                <w:spacing w:val="-6"/>
                              </w:rPr>
                              <w:t xml:space="preserve"> </w:t>
                            </w:r>
                            <w:r>
                              <w:t>à</w:t>
                            </w:r>
                            <w:r>
                              <w:rPr>
                                <w:spacing w:val="-3"/>
                              </w:rPr>
                              <w:t xml:space="preserve"> </w:t>
                            </w:r>
                            <w:r>
                              <w:t>:</w:t>
                            </w:r>
                            <w:r>
                              <w:rPr>
                                <w:spacing w:val="-34"/>
                              </w:rPr>
                              <w:t xml:space="preserve"> </w:t>
                            </w:r>
                            <w:r>
                              <w:rPr>
                                <w:spacing w:val="-2"/>
                              </w:rPr>
                              <w:t>...........................</w:t>
                            </w:r>
                          </w:p>
                          <w:p w14:paraId="7659E914" w14:textId="77777777" w:rsidR="00363F5A" w:rsidRDefault="0020472A" w:rsidP="002A5803">
                            <w:r>
                              <w:t>Le forfait de rémunération provisoire est le produit du taux de rémunération t par le montant de l'estimation des travaux établi par le Maître de l'ouvrage,</w:t>
                            </w:r>
                          </w:p>
                          <w:p w14:paraId="724F9F4C" w14:textId="77777777" w:rsidR="00363F5A" w:rsidRDefault="0020472A" w:rsidP="002A5803">
                            <w:proofErr w:type="gramStart"/>
                            <w:r>
                              <w:t>soit</w:t>
                            </w:r>
                            <w:proofErr w:type="gramEnd"/>
                            <w:r>
                              <w:rPr>
                                <w:spacing w:val="-7"/>
                              </w:rPr>
                              <w:t xml:space="preserve"> </w:t>
                            </w:r>
                            <w:r>
                              <w:rPr>
                                <w:spacing w:val="-10"/>
                              </w:rPr>
                              <w:t>:</w:t>
                            </w:r>
                          </w:p>
                          <w:p w14:paraId="739F0A56" w14:textId="77777777" w:rsidR="00363F5A" w:rsidRDefault="0020472A" w:rsidP="002A5803">
                            <w:r>
                              <w:rPr>
                                <w:w w:val="105"/>
                              </w:rPr>
                              <w:t xml:space="preserve">Estimation prévisionnelle </w:t>
                            </w:r>
                            <w:r w:rsidRPr="00752ECA">
                              <w:rPr>
                                <w:b/>
                                <w:w w:val="105"/>
                              </w:rPr>
                              <w:t>63700</w:t>
                            </w:r>
                            <w:r>
                              <w:rPr>
                                <w:spacing w:val="-1"/>
                                <w:w w:val="105"/>
                              </w:rPr>
                              <w:t xml:space="preserve"> </w:t>
                            </w:r>
                            <w:r>
                              <w:rPr>
                                <w:w w:val="150"/>
                              </w:rPr>
                              <w:t xml:space="preserve">€ </w:t>
                            </w:r>
                            <w:r>
                              <w:rPr>
                                <w:w w:val="105"/>
                              </w:rPr>
                              <w:t xml:space="preserve">x </w:t>
                            </w:r>
                            <w:r>
                              <w:rPr>
                                <w:w w:val="150"/>
                              </w:rPr>
                              <w:t xml:space="preserve">t=…………………………… </w:t>
                            </w:r>
                            <w:r>
                              <w:rPr>
                                <w:w w:val="105"/>
                              </w:rPr>
                              <w:t>Euros</w:t>
                            </w:r>
                            <w:r>
                              <w:t xml:space="preserve"> hors</w:t>
                            </w:r>
                            <w:r>
                              <w:rPr>
                                <w:spacing w:val="-14"/>
                              </w:rPr>
                              <w:t xml:space="preserve"> </w:t>
                            </w:r>
                            <w:r>
                              <w:t xml:space="preserve">TVA </w:t>
                            </w:r>
                            <w:proofErr w:type="spellStart"/>
                            <w:r>
                              <w:rPr>
                                <w:w w:val="105"/>
                              </w:rPr>
                              <w:t>TVA</w:t>
                            </w:r>
                            <w:proofErr w:type="spellEnd"/>
                            <w:r>
                              <w:rPr>
                                <w:w w:val="105"/>
                              </w:rPr>
                              <w:t xml:space="preserve"> au taux de 20 %, soit</w:t>
                            </w:r>
                            <w:r>
                              <w:t>……………………………………………………………………</w:t>
                            </w:r>
                            <w:proofErr w:type="gramStart"/>
                            <w:r>
                              <w:t>…….</w:t>
                            </w:r>
                            <w:proofErr w:type="gramEnd"/>
                            <w:r>
                              <w:rPr>
                                <w:spacing w:val="-2"/>
                                <w:w w:val="105"/>
                              </w:rPr>
                              <w:t>Euros</w:t>
                            </w:r>
                          </w:p>
                          <w:p w14:paraId="375C7C74" w14:textId="77777777" w:rsidR="00363F5A" w:rsidRDefault="0020472A" w:rsidP="002A5803">
                            <w:r>
                              <w:t>Montant</w:t>
                            </w:r>
                            <w:r>
                              <w:rPr>
                                <w:spacing w:val="-10"/>
                              </w:rPr>
                              <w:t xml:space="preserve"> </w:t>
                            </w:r>
                            <w:r>
                              <w:t>TVA</w:t>
                            </w:r>
                            <w:r>
                              <w:rPr>
                                <w:spacing w:val="-6"/>
                              </w:rPr>
                              <w:t xml:space="preserve"> </w:t>
                            </w:r>
                            <w:r>
                              <w:rPr>
                                <w:spacing w:val="-2"/>
                              </w:rPr>
                              <w:t>incluse</w:t>
                            </w:r>
                            <w:r>
                              <w:t>…………………………………………………………………………………</w:t>
                            </w:r>
                            <w:proofErr w:type="gramStart"/>
                            <w:r w:rsidR="009D4CD4">
                              <w:t>……</w:t>
                            </w:r>
                            <w:r>
                              <w:t>.</w:t>
                            </w:r>
                            <w:proofErr w:type="gramEnd"/>
                            <w:r>
                              <w:rPr>
                                <w:spacing w:val="-2"/>
                              </w:rPr>
                              <w:t>Euros</w:t>
                            </w:r>
                          </w:p>
                          <w:p w14:paraId="721F47AD" w14:textId="77777777" w:rsidR="00363F5A" w:rsidRDefault="0020472A" w:rsidP="002A5803">
                            <w:r>
                              <w:t>Arrêté</w:t>
                            </w:r>
                            <w:r>
                              <w:rPr>
                                <w:spacing w:val="-11"/>
                              </w:rPr>
                              <w:t xml:space="preserve"> </w:t>
                            </w:r>
                            <w:r>
                              <w:t>en</w:t>
                            </w:r>
                            <w:r>
                              <w:rPr>
                                <w:spacing w:val="-5"/>
                              </w:rPr>
                              <w:t xml:space="preserve"> </w:t>
                            </w:r>
                            <w:r>
                              <w:t>lettres</w:t>
                            </w:r>
                            <w:r>
                              <w:rPr>
                                <w:spacing w:val="-7"/>
                              </w:rPr>
                              <w:t xml:space="preserve"> </w:t>
                            </w:r>
                            <w:r>
                              <w:t>:</w:t>
                            </w:r>
                            <w:r>
                              <w:rPr>
                                <w:spacing w:val="-22"/>
                              </w:rPr>
                              <w:t xml:space="preserve"> </w:t>
                            </w:r>
                            <w:r>
                              <w:rPr>
                                <w:spacing w:val="-2"/>
                              </w:rPr>
                              <w:t>...........................................................................................................................</w:t>
                            </w:r>
                          </w:p>
                          <w:p w14:paraId="350DBA60" w14:textId="77777777" w:rsidR="00363F5A" w:rsidRDefault="0020472A" w:rsidP="002A5803">
                            <w:r>
                              <w:rPr>
                                <w:spacing w:val="-2"/>
                              </w:rPr>
                              <w:t>......................................................................................................</w:t>
                            </w:r>
                            <w:r>
                              <w:rPr>
                                <w:spacing w:val="31"/>
                              </w:rPr>
                              <w:t xml:space="preserve">  </w:t>
                            </w:r>
                            <w:r>
                              <w:rPr>
                                <w:spacing w:val="-2"/>
                              </w:rPr>
                              <w:t>Euros</w:t>
                            </w:r>
                            <w:r>
                              <w:tab/>
                              <w:t>hors</w:t>
                            </w:r>
                            <w:r>
                              <w:rPr>
                                <w:spacing w:val="-6"/>
                              </w:rPr>
                              <w:t xml:space="preserve"> </w:t>
                            </w:r>
                            <w:r>
                              <w:rPr>
                                <w:spacing w:val="-5"/>
                              </w:rPr>
                              <w:t>TVA</w:t>
                            </w:r>
                          </w:p>
                          <w:p w14:paraId="6AB3B888" w14:textId="77777777" w:rsidR="00363F5A" w:rsidRDefault="0020472A" w:rsidP="002A5803">
                            <w:r>
                              <w:t>Le montant fixé ci-dessus est réputé en valeur ……………………………</w:t>
                            </w:r>
                            <w:r>
                              <w:rPr>
                                <w:spacing w:val="-5"/>
                              </w:rPr>
                              <w:t xml:space="preserve"> </w:t>
                            </w:r>
                            <w:r>
                              <w:t>(mois "m</w:t>
                            </w:r>
                            <w:r>
                              <w:rPr>
                                <w:vertAlign w:val="superscript"/>
                              </w:rPr>
                              <w:t>o</w:t>
                            </w:r>
                            <w:r>
                              <w:t>")</w:t>
                            </w:r>
                            <w:r>
                              <w:rPr>
                                <w:spacing w:val="-2"/>
                              </w:rPr>
                              <w:t xml:space="preserve"> </w:t>
                            </w:r>
                            <w:r>
                              <w:t>mois précédant la date limite de remise des offres.</w:t>
                            </w:r>
                          </w:p>
                          <w:p w14:paraId="0BBB3A70" w14:textId="77777777" w:rsidR="00363F5A" w:rsidRDefault="0020472A" w:rsidP="002A5803">
                            <w:r>
                              <w:t>Il</w:t>
                            </w:r>
                            <w:r>
                              <w:rPr>
                                <w:spacing w:val="-5"/>
                              </w:rPr>
                              <w:t xml:space="preserve"> </w:t>
                            </w:r>
                            <w:r>
                              <w:t>est</w:t>
                            </w:r>
                            <w:r>
                              <w:rPr>
                                <w:spacing w:val="-3"/>
                              </w:rPr>
                              <w:t xml:space="preserve"> </w:t>
                            </w:r>
                            <w:r>
                              <w:t>traité</w:t>
                            </w:r>
                            <w:r>
                              <w:rPr>
                                <w:spacing w:val="-4"/>
                              </w:rPr>
                              <w:t xml:space="preserve"> </w:t>
                            </w:r>
                            <w:r>
                              <w:t>à</w:t>
                            </w:r>
                            <w:r>
                              <w:rPr>
                                <w:spacing w:val="-2"/>
                              </w:rPr>
                              <w:t xml:space="preserve"> </w:t>
                            </w:r>
                            <w:r>
                              <w:t>prix</w:t>
                            </w:r>
                            <w:r>
                              <w:rPr>
                                <w:spacing w:val="-2"/>
                              </w:rPr>
                              <w:t xml:space="preserve"> ferme.</w:t>
                            </w:r>
                          </w:p>
                          <w:p w14:paraId="28BD85EC" w14:textId="77777777" w:rsidR="00363F5A" w:rsidRDefault="0020472A" w:rsidP="002A5803">
                            <w:r>
                              <w:t>Le</w:t>
                            </w:r>
                            <w:r>
                              <w:rPr>
                                <w:spacing w:val="-7"/>
                              </w:rPr>
                              <w:t xml:space="preserve"> </w:t>
                            </w:r>
                            <w:r>
                              <w:t>forfait</w:t>
                            </w:r>
                            <w:r>
                              <w:rPr>
                                <w:spacing w:val="-7"/>
                              </w:rPr>
                              <w:t xml:space="preserve"> </w:t>
                            </w:r>
                            <w:r>
                              <w:t>définitif</w:t>
                            </w:r>
                            <w:r>
                              <w:rPr>
                                <w:spacing w:val="-5"/>
                              </w:rPr>
                              <w:t xml:space="preserve"> </w:t>
                            </w:r>
                            <w:r>
                              <w:t>de</w:t>
                            </w:r>
                            <w:r>
                              <w:rPr>
                                <w:spacing w:val="-3"/>
                              </w:rPr>
                              <w:t xml:space="preserve"> </w:t>
                            </w:r>
                            <w:r>
                              <w:t>rémunération</w:t>
                            </w:r>
                            <w:r>
                              <w:rPr>
                                <w:spacing w:val="-13"/>
                              </w:rPr>
                              <w:t xml:space="preserve"> </w:t>
                            </w:r>
                            <w:r>
                              <w:t>sera</w:t>
                            </w:r>
                            <w:r>
                              <w:rPr>
                                <w:spacing w:val="-8"/>
                              </w:rPr>
                              <w:t xml:space="preserve"> </w:t>
                            </w:r>
                            <w:r>
                              <w:t>fixé</w:t>
                            </w:r>
                            <w:r>
                              <w:rPr>
                                <w:spacing w:val="-5"/>
                              </w:rPr>
                              <w:t xml:space="preserve"> </w:t>
                            </w:r>
                            <w:r>
                              <w:t>par</w:t>
                            </w:r>
                            <w:r>
                              <w:rPr>
                                <w:spacing w:val="-4"/>
                              </w:rPr>
                              <w:t xml:space="preserve"> </w:t>
                            </w:r>
                            <w:r>
                              <w:rPr>
                                <w:spacing w:val="-2"/>
                              </w:rPr>
                              <w:t>avenant.</w:t>
                            </w:r>
                          </w:p>
                          <w:p w14:paraId="09C78129" w14:textId="77777777" w:rsidR="00363F5A" w:rsidRDefault="0020472A" w:rsidP="002A5803">
                            <w:r>
                              <w:t>Il</w:t>
                            </w:r>
                            <w:r>
                              <w:rPr>
                                <w:spacing w:val="33"/>
                              </w:rPr>
                              <w:t xml:space="preserve"> </w:t>
                            </w:r>
                            <w:r>
                              <w:t>correspond</w:t>
                            </w:r>
                            <w:r>
                              <w:rPr>
                                <w:spacing w:val="24"/>
                              </w:rPr>
                              <w:t xml:space="preserve"> </w:t>
                            </w:r>
                            <w:r>
                              <w:t>au</w:t>
                            </w:r>
                            <w:r>
                              <w:rPr>
                                <w:spacing w:val="34"/>
                              </w:rPr>
                              <w:t xml:space="preserve"> </w:t>
                            </w:r>
                            <w:r>
                              <w:t>produit</w:t>
                            </w:r>
                            <w:r>
                              <w:rPr>
                                <w:spacing w:val="31"/>
                              </w:rPr>
                              <w:t xml:space="preserve"> </w:t>
                            </w:r>
                            <w:r>
                              <w:t>du</w:t>
                            </w:r>
                            <w:r>
                              <w:rPr>
                                <w:spacing w:val="36"/>
                              </w:rPr>
                              <w:t xml:space="preserve"> </w:t>
                            </w:r>
                            <w:r>
                              <w:t>taux</w:t>
                            </w:r>
                            <w:r>
                              <w:rPr>
                                <w:spacing w:val="33"/>
                              </w:rPr>
                              <w:t xml:space="preserve"> </w:t>
                            </w:r>
                            <w:r>
                              <w:t>de</w:t>
                            </w:r>
                            <w:r>
                              <w:rPr>
                                <w:spacing w:val="36"/>
                              </w:rPr>
                              <w:t xml:space="preserve"> </w:t>
                            </w:r>
                            <w:r>
                              <w:t>rémunération</w:t>
                            </w:r>
                            <w:r>
                              <w:rPr>
                                <w:spacing w:val="24"/>
                              </w:rPr>
                              <w:t xml:space="preserve"> </w:t>
                            </w:r>
                            <w:r>
                              <w:t>t</w:t>
                            </w:r>
                            <w:r>
                              <w:rPr>
                                <w:spacing w:val="36"/>
                              </w:rPr>
                              <w:t xml:space="preserve"> </w:t>
                            </w:r>
                            <w:r>
                              <w:t>par</w:t>
                            </w:r>
                            <w:r>
                              <w:rPr>
                                <w:spacing w:val="35"/>
                              </w:rPr>
                              <w:t xml:space="preserve"> </w:t>
                            </w:r>
                            <w:r>
                              <w:t>le</w:t>
                            </w:r>
                            <w:r>
                              <w:rPr>
                                <w:spacing w:val="31"/>
                              </w:rPr>
                              <w:t xml:space="preserve"> </w:t>
                            </w:r>
                            <w:r>
                              <w:t>coût</w:t>
                            </w:r>
                            <w:r>
                              <w:rPr>
                                <w:spacing w:val="34"/>
                              </w:rPr>
                              <w:t xml:space="preserve"> </w:t>
                            </w:r>
                            <w:r>
                              <w:t>prévisionnel</w:t>
                            </w:r>
                            <w:r>
                              <w:rPr>
                                <w:spacing w:val="24"/>
                              </w:rPr>
                              <w:t xml:space="preserve"> </w:t>
                            </w:r>
                            <w:r>
                              <w:t>des</w:t>
                            </w:r>
                            <w:r>
                              <w:rPr>
                                <w:spacing w:val="35"/>
                              </w:rPr>
                              <w:t xml:space="preserve"> </w:t>
                            </w:r>
                            <w:r>
                              <w:t>travaux</w:t>
                            </w:r>
                            <w:r>
                              <w:rPr>
                                <w:spacing w:val="30"/>
                              </w:rPr>
                              <w:t xml:space="preserve"> </w:t>
                            </w:r>
                            <w:r>
                              <w:t>sur lequel s'engage le Maître d'œuvre à l'Avant-projet.</w:t>
                            </w:r>
                          </w:p>
                        </w:txbxContent>
                      </wps:txbx>
                      <wps:bodyPr wrap="square" lIns="0" tIns="0" rIns="0" bIns="0" rtlCol="0">
                        <a:noAutofit/>
                      </wps:bodyPr>
                    </wps:wsp>
                  </a:graphicData>
                </a:graphic>
              </wp:inline>
            </w:drawing>
          </mc:Choice>
          <mc:Fallback>
            <w:pict>
              <v:shapetype w14:anchorId="0C8DA7C5" id="_x0000_t202" coordsize="21600,21600" o:spt="202" path="m,l,21600r21600,l21600,xe">
                <v:stroke joinstyle="miter"/>
                <v:path gradientshapeok="t" o:connecttype="rect"/>
              </v:shapetype>
              <v:shape id="Textbox 3" o:spid="_x0000_s1026" type="#_x0000_t202" style="width:464.8pt;height:1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" filled="f" strokeweight=".20456mm">
                <v:path arrowok="t"/>
                <v:textbox inset="0,0,0,0">
                  <w:txbxContent>
                    <w:p w14:paraId="64F3C1AD" w14:textId="77777777" w:rsidR="00363F5A" w:rsidRDefault="0020472A" w:rsidP="002A5803">
                      <w:r>
                        <w:t>Le</w:t>
                      </w:r>
                      <w:r>
                        <w:rPr>
                          <w:spacing w:val="-5"/>
                        </w:rPr>
                        <w:t xml:space="preserve"> </w:t>
                      </w:r>
                      <w:r>
                        <w:t>taux</w:t>
                      </w:r>
                      <w:r>
                        <w:rPr>
                          <w:spacing w:val="-2"/>
                        </w:rPr>
                        <w:t xml:space="preserve"> </w:t>
                      </w:r>
                      <w:r>
                        <w:t>de</w:t>
                      </w:r>
                      <w:r>
                        <w:rPr>
                          <w:spacing w:val="-3"/>
                        </w:rPr>
                        <w:t xml:space="preserve"> </w:t>
                      </w:r>
                      <w:r>
                        <w:t>rémunération</w:t>
                      </w:r>
                      <w:r>
                        <w:rPr>
                          <w:spacing w:val="-10"/>
                        </w:rPr>
                        <w:t xml:space="preserve"> </w:t>
                      </w:r>
                      <w:r>
                        <w:t>t</w:t>
                      </w:r>
                      <w:r>
                        <w:rPr>
                          <w:spacing w:val="-1"/>
                        </w:rPr>
                        <w:t xml:space="preserve"> </w:t>
                      </w:r>
                      <w:r>
                        <w:t>est</w:t>
                      </w:r>
                      <w:r>
                        <w:rPr>
                          <w:spacing w:val="-4"/>
                        </w:rPr>
                        <w:t xml:space="preserve"> </w:t>
                      </w:r>
                      <w:r>
                        <w:t>égal</w:t>
                      </w:r>
                      <w:r>
                        <w:rPr>
                          <w:spacing w:val="-6"/>
                        </w:rPr>
                        <w:t xml:space="preserve"> </w:t>
                      </w:r>
                      <w:r>
                        <w:t>à</w:t>
                      </w:r>
                      <w:r>
                        <w:rPr>
                          <w:spacing w:val="-3"/>
                        </w:rPr>
                        <w:t xml:space="preserve"> </w:t>
                      </w:r>
                      <w:r>
                        <w:t>:</w:t>
                      </w:r>
                      <w:r>
                        <w:rPr>
                          <w:spacing w:val="-34"/>
                        </w:rPr>
                        <w:t xml:space="preserve"> </w:t>
                      </w:r>
                      <w:r>
                        <w:rPr>
                          <w:spacing w:val="-2"/>
                        </w:rPr>
                        <w:t>...........................</w:t>
                      </w:r>
                    </w:p>
                    <w:p w14:paraId="7659E914" w14:textId="77777777" w:rsidR="00363F5A" w:rsidRDefault="0020472A" w:rsidP="002A5803">
                      <w:r>
                        <w:t>Le forfait de rémunération provisoire est le produit du taux de rémunération t par le montant de l'estimation des travaux établi par le Maître de l'ouvrage,</w:t>
                      </w:r>
                    </w:p>
                    <w:p w14:paraId="724F9F4C" w14:textId="77777777" w:rsidR="00363F5A" w:rsidRDefault="0020472A" w:rsidP="002A5803">
                      <w:r>
                        <w:t>soit</w:t>
                      </w:r>
                      <w:r>
                        <w:rPr>
                          <w:spacing w:val="-7"/>
                        </w:rPr>
                        <w:t xml:space="preserve"> </w:t>
                      </w:r>
                      <w:r>
                        <w:rPr>
                          <w:spacing w:val="-10"/>
                        </w:rPr>
                        <w:t>:</w:t>
                      </w:r>
                    </w:p>
                    <w:p w14:paraId="739F0A56" w14:textId="77777777" w:rsidR="00363F5A" w:rsidRDefault="0020472A" w:rsidP="002A5803">
                      <w:r>
                        <w:rPr>
                          <w:w w:val="105"/>
                        </w:rPr>
                        <w:t xml:space="preserve">Estimation prévisionnelle </w:t>
                      </w:r>
                      <w:r w:rsidRPr="00752ECA">
                        <w:rPr>
                          <w:b/>
                          <w:w w:val="105"/>
                        </w:rPr>
                        <w:t>63700</w:t>
                      </w:r>
                      <w:r>
                        <w:rPr>
                          <w:spacing w:val="-1"/>
                          <w:w w:val="105"/>
                        </w:rPr>
                        <w:t xml:space="preserve"> </w:t>
                      </w:r>
                      <w:r>
                        <w:rPr>
                          <w:w w:val="150"/>
                        </w:rPr>
                        <w:t xml:space="preserve">€ </w:t>
                      </w:r>
                      <w:r>
                        <w:rPr>
                          <w:w w:val="105"/>
                        </w:rPr>
                        <w:t xml:space="preserve">x </w:t>
                      </w:r>
                      <w:r>
                        <w:rPr>
                          <w:w w:val="150"/>
                        </w:rPr>
                        <w:t xml:space="preserve">t=…………………………… </w:t>
                      </w:r>
                      <w:r>
                        <w:rPr>
                          <w:w w:val="105"/>
                        </w:rPr>
                        <w:t>Euros</w:t>
                      </w:r>
                      <w:r>
                        <w:t xml:space="preserve"> hors</w:t>
                      </w:r>
                      <w:r>
                        <w:rPr>
                          <w:spacing w:val="-14"/>
                        </w:rPr>
                        <w:t xml:space="preserve"> </w:t>
                      </w:r>
                      <w:r>
                        <w:t xml:space="preserve">TVA </w:t>
                      </w:r>
                      <w:r>
                        <w:rPr>
                          <w:w w:val="105"/>
                        </w:rPr>
                        <w:t>TVA au taux de 20 %, soit</w:t>
                      </w:r>
                      <w:r>
                        <w:t>………………………………………………………………………….</w:t>
                      </w:r>
                      <w:r>
                        <w:rPr>
                          <w:spacing w:val="-2"/>
                          <w:w w:val="105"/>
                        </w:rPr>
                        <w:t>Euros</w:t>
                      </w:r>
                    </w:p>
                    <w:p w14:paraId="375C7C74" w14:textId="77777777" w:rsidR="00363F5A" w:rsidRDefault="0020472A" w:rsidP="002A5803">
                      <w:r>
                        <w:t>Montant</w:t>
                      </w:r>
                      <w:r>
                        <w:rPr>
                          <w:spacing w:val="-10"/>
                        </w:rPr>
                        <w:t xml:space="preserve"> </w:t>
                      </w:r>
                      <w:r>
                        <w:t>TVA</w:t>
                      </w:r>
                      <w:r>
                        <w:rPr>
                          <w:spacing w:val="-6"/>
                        </w:rPr>
                        <w:t xml:space="preserve"> </w:t>
                      </w:r>
                      <w:r>
                        <w:rPr>
                          <w:spacing w:val="-2"/>
                        </w:rPr>
                        <w:t>incluse</w:t>
                      </w:r>
                      <w:r>
                        <w:t>…………………………………………………………………………………</w:t>
                      </w:r>
                      <w:r w:rsidR="009D4CD4">
                        <w:t>……</w:t>
                      </w:r>
                      <w:r>
                        <w:t>.</w:t>
                      </w:r>
                      <w:r>
                        <w:rPr>
                          <w:spacing w:val="-2"/>
                        </w:rPr>
                        <w:t>Euros</w:t>
                      </w:r>
                    </w:p>
                    <w:p w14:paraId="721F47AD" w14:textId="77777777" w:rsidR="00363F5A" w:rsidRDefault="0020472A" w:rsidP="002A5803">
                      <w:r>
                        <w:t>Arrêté</w:t>
                      </w:r>
                      <w:r>
                        <w:rPr>
                          <w:spacing w:val="-11"/>
                        </w:rPr>
                        <w:t xml:space="preserve"> </w:t>
                      </w:r>
                      <w:r>
                        <w:t>en</w:t>
                      </w:r>
                      <w:r>
                        <w:rPr>
                          <w:spacing w:val="-5"/>
                        </w:rPr>
                        <w:t xml:space="preserve"> </w:t>
                      </w:r>
                      <w:r>
                        <w:t>lettres</w:t>
                      </w:r>
                      <w:r>
                        <w:rPr>
                          <w:spacing w:val="-7"/>
                        </w:rPr>
                        <w:t xml:space="preserve"> </w:t>
                      </w:r>
                      <w:r>
                        <w:t>:</w:t>
                      </w:r>
                      <w:r>
                        <w:rPr>
                          <w:spacing w:val="-22"/>
                        </w:rPr>
                        <w:t xml:space="preserve"> </w:t>
                      </w:r>
                      <w:r>
                        <w:rPr>
                          <w:spacing w:val="-2"/>
                        </w:rPr>
                        <w:t>...........................................................................................................................</w:t>
                      </w:r>
                    </w:p>
                    <w:p w14:paraId="350DBA60" w14:textId="77777777" w:rsidR="00363F5A" w:rsidRDefault="0020472A" w:rsidP="002A5803">
                      <w:r>
                        <w:rPr>
                          <w:spacing w:val="-2"/>
                        </w:rPr>
                        <w:t>......................................................................................................</w:t>
                      </w:r>
                      <w:r>
                        <w:rPr>
                          <w:spacing w:val="31"/>
                        </w:rPr>
                        <w:t xml:space="preserve">  </w:t>
                      </w:r>
                      <w:r>
                        <w:rPr>
                          <w:spacing w:val="-2"/>
                        </w:rPr>
                        <w:t>Euros</w:t>
                      </w:r>
                      <w:r>
                        <w:tab/>
                        <w:t>hors</w:t>
                      </w:r>
                      <w:r>
                        <w:rPr>
                          <w:spacing w:val="-6"/>
                        </w:rPr>
                        <w:t xml:space="preserve"> </w:t>
                      </w:r>
                      <w:r>
                        <w:rPr>
                          <w:spacing w:val="-5"/>
                        </w:rPr>
                        <w:t>TVA</w:t>
                      </w:r>
                    </w:p>
                    <w:p w14:paraId="6AB3B888" w14:textId="77777777" w:rsidR="00363F5A" w:rsidRDefault="0020472A" w:rsidP="002A5803">
                      <w:r>
                        <w:t>Le montant fixé ci-dessus est réputé en valeur ……………………………</w:t>
                      </w:r>
                      <w:r>
                        <w:rPr>
                          <w:spacing w:val="-5"/>
                        </w:rPr>
                        <w:t xml:space="preserve"> </w:t>
                      </w:r>
                      <w:r>
                        <w:t>(mois "m</w:t>
                      </w:r>
                      <w:r>
                        <w:rPr>
                          <w:vertAlign w:val="superscript"/>
                        </w:rPr>
                        <w:t>o</w:t>
                      </w:r>
                      <w:r>
                        <w:t>")</w:t>
                      </w:r>
                      <w:r>
                        <w:rPr>
                          <w:spacing w:val="-2"/>
                        </w:rPr>
                        <w:t xml:space="preserve"> </w:t>
                      </w:r>
                      <w:r>
                        <w:t>mois précédant la date limite de remise des offres.</w:t>
                      </w:r>
                    </w:p>
                    <w:p w14:paraId="0BBB3A70" w14:textId="77777777" w:rsidR="00363F5A" w:rsidRDefault="0020472A" w:rsidP="002A5803">
                      <w:r>
                        <w:t>Il</w:t>
                      </w:r>
                      <w:r>
                        <w:rPr>
                          <w:spacing w:val="-5"/>
                        </w:rPr>
                        <w:t xml:space="preserve"> </w:t>
                      </w:r>
                      <w:r>
                        <w:t>est</w:t>
                      </w:r>
                      <w:r>
                        <w:rPr>
                          <w:spacing w:val="-3"/>
                        </w:rPr>
                        <w:t xml:space="preserve"> </w:t>
                      </w:r>
                      <w:r>
                        <w:t>traité</w:t>
                      </w:r>
                      <w:r>
                        <w:rPr>
                          <w:spacing w:val="-4"/>
                        </w:rPr>
                        <w:t xml:space="preserve"> </w:t>
                      </w:r>
                      <w:r>
                        <w:t>à</w:t>
                      </w:r>
                      <w:r>
                        <w:rPr>
                          <w:spacing w:val="-2"/>
                        </w:rPr>
                        <w:t xml:space="preserve"> </w:t>
                      </w:r>
                      <w:r>
                        <w:t>prix</w:t>
                      </w:r>
                      <w:r>
                        <w:rPr>
                          <w:spacing w:val="-2"/>
                        </w:rPr>
                        <w:t xml:space="preserve"> ferme.</w:t>
                      </w:r>
                    </w:p>
                    <w:p w14:paraId="28BD85EC" w14:textId="77777777" w:rsidR="00363F5A" w:rsidRDefault="0020472A" w:rsidP="002A5803">
                      <w:r>
                        <w:t>Le</w:t>
                      </w:r>
                      <w:r>
                        <w:rPr>
                          <w:spacing w:val="-7"/>
                        </w:rPr>
                        <w:t xml:space="preserve"> </w:t>
                      </w:r>
                      <w:r>
                        <w:t>forfait</w:t>
                      </w:r>
                      <w:r>
                        <w:rPr>
                          <w:spacing w:val="-7"/>
                        </w:rPr>
                        <w:t xml:space="preserve"> </w:t>
                      </w:r>
                      <w:r>
                        <w:t>définitif</w:t>
                      </w:r>
                      <w:r>
                        <w:rPr>
                          <w:spacing w:val="-5"/>
                        </w:rPr>
                        <w:t xml:space="preserve"> </w:t>
                      </w:r>
                      <w:r>
                        <w:t>de</w:t>
                      </w:r>
                      <w:r>
                        <w:rPr>
                          <w:spacing w:val="-3"/>
                        </w:rPr>
                        <w:t xml:space="preserve"> </w:t>
                      </w:r>
                      <w:r>
                        <w:t>rémunération</w:t>
                      </w:r>
                      <w:r>
                        <w:rPr>
                          <w:spacing w:val="-13"/>
                        </w:rPr>
                        <w:t xml:space="preserve"> </w:t>
                      </w:r>
                      <w:r>
                        <w:t>sera</w:t>
                      </w:r>
                      <w:r>
                        <w:rPr>
                          <w:spacing w:val="-8"/>
                        </w:rPr>
                        <w:t xml:space="preserve"> </w:t>
                      </w:r>
                      <w:r>
                        <w:t>fixé</w:t>
                      </w:r>
                      <w:r>
                        <w:rPr>
                          <w:spacing w:val="-5"/>
                        </w:rPr>
                        <w:t xml:space="preserve"> </w:t>
                      </w:r>
                      <w:r>
                        <w:t>par</w:t>
                      </w:r>
                      <w:r>
                        <w:rPr>
                          <w:spacing w:val="-4"/>
                        </w:rPr>
                        <w:t xml:space="preserve"> </w:t>
                      </w:r>
                      <w:r>
                        <w:rPr>
                          <w:spacing w:val="-2"/>
                        </w:rPr>
                        <w:t>avenant.</w:t>
                      </w:r>
                    </w:p>
                    <w:p w14:paraId="09C78129" w14:textId="77777777" w:rsidR="00363F5A" w:rsidRDefault="0020472A" w:rsidP="002A5803">
                      <w:r>
                        <w:t>Il</w:t>
                      </w:r>
                      <w:r>
                        <w:rPr>
                          <w:spacing w:val="33"/>
                        </w:rPr>
                        <w:t xml:space="preserve"> </w:t>
                      </w:r>
                      <w:r>
                        <w:t>correspond</w:t>
                      </w:r>
                      <w:r>
                        <w:rPr>
                          <w:spacing w:val="24"/>
                        </w:rPr>
                        <w:t xml:space="preserve"> </w:t>
                      </w:r>
                      <w:r>
                        <w:t>au</w:t>
                      </w:r>
                      <w:r>
                        <w:rPr>
                          <w:spacing w:val="34"/>
                        </w:rPr>
                        <w:t xml:space="preserve"> </w:t>
                      </w:r>
                      <w:r>
                        <w:t>produit</w:t>
                      </w:r>
                      <w:r>
                        <w:rPr>
                          <w:spacing w:val="31"/>
                        </w:rPr>
                        <w:t xml:space="preserve"> </w:t>
                      </w:r>
                      <w:r>
                        <w:t>du</w:t>
                      </w:r>
                      <w:r>
                        <w:rPr>
                          <w:spacing w:val="36"/>
                        </w:rPr>
                        <w:t xml:space="preserve"> </w:t>
                      </w:r>
                      <w:r>
                        <w:t>taux</w:t>
                      </w:r>
                      <w:r>
                        <w:rPr>
                          <w:spacing w:val="33"/>
                        </w:rPr>
                        <w:t xml:space="preserve"> </w:t>
                      </w:r>
                      <w:r>
                        <w:t>de</w:t>
                      </w:r>
                      <w:r>
                        <w:rPr>
                          <w:spacing w:val="36"/>
                        </w:rPr>
                        <w:t xml:space="preserve"> </w:t>
                      </w:r>
                      <w:r>
                        <w:t>rémunération</w:t>
                      </w:r>
                      <w:r>
                        <w:rPr>
                          <w:spacing w:val="24"/>
                        </w:rPr>
                        <w:t xml:space="preserve"> </w:t>
                      </w:r>
                      <w:r>
                        <w:t>t</w:t>
                      </w:r>
                      <w:r>
                        <w:rPr>
                          <w:spacing w:val="36"/>
                        </w:rPr>
                        <w:t xml:space="preserve"> </w:t>
                      </w:r>
                      <w:r>
                        <w:t>par</w:t>
                      </w:r>
                      <w:r>
                        <w:rPr>
                          <w:spacing w:val="35"/>
                        </w:rPr>
                        <w:t xml:space="preserve"> </w:t>
                      </w:r>
                      <w:r>
                        <w:t>le</w:t>
                      </w:r>
                      <w:r>
                        <w:rPr>
                          <w:spacing w:val="31"/>
                        </w:rPr>
                        <w:t xml:space="preserve"> </w:t>
                      </w:r>
                      <w:r>
                        <w:t>coût</w:t>
                      </w:r>
                      <w:r>
                        <w:rPr>
                          <w:spacing w:val="34"/>
                        </w:rPr>
                        <w:t xml:space="preserve"> </w:t>
                      </w:r>
                      <w:r>
                        <w:t>prévisionnel</w:t>
                      </w:r>
                      <w:r>
                        <w:rPr>
                          <w:spacing w:val="24"/>
                        </w:rPr>
                        <w:t xml:space="preserve"> </w:t>
                      </w:r>
                      <w:r>
                        <w:t>des</w:t>
                      </w:r>
                      <w:r>
                        <w:rPr>
                          <w:spacing w:val="35"/>
                        </w:rPr>
                        <w:t xml:space="preserve"> </w:t>
                      </w:r>
                      <w:r>
                        <w:t>travaux</w:t>
                      </w:r>
                      <w:r>
                        <w:rPr>
                          <w:spacing w:val="30"/>
                        </w:rPr>
                        <w:t xml:space="preserve"> </w:t>
                      </w:r>
                      <w:r>
                        <w:t>sur lequel s'engage le Maître d'œuvre à l'Avant-projet.</w:t>
                      </w:r>
                    </w:p>
                  </w:txbxContent>
                </v:textbox>
                <w10:anchorlock/>
              </v:shape>
            </w:pict>
          </mc:Fallback>
        </mc:AlternateContent>
      </w:r>
    </w:p>
    <w:p w14:paraId="1C9946AC" w14:textId="10D57CA2" w:rsidR="002A5803" w:rsidRDefault="002A5803" w:rsidP="002A5803">
      <w:pPr>
        <w:pStyle w:val="Titre1"/>
        <w:ind w:left="0"/>
        <w:rPr>
          <w:u w:val="thick"/>
        </w:rPr>
      </w:pPr>
    </w:p>
    <w:p w14:paraId="691B03B4" w14:textId="77777777" w:rsidR="0034346F" w:rsidRDefault="0034346F" w:rsidP="002A5803">
      <w:pPr>
        <w:pStyle w:val="Titre1"/>
        <w:ind w:left="0"/>
        <w:rPr>
          <w:u w:val="thick"/>
        </w:rPr>
      </w:pPr>
    </w:p>
    <w:p w14:paraId="452DBC89" w14:textId="2935D267" w:rsidR="002A5803" w:rsidRPr="0034346F" w:rsidRDefault="002A5803" w:rsidP="002A5803">
      <w:pPr>
        <w:pStyle w:val="Titre1"/>
        <w:ind w:left="0"/>
      </w:pPr>
      <w:r w:rsidRPr="0034346F">
        <w:t>ARTICLE</w:t>
      </w:r>
      <w:r w:rsidRPr="0034346F">
        <w:rPr>
          <w:spacing w:val="-14"/>
        </w:rPr>
        <w:t xml:space="preserve"> </w:t>
      </w:r>
      <w:r w:rsidR="0034346F" w:rsidRPr="0034346F">
        <w:t>4</w:t>
      </w:r>
      <w:r w:rsidRPr="0034346F">
        <w:rPr>
          <w:spacing w:val="-8"/>
        </w:rPr>
        <w:t xml:space="preserve"> </w:t>
      </w:r>
      <w:r w:rsidRPr="0034346F">
        <w:t>-</w:t>
      </w:r>
      <w:r w:rsidRPr="0034346F">
        <w:rPr>
          <w:spacing w:val="-4"/>
        </w:rPr>
        <w:t xml:space="preserve"> </w:t>
      </w:r>
      <w:r w:rsidRPr="0034346F">
        <w:t>REPARTITION</w:t>
      </w:r>
      <w:r w:rsidRPr="0034346F">
        <w:rPr>
          <w:spacing w:val="-15"/>
        </w:rPr>
        <w:t xml:space="preserve"> </w:t>
      </w:r>
      <w:r w:rsidRPr="0034346F">
        <w:t>DES</w:t>
      </w:r>
      <w:r w:rsidRPr="0034346F">
        <w:rPr>
          <w:spacing w:val="-9"/>
        </w:rPr>
        <w:t xml:space="preserve"> </w:t>
      </w:r>
      <w:r w:rsidRPr="0034346F">
        <w:rPr>
          <w:spacing w:val="-2"/>
        </w:rPr>
        <w:t>PAIEMENTS</w:t>
      </w:r>
    </w:p>
    <w:p w14:paraId="06A6B807" w14:textId="77777777" w:rsidR="002A5803" w:rsidRPr="00523A84" w:rsidRDefault="002A5803" w:rsidP="002A5803">
      <w:pPr>
        <w:pStyle w:val="Corpsdetexte"/>
        <w:spacing w:before="11"/>
        <w:rPr>
          <w:rFonts w:ascii="Arial" w:hAnsi="Arial" w:cs="Arial"/>
          <w:b/>
        </w:rPr>
      </w:pPr>
    </w:p>
    <w:p w14:paraId="44EE995E" w14:textId="77777777" w:rsidR="002A5803" w:rsidRPr="00523A84" w:rsidRDefault="002A5803" w:rsidP="002A5803">
      <w:pPr>
        <w:pStyle w:val="Corpsdetexte"/>
        <w:ind w:left="140"/>
        <w:rPr>
          <w:rFonts w:ascii="Arial" w:hAnsi="Arial" w:cs="Arial"/>
        </w:rPr>
      </w:pPr>
      <w:r w:rsidRPr="00523A84">
        <w:rPr>
          <w:rFonts w:ascii="Arial" w:hAnsi="Arial" w:cs="Arial"/>
        </w:rPr>
        <w:t>La</w:t>
      </w:r>
      <w:r w:rsidRPr="00523A84">
        <w:rPr>
          <w:rFonts w:ascii="Arial" w:hAnsi="Arial" w:cs="Arial"/>
          <w:spacing w:val="-6"/>
        </w:rPr>
        <w:t xml:space="preserve"> </w:t>
      </w:r>
      <w:r w:rsidRPr="00523A84">
        <w:rPr>
          <w:rFonts w:ascii="Arial" w:hAnsi="Arial" w:cs="Arial"/>
        </w:rPr>
        <w:t>rémunération</w:t>
      </w:r>
      <w:r w:rsidRPr="00523A84">
        <w:rPr>
          <w:rFonts w:ascii="Arial" w:hAnsi="Arial" w:cs="Arial"/>
          <w:spacing w:val="-13"/>
        </w:rPr>
        <w:t xml:space="preserve"> </w:t>
      </w:r>
      <w:r w:rsidRPr="00523A84">
        <w:rPr>
          <w:rFonts w:ascii="Arial" w:hAnsi="Arial" w:cs="Arial"/>
        </w:rPr>
        <w:t>ci</w:t>
      </w:r>
      <w:r w:rsidRPr="00523A84">
        <w:rPr>
          <w:rFonts w:ascii="Arial" w:hAnsi="Arial" w:cs="Arial"/>
          <w:spacing w:val="-1"/>
        </w:rPr>
        <w:t xml:space="preserve"> </w:t>
      </w:r>
      <w:r w:rsidRPr="00523A84">
        <w:rPr>
          <w:rFonts w:ascii="Arial" w:hAnsi="Arial" w:cs="Arial"/>
        </w:rPr>
        <w:t>avant</w:t>
      </w:r>
      <w:r w:rsidRPr="00523A84">
        <w:rPr>
          <w:rFonts w:ascii="Arial" w:hAnsi="Arial" w:cs="Arial"/>
          <w:spacing w:val="-7"/>
        </w:rPr>
        <w:t xml:space="preserve"> </w:t>
      </w:r>
      <w:r w:rsidRPr="00523A84">
        <w:rPr>
          <w:rFonts w:ascii="Arial" w:hAnsi="Arial" w:cs="Arial"/>
        </w:rPr>
        <w:t>sera</w:t>
      </w:r>
      <w:r w:rsidRPr="00523A84">
        <w:rPr>
          <w:rFonts w:ascii="Arial" w:hAnsi="Arial" w:cs="Arial"/>
          <w:spacing w:val="-5"/>
        </w:rPr>
        <w:t xml:space="preserve"> </w:t>
      </w:r>
      <w:r w:rsidRPr="00523A84">
        <w:rPr>
          <w:rFonts w:ascii="Arial" w:hAnsi="Arial" w:cs="Arial"/>
        </w:rPr>
        <w:t>versée</w:t>
      </w:r>
      <w:r w:rsidRPr="00523A84">
        <w:rPr>
          <w:rFonts w:ascii="Arial" w:hAnsi="Arial" w:cs="Arial"/>
          <w:spacing w:val="-7"/>
        </w:rPr>
        <w:t xml:space="preserve"> </w:t>
      </w:r>
      <w:r w:rsidRPr="00523A84">
        <w:rPr>
          <w:rFonts w:ascii="Arial" w:hAnsi="Arial" w:cs="Arial"/>
        </w:rPr>
        <w:t>au</w:t>
      </w:r>
      <w:r w:rsidRPr="00523A84">
        <w:rPr>
          <w:rFonts w:ascii="Arial" w:hAnsi="Arial" w:cs="Arial"/>
          <w:spacing w:val="-5"/>
        </w:rPr>
        <w:t xml:space="preserve"> </w:t>
      </w:r>
      <w:r w:rsidRPr="00523A84">
        <w:rPr>
          <w:rFonts w:ascii="Arial" w:hAnsi="Arial" w:cs="Arial"/>
        </w:rPr>
        <w:t>Maître</w:t>
      </w:r>
      <w:r w:rsidRPr="00523A84">
        <w:rPr>
          <w:rFonts w:ascii="Arial" w:hAnsi="Arial" w:cs="Arial"/>
          <w:spacing w:val="-7"/>
        </w:rPr>
        <w:t xml:space="preserve"> </w:t>
      </w:r>
      <w:r w:rsidRPr="00523A84">
        <w:rPr>
          <w:rFonts w:ascii="Arial" w:hAnsi="Arial" w:cs="Arial"/>
        </w:rPr>
        <w:t>d'œuvre</w:t>
      </w:r>
      <w:r w:rsidRPr="00523A84">
        <w:rPr>
          <w:rFonts w:ascii="Arial" w:hAnsi="Arial" w:cs="Arial"/>
          <w:spacing w:val="-10"/>
        </w:rPr>
        <w:t xml:space="preserve"> </w:t>
      </w:r>
      <w:r w:rsidRPr="00523A84">
        <w:rPr>
          <w:rFonts w:ascii="Arial" w:hAnsi="Arial" w:cs="Arial"/>
        </w:rPr>
        <w:t>dans</w:t>
      </w:r>
      <w:r w:rsidRPr="00523A84">
        <w:rPr>
          <w:rFonts w:ascii="Arial" w:hAnsi="Arial" w:cs="Arial"/>
          <w:spacing w:val="-1"/>
        </w:rPr>
        <w:t xml:space="preserve"> </w:t>
      </w:r>
      <w:r w:rsidRPr="00523A84">
        <w:rPr>
          <w:rFonts w:ascii="Arial" w:hAnsi="Arial" w:cs="Arial"/>
        </w:rPr>
        <w:t>les</w:t>
      </w:r>
      <w:r w:rsidRPr="00523A84">
        <w:rPr>
          <w:rFonts w:ascii="Arial" w:hAnsi="Arial" w:cs="Arial"/>
          <w:spacing w:val="-3"/>
        </w:rPr>
        <w:t xml:space="preserve"> </w:t>
      </w:r>
      <w:r w:rsidRPr="00523A84">
        <w:rPr>
          <w:rFonts w:ascii="Arial" w:hAnsi="Arial" w:cs="Arial"/>
        </w:rPr>
        <w:t>conditions</w:t>
      </w:r>
      <w:r w:rsidRPr="00523A84">
        <w:rPr>
          <w:rFonts w:ascii="Arial" w:hAnsi="Arial" w:cs="Arial"/>
          <w:spacing w:val="-8"/>
        </w:rPr>
        <w:t xml:space="preserve"> </w:t>
      </w:r>
      <w:r w:rsidRPr="00523A84">
        <w:rPr>
          <w:rFonts w:ascii="Arial" w:hAnsi="Arial" w:cs="Arial"/>
        </w:rPr>
        <w:t>suivantes</w:t>
      </w:r>
      <w:r w:rsidRPr="00523A84">
        <w:rPr>
          <w:rFonts w:ascii="Arial" w:hAnsi="Arial" w:cs="Arial"/>
          <w:spacing w:val="-7"/>
        </w:rPr>
        <w:t xml:space="preserve"> </w:t>
      </w:r>
      <w:r w:rsidRPr="00523A84">
        <w:rPr>
          <w:rFonts w:ascii="Arial" w:hAnsi="Arial" w:cs="Arial"/>
          <w:spacing w:val="-10"/>
        </w:rPr>
        <w:t>:</w:t>
      </w:r>
    </w:p>
    <w:p w14:paraId="107E872A" w14:textId="77777777" w:rsidR="002A5803" w:rsidRPr="00523A84" w:rsidRDefault="002A5803" w:rsidP="002A5803">
      <w:pPr>
        <w:pStyle w:val="Corpsdetexte"/>
        <w:rPr>
          <w:rFonts w:ascii="Arial" w:hAnsi="Arial" w:cs="Arial"/>
        </w:rPr>
      </w:pPr>
    </w:p>
    <w:tbl>
      <w:tblPr>
        <w:tblStyle w:val="TableNormal"/>
        <w:tblW w:w="0" w:type="auto"/>
        <w:tblInd w:w="24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088"/>
        <w:gridCol w:w="1303"/>
        <w:gridCol w:w="1490"/>
        <w:gridCol w:w="1492"/>
        <w:gridCol w:w="1492"/>
      </w:tblGrid>
      <w:tr w:rsidR="002A5803" w:rsidRPr="00523A84" w14:paraId="43A1BFEE" w14:textId="77777777" w:rsidTr="00E079AD">
        <w:trPr>
          <w:trHeight w:val="488"/>
        </w:trPr>
        <w:tc>
          <w:tcPr>
            <w:tcW w:w="2088" w:type="dxa"/>
          </w:tcPr>
          <w:p w14:paraId="61140BD4" w14:textId="77777777" w:rsidR="002A5803" w:rsidRPr="00523A84" w:rsidRDefault="002A5803" w:rsidP="00E079AD">
            <w:pPr>
              <w:pStyle w:val="TableParagraph"/>
              <w:spacing w:before="125"/>
              <w:ind w:left="9"/>
              <w:rPr>
                <w:rFonts w:ascii="Arial" w:hAnsi="Arial" w:cs="Arial"/>
                <w:sz w:val="20"/>
                <w:szCs w:val="20"/>
              </w:rPr>
            </w:pPr>
            <w:proofErr w:type="spellStart"/>
            <w:r w:rsidRPr="00523A84">
              <w:rPr>
                <w:rFonts w:ascii="Arial" w:hAnsi="Arial" w:cs="Arial"/>
                <w:smallCaps/>
                <w:spacing w:val="-2"/>
                <w:sz w:val="20"/>
                <w:szCs w:val="20"/>
              </w:rPr>
              <w:t>Elements</w:t>
            </w:r>
            <w:proofErr w:type="spellEnd"/>
          </w:p>
        </w:tc>
        <w:tc>
          <w:tcPr>
            <w:tcW w:w="1303" w:type="dxa"/>
          </w:tcPr>
          <w:p w14:paraId="5916BF59" w14:textId="77777777" w:rsidR="002A5803" w:rsidRPr="00523A84" w:rsidRDefault="002A5803" w:rsidP="00E079AD">
            <w:pPr>
              <w:pStyle w:val="TableParagraph"/>
              <w:spacing w:before="125"/>
              <w:ind w:left="39"/>
              <w:jc w:val="center"/>
              <w:rPr>
                <w:rFonts w:ascii="Arial" w:hAnsi="Arial" w:cs="Arial"/>
                <w:sz w:val="20"/>
                <w:szCs w:val="20"/>
              </w:rPr>
            </w:pPr>
            <w:r w:rsidRPr="00523A84">
              <w:rPr>
                <w:rFonts w:ascii="Arial" w:hAnsi="Arial" w:cs="Arial"/>
                <w:sz w:val="20"/>
                <w:szCs w:val="20"/>
              </w:rPr>
              <w:t>%</w:t>
            </w:r>
            <w:r w:rsidRPr="00523A84">
              <w:rPr>
                <w:rFonts w:ascii="Arial" w:hAnsi="Arial" w:cs="Arial"/>
                <w:spacing w:val="-12"/>
                <w:sz w:val="20"/>
                <w:szCs w:val="20"/>
              </w:rPr>
              <w:t xml:space="preserve"> </w:t>
            </w:r>
            <w:r w:rsidRPr="00523A84">
              <w:rPr>
                <w:rFonts w:ascii="Arial" w:hAnsi="Arial" w:cs="Arial"/>
                <w:spacing w:val="-2"/>
                <w:sz w:val="20"/>
                <w:szCs w:val="20"/>
              </w:rPr>
              <w:t>TOTAL</w:t>
            </w:r>
          </w:p>
        </w:tc>
        <w:tc>
          <w:tcPr>
            <w:tcW w:w="1490" w:type="dxa"/>
          </w:tcPr>
          <w:p w14:paraId="58B7926C" w14:textId="77777777" w:rsidR="002A5803" w:rsidRPr="00523A84" w:rsidRDefault="002A5803" w:rsidP="00E079AD">
            <w:pPr>
              <w:pStyle w:val="TableParagraph"/>
              <w:spacing w:before="6" w:line="230" w:lineRule="atLeast"/>
              <w:ind w:left="239" w:right="221" w:hanging="171"/>
              <w:rPr>
                <w:rFonts w:ascii="Arial" w:hAnsi="Arial" w:cs="Arial"/>
                <w:sz w:val="20"/>
                <w:szCs w:val="20"/>
              </w:rPr>
            </w:pPr>
            <w:r w:rsidRPr="00523A84">
              <w:rPr>
                <w:rFonts w:ascii="Arial" w:hAnsi="Arial" w:cs="Arial"/>
                <w:spacing w:val="-2"/>
                <w:sz w:val="20"/>
                <w:szCs w:val="20"/>
              </w:rPr>
              <w:t>MARCHE</w:t>
            </w:r>
            <w:r w:rsidRPr="00523A84">
              <w:rPr>
                <w:rFonts w:ascii="Arial" w:hAnsi="Arial" w:cs="Arial"/>
                <w:spacing w:val="-18"/>
                <w:sz w:val="20"/>
                <w:szCs w:val="20"/>
              </w:rPr>
              <w:t xml:space="preserve"> </w:t>
            </w:r>
            <w:r w:rsidRPr="00523A84">
              <w:rPr>
                <w:rFonts w:ascii="Arial" w:hAnsi="Arial" w:cs="Arial"/>
                <w:spacing w:val="-2"/>
                <w:sz w:val="20"/>
                <w:szCs w:val="20"/>
              </w:rPr>
              <w:t xml:space="preserve">DE </w:t>
            </w:r>
            <w:r w:rsidRPr="00523A84">
              <w:rPr>
                <w:rFonts w:ascii="Arial" w:hAnsi="Arial" w:cs="Arial"/>
                <w:sz w:val="20"/>
                <w:szCs w:val="20"/>
              </w:rPr>
              <w:t>BASE</w:t>
            </w:r>
            <w:r w:rsidRPr="00523A84">
              <w:rPr>
                <w:rFonts w:ascii="Arial" w:hAnsi="Arial" w:cs="Arial"/>
                <w:spacing w:val="-14"/>
                <w:sz w:val="20"/>
                <w:szCs w:val="20"/>
              </w:rPr>
              <w:t xml:space="preserve"> </w:t>
            </w:r>
            <w:r w:rsidRPr="00523A84">
              <w:rPr>
                <w:rFonts w:ascii="Arial" w:hAnsi="Arial" w:cs="Arial"/>
                <w:sz w:val="20"/>
                <w:szCs w:val="20"/>
              </w:rPr>
              <w:t>HT</w:t>
            </w:r>
          </w:p>
        </w:tc>
        <w:tc>
          <w:tcPr>
            <w:tcW w:w="1492" w:type="dxa"/>
          </w:tcPr>
          <w:p w14:paraId="157911F4" w14:textId="77777777" w:rsidR="002A5803" w:rsidRPr="00523A84" w:rsidRDefault="002A5803" w:rsidP="00E079AD">
            <w:pPr>
              <w:pStyle w:val="TableParagraph"/>
              <w:spacing w:before="9"/>
              <w:ind w:left="221"/>
              <w:rPr>
                <w:rFonts w:ascii="Arial" w:hAnsi="Arial" w:cs="Arial"/>
                <w:sz w:val="20"/>
                <w:szCs w:val="20"/>
              </w:rPr>
            </w:pPr>
            <w:r w:rsidRPr="00523A84">
              <w:rPr>
                <w:rFonts w:ascii="Arial" w:hAnsi="Arial" w:cs="Arial"/>
                <w:spacing w:val="-2"/>
                <w:sz w:val="20"/>
                <w:szCs w:val="20"/>
              </w:rPr>
              <w:t>OPTION</w:t>
            </w:r>
            <w:r w:rsidRPr="00523A84">
              <w:rPr>
                <w:rFonts w:ascii="Arial" w:hAnsi="Arial" w:cs="Arial"/>
                <w:spacing w:val="-8"/>
                <w:sz w:val="20"/>
                <w:szCs w:val="20"/>
              </w:rPr>
              <w:t xml:space="preserve"> </w:t>
            </w:r>
            <w:r w:rsidRPr="00523A84">
              <w:rPr>
                <w:rFonts w:ascii="Arial" w:hAnsi="Arial" w:cs="Arial"/>
                <w:spacing w:val="-5"/>
                <w:sz w:val="20"/>
                <w:szCs w:val="20"/>
              </w:rPr>
              <w:t>HT</w:t>
            </w:r>
          </w:p>
        </w:tc>
        <w:tc>
          <w:tcPr>
            <w:tcW w:w="1492" w:type="dxa"/>
          </w:tcPr>
          <w:p w14:paraId="60B27383" w14:textId="77777777" w:rsidR="002A5803" w:rsidRPr="00523A84" w:rsidRDefault="002A5803" w:rsidP="00E079AD">
            <w:pPr>
              <w:pStyle w:val="TableParagraph"/>
              <w:spacing w:before="9"/>
              <w:ind w:left="42"/>
              <w:jc w:val="center"/>
              <w:rPr>
                <w:rFonts w:ascii="Arial" w:hAnsi="Arial" w:cs="Arial"/>
                <w:sz w:val="20"/>
                <w:szCs w:val="20"/>
              </w:rPr>
            </w:pPr>
            <w:r w:rsidRPr="00523A84">
              <w:rPr>
                <w:rFonts w:ascii="Arial" w:hAnsi="Arial" w:cs="Arial"/>
                <w:smallCaps/>
                <w:sz w:val="20"/>
                <w:szCs w:val="20"/>
              </w:rPr>
              <w:t>Total</w:t>
            </w:r>
            <w:r w:rsidRPr="00523A84">
              <w:rPr>
                <w:rFonts w:ascii="Arial" w:hAnsi="Arial" w:cs="Arial"/>
                <w:smallCaps/>
                <w:spacing w:val="-3"/>
                <w:sz w:val="20"/>
                <w:szCs w:val="20"/>
              </w:rPr>
              <w:t xml:space="preserve"> </w:t>
            </w:r>
            <w:r w:rsidRPr="00523A84">
              <w:rPr>
                <w:rFonts w:ascii="Arial" w:hAnsi="Arial" w:cs="Arial"/>
                <w:smallCaps/>
                <w:spacing w:val="-2"/>
                <w:sz w:val="20"/>
                <w:szCs w:val="20"/>
              </w:rPr>
              <w:t>global</w:t>
            </w:r>
          </w:p>
          <w:p w14:paraId="3906596F" w14:textId="77777777" w:rsidR="002A5803" w:rsidRPr="00523A84" w:rsidRDefault="002A5803" w:rsidP="00E079AD">
            <w:pPr>
              <w:pStyle w:val="TableParagraph"/>
              <w:spacing w:before="4"/>
              <w:ind w:left="42" w:right="4"/>
              <w:jc w:val="center"/>
              <w:rPr>
                <w:rFonts w:ascii="Arial" w:hAnsi="Arial" w:cs="Arial"/>
                <w:sz w:val="20"/>
                <w:szCs w:val="20"/>
              </w:rPr>
            </w:pPr>
            <w:r w:rsidRPr="00523A84">
              <w:rPr>
                <w:rFonts w:ascii="Arial" w:hAnsi="Arial" w:cs="Arial"/>
                <w:spacing w:val="-5"/>
                <w:sz w:val="20"/>
                <w:szCs w:val="20"/>
              </w:rPr>
              <w:t>HT</w:t>
            </w:r>
          </w:p>
        </w:tc>
      </w:tr>
      <w:tr w:rsidR="002A5803" w:rsidRPr="00523A84" w14:paraId="58281D60" w14:textId="77777777" w:rsidTr="00E079AD">
        <w:trPr>
          <w:trHeight w:val="1825"/>
        </w:trPr>
        <w:tc>
          <w:tcPr>
            <w:tcW w:w="2088" w:type="dxa"/>
          </w:tcPr>
          <w:p w14:paraId="2F4CE7AD" w14:textId="77777777" w:rsidR="002A5803" w:rsidRPr="00523A84" w:rsidRDefault="002A5803" w:rsidP="00E079AD">
            <w:pPr>
              <w:pStyle w:val="TableParagraph"/>
              <w:spacing w:before="14"/>
              <w:ind w:left="9"/>
              <w:rPr>
                <w:rFonts w:ascii="Arial" w:hAnsi="Arial" w:cs="Arial"/>
                <w:sz w:val="20"/>
                <w:szCs w:val="20"/>
              </w:rPr>
            </w:pPr>
            <w:r w:rsidRPr="00523A84">
              <w:rPr>
                <w:rFonts w:ascii="Arial" w:hAnsi="Arial" w:cs="Arial"/>
                <w:spacing w:val="-4"/>
                <w:sz w:val="20"/>
                <w:szCs w:val="20"/>
              </w:rPr>
              <w:t>DIAG</w:t>
            </w:r>
          </w:p>
          <w:p w14:paraId="3460A600" w14:textId="77777777" w:rsidR="002A5803" w:rsidRPr="00523A84" w:rsidRDefault="002A5803" w:rsidP="00E079AD">
            <w:pPr>
              <w:pStyle w:val="TableParagraph"/>
              <w:spacing w:before="16" w:line="242" w:lineRule="auto"/>
              <w:ind w:left="9" w:right="-15"/>
              <w:jc w:val="both"/>
              <w:rPr>
                <w:rFonts w:ascii="Arial" w:hAnsi="Arial" w:cs="Arial"/>
                <w:sz w:val="20"/>
                <w:szCs w:val="20"/>
              </w:rPr>
            </w:pPr>
            <w:r w:rsidRPr="00523A84">
              <w:rPr>
                <w:rFonts w:ascii="Arial" w:hAnsi="Arial" w:cs="Arial"/>
                <w:sz w:val="20"/>
                <w:szCs w:val="20"/>
              </w:rPr>
              <w:t>A</w:t>
            </w:r>
            <w:r>
              <w:rPr>
                <w:rFonts w:ascii="Arial" w:hAnsi="Arial" w:cs="Arial"/>
                <w:sz w:val="20"/>
                <w:szCs w:val="20"/>
              </w:rPr>
              <w:t>VP</w:t>
            </w:r>
            <w:r w:rsidRPr="00523A84">
              <w:rPr>
                <w:rFonts w:ascii="Arial" w:hAnsi="Arial" w:cs="Arial"/>
                <w:sz w:val="20"/>
                <w:szCs w:val="20"/>
              </w:rPr>
              <w:t xml:space="preserve"> ........................... PRO + EXE................ </w:t>
            </w:r>
            <w:r w:rsidRPr="00523A84">
              <w:rPr>
                <w:rFonts w:ascii="Arial" w:hAnsi="Arial" w:cs="Arial"/>
                <w:spacing w:val="-2"/>
                <w:sz w:val="20"/>
                <w:szCs w:val="20"/>
              </w:rPr>
              <w:t>ACT.............................</w:t>
            </w:r>
          </w:p>
          <w:p w14:paraId="7ACD12C8" w14:textId="77777777" w:rsidR="002A5803" w:rsidRPr="00523A84" w:rsidRDefault="002A5803" w:rsidP="00E079AD">
            <w:pPr>
              <w:pStyle w:val="TableParagraph"/>
              <w:spacing w:before="3"/>
              <w:ind w:left="9"/>
              <w:rPr>
                <w:rFonts w:ascii="Arial" w:hAnsi="Arial" w:cs="Arial"/>
                <w:sz w:val="20"/>
                <w:szCs w:val="20"/>
              </w:rPr>
            </w:pPr>
            <w:r w:rsidRPr="00523A84">
              <w:rPr>
                <w:rFonts w:ascii="Arial" w:hAnsi="Arial" w:cs="Arial"/>
                <w:spacing w:val="-2"/>
                <w:sz w:val="20"/>
                <w:szCs w:val="20"/>
              </w:rPr>
              <w:t>DET.............................</w:t>
            </w:r>
          </w:p>
          <w:p w14:paraId="2856791F" w14:textId="77777777" w:rsidR="002A5803" w:rsidRPr="00523A84" w:rsidRDefault="002A5803" w:rsidP="00E079AD">
            <w:pPr>
              <w:pStyle w:val="TableParagraph"/>
              <w:spacing w:before="4" w:line="244" w:lineRule="auto"/>
              <w:ind w:left="9" w:right="-3"/>
              <w:rPr>
                <w:rFonts w:ascii="Arial" w:hAnsi="Arial" w:cs="Arial"/>
                <w:spacing w:val="-4"/>
                <w:sz w:val="20"/>
                <w:szCs w:val="20"/>
              </w:rPr>
            </w:pPr>
            <w:r w:rsidRPr="00523A84">
              <w:rPr>
                <w:rFonts w:ascii="Arial" w:hAnsi="Arial" w:cs="Arial"/>
                <w:sz w:val="20"/>
                <w:szCs w:val="20"/>
              </w:rPr>
              <w:t>AOR</w:t>
            </w:r>
            <w:r w:rsidRPr="00523A84">
              <w:rPr>
                <w:rFonts w:ascii="Arial" w:hAnsi="Arial" w:cs="Arial"/>
                <w:spacing w:val="40"/>
                <w:sz w:val="20"/>
                <w:szCs w:val="20"/>
              </w:rPr>
              <w:t xml:space="preserve"> </w:t>
            </w:r>
            <w:r w:rsidRPr="00523A84">
              <w:rPr>
                <w:rFonts w:ascii="Arial" w:hAnsi="Arial" w:cs="Arial"/>
                <w:sz w:val="20"/>
                <w:szCs w:val="20"/>
              </w:rPr>
              <w:t xml:space="preserve">........................... </w:t>
            </w:r>
            <w:r w:rsidRPr="00523A84">
              <w:rPr>
                <w:rFonts w:ascii="Arial" w:hAnsi="Arial" w:cs="Arial"/>
                <w:spacing w:val="-4"/>
                <w:sz w:val="20"/>
                <w:szCs w:val="20"/>
              </w:rPr>
              <w:t>OPC</w:t>
            </w:r>
          </w:p>
          <w:p w14:paraId="1871547C" w14:textId="77777777" w:rsidR="002A5803" w:rsidRPr="00523A84" w:rsidRDefault="002A5803" w:rsidP="00E079AD">
            <w:pPr>
              <w:pStyle w:val="TableParagraph"/>
              <w:spacing w:before="4" w:line="244" w:lineRule="auto"/>
              <w:ind w:left="9" w:right="-3"/>
              <w:rPr>
                <w:rFonts w:ascii="Arial" w:hAnsi="Arial" w:cs="Arial"/>
                <w:sz w:val="20"/>
                <w:szCs w:val="20"/>
              </w:rPr>
            </w:pPr>
          </w:p>
        </w:tc>
        <w:tc>
          <w:tcPr>
            <w:tcW w:w="1303" w:type="dxa"/>
          </w:tcPr>
          <w:p w14:paraId="4EC2D1B1" w14:textId="77777777" w:rsidR="002A5803" w:rsidRPr="00523A84" w:rsidRDefault="002A5803" w:rsidP="00E079AD">
            <w:pPr>
              <w:pStyle w:val="TableParagraph"/>
              <w:ind w:left="314"/>
              <w:rPr>
                <w:rFonts w:ascii="Arial" w:hAnsi="Arial" w:cs="Arial"/>
                <w:sz w:val="20"/>
                <w:szCs w:val="20"/>
              </w:rPr>
            </w:pPr>
            <w:r w:rsidRPr="00523A84">
              <w:rPr>
                <w:rFonts w:ascii="Arial" w:hAnsi="Arial" w:cs="Arial"/>
                <w:spacing w:val="-5"/>
                <w:sz w:val="20"/>
                <w:szCs w:val="20"/>
              </w:rPr>
              <w:t>4%</w:t>
            </w:r>
          </w:p>
          <w:p w14:paraId="22F3596E" w14:textId="77777777" w:rsidR="002A5803" w:rsidRPr="00523A84" w:rsidRDefault="002A5803" w:rsidP="00E079AD">
            <w:pPr>
              <w:pStyle w:val="TableParagraph"/>
              <w:spacing w:before="4"/>
              <w:ind w:left="258"/>
              <w:rPr>
                <w:rFonts w:ascii="Arial" w:hAnsi="Arial" w:cs="Arial"/>
                <w:sz w:val="20"/>
                <w:szCs w:val="20"/>
              </w:rPr>
            </w:pPr>
            <w:r w:rsidRPr="00523A84">
              <w:rPr>
                <w:rFonts w:ascii="Arial" w:hAnsi="Arial" w:cs="Arial"/>
                <w:spacing w:val="-5"/>
                <w:sz w:val="20"/>
                <w:szCs w:val="20"/>
              </w:rPr>
              <w:t>20%</w:t>
            </w:r>
          </w:p>
          <w:p w14:paraId="6CBA9A8A" w14:textId="77777777" w:rsidR="002A5803" w:rsidRPr="00523A84" w:rsidRDefault="002A5803" w:rsidP="00E079AD">
            <w:pPr>
              <w:pStyle w:val="TableParagraph"/>
              <w:spacing w:before="4"/>
              <w:ind w:left="258"/>
              <w:rPr>
                <w:rFonts w:ascii="Arial" w:hAnsi="Arial" w:cs="Arial"/>
                <w:sz w:val="20"/>
                <w:szCs w:val="20"/>
              </w:rPr>
            </w:pPr>
            <w:r w:rsidRPr="00523A84">
              <w:rPr>
                <w:rFonts w:ascii="Arial" w:hAnsi="Arial" w:cs="Arial"/>
                <w:spacing w:val="-5"/>
                <w:sz w:val="20"/>
                <w:szCs w:val="20"/>
              </w:rPr>
              <w:t>25%</w:t>
            </w:r>
          </w:p>
          <w:p w14:paraId="4DC78835" w14:textId="77777777" w:rsidR="002A5803" w:rsidRPr="00523A84" w:rsidRDefault="002A5803" w:rsidP="00E079AD">
            <w:pPr>
              <w:pStyle w:val="TableParagraph"/>
              <w:spacing w:before="2"/>
              <w:ind w:left="402"/>
              <w:rPr>
                <w:rFonts w:ascii="Arial" w:hAnsi="Arial" w:cs="Arial"/>
                <w:sz w:val="20"/>
                <w:szCs w:val="20"/>
              </w:rPr>
            </w:pPr>
            <w:r w:rsidRPr="00523A84">
              <w:rPr>
                <w:rFonts w:ascii="Arial" w:hAnsi="Arial" w:cs="Arial"/>
                <w:spacing w:val="-10"/>
                <w:sz w:val="20"/>
                <w:szCs w:val="20"/>
              </w:rPr>
              <w:t>6</w:t>
            </w:r>
          </w:p>
          <w:p w14:paraId="7AC13EA1" w14:textId="77777777" w:rsidR="002A5803" w:rsidRPr="00523A84" w:rsidRDefault="002A5803" w:rsidP="00E079AD">
            <w:pPr>
              <w:pStyle w:val="TableParagraph"/>
              <w:spacing w:before="4"/>
              <w:ind w:left="347"/>
              <w:rPr>
                <w:rFonts w:ascii="Arial" w:hAnsi="Arial" w:cs="Arial"/>
                <w:sz w:val="20"/>
                <w:szCs w:val="20"/>
              </w:rPr>
            </w:pPr>
            <w:r w:rsidRPr="00523A84">
              <w:rPr>
                <w:rFonts w:ascii="Arial" w:hAnsi="Arial" w:cs="Arial"/>
                <w:spacing w:val="-5"/>
                <w:sz w:val="20"/>
                <w:szCs w:val="20"/>
              </w:rPr>
              <w:t>15</w:t>
            </w:r>
          </w:p>
          <w:p w14:paraId="628C9D79" w14:textId="77777777" w:rsidR="002A5803" w:rsidRPr="00523A84" w:rsidRDefault="002A5803" w:rsidP="00E079AD">
            <w:pPr>
              <w:pStyle w:val="TableParagraph"/>
              <w:spacing w:before="4"/>
              <w:ind w:left="347"/>
              <w:rPr>
                <w:rFonts w:ascii="Arial" w:hAnsi="Arial" w:cs="Arial"/>
                <w:sz w:val="20"/>
                <w:szCs w:val="20"/>
              </w:rPr>
            </w:pPr>
            <w:r w:rsidRPr="00523A84">
              <w:rPr>
                <w:rFonts w:ascii="Arial" w:hAnsi="Arial" w:cs="Arial"/>
                <w:spacing w:val="-5"/>
                <w:sz w:val="20"/>
                <w:szCs w:val="20"/>
              </w:rPr>
              <w:t>10</w:t>
            </w:r>
          </w:p>
          <w:p w14:paraId="478215E1" w14:textId="77777777" w:rsidR="002A5803" w:rsidRPr="00523A84" w:rsidRDefault="002A5803" w:rsidP="00E079AD">
            <w:pPr>
              <w:pStyle w:val="TableParagraph"/>
              <w:spacing w:before="4"/>
              <w:ind w:left="347"/>
              <w:rPr>
                <w:rFonts w:ascii="Arial" w:hAnsi="Arial" w:cs="Arial"/>
                <w:sz w:val="20"/>
                <w:szCs w:val="20"/>
              </w:rPr>
            </w:pPr>
            <w:r w:rsidRPr="00523A84">
              <w:rPr>
                <w:rFonts w:ascii="Arial" w:hAnsi="Arial" w:cs="Arial"/>
                <w:spacing w:val="-5"/>
                <w:sz w:val="20"/>
                <w:szCs w:val="20"/>
              </w:rPr>
              <w:t>20</w:t>
            </w:r>
          </w:p>
        </w:tc>
        <w:tc>
          <w:tcPr>
            <w:tcW w:w="1490" w:type="dxa"/>
          </w:tcPr>
          <w:p w14:paraId="648E3A4B" w14:textId="77777777" w:rsidR="002A5803" w:rsidRPr="00523A84" w:rsidRDefault="002A5803" w:rsidP="00E079AD">
            <w:pPr>
              <w:pStyle w:val="TableParagraph"/>
              <w:rPr>
                <w:rFonts w:ascii="Arial" w:hAnsi="Arial" w:cs="Arial"/>
                <w:sz w:val="20"/>
                <w:szCs w:val="20"/>
              </w:rPr>
            </w:pPr>
          </w:p>
        </w:tc>
        <w:tc>
          <w:tcPr>
            <w:tcW w:w="1492" w:type="dxa"/>
          </w:tcPr>
          <w:p w14:paraId="3F5F3C1E" w14:textId="77777777" w:rsidR="002A5803" w:rsidRPr="00523A84" w:rsidRDefault="002A5803" w:rsidP="00E079AD">
            <w:pPr>
              <w:pStyle w:val="TableParagraph"/>
              <w:rPr>
                <w:rFonts w:ascii="Arial" w:hAnsi="Arial" w:cs="Arial"/>
                <w:sz w:val="20"/>
                <w:szCs w:val="20"/>
              </w:rPr>
            </w:pPr>
          </w:p>
        </w:tc>
        <w:tc>
          <w:tcPr>
            <w:tcW w:w="1492" w:type="dxa"/>
          </w:tcPr>
          <w:p w14:paraId="439221D1" w14:textId="77777777" w:rsidR="002A5803" w:rsidRPr="00523A84" w:rsidRDefault="002A5803" w:rsidP="00E079AD">
            <w:pPr>
              <w:pStyle w:val="TableParagraph"/>
              <w:rPr>
                <w:rFonts w:ascii="Arial" w:hAnsi="Arial" w:cs="Arial"/>
                <w:sz w:val="20"/>
                <w:szCs w:val="20"/>
              </w:rPr>
            </w:pPr>
          </w:p>
        </w:tc>
      </w:tr>
      <w:tr w:rsidR="002A5803" w:rsidRPr="00523A84" w14:paraId="32602BE9" w14:textId="77777777" w:rsidTr="00E079AD">
        <w:trPr>
          <w:trHeight w:val="436"/>
        </w:trPr>
        <w:tc>
          <w:tcPr>
            <w:tcW w:w="2088" w:type="dxa"/>
          </w:tcPr>
          <w:p w14:paraId="15FBCC89" w14:textId="77777777" w:rsidR="002A5803" w:rsidRPr="00523A84" w:rsidRDefault="002A5803" w:rsidP="00E079AD">
            <w:pPr>
              <w:pStyle w:val="TableParagraph"/>
              <w:spacing w:before="93"/>
              <w:ind w:left="9"/>
              <w:rPr>
                <w:rFonts w:ascii="Arial" w:hAnsi="Arial" w:cs="Arial"/>
                <w:b/>
                <w:sz w:val="20"/>
                <w:szCs w:val="20"/>
              </w:rPr>
            </w:pPr>
            <w:r w:rsidRPr="00523A84">
              <w:rPr>
                <w:rFonts w:ascii="Arial" w:hAnsi="Arial" w:cs="Arial"/>
                <w:b/>
                <w:spacing w:val="-2"/>
                <w:sz w:val="20"/>
                <w:szCs w:val="20"/>
              </w:rPr>
              <w:t>TOTAL</w:t>
            </w:r>
          </w:p>
        </w:tc>
        <w:tc>
          <w:tcPr>
            <w:tcW w:w="1303" w:type="dxa"/>
          </w:tcPr>
          <w:p w14:paraId="77E26361" w14:textId="77777777" w:rsidR="002A5803" w:rsidRPr="00523A84" w:rsidRDefault="002A5803" w:rsidP="00E079AD">
            <w:pPr>
              <w:pStyle w:val="TableParagraph"/>
              <w:spacing w:before="93"/>
              <w:ind w:left="39" w:right="4"/>
              <w:jc w:val="center"/>
              <w:rPr>
                <w:rFonts w:ascii="Arial" w:hAnsi="Arial" w:cs="Arial"/>
                <w:sz w:val="20"/>
                <w:szCs w:val="20"/>
              </w:rPr>
            </w:pPr>
            <w:r w:rsidRPr="00523A84">
              <w:rPr>
                <w:rFonts w:ascii="Arial" w:hAnsi="Arial" w:cs="Arial"/>
                <w:b/>
                <w:spacing w:val="-4"/>
                <w:sz w:val="20"/>
                <w:szCs w:val="20"/>
              </w:rPr>
              <w:t>100</w:t>
            </w:r>
            <w:r w:rsidRPr="00523A84">
              <w:rPr>
                <w:rFonts w:ascii="Arial" w:hAnsi="Arial" w:cs="Arial"/>
                <w:spacing w:val="-4"/>
                <w:sz w:val="20"/>
                <w:szCs w:val="20"/>
              </w:rPr>
              <w:t>%</w:t>
            </w:r>
          </w:p>
        </w:tc>
        <w:tc>
          <w:tcPr>
            <w:tcW w:w="1490" w:type="dxa"/>
          </w:tcPr>
          <w:p w14:paraId="430B889C" w14:textId="77777777" w:rsidR="002A5803" w:rsidRPr="00523A84" w:rsidRDefault="002A5803" w:rsidP="00E079AD">
            <w:pPr>
              <w:pStyle w:val="TableParagraph"/>
              <w:rPr>
                <w:rFonts w:ascii="Arial" w:hAnsi="Arial" w:cs="Arial"/>
                <w:sz w:val="20"/>
                <w:szCs w:val="20"/>
              </w:rPr>
            </w:pPr>
          </w:p>
        </w:tc>
        <w:tc>
          <w:tcPr>
            <w:tcW w:w="1492" w:type="dxa"/>
          </w:tcPr>
          <w:p w14:paraId="2C8492A1" w14:textId="77777777" w:rsidR="002A5803" w:rsidRPr="00523A84" w:rsidRDefault="002A5803" w:rsidP="00E079AD">
            <w:pPr>
              <w:pStyle w:val="TableParagraph"/>
              <w:rPr>
                <w:rFonts w:ascii="Arial" w:hAnsi="Arial" w:cs="Arial"/>
                <w:sz w:val="20"/>
                <w:szCs w:val="20"/>
              </w:rPr>
            </w:pPr>
          </w:p>
        </w:tc>
        <w:tc>
          <w:tcPr>
            <w:tcW w:w="1492" w:type="dxa"/>
          </w:tcPr>
          <w:p w14:paraId="74F9E8AD" w14:textId="77777777" w:rsidR="002A5803" w:rsidRPr="00523A84" w:rsidRDefault="002A5803" w:rsidP="00E079AD">
            <w:pPr>
              <w:pStyle w:val="TableParagraph"/>
              <w:rPr>
                <w:rFonts w:ascii="Arial" w:hAnsi="Arial" w:cs="Arial"/>
                <w:sz w:val="20"/>
                <w:szCs w:val="20"/>
              </w:rPr>
            </w:pPr>
          </w:p>
        </w:tc>
      </w:tr>
    </w:tbl>
    <w:p w14:paraId="2E815540" w14:textId="77777777" w:rsidR="002A5803" w:rsidRPr="00523A84" w:rsidRDefault="002A5803" w:rsidP="002A5803">
      <w:pPr>
        <w:pStyle w:val="Corpsdetexte"/>
        <w:spacing w:before="185"/>
        <w:rPr>
          <w:rFonts w:ascii="Arial" w:hAnsi="Arial" w:cs="Arial"/>
        </w:rPr>
      </w:pPr>
    </w:p>
    <w:p w14:paraId="32B0364B" w14:textId="77777777" w:rsidR="002A5803" w:rsidRPr="00523A84" w:rsidRDefault="002A5803" w:rsidP="002A5803">
      <w:pPr>
        <w:pStyle w:val="Corpsdetexte"/>
        <w:spacing w:before="1"/>
        <w:ind w:left="140"/>
        <w:rPr>
          <w:rFonts w:ascii="Arial" w:hAnsi="Arial" w:cs="Arial"/>
        </w:rPr>
      </w:pPr>
      <w:r w:rsidRPr="00523A84">
        <w:rPr>
          <w:rFonts w:ascii="Arial" w:hAnsi="Arial" w:cs="Arial"/>
        </w:rPr>
        <w:t>Le</w:t>
      </w:r>
      <w:r w:rsidRPr="00523A84">
        <w:rPr>
          <w:rFonts w:ascii="Arial" w:hAnsi="Arial" w:cs="Arial"/>
          <w:spacing w:val="-2"/>
        </w:rPr>
        <w:t xml:space="preserve"> </w:t>
      </w:r>
      <w:r w:rsidRPr="00523A84">
        <w:rPr>
          <w:rFonts w:ascii="Arial" w:hAnsi="Arial" w:cs="Arial"/>
        </w:rPr>
        <w:t>Maître</w:t>
      </w:r>
      <w:r w:rsidRPr="00523A84">
        <w:rPr>
          <w:rFonts w:ascii="Arial" w:hAnsi="Arial" w:cs="Arial"/>
          <w:spacing w:val="-2"/>
        </w:rPr>
        <w:t xml:space="preserve"> </w:t>
      </w:r>
      <w:r w:rsidRPr="00523A84">
        <w:rPr>
          <w:rFonts w:ascii="Arial" w:hAnsi="Arial" w:cs="Arial"/>
        </w:rPr>
        <w:t>de l'ouvrage</w:t>
      </w:r>
      <w:r w:rsidRPr="00523A84">
        <w:rPr>
          <w:rFonts w:ascii="Arial" w:hAnsi="Arial" w:cs="Arial"/>
          <w:spacing w:val="-7"/>
        </w:rPr>
        <w:t xml:space="preserve"> </w:t>
      </w:r>
      <w:r w:rsidRPr="00523A84">
        <w:rPr>
          <w:rFonts w:ascii="Arial" w:hAnsi="Arial" w:cs="Arial"/>
        </w:rPr>
        <w:t>se libérera</w:t>
      </w:r>
      <w:r w:rsidRPr="00523A84">
        <w:rPr>
          <w:rFonts w:ascii="Arial" w:hAnsi="Arial" w:cs="Arial"/>
          <w:spacing w:val="-7"/>
        </w:rPr>
        <w:t xml:space="preserve"> </w:t>
      </w:r>
      <w:r w:rsidRPr="00523A84">
        <w:rPr>
          <w:rFonts w:ascii="Arial" w:hAnsi="Arial" w:cs="Arial"/>
        </w:rPr>
        <w:t>des</w:t>
      </w:r>
      <w:r w:rsidRPr="00523A84">
        <w:rPr>
          <w:rFonts w:ascii="Arial" w:hAnsi="Arial" w:cs="Arial"/>
          <w:spacing w:val="-1"/>
        </w:rPr>
        <w:t xml:space="preserve"> </w:t>
      </w:r>
      <w:r w:rsidRPr="00523A84">
        <w:rPr>
          <w:rFonts w:ascii="Arial" w:hAnsi="Arial" w:cs="Arial"/>
        </w:rPr>
        <w:t>sommes</w:t>
      </w:r>
      <w:r w:rsidRPr="00523A84">
        <w:rPr>
          <w:rFonts w:ascii="Arial" w:hAnsi="Arial" w:cs="Arial"/>
          <w:spacing w:val="-5"/>
        </w:rPr>
        <w:t xml:space="preserve"> </w:t>
      </w:r>
      <w:r w:rsidRPr="00523A84">
        <w:rPr>
          <w:rFonts w:ascii="Arial" w:hAnsi="Arial" w:cs="Arial"/>
        </w:rPr>
        <w:t>dues</w:t>
      </w:r>
      <w:r w:rsidRPr="00523A84">
        <w:rPr>
          <w:rFonts w:ascii="Arial" w:hAnsi="Arial" w:cs="Arial"/>
          <w:spacing w:val="-1"/>
        </w:rPr>
        <w:t xml:space="preserve"> </w:t>
      </w:r>
      <w:r w:rsidRPr="00523A84">
        <w:rPr>
          <w:rFonts w:ascii="Arial" w:hAnsi="Arial" w:cs="Arial"/>
        </w:rPr>
        <w:t>au</w:t>
      </w:r>
      <w:r w:rsidRPr="00523A84">
        <w:rPr>
          <w:rFonts w:ascii="Arial" w:hAnsi="Arial" w:cs="Arial"/>
          <w:spacing w:val="-2"/>
        </w:rPr>
        <w:t xml:space="preserve"> </w:t>
      </w:r>
      <w:r w:rsidRPr="00523A84">
        <w:rPr>
          <w:rFonts w:ascii="Arial" w:hAnsi="Arial" w:cs="Arial"/>
        </w:rPr>
        <w:t>titre du présent</w:t>
      </w:r>
      <w:r w:rsidRPr="00523A84">
        <w:rPr>
          <w:rFonts w:ascii="Arial" w:hAnsi="Arial" w:cs="Arial"/>
          <w:spacing w:val="-4"/>
        </w:rPr>
        <w:t xml:space="preserve"> </w:t>
      </w:r>
      <w:r w:rsidRPr="00523A84">
        <w:rPr>
          <w:rFonts w:ascii="Arial" w:hAnsi="Arial" w:cs="Arial"/>
        </w:rPr>
        <w:t>marché</w:t>
      </w:r>
      <w:r w:rsidRPr="00523A84">
        <w:rPr>
          <w:rFonts w:ascii="Arial" w:hAnsi="Arial" w:cs="Arial"/>
          <w:spacing w:val="-7"/>
        </w:rPr>
        <w:t xml:space="preserve"> </w:t>
      </w:r>
      <w:r w:rsidRPr="00523A84">
        <w:rPr>
          <w:rFonts w:ascii="Arial" w:hAnsi="Arial" w:cs="Arial"/>
        </w:rPr>
        <w:t>en</w:t>
      </w:r>
      <w:r w:rsidRPr="00523A84">
        <w:rPr>
          <w:rFonts w:ascii="Arial" w:hAnsi="Arial" w:cs="Arial"/>
          <w:spacing w:val="-2"/>
        </w:rPr>
        <w:t xml:space="preserve"> </w:t>
      </w:r>
      <w:r w:rsidRPr="00523A84">
        <w:rPr>
          <w:rFonts w:ascii="Arial" w:hAnsi="Arial" w:cs="Arial"/>
        </w:rPr>
        <w:t>faisant</w:t>
      </w:r>
      <w:r w:rsidRPr="00523A84">
        <w:rPr>
          <w:rFonts w:ascii="Arial" w:hAnsi="Arial" w:cs="Arial"/>
          <w:spacing w:val="-4"/>
        </w:rPr>
        <w:t xml:space="preserve"> </w:t>
      </w:r>
      <w:r w:rsidRPr="00523A84">
        <w:rPr>
          <w:rFonts w:ascii="Arial" w:hAnsi="Arial" w:cs="Arial"/>
        </w:rPr>
        <w:t>porter le montant au crédit du compte ouvert au nom de</w:t>
      </w:r>
    </w:p>
    <w:p w14:paraId="2D1F9E02" w14:textId="77777777" w:rsidR="002A5803" w:rsidRPr="00523A84" w:rsidRDefault="002A5803" w:rsidP="002A5803">
      <w:pPr>
        <w:pStyle w:val="Corpsdetexte"/>
        <w:spacing w:before="5"/>
        <w:ind w:left="140"/>
        <w:rPr>
          <w:rFonts w:ascii="Arial" w:hAnsi="Arial" w:cs="Arial"/>
        </w:rPr>
      </w:pPr>
      <w:r w:rsidRPr="00523A84">
        <w:rPr>
          <w:rFonts w:ascii="Arial" w:hAnsi="Arial" w:cs="Arial"/>
          <w:spacing w:val="-2"/>
        </w:rPr>
        <w:t>........................................................................................</w:t>
      </w:r>
      <w:r w:rsidRPr="00523A84">
        <w:rPr>
          <w:rFonts w:ascii="Arial" w:hAnsi="Arial" w:cs="Arial"/>
          <w:spacing w:val="29"/>
        </w:rPr>
        <w:t xml:space="preserve"> </w:t>
      </w:r>
      <w:proofErr w:type="gramStart"/>
      <w:r w:rsidRPr="00523A84">
        <w:rPr>
          <w:rFonts w:ascii="Arial" w:hAnsi="Arial" w:cs="Arial"/>
          <w:spacing w:val="-2"/>
        </w:rPr>
        <w:t>sous</w:t>
      </w:r>
      <w:proofErr w:type="gramEnd"/>
      <w:r w:rsidRPr="00523A84">
        <w:rPr>
          <w:rFonts w:ascii="Arial" w:hAnsi="Arial" w:cs="Arial"/>
          <w:spacing w:val="23"/>
        </w:rPr>
        <w:t xml:space="preserve"> </w:t>
      </w:r>
      <w:r w:rsidRPr="00523A84">
        <w:rPr>
          <w:rFonts w:ascii="Arial" w:hAnsi="Arial" w:cs="Arial"/>
          <w:spacing w:val="-2"/>
        </w:rPr>
        <w:t>le</w:t>
      </w:r>
      <w:r w:rsidRPr="00523A84">
        <w:rPr>
          <w:rFonts w:ascii="Arial" w:hAnsi="Arial" w:cs="Arial"/>
          <w:spacing w:val="25"/>
        </w:rPr>
        <w:t xml:space="preserve"> </w:t>
      </w:r>
      <w:r w:rsidRPr="00523A84">
        <w:rPr>
          <w:rFonts w:ascii="Arial" w:hAnsi="Arial" w:cs="Arial"/>
          <w:spacing w:val="-2"/>
        </w:rPr>
        <w:t>n°</w:t>
      </w:r>
      <w:r w:rsidRPr="00523A84">
        <w:rPr>
          <w:rFonts w:ascii="Arial" w:hAnsi="Arial" w:cs="Arial"/>
          <w:spacing w:val="-3"/>
        </w:rPr>
        <w:t xml:space="preserve"> </w:t>
      </w:r>
      <w:r w:rsidRPr="00523A84">
        <w:rPr>
          <w:rFonts w:ascii="Arial" w:hAnsi="Arial" w:cs="Arial"/>
          <w:spacing w:val="-2"/>
        </w:rPr>
        <w:t>........................................</w:t>
      </w:r>
    </w:p>
    <w:p w14:paraId="091D92D4" w14:textId="3607C019" w:rsidR="002A5803" w:rsidRDefault="002A5803" w:rsidP="00687A4C">
      <w:pPr>
        <w:spacing w:before="2"/>
        <w:ind w:left="140"/>
        <w:rPr>
          <w:rFonts w:ascii="Arial" w:hAnsi="Arial" w:cs="Arial"/>
          <w:spacing w:val="-2"/>
          <w:sz w:val="20"/>
          <w:szCs w:val="20"/>
        </w:rPr>
      </w:pPr>
      <w:r w:rsidRPr="00523A84">
        <w:rPr>
          <w:rFonts w:ascii="Arial" w:hAnsi="Arial" w:cs="Arial"/>
          <w:spacing w:val="-2"/>
          <w:sz w:val="20"/>
          <w:szCs w:val="20"/>
        </w:rPr>
        <w:t>...........................................................................................................</w:t>
      </w:r>
    </w:p>
    <w:p w14:paraId="6261461D" w14:textId="77777777" w:rsidR="00687A4C" w:rsidRPr="00687A4C" w:rsidRDefault="00687A4C" w:rsidP="00687A4C">
      <w:pPr>
        <w:spacing w:before="2"/>
        <w:ind w:left="140"/>
        <w:rPr>
          <w:rFonts w:ascii="Arial" w:hAnsi="Arial" w:cs="Arial"/>
          <w:sz w:val="20"/>
          <w:szCs w:val="20"/>
        </w:rPr>
      </w:pPr>
    </w:p>
    <w:p w14:paraId="4E967694" w14:textId="77777777" w:rsidR="002A5803" w:rsidRPr="00523A84" w:rsidRDefault="002A5803" w:rsidP="002A5803">
      <w:pPr>
        <w:pStyle w:val="Corpsdetexte"/>
        <w:ind w:left="140" w:right="192"/>
        <w:jc w:val="both"/>
        <w:rPr>
          <w:rFonts w:ascii="Arial" w:hAnsi="Arial" w:cs="Arial"/>
        </w:rPr>
      </w:pPr>
      <w:r w:rsidRPr="00523A84">
        <w:rPr>
          <w:rFonts w:ascii="Arial" w:hAnsi="Arial" w:cs="Arial"/>
        </w:rPr>
        <w:t>Le</w:t>
      </w:r>
      <w:r w:rsidRPr="00523A84">
        <w:rPr>
          <w:rFonts w:ascii="Arial" w:hAnsi="Arial" w:cs="Arial"/>
          <w:spacing w:val="-2"/>
        </w:rPr>
        <w:t xml:space="preserve"> </w:t>
      </w:r>
      <w:r w:rsidRPr="00523A84">
        <w:rPr>
          <w:rFonts w:ascii="Arial" w:hAnsi="Arial" w:cs="Arial"/>
        </w:rPr>
        <w:t>paiement</w:t>
      </w:r>
      <w:r w:rsidRPr="00523A84">
        <w:rPr>
          <w:rFonts w:ascii="Arial" w:hAnsi="Arial" w:cs="Arial"/>
          <w:spacing w:val="-2"/>
        </w:rPr>
        <w:t xml:space="preserve"> </w:t>
      </w:r>
      <w:r w:rsidRPr="00523A84">
        <w:rPr>
          <w:rFonts w:ascii="Arial" w:hAnsi="Arial" w:cs="Arial"/>
        </w:rPr>
        <w:t>interviendra 30</w:t>
      </w:r>
      <w:r w:rsidRPr="00523A84">
        <w:rPr>
          <w:rFonts w:ascii="Arial" w:hAnsi="Arial" w:cs="Arial"/>
          <w:spacing w:val="-2"/>
        </w:rPr>
        <w:t xml:space="preserve"> </w:t>
      </w:r>
      <w:r w:rsidRPr="00523A84">
        <w:rPr>
          <w:rFonts w:ascii="Arial" w:hAnsi="Arial" w:cs="Arial"/>
        </w:rPr>
        <w:t>jours</w:t>
      </w:r>
      <w:r w:rsidRPr="00523A84">
        <w:rPr>
          <w:rFonts w:ascii="Arial" w:hAnsi="Arial" w:cs="Arial"/>
          <w:spacing w:val="-1"/>
        </w:rPr>
        <w:t xml:space="preserve"> </w:t>
      </w:r>
      <w:r w:rsidRPr="00523A84">
        <w:rPr>
          <w:rFonts w:ascii="Arial" w:hAnsi="Arial" w:cs="Arial"/>
        </w:rPr>
        <w:t>au</w:t>
      </w:r>
      <w:r w:rsidRPr="00523A84">
        <w:rPr>
          <w:rFonts w:ascii="Arial" w:hAnsi="Arial" w:cs="Arial"/>
          <w:spacing w:val="-2"/>
        </w:rPr>
        <w:t xml:space="preserve"> </w:t>
      </w:r>
      <w:r w:rsidRPr="00523A84">
        <w:rPr>
          <w:rFonts w:ascii="Arial" w:hAnsi="Arial" w:cs="Arial"/>
        </w:rPr>
        <w:t>plus</w:t>
      </w:r>
      <w:r w:rsidRPr="00523A84">
        <w:rPr>
          <w:rFonts w:ascii="Arial" w:hAnsi="Arial" w:cs="Arial"/>
          <w:spacing w:val="-1"/>
        </w:rPr>
        <w:t xml:space="preserve"> </w:t>
      </w:r>
      <w:r w:rsidRPr="00523A84">
        <w:rPr>
          <w:rFonts w:ascii="Arial" w:hAnsi="Arial" w:cs="Arial"/>
        </w:rPr>
        <w:t>tard</w:t>
      </w:r>
      <w:r w:rsidRPr="00523A84">
        <w:rPr>
          <w:rFonts w:ascii="Arial" w:hAnsi="Arial" w:cs="Arial"/>
          <w:spacing w:val="-2"/>
        </w:rPr>
        <w:t xml:space="preserve"> </w:t>
      </w:r>
      <w:r w:rsidRPr="00523A84">
        <w:rPr>
          <w:rFonts w:ascii="Arial" w:hAnsi="Arial" w:cs="Arial"/>
        </w:rPr>
        <w:t>après</w:t>
      </w:r>
      <w:r w:rsidRPr="00523A84">
        <w:rPr>
          <w:rFonts w:ascii="Arial" w:hAnsi="Arial" w:cs="Arial"/>
          <w:spacing w:val="-1"/>
        </w:rPr>
        <w:t xml:space="preserve"> </w:t>
      </w:r>
      <w:r w:rsidRPr="00523A84">
        <w:rPr>
          <w:rFonts w:ascii="Arial" w:hAnsi="Arial" w:cs="Arial"/>
        </w:rPr>
        <w:t>la</w:t>
      </w:r>
      <w:r w:rsidRPr="00523A84">
        <w:rPr>
          <w:rFonts w:ascii="Arial" w:hAnsi="Arial" w:cs="Arial"/>
          <w:spacing w:val="-2"/>
        </w:rPr>
        <w:t xml:space="preserve"> </w:t>
      </w:r>
      <w:r w:rsidRPr="00523A84">
        <w:rPr>
          <w:rFonts w:ascii="Arial" w:hAnsi="Arial" w:cs="Arial"/>
        </w:rPr>
        <w:t>réception de la demande adressée</w:t>
      </w:r>
      <w:r w:rsidRPr="00523A84">
        <w:rPr>
          <w:rFonts w:ascii="Arial" w:hAnsi="Arial" w:cs="Arial"/>
          <w:spacing w:val="-2"/>
        </w:rPr>
        <w:t xml:space="preserve"> </w:t>
      </w:r>
      <w:r w:rsidRPr="00523A84">
        <w:rPr>
          <w:rFonts w:ascii="Arial" w:hAnsi="Arial" w:cs="Arial"/>
        </w:rPr>
        <w:t>par</w:t>
      </w:r>
      <w:r w:rsidRPr="00523A84">
        <w:rPr>
          <w:rFonts w:ascii="Arial" w:hAnsi="Arial" w:cs="Arial"/>
          <w:spacing w:val="-1"/>
        </w:rPr>
        <w:t xml:space="preserve"> </w:t>
      </w:r>
      <w:r w:rsidRPr="00523A84">
        <w:rPr>
          <w:rFonts w:ascii="Arial" w:hAnsi="Arial" w:cs="Arial"/>
        </w:rPr>
        <w:t>le Maître d'œuvre au Maître de l'ouvrage en application du présent article.</w:t>
      </w:r>
    </w:p>
    <w:p w14:paraId="7D4FE201" w14:textId="77777777" w:rsidR="002A5803" w:rsidRPr="00523A84" w:rsidRDefault="002A5803" w:rsidP="002A5803">
      <w:pPr>
        <w:pStyle w:val="Corpsdetexte"/>
        <w:spacing w:before="6"/>
        <w:ind w:left="140"/>
        <w:jc w:val="both"/>
        <w:rPr>
          <w:rFonts w:ascii="Arial" w:hAnsi="Arial" w:cs="Arial"/>
        </w:rPr>
      </w:pPr>
      <w:r w:rsidRPr="00523A84">
        <w:rPr>
          <w:rFonts w:ascii="Arial" w:hAnsi="Arial" w:cs="Arial"/>
        </w:rPr>
        <w:t>La</w:t>
      </w:r>
      <w:r w:rsidRPr="00523A84">
        <w:rPr>
          <w:rFonts w:ascii="Arial" w:hAnsi="Arial" w:cs="Arial"/>
          <w:spacing w:val="-5"/>
        </w:rPr>
        <w:t xml:space="preserve"> </w:t>
      </w:r>
      <w:r w:rsidRPr="00523A84">
        <w:rPr>
          <w:rFonts w:ascii="Arial" w:hAnsi="Arial" w:cs="Arial"/>
        </w:rPr>
        <w:t>périodicité</w:t>
      </w:r>
      <w:r w:rsidRPr="00523A84">
        <w:rPr>
          <w:rFonts w:ascii="Arial" w:hAnsi="Arial" w:cs="Arial"/>
          <w:spacing w:val="-4"/>
        </w:rPr>
        <w:t xml:space="preserve"> </w:t>
      </w:r>
      <w:r w:rsidRPr="00523A84">
        <w:rPr>
          <w:rFonts w:ascii="Arial" w:hAnsi="Arial" w:cs="Arial"/>
        </w:rPr>
        <w:t>du</w:t>
      </w:r>
      <w:r w:rsidRPr="00523A84">
        <w:rPr>
          <w:rFonts w:ascii="Arial" w:hAnsi="Arial" w:cs="Arial"/>
          <w:spacing w:val="-4"/>
        </w:rPr>
        <w:t xml:space="preserve"> </w:t>
      </w:r>
      <w:r w:rsidRPr="00523A84">
        <w:rPr>
          <w:rFonts w:ascii="Arial" w:hAnsi="Arial" w:cs="Arial"/>
        </w:rPr>
        <w:t>versement</w:t>
      </w:r>
      <w:r w:rsidRPr="00523A84">
        <w:rPr>
          <w:rFonts w:ascii="Arial" w:hAnsi="Arial" w:cs="Arial"/>
          <w:spacing w:val="-4"/>
        </w:rPr>
        <w:t xml:space="preserve"> </w:t>
      </w:r>
      <w:r w:rsidRPr="00523A84">
        <w:rPr>
          <w:rFonts w:ascii="Arial" w:hAnsi="Arial" w:cs="Arial"/>
        </w:rPr>
        <w:t>des</w:t>
      </w:r>
      <w:r w:rsidRPr="00523A84">
        <w:rPr>
          <w:rFonts w:ascii="Arial" w:hAnsi="Arial" w:cs="Arial"/>
          <w:spacing w:val="-2"/>
        </w:rPr>
        <w:t xml:space="preserve"> </w:t>
      </w:r>
      <w:r w:rsidRPr="00523A84">
        <w:rPr>
          <w:rFonts w:ascii="Arial" w:hAnsi="Arial" w:cs="Arial"/>
        </w:rPr>
        <w:t>acomptes</w:t>
      </w:r>
      <w:r w:rsidRPr="00523A84">
        <w:rPr>
          <w:rFonts w:ascii="Arial" w:hAnsi="Arial" w:cs="Arial"/>
          <w:spacing w:val="-2"/>
        </w:rPr>
        <w:t xml:space="preserve"> </w:t>
      </w:r>
      <w:r w:rsidRPr="00523A84">
        <w:rPr>
          <w:rFonts w:ascii="Arial" w:hAnsi="Arial" w:cs="Arial"/>
        </w:rPr>
        <w:t>est</w:t>
      </w:r>
      <w:r w:rsidRPr="00523A84">
        <w:rPr>
          <w:rFonts w:ascii="Arial" w:hAnsi="Arial" w:cs="Arial"/>
          <w:spacing w:val="-4"/>
        </w:rPr>
        <w:t xml:space="preserve"> </w:t>
      </w:r>
      <w:r w:rsidRPr="00523A84">
        <w:rPr>
          <w:rFonts w:ascii="Arial" w:hAnsi="Arial" w:cs="Arial"/>
        </w:rPr>
        <w:t>fixée</w:t>
      </w:r>
      <w:r w:rsidRPr="00523A84">
        <w:rPr>
          <w:rFonts w:ascii="Arial" w:hAnsi="Arial" w:cs="Arial"/>
          <w:spacing w:val="-4"/>
        </w:rPr>
        <w:t xml:space="preserve"> </w:t>
      </w:r>
      <w:r w:rsidRPr="00523A84">
        <w:rPr>
          <w:rFonts w:ascii="Arial" w:hAnsi="Arial" w:cs="Arial"/>
        </w:rPr>
        <w:t>au</w:t>
      </w:r>
      <w:r w:rsidRPr="00523A84">
        <w:rPr>
          <w:rFonts w:ascii="Arial" w:hAnsi="Arial" w:cs="Arial"/>
          <w:spacing w:val="-2"/>
        </w:rPr>
        <w:t xml:space="preserve"> </w:t>
      </w:r>
      <w:r w:rsidRPr="00523A84">
        <w:rPr>
          <w:rFonts w:ascii="Arial" w:hAnsi="Arial" w:cs="Arial"/>
        </w:rPr>
        <w:t>maximum</w:t>
      </w:r>
      <w:r w:rsidRPr="00523A84">
        <w:rPr>
          <w:rFonts w:ascii="Arial" w:hAnsi="Arial" w:cs="Arial"/>
          <w:spacing w:val="-1"/>
        </w:rPr>
        <w:t xml:space="preserve"> </w:t>
      </w:r>
      <w:r w:rsidRPr="00523A84">
        <w:rPr>
          <w:rFonts w:ascii="Arial" w:hAnsi="Arial" w:cs="Arial"/>
        </w:rPr>
        <w:t>à</w:t>
      </w:r>
      <w:r w:rsidRPr="00523A84">
        <w:rPr>
          <w:rFonts w:ascii="Arial" w:hAnsi="Arial" w:cs="Arial"/>
          <w:spacing w:val="-4"/>
        </w:rPr>
        <w:t xml:space="preserve"> </w:t>
      </w:r>
      <w:r w:rsidRPr="00523A84">
        <w:rPr>
          <w:rFonts w:ascii="Arial" w:hAnsi="Arial" w:cs="Arial"/>
        </w:rPr>
        <w:t>trois</w:t>
      </w:r>
      <w:r w:rsidRPr="00523A84">
        <w:rPr>
          <w:rFonts w:ascii="Arial" w:hAnsi="Arial" w:cs="Arial"/>
          <w:spacing w:val="-2"/>
        </w:rPr>
        <w:t xml:space="preserve"> mois.</w:t>
      </w:r>
    </w:p>
    <w:p w14:paraId="7C9E432F" w14:textId="77777777" w:rsidR="002A5803" w:rsidRPr="00523A84" w:rsidRDefault="002A5803" w:rsidP="002A5803">
      <w:pPr>
        <w:pStyle w:val="Corpsdetexte"/>
        <w:spacing w:before="2" w:line="244" w:lineRule="auto"/>
        <w:ind w:left="140" w:right="192"/>
        <w:jc w:val="both"/>
        <w:rPr>
          <w:rFonts w:ascii="Arial" w:hAnsi="Arial" w:cs="Arial"/>
        </w:rPr>
      </w:pPr>
      <w:r w:rsidRPr="00523A84">
        <w:rPr>
          <w:rFonts w:ascii="Arial" w:hAnsi="Arial" w:cs="Arial"/>
        </w:rPr>
        <w:t>Le paiement des acomptes et du solde sera effectué par Monsieur l’Agent Comptable de la CPAM de la Savoie après mandatement de la somme par l'ordonnateur, le Directeur dudit organisme.</w:t>
      </w:r>
    </w:p>
    <w:p w14:paraId="5E8467F8" w14:textId="77777777" w:rsidR="002A5803" w:rsidRPr="00523A84" w:rsidRDefault="002A5803" w:rsidP="002A5803">
      <w:pPr>
        <w:pStyle w:val="Corpsdetexte"/>
        <w:jc w:val="both"/>
        <w:rPr>
          <w:rFonts w:ascii="Arial" w:hAnsi="Arial" w:cs="Arial"/>
        </w:rPr>
      </w:pPr>
    </w:p>
    <w:p w14:paraId="189585B7" w14:textId="77777777" w:rsidR="002A5803" w:rsidRPr="00523A84" w:rsidRDefault="002A5803" w:rsidP="002A5803">
      <w:pPr>
        <w:pStyle w:val="Corpsdetexte"/>
        <w:spacing w:line="242" w:lineRule="auto"/>
        <w:ind w:left="140" w:right="144"/>
        <w:jc w:val="both"/>
        <w:rPr>
          <w:rFonts w:ascii="Arial" w:hAnsi="Arial" w:cs="Arial"/>
        </w:rPr>
      </w:pPr>
      <w:r w:rsidRPr="00523A84">
        <w:rPr>
          <w:rFonts w:ascii="Arial" w:hAnsi="Arial" w:cs="Arial"/>
        </w:rPr>
        <w:t>Le défaut de paiement dans les délais prévus ci-dessus fait courir de plein droit des intérêts</w:t>
      </w:r>
      <w:r w:rsidRPr="00523A84">
        <w:rPr>
          <w:rFonts w:ascii="Arial" w:hAnsi="Arial" w:cs="Arial"/>
          <w:spacing w:val="40"/>
        </w:rPr>
        <w:t xml:space="preserve"> </w:t>
      </w:r>
      <w:r w:rsidRPr="00523A84">
        <w:rPr>
          <w:rFonts w:ascii="Arial" w:hAnsi="Arial" w:cs="Arial"/>
        </w:rPr>
        <w:t>moratoires au bénéfice du titulaire et du sous-traitant payé directement. Le taux de ces intérêts est celui de l’intérêt légal en vigueur à la date à laquelle les intérêts moratoires ont commencé à courir, augmenté de deux points.</w:t>
      </w:r>
    </w:p>
    <w:p w14:paraId="3B37712E" w14:textId="77777777" w:rsidR="002A5803" w:rsidRPr="00523A84" w:rsidRDefault="002A5803" w:rsidP="002A5803">
      <w:pPr>
        <w:pStyle w:val="Corpsdetexte"/>
        <w:spacing w:before="3" w:line="242" w:lineRule="auto"/>
        <w:ind w:left="140" w:right="145"/>
        <w:jc w:val="both"/>
        <w:rPr>
          <w:rFonts w:ascii="Arial" w:hAnsi="Arial" w:cs="Arial"/>
        </w:rPr>
      </w:pPr>
      <w:r w:rsidRPr="00523A84">
        <w:rPr>
          <w:rFonts w:ascii="Arial" w:hAnsi="Arial" w:cs="Arial"/>
        </w:rPr>
        <w:t>En application des articles 59 de l’ordonnance N°2015-899 relative aux marchés publics et 110 à 121 du décret N°2016-360 relatif aux marchés publics, une avance est accordée lorsque le montant initial du marché est supérieur à 50 000 euros HT, et dans la mesure où le délai d’exécution est supérieur à deux mois, sauf indication contraire portée par le maître d’œuvre.</w:t>
      </w:r>
    </w:p>
    <w:p w14:paraId="58FDD849" w14:textId="77777777" w:rsidR="002A5803" w:rsidRPr="00523A84" w:rsidRDefault="002A5803" w:rsidP="002A5803">
      <w:pPr>
        <w:pStyle w:val="Corpsdetexte"/>
        <w:spacing w:before="2"/>
        <w:ind w:left="140" w:right="146" w:firstLine="720"/>
        <w:jc w:val="both"/>
        <w:rPr>
          <w:rFonts w:ascii="Arial" w:hAnsi="Arial" w:cs="Arial"/>
        </w:rPr>
      </w:pPr>
      <w:r w:rsidRPr="00523A84">
        <w:rPr>
          <w:rFonts w:ascii="Arial" w:hAnsi="Arial" w:cs="Arial"/>
          <w:noProof/>
          <w:lang w:eastAsia="fr-FR"/>
        </w:rPr>
        <mc:AlternateContent>
          <mc:Choice Requires="wps">
            <w:drawing>
              <wp:anchor distT="0" distB="0" distL="0" distR="0" simplePos="0" relativeHeight="251659264" behindDoc="0" locked="0" layoutInCell="1" allowOverlap="1" wp14:anchorId="4FC85724" wp14:editId="53C3DB91">
                <wp:simplePos x="0" y="0"/>
                <wp:positionH relativeFrom="page">
                  <wp:posOffset>914400</wp:posOffset>
                </wp:positionH>
                <wp:positionV relativeFrom="paragraph">
                  <wp:posOffset>13266</wp:posOffset>
                </wp:positionV>
                <wp:extent cx="117475" cy="117475"/>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7"/>
                              </a:moveTo>
                              <a:lnTo>
                                <a:pt x="117347" y="117347"/>
                              </a:lnTo>
                              <a:lnTo>
                                <a:pt x="117347" y="0"/>
                              </a:lnTo>
                              <a:lnTo>
                                <a:pt x="0" y="0"/>
                              </a:lnTo>
                              <a:lnTo>
                                <a:pt x="0" y="117347"/>
                              </a:lnTo>
                              <a:close/>
                            </a:path>
                          </a:pathLst>
                        </a:custGeom>
                        <a:ln w="914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3270C5B" id="Graphic 4" o:spid="_x0000_s1026" style="position:absolute;margin-left:1in;margin-top:1.05pt;width:9.25pt;height:9.25pt;z-index:251659264;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" path="m,117347r117347,l117347,,,,,117347xe" filled="f" strokeweight=".25394mm">
                <v:path arrowok="t"/>
                <w10:wrap anchorx="page"/>
              </v:shape>
            </w:pict>
          </mc:Fallback>
        </mc:AlternateContent>
      </w:r>
      <w:r w:rsidRPr="00523A84">
        <w:rPr>
          <w:rFonts w:ascii="Arial" w:hAnsi="Arial" w:cs="Arial"/>
        </w:rPr>
        <w:t>Je ne refuse pas de percevoir l’avance à laquelle je peux éventuellement prétendre conformément aux dispositions susvisées.</w:t>
      </w:r>
    </w:p>
    <w:p w14:paraId="1D5F5BE9" w14:textId="77777777" w:rsidR="002A5803" w:rsidRPr="00523A84" w:rsidRDefault="002A5803" w:rsidP="002A5803">
      <w:pPr>
        <w:pStyle w:val="Corpsdetexte"/>
        <w:spacing w:before="5"/>
        <w:ind w:left="141" w:right="144" w:firstLine="720"/>
        <w:jc w:val="both"/>
        <w:rPr>
          <w:rFonts w:ascii="Arial" w:hAnsi="Arial" w:cs="Arial"/>
        </w:rPr>
      </w:pPr>
      <w:r w:rsidRPr="00523A84">
        <w:rPr>
          <w:rFonts w:ascii="Arial" w:hAnsi="Arial" w:cs="Arial"/>
          <w:noProof/>
          <w:lang w:eastAsia="fr-FR"/>
        </w:rPr>
        <mc:AlternateContent>
          <mc:Choice Requires="wps">
            <w:drawing>
              <wp:anchor distT="0" distB="0" distL="0" distR="0" simplePos="0" relativeHeight="251660288" behindDoc="0" locked="0" layoutInCell="1" allowOverlap="1" wp14:anchorId="1BCB1B33" wp14:editId="59DF3EFB">
                <wp:simplePos x="0" y="0"/>
                <wp:positionH relativeFrom="page">
                  <wp:posOffset>914400</wp:posOffset>
                </wp:positionH>
                <wp:positionV relativeFrom="paragraph">
                  <wp:posOffset>15594</wp:posOffset>
                </wp:positionV>
                <wp:extent cx="117475" cy="11747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475" cy="117475"/>
                        </a:xfrm>
                        <a:custGeom>
                          <a:avLst/>
                          <a:gdLst/>
                          <a:ahLst/>
                          <a:cxnLst/>
                          <a:rect l="l" t="t" r="r" b="b"/>
                          <a:pathLst>
                            <a:path w="117475" h="117475">
                              <a:moveTo>
                                <a:pt x="0" y="117347"/>
                              </a:moveTo>
                              <a:lnTo>
                                <a:pt x="117347" y="117347"/>
                              </a:lnTo>
                              <a:lnTo>
                                <a:pt x="117347" y="0"/>
                              </a:lnTo>
                              <a:lnTo>
                                <a:pt x="0" y="0"/>
                              </a:lnTo>
                              <a:lnTo>
                                <a:pt x="0" y="117347"/>
                              </a:lnTo>
                              <a:close/>
                            </a:path>
                          </a:pathLst>
                        </a:custGeom>
                        <a:ln w="9142">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CA761D" id="Graphic 5" o:spid="_x0000_s1026" style="position:absolute;margin-left:1in;margin-top:1.25pt;width:9.25pt;height:9.25pt;z-index:251660288;visibility:visible;mso-wrap-style:square;mso-wrap-distance-left:0;mso-wrap-distance-top:0;mso-wrap-distance-right:0;mso-wrap-distance-bottom:0;mso-position-horizontal:absolute;mso-position-horizontal-relative:page;mso-position-vertical:absolute;mso-position-vertical-relative:text;v-text-anchor:top" coordsize="117475,117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" path="m,117347r117347,l117347,,,,,117347xe" filled="f" strokeweight=".25394mm">
                <v:path arrowok="t"/>
                <w10:wrap anchorx="page"/>
              </v:shape>
            </w:pict>
          </mc:Fallback>
        </mc:AlternateContent>
      </w:r>
      <w:r w:rsidRPr="00523A84">
        <w:rPr>
          <w:rFonts w:ascii="Arial" w:hAnsi="Arial" w:cs="Arial"/>
        </w:rPr>
        <w:t>Je refuse de percevoir l’avance à laquelle je peux éventuellement prétendre conformément aux dispositions susvisées.</w:t>
      </w:r>
    </w:p>
    <w:p w14:paraId="6E55C8FE" w14:textId="77777777" w:rsidR="002A5803" w:rsidRPr="00523A84" w:rsidRDefault="002A5803" w:rsidP="002A5803">
      <w:pPr>
        <w:pStyle w:val="Corpsdetexte"/>
        <w:spacing w:before="2"/>
        <w:jc w:val="both"/>
        <w:rPr>
          <w:rFonts w:ascii="Arial" w:hAnsi="Arial" w:cs="Arial"/>
        </w:rPr>
      </w:pPr>
    </w:p>
    <w:p w14:paraId="3B72D35D" w14:textId="1DA4C0D2" w:rsidR="0034346F" w:rsidRPr="0045327F" w:rsidRDefault="002A5803" w:rsidP="0045327F">
      <w:pPr>
        <w:ind w:left="141"/>
        <w:jc w:val="both"/>
        <w:rPr>
          <w:rFonts w:ascii="Arial" w:hAnsi="Arial" w:cs="Arial"/>
          <w:spacing w:val="-10"/>
          <w:sz w:val="20"/>
          <w:szCs w:val="20"/>
        </w:rPr>
      </w:pPr>
      <w:r w:rsidRPr="0034346F">
        <w:rPr>
          <w:rFonts w:ascii="Arial" w:hAnsi="Arial" w:cs="Arial"/>
          <w:sz w:val="20"/>
          <w:szCs w:val="20"/>
        </w:rPr>
        <w:t>ACOMPTE</w:t>
      </w:r>
      <w:r w:rsidRPr="0034346F">
        <w:rPr>
          <w:rFonts w:ascii="Arial" w:hAnsi="Arial" w:cs="Arial"/>
          <w:spacing w:val="-14"/>
          <w:sz w:val="20"/>
          <w:szCs w:val="20"/>
        </w:rPr>
        <w:t xml:space="preserve"> </w:t>
      </w:r>
      <w:r w:rsidRPr="0034346F">
        <w:rPr>
          <w:rFonts w:ascii="Arial" w:hAnsi="Arial" w:cs="Arial"/>
          <w:spacing w:val="-10"/>
          <w:sz w:val="20"/>
          <w:szCs w:val="20"/>
        </w:rPr>
        <w:t>:</w:t>
      </w:r>
    </w:p>
    <w:p w14:paraId="5FE13454" w14:textId="11957414" w:rsidR="0034346F" w:rsidRPr="00523A84" w:rsidRDefault="002A5803" w:rsidP="0034346F">
      <w:pPr>
        <w:pStyle w:val="Corpsdetexte"/>
        <w:ind w:left="141"/>
        <w:jc w:val="both"/>
        <w:rPr>
          <w:rFonts w:ascii="Arial" w:hAnsi="Arial" w:cs="Arial"/>
        </w:rPr>
      </w:pPr>
      <w:r w:rsidRPr="00523A84">
        <w:rPr>
          <w:rFonts w:ascii="Arial" w:hAnsi="Arial" w:cs="Arial"/>
        </w:rPr>
        <w:t>Le</w:t>
      </w:r>
      <w:r w:rsidRPr="00523A84">
        <w:rPr>
          <w:rFonts w:ascii="Arial" w:hAnsi="Arial" w:cs="Arial"/>
          <w:spacing w:val="68"/>
        </w:rPr>
        <w:t xml:space="preserve"> </w:t>
      </w:r>
      <w:r w:rsidRPr="00523A84">
        <w:rPr>
          <w:rFonts w:ascii="Arial" w:hAnsi="Arial" w:cs="Arial"/>
        </w:rPr>
        <w:t>règlement</w:t>
      </w:r>
      <w:r w:rsidRPr="00523A84">
        <w:rPr>
          <w:rFonts w:ascii="Arial" w:hAnsi="Arial" w:cs="Arial"/>
          <w:spacing w:val="68"/>
        </w:rPr>
        <w:t xml:space="preserve"> </w:t>
      </w:r>
      <w:r w:rsidRPr="00523A84">
        <w:rPr>
          <w:rFonts w:ascii="Arial" w:hAnsi="Arial" w:cs="Arial"/>
        </w:rPr>
        <w:t>des</w:t>
      </w:r>
      <w:r w:rsidRPr="00523A84">
        <w:rPr>
          <w:rFonts w:ascii="Arial" w:hAnsi="Arial" w:cs="Arial"/>
          <w:spacing w:val="70"/>
        </w:rPr>
        <w:t xml:space="preserve"> </w:t>
      </w:r>
      <w:r w:rsidRPr="00523A84">
        <w:rPr>
          <w:rFonts w:ascii="Arial" w:hAnsi="Arial" w:cs="Arial"/>
        </w:rPr>
        <w:t>sommes</w:t>
      </w:r>
      <w:r w:rsidRPr="00523A84">
        <w:rPr>
          <w:rFonts w:ascii="Arial" w:hAnsi="Arial" w:cs="Arial"/>
          <w:spacing w:val="70"/>
        </w:rPr>
        <w:t xml:space="preserve"> </w:t>
      </w:r>
      <w:r w:rsidRPr="00523A84">
        <w:rPr>
          <w:rFonts w:ascii="Arial" w:hAnsi="Arial" w:cs="Arial"/>
        </w:rPr>
        <w:t>dues</w:t>
      </w:r>
      <w:r w:rsidRPr="00523A84">
        <w:rPr>
          <w:rFonts w:ascii="Arial" w:hAnsi="Arial" w:cs="Arial"/>
          <w:spacing w:val="70"/>
        </w:rPr>
        <w:t xml:space="preserve"> </w:t>
      </w:r>
      <w:r w:rsidRPr="00523A84">
        <w:rPr>
          <w:rFonts w:ascii="Arial" w:hAnsi="Arial" w:cs="Arial"/>
        </w:rPr>
        <w:t>au</w:t>
      </w:r>
      <w:r w:rsidRPr="00523A84">
        <w:rPr>
          <w:rFonts w:ascii="Arial" w:hAnsi="Arial" w:cs="Arial"/>
          <w:spacing w:val="68"/>
        </w:rPr>
        <w:t xml:space="preserve"> </w:t>
      </w:r>
      <w:r w:rsidRPr="00523A84">
        <w:rPr>
          <w:rFonts w:ascii="Arial" w:hAnsi="Arial" w:cs="Arial"/>
        </w:rPr>
        <w:t>titulaire</w:t>
      </w:r>
      <w:r w:rsidRPr="00523A84">
        <w:rPr>
          <w:rFonts w:ascii="Arial" w:hAnsi="Arial" w:cs="Arial"/>
          <w:spacing w:val="68"/>
        </w:rPr>
        <w:t xml:space="preserve"> </w:t>
      </w:r>
      <w:r w:rsidRPr="00523A84">
        <w:rPr>
          <w:rFonts w:ascii="Arial" w:hAnsi="Arial" w:cs="Arial"/>
        </w:rPr>
        <w:t>fait</w:t>
      </w:r>
      <w:r w:rsidRPr="00523A84">
        <w:rPr>
          <w:rFonts w:ascii="Arial" w:hAnsi="Arial" w:cs="Arial"/>
          <w:spacing w:val="68"/>
        </w:rPr>
        <w:t xml:space="preserve"> </w:t>
      </w:r>
      <w:r w:rsidRPr="00523A84">
        <w:rPr>
          <w:rFonts w:ascii="Arial" w:hAnsi="Arial" w:cs="Arial"/>
        </w:rPr>
        <w:t>l'objet</w:t>
      </w:r>
      <w:r w:rsidRPr="00523A84">
        <w:rPr>
          <w:rFonts w:ascii="Arial" w:hAnsi="Arial" w:cs="Arial"/>
          <w:spacing w:val="68"/>
        </w:rPr>
        <w:t xml:space="preserve"> </w:t>
      </w:r>
      <w:r w:rsidRPr="00523A84">
        <w:rPr>
          <w:rFonts w:ascii="Arial" w:hAnsi="Arial" w:cs="Arial"/>
        </w:rPr>
        <w:t>d'acomptes</w:t>
      </w:r>
      <w:r w:rsidRPr="00523A84">
        <w:rPr>
          <w:rFonts w:ascii="Arial" w:hAnsi="Arial" w:cs="Arial"/>
          <w:spacing w:val="70"/>
        </w:rPr>
        <w:t xml:space="preserve"> </w:t>
      </w:r>
      <w:r w:rsidRPr="00523A84">
        <w:rPr>
          <w:rFonts w:ascii="Arial" w:hAnsi="Arial" w:cs="Arial"/>
        </w:rPr>
        <w:t>périodiques,</w:t>
      </w:r>
      <w:r w:rsidRPr="00523A84">
        <w:rPr>
          <w:rFonts w:ascii="Arial" w:hAnsi="Arial" w:cs="Arial"/>
          <w:spacing w:val="68"/>
        </w:rPr>
        <w:t xml:space="preserve"> </w:t>
      </w:r>
      <w:r w:rsidRPr="00523A84">
        <w:rPr>
          <w:rFonts w:ascii="Arial" w:hAnsi="Arial" w:cs="Arial"/>
        </w:rPr>
        <w:t>dans</w:t>
      </w:r>
      <w:r w:rsidRPr="00523A84">
        <w:rPr>
          <w:rFonts w:ascii="Arial" w:hAnsi="Arial" w:cs="Arial"/>
          <w:spacing w:val="70"/>
        </w:rPr>
        <w:t xml:space="preserve"> </w:t>
      </w:r>
      <w:r w:rsidRPr="00523A84">
        <w:rPr>
          <w:rFonts w:ascii="Arial" w:hAnsi="Arial" w:cs="Arial"/>
        </w:rPr>
        <w:t>les conditions suivantes :</w:t>
      </w:r>
    </w:p>
    <w:p w14:paraId="1EAA58AD" w14:textId="4859B65E" w:rsidR="002A5803" w:rsidRPr="0034346F" w:rsidRDefault="002A5803" w:rsidP="0034346F">
      <w:pPr>
        <w:pStyle w:val="Paragraphedeliste"/>
        <w:numPr>
          <w:ilvl w:val="0"/>
          <w:numId w:val="12"/>
        </w:numPr>
        <w:tabs>
          <w:tab w:val="left" w:pos="261"/>
        </w:tabs>
        <w:spacing w:before="1"/>
        <w:jc w:val="both"/>
        <w:rPr>
          <w:rFonts w:ascii="Arial" w:hAnsi="Arial" w:cs="Arial"/>
          <w:sz w:val="20"/>
          <w:szCs w:val="20"/>
        </w:rPr>
      </w:pPr>
      <w:r w:rsidRPr="0034346F">
        <w:rPr>
          <w:rFonts w:ascii="Arial" w:hAnsi="Arial" w:cs="Arial"/>
          <w:sz w:val="20"/>
          <w:szCs w:val="20"/>
        </w:rPr>
        <w:t>Pour</w:t>
      </w:r>
      <w:r w:rsidRPr="0034346F">
        <w:rPr>
          <w:rFonts w:ascii="Arial" w:hAnsi="Arial" w:cs="Arial"/>
          <w:spacing w:val="-5"/>
          <w:sz w:val="20"/>
          <w:szCs w:val="20"/>
        </w:rPr>
        <w:t xml:space="preserve"> </w:t>
      </w:r>
      <w:r w:rsidRPr="0034346F">
        <w:rPr>
          <w:rFonts w:ascii="Arial" w:hAnsi="Arial" w:cs="Arial"/>
          <w:sz w:val="20"/>
          <w:szCs w:val="20"/>
        </w:rPr>
        <w:t>l'établissement</w:t>
      </w:r>
      <w:r w:rsidRPr="0034346F">
        <w:rPr>
          <w:rFonts w:ascii="Arial" w:hAnsi="Arial" w:cs="Arial"/>
          <w:spacing w:val="-14"/>
          <w:sz w:val="20"/>
          <w:szCs w:val="20"/>
        </w:rPr>
        <w:t xml:space="preserve"> </w:t>
      </w:r>
      <w:r w:rsidRPr="0034346F">
        <w:rPr>
          <w:rFonts w:ascii="Arial" w:hAnsi="Arial" w:cs="Arial"/>
          <w:sz w:val="20"/>
          <w:szCs w:val="20"/>
        </w:rPr>
        <w:t>des</w:t>
      </w:r>
      <w:r w:rsidRPr="0034346F">
        <w:rPr>
          <w:rFonts w:ascii="Arial" w:hAnsi="Arial" w:cs="Arial"/>
          <w:spacing w:val="-2"/>
          <w:sz w:val="20"/>
          <w:szCs w:val="20"/>
        </w:rPr>
        <w:t xml:space="preserve"> </w:t>
      </w:r>
      <w:r w:rsidRPr="0034346F">
        <w:rPr>
          <w:rFonts w:ascii="Arial" w:hAnsi="Arial" w:cs="Arial"/>
          <w:sz w:val="20"/>
          <w:szCs w:val="20"/>
        </w:rPr>
        <w:t>documents</w:t>
      </w:r>
      <w:r w:rsidRPr="0034346F">
        <w:rPr>
          <w:rFonts w:ascii="Arial" w:hAnsi="Arial" w:cs="Arial"/>
          <w:spacing w:val="-11"/>
          <w:sz w:val="20"/>
          <w:szCs w:val="20"/>
        </w:rPr>
        <w:t xml:space="preserve"> </w:t>
      </w:r>
      <w:r w:rsidRPr="0034346F">
        <w:rPr>
          <w:rFonts w:ascii="Arial" w:hAnsi="Arial" w:cs="Arial"/>
          <w:sz w:val="20"/>
          <w:szCs w:val="20"/>
        </w:rPr>
        <w:t>d'études</w:t>
      </w:r>
      <w:r w:rsidRPr="0034346F">
        <w:rPr>
          <w:rFonts w:ascii="Arial" w:hAnsi="Arial" w:cs="Arial"/>
          <w:spacing w:val="-9"/>
          <w:sz w:val="20"/>
          <w:szCs w:val="20"/>
        </w:rPr>
        <w:t xml:space="preserve"> </w:t>
      </w:r>
      <w:r w:rsidRPr="0034346F">
        <w:rPr>
          <w:rFonts w:ascii="Arial" w:hAnsi="Arial" w:cs="Arial"/>
          <w:sz w:val="20"/>
          <w:szCs w:val="20"/>
        </w:rPr>
        <w:t>suivants</w:t>
      </w:r>
      <w:r w:rsidRPr="0034346F">
        <w:rPr>
          <w:rFonts w:ascii="Arial" w:hAnsi="Arial" w:cs="Arial"/>
          <w:spacing w:val="-9"/>
          <w:sz w:val="20"/>
          <w:szCs w:val="20"/>
        </w:rPr>
        <w:t xml:space="preserve"> </w:t>
      </w:r>
      <w:r w:rsidRPr="0034346F">
        <w:rPr>
          <w:rFonts w:ascii="Arial" w:hAnsi="Arial" w:cs="Arial"/>
          <w:sz w:val="20"/>
          <w:szCs w:val="20"/>
        </w:rPr>
        <w:t>:</w:t>
      </w:r>
      <w:r w:rsidRPr="0034346F">
        <w:rPr>
          <w:rFonts w:ascii="Arial" w:hAnsi="Arial" w:cs="Arial"/>
          <w:spacing w:val="-4"/>
          <w:sz w:val="20"/>
          <w:szCs w:val="20"/>
        </w:rPr>
        <w:t xml:space="preserve"> </w:t>
      </w:r>
      <w:r w:rsidRPr="0034346F">
        <w:rPr>
          <w:rFonts w:ascii="Arial" w:hAnsi="Arial" w:cs="Arial"/>
          <w:sz w:val="20"/>
          <w:szCs w:val="20"/>
        </w:rPr>
        <w:t>DIAG,</w:t>
      </w:r>
      <w:r w:rsidRPr="0034346F">
        <w:rPr>
          <w:rFonts w:ascii="Arial" w:hAnsi="Arial" w:cs="Arial"/>
          <w:spacing w:val="-6"/>
          <w:sz w:val="20"/>
          <w:szCs w:val="20"/>
        </w:rPr>
        <w:t xml:space="preserve"> </w:t>
      </w:r>
      <w:r w:rsidRPr="0034346F">
        <w:rPr>
          <w:rFonts w:ascii="Arial" w:hAnsi="Arial" w:cs="Arial"/>
          <w:sz w:val="20"/>
          <w:szCs w:val="20"/>
        </w:rPr>
        <w:t>APV,</w:t>
      </w:r>
      <w:r w:rsidRPr="0034346F">
        <w:rPr>
          <w:rFonts w:ascii="Arial" w:hAnsi="Arial" w:cs="Arial"/>
          <w:spacing w:val="-6"/>
          <w:sz w:val="20"/>
          <w:szCs w:val="20"/>
        </w:rPr>
        <w:t xml:space="preserve"> </w:t>
      </w:r>
      <w:r w:rsidRPr="0034346F">
        <w:rPr>
          <w:rFonts w:ascii="Arial" w:hAnsi="Arial" w:cs="Arial"/>
          <w:sz w:val="20"/>
          <w:szCs w:val="20"/>
        </w:rPr>
        <w:t>PRO,</w:t>
      </w:r>
      <w:r w:rsidRPr="0034346F">
        <w:rPr>
          <w:rFonts w:ascii="Arial" w:hAnsi="Arial" w:cs="Arial"/>
          <w:spacing w:val="-6"/>
          <w:sz w:val="20"/>
          <w:szCs w:val="20"/>
        </w:rPr>
        <w:t xml:space="preserve"> </w:t>
      </w:r>
      <w:r w:rsidRPr="0034346F">
        <w:rPr>
          <w:rFonts w:ascii="Arial" w:hAnsi="Arial" w:cs="Arial"/>
          <w:spacing w:val="-5"/>
          <w:sz w:val="20"/>
          <w:szCs w:val="20"/>
        </w:rPr>
        <w:t>EXE</w:t>
      </w:r>
    </w:p>
    <w:p w14:paraId="08189687" w14:textId="38C22EBA" w:rsidR="002A5803" w:rsidRDefault="002A5803" w:rsidP="002A5803">
      <w:pPr>
        <w:pStyle w:val="Corpsdetexte"/>
        <w:spacing w:line="242" w:lineRule="auto"/>
        <w:ind w:left="140" w:right="360"/>
        <w:jc w:val="both"/>
        <w:rPr>
          <w:rFonts w:ascii="Arial" w:hAnsi="Arial" w:cs="Arial"/>
          <w:spacing w:val="-2"/>
        </w:rPr>
      </w:pPr>
      <w:r w:rsidRPr="00523A84">
        <w:rPr>
          <w:rFonts w:ascii="Arial" w:hAnsi="Arial" w:cs="Arial"/>
        </w:rPr>
        <w:t xml:space="preserve">Les prestations incluses dans les éléments ci-dessus ne peuvent faire l'objet d'un règlement qu'après achèvement total de chaque élément et acceptation de cet élément par le Maître de </w:t>
      </w:r>
      <w:r w:rsidRPr="00523A84">
        <w:rPr>
          <w:rFonts w:ascii="Arial" w:hAnsi="Arial" w:cs="Arial"/>
          <w:spacing w:val="-2"/>
        </w:rPr>
        <w:t>l'Ouvrage.</w:t>
      </w:r>
    </w:p>
    <w:p w14:paraId="0C877974" w14:textId="77777777" w:rsidR="0034346F" w:rsidRPr="00523A84" w:rsidRDefault="0034346F" w:rsidP="002A5803">
      <w:pPr>
        <w:pStyle w:val="Corpsdetexte"/>
        <w:spacing w:line="242" w:lineRule="auto"/>
        <w:ind w:left="140" w:right="360"/>
        <w:jc w:val="both"/>
        <w:rPr>
          <w:rFonts w:ascii="Arial" w:hAnsi="Arial" w:cs="Arial"/>
        </w:rPr>
      </w:pPr>
    </w:p>
    <w:p w14:paraId="32537CEE" w14:textId="77777777" w:rsidR="002A5803" w:rsidRPr="00523A84" w:rsidRDefault="002A5803" w:rsidP="002A5803">
      <w:pPr>
        <w:pStyle w:val="Corpsdetexte"/>
        <w:spacing w:before="4"/>
        <w:jc w:val="both"/>
        <w:rPr>
          <w:rFonts w:ascii="Arial" w:hAnsi="Arial" w:cs="Arial"/>
        </w:rPr>
      </w:pPr>
    </w:p>
    <w:p w14:paraId="0E9DF8AB" w14:textId="77777777" w:rsidR="0034346F" w:rsidRDefault="0034346F" w:rsidP="002A5803">
      <w:pPr>
        <w:pStyle w:val="Sansinterligne"/>
        <w:rPr>
          <w:rFonts w:ascii="Arial" w:hAnsi="Arial" w:cs="Arial"/>
          <w:sz w:val="20"/>
          <w:szCs w:val="20"/>
        </w:rPr>
      </w:pPr>
    </w:p>
    <w:p w14:paraId="4A8A3DDE" w14:textId="5485F4C1" w:rsidR="0034346F" w:rsidRDefault="0034346F" w:rsidP="002A5803">
      <w:pPr>
        <w:pStyle w:val="Sansinterligne"/>
        <w:rPr>
          <w:rFonts w:ascii="Arial" w:hAnsi="Arial" w:cs="Arial"/>
          <w:sz w:val="20"/>
          <w:szCs w:val="20"/>
        </w:rPr>
      </w:pPr>
    </w:p>
    <w:p w14:paraId="7E7DDE9A" w14:textId="19AAECC7" w:rsidR="002A5803" w:rsidRPr="0034346F" w:rsidRDefault="002A5803" w:rsidP="002A5803">
      <w:pPr>
        <w:pStyle w:val="Sansinterligne"/>
        <w:rPr>
          <w:rFonts w:ascii="Arial" w:hAnsi="Arial" w:cs="Arial"/>
          <w:sz w:val="20"/>
          <w:szCs w:val="20"/>
        </w:rPr>
      </w:pPr>
      <w:r w:rsidRPr="0034346F">
        <w:rPr>
          <w:rFonts w:ascii="Arial" w:hAnsi="Arial" w:cs="Arial"/>
          <w:sz w:val="20"/>
          <w:szCs w:val="20"/>
        </w:rPr>
        <w:t>Toutefois, ces prestations peuvent faire l’objet d’acomptes avant l'achèvement, dans le cas où leur délai</w:t>
      </w:r>
      <w:r w:rsidRPr="0034346F">
        <w:rPr>
          <w:rFonts w:ascii="Arial" w:hAnsi="Arial" w:cs="Arial"/>
          <w:spacing w:val="-1"/>
          <w:sz w:val="20"/>
          <w:szCs w:val="20"/>
        </w:rPr>
        <w:t xml:space="preserve"> </w:t>
      </w:r>
      <w:r w:rsidRPr="0034346F">
        <w:rPr>
          <w:rFonts w:ascii="Arial" w:hAnsi="Arial" w:cs="Arial"/>
          <w:sz w:val="20"/>
          <w:szCs w:val="20"/>
        </w:rPr>
        <w:t>d'exécution est</w:t>
      </w:r>
      <w:r w:rsidRPr="0034346F">
        <w:rPr>
          <w:rFonts w:ascii="Arial" w:hAnsi="Arial" w:cs="Arial"/>
          <w:spacing w:val="-3"/>
          <w:sz w:val="20"/>
          <w:szCs w:val="20"/>
        </w:rPr>
        <w:t xml:space="preserve"> </w:t>
      </w:r>
      <w:r w:rsidRPr="0034346F">
        <w:rPr>
          <w:rFonts w:ascii="Arial" w:hAnsi="Arial" w:cs="Arial"/>
          <w:sz w:val="20"/>
          <w:szCs w:val="20"/>
        </w:rPr>
        <w:t>important</w:t>
      </w:r>
      <w:r w:rsidRPr="0034346F">
        <w:rPr>
          <w:rFonts w:ascii="Arial" w:hAnsi="Arial" w:cs="Arial"/>
          <w:spacing w:val="-3"/>
          <w:sz w:val="20"/>
          <w:szCs w:val="20"/>
        </w:rPr>
        <w:t xml:space="preserve"> </w:t>
      </w:r>
      <w:r w:rsidRPr="0034346F">
        <w:rPr>
          <w:rFonts w:ascii="Arial" w:hAnsi="Arial" w:cs="Arial"/>
          <w:sz w:val="20"/>
          <w:szCs w:val="20"/>
        </w:rPr>
        <w:t>afin que</w:t>
      </w:r>
      <w:r w:rsidRPr="0034346F">
        <w:rPr>
          <w:rFonts w:ascii="Arial" w:hAnsi="Arial" w:cs="Arial"/>
          <w:spacing w:val="-3"/>
          <w:sz w:val="20"/>
          <w:szCs w:val="20"/>
        </w:rPr>
        <w:t xml:space="preserve"> </w:t>
      </w:r>
      <w:r w:rsidRPr="0034346F">
        <w:rPr>
          <w:rFonts w:ascii="Arial" w:hAnsi="Arial" w:cs="Arial"/>
          <w:sz w:val="20"/>
          <w:szCs w:val="20"/>
        </w:rPr>
        <w:t>l'intervalle</w:t>
      </w:r>
      <w:r w:rsidRPr="0034346F">
        <w:rPr>
          <w:rFonts w:ascii="Arial" w:hAnsi="Arial" w:cs="Arial"/>
          <w:spacing w:val="-3"/>
          <w:sz w:val="20"/>
          <w:szCs w:val="20"/>
        </w:rPr>
        <w:t xml:space="preserve"> </w:t>
      </w:r>
      <w:r w:rsidRPr="0034346F">
        <w:rPr>
          <w:rFonts w:ascii="Arial" w:hAnsi="Arial" w:cs="Arial"/>
          <w:sz w:val="20"/>
          <w:szCs w:val="20"/>
        </w:rPr>
        <w:t>entre</w:t>
      </w:r>
      <w:r w:rsidRPr="0034346F">
        <w:rPr>
          <w:rFonts w:ascii="Arial" w:hAnsi="Arial" w:cs="Arial"/>
          <w:spacing w:val="-3"/>
          <w:sz w:val="20"/>
          <w:szCs w:val="20"/>
        </w:rPr>
        <w:t xml:space="preserve"> </w:t>
      </w:r>
      <w:r w:rsidRPr="0034346F">
        <w:rPr>
          <w:rFonts w:ascii="Arial" w:hAnsi="Arial" w:cs="Arial"/>
          <w:sz w:val="20"/>
          <w:szCs w:val="20"/>
        </w:rPr>
        <w:t>deux</w:t>
      </w:r>
      <w:r w:rsidRPr="0034346F">
        <w:rPr>
          <w:rFonts w:ascii="Arial" w:hAnsi="Arial" w:cs="Arial"/>
          <w:spacing w:val="-1"/>
          <w:sz w:val="20"/>
          <w:szCs w:val="20"/>
        </w:rPr>
        <w:t xml:space="preserve"> </w:t>
      </w:r>
      <w:r w:rsidRPr="0034346F">
        <w:rPr>
          <w:rFonts w:ascii="Arial" w:hAnsi="Arial" w:cs="Arial"/>
          <w:sz w:val="20"/>
          <w:szCs w:val="20"/>
        </w:rPr>
        <w:t>acomptes</w:t>
      </w:r>
      <w:r w:rsidRPr="0034346F">
        <w:rPr>
          <w:rFonts w:ascii="Arial" w:hAnsi="Arial" w:cs="Arial"/>
          <w:spacing w:val="-1"/>
          <w:sz w:val="20"/>
          <w:szCs w:val="20"/>
        </w:rPr>
        <w:t xml:space="preserve"> </w:t>
      </w:r>
      <w:r w:rsidRPr="0034346F">
        <w:rPr>
          <w:rFonts w:ascii="Arial" w:hAnsi="Arial" w:cs="Arial"/>
          <w:sz w:val="20"/>
          <w:szCs w:val="20"/>
        </w:rPr>
        <w:t>successifs</w:t>
      </w:r>
      <w:r w:rsidRPr="0034346F">
        <w:rPr>
          <w:rFonts w:ascii="Arial" w:hAnsi="Arial" w:cs="Arial"/>
          <w:spacing w:val="-1"/>
          <w:sz w:val="20"/>
          <w:szCs w:val="20"/>
        </w:rPr>
        <w:t xml:space="preserve"> </w:t>
      </w:r>
      <w:r w:rsidRPr="0034346F">
        <w:rPr>
          <w:rFonts w:ascii="Arial" w:hAnsi="Arial" w:cs="Arial"/>
          <w:sz w:val="20"/>
          <w:szCs w:val="20"/>
        </w:rPr>
        <w:t>n'excède</w:t>
      </w:r>
      <w:r w:rsidRPr="0034346F">
        <w:rPr>
          <w:rFonts w:ascii="Arial" w:hAnsi="Arial" w:cs="Arial"/>
          <w:spacing w:val="-3"/>
          <w:sz w:val="20"/>
          <w:szCs w:val="20"/>
        </w:rPr>
        <w:t xml:space="preserve"> </w:t>
      </w:r>
      <w:r w:rsidRPr="0034346F">
        <w:rPr>
          <w:rFonts w:ascii="Arial" w:hAnsi="Arial" w:cs="Arial"/>
          <w:sz w:val="20"/>
          <w:szCs w:val="20"/>
        </w:rPr>
        <w:t>pas</w:t>
      </w:r>
      <w:r w:rsidRPr="0034346F">
        <w:rPr>
          <w:rFonts w:ascii="Arial" w:hAnsi="Arial" w:cs="Arial"/>
          <w:spacing w:val="-1"/>
          <w:sz w:val="20"/>
          <w:szCs w:val="20"/>
        </w:rPr>
        <w:t xml:space="preserve"> </w:t>
      </w:r>
      <w:r w:rsidRPr="0034346F">
        <w:rPr>
          <w:rFonts w:ascii="Arial" w:hAnsi="Arial" w:cs="Arial"/>
          <w:sz w:val="20"/>
          <w:szCs w:val="20"/>
        </w:rPr>
        <w:t>trois mois</w:t>
      </w:r>
      <w:r w:rsidRPr="0034346F">
        <w:rPr>
          <w:rFonts w:ascii="Arial" w:hAnsi="Arial" w:cs="Arial"/>
          <w:spacing w:val="33"/>
          <w:sz w:val="20"/>
          <w:szCs w:val="20"/>
        </w:rPr>
        <w:t xml:space="preserve"> </w:t>
      </w:r>
      <w:r w:rsidRPr="0034346F">
        <w:rPr>
          <w:rFonts w:ascii="Arial" w:hAnsi="Arial" w:cs="Arial"/>
          <w:sz w:val="20"/>
          <w:szCs w:val="20"/>
        </w:rPr>
        <w:t>(art.</w:t>
      </w:r>
      <w:r w:rsidRPr="0034346F">
        <w:rPr>
          <w:rFonts w:ascii="Arial" w:hAnsi="Arial" w:cs="Arial"/>
          <w:spacing w:val="34"/>
          <w:sz w:val="20"/>
          <w:szCs w:val="20"/>
        </w:rPr>
        <w:t xml:space="preserve"> </w:t>
      </w:r>
      <w:r w:rsidRPr="0034346F">
        <w:rPr>
          <w:rFonts w:ascii="Arial" w:hAnsi="Arial" w:cs="Arial"/>
          <w:sz w:val="20"/>
          <w:szCs w:val="20"/>
        </w:rPr>
        <w:t>12.23,</w:t>
      </w:r>
      <w:r w:rsidRPr="0034346F">
        <w:rPr>
          <w:rFonts w:ascii="Arial" w:hAnsi="Arial" w:cs="Arial"/>
          <w:spacing w:val="34"/>
          <w:sz w:val="20"/>
          <w:szCs w:val="20"/>
        </w:rPr>
        <w:t xml:space="preserve"> </w:t>
      </w:r>
      <w:r w:rsidRPr="0034346F">
        <w:rPr>
          <w:rFonts w:ascii="Arial" w:hAnsi="Arial" w:cs="Arial"/>
          <w:sz w:val="20"/>
          <w:szCs w:val="20"/>
        </w:rPr>
        <w:t>dernier</w:t>
      </w:r>
      <w:r w:rsidRPr="0034346F">
        <w:rPr>
          <w:rFonts w:ascii="Arial" w:hAnsi="Arial" w:cs="Arial"/>
          <w:spacing w:val="35"/>
          <w:sz w:val="20"/>
          <w:szCs w:val="20"/>
        </w:rPr>
        <w:t xml:space="preserve"> </w:t>
      </w:r>
      <w:r w:rsidRPr="0034346F">
        <w:rPr>
          <w:rFonts w:ascii="Arial" w:hAnsi="Arial" w:cs="Arial"/>
          <w:sz w:val="20"/>
          <w:szCs w:val="20"/>
        </w:rPr>
        <w:t>alinéa</w:t>
      </w:r>
      <w:r w:rsidRPr="0034346F">
        <w:rPr>
          <w:rFonts w:ascii="Arial" w:hAnsi="Arial" w:cs="Arial"/>
          <w:spacing w:val="34"/>
          <w:sz w:val="20"/>
          <w:szCs w:val="20"/>
        </w:rPr>
        <w:t xml:space="preserve"> </w:t>
      </w:r>
      <w:r w:rsidRPr="0034346F">
        <w:rPr>
          <w:rFonts w:ascii="Arial" w:hAnsi="Arial" w:cs="Arial"/>
          <w:sz w:val="20"/>
          <w:szCs w:val="20"/>
        </w:rPr>
        <w:t>du</w:t>
      </w:r>
      <w:r w:rsidRPr="0034346F">
        <w:rPr>
          <w:rFonts w:ascii="Arial" w:hAnsi="Arial" w:cs="Arial"/>
          <w:spacing w:val="34"/>
          <w:sz w:val="20"/>
          <w:szCs w:val="20"/>
        </w:rPr>
        <w:t xml:space="preserve"> </w:t>
      </w:r>
      <w:r w:rsidRPr="0034346F">
        <w:rPr>
          <w:rFonts w:ascii="Arial" w:hAnsi="Arial" w:cs="Arial"/>
          <w:sz w:val="20"/>
          <w:szCs w:val="20"/>
        </w:rPr>
        <w:t>CCAG-PI).</w:t>
      </w:r>
      <w:r w:rsidRPr="0034346F">
        <w:rPr>
          <w:rFonts w:ascii="Arial" w:hAnsi="Arial" w:cs="Arial"/>
          <w:spacing w:val="34"/>
          <w:sz w:val="20"/>
          <w:szCs w:val="20"/>
        </w:rPr>
        <w:t xml:space="preserve"> </w:t>
      </w:r>
      <w:r w:rsidRPr="0034346F">
        <w:rPr>
          <w:rFonts w:ascii="Arial" w:hAnsi="Arial" w:cs="Arial"/>
          <w:sz w:val="20"/>
          <w:szCs w:val="20"/>
        </w:rPr>
        <w:t>Dans</w:t>
      </w:r>
      <w:r w:rsidRPr="0034346F">
        <w:rPr>
          <w:rFonts w:ascii="Arial" w:hAnsi="Arial" w:cs="Arial"/>
          <w:spacing w:val="35"/>
          <w:sz w:val="20"/>
          <w:szCs w:val="20"/>
        </w:rPr>
        <w:t xml:space="preserve"> </w:t>
      </w:r>
      <w:r w:rsidRPr="0034346F">
        <w:rPr>
          <w:rFonts w:ascii="Arial" w:hAnsi="Arial" w:cs="Arial"/>
          <w:sz w:val="20"/>
          <w:szCs w:val="20"/>
        </w:rPr>
        <w:t>ce</w:t>
      </w:r>
      <w:r w:rsidRPr="0034346F">
        <w:rPr>
          <w:rFonts w:ascii="Arial" w:hAnsi="Arial" w:cs="Arial"/>
          <w:spacing w:val="34"/>
          <w:sz w:val="20"/>
          <w:szCs w:val="20"/>
        </w:rPr>
        <w:t xml:space="preserve"> </w:t>
      </w:r>
      <w:r w:rsidRPr="0034346F">
        <w:rPr>
          <w:rFonts w:ascii="Arial" w:hAnsi="Arial" w:cs="Arial"/>
          <w:sz w:val="20"/>
          <w:szCs w:val="20"/>
        </w:rPr>
        <w:t>cas,</w:t>
      </w:r>
      <w:r w:rsidRPr="0034346F">
        <w:rPr>
          <w:rFonts w:ascii="Arial" w:hAnsi="Arial" w:cs="Arial"/>
          <w:spacing w:val="34"/>
          <w:sz w:val="20"/>
          <w:szCs w:val="20"/>
        </w:rPr>
        <w:t xml:space="preserve"> </w:t>
      </w:r>
      <w:r w:rsidRPr="0034346F">
        <w:rPr>
          <w:rFonts w:ascii="Arial" w:hAnsi="Arial" w:cs="Arial"/>
          <w:sz w:val="20"/>
          <w:szCs w:val="20"/>
        </w:rPr>
        <w:t>l'état</w:t>
      </w:r>
      <w:r w:rsidRPr="0034346F">
        <w:rPr>
          <w:rFonts w:ascii="Arial" w:hAnsi="Arial" w:cs="Arial"/>
          <w:spacing w:val="34"/>
          <w:sz w:val="20"/>
          <w:szCs w:val="20"/>
        </w:rPr>
        <w:t xml:space="preserve"> </w:t>
      </w:r>
      <w:r w:rsidRPr="0034346F">
        <w:rPr>
          <w:rFonts w:ascii="Arial" w:hAnsi="Arial" w:cs="Arial"/>
          <w:sz w:val="20"/>
          <w:szCs w:val="20"/>
        </w:rPr>
        <w:t>périodique,</w:t>
      </w:r>
      <w:r w:rsidRPr="0034346F">
        <w:rPr>
          <w:rFonts w:ascii="Arial" w:hAnsi="Arial" w:cs="Arial"/>
          <w:spacing w:val="34"/>
          <w:sz w:val="20"/>
          <w:szCs w:val="20"/>
        </w:rPr>
        <w:t xml:space="preserve"> </w:t>
      </w:r>
      <w:r w:rsidRPr="0034346F">
        <w:rPr>
          <w:rFonts w:ascii="Arial" w:hAnsi="Arial" w:cs="Arial"/>
          <w:sz w:val="20"/>
          <w:szCs w:val="20"/>
        </w:rPr>
        <w:t>établi</w:t>
      </w:r>
      <w:r w:rsidRPr="0034346F">
        <w:rPr>
          <w:rFonts w:ascii="Arial" w:hAnsi="Arial" w:cs="Arial"/>
          <w:spacing w:val="33"/>
          <w:sz w:val="20"/>
          <w:szCs w:val="20"/>
        </w:rPr>
        <w:t xml:space="preserve"> </w:t>
      </w:r>
      <w:r w:rsidRPr="0034346F">
        <w:rPr>
          <w:rFonts w:ascii="Arial" w:hAnsi="Arial" w:cs="Arial"/>
          <w:sz w:val="20"/>
          <w:szCs w:val="20"/>
        </w:rPr>
        <w:t>par</w:t>
      </w:r>
      <w:r w:rsidRPr="0034346F">
        <w:rPr>
          <w:rFonts w:ascii="Arial" w:hAnsi="Arial" w:cs="Arial"/>
          <w:spacing w:val="35"/>
          <w:sz w:val="20"/>
          <w:szCs w:val="20"/>
        </w:rPr>
        <w:t xml:space="preserve"> </w:t>
      </w:r>
      <w:r w:rsidRPr="0034346F">
        <w:rPr>
          <w:rFonts w:ascii="Arial" w:hAnsi="Arial" w:cs="Arial"/>
          <w:sz w:val="20"/>
          <w:szCs w:val="20"/>
        </w:rPr>
        <w:t>le</w:t>
      </w:r>
      <w:r w:rsidRPr="0034346F">
        <w:rPr>
          <w:rFonts w:ascii="Arial" w:hAnsi="Arial" w:cs="Arial"/>
          <w:spacing w:val="34"/>
          <w:sz w:val="20"/>
          <w:szCs w:val="20"/>
        </w:rPr>
        <w:t xml:space="preserve"> </w:t>
      </w:r>
      <w:r w:rsidRPr="0034346F">
        <w:rPr>
          <w:rFonts w:ascii="Arial" w:hAnsi="Arial" w:cs="Arial"/>
          <w:sz w:val="20"/>
          <w:szCs w:val="20"/>
        </w:rPr>
        <w:t>Maître</w:t>
      </w:r>
      <w:r w:rsidR="00236B47" w:rsidRPr="0034346F">
        <w:rPr>
          <w:rFonts w:ascii="Arial" w:hAnsi="Arial" w:cs="Arial"/>
          <w:sz w:val="20"/>
          <w:szCs w:val="20"/>
        </w:rPr>
        <w:t xml:space="preserve"> </w:t>
      </w:r>
      <w:r w:rsidRPr="0034346F">
        <w:rPr>
          <w:rFonts w:ascii="Arial" w:hAnsi="Arial" w:cs="Arial"/>
          <w:sz w:val="20"/>
          <w:szCs w:val="20"/>
        </w:rPr>
        <w:t>D’Œuvre, comporte le compte rendu d'avancement de l'étude, indique le pourcentage approximatif</w:t>
      </w:r>
      <w:r w:rsidRPr="0034346F">
        <w:rPr>
          <w:rFonts w:ascii="Arial" w:hAnsi="Arial" w:cs="Arial"/>
          <w:spacing w:val="40"/>
          <w:sz w:val="20"/>
          <w:szCs w:val="20"/>
        </w:rPr>
        <w:t xml:space="preserve"> </w:t>
      </w:r>
      <w:r w:rsidRPr="0034346F">
        <w:rPr>
          <w:rFonts w:ascii="Arial" w:hAnsi="Arial" w:cs="Arial"/>
          <w:sz w:val="20"/>
          <w:szCs w:val="20"/>
        </w:rPr>
        <w:t>du délai d'avancement de leur exécution. Ce pourcentage, après accord du Maître de l'Ouvrage, sert de base au calcul du montant de l'acompte correspondant.</w:t>
      </w:r>
    </w:p>
    <w:p w14:paraId="3DD1A817" w14:textId="77777777" w:rsidR="002A5803" w:rsidRPr="00523A84" w:rsidRDefault="002A5803" w:rsidP="002A5803">
      <w:pPr>
        <w:pStyle w:val="Corpsdetexte"/>
        <w:spacing w:before="2"/>
        <w:jc w:val="both"/>
        <w:rPr>
          <w:rFonts w:ascii="Arial" w:hAnsi="Arial" w:cs="Arial"/>
        </w:rPr>
      </w:pPr>
    </w:p>
    <w:p w14:paraId="2F2A54CC" w14:textId="1CED747B" w:rsidR="002A5803" w:rsidRPr="0034346F" w:rsidRDefault="002A5803" w:rsidP="0034346F">
      <w:pPr>
        <w:pStyle w:val="Paragraphedeliste"/>
        <w:numPr>
          <w:ilvl w:val="0"/>
          <w:numId w:val="12"/>
        </w:numPr>
        <w:tabs>
          <w:tab w:val="left" w:pos="261"/>
        </w:tabs>
        <w:jc w:val="both"/>
        <w:rPr>
          <w:rFonts w:ascii="Arial" w:hAnsi="Arial" w:cs="Arial"/>
          <w:sz w:val="20"/>
          <w:szCs w:val="20"/>
        </w:rPr>
      </w:pPr>
      <w:r w:rsidRPr="0034346F">
        <w:rPr>
          <w:rFonts w:ascii="Arial" w:hAnsi="Arial" w:cs="Arial"/>
          <w:sz w:val="20"/>
          <w:szCs w:val="20"/>
        </w:rPr>
        <w:t>Pour</w:t>
      </w:r>
      <w:r w:rsidRPr="0034346F">
        <w:rPr>
          <w:rFonts w:ascii="Arial" w:hAnsi="Arial" w:cs="Arial"/>
          <w:spacing w:val="-6"/>
          <w:sz w:val="20"/>
          <w:szCs w:val="20"/>
        </w:rPr>
        <w:t xml:space="preserve"> </w:t>
      </w:r>
      <w:r w:rsidRPr="0034346F">
        <w:rPr>
          <w:rFonts w:ascii="Arial" w:hAnsi="Arial" w:cs="Arial"/>
          <w:sz w:val="20"/>
          <w:szCs w:val="20"/>
        </w:rPr>
        <w:t>l'exécution</w:t>
      </w:r>
      <w:r w:rsidRPr="0034346F">
        <w:rPr>
          <w:rFonts w:ascii="Arial" w:hAnsi="Arial" w:cs="Arial"/>
          <w:spacing w:val="-13"/>
          <w:sz w:val="20"/>
          <w:szCs w:val="20"/>
        </w:rPr>
        <w:t xml:space="preserve"> </w:t>
      </w:r>
      <w:r w:rsidRPr="0034346F">
        <w:rPr>
          <w:rFonts w:ascii="Arial" w:hAnsi="Arial" w:cs="Arial"/>
          <w:sz w:val="20"/>
          <w:szCs w:val="20"/>
        </w:rPr>
        <w:t>de</w:t>
      </w:r>
      <w:r w:rsidRPr="0034346F">
        <w:rPr>
          <w:rFonts w:ascii="Arial" w:hAnsi="Arial" w:cs="Arial"/>
          <w:spacing w:val="-7"/>
          <w:sz w:val="20"/>
          <w:szCs w:val="20"/>
        </w:rPr>
        <w:t xml:space="preserve"> </w:t>
      </w:r>
      <w:r w:rsidRPr="0034346F">
        <w:rPr>
          <w:rFonts w:ascii="Arial" w:hAnsi="Arial" w:cs="Arial"/>
          <w:sz w:val="20"/>
          <w:szCs w:val="20"/>
        </w:rPr>
        <w:t>prestations</w:t>
      </w:r>
      <w:r w:rsidRPr="0034346F">
        <w:rPr>
          <w:rFonts w:ascii="Arial" w:hAnsi="Arial" w:cs="Arial"/>
          <w:spacing w:val="-11"/>
          <w:sz w:val="20"/>
          <w:szCs w:val="20"/>
        </w:rPr>
        <w:t xml:space="preserve"> </w:t>
      </w:r>
      <w:r w:rsidRPr="0034346F">
        <w:rPr>
          <w:rFonts w:ascii="Arial" w:hAnsi="Arial" w:cs="Arial"/>
          <w:spacing w:val="-5"/>
          <w:sz w:val="20"/>
          <w:szCs w:val="20"/>
        </w:rPr>
        <w:t>ACT</w:t>
      </w:r>
    </w:p>
    <w:p w14:paraId="0603D2CE" w14:textId="77777777" w:rsidR="002A5803" w:rsidRPr="00523A84" w:rsidRDefault="002A5803" w:rsidP="002A5803">
      <w:pPr>
        <w:pStyle w:val="Corpsdetexte"/>
        <w:spacing w:before="8"/>
        <w:jc w:val="both"/>
        <w:rPr>
          <w:rFonts w:ascii="Arial" w:hAnsi="Arial" w:cs="Arial"/>
        </w:rPr>
      </w:pPr>
    </w:p>
    <w:p w14:paraId="5BBAE141" w14:textId="77777777" w:rsidR="002A5803" w:rsidRPr="00523A84" w:rsidRDefault="002A5803" w:rsidP="002A5803">
      <w:pPr>
        <w:pStyle w:val="Corpsdetexte"/>
        <w:ind w:left="140"/>
        <w:jc w:val="both"/>
        <w:rPr>
          <w:rFonts w:ascii="Arial" w:hAnsi="Arial" w:cs="Arial"/>
        </w:rPr>
      </w:pPr>
      <w:r w:rsidRPr="00523A84">
        <w:rPr>
          <w:rFonts w:ascii="Arial" w:hAnsi="Arial" w:cs="Arial"/>
        </w:rPr>
        <w:t>Les</w:t>
      </w:r>
      <w:r w:rsidRPr="00523A84">
        <w:rPr>
          <w:rFonts w:ascii="Arial" w:hAnsi="Arial" w:cs="Arial"/>
          <w:spacing w:val="-5"/>
        </w:rPr>
        <w:t xml:space="preserve"> </w:t>
      </w:r>
      <w:r w:rsidRPr="00523A84">
        <w:rPr>
          <w:rFonts w:ascii="Arial" w:hAnsi="Arial" w:cs="Arial"/>
        </w:rPr>
        <w:t>prestations</w:t>
      </w:r>
      <w:r w:rsidRPr="00523A84">
        <w:rPr>
          <w:rFonts w:ascii="Arial" w:hAnsi="Arial" w:cs="Arial"/>
          <w:spacing w:val="-10"/>
        </w:rPr>
        <w:t xml:space="preserve"> </w:t>
      </w:r>
      <w:r w:rsidRPr="00523A84">
        <w:rPr>
          <w:rFonts w:ascii="Arial" w:hAnsi="Arial" w:cs="Arial"/>
        </w:rPr>
        <w:t>incluses</w:t>
      </w:r>
      <w:r w:rsidRPr="00523A84">
        <w:rPr>
          <w:rFonts w:ascii="Arial" w:hAnsi="Arial" w:cs="Arial"/>
          <w:spacing w:val="-6"/>
        </w:rPr>
        <w:t xml:space="preserve"> </w:t>
      </w:r>
      <w:r w:rsidRPr="00523A84">
        <w:rPr>
          <w:rFonts w:ascii="Arial" w:hAnsi="Arial" w:cs="Arial"/>
        </w:rPr>
        <w:t>dans</w:t>
      </w:r>
      <w:r w:rsidRPr="00523A84">
        <w:rPr>
          <w:rFonts w:ascii="Arial" w:hAnsi="Arial" w:cs="Arial"/>
          <w:spacing w:val="-4"/>
        </w:rPr>
        <w:t xml:space="preserve"> </w:t>
      </w:r>
      <w:r w:rsidRPr="00523A84">
        <w:rPr>
          <w:rFonts w:ascii="Arial" w:hAnsi="Arial" w:cs="Arial"/>
        </w:rPr>
        <w:t>cet</w:t>
      </w:r>
      <w:r w:rsidRPr="00523A84">
        <w:rPr>
          <w:rFonts w:ascii="Arial" w:hAnsi="Arial" w:cs="Arial"/>
          <w:spacing w:val="-5"/>
        </w:rPr>
        <w:t xml:space="preserve"> </w:t>
      </w:r>
      <w:r w:rsidRPr="00523A84">
        <w:rPr>
          <w:rFonts w:ascii="Arial" w:hAnsi="Arial" w:cs="Arial"/>
        </w:rPr>
        <w:t>élément</w:t>
      </w:r>
      <w:r w:rsidRPr="00523A84">
        <w:rPr>
          <w:rFonts w:ascii="Arial" w:hAnsi="Arial" w:cs="Arial"/>
          <w:spacing w:val="-10"/>
        </w:rPr>
        <w:t xml:space="preserve"> </w:t>
      </w:r>
      <w:r w:rsidRPr="00523A84">
        <w:rPr>
          <w:rFonts w:ascii="Arial" w:hAnsi="Arial" w:cs="Arial"/>
        </w:rPr>
        <w:t>sont</w:t>
      </w:r>
      <w:r w:rsidRPr="00523A84">
        <w:rPr>
          <w:rFonts w:ascii="Arial" w:hAnsi="Arial" w:cs="Arial"/>
          <w:spacing w:val="-7"/>
        </w:rPr>
        <w:t xml:space="preserve"> </w:t>
      </w:r>
      <w:r w:rsidRPr="00523A84">
        <w:rPr>
          <w:rFonts w:ascii="Arial" w:hAnsi="Arial" w:cs="Arial"/>
        </w:rPr>
        <w:t>réglées</w:t>
      </w:r>
      <w:r w:rsidRPr="00523A84">
        <w:rPr>
          <w:rFonts w:ascii="Arial" w:hAnsi="Arial" w:cs="Arial"/>
          <w:spacing w:val="-6"/>
        </w:rPr>
        <w:t xml:space="preserve"> </w:t>
      </w:r>
      <w:r w:rsidRPr="00523A84">
        <w:rPr>
          <w:rFonts w:ascii="Arial" w:hAnsi="Arial" w:cs="Arial"/>
        </w:rPr>
        <w:t>de</w:t>
      </w:r>
      <w:r w:rsidRPr="00523A84">
        <w:rPr>
          <w:rFonts w:ascii="Arial" w:hAnsi="Arial" w:cs="Arial"/>
          <w:spacing w:val="-3"/>
        </w:rPr>
        <w:t xml:space="preserve"> </w:t>
      </w:r>
      <w:r w:rsidRPr="00523A84">
        <w:rPr>
          <w:rFonts w:ascii="Arial" w:hAnsi="Arial" w:cs="Arial"/>
        </w:rPr>
        <w:t>la</w:t>
      </w:r>
      <w:r w:rsidRPr="00523A84">
        <w:rPr>
          <w:rFonts w:ascii="Arial" w:hAnsi="Arial" w:cs="Arial"/>
          <w:spacing w:val="-5"/>
        </w:rPr>
        <w:t xml:space="preserve"> </w:t>
      </w:r>
      <w:r w:rsidRPr="00523A84">
        <w:rPr>
          <w:rFonts w:ascii="Arial" w:hAnsi="Arial" w:cs="Arial"/>
        </w:rPr>
        <w:t>manière</w:t>
      </w:r>
      <w:r w:rsidRPr="00523A84">
        <w:rPr>
          <w:rFonts w:ascii="Arial" w:hAnsi="Arial" w:cs="Arial"/>
          <w:spacing w:val="-10"/>
        </w:rPr>
        <w:t xml:space="preserve"> </w:t>
      </w:r>
      <w:r w:rsidRPr="00523A84">
        <w:rPr>
          <w:rFonts w:ascii="Arial" w:hAnsi="Arial" w:cs="Arial"/>
        </w:rPr>
        <w:t>suivante</w:t>
      </w:r>
      <w:r w:rsidRPr="00523A84">
        <w:rPr>
          <w:rFonts w:ascii="Arial" w:hAnsi="Arial" w:cs="Arial"/>
          <w:spacing w:val="-10"/>
        </w:rPr>
        <w:t xml:space="preserve"> :</w:t>
      </w:r>
    </w:p>
    <w:p w14:paraId="2B607233" w14:textId="77777777" w:rsidR="002A5803" w:rsidRPr="00523A84" w:rsidRDefault="002A5803" w:rsidP="002A5803">
      <w:pPr>
        <w:pStyle w:val="Corpsdetexte"/>
        <w:spacing w:before="6"/>
        <w:jc w:val="both"/>
        <w:rPr>
          <w:rFonts w:ascii="Arial" w:hAnsi="Arial" w:cs="Arial"/>
        </w:rPr>
      </w:pPr>
    </w:p>
    <w:p w14:paraId="2E09E479" w14:textId="1577CF72" w:rsidR="002A5803" w:rsidRPr="0034346F" w:rsidRDefault="0034346F" w:rsidP="0034346F">
      <w:pPr>
        <w:pStyle w:val="Paragraphedeliste"/>
        <w:numPr>
          <w:ilvl w:val="0"/>
          <w:numId w:val="12"/>
        </w:numPr>
        <w:tabs>
          <w:tab w:val="left" w:pos="261"/>
          <w:tab w:val="left" w:pos="6620"/>
        </w:tabs>
        <w:jc w:val="both"/>
        <w:rPr>
          <w:rFonts w:ascii="Arial" w:hAnsi="Arial" w:cs="Arial"/>
          <w:sz w:val="20"/>
          <w:szCs w:val="20"/>
        </w:rPr>
      </w:pPr>
      <w:r w:rsidRPr="0034346F">
        <w:rPr>
          <w:rFonts w:ascii="Arial" w:hAnsi="Arial" w:cs="Arial"/>
          <w:sz w:val="20"/>
          <w:szCs w:val="20"/>
        </w:rPr>
        <w:t>Après</w:t>
      </w:r>
      <w:r w:rsidR="002A5803" w:rsidRPr="0034346F">
        <w:rPr>
          <w:rFonts w:ascii="Arial" w:hAnsi="Arial" w:cs="Arial"/>
          <w:spacing w:val="-8"/>
          <w:sz w:val="20"/>
          <w:szCs w:val="20"/>
        </w:rPr>
        <w:t xml:space="preserve"> </w:t>
      </w:r>
      <w:r w:rsidR="002A5803" w:rsidRPr="0034346F">
        <w:rPr>
          <w:rFonts w:ascii="Arial" w:hAnsi="Arial" w:cs="Arial"/>
          <w:sz w:val="20"/>
          <w:szCs w:val="20"/>
        </w:rPr>
        <w:t>réception</w:t>
      </w:r>
      <w:r w:rsidR="002A5803" w:rsidRPr="0034346F">
        <w:rPr>
          <w:rFonts w:ascii="Arial" w:hAnsi="Arial" w:cs="Arial"/>
          <w:spacing w:val="-10"/>
          <w:sz w:val="20"/>
          <w:szCs w:val="20"/>
        </w:rPr>
        <w:t xml:space="preserve"> </w:t>
      </w:r>
      <w:r w:rsidR="002A5803" w:rsidRPr="0034346F">
        <w:rPr>
          <w:rFonts w:ascii="Arial" w:hAnsi="Arial" w:cs="Arial"/>
          <w:sz w:val="20"/>
          <w:szCs w:val="20"/>
        </w:rPr>
        <w:t>du</w:t>
      </w:r>
      <w:r w:rsidR="002A5803" w:rsidRPr="0034346F">
        <w:rPr>
          <w:rFonts w:ascii="Arial" w:hAnsi="Arial" w:cs="Arial"/>
          <w:spacing w:val="-2"/>
          <w:sz w:val="20"/>
          <w:szCs w:val="20"/>
        </w:rPr>
        <w:t xml:space="preserve"> </w:t>
      </w:r>
      <w:r w:rsidR="002A5803" w:rsidRPr="0034346F">
        <w:rPr>
          <w:rFonts w:ascii="Arial" w:hAnsi="Arial" w:cs="Arial"/>
          <w:sz w:val="20"/>
          <w:szCs w:val="20"/>
        </w:rPr>
        <w:t>dossier</w:t>
      </w:r>
      <w:r w:rsidR="002A5803" w:rsidRPr="0034346F">
        <w:rPr>
          <w:rFonts w:ascii="Arial" w:hAnsi="Arial" w:cs="Arial"/>
          <w:spacing w:val="-10"/>
          <w:sz w:val="20"/>
          <w:szCs w:val="20"/>
        </w:rPr>
        <w:t xml:space="preserve"> </w:t>
      </w:r>
      <w:r w:rsidR="002A5803" w:rsidRPr="0034346F">
        <w:rPr>
          <w:rFonts w:ascii="Arial" w:hAnsi="Arial" w:cs="Arial"/>
          <w:sz w:val="20"/>
          <w:szCs w:val="20"/>
        </w:rPr>
        <w:t>de</w:t>
      </w:r>
      <w:r w:rsidR="002A5803" w:rsidRPr="0034346F">
        <w:rPr>
          <w:rFonts w:ascii="Arial" w:hAnsi="Arial" w:cs="Arial"/>
          <w:spacing w:val="-7"/>
          <w:sz w:val="20"/>
          <w:szCs w:val="20"/>
        </w:rPr>
        <w:t xml:space="preserve"> </w:t>
      </w:r>
      <w:r w:rsidR="002A5803" w:rsidRPr="0034346F">
        <w:rPr>
          <w:rFonts w:ascii="Arial" w:hAnsi="Arial" w:cs="Arial"/>
          <w:sz w:val="20"/>
          <w:szCs w:val="20"/>
        </w:rPr>
        <w:t>consultation</w:t>
      </w:r>
      <w:r w:rsidR="002A5803" w:rsidRPr="0034346F">
        <w:rPr>
          <w:rFonts w:ascii="Arial" w:hAnsi="Arial" w:cs="Arial"/>
          <w:spacing w:val="-13"/>
          <w:sz w:val="20"/>
          <w:szCs w:val="20"/>
        </w:rPr>
        <w:t xml:space="preserve"> </w:t>
      </w:r>
      <w:r w:rsidR="002A5803" w:rsidRPr="0034346F">
        <w:rPr>
          <w:rFonts w:ascii="Arial" w:hAnsi="Arial" w:cs="Arial"/>
          <w:sz w:val="20"/>
          <w:szCs w:val="20"/>
        </w:rPr>
        <w:t>des</w:t>
      </w:r>
      <w:r w:rsidR="002A5803" w:rsidRPr="0034346F">
        <w:rPr>
          <w:rFonts w:ascii="Arial" w:hAnsi="Arial" w:cs="Arial"/>
          <w:spacing w:val="-3"/>
          <w:sz w:val="20"/>
          <w:szCs w:val="20"/>
        </w:rPr>
        <w:t xml:space="preserve"> </w:t>
      </w:r>
      <w:r w:rsidR="002A5803" w:rsidRPr="0034346F">
        <w:rPr>
          <w:rFonts w:ascii="Arial" w:hAnsi="Arial" w:cs="Arial"/>
          <w:sz w:val="20"/>
          <w:szCs w:val="20"/>
        </w:rPr>
        <w:t>entreprises</w:t>
      </w:r>
      <w:r w:rsidR="002A5803" w:rsidRPr="0034346F">
        <w:rPr>
          <w:rFonts w:ascii="Arial" w:hAnsi="Arial" w:cs="Arial"/>
          <w:spacing w:val="-12"/>
          <w:sz w:val="20"/>
          <w:szCs w:val="20"/>
        </w:rPr>
        <w:t xml:space="preserve"> </w:t>
      </w:r>
      <w:r w:rsidR="002A5803" w:rsidRPr="0034346F">
        <w:rPr>
          <w:rFonts w:ascii="Arial" w:hAnsi="Arial" w:cs="Arial"/>
          <w:spacing w:val="-10"/>
          <w:sz w:val="20"/>
          <w:szCs w:val="20"/>
        </w:rPr>
        <w:t>:</w:t>
      </w:r>
      <w:r w:rsidR="002A5803" w:rsidRPr="0034346F">
        <w:rPr>
          <w:rFonts w:ascii="Arial" w:hAnsi="Arial" w:cs="Arial"/>
          <w:sz w:val="20"/>
          <w:szCs w:val="20"/>
        </w:rPr>
        <w:tab/>
        <w:t>60</w:t>
      </w:r>
      <w:r w:rsidR="002A5803" w:rsidRPr="0034346F">
        <w:rPr>
          <w:rFonts w:ascii="Arial" w:hAnsi="Arial" w:cs="Arial"/>
          <w:spacing w:val="-4"/>
          <w:sz w:val="20"/>
          <w:szCs w:val="20"/>
        </w:rPr>
        <w:t xml:space="preserve"> </w:t>
      </w:r>
      <w:r w:rsidR="002A5803" w:rsidRPr="0034346F">
        <w:rPr>
          <w:rFonts w:ascii="Arial" w:hAnsi="Arial" w:cs="Arial"/>
          <w:sz w:val="20"/>
          <w:szCs w:val="20"/>
        </w:rPr>
        <w:t>%</w:t>
      </w:r>
      <w:r w:rsidR="002A5803" w:rsidRPr="0034346F">
        <w:rPr>
          <w:rFonts w:ascii="Arial" w:hAnsi="Arial" w:cs="Arial"/>
          <w:spacing w:val="-2"/>
          <w:sz w:val="20"/>
          <w:szCs w:val="20"/>
        </w:rPr>
        <w:t xml:space="preserve"> </w:t>
      </w:r>
      <w:r w:rsidR="002A5803" w:rsidRPr="0034346F">
        <w:rPr>
          <w:rFonts w:ascii="Arial" w:hAnsi="Arial" w:cs="Arial"/>
          <w:spacing w:val="-10"/>
          <w:sz w:val="20"/>
          <w:szCs w:val="20"/>
        </w:rPr>
        <w:t>;</w:t>
      </w:r>
    </w:p>
    <w:p w14:paraId="4C8EB68B" w14:textId="20672D92" w:rsidR="002A5803" w:rsidRPr="0034346F" w:rsidRDefault="0034346F" w:rsidP="0034346F">
      <w:pPr>
        <w:pStyle w:val="Paragraphedeliste"/>
        <w:numPr>
          <w:ilvl w:val="0"/>
          <w:numId w:val="12"/>
        </w:numPr>
        <w:tabs>
          <w:tab w:val="left" w:pos="261"/>
          <w:tab w:val="left" w:pos="6620"/>
        </w:tabs>
        <w:jc w:val="both"/>
        <w:rPr>
          <w:rFonts w:ascii="Arial" w:hAnsi="Arial" w:cs="Arial"/>
          <w:sz w:val="20"/>
          <w:szCs w:val="20"/>
        </w:rPr>
      </w:pPr>
      <w:r w:rsidRPr="0034346F">
        <w:rPr>
          <w:rFonts w:ascii="Arial" w:hAnsi="Arial" w:cs="Arial"/>
          <w:sz w:val="20"/>
          <w:szCs w:val="20"/>
        </w:rPr>
        <w:t>Après</w:t>
      </w:r>
      <w:r w:rsidR="002A5803" w:rsidRPr="0034346F">
        <w:rPr>
          <w:rFonts w:ascii="Arial" w:hAnsi="Arial" w:cs="Arial"/>
          <w:spacing w:val="-3"/>
          <w:sz w:val="20"/>
          <w:szCs w:val="20"/>
        </w:rPr>
        <w:t xml:space="preserve"> </w:t>
      </w:r>
      <w:r w:rsidR="002A5803" w:rsidRPr="0034346F">
        <w:rPr>
          <w:rFonts w:ascii="Arial" w:hAnsi="Arial" w:cs="Arial"/>
          <w:sz w:val="20"/>
          <w:szCs w:val="20"/>
        </w:rPr>
        <w:t>mise</w:t>
      </w:r>
      <w:r w:rsidR="002A5803" w:rsidRPr="0034346F">
        <w:rPr>
          <w:rFonts w:ascii="Arial" w:hAnsi="Arial" w:cs="Arial"/>
          <w:spacing w:val="-5"/>
          <w:sz w:val="20"/>
          <w:szCs w:val="20"/>
        </w:rPr>
        <w:t xml:space="preserve"> </w:t>
      </w:r>
      <w:r w:rsidR="002A5803" w:rsidRPr="0034346F">
        <w:rPr>
          <w:rFonts w:ascii="Arial" w:hAnsi="Arial" w:cs="Arial"/>
          <w:sz w:val="20"/>
          <w:szCs w:val="20"/>
        </w:rPr>
        <w:t>au</w:t>
      </w:r>
      <w:r w:rsidR="002A5803" w:rsidRPr="0034346F">
        <w:rPr>
          <w:rFonts w:ascii="Arial" w:hAnsi="Arial" w:cs="Arial"/>
          <w:spacing w:val="-2"/>
          <w:sz w:val="20"/>
          <w:szCs w:val="20"/>
        </w:rPr>
        <w:t xml:space="preserve"> </w:t>
      </w:r>
      <w:r w:rsidR="002A5803" w:rsidRPr="0034346F">
        <w:rPr>
          <w:rFonts w:ascii="Arial" w:hAnsi="Arial" w:cs="Arial"/>
          <w:sz w:val="20"/>
          <w:szCs w:val="20"/>
        </w:rPr>
        <w:t>point</w:t>
      </w:r>
      <w:r w:rsidR="002A5803" w:rsidRPr="0034346F">
        <w:rPr>
          <w:rFonts w:ascii="Arial" w:hAnsi="Arial" w:cs="Arial"/>
          <w:spacing w:val="-2"/>
          <w:sz w:val="20"/>
          <w:szCs w:val="20"/>
        </w:rPr>
        <w:t xml:space="preserve"> </w:t>
      </w:r>
      <w:r w:rsidR="002A5803" w:rsidRPr="0034346F">
        <w:rPr>
          <w:rFonts w:ascii="Arial" w:hAnsi="Arial" w:cs="Arial"/>
          <w:sz w:val="20"/>
          <w:szCs w:val="20"/>
        </w:rPr>
        <w:t>des marchés</w:t>
      </w:r>
      <w:r w:rsidR="002A5803" w:rsidRPr="0034346F">
        <w:rPr>
          <w:rFonts w:ascii="Arial" w:hAnsi="Arial" w:cs="Arial"/>
          <w:spacing w:val="-5"/>
          <w:sz w:val="20"/>
          <w:szCs w:val="20"/>
        </w:rPr>
        <w:t xml:space="preserve"> </w:t>
      </w:r>
      <w:r w:rsidR="002A5803" w:rsidRPr="0034346F">
        <w:rPr>
          <w:rFonts w:ascii="Arial" w:hAnsi="Arial" w:cs="Arial"/>
          <w:sz w:val="20"/>
          <w:szCs w:val="20"/>
        </w:rPr>
        <w:t>de</w:t>
      </w:r>
      <w:r w:rsidR="002A5803" w:rsidRPr="0034346F">
        <w:rPr>
          <w:rFonts w:ascii="Arial" w:hAnsi="Arial" w:cs="Arial"/>
          <w:spacing w:val="-2"/>
          <w:sz w:val="20"/>
          <w:szCs w:val="20"/>
        </w:rPr>
        <w:t xml:space="preserve"> </w:t>
      </w:r>
      <w:r w:rsidR="002A5803" w:rsidRPr="0034346F">
        <w:rPr>
          <w:rFonts w:ascii="Arial" w:hAnsi="Arial" w:cs="Arial"/>
          <w:sz w:val="20"/>
          <w:szCs w:val="20"/>
        </w:rPr>
        <w:t>travaux</w:t>
      </w:r>
      <w:r w:rsidR="002A5803" w:rsidRPr="0034346F">
        <w:rPr>
          <w:rFonts w:ascii="Arial" w:hAnsi="Arial" w:cs="Arial"/>
          <w:spacing w:val="-5"/>
          <w:sz w:val="20"/>
          <w:szCs w:val="20"/>
        </w:rPr>
        <w:t xml:space="preserve"> </w:t>
      </w:r>
      <w:r w:rsidR="002A5803" w:rsidRPr="0034346F">
        <w:rPr>
          <w:rFonts w:ascii="Arial" w:hAnsi="Arial" w:cs="Arial"/>
          <w:sz w:val="20"/>
          <w:szCs w:val="20"/>
        </w:rPr>
        <w:t>et</w:t>
      </w:r>
      <w:r w:rsidR="002A5803" w:rsidRPr="0034346F">
        <w:rPr>
          <w:rFonts w:ascii="Arial" w:hAnsi="Arial" w:cs="Arial"/>
          <w:spacing w:val="-2"/>
          <w:sz w:val="20"/>
          <w:szCs w:val="20"/>
        </w:rPr>
        <w:t xml:space="preserve"> </w:t>
      </w:r>
      <w:r w:rsidR="002A5803" w:rsidRPr="0034346F">
        <w:rPr>
          <w:rFonts w:ascii="Arial" w:hAnsi="Arial" w:cs="Arial"/>
          <w:sz w:val="20"/>
          <w:szCs w:val="20"/>
        </w:rPr>
        <w:t>acceptation</w:t>
      </w:r>
      <w:r w:rsidR="002A5803" w:rsidRPr="0034346F">
        <w:rPr>
          <w:rFonts w:ascii="Arial" w:hAnsi="Arial" w:cs="Arial"/>
          <w:spacing w:val="-9"/>
          <w:sz w:val="20"/>
          <w:szCs w:val="20"/>
        </w:rPr>
        <w:t xml:space="preserve"> </w:t>
      </w:r>
      <w:r w:rsidR="002A5803" w:rsidRPr="0034346F">
        <w:rPr>
          <w:rFonts w:ascii="Arial" w:hAnsi="Arial" w:cs="Arial"/>
          <w:sz w:val="20"/>
          <w:szCs w:val="20"/>
        </w:rPr>
        <w:t>par le Maître</w:t>
      </w:r>
      <w:r w:rsidR="002A5803" w:rsidRPr="0034346F">
        <w:rPr>
          <w:rFonts w:ascii="Arial" w:hAnsi="Arial" w:cs="Arial"/>
          <w:spacing w:val="-7"/>
          <w:sz w:val="20"/>
          <w:szCs w:val="20"/>
        </w:rPr>
        <w:t xml:space="preserve"> </w:t>
      </w:r>
      <w:r w:rsidR="002A5803" w:rsidRPr="0034346F">
        <w:rPr>
          <w:rFonts w:ascii="Arial" w:hAnsi="Arial" w:cs="Arial"/>
          <w:sz w:val="20"/>
          <w:szCs w:val="20"/>
        </w:rPr>
        <w:t>de l'Ouvrage</w:t>
      </w:r>
      <w:r w:rsidR="002A5803" w:rsidRPr="0034346F">
        <w:rPr>
          <w:rFonts w:ascii="Arial" w:hAnsi="Arial" w:cs="Arial"/>
          <w:spacing w:val="-7"/>
          <w:sz w:val="20"/>
          <w:szCs w:val="20"/>
        </w:rPr>
        <w:t xml:space="preserve"> </w:t>
      </w:r>
      <w:r w:rsidR="002A5803" w:rsidRPr="0034346F">
        <w:rPr>
          <w:rFonts w:ascii="Arial" w:hAnsi="Arial" w:cs="Arial"/>
          <w:sz w:val="20"/>
          <w:szCs w:val="20"/>
        </w:rPr>
        <w:t>de (ou des) offre(s) des entreprises :</w:t>
      </w:r>
      <w:r w:rsidR="002A5803" w:rsidRPr="0034346F">
        <w:rPr>
          <w:rFonts w:ascii="Arial" w:hAnsi="Arial" w:cs="Arial"/>
          <w:sz w:val="20"/>
          <w:szCs w:val="20"/>
        </w:rPr>
        <w:tab/>
        <w:t>40 %.</w:t>
      </w:r>
    </w:p>
    <w:p w14:paraId="19FDE25E" w14:textId="77777777" w:rsidR="002A5803" w:rsidRPr="00523A84" w:rsidRDefault="002A5803" w:rsidP="002A5803">
      <w:pPr>
        <w:pStyle w:val="Corpsdetexte"/>
        <w:spacing w:before="3"/>
        <w:jc w:val="both"/>
        <w:rPr>
          <w:rFonts w:ascii="Arial" w:hAnsi="Arial" w:cs="Arial"/>
        </w:rPr>
      </w:pPr>
    </w:p>
    <w:p w14:paraId="3BE1EAE5" w14:textId="4B6902E0" w:rsidR="002A5803" w:rsidRPr="0034346F" w:rsidRDefault="002A5803" w:rsidP="0034346F">
      <w:pPr>
        <w:pStyle w:val="Paragraphedeliste"/>
        <w:numPr>
          <w:ilvl w:val="0"/>
          <w:numId w:val="12"/>
        </w:numPr>
        <w:tabs>
          <w:tab w:val="left" w:pos="261"/>
          <w:tab w:val="left" w:pos="6620"/>
        </w:tabs>
        <w:jc w:val="both"/>
        <w:rPr>
          <w:rFonts w:ascii="Arial" w:hAnsi="Arial" w:cs="Arial"/>
          <w:sz w:val="20"/>
          <w:szCs w:val="20"/>
        </w:rPr>
      </w:pPr>
      <w:r w:rsidRPr="0034346F">
        <w:rPr>
          <w:rFonts w:ascii="Arial" w:hAnsi="Arial" w:cs="Arial"/>
          <w:sz w:val="20"/>
          <w:szCs w:val="20"/>
        </w:rPr>
        <w:t>Pour</w:t>
      </w:r>
      <w:r w:rsidRPr="0034346F">
        <w:rPr>
          <w:rFonts w:ascii="Arial" w:hAnsi="Arial" w:cs="Arial"/>
          <w:spacing w:val="-6"/>
          <w:sz w:val="20"/>
          <w:szCs w:val="20"/>
        </w:rPr>
        <w:t xml:space="preserve"> </w:t>
      </w:r>
      <w:r w:rsidRPr="0034346F">
        <w:rPr>
          <w:rFonts w:ascii="Arial" w:hAnsi="Arial" w:cs="Arial"/>
          <w:sz w:val="20"/>
          <w:szCs w:val="20"/>
        </w:rPr>
        <w:t>l'exécution</w:t>
      </w:r>
      <w:r w:rsidRPr="0034346F">
        <w:rPr>
          <w:rFonts w:ascii="Arial" w:hAnsi="Arial" w:cs="Arial"/>
          <w:spacing w:val="-11"/>
          <w:sz w:val="20"/>
          <w:szCs w:val="20"/>
        </w:rPr>
        <w:t xml:space="preserve"> </w:t>
      </w:r>
      <w:r w:rsidRPr="0034346F">
        <w:rPr>
          <w:rFonts w:ascii="Arial" w:hAnsi="Arial" w:cs="Arial"/>
          <w:sz w:val="20"/>
          <w:szCs w:val="20"/>
        </w:rPr>
        <w:t>des</w:t>
      </w:r>
      <w:r w:rsidRPr="0034346F">
        <w:rPr>
          <w:rFonts w:ascii="Arial" w:hAnsi="Arial" w:cs="Arial"/>
          <w:spacing w:val="-6"/>
          <w:sz w:val="20"/>
          <w:szCs w:val="20"/>
        </w:rPr>
        <w:t xml:space="preserve"> </w:t>
      </w:r>
      <w:r w:rsidRPr="0034346F">
        <w:rPr>
          <w:rFonts w:ascii="Arial" w:hAnsi="Arial" w:cs="Arial"/>
          <w:sz w:val="20"/>
          <w:szCs w:val="20"/>
        </w:rPr>
        <w:t>prestations</w:t>
      </w:r>
      <w:r w:rsidRPr="0034346F">
        <w:rPr>
          <w:rFonts w:ascii="Arial" w:hAnsi="Arial" w:cs="Arial"/>
          <w:spacing w:val="-9"/>
          <w:sz w:val="20"/>
          <w:szCs w:val="20"/>
        </w:rPr>
        <w:t xml:space="preserve"> </w:t>
      </w:r>
      <w:r w:rsidRPr="0034346F">
        <w:rPr>
          <w:rFonts w:ascii="Arial" w:hAnsi="Arial" w:cs="Arial"/>
          <w:sz w:val="20"/>
          <w:szCs w:val="20"/>
        </w:rPr>
        <w:t>de</w:t>
      </w:r>
      <w:r w:rsidRPr="0034346F">
        <w:rPr>
          <w:rFonts w:ascii="Arial" w:hAnsi="Arial" w:cs="Arial"/>
          <w:spacing w:val="-7"/>
          <w:sz w:val="20"/>
          <w:szCs w:val="20"/>
        </w:rPr>
        <w:t xml:space="preserve"> </w:t>
      </w:r>
      <w:r w:rsidRPr="0034346F">
        <w:rPr>
          <w:rFonts w:ascii="Arial" w:hAnsi="Arial" w:cs="Arial"/>
          <w:sz w:val="20"/>
          <w:szCs w:val="20"/>
        </w:rPr>
        <w:t>contrôle</w:t>
      </w:r>
      <w:r w:rsidRPr="0034346F">
        <w:rPr>
          <w:rFonts w:ascii="Arial" w:hAnsi="Arial" w:cs="Arial"/>
          <w:spacing w:val="-9"/>
          <w:sz w:val="20"/>
          <w:szCs w:val="20"/>
        </w:rPr>
        <w:t xml:space="preserve"> </w:t>
      </w:r>
      <w:r w:rsidRPr="0034346F">
        <w:rPr>
          <w:rFonts w:ascii="Arial" w:hAnsi="Arial" w:cs="Arial"/>
          <w:sz w:val="20"/>
          <w:szCs w:val="20"/>
        </w:rPr>
        <w:t>d'exécution</w:t>
      </w:r>
      <w:r w:rsidRPr="0034346F">
        <w:rPr>
          <w:rFonts w:ascii="Arial" w:hAnsi="Arial" w:cs="Arial"/>
          <w:spacing w:val="-13"/>
          <w:sz w:val="20"/>
          <w:szCs w:val="20"/>
        </w:rPr>
        <w:t xml:space="preserve"> </w:t>
      </w:r>
      <w:r w:rsidRPr="0034346F">
        <w:rPr>
          <w:rFonts w:ascii="Arial" w:hAnsi="Arial" w:cs="Arial"/>
          <w:sz w:val="20"/>
          <w:szCs w:val="20"/>
        </w:rPr>
        <w:t>(DET</w:t>
      </w:r>
      <w:r w:rsidRPr="0034346F">
        <w:rPr>
          <w:rFonts w:ascii="Arial" w:hAnsi="Arial" w:cs="Arial"/>
          <w:spacing w:val="-4"/>
          <w:sz w:val="20"/>
          <w:szCs w:val="20"/>
        </w:rPr>
        <w:t xml:space="preserve"> </w:t>
      </w:r>
      <w:r w:rsidRPr="0034346F">
        <w:rPr>
          <w:rFonts w:ascii="Arial" w:hAnsi="Arial" w:cs="Arial"/>
          <w:sz w:val="20"/>
          <w:szCs w:val="20"/>
        </w:rPr>
        <w:t>et</w:t>
      </w:r>
      <w:r w:rsidRPr="0034346F">
        <w:rPr>
          <w:rFonts w:ascii="Arial" w:hAnsi="Arial" w:cs="Arial"/>
          <w:spacing w:val="-5"/>
          <w:sz w:val="20"/>
          <w:szCs w:val="20"/>
        </w:rPr>
        <w:t xml:space="preserve"> </w:t>
      </w:r>
      <w:r w:rsidRPr="0034346F">
        <w:rPr>
          <w:rFonts w:ascii="Arial" w:hAnsi="Arial" w:cs="Arial"/>
          <w:spacing w:val="-4"/>
          <w:sz w:val="20"/>
          <w:szCs w:val="20"/>
        </w:rPr>
        <w:t>AOR)</w:t>
      </w:r>
    </w:p>
    <w:p w14:paraId="64FD1640" w14:textId="77777777" w:rsidR="002A5803" w:rsidRPr="00523A84" w:rsidRDefault="002A5803" w:rsidP="002A5803">
      <w:pPr>
        <w:pStyle w:val="Corpsdetexte"/>
        <w:spacing w:before="3"/>
        <w:jc w:val="both"/>
        <w:rPr>
          <w:rFonts w:ascii="Arial" w:hAnsi="Arial" w:cs="Arial"/>
        </w:rPr>
      </w:pPr>
    </w:p>
    <w:p w14:paraId="5C4B84E4" w14:textId="77777777" w:rsidR="002A5803" w:rsidRPr="00523A84" w:rsidRDefault="002A5803" w:rsidP="002A5803">
      <w:pPr>
        <w:pStyle w:val="Corpsdetexte"/>
        <w:ind w:left="142"/>
        <w:jc w:val="both"/>
        <w:rPr>
          <w:rFonts w:ascii="Arial" w:hAnsi="Arial" w:cs="Arial"/>
        </w:rPr>
      </w:pPr>
      <w:r w:rsidRPr="00523A84">
        <w:rPr>
          <w:rFonts w:ascii="Arial" w:hAnsi="Arial" w:cs="Arial"/>
        </w:rPr>
        <w:t>Elément</w:t>
      </w:r>
      <w:r w:rsidRPr="00523A84">
        <w:rPr>
          <w:rFonts w:ascii="Arial" w:hAnsi="Arial" w:cs="Arial"/>
          <w:spacing w:val="-11"/>
        </w:rPr>
        <w:t xml:space="preserve"> </w:t>
      </w:r>
      <w:r w:rsidRPr="00523A84">
        <w:rPr>
          <w:rFonts w:ascii="Arial" w:hAnsi="Arial" w:cs="Arial"/>
        </w:rPr>
        <w:t>DET</w:t>
      </w:r>
      <w:r w:rsidRPr="00523A84">
        <w:rPr>
          <w:rFonts w:ascii="Arial" w:hAnsi="Arial" w:cs="Arial"/>
          <w:spacing w:val="-2"/>
        </w:rPr>
        <w:t xml:space="preserve"> </w:t>
      </w:r>
      <w:r w:rsidRPr="00523A84">
        <w:rPr>
          <w:rFonts w:ascii="Arial" w:hAnsi="Arial" w:cs="Arial"/>
        </w:rPr>
        <w:t>(Direction</w:t>
      </w:r>
      <w:r w:rsidRPr="00523A84">
        <w:rPr>
          <w:rFonts w:ascii="Arial" w:hAnsi="Arial" w:cs="Arial"/>
          <w:spacing w:val="-11"/>
        </w:rPr>
        <w:t xml:space="preserve"> </w:t>
      </w:r>
      <w:r w:rsidRPr="00523A84">
        <w:rPr>
          <w:rFonts w:ascii="Arial" w:hAnsi="Arial" w:cs="Arial"/>
        </w:rPr>
        <w:t>des</w:t>
      </w:r>
      <w:r w:rsidRPr="00523A84">
        <w:rPr>
          <w:rFonts w:ascii="Arial" w:hAnsi="Arial" w:cs="Arial"/>
          <w:spacing w:val="-5"/>
        </w:rPr>
        <w:t xml:space="preserve"> </w:t>
      </w:r>
      <w:r w:rsidRPr="00523A84">
        <w:rPr>
          <w:rFonts w:ascii="Arial" w:hAnsi="Arial" w:cs="Arial"/>
          <w:spacing w:val="-2"/>
        </w:rPr>
        <w:t>Travaux)</w:t>
      </w:r>
    </w:p>
    <w:p w14:paraId="58361164" w14:textId="77777777" w:rsidR="002A5803" w:rsidRPr="00523A84" w:rsidRDefault="002A5803" w:rsidP="002A5803">
      <w:pPr>
        <w:pStyle w:val="Corpsdetexte"/>
        <w:spacing w:before="10"/>
        <w:jc w:val="both"/>
        <w:rPr>
          <w:rFonts w:ascii="Arial" w:hAnsi="Arial" w:cs="Arial"/>
        </w:rPr>
      </w:pPr>
    </w:p>
    <w:p w14:paraId="2D461F1E" w14:textId="77777777" w:rsidR="002A5803" w:rsidRPr="00523A84" w:rsidRDefault="002A5803" w:rsidP="002A5803">
      <w:pPr>
        <w:pStyle w:val="Corpsdetexte"/>
        <w:spacing w:before="1"/>
        <w:ind w:left="140"/>
        <w:jc w:val="both"/>
        <w:rPr>
          <w:rFonts w:ascii="Arial" w:hAnsi="Arial" w:cs="Arial"/>
        </w:rPr>
      </w:pPr>
      <w:r w:rsidRPr="00523A84">
        <w:rPr>
          <w:rFonts w:ascii="Arial" w:hAnsi="Arial" w:cs="Arial"/>
        </w:rPr>
        <w:t>Les</w:t>
      </w:r>
      <w:r w:rsidRPr="00523A84">
        <w:rPr>
          <w:rFonts w:ascii="Arial" w:hAnsi="Arial" w:cs="Arial"/>
          <w:spacing w:val="-4"/>
        </w:rPr>
        <w:t xml:space="preserve"> </w:t>
      </w:r>
      <w:r w:rsidRPr="00523A84">
        <w:rPr>
          <w:rFonts w:ascii="Arial" w:hAnsi="Arial" w:cs="Arial"/>
        </w:rPr>
        <w:t>prestations</w:t>
      </w:r>
      <w:r w:rsidRPr="00523A84">
        <w:rPr>
          <w:rFonts w:ascii="Arial" w:hAnsi="Arial" w:cs="Arial"/>
          <w:spacing w:val="-11"/>
        </w:rPr>
        <w:t xml:space="preserve"> </w:t>
      </w:r>
      <w:r w:rsidRPr="00523A84">
        <w:rPr>
          <w:rFonts w:ascii="Arial" w:hAnsi="Arial" w:cs="Arial"/>
        </w:rPr>
        <w:t>incluses</w:t>
      </w:r>
      <w:r w:rsidRPr="00523A84">
        <w:rPr>
          <w:rFonts w:ascii="Arial" w:hAnsi="Arial" w:cs="Arial"/>
          <w:spacing w:val="-5"/>
        </w:rPr>
        <w:t xml:space="preserve"> </w:t>
      </w:r>
      <w:r w:rsidRPr="00523A84">
        <w:rPr>
          <w:rFonts w:ascii="Arial" w:hAnsi="Arial" w:cs="Arial"/>
        </w:rPr>
        <w:t>dans</w:t>
      </w:r>
      <w:r w:rsidRPr="00523A84">
        <w:rPr>
          <w:rFonts w:ascii="Arial" w:hAnsi="Arial" w:cs="Arial"/>
          <w:spacing w:val="-4"/>
        </w:rPr>
        <w:t xml:space="preserve"> </w:t>
      </w:r>
      <w:r w:rsidRPr="00523A84">
        <w:rPr>
          <w:rFonts w:ascii="Arial" w:hAnsi="Arial" w:cs="Arial"/>
        </w:rPr>
        <w:t>l'élément</w:t>
      </w:r>
      <w:r w:rsidRPr="00523A84">
        <w:rPr>
          <w:rFonts w:ascii="Arial" w:hAnsi="Arial" w:cs="Arial"/>
          <w:spacing w:val="-10"/>
        </w:rPr>
        <w:t xml:space="preserve"> </w:t>
      </w:r>
      <w:r w:rsidRPr="00523A84">
        <w:rPr>
          <w:rFonts w:ascii="Arial" w:hAnsi="Arial" w:cs="Arial"/>
        </w:rPr>
        <w:t>de</w:t>
      </w:r>
      <w:r w:rsidRPr="00523A84">
        <w:rPr>
          <w:rFonts w:ascii="Arial" w:hAnsi="Arial" w:cs="Arial"/>
          <w:spacing w:val="-4"/>
        </w:rPr>
        <w:t xml:space="preserve"> </w:t>
      </w:r>
      <w:r w:rsidRPr="00523A84">
        <w:rPr>
          <w:rFonts w:ascii="Arial" w:hAnsi="Arial" w:cs="Arial"/>
        </w:rPr>
        <w:t>mission</w:t>
      </w:r>
      <w:r w:rsidRPr="00523A84">
        <w:rPr>
          <w:rFonts w:ascii="Arial" w:hAnsi="Arial" w:cs="Arial"/>
          <w:spacing w:val="-10"/>
        </w:rPr>
        <w:t xml:space="preserve"> </w:t>
      </w:r>
      <w:r w:rsidRPr="00523A84">
        <w:rPr>
          <w:rFonts w:ascii="Arial" w:hAnsi="Arial" w:cs="Arial"/>
        </w:rPr>
        <w:t>DET</w:t>
      </w:r>
      <w:r w:rsidRPr="00523A84">
        <w:rPr>
          <w:rFonts w:ascii="Arial" w:hAnsi="Arial" w:cs="Arial"/>
          <w:spacing w:val="1"/>
        </w:rPr>
        <w:t xml:space="preserve"> </w:t>
      </w:r>
      <w:r w:rsidRPr="00523A84">
        <w:rPr>
          <w:rFonts w:ascii="Arial" w:hAnsi="Arial" w:cs="Arial"/>
        </w:rPr>
        <w:t>sont</w:t>
      </w:r>
      <w:r w:rsidRPr="00523A84">
        <w:rPr>
          <w:rFonts w:ascii="Arial" w:hAnsi="Arial" w:cs="Arial"/>
          <w:spacing w:val="-7"/>
        </w:rPr>
        <w:t xml:space="preserve"> </w:t>
      </w:r>
      <w:r w:rsidRPr="00523A84">
        <w:rPr>
          <w:rFonts w:ascii="Arial" w:hAnsi="Arial" w:cs="Arial"/>
        </w:rPr>
        <w:t>réglées</w:t>
      </w:r>
      <w:r w:rsidRPr="00523A84">
        <w:rPr>
          <w:rFonts w:ascii="Arial" w:hAnsi="Arial" w:cs="Arial"/>
          <w:spacing w:val="-7"/>
        </w:rPr>
        <w:t xml:space="preserve"> </w:t>
      </w:r>
      <w:r w:rsidRPr="00523A84">
        <w:rPr>
          <w:rFonts w:ascii="Arial" w:hAnsi="Arial" w:cs="Arial"/>
        </w:rPr>
        <w:t>comme</w:t>
      </w:r>
      <w:r w:rsidRPr="00523A84">
        <w:rPr>
          <w:rFonts w:ascii="Arial" w:hAnsi="Arial" w:cs="Arial"/>
          <w:spacing w:val="-12"/>
        </w:rPr>
        <w:t xml:space="preserve"> </w:t>
      </w:r>
      <w:r w:rsidRPr="00523A84">
        <w:rPr>
          <w:rFonts w:ascii="Arial" w:hAnsi="Arial" w:cs="Arial"/>
        </w:rPr>
        <w:t>suit</w:t>
      </w:r>
      <w:r w:rsidRPr="00523A84">
        <w:rPr>
          <w:rFonts w:ascii="Arial" w:hAnsi="Arial" w:cs="Arial"/>
          <w:spacing w:val="-4"/>
        </w:rPr>
        <w:t xml:space="preserve"> </w:t>
      </w:r>
      <w:r w:rsidRPr="00523A84">
        <w:rPr>
          <w:rFonts w:ascii="Arial" w:hAnsi="Arial" w:cs="Arial"/>
          <w:spacing w:val="-10"/>
        </w:rPr>
        <w:t>:</w:t>
      </w:r>
    </w:p>
    <w:p w14:paraId="76248A0D" w14:textId="4CF443CF" w:rsidR="002A5803" w:rsidRPr="00366AC6" w:rsidRDefault="0034346F" w:rsidP="002A5803">
      <w:pPr>
        <w:pStyle w:val="Paragraphedeliste"/>
        <w:numPr>
          <w:ilvl w:val="0"/>
          <w:numId w:val="8"/>
        </w:numPr>
        <w:tabs>
          <w:tab w:val="left" w:pos="285"/>
          <w:tab w:val="left" w:pos="6620"/>
        </w:tabs>
        <w:spacing w:before="1" w:line="244" w:lineRule="auto"/>
        <w:ind w:right="122"/>
        <w:jc w:val="both"/>
        <w:rPr>
          <w:rFonts w:ascii="Arial" w:hAnsi="Arial" w:cs="Arial"/>
          <w:sz w:val="20"/>
          <w:szCs w:val="20"/>
        </w:rPr>
      </w:pPr>
      <w:r w:rsidRPr="00366AC6">
        <w:rPr>
          <w:rFonts w:ascii="Arial" w:hAnsi="Arial" w:cs="Arial"/>
          <w:sz w:val="20"/>
          <w:szCs w:val="20"/>
        </w:rPr>
        <w:t>En</w:t>
      </w:r>
      <w:r w:rsidR="002A5803" w:rsidRPr="00366AC6">
        <w:rPr>
          <w:rFonts w:ascii="Arial" w:hAnsi="Arial" w:cs="Arial"/>
          <w:sz w:val="20"/>
          <w:szCs w:val="20"/>
        </w:rPr>
        <w:t xml:space="preserve"> fonction de l’avancement des travaux, sous forme d’acomptes, proportionnellement au montant</w:t>
      </w:r>
      <w:r w:rsidR="002A5803" w:rsidRPr="00366AC6">
        <w:rPr>
          <w:rFonts w:ascii="Arial" w:hAnsi="Arial" w:cs="Arial"/>
          <w:spacing w:val="40"/>
          <w:sz w:val="20"/>
          <w:szCs w:val="20"/>
        </w:rPr>
        <w:t xml:space="preserve"> </w:t>
      </w:r>
      <w:r w:rsidR="002A5803" w:rsidRPr="00366AC6">
        <w:rPr>
          <w:rFonts w:ascii="Arial" w:hAnsi="Arial" w:cs="Arial"/>
          <w:sz w:val="20"/>
          <w:szCs w:val="20"/>
        </w:rPr>
        <w:t>des travaux effectués depuis le début :</w:t>
      </w:r>
      <w:r w:rsidR="002A5803" w:rsidRPr="00366AC6">
        <w:rPr>
          <w:rFonts w:ascii="Arial" w:hAnsi="Arial" w:cs="Arial"/>
          <w:sz w:val="20"/>
          <w:szCs w:val="20"/>
        </w:rPr>
        <w:tab/>
        <w:t>85 %.</w:t>
      </w:r>
    </w:p>
    <w:p w14:paraId="72D111DA" w14:textId="3BED6895" w:rsidR="002A5803" w:rsidRPr="00366AC6" w:rsidRDefault="0034346F" w:rsidP="002A5803">
      <w:pPr>
        <w:pStyle w:val="Paragraphedeliste"/>
        <w:numPr>
          <w:ilvl w:val="0"/>
          <w:numId w:val="8"/>
        </w:numPr>
        <w:tabs>
          <w:tab w:val="left" w:pos="276"/>
          <w:tab w:val="left" w:pos="6620"/>
        </w:tabs>
        <w:spacing w:line="244" w:lineRule="auto"/>
        <w:ind w:right="123"/>
        <w:jc w:val="both"/>
        <w:rPr>
          <w:rFonts w:ascii="Arial" w:hAnsi="Arial" w:cs="Arial"/>
          <w:sz w:val="20"/>
          <w:szCs w:val="20"/>
        </w:rPr>
      </w:pPr>
      <w:r w:rsidRPr="00366AC6">
        <w:rPr>
          <w:rFonts w:ascii="Arial" w:hAnsi="Arial" w:cs="Arial"/>
          <w:sz w:val="20"/>
          <w:szCs w:val="20"/>
        </w:rPr>
        <w:t>À</w:t>
      </w:r>
      <w:r w:rsidR="002A5803" w:rsidRPr="00366AC6">
        <w:rPr>
          <w:rFonts w:ascii="Arial" w:hAnsi="Arial" w:cs="Arial"/>
          <w:sz w:val="20"/>
          <w:szCs w:val="20"/>
        </w:rPr>
        <w:t xml:space="preserve"> la date de l'accusé de réception, par le Maître de l'Ouvrage, du projet de décompte final et après</w:t>
      </w:r>
      <w:r w:rsidR="002A5803" w:rsidRPr="00366AC6">
        <w:rPr>
          <w:rFonts w:ascii="Arial" w:hAnsi="Arial" w:cs="Arial"/>
          <w:spacing w:val="80"/>
          <w:sz w:val="20"/>
          <w:szCs w:val="20"/>
        </w:rPr>
        <w:t xml:space="preserve"> </w:t>
      </w:r>
      <w:r w:rsidR="002A5803" w:rsidRPr="00366AC6">
        <w:rPr>
          <w:rFonts w:ascii="Arial" w:hAnsi="Arial" w:cs="Arial"/>
          <w:sz w:val="20"/>
          <w:szCs w:val="20"/>
        </w:rPr>
        <w:t>traitement des réclamations éventuelles des entreprises :</w:t>
      </w:r>
      <w:r w:rsidR="002A5803" w:rsidRPr="00366AC6">
        <w:rPr>
          <w:rFonts w:ascii="Arial" w:hAnsi="Arial" w:cs="Arial"/>
          <w:sz w:val="20"/>
          <w:szCs w:val="20"/>
        </w:rPr>
        <w:tab/>
        <w:t>15 %.</w:t>
      </w:r>
    </w:p>
    <w:p w14:paraId="59A6BF38" w14:textId="77777777" w:rsidR="002A5803" w:rsidRPr="00523A84" w:rsidRDefault="002A5803" w:rsidP="002A5803">
      <w:pPr>
        <w:pStyle w:val="Corpsdetexte"/>
        <w:spacing w:before="224" w:line="244" w:lineRule="auto"/>
        <w:ind w:left="142" w:right="719"/>
        <w:jc w:val="both"/>
        <w:rPr>
          <w:rFonts w:ascii="Arial" w:hAnsi="Arial" w:cs="Arial"/>
        </w:rPr>
      </w:pPr>
      <w:r w:rsidRPr="00523A84">
        <w:rPr>
          <w:rFonts w:ascii="Arial" w:hAnsi="Arial" w:cs="Arial"/>
        </w:rPr>
        <w:t>Elément</w:t>
      </w:r>
      <w:r w:rsidRPr="00523A84">
        <w:rPr>
          <w:rFonts w:ascii="Arial" w:hAnsi="Arial" w:cs="Arial"/>
          <w:spacing w:val="35"/>
        </w:rPr>
        <w:t xml:space="preserve"> </w:t>
      </w:r>
      <w:r w:rsidRPr="00523A84">
        <w:rPr>
          <w:rFonts w:ascii="Arial" w:hAnsi="Arial" w:cs="Arial"/>
        </w:rPr>
        <w:t>AOR</w:t>
      </w:r>
      <w:r w:rsidRPr="00523A84">
        <w:rPr>
          <w:rFonts w:ascii="Arial" w:hAnsi="Arial" w:cs="Arial"/>
          <w:spacing w:val="38"/>
        </w:rPr>
        <w:t xml:space="preserve"> </w:t>
      </w:r>
      <w:r w:rsidRPr="00523A84">
        <w:rPr>
          <w:rFonts w:ascii="Arial" w:hAnsi="Arial" w:cs="Arial"/>
        </w:rPr>
        <w:t>(Assistance</w:t>
      </w:r>
      <w:r w:rsidRPr="00523A84">
        <w:rPr>
          <w:rFonts w:ascii="Arial" w:hAnsi="Arial" w:cs="Arial"/>
          <w:spacing w:val="33"/>
        </w:rPr>
        <w:t xml:space="preserve"> </w:t>
      </w:r>
      <w:r w:rsidRPr="00523A84">
        <w:rPr>
          <w:rFonts w:ascii="Arial" w:hAnsi="Arial" w:cs="Arial"/>
        </w:rPr>
        <w:t>lors</w:t>
      </w:r>
      <w:r w:rsidRPr="00523A84">
        <w:rPr>
          <w:rFonts w:ascii="Arial" w:hAnsi="Arial" w:cs="Arial"/>
          <w:spacing w:val="40"/>
        </w:rPr>
        <w:t xml:space="preserve"> </w:t>
      </w:r>
      <w:r w:rsidRPr="00523A84">
        <w:rPr>
          <w:rFonts w:ascii="Arial" w:hAnsi="Arial" w:cs="Arial"/>
        </w:rPr>
        <w:t>des</w:t>
      </w:r>
      <w:r w:rsidRPr="00523A84">
        <w:rPr>
          <w:rFonts w:ascii="Arial" w:hAnsi="Arial" w:cs="Arial"/>
          <w:spacing w:val="40"/>
        </w:rPr>
        <w:t xml:space="preserve"> </w:t>
      </w:r>
      <w:r w:rsidRPr="00523A84">
        <w:rPr>
          <w:rFonts w:ascii="Arial" w:hAnsi="Arial" w:cs="Arial"/>
        </w:rPr>
        <w:t>Opérations</w:t>
      </w:r>
      <w:r w:rsidRPr="00523A84">
        <w:rPr>
          <w:rFonts w:ascii="Arial" w:hAnsi="Arial" w:cs="Arial"/>
          <w:spacing w:val="34"/>
        </w:rPr>
        <w:t xml:space="preserve"> </w:t>
      </w:r>
      <w:r w:rsidRPr="00523A84">
        <w:rPr>
          <w:rFonts w:ascii="Arial" w:hAnsi="Arial" w:cs="Arial"/>
        </w:rPr>
        <w:t>de</w:t>
      </w:r>
      <w:r w:rsidRPr="00523A84">
        <w:rPr>
          <w:rFonts w:ascii="Arial" w:hAnsi="Arial" w:cs="Arial"/>
          <w:spacing w:val="40"/>
        </w:rPr>
        <w:t xml:space="preserve"> </w:t>
      </w:r>
      <w:r w:rsidRPr="00523A84">
        <w:rPr>
          <w:rFonts w:ascii="Arial" w:hAnsi="Arial" w:cs="Arial"/>
        </w:rPr>
        <w:t>Réception</w:t>
      </w:r>
      <w:r w:rsidRPr="00523A84">
        <w:rPr>
          <w:rFonts w:ascii="Arial" w:hAnsi="Arial" w:cs="Arial"/>
          <w:spacing w:val="33"/>
        </w:rPr>
        <w:t xml:space="preserve"> </w:t>
      </w:r>
      <w:r w:rsidRPr="00523A84">
        <w:rPr>
          <w:rFonts w:ascii="Arial" w:hAnsi="Arial" w:cs="Arial"/>
        </w:rPr>
        <w:t>et</w:t>
      </w:r>
      <w:r w:rsidRPr="00523A84">
        <w:rPr>
          <w:rFonts w:ascii="Arial" w:hAnsi="Arial" w:cs="Arial"/>
          <w:spacing w:val="40"/>
        </w:rPr>
        <w:t xml:space="preserve"> </w:t>
      </w:r>
      <w:r w:rsidRPr="00523A84">
        <w:rPr>
          <w:rFonts w:ascii="Arial" w:hAnsi="Arial" w:cs="Arial"/>
        </w:rPr>
        <w:t>pendant</w:t>
      </w:r>
      <w:r w:rsidRPr="00523A84">
        <w:rPr>
          <w:rFonts w:ascii="Arial" w:hAnsi="Arial" w:cs="Arial"/>
          <w:spacing w:val="38"/>
        </w:rPr>
        <w:t xml:space="preserve"> </w:t>
      </w:r>
      <w:r w:rsidRPr="00523A84">
        <w:rPr>
          <w:rFonts w:ascii="Arial" w:hAnsi="Arial" w:cs="Arial"/>
        </w:rPr>
        <w:t>la</w:t>
      </w:r>
      <w:r w:rsidRPr="00523A84">
        <w:rPr>
          <w:rFonts w:ascii="Arial" w:hAnsi="Arial" w:cs="Arial"/>
          <w:spacing w:val="38"/>
        </w:rPr>
        <w:t xml:space="preserve"> </w:t>
      </w:r>
      <w:r w:rsidRPr="00523A84">
        <w:rPr>
          <w:rFonts w:ascii="Arial" w:hAnsi="Arial" w:cs="Arial"/>
        </w:rPr>
        <w:t>garantie</w:t>
      </w:r>
      <w:r w:rsidRPr="00523A84">
        <w:rPr>
          <w:rFonts w:ascii="Arial" w:hAnsi="Arial" w:cs="Arial"/>
          <w:spacing w:val="35"/>
        </w:rPr>
        <w:t xml:space="preserve"> </w:t>
      </w:r>
      <w:r w:rsidRPr="00523A84">
        <w:rPr>
          <w:rFonts w:ascii="Arial" w:hAnsi="Arial" w:cs="Arial"/>
        </w:rPr>
        <w:t>de parfait achèvement)</w:t>
      </w:r>
    </w:p>
    <w:p w14:paraId="6D02BE41" w14:textId="77777777" w:rsidR="002A5803" w:rsidRPr="00523A84" w:rsidRDefault="002A5803" w:rsidP="002A5803">
      <w:pPr>
        <w:pStyle w:val="Corpsdetexte"/>
        <w:jc w:val="both"/>
        <w:rPr>
          <w:rFonts w:ascii="Arial" w:hAnsi="Arial" w:cs="Arial"/>
        </w:rPr>
      </w:pPr>
    </w:p>
    <w:p w14:paraId="1D49A792" w14:textId="77777777" w:rsidR="002A5803" w:rsidRPr="00523A84" w:rsidRDefault="002A5803" w:rsidP="002A5803">
      <w:pPr>
        <w:pStyle w:val="Corpsdetexte"/>
        <w:spacing w:before="1"/>
        <w:ind w:left="140"/>
        <w:jc w:val="both"/>
        <w:rPr>
          <w:rFonts w:ascii="Arial" w:hAnsi="Arial" w:cs="Arial"/>
        </w:rPr>
      </w:pPr>
      <w:r w:rsidRPr="00523A84">
        <w:rPr>
          <w:rFonts w:ascii="Arial" w:hAnsi="Arial" w:cs="Arial"/>
        </w:rPr>
        <w:t>Les</w:t>
      </w:r>
      <w:r w:rsidRPr="00523A84">
        <w:rPr>
          <w:rFonts w:ascii="Arial" w:hAnsi="Arial" w:cs="Arial"/>
          <w:spacing w:val="-4"/>
        </w:rPr>
        <w:t xml:space="preserve"> </w:t>
      </w:r>
      <w:r w:rsidRPr="00523A84">
        <w:rPr>
          <w:rFonts w:ascii="Arial" w:hAnsi="Arial" w:cs="Arial"/>
        </w:rPr>
        <w:t>prestations</w:t>
      </w:r>
      <w:r w:rsidRPr="00523A84">
        <w:rPr>
          <w:rFonts w:ascii="Arial" w:hAnsi="Arial" w:cs="Arial"/>
          <w:spacing w:val="-11"/>
        </w:rPr>
        <w:t xml:space="preserve"> </w:t>
      </w:r>
      <w:r w:rsidRPr="00523A84">
        <w:rPr>
          <w:rFonts w:ascii="Arial" w:hAnsi="Arial" w:cs="Arial"/>
        </w:rPr>
        <w:t>incluses</w:t>
      </w:r>
      <w:r w:rsidRPr="00523A84">
        <w:rPr>
          <w:rFonts w:ascii="Arial" w:hAnsi="Arial" w:cs="Arial"/>
          <w:spacing w:val="-5"/>
        </w:rPr>
        <w:t xml:space="preserve"> </w:t>
      </w:r>
      <w:r w:rsidRPr="00523A84">
        <w:rPr>
          <w:rFonts w:ascii="Arial" w:hAnsi="Arial" w:cs="Arial"/>
        </w:rPr>
        <w:t>dans</w:t>
      </w:r>
      <w:r w:rsidRPr="00523A84">
        <w:rPr>
          <w:rFonts w:ascii="Arial" w:hAnsi="Arial" w:cs="Arial"/>
          <w:spacing w:val="-4"/>
        </w:rPr>
        <w:t xml:space="preserve"> </w:t>
      </w:r>
      <w:r w:rsidRPr="00523A84">
        <w:rPr>
          <w:rFonts w:ascii="Arial" w:hAnsi="Arial" w:cs="Arial"/>
        </w:rPr>
        <w:t>cet</w:t>
      </w:r>
      <w:r w:rsidRPr="00523A84">
        <w:rPr>
          <w:rFonts w:ascii="Arial" w:hAnsi="Arial" w:cs="Arial"/>
          <w:spacing w:val="-5"/>
        </w:rPr>
        <w:t xml:space="preserve"> </w:t>
      </w:r>
      <w:r w:rsidRPr="00523A84">
        <w:rPr>
          <w:rFonts w:ascii="Arial" w:hAnsi="Arial" w:cs="Arial"/>
        </w:rPr>
        <w:t>élément</w:t>
      </w:r>
      <w:r w:rsidRPr="00523A84">
        <w:rPr>
          <w:rFonts w:ascii="Arial" w:hAnsi="Arial" w:cs="Arial"/>
          <w:spacing w:val="-10"/>
        </w:rPr>
        <w:t xml:space="preserve"> </w:t>
      </w:r>
      <w:r w:rsidRPr="00523A84">
        <w:rPr>
          <w:rFonts w:ascii="Arial" w:hAnsi="Arial" w:cs="Arial"/>
        </w:rPr>
        <w:t>sont</w:t>
      </w:r>
      <w:r w:rsidRPr="00523A84">
        <w:rPr>
          <w:rFonts w:ascii="Arial" w:hAnsi="Arial" w:cs="Arial"/>
          <w:spacing w:val="-6"/>
        </w:rPr>
        <w:t xml:space="preserve"> </w:t>
      </w:r>
      <w:r w:rsidRPr="00523A84">
        <w:rPr>
          <w:rFonts w:ascii="Arial" w:hAnsi="Arial" w:cs="Arial"/>
        </w:rPr>
        <w:t>réglées</w:t>
      </w:r>
      <w:r w:rsidRPr="00523A84">
        <w:rPr>
          <w:rFonts w:ascii="Arial" w:hAnsi="Arial" w:cs="Arial"/>
          <w:spacing w:val="-6"/>
        </w:rPr>
        <w:t xml:space="preserve"> </w:t>
      </w:r>
      <w:r w:rsidRPr="00523A84">
        <w:rPr>
          <w:rFonts w:ascii="Arial" w:hAnsi="Arial" w:cs="Arial"/>
        </w:rPr>
        <w:t>comme</w:t>
      </w:r>
      <w:r w:rsidRPr="00523A84">
        <w:rPr>
          <w:rFonts w:ascii="Arial" w:hAnsi="Arial" w:cs="Arial"/>
          <w:spacing w:val="-9"/>
        </w:rPr>
        <w:t xml:space="preserve"> </w:t>
      </w:r>
      <w:r w:rsidRPr="00523A84">
        <w:rPr>
          <w:rFonts w:ascii="Arial" w:hAnsi="Arial" w:cs="Arial"/>
        </w:rPr>
        <w:t>suit</w:t>
      </w:r>
      <w:r w:rsidRPr="00523A84">
        <w:rPr>
          <w:rFonts w:ascii="Arial" w:hAnsi="Arial" w:cs="Arial"/>
          <w:spacing w:val="-5"/>
        </w:rPr>
        <w:t xml:space="preserve"> </w:t>
      </w:r>
      <w:r w:rsidRPr="00523A84">
        <w:rPr>
          <w:rFonts w:ascii="Arial" w:hAnsi="Arial" w:cs="Arial"/>
          <w:spacing w:val="-10"/>
        </w:rPr>
        <w:t>:</w:t>
      </w:r>
    </w:p>
    <w:p w14:paraId="2DAE4B81" w14:textId="77777777" w:rsidR="002A5803" w:rsidRPr="00523A84" w:rsidRDefault="002A5803" w:rsidP="002A5803">
      <w:pPr>
        <w:pStyle w:val="Corpsdetexte"/>
        <w:spacing w:before="7"/>
        <w:jc w:val="both"/>
        <w:rPr>
          <w:rFonts w:ascii="Arial" w:hAnsi="Arial" w:cs="Arial"/>
        </w:rPr>
      </w:pPr>
    </w:p>
    <w:p w14:paraId="129367F0" w14:textId="77777777" w:rsidR="002A5803" w:rsidRPr="00523A84" w:rsidRDefault="002A5803" w:rsidP="002A5803">
      <w:pPr>
        <w:pStyle w:val="Corpsdetexte"/>
        <w:tabs>
          <w:tab w:val="left" w:pos="6620"/>
        </w:tabs>
        <w:spacing w:before="1" w:line="244" w:lineRule="auto"/>
        <w:ind w:left="140" w:right="192"/>
        <w:jc w:val="both"/>
        <w:rPr>
          <w:rFonts w:ascii="Arial" w:hAnsi="Arial" w:cs="Arial"/>
        </w:rPr>
      </w:pPr>
      <w:r w:rsidRPr="00523A84">
        <w:rPr>
          <w:rFonts w:ascii="Arial" w:hAnsi="Arial" w:cs="Arial"/>
        </w:rPr>
        <w:t>1°) à l'issue des opérations préalables</w:t>
      </w:r>
      <w:r w:rsidRPr="00523A84">
        <w:rPr>
          <w:rFonts w:ascii="Arial" w:hAnsi="Arial" w:cs="Arial"/>
          <w:spacing w:val="-1"/>
        </w:rPr>
        <w:t xml:space="preserve"> </w:t>
      </w:r>
      <w:r w:rsidRPr="00523A84">
        <w:rPr>
          <w:rFonts w:ascii="Arial" w:hAnsi="Arial" w:cs="Arial"/>
        </w:rPr>
        <w:t>à la réception : à la date d'accusé de réception par le Maître de l'Ouvrage du procès-verbal des opérations préalables à la réception :</w:t>
      </w:r>
      <w:r w:rsidRPr="00523A84">
        <w:rPr>
          <w:rFonts w:ascii="Arial" w:hAnsi="Arial" w:cs="Arial"/>
        </w:rPr>
        <w:tab/>
        <w:t>20 % ;</w:t>
      </w:r>
    </w:p>
    <w:p w14:paraId="3C070E05" w14:textId="77777777" w:rsidR="002A5803" w:rsidRPr="00523A84" w:rsidRDefault="002A5803" w:rsidP="002A5803">
      <w:pPr>
        <w:pStyle w:val="Corpsdetexte"/>
        <w:tabs>
          <w:tab w:val="left" w:pos="6620"/>
        </w:tabs>
        <w:spacing w:line="224" w:lineRule="exact"/>
        <w:ind w:left="140"/>
        <w:jc w:val="both"/>
        <w:rPr>
          <w:rFonts w:ascii="Arial" w:hAnsi="Arial" w:cs="Arial"/>
        </w:rPr>
      </w:pPr>
      <w:r w:rsidRPr="00523A84">
        <w:rPr>
          <w:rFonts w:ascii="Arial" w:hAnsi="Arial" w:cs="Arial"/>
        </w:rPr>
        <w:t>2°)</w:t>
      </w:r>
      <w:r w:rsidRPr="00523A84">
        <w:rPr>
          <w:rFonts w:ascii="Arial" w:hAnsi="Arial" w:cs="Arial"/>
          <w:spacing w:val="-9"/>
        </w:rPr>
        <w:t xml:space="preserve"> </w:t>
      </w:r>
      <w:r w:rsidRPr="00523A84">
        <w:rPr>
          <w:rFonts w:ascii="Arial" w:hAnsi="Arial" w:cs="Arial"/>
        </w:rPr>
        <w:t>à</w:t>
      </w:r>
      <w:r w:rsidRPr="00523A84">
        <w:rPr>
          <w:rFonts w:ascii="Arial" w:hAnsi="Arial" w:cs="Arial"/>
          <w:spacing w:val="-8"/>
        </w:rPr>
        <w:t xml:space="preserve"> </w:t>
      </w:r>
      <w:r w:rsidRPr="00523A84">
        <w:rPr>
          <w:rFonts w:ascii="Arial" w:hAnsi="Arial" w:cs="Arial"/>
        </w:rPr>
        <w:t>la</w:t>
      </w:r>
      <w:r w:rsidRPr="00523A84">
        <w:rPr>
          <w:rFonts w:ascii="Arial" w:hAnsi="Arial" w:cs="Arial"/>
          <w:spacing w:val="-10"/>
        </w:rPr>
        <w:t xml:space="preserve"> </w:t>
      </w:r>
      <w:r w:rsidRPr="00523A84">
        <w:rPr>
          <w:rFonts w:ascii="Arial" w:hAnsi="Arial" w:cs="Arial"/>
        </w:rPr>
        <w:t>remise</w:t>
      </w:r>
      <w:r w:rsidRPr="00523A84">
        <w:rPr>
          <w:rFonts w:ascii="Arial" w:hAnsi="Arial" w:cs="Arial"/>
          <w:spacing w:val="-13"/>
        </w:rPr>
        <w:t xml:space="preserve"> </w:t>
      </w:r>
      <w:r w:rsidRPr="00523A84">
        <w:rPr>
          <w:rFonts w:ascii="Arial" w:hAnsi="Arial" w:cs="Arial"/>
        </w:rPr>
        <w:t>du</w:t>
      </w:r>
      <w:r w:rsidRPr="00523A84">
        <w:rPr>
          <w:rFonts w:ascii="Arial" w:hAnsi="Arial" w:cs="Arial"/>
          <w:spacing w:val="-5"/>
        </w:rPr>
        <w:t xml:space="preserve"> </w:t>
      </w:r>
      <w:r w:rsidRPr="00523A84">
        <w:rPr>
          <w:rFonts w:ascii="Arial" w:hAnsi="Arial" w:cs="Arial"/>
        </w:rPr>
        <w:t>dossier</w:t>
      </w:r>
      <w:r w:rsidRPr="00523A84">
        <w:rPr>
          <w:rFonts w:ascii="Arial" w:hAnsi="Arial" w:cs="Arial"/>
          <w:spacing w:val="-10"/>
        </w:rPr>
        <w:t xml:space="preserve"> </w:t>
      </w:r>
      <w:r w:rsidRPr="00523A84">
        <w:rPr>
          <w:rFonts w:ascii="Arial" w:hAnsi="Arial" w:cs="Arial"/>
        </w:rPr>
        <w:t>des</w:t>
      </w:r>
      <w:r w:rsidRPr="00523A84">
        <w:rPr>
          <w:rFonts w:ascii="Arial" w:hAnsi="Arial" w:cs="Arial"/>
          <w:spacing w:val="-9"/>
        </w:rPr>
        <w:t xml:space="preserve"> </w:t>
      </w:r>
      <w:r w:rsidRPr="00523A84">
        <w:rPr>
          <w:rFonts w:ascii="Arial" w:hAnsi="Arial" w:cs="Arial"/>
        </w:rPr>
        <w:t>ouvrages</w:t>
      </w:r>
      <w:r w:rsidRPr="00523A84">
        <w:rPr>
          <w:rFonts w:ascii="Arial" w:hAnsi="Arial" w:cs="Arial"/>
          <w:spacing w:val="-10"/>
        </w:rPr>
        <w:t xml:space="preserve"> </w:t>
      </w:r>
      <w:r w:rsidRPr="00523A84">
        <w:rPr>
          <w:rFonts w:ascii="Arial" w:hAnsi="Arial" w:cs="Arial"/>
        </w:rPr>
        <w:t>exécutés</w:t>
      </w:r>
      <w:r w:rsidRPr="00523A84">
        <w:rPr>
          <w:rFonts w:ascii="Arial" w:hAnsi="Arial" w:cs="Arial"/>
          <w:spacing w:val="-12"/>
        </w:rPr>
        <w:t xml:space="preserve"> </w:t>
      </w:r>
      <w:r w:rsidRPr="00523A84">
        <w:rPr>
          <w:rFonts w:ascii="Arial" w:hAnsi="Arial" w:cs="Arial"/>
          <w:spacing w:val="-10"/>
        </w:rPr>
        <w:t>:</w:t>
      </w:r>
      <w:r w:rsidRPr="00523A84">
        <w:rPr>
          <w:rFonts w:ascii="Arial" w:hAnsi="Arial" w:cs="Arial"/>
        </w:rPr>
        <w:tab/>
        <w:t>40</w:t>
      </w:r>
      <w:r w:rsidRPr="00523A84">
        <w:rPr>
          <w:rFonts w:ascii="Arial" w:hAnsi="Arial" w:cs="Arial"/>
          <w:spacing w:val="-4"/>
        </w:rPr>
        <w:t xml:space="preserve"> </w:t>
      </w:r>
      <w:r w:rsidRPr="00523A84">
        <w:rPr>
          <w:rFonts w:ascii="Arial" w:hAnsi="Arial" w:cs="Arial"/>
        </w:rPr>
        <w:t>%</w:t>
      </w:r>
      <w:r w:rsidRPr="00523A84">
        <w:rPr>
          <w:rFonts w:ascii="Arial" w:hAnsi="Arial" w:cs="Arial"/>
          <w:spacing w:val="-2"/>
        </w:rPr>
        <w:t xml:space="preserve"> </w:t>
      </w:r>
      <w:r w:rsidRPr="00523A84">
        <w:rPr>
          <w:rFonts w:ascii="Arial" w:hAnsi="Arial" w:cs="Arial"/>
          <w:spacing w:val="-10"/>
        </w:rPr>
        <w:t>;</w:t>
      </w:r>
    </w:p>
    <w:p w14:paraId="75B1B99E" w14:textId="77777777" w:rsidR="002A5803" w:rsidRPr="00523A84" w:rsidRDefault="002A5803" w:rsidP="002A5803">
      <w:pPr>
        <w:pStyle w:val="Corpsdetexte"/>
        <w:tabs>
          <w:tab w:val="left" w:pos="6621"/>
        </w:tabs>
        <w:spacing w:line="225" w:lineRule="exact"/>
        <w:ind w:left="140"/>
        <w:jc w:val="both"/>
        <w:rPr>
          <w:rFonts w:ascii="Arial" w:hAnsi="Arial" w:cs="Arial"/>
        </w:rPr>
      </w:pPr>
      <w:r w:rsidRPr="00523A84">
        <w:rPr>
          <w:rFonts w:ascii="Arial" w:hAnsi="Arial" w:cs="Arial"/>
        </w:rPr>
        <w:t>3°)</w:t>
      </w:r>
      <w:r w:rsidRPr="00523A84">
        <w:rPr>
          <w:rFonts w:ascii="Arial" w:hAnsi="Arial" w:cs="Arial"/>
          <w:spacing w:val="-14"/>
        </w:rPr>
        <w:t xml:space="preserve"> </w:t>
      </w:r>
      <w:r w:rsidRPr="00523A84">
        <w:rPr>
          <w:rFonts w:ascii="Arial" w:hAnsi="Arial" w:cs="Arial"/>
        </w:rPr>
        <w:t>à</w:t>
      </w:r>
      <w:r w:rsidRPr="00523A84">
        <w:rPr>
          <w:rFonts w:ascii="Arial" w:hAnsi="Arial" w:cs="Arial"/>
          <w:spacing w:val="-12"/>
        </w:rPr>
        <w:t xml:space="preserve"> </w:t>
      </w:r>
      <w:r w:rsidRPr="00523A84">
        <w:rPr>
          <w:rFonts w:ascii="Arial" w:hAnsi="Arial" w:cs="Arial"/>
        </w:rPr>
        <w:t>l'achèvement</w:t>
      </w:r>
      <w:r w:rsidRPr="00523A84">
        <w:rPr>
          <w:rFonts w:ascii="Arial" w:hAnsi="Arial" w:cs="Arial"/>
          <w:spacing w:val="-13"/>
        </w:rPr>
        <w:t xml:space="preserve"> </w:t>
      </w:r>
      <w:r w:rsidRPr="00523A84">
        <w:rPr>
          <w:rFonts w:ascii="Arial" w:hAnsi="Arial" w:cs="Arial"/>
        </w:rPr>
        <w:t>des</w:t>
      </w:r>
      <w:r w:rsidRPr="00523A84">
        <w:rPr>
          <w:rFonts w:ascii="Arial" w:hAnsi="Arial" w:cs="Arial"/>
          <w:spacing w:val="-8"/>
        </w:rPr>
        <w:t xml:space="preserve"> </w:t>
      </w:r>
      <w:r w:rsidRPr="00523A84">
        <w:rPr>
          <w:rFonts w:ascii="Arial" w:hAnsi="Arial" w:cs="Arial"/>
        </w:rPr>
        <w:t>levées</w:t>
      </w:r>
      <w:r w:rsidRPr="00523A84">
        <w:rPr>
          <w:rFonts w:ascii="Arial" w:hAnsi="Arial" w:cs="Arial"/>
          <w:spacing w:val="-11"/>
        </w:rPr>
        <w:t xml:space="preserve"> </w:t>
      </w:r>
      <w:r w:rsidRPr="00523A84">
        <w:rPr>
          <w:rFonts w:ascii="Arial" w:hAnsi="Arial" w:cs="Arial"/>
        </w:rPr>
        <w:t>de</w:t>
      </w:r>
      <w:r w:rsidRPr="00523A84">
        <w:rPr>
          <w:rFonts w:ascii="Arial" w:hAnsi="Arial" w:cs="Arial"/>
          <w:spacing w:val="-11"/>
        </w:rPr>
        <w:t xml:space="preserve"> </w:t>
      </w:r>
      <w:r w:rsidRPr="00523A84">
        <w:rPr>
          <w:rFonts w:ascii="Arial" w:hAnsi="Arial" w:cs="Arial"/>
        </w:rPr>
        <w:t>réserves</w:t>
      </w:r>
      <w:r w:rsidRPr="00523A84">
        <w:rPr>
          <w:rFonts w:ascii="Arial" w:hAnsi="Arial" w:cs="Arial"/>
          <w:spacing w:val="-14"/>
        </w:rPr>
        <w:t xml:space="preserve"> </w:t>
      </w:r>
      <w:r w:rsidRPr="00523A84">
        <w:rPr>
          <w:rFonts w:ascii="Arial" w:hAnsi="Arial" w:cs="Arial"/>
          <w:spacing w:val="-10"/>
        </w:rPr>
        <w:t>:</w:t>
      </w:r>
      <w:r w:rsidRPr="00523A84">
        <w:rPr>
          <w:rFonts w:ascii="Arial" w:hAnsi="Arial" w:cs="Arial"/>
        </w:rPr>
        <w:tab/>
        <w:t>20</w:t>
      </w:r>
      <w:r w:rsidRPr="00523A84">
        <w:rPr>
          <w:rFonts w:ascii="Arial" w:hAnsi="Arial" w:cs="Arial"/>
          <w:spacing w:val="-4"/>
        </w:rPr>
        <w:t xml:space="preserve"> </w:t>
      </w:r>
      <w:r w:rsidRPr="00523A84">
        <w:rPr>
          <w:rFonts w:ascii="Arial" w:hAnsi="Arial" w:cs="Arial"/>
        </w:rPr>
        <w:t>%</w:t>
      </w:r>
      <w:r w:rsidRPr="00523A84">
        <w:rPr>
          <w:rFonts w:ascii="Arial" w:hAnsi="Arial" w:cs="Arial"/>
          <w:spacing w:val="-1"/>
        </w:rPr>
        <w:t xml:space="preserve"> </w:t>
      </w:r>
      <w:r w:rsidRPr="00523A84">
        <w:rPr>
          <w:rFonts w:ascii="Arial" w:hAnsi="Arial" w:cs="Arial"/>
          <w:spacing w:val="-10"/>
        </w:rPr>
        <w:t>;</w:t>
      </w:r>
    </w:p>
    <w:p w14:paraId="3E2AE081" w14:textId="77777777" w:rsidR="002A5803" w:rsidRPr="00523A84" w:rsidRDefault="002A5803" w:rsidP="002A5803">
      <w:pPr>
        <w:pStyle w:val="Corpsdetexte"/>
        <w:spacing w:before="40" w:line="226" w:lineRule="exact"/>
        <w:ind w:left="140"/>
        <w:jc w:val="both"/>
        <w:rPr>
          <w:rFonts w:ascii="Arial" w:hAnsi="Arial" w:cs="Arial"/>
        </w:rPr>
      </w:pPr>
      <w:r w:rsidRPr="00523A84">
        <w:rPr>
          <w:rFonts w:ascii="Arial" w:hAnsi="Arial" w:cs="Arial"/>
        </w:rPr>
        <w:t>4°)</w:t>
      </w:r>
      <w:r w:rsidRPr="00523A84">
        <w:rPr>
          <w:rFonts w:ascii="Arial" w:hAnsi="Arial" w:cs="Arial"/>
          <w:spacing w:val="-10"/>
        </w:rPr>
        <w:t xml:space="preserve"> </w:t>
      </w:r>
      <w:r w:rsidRPr="00523A84">
        <w:rPr>
          <w:rFonts w:ascii="Arial" w:hAnsi="Arial" w:cs="Arial"/>
        </w:rPr>
        <w:t>à</w:t>
      </w:r>
      <w:r w:rsidRPr="00523A84">
        <w:rPr>
          <w:rFonts w:ascii="Arial" w:hAnsi="Arial" w:cs="Arial"/>
          <w:spacing w:val="-4"/>
        </w:rPr>
        <w:t xml:space="preserve"> </w:t>
      </w:r>
      <w:r w:rsidRPr="00523A84">
        <w:rPr>
          <w:rFonts w:ascii="Arial" w:hAnsi="Arial" w:cs="Arial"/>
        </w:rPr>
        <w:t>la</w:t>
      </w:r>
      <w:r w:rsidRPr="00523A84">
        <w:rPr>
          <w:rFonts w:ascii="Arial" w:hAnsi="Arial" w:cs="Arial"/>
          <w:spacing w:val="-7"/>
        </w:rPr>
        <w:t xml:space="preserve"> </w:t>
      </w:r>
      <w:r w:rsidRPr="00523A84">
        <w:rPr>
          <w:rFonts w:ascii="Arial" w:hAnsi="Arial" w:cs="Arial"/>
        </w:rPr>
        <w:t>fin</w:t>
      </w:r>
      <w:r w:rsidRPr="00523A84">
        <w:rPr>
          <w:rFonts w:ascii="Arial" w:hAnsi="Arial" w:cs="Arial"/>
          <w:spacing w:val="-4"/>
        </w:rPr>
        <w:t xml:space="preserve"> </w:t>
      </w:r>
      <w:r w:rsidRPr="00523A84">
        <w:rPr>
          <w:rFonts w:ascii="Arial" w:hAnsi="Arial" w:cs="Arial"/>
        </w:rPr>
        <w:t>du</w:t>
      </w:r>
      <w:r w:rsidRPr="00523A84">
        <w:rPr>
          <w:rFonts w:ascii="Arial" w:hAnsi="Arial" w:cs="Arial"/>
          <w:spacing w:val="-7"/>
        </w:rPr>
        <w:t xml:space="preserve"> </w:t>
      </w:r>
      <w:r w:rsidRPr="00523A84">
        <w:rPr>
          <w:rFonts w:ascii="Arial" w:hAnsi="Arial" w:cs="Arial"/>
        </w:rPr>
        <w:t>délai</w:t>
      </w:r>
      <w:r w:rsidRPr="00523A84">
        <w:rPr>
          <w:rFonts w:ascii="Arial" w:hAnsi="Arial" w:cs="Arial"/>
          <w:spacing w:val="-7"/>
        </w:rPr>
        <w:t xml:space="preserve"> </w:t>
      </w:r>
      <w:r w:rsidRPr="00523A84">
        <w:rPr>
          <w:rFonts w:ascii="Arial" w:hAnsi="Arial" w:cs="Arial"/>
        </w:rPr>
        <w:t>de</w:t>
      </w:r>
      <w:r w:rsidRPr="00523A84">
        <w:rPr>
          <w:rFonts w:ascii="Arial" w:hAnsi="Arial" w:cs="Arial"/>
          <w:spacing w:val="-5"/>
        </w:rPr>
        <w:t xml:space="preserve"> </w:t>
      </w:r>
      <w:r w:rsidRPr="00523A84">
        <w:rPr>
          <w:rFonts w:ascii="Arial" w:hAnsi="Arial" w:cs="Arial"/>
        </w:rPr>
        <w:t>garantie</w:t>
      </w:r>
      <w:r w:rsidRPr="00523A84">
        <w:rPr>
          <w:rFonts w:ascii="Arial" w:hAnsi="Arial" w:cs="Arial"/>
          <w:spacing w:val="-9"/>
        </w:rPr>
        <w:t xml:space="preserve"> </w:t>
      </w:r>
      <w:r w:rsidRPr="00523A84">
        <w:rPr>
          <w:rFonts w:ascii="Arial" w:hAnsi="Arial" w:cs="Arial"/>
        </w:rPr>
        <w:t>de</w:t>
      </w:r>
      <w:r w:rsidRPr="00523A84">
        <w:rPr>
          <w:rFonts w:ascii="Arial" w:hAnsi="Arial" w:cs="Arial"/>
          <w:spacing w:val="-5"/>
        </w:rPr>
        <w:t xml:space="preserve"> </w:t>
      </w:r>
      <w:r w:rsidRPr="00523A84">
        <w:rPr>
          <w:rFonts w:ascii="Arial" w:hAnsi="Arial" w:cs="Arial"/>
        </w:rPr>
        <w:t>parfait</w:t>
      </w:r>
      <w:r w:rsidRPr="00523A84">
        <w:rPr>
          <w:rFonts w:ascii="Arial" w:hAnsi="Arial" w:cs="Arial"/>
          <w:spacing w:val="-8"/>
        </w:rPr>
        <w:t xml:space="preserve"> </w:t>
      </w:r>
      <w:r w:rsidRPr="00523A84">
        <w:rPr>
          <w:rFonts w:ascii="Arial" w:hAnsi="Arial" w:cs="Arial"/>
        </w:rPr>
        <w:t>achève</w:t>
      </w:r>
      <w:r w:rsidRPr="00523A84">
        <w:rPr>
          <w:rFonts w:ascii="Arial" w:hAnsi="Arial" w:cs="Arial"/>
          <w:spacing w:val="-18"/>
        </w:rPr>
        <w:t xml:space="preserve"> </w:t>
      </w:r>
      <w:r w:rsidRPr="00523A84">
        <w:rPr>
          <w:rFonts w:ascii="Arial" w:hAnsi="Arial" w:cs="Arial"/>
        </w:rPr>
        <w:t>ment</w:t>
      </w:r>
      <w:r w:rsidRPr="00523A84">
        <w:rPr>
          <w:rFonts w:ascii="Arial" w:hAnsi="Arial" w:cs="Arial"/>
          <w:spacing w:val="-6"/>
        </w:rPr>
        <w:t xml:space="preserve"> </w:t>
      </w:r>
      <w:r w:rsidRPr="00523A84">
        <w:rPr>
          <w:rFonts w:ascii="Arial" w:hAnsi="Arial" w:cs="Arial"/>
        </w:rPr>
        <w:t>des</w:t>
      </w:r>
      <w:r w:rsidRPr="00523A84">
        <w:rPr>
          <w:rFonts w:ascii="Arial" w:hAnsi="Arial" w:cs="Arial"/>
          <w:spacing w:val="-6"/>
        </w:rPr>
        <w:t xml:space="preserve"> </w:t>
      </w:r>
      <w:r w:rsidRPr="00523A84">
        <w:rPr>
          <w:rFonts w:ascii="Arial" w:hAnsi="Arial" w:cs="Arial"/>
        </w:rPr>
        <w:t>ouvrages,</w:t>
      </w:r>
      <w:r w:rsidRPr="00523A84">
        <w:rPr>
          <w:rFonts w:ascii="Arial" w:hAnsi="Arial" w:cs="Arial"/>
          <w:spacing w:val="-11"/>
        </w:rPr>
        <w:t xml:space="preserve"> </w:t>
      </w:r>
      <w:r w:rsidRPr="00523A84">
        <w:rPr>
          <w:rFonts w:ascii="Arial" w:hAnsi="Arial" w:cs="Arial"/>
        </w:rPr>
        <w:t>prévu</w:t>
      </w:r>
      <w:r w:rsidRPr="00523A84">
        <w:rPr>
          <w:rFonts w:ascii="Arial" w:hAnsi="Arial" w:cs="Arial"/>
          <w:spacing w:val="-4"/>
        </w:rPr>
        <w:t xml:space="preserve"> </w:t>
      </w:r>
      <w:r w:rsidRPr="00523A84">
        <w:rPr>
          <w:rFonts w:ascii="Arial" w:hAnsi="Arial" w:cs="Arial"/>
        </w:rPr>
        <w:t>à</w:t>
      </w:r>
      <w:r w:rsidRPr="00523A84">
        <w:rPr>
          <w:rFonts w:ascii="Arial" w:hAnsi="Arial" w:cs="Arial"/>
          <w:spacing w:val="-7"/>
        </w:rPr>
        <w:t xml:space="preserve"> </w:t>
      </w:r>
      <w:r w:rsidRPr="00523A84">
        <w:rPr>
          <w:rFonts w:ascii="Arial" w:hAnsi="Arial" w:cs="Arial"/>
          <w:spacing w:val="-2"/>
        </w:rPr>
        <w:t>l'article</w:t>
      </w:r>
    </w:p>
    <w:p w14:paraId="0DF38351" w14:textId="77777777" w:rsidR="002A5803" w:rsidRPr="00523A84" w:rsidRDefault="002A5803" w:rsidP="002A5803">
      <w:pPr>
        <w:pStyle w:val="Corpsdetexte"/>
        <w:tabs>
          <w:tab w:val="left" w:pos="6620"/>
        </w:tabs>
        <w:spacing w:line="247" w:lineRule="auto"/>
        <w:ind w:left="140" w:right="719"/>
        <w:jc w:val="both"/>
        <w:rPr>
          <w:rFonts w:ascii="Arial" w:hAnsi="Arial" w:cs="Arial"/>
        </w:rPr>
      </w:pPr>
      <w:r w:rsidRPr="00523A84">
        <w:rPr>
          <w:rFonts w:ascii="Arial" w:hAnsi="Arial" w:cs="Arial"/>
        </w:rPr>
        <w:t>44-1</w:t>
      </w:r>
      <w:r w:rsidRPr="00523A84">
        <w:rPr>
          <w:rFonts w:ascii="Arial" w:hAnsi="Arial" w:cs="Arial"/>
          <w:spacing w:val="-6"/>
        </w:rPr>
        <w:t xml:space="preserve"> </w:t>
      </w:r>
      <w:r w:rsidRPr="00523A84">
        <w:rPr>
          <w:rFonts w:ascii="Arial" w:hAnsi="Arial" w:cs="Arial"/>
        </w:rPr>
        <w:t>du</w:t>
      </w:r>
      <w:r w:rsidRPr="00523A84">
        <w:rPr>
          <w:rFonts w:ascii="Arial" w:hAnsi="Arial" w:cs="Arial"/>
          <w:spacing w:val="-3"/>
        </w:rPr>
        <w:t xml:space="preserve"> </w:t>
      </w:r>
      <w:r w:rsidRPr="00523A84">
        <w:rPr>
          <w:rFonts w:ascii="Arial" w:hAnsi="Arial" w:cs="Arial"/>
        </w:rPr>
        <w:t>CCAG</w:t>
      </w:r>
      <w:r w:rsidRPr="00523A84">
        <w:rPr>
          <w:rFonts w:ascii="Arial" w:hAnsi="Arial" w:cs="Arial"/>
          <w:spacing w:val="-4"/>
        </w:rPr>
        <w:t xml:space="preserve"> </w:t>
      </w:r>
      <w:r w:rsidRPr="00523A84">
        <w:rPr>
          <w:rFonts w:ascii="Arial" w:hAnsi="Arial" w:cs="Arial"/>
        </w:rPr>
        <w:t>applicable</w:t>
      </w:r>
      <w:r w:rsidRPr="00523A84">
        <w:rPr>
          <w:rFonts w:ascii="Arial" w:hAnsi="Arial" w:cs="Arial"/>
          <w:spacing w:val="-6"/>
        </w:rPr>
        <w:t xml:space="preserve"> </w:t>
      </w:r>
      <w:r w:rsidRPr="00523A84">
        <w:rPr>
          <w:rFonts w:ascii="Arial" w:hAnsi="Arial" w:cs="Arial"/>
        </w:rPr>
        <w:t>aux</w:t>
      </w:r>
      <w:r w:rsidRPr="00523A84">
        <w:rPr>
          <w:rFonts w:ascii="Arial" w:hAnsi="Arial" w:cs="Arial"/>
          <w:spacing w:val="-2"/>
        </w:rPr>
        <w:t xml:space="preserve"> </w:t>
      </w:r>
      <w:r w:rsidRPr="00523A84">
        <w:rPr>
          <w:rFonts w:ascii="Arial" w:hAnsi="Arial" w:cs="Arial"/>
        </w:rPr>
        <w:t>marchés</w:t>
      </w:r>
      <w:r w:rsidRPr="00523A84">
        <w:rPr>
          <w:rFonts w:ascii="Arial" w:hAnsi="Arial" w:cs="Arial"/>
          <w:spacing w:val="-6"/>
        </w:rPr>
        <w:t xml:space="preserve"> </w:t>
      </w:r>
      <w:r w:rsidRPr="00523A84">
        <w:rPr>
          <w:rFonts w:ascii="Arial" w:hAnsi="Arial" w:cs="Arial"/>
        </w:rPr>
        <w:t>de</w:t>
      </w:r>
      <w:r w:rsidRPr="00523A84">
        <w:rPr>
          <w:rFonts w:ascii="Arial" w:hAnsi="Arial" w:cs="Arial"/>
          <w:spacing w:val="-3"/>
        </w:rPr>
        <w:t xml:space="preserve"> </w:t>
      </w:r>
      <w:r w:rsidRPr="00523A84">
        <w:rPr>
          <w:rFonts w:ascii="Arial" w:hAnsi="Arial" w:cs="Arial"/>
        </w:rPr>
        <w:t>travaux</w:t>
      </w:r>
      <w:r w:rsidRPr="00523A84">
        <w:rPr>
          <w:rFonts w:ascii="Arial" w:hAnsi="Arial" w:cs="Arial"/>
          <w:spacing w:val="-2"/>
        </w:rPr>
        <w:t xml:space="preserve"> </w:t>
      </w:r>
      <w:r w:rsidRPr="00523A84">
        <w:rPr>
          <w:rFonts w:ascii="Arial" w:hAnsi="Arial" w:cs="Arial"/>
        </w:rPr>
        <w:t>ou à</w:t>
      </w:r>
      <w:r w:rsidRPr="00523A84">
        <w:rPr>
          <w:rFonts w:ascii="Arial" w:hAnsi="Arial" w:cs="Arial"/>
          <w:spacing w:val="-4"/>
        </w:rPr>
        <w:t xml:space="preserve"> </w:t>
      </w:r>
      <w:r w:rsidRPr="00523A84">
        <w:rPr>
          <w:rFonts w:ascii="Arial" w:hAnsi="Arial" w:cs="Arial"/>
        </w:rPr>
        <w:t>l'issue</w:t>
      </w:r>
      <w:r w:rsidRPr="00523A84">
        <w:rPr>
          <w:rFonts w:ascii="Arial" w:hAnsi="Arial" w:cs="Arial"/>
          <w:spacing w:val="-3"/>
        </w:rPr>
        <w:t xml:space="preserve"> </w:t>
      </w:r>
      <w:r w:rsidRPr="00523A84">
        <w:rPr>
          <w:rFonts w:ascii="Arial" w:hAnsi="Arial" w:cs="Arial"/>
        </w:rPr>
        <w:t>de</w:t>
      </w:r>
      <w:r w:rsidRPr="00523A84">
        <w:rPr>
          <w:rFonts w:ascii="Arial" w:hAnsi="Arial" w:cs="Arial"/>
          <w:spacing w:val="-3"/>
        </w:rPr>
        <w:t xml:space="preserve"> </w:t>
      </w:r>
      <w:r w:rsidRPr="00523A84">
        <w:rPr>
          <w:rFonts w:ascii="Arial" w:hAnsi="Arial" w:cs="Arial"/>
        </w:rPr>
        <w:t>sa</w:t>
      </w:r>
      <w:r w:rsidRPr="00523A84">
        <w:rPr>
          <w:rFonts w:ascii="Arial" w:hAnsi="Arial" w:cs="Arial"/>
          <w:spacing w:val="-3"/>
        </w:rPr>
        <w:t xml:space="preserve"> </w:t>
      </w:r>
      <w:r w:rsidRPr="00523A84">
        <w:rPr>
          <w:rFonts w:ascii="Arial" w:hAnsi="Arial" w:cs="Arial"/>
        </w:rPr>
        <w:t>prolongation</w:t>
      </w:r>
      <w:r w:rsidRPr="00523A84">
        <w:rPr>
          <w:rFonts w:ascii="Arial" w:hAnsi="Arial" w:cs="Arial"/>
          <w:spacing w:val="-8"/>
        </w:rPr>
        <w:t xml:space="preserve"> </w:t>
      </w:r>
      <w:r w:rsidRPr="00523A84">
        <w:rPr>
          <w:rFonts w:ascii="Arial" w:hAnsi="Arial" w:cs="Arial"/>
        </w:rPr>
        <w:t>décidée</w:t>
      </w:r>
      <w:r w:rsidRPr="00523A84">
        <w:rPr>
          <w:rFonts w:ascii="Arial" w:hAnsi="Arial" w:cs="Arial"/>
          <w:spacing w:val="-3"/>
        </w:rPr>
        <w:t xml:space="preserve"> </w:t>
      </w:r>
      <w:r w:rsidRPr="00523A84">
        <w:rPr>
          <w:rFonts w:ascii="Arial" w:hAnsi="Arial" w:cs="Arial"/>
        </w:rPr>
        <w:t>par le Maître de l'Ouvrage en application du 44.2 dudit</w:t>
      </w:r>
      <w:r w:rsidRPr="00523A84">
        <w:rPr>
          <w:rFonts w:ascii="Arial" w:hAnsi="Arial" w:cs="Arial"/>
          <w:spacing w:val="40"/>
        </w:rPr>
        <w:t xml:space="preserve"> </w:t>
      </w:r>
      <w:r w:rsidRPr="00523A84">
        <w:rPr>
          <w:rFonts w:ascii="Arial" w:hAnsi="Arial" w:cs="Arial"/>
        </w:rPr>
        <w:t>CCAG :</w:t>
      </w:r>
      <w:r w:rsidRPr="00523A84">
        <w:rPr>
          <w:rFonts w:ascii="Arial" w:hAnsi="Arial" w:cs="Arial"/>
        </w:rPr>
        <w:tab/>
        <w:t>20 %.</w:t>
      </w:r>
    </w:p>
    <w:p w14:paraId="520174B8" w14:textId="77777777" w:rsidR="002A5803" w:rsidRPr="00523A84" w:rsidRDefault="002A5803" w:rsidP="002A5803">
      <w:pPr>
        <w:pStyle w:val="Corpsdetexte"/>
        <w:spacing w:before="2"/>
        <w:jc w:val="both"/>
        <w:rPr>
          <w:rFonts w:ascii="Arial" w:hAnsi="Arial" w:cs="Arial"/>
        </w:rPr>
      </w:pPr>
    </w:p>
    <w:p w14:paraId="1CE79CD3" w14:textId="77777777" w:rsidR="002A5803" w:rsidRPr="00523A84" w:rsidRDefault="002A5803" w:rsidP="002A5803">
      <w:pPr>
        <w:pStyle w:val="Corpsdetexte"/>
        <w:spacing w:before="1"/>
        <w:ind w:left="140"/>
        <w:jc w:val="both"/>
        <w:rPr>
          <w:rFonts w:ascii="Arial" w:hAnsi="Arial" w:cs="Arial"/>
        </w:rPr>
      </w:pPr>
      <w:r w:rsidRPr="00523A84">
        <w:rPr>
          <w:rFonts w:ascii="Arial" w:hAnsi="Arial" w:cs="Arial"/>
        </w:rPr>
        <w:t>Pour</w:t>
      </w:r>
      <w:r w:rsidRPr="00523A84">
        <w:rPr>
          <w:rFonts w:ascii="Arial" w:hAnsi="Arial" w:cs="Arial"/>
          <w:spacing w:val="40"/>
        </w:rPr>
        <w:t xml:space="preserve"> </w:t>
      </w:r>
      <w:r w:rsidRPr="00523A84">
        <w:rPr>
          <w:rFonts w:ascii="Arial" w:hAnsi="Arial" w:cs="Arial"/>
        </w:rPr>
        <w:t>l'exécution</w:t>
      </w:r>
      <w:r w:rsidRPr="00523A84">
        <w:rPr>
          <w:rFonts w:ascii="Arial" w:hAnsi="Arial" w:cs="Arial"/>
          <w:spacing w:val="40"/>
        </w:rPr>
        <w:t xml:space="preserve"> </w:t>
      </w:r>
      <w:r w:rsidRPr="00523A84">
        <w:rPr>
          <w:rFonts w:ascii="Arial" w:hAnsi="Arial" w:cs="Arial"/>
        </w:rPr>
        <w:t>des</w:t>
      </w:r>
      <w:r w:rsidRPr="00523A84">
        <w:rPr>
          <w:rFonts w:ascii="Arial" w:hAnsi="Arial" w:cs="Arial"/>
          <w:spacing w:val="40"/>
        </w:rPr>
        <w:t xml:space="preserve"> </w:t>
      </w:r>
      <w:r w:rsidRPr="00523A84">
        <w:rPr>
          <w:rFonts w:ascii="Arial" w:hAnsi="Arial" w:cs="Arial"/>
        </w:rPr>
        <w:t>prestations</w:t>
      </w:r>
      <w:r w:rsidRPr="00523A84">
        <w:rPr>
          <w:rFonts w:ascii="Arial" w:hAnsi="Arial" w:cs="Arial"/>
          <w:spacing w:val="40"/>
        </w:rPr>
        <w:t xml:space="preserve"> </w:t>
      </w:r>
      <w:r w:rsidRPr="00523A84">
        <w:rPr>
          <w:rFonts w:ascii="Arial" w:hAnsi="Arial" w:cs="Arial"/>
        </w:rPr>
        <w:t>OPC,</w:t>
      </w:r>
      <w:r w:rsidRPr="00523A84">
        <w:rPr>
          <w:rFonts w:ascii="Arial" w:hAnsi="Arial" w:cs="Arial"/>
          <w:spacing w:val="40"/>
        </w:rPr>
        <w:t xml:space="preserve"> </w:t>
      </w:r>
      <w:r w:rsidRPr="00523A84">
        <w:rPr>
          <w:rFonts w:ascii="Arial" w:hAnsi="Arial" w:cs="Arial"/>
        </w:rPr>
        <w:t>les</w:t>
      </w:r>
      <w:r w:rsidRPr="00523A84">
        <w:rPr>
          <w:rFonts w:ascii="Arial" w:hAnsi="Arial" w:cs="Arial"/>
          <w:spacing w:val="40"/>
        </w:rPr>
        <w:t xml:space="preserve"> </w:t>
      </w:r>
      <w:r w:rsidRPr="00523A84">
        <w:rPr>
          <w:rFonts w:ascii="Arial" w:hAnsi="Arial" w:cs="Arial"/>
        </w:rPr>
        <w:t>prestations</w:t>
      </w:r>
      <w:r w:rsidRPr="00523A84">
        <w:rPr>
          <w:rFonts w:ascii="Arial" w:hAnsi="Arial" w:cs="Arial"/>
          <w:spacing w:val="40"/>
        </w:rPr>
        <w:t xml:space="preserve"> </w:t>
      </w:r>
      <w:r w:rsidRPr="00523A84">
        <w:rPr>
          <w:rFonts w:ascii="Arial" w:hAnsi="Arial" w:cs="Arial"/>
        </w:rPr>
        <w:t>OPC</w:t>
      </w:r>
      <w:r w:rsidRPr="00523A84">
        <w:rPr>
          <w:rFonts w:ascii="Arial" w:hAnsi="Arial" w:cs="Arial"/>
          <w:spacing w:val="40"/>
        </w:rPr>
        <w:t xml:space="preserve"> </w:t>
      </w:r>
      <w:r w:rsidRPr="00523A84">
        <w:rPr>
          <w:rFonts w:ascii="Arial" w:hAnsi="Arial" w:cs="Arial"/>
        </w:rPr>
        <w:t>proprement</w:t>
      </w:r>
      <w:r w:rsidRPr="00523A84">
        <w:rPr>
          <w:rFonts w:ascii="Arial" w:hAnsi="Arial" w:cs="Arial"/>
          <w:spacing w:val="40"/>
        </w:rPr>
        <w:t xml:space="preserve"> </w:t>
      </w:r>
      <w:r w:rsidRPr="00523A84">
        <w:rPr>
          <w:rFonts w:ascii="Arial" w:hAnsi="Arial" w:cs="Arial"/>
        </w:rPr>
        <w:t>dites</w:t>
      </w:r>
      <w:r w:rsidRPr="00523A84">
        <w:rPr>
          <w:rFonts w:ascii="Arial" w:hAnsi="Arial" w:cs="Arial"/>
          <w:spacing w:val="40"/>
        </w:rPr>
        <w:t xml:space="preserve"> </w:t>
      </w:r>
      <w:r w:rsidRPr="00523A84">
        <w:rPr>
          <w:rFonts w:ascii="Arial" w:hAnsi="Arial" w:cs="Arial"/>
        </w:rPr>
        <w:t>seront</w:t>
      </w:r>
      <w:r w:rsidRPr="00523A84">
        <w:rPr>
          <w:rFonts w:ascii="Arial" w:hAnsi="Arial" w:cs="Arial"/>
          <w:spacing w:val="40"/>
        </w:rPr>
        <w:t xml:space="preserve"> </w:t>
      </w:r>
      <w:r w:rsidRPr="00523A84">
        <w:rPr>
          <w:rFonts w:ascii="Arial" w:hAnsi="Arial" w:cs="Arial"/>
        </w:rPr>
        <w:t>réglées</w:t>
      </w:r>
      <w:r w:rsidRPr="00523A84">
        <w:rPr>
          <w:rFonts w:ascii="Arial" w:hAnsi="Arial" w:cs="Arial"/>
          <w:spacing w:val="40"/>
        </w:rPr>
        <w:t xml:space="preserve"> </w:t>
      </w:r>
      <w:r w:rsidRPr="00523A84">
        <w:rPr>
          <w:rFonts w:ascii="Arial" w:hAnsi="Arial" w:cs="Arial"/>
        </w:rPr>
        <w:t>en</w:t>
      </w:r>
      <w:r w:rsidRPr="00523A84">
        <w:rPr>
          <w:rFonts w:ascii="Arial" w:hAnsi="Arial" w:cs="Arial"/>
          <w:spacing w:val="40"/>
        </w:rPr>
        <w:t xml:space="preserve"> </w:t>
      </w:r>
      <w:r w:rsidRPr="00523A84">
        <w:rPr>
          <w:rFonts w:ascii="Arial" w:hAnsi="Arial" w:cs="Arial"/>
        </w:rPr>
        <w:t>fonction de l'exécution des travaux, proportionnellement</w:t>
      </w:r>
      <w:r w:rsidRPr="00523A84">
        <w:rPr>
          <w:rFonts w:ascii="Arial" w:hAnsi="Arial" w:cs="Arial"/>
          <w:spacing w:val="40"/>
        </w:rPr>
        <w:t xml:space="preserve"> </w:t>
      </w:r>
      <w:r w:rsidRPr="00523A84">
        <w:rPr>
          <w:rFonts w:ascii="Arial" w:hAnsi="Arial" w:cs="Arial"/>
        </w:rPr>
        <w:t>au montant des travaux réalisés.</w:t>
      </w:r>
    </w:p>
    <w:p w14:paraId="7C78064B" w14:textId="77777777" w:rsidR="002A5803" w:rsidRPr="00523A84" w:rsidRDefault="002A5803" w:rsidP="002A5803">
      <w:pPr>
        <w:pStyle w:val="Corpsdetexte"/>
        <w:jc w:val="both"/>
        <w:rPr>
          <w:rFonts w:ascii="Arial" w:hAnsi="Arial" w:cs="Arial"/>
        </w:rPr>
      </w:pPr>
    </w:p>
    <w:p w14:paraId="23965B91" w14:textId="77777777" w:rsidR="002A5803" w:rsidRPr="0034346F" w:rsidRDefault="002A5803" w:rsidP="002A5803">
      <w:pPr>
        <w:pStyle w:val="Corpsdetexte"/>
        <w:spacing w:before="43"/>
        <w:jc w:val="both"/>
        <w:rPr>
          <w:rFonts w:ascii="Arial" w:hAnsi="Arial" w:cs="Arial"/>
          <w:u w:val="single"/>
        </w:rPr>
      </w:pPr>
    </w:p>
    <w:p w14:paraId="5A4387F1" w14:textId="45B2D23A" w:rsidR="002A5803" w:rsidRPr="0034346F" w:rsidRDefault="002A5803" w:rsidP="002A5803">
      <w:pPr>
        <w:pStyle w:val="Titre1"/>
        <w:jc w:val="both"/>
      </w:pPr>
      <w:r w:rsidRPr="0034346F">
        <w:t>ARTICLE</w:t>
      </w:r>
      <w:r w:rsidRPr="0034346F">
        <w:rPr>
          <w:spacing w:val="-14"/>
        </w:rPr>
        <w:t xml:space="preserve"> </w:t>
      </w:r>
      <w:r w:rsidR="0034346F" w:rsidRPr="0034346F">
        <w:t xml:space="preserve">5 </w:t>
      </w:r>
      <w:r w:rsidRPr="0034346F">
        <w:t>-</w:t>
      </w:r>
      <w:r w:rsidRPr="0034346F">
        <w:rPr>
          <w:spacing w:val="4"/>
        </w:rPr>
        <w:t xml:space="preserve"> </w:t>
      </w:r>
      <w:r w:rsidRPr="0034346F">
        <w:t>ACTUALISATION</w:t>
      </w:r>
      <w:r w:rsidRPr="0034346F">
        <w:rPr>
          <w:spacing w:val="-17"/>
        </w:rPr>
        <w:t xml:space="preserve"> </w:t>
      </w:r>
      <w:r w:rsidRPr="0034346F">
        <w:t>DES</w:t>
      </w:r>
      <w:r w:rsidRPr="0034346F">
        <w:rPr>
          <w:spacing w:val="-11"/>
        </w:rPr>
        <w:t xml:space="preserve"> </w:t>
      </w:r>
      <w:r w:rsidRPr="0034346F">
        <w:rPr>
          <w:spacing w:val="-4"/>
        </w:rPr>
        <w:t>PRIX</w:t>
      </w:r>
    </w:p>
    <w:p w14:paraId="6BC30037" w14:textId="77777777" w:rsidR="002A5803" w:rsidRPr="00523A84" w:rsidRDefault="002A5803" w:rsidP="002A5803">
      <w:pPr>
        <w:pStyle w:val="Corpsdetexte"/>
        <w:spacing w:before="229" w:line="254" w:lineRule="auto"/>
        <w:ind w:left="140" w:right="135"/>
        <w:jc w:val="both"/>
        <w:rPr>
          <w:rFonts w:ascii="Arial" w:hAnsi="Arial" w:cs="Arial"/>
        </w:rPr>
      </w:pPr>
      <w:r w:rsidRPr="00523A84">
        <w:rPr>
          <w:rFonts w:ascii="Arial" w:hAnsi="Arial" w:cs="Arial"/>
        </w:rPr>
        <w:t>Les différents</w:t>
      </w:r>
      <w:r w:rsidRPr="00523A84">
        <w:rPr>
          <w:rFonts w:ascii="Arial" w:hAnsi="Arial" w:cs="Arial"/>
          <w:spacing w:val="-4"/>
        </w:rPr>
        <w:t xml:space="preserve"> </w:t>
      </w:r>
      <w:r w:rsidRPr="00523A84">
        <w:rPr>
          <w:rFonts w:ascii="Arial" w:hAnsi="Arial" w:cs="Arial"/>
        </w:rPr>
        <w:t>versements</w:t>
      </w:r>
      <w:r w:rsidRPr="00523A84">
        <w:rPr>
          <w:rFonts w:ascii="Arial" w:hAnsi="Arial" w:cs="Arial"/>
          <w:spacing w:val="-7"/>
        </w:rPr>
        <w:t xml:space="preserve"> </w:t>
      </w:r>
      <w:r w:rsidRPr="00523A84">
        <w:rPr>
          <w:rFonts w:ascii="Arial" w:hAnsi="Arial" w:cs="Arial"/>
        </w:rPr>
        <w:t>fixés à</w:t>
      </w:r>
      <w:r w:rsidRPr="00523A84">
        <w:rPr>
          <w:rFonts w:ascii="Arial" w:hAnsi="Arial" w:cs="Arial"/>
          <w:spacing w:val="-1"/>
        </w:rPr>
        <w:t xml:space="preserve"> </w:t>
      </w:r>
      <w:r w:rsidRPr="00523A84">
        <w:rPr>
          <w:rFonts w:ascii="Arial" w:hAnsi="Arial" w:cs="Arial"/>
        </w:rPr>
        <w:t>l'article</w:t>
      </w:r>
      <w:r w:rsidRPr="00523A84">
        <w:rPr>
          <w:rFonts w:ascii="Arial" w:hAnsi="Arial" w:cs="Arial"/>
          <w:spacing w:val="-1"/>
        </w:rPr>
        <w:t xml:space="preserve"> </w:t>
      </w:r>
      <w:r w:rsidRPr="00523A84">
        <w:rPr>
          <w:rFonts w:ascii="Arial" w:hAnsi="Arial" w:cs="Arial"/>
        </w:rPr>
        <w:t>5</w:t>
      </w:r>
      <w:r w:rsidRPr="00523A84">
        <w:rPr>
          <w:rFonts w:ascii="Arial" w:hAnsi="Arial" w:cs="Arial"/>
          <w:spacing w:val="-1"/>
        </w:rPr>
        <w:t xml:space="preserve"> </w:t>
      </w:r>
      <w:r w:rsidRPr="00523A84">
        <w:rPr>
          <w:rFonts w:ascii="Arial" w:hAnsi="Arial" w:cs="Arial"/>
        </w:rPr>
        <w:t>ci</w:t>
      </w:r>
      <w:r w:rsidRPr="00523A84">
        <w:rPr>
          <w:rFonts w:ascii="Arial" w:hAnsi="Arial" w:cs="Arial"/>
          <w:spacing w:val="-2"/>
        </w:rPr>
        <w:t xml:space="preserve"> </w:t>
      </w:r>
      <w:r w:rsidRPr="00523A84">
        <w:rPr>
          <w:rFonts w:ascii="Arial" w:hAnsi="Arial" w:cs="Arial"/>
        </w:rPr>
        <w:t>avant</w:t>
      </w:r>
      <w:r w:rsidRPr="00523A84">
        <w:rPr>
          <w:rFonts w:ascii="Arial" w:hAnsi="Arial" w:cs="Arial"/>
          <w:spacing w:val="-3"/>
        </w:rPr>
        <w:t xml:space="preserve"> </w:t>
      </w:r>
      <w:r w:rsidRPr="00523A84">
        <w:rPr>
          <w:rFonts w:ascii="Arial" w:hAnsi="Arial" w:cs="Arial"/>
        </w:rPr>
        <w:t>seront</w:t>
      </w:r>
      <w:r w:rsidRPr="00523A84">
        <w:rPr>
          <w:rFonts w:ascii="Arial" w:hAnsi="Arial" w:cs="Arial"/>
          <w:spacing w:val="-3"/>
        </w:rPr>
        <w:t xml:space="preserve"> </w:t>
      </w:r>
      <w:r w:rsidRPr="00523A84">
        <w:rPr>
          <w:rFonts w:ascii="Arial" w:hAnsi="Arial" w:cs="Arial"/>
        </w:rPr>
        <w:t>actualisés,</w:t>
      </w:r>
      <w:r w:rsidRPr="00523A84">
        <w:rPr>
          <w:rFonts w:ascii="Arial" w:hAnsi="Arial" w:cs="Arial"/>
          <w:spacing w:val="-6"/>
        </w:rPr>
        <w:t xml:space="preserve"> </w:t>
      </w:r>
      <w:r w:rsidRPr="00523A84">
        <w:rPr>
          <w:rFonts w:ascii="Arial" w:hAnsi="Arial" w:cs="Arial"/>
        </w:rPr>
        <w:t>au</w:t>
      </w:r>
      <w:r w:rsidRPr="00523A84">
        <w:rPr>
          <w:rFonts w:ascii="Arial" w:hAnsi="Arial" w:cs="Arial"/>
          <w:spacing w:val="-1"/>
        </w:rPr>
        <w:t xml:space="preserve"> </w:t>
      </w:r>
      <w:r w:rsidRPr="00523A84">
        <w:rPr>
          <w:rFonts w:ascii="Arial" w:hAnsi="Arial" w:cs="Arial"/>
        </w:rPr>
        <w:t>moyen</w:t>
      </w:r>
      <w:r w:rsidRPr="00523A84">
        <w:rPr>
          <w:rFonts w:ascii="Arial" w:hAnsi="Arial" w:cs="Arial"/>
          <w:spacing w:val="-6"/>
        </w:rPr>
        <w:t xml:space="preserve"> </w:t>
      </w:r>
      <w:r w:rsidRPr="00523A84">
        <w:rPr>
          <w:rFonts w:ascii="Arial" w:hAnsi="Arial" w:cs="Arial"/>
        </w:rPr>
        <w:t>de</w:t>
      </w:r>
      <w:r w:rsidRPr="00523A84">
        <w:rPr>
          <w:rFonts w:ascii="Arial" w:hAnsi="Arial" w:cs="Arial"/>
          <w:spacing w:val="-1"/>
        </w:rPr>
        <w:t xml:space="preserve"> </w:t>
      </w:r>
      <w:r w:rsidRPr="00523A84">
        <w:rPr>
          <w:rFonts w:ascii="Arial" w:hAnsi="Arial" w:cs="Arial"/>
        </w:rPr>
        <w:t>la formule ci-après. Les prix du présent marché sont réputés établis sur la base des conditions économiques correspondant</w:t>
      </w:r>
      <w:r w:rsidRPr="00523A84">
        <w:rPr>
          <w:rFonts w:ascii="Arial" w:hAnsi="Arial" w:cs="Arial"/>
          <w:spacing w:val="-4"/>
        </w:rPr>
        <w:t xml:space="preserve"> </w:t>
      </w:r>
      <w:r w:rsidRPr="00523A84">
        <w:rPr>
          <w:rFonts w:ascii="Arial" w:hAnsi="Arial" w:cs="Arial"/>
        </w:rPr>
        <w:t>au mois précédent la date limite de remise des offres ; ce mois est appelé "mois zéro"</w:t>
      </w:r>
    </w:p>
    <w:p w14:paraId="32EC2BC0" w14:textId="77777777" w:rsidR="002A5803" w:rsidRPr="00523A84" w:rsidRDefault="002A5803" w:rsidP="002A5803">
      <w:pPr>
        <w:pStyle w:val="Corpsdetexte"/>
        <w:spacing w:before="4"/>
        <w:jc w:val="both"/>
        <w:rPr>
          <w:rFonts w:ascii="Arial" w:hAnsi="Arial" w:cs="Arial"/>
        </w:rPr>
      </w:pPr>
    </w:p>
    <w:p w14:paraId="295742A3" w14:textId="77777777" w:rsidR="002A5803" w:rsidRPr="00523A84" w:rsidRDefault="002A5803" w:rsidP="002A5803">
      <w:pPr>
        <w:pStyle w:val="Corpsdetexte"/>
        <w:ind w:left="140"/>
        <w:jc w:val="both"/>
        <w:rPr>
          <w:rFonts w:ascii="Arial" w:hAnsi="Arial" w:cs="Arial"/>
        </w:rPr>
      </w:pPr>
      <w:proofErr w:type="spellStart"/>
      <w:r w:rsidRPr="00523A84">
        <w:rPr>
          <w:rFonts w:ascii="Arial" w:hAnsi="Arial" w:cs="Arial"/>
        </w:rPr>
        <w:t>Cn</w:t>
      </w:r>
      <w:proofErr w:type="spellEnd"/>
      <w:r w:rsidRPr="00523A84">
        <w:rPr>
          <w:rFonts w:ascii="Arial" w:hAnsi="Arial" w:cs="Arial"/>
          <w:spacing w:val="51"/>
        </w:rPr>
        <w:t xml:space="preserve"> </w:t>
      </w:r>
      <w:r w:rsidRPr="00523A84">
        <w:rPr>
          <w:rFonts w:ascii="Arial" w:hAnsi="Arial" w:cs="Arial"/>
        </w:rPr>
        <w:t>=</w:t>
      </w:r>
      <w:r w:rsidRPr="00523A84">
        <w:rPr>
          <w:rFonts w:ascii="Arial" w:hAnsi="Arial" w:cs="Arial"/>
          <w:spacing w:val="49"/>
        </w:rPr>
        <w:t xml:space="preserve"> </w:t>
      </w:r>
      <w:r w:rsidRPr="00523A84">
        <w:rPr>
          <w:rFonts w:ascii="Arial" w:hAnsi="Arial" w:cs="Arial"/>
        </w:rPr>
        <w:t>Indice1</w:t>
      </w:r>
      <w:r w:rsidRPr="00523A84">
        <w:rPr>
          <w:rFonts w:ascii="Arial" w:hAnsi="Arial" w:cs="Arial"/>
          <w:spacing w:val="-8"/>
        </w:rPr>
        <w:t xml:space="preserve"> </w:t>
      </w:r>
      <w:r w:rsidRPr="00523A84">
        <w:rPr>
          <w:rFonts w:ascii="Arial" w:hAnsi="Arial" w:cs="Arial"/>
        </w:rPr>
        <w:t>(d-3)</w:t>
      </w:r>
      <w:r w:rsidRPr="00523A84">
        <w:rPr>
          <w:rFonts w:ascii="Arial" w:hAnsi="Arial" w:cs="Arial"/>
          <w:spacing w:val="-3"/>
        </w:rPr>
        <w:t xml:space="preserve"> </w:t>
      </w:r>
      <w:r w:rsidRPr="00523A84">
        <w:rPr>
          <w:rFonts w:ascii="Arial" w:hAnsi="Arial" w:cs="Arial"/>
        </w:rPr>
        <w:t>/</w:t>
      </w:r>
      <w:r w:rsidRPr="00523A84">
        <w:rPr>
          <w:rFonts w:ascii="Arial" w:hAnsi="Arial" w:cs="Arial"/>
          <w:spacing w:val="-1"/>
        </w:rPr>
        <w:t xml:space="preserve"> </w:t>
      </w:r>
      <w:r w:rsidRPr="00523A84">
        <w:rPr>
          <w:rFonts w:ascii="Arial" w:hAnsi="Arial" w:cs="Arial"/>
        </w:rPr>
        <w:t>Indice0</w:t>
      </w:r>
      <w:r w:rsidRPr="00523A84">
        <w:rPr>
          <w:rFonts w:ascii="Arial" w:hAnsi="Arial" w:cs="Arial"/>
          <w:spacing w:val="45"/>
        </w:rPr>
        <w:t xml:space="preserve"> </w:t>
      </w:r>
      <w:r w:rsidRPr="00523A84">
        <w:rPr>
          <w:rFonts w:ascii="Arial" w:hAnsi="Arial" w:cs="Arial"/>
        </w:rPr>
        <w:t>(0) Dans</w:t>
      </w:r>
      <w:r w:rsidRPr="00523A84">
        <w:rPr>
          <w:rFonts w:ascii="Arial" w:hAnsi="Arial" w:cs="Arial"/>
          <w:spacing w:val="-3"/>
        </w:rPr>
        <w:t xml:space="preserve"> </w:t>
      </w:r>
      <w:r w:rsidRPr="00523A84">
        <w:rPr>
          <w:rFonts w:ascii="Arial" w:hAnsi="Arial" w:cs="Arial"/>
        </w:rPr>
        <w:t>laquelle</w:t>
      </w:r>
      <w:r w:rsidRPr="00523A84">
        <w:rPr>
          <w:rFonts w:ascii="Arial" w:hAnsi="Arial" w:cs="Arial"/>
          <w:spacing w:val="-8"/>
        </w:rPr>
        <w:t xml:space="preserve"> </w:t>
      </w:r>
      <w:r w:rsidRPr="00523A84">
        <w:rPr>
          <w:rFonts w:ascii="Arial" w:hAnsi="Arial" w:cs="Arial"/>
          <w:spacing w:val="-10"/>
        </w:rPr>
        <w:t>:</w:t>
      </w:r>
    </w:p>
    <w:p w14:paraId="13A4318C" w14:textId="77777777" w:rsidR="002A5803" w:rsidRPr="00523A84" w:rsidRDefault="002A5803" w:rsidP="002A5803">
      <w:pPr>
        <w:pStyle w:val="Corpsdetexte"/>
        <w:spacing w:before="27"/>
        <w:jc w:val="both"/>
        <w:rPr>
          <w:rFonts w:ascii="Arial" w:hAnsi="Arial" w:cs="Arial"/>
        </w:rPr>
      </w:pPr>
    </w:p>
    <w:p w14:paraId="1D0D8288" w14:textId="77777777" w:rsidR="002A5803" w:rsidRPr="00523A84" w:rsidRDefault="002A5803" w:rsidP="002A5803">
      <w:pPr>
        <w:pStyle w:val="Corpsdetexte"/>
        <w:spacing w:before="1"/>
        <w:ind w:left="140"/>
        <w:jc w:val="both"/>
        <w:rPr>
          <w:rFonts w:ascii="Arial" w:hAnsi="Arial" w:cs="Arial"/>
        </w:rPr>
      </w:pPr>
      <w:r w:rsidRPr="00523A84">
        <w:rPr>
          <w:rFonts w:ascii="Arial" w:hAnsi="Arial" w:cs="Arial"/>
        </w:rPr>
        <w:t>Indice0</w:t>
      </w:r>
      <w:r w:rsidRPr="00523A84">
        <w:rPr>
          <w:rFonts w:ascii="Arial" w:hAnsi="Arial" w:cs="Arial"/>
          <w:spacing w:val="-9"/>
        </w:rPr>
        <w:t xml:space="preserve"> </w:t>
      </w:r>
      <w:r w:rsidRPr="00523A84">
        <w:rPr>
          <w:rFonts w:ascii="Arial" w:hAnsi="Arial" w:cs="Arial"/>
        </w:rPr>
        <w:t>(0)</w:t>
      </w:r>
      <w:r w:rsidRPr="00523A84">
        <w:rPr>
          <w:rFonts w:ascii="Arial" w:hAnsi="Arial" w:cs="Arial"/>
          <w:spacing w:val="-2"/>
        </w:rPr>
        <w:t xml:space="preserve"> </w:t>
      </w:r>
      <w:r w:rsidRPr="00523A84">
        <w:rPr>
          <w:rFonts w:ascii="Arial" w:hAnsi="Arial" w:cs="Arial"/>
        </w:rPr>
        <w:t>:</w:t>
      </w:r>
      <w:r w:rsidRPr="00523A84">
        <w:rPr>
          <w:rFonts w:ascii="Arial" w:hAnsi="Arial" w:cs="Arial"/>
          <w:spacing w:val="-2"/>
        </w:rPr>
        <w:t xml:space="preserve"> </w:t>
      </w:r>
      <w:r w:rsidRPr="00523A84">
        <w:rPr>
          <w:rFonts w:ascii="Arial" w:hAnsi="Arial" w:cs="Arial"/>
        </w:rPr>
        <w:t>Valeur</w:t>
      </w:r>
      <w:r w:rsidRPr="00523A84">
        <w:rPr>
          <w:rFonts w:ascii="Arial" w:hAnsi="Arial" w:cs="Arial"/>
          <w:spacing w:val="-3"/>
        </w:rPr>
        <w:t xml:space="preserve"> </w:t>
      </w:r>
      <w:r w:rsidRPr="00523A84">
        <w:rPr>
          <w:rFonts w:ascii="Arial" w:hAnsi="Arial" w:cs="Arial"/>
        </w:rPr>
        <w:t>de</w:t>
      </w:r>
      <w:r w:rsidRPr="00523A84">
        <w:rPr>
          <w:rFonts w:ascii="Arial" w:hAnsi="Arial" w:cs="Arial"/>
          <w:spacing w:val="-3"/>
        </w:rPr>
        <w:t xml:space="preserve"> </w:t>
      </w:r>
      <w:r w:rsidRPr="00523A84">
        <w:rPr>
          <w:rFonts w:ascii="Arial" w:hAnsi="Arial" w:cs="Arial"/>
        </w:rPr>
        <w:t>l'indice</w:t>
      </w:r>
      <w:r w:rsidRPr="00523A84">
        <w:rPr>
          <w:rFonts w:ascii="Arial" w:hAnsi="Arial" w:cs="Arial"/>
          <w:spacing w:val="-8"/>
        </w:rPr>
        <w:t xml:space="preserve"> </w:t>
      </w:r>
      <w:r w:rsidRPr="00523A84">
        <w:rPr>
          <w:rFonts w:ascii="Arial" w:hAnsi="Arial" w:cs="Arial"/>
        </w:rPr>
        <w:t>à</w:t>
      </w:r>
      <w:r w:rsidRPr="00523A84">
        <w:rPr>
          <w:rFonts w:ascii="Arial" w:hAnsi="Arial" w:cs="Arial"/>
          <w:spacing w:val="-3"/>
        </w:rPr>
        <w:t xml:space="preserve"> </w:t>
      </w:r>
      <w:r w:rsidRPr="00523A84">
        <w:rPr>
          <w:rFonts w:ascii="Arial" w:hAnsi="Arial" w:cs="Arial"/>
        </w:rPr>
        <w:t>la</w:t>
      </w:r>
      <w:r w:rsidRPr="00523A84">
        <w:rPr>
          <w:rFonts w:ascii="Arial" w:hAnsi="Arial" w:cs="Arial"/>
          <w:spacing w:val="-4"/>
        </w:rPr>
        <w:t xml:space="preserve"> </w:t>
      </w:r>
      <w:r w:rsidRPr="00523A84">
        <w:rPr>
          <w:rFonts w:ascii="Arial" w:hAnsi="Arial" w:cs="Arial"/>
        </w:rPr>
        <w:t>date</w:t>
      </w:r>
      <w:r w:rsidRPr="00523A84">
        <w:rPr>
          <w:rFonts w:ascii="Arial" w:hAnsi="Arial" w:cs="Arial"/>
          <w:spacing w:val="-7"/>
        </w:rPr>
        <w:t xml:space="preserve"> </w:t>
      </w:r>
      <w:r w:rsidRPr="00523A84">
        <w:rPr>
          <w:rFonts w:ascii="Arial" w:hAnsi="Arial" w:cs="Arial"/>
          <w:spacing w:val="-2"/>
        </w:rPr>
        <w:t>d'actualisation</w:t>
      </w:r>
    </w:p>
    <w:p w14:paraId="2A555780" w14:textId="77777777" w:rsidR="002A5803" w:rsidRPr="00523A84" w:rsidRDefault="002A5803" w:rsidP="002A5803">
      <w:pPr>
        <w:pStyle w:val="Corpsdetexte"/>
        <w:spacing w:before="4" w:line="242" w:lineRule="auto"/>
        <w:ind w:left="140" w:right="137"/>
        <w:jc w:val="both"/>
        <w:rPr>
          <w:rFonts w:ascii="Arial" w:hAnsi="Arial" w:cs="Arial"/>
        </w:rPr>
      </w:pPr>
      <w:r w:rsidRPr="00523A84">
        <w:rPr>
          <w:rFonts w:ascii="Arial" w:hAnsi="Arial" w:cs="Arial"/>
        </w:rPr>
        <w:t>Indice1 (d-3) : Valeur de l'indice 3 mois avant l'acte prescrivant le début de l'exécution des travaux, sous réserve que le mois du début du délai contractuel</w:t>
      </w:r>
      <w:r w:rsidRPr="00523A84">
        <w:rPr>
          <w:rFonts w:ascii="Arial" w:hAnsi="Arial" w:cs="Arial"/>
          <w:spacing w:val="-5"/>
        </w:rPr>
        <w:t xml:space="preserve"> </w:t>
      </w:r>
      <w:r w:rsidRPr="00523A84">
        <w:rPr>
          <w:rFonts w:ascii="Arial" w:hAnsi="Arial" w:cs="Arial"/>
        </w:rPr>
        <w:t>d'exécution</w:t>
      </w:r>
      <w:r w:rsidRPr="00523A84">
        <w:rPr>
          <w:rFonts w:ascii="Arial" w:hAnsi="Arial" w:cs="Arial"/>
          <w:spacing w:val="-5"/>
        </w:rPr>
        <w:t xml:space="preserve"> </w:t>
      </w:r>
      <w:r w:rsidRPr="00523A84">
        <w:rPr>
          <w:rFonts w:ascii="Arial" w:hAnsi="Arial" w:cs="Arial"/>
        </w:rPr>
        <w:t>des travaux soit postérieur</w:t>
      </w:r>
      <w:r w:rsidRPr="00523A84">
        <w:rPr>
          <w:rFonts w:ascii="Arial" w:hAnsi="Arial" w:cs="Arial"/>
          <w:spacing w:val="-1"/>
        </w:rPr>
        <w:t xml:space="preserve"> </w:t>
      </w:r>
      <w:r w:rsidRPr="00523A84">
        <w:rPr>
          <w:rFonts w:ascii="Arial" w:hAnsi="Arial" w:cs="Arial"/>
        </w:rPr>
        <w:t>de plus de 3 mois au mois zéro.</w:t>
      </w:r>
    </w:p>
    <w:p w14:paraId="270A96E7" w14:textId="77777777" w:rsidR="002A5803" w:rsidRPr="00523A84" w:rsidRDefault="002A5803" w:rsidP="002A5803">
      <w:pPr>
        <w:pStyle w:val="Corpsdetexte"/>
        <w:spacing w:before="4"/>
        <w:rPr>
          <w:rFonts w:ascii="Arial" w:hAnsi="Arial" w:cs="Arial"/>
        </w:rPr>
      </w:pPr>
    </w:p>
    <w:p w14:paraId="5C4BE7BE" w14:textId="77777777" w:rsidR="002A5803" w:rsidRPr="00523A84" w:rsidRDefault="002A5803" w:rsidP="002A5803">
      <w:pPr>
        <w:pStyle w:val="Corpsdetexte"/>
        <w:ind w:left="140"/>
        <w:jc w:val="both"/>
        <w:rPr>
          <w:rFonts w:ascii="Arial" w:hAnsi="Arial" w:cs="Arial"/>
        </w:rPr>
      </w:pPr>
      <w:r w:rsidRPr="00523A84">
        <w:rPr>
          <w:rFonts w:ascii="Arial" w:hAnsi="Arial" w:cs="Arial"/>
        </w:rPr>
        <w:t>L’indice</w:t>
      </w:r>
      <w:r w:rsidRPr="00523A84">
        <w:rPr>
          <w:rFonts w:ascii="Arial" w:hAnsi="Arial" w:cs="Arial"/>
          <w:spacing w:val="-8"/>
        </w:rPr>
        <w:t xml:space="preserve"> </w:t>
      </w:r>
      <w:r w:rsidRPr="00523A84">
        <w:rPr>
          <w:rFonts w:ascii="Arial" w:hAnsi="Arial" w:cs="Arial"/>
        </w:rPr>
        <w:t>de</w:t>
      </w:r>
      <w:r w:rsidRPr="00523A84">
        <w:rPr>
          <w:rFonts w:ascii="Arial" w:hAnsi="Arial" w:cs="Arial"/>
          <w:spacing w:val="-3"/>
        </w:rPr>
        <w:t xml:space="preserve"> </w:t>
      </w:r>
      <w:r w:rsidRPr="00523A84">
        <w:rPr>
          <w:rFonts w:ascii="Arial" w:hAnsi="Arial" w:cs="Arial"/>
        </w:rPr>
        <w:t>référence</w:t>
      </w:r>
      <w:r w:rsidRPr="00523A84">
        <w:rPr>
          <w:rFonts w:ascii="Arial" w:hAnsi="Arial" w:cs="Arial"/>
          <w:spacing w:val="-10"/>
        </w:rPr>
        <w:t xml:space="preserve"> </w:t>
      </w:r>
      <w:r w:rsidRPr="00523A84">
        <w:rPr>
          <w:rFonts w:ascii="Arial" w:hAnsi="Arial" w:cs="Arial"/>
        </w:rPr>
        <w:t>à prendre</w:t>
      </w:r>
      <w:r w:rsidRPr="00523A84">
        <w:rPr>
          <w:rFonts w:ascii="Arial" w:hAnsi="Arial" w:cs="Arial"/>
          <w:spacing w:val="-9"/>
        </w:rPr>
        <w:t xml:space="preserve"> </w:t>
      </w:r>
      <w:r w:rsidRPr="00523A84">
        <w:rPr>
          <w:rFonts w:ascii="Arial" w:hAnsi="Arial" w:cs="Arial"/>
        </w:rPr>
        <w:t>en</w:t>
      </w:r>
      <w:r w:rsidRPr="00523A84">
        <w:rPr>
          <w:rFonts w:ascii="Arial" w:hAnsi="Arial" w:cs="Arial"/>
          <w:spacing w:val="-5"/>
        </w:rPr>
        <w:t xml:space="preserve"> </w:t>
      </w:r>
      <w:r w:rsidRPr="00523A84">
        <w:rPr>
          <w:rFonts w:ascii="Arial" w:hAnsi="Arial" w:cs="Arial"/>
        </w:rPr>
        <w:t>compte</w:t>
      </w:r>
      <w:r w:rsidRPr="00523A84">
        <w:rPr>
          <w:rFonts w:ascii="Arial" w:hAnsi="Arial" w:cs="Arial"/>
          <w:spacing w:val="-10"/>
        </w:rPr>
        <w:t xml:space="preserve"> </w:t>
      </w:r>
      <w:r w:rsidRPr="00523A84">
        <w:rPr>
          <w:rFonts w:ascii="Arial" w:hAnsi="Arial" w:cs="Arial"/>
        </w:rPr>
        <w:t>est</w:t>
      </w:r>
      <w:r w:rsidRPr="00523A84">
        <w:rPr>
          <w:rFonts w:ascii="Arial" w:hAnsi="Arial" w:cs="Arial"/>
          <w:spacing w:val="-4"/>
        </w:rPr>
        <w:t xml:space="preserve"> </w:t>
      </w:r>
      <w:r w:rsidRPr="00523A84">
        <w:rPr>
          <w:rFonts w:ascii="Arial" w:hAnsi="Arial" w:cs="Arial"/>
        </w:rPr>
        <w:t>celui</w:t>
      </w:r>
      <w:r w:rsidRPr="00523A84">
        <w:rPr>
          <w:rFonts w:ascii="Arial" w:hAnsi="Arial" w:cs="Arial"/>
          <w:spacing w:val="-9"/>
        </w:rPr>
        <w:t xml:space="preserve"> </w:t>
      </w:r>
      <w:r w:rsidRPr="00523A84">
        <w:rPr>
          <w:rFonts w:ascii="Arial" w:hAnsi="Arial" w:cs="Arial"/>
        </w:rPr>
        <w:t>de</w:t>
      </w:r>
      <w:r w:rsidRPr="00523A84">
        <w:rPr>
          <w:rFonts w:ascii="Arial" w:hAnsi="Arial" w:cs="Arial"/>
          <w:spacing w:val="-3"/>
        </w:rPr>
        <w:t xml:space="preserve"> </w:t>
      </w:r>
      <w:r w:rsidRPr="00523A84">
        <w:rPr>
          <w:rFonts w:ascii="Arial" w:hAnsi="Arial" w:cs="Arial"/>
        </w:rPr>
        <w:t>l’ingénierie</w:t>
      </w:r>
      <w:r w:rsidRPr="00523A84">
        <w:rPr>
          <w:rFonts w:ascii="Arial" w:hAnsi="Arial" w:cs="Arial"/>
          <w:spacing w:val="-11"/>
        </w:rPr>
        <w:t xml:space="preserve"> </w:t>
      </w:r>
      <w:r w:rsidRPr="00523A84">
        <w:rPr>
          <w:rFonts w:ascii="Arial" w:hAnsi="Arial" w:cs="Arial"/>
          <w:spacing w:val="-2"/>
        </w:rPr>
        <w:t>(ING).</w:t>
      </w:r>
    </w:p>
    <w:p w14:paraId="67065D55" w14:textId="77777777" w:rsidR="002A5803" w:rsidRPr="00523A84" w:rsidRDefault="002A5803" w:rsidP="002A5803">
      <w:pPr>
        <w:pStyle w:val="Corpsdetexte"/>
        <w:rPr>
          <w:rFonts w:ascii="Arial" w:hAnsi="Arial" w:cs="Arial"/>
        </w:rPr>
      </w:pPr>
    </w:p>
    <w:p w14:paraId="7A3762A3" w14:textId="77777777" w:rsidR="002A5803" w:rsidRPr="00523A84" w:rsidRDefault="002A5803" w:rsidP="002A5803">
      <w:pPr>
        <w:pStyle w:val="Corpsdetexte"/>
        <w:spacing w:before="13"/>
        <w:rPr>
          <w:rFonts w:ascii="Arial" w:hAnsi="Arial" w:cs="Arial"/>
        </w:rPr>
      </w:pPr>
    </w:p>
    <w:p w14:paraId="39D00279" w14:textId="76A07120" w:rsidR="002A5803" w:rsidRPr="0034346F" w:rsidRDefault="002A5803" w:rsidP="002A5803">
      <w:pPr>
        <w:pStyle w:val="Titre1"/>
        <w:jc w:val="both"/>
        <w:rPr>
          <w:spacing w:val="-2"/>
        </w:rPr>
      </w:pPr>
      <w:r w:rsidRPr="0034346F">
        <w:t>ARTICLE</w:t>
      </w:r>
      <w:r w:rsidRPr="0034346F">
        <w:rPr>
          <w:spacing w:val="-12"/>
        </w:rPr>
        <w:t xml:space="preserve"> </w:t>
      </w:r>
      <w:r w:rsidR="0034346F" w:rsidRPr="0034346F">
        <w:t>6</w:t>
      </w:r>
      <w:r w:rsidRPr="0034346F">
        <w:rPr>
          <w:spacing w:val="-8"/>
        </w:rPr>
        <w:t xml:space="preserve"> </w:t>
      </w:r>
      <w:r w:rsidRPr="0034346F">
        <w:t>-</w:t>
      </w:r>
      <w:r w:rsidRPr="0034346F">
        <w:rPr>
          <w:spacing w:val="-3"/>
        </w:rPr>
        <w:t xml:space="preserve"> </w:t>
      </w:r>
      <w:r w:rsidRPr="0034346F">
        <w:t>DELAIS</w:t>
      </w:r>
      <w:r w:rsidRPr="0034346F">
        <w:rPr>
          <w:spacing w:val="-9"/>
        </w:rPr>
        <w:t xml:space="preserve"> </w:t>
      </w:r>
      <w:r w:rsidRPr="0034346F">
        <w:t>ET</w:t>
      </w:r>
      <w:r w:rsidRPr="0034346F">
        <w:rPr>
          <w:spacing w:val="-2"/>
        </w:rPr>
        <w:t xml:space="preserve"> PENALITES</w:t>
      </w:r>
    </w:p>
    <w:p w14:paraId="74ADABA2" w14:textId="77777777" w:rsidR="00236B47" w:rsidRPr="00523A84" w:rsidRDefault="00236B47" w:rsidP="002A5803">
      <w:pPr>
        <w:pStyle w:val="Titre1"/>
        <w:jc w:val="both"/>
        <w:rPr>
          <w:u w:val="none"/>
        </w:rPr>
      </w:pPr>
    </w:p>
    <w:p w14:paraId="32D3B533" w14:textId="596A99FE" w:rsidR="002A5803" w:rsidRPr="0045327F" w:rsidRDefault="0034346F" w:rsidP="0045327F">
      <w:pPr>
        <w:tabs>
          <w:tab w:val="left" w:pos="414"/>
        </w:tabs>
        <w:ind w:left="140"/>
        <w:rPr>
          <w:rFonts w:ascii="Arial" w:hAnsi="Arial" w:cs="Arial"/>
          <w:b/>
          <w:sz w:val="20"/>
          <w:szCs w:val="20"/>
        </w:rPr>
      </w:pPr>
      <w:r w:rsidRPr="0045327F">
        <w:rPr>
          <w:rFonts w:ascii="Arial" w:hAnsi="Arial" w:cs="Arial"/>
          <w:b/>
          <w:sz w:val="20"/>
          <w:szCs w:val="20"/>
        </w:rPr>
        <w:t>6.1</w:t>
      </w:r>
      <w:r w:rsidR="002A5803" w:rsidRPr="0045327F">
        <w:rPr>
          <w:rFonts w:ascii="Arial" w:hAnsi="Arial" w:cs="Arial"/>
          <w:b/>
          <w:sz w:val="20"/>
          <w:szCs w:val="20"/>
        </w:rPr>
        <w:t>SUR</w:t>
      </w:r>
      <w:r w:rsidR="002A5803" w:rsidRPr="0045327F">
        <w:rPr>
          <w:rFonts w:ascii="Arial" w:hAnsi="Arial" w:cs="Arial"/>
          <w:b/>
          <w:spacing w:val="-7"/>
          <w:sz w:val="20"/>
          <w:szCs w:val="20"/>
        </w:rPr>
        <w:t xml:space="preserve"> </w:t>
      </w:r>
      <w:r w:rsidR="002A5803" w:rsidRPr="0045327F">
        <w:rPr>
          <w:rFonts w:ascii="Arial" w:hAnsi="Arial" w:cs="Arial"/>
          <w:b/>
          <w:sz w:val="20"/>
          <w:szCs w:val="20"/>
        </w:rPr>
        <w:t>LES</w:t>
      </w:r>
      <w:r w:rsidR="002A5803" w:rsidRPr="0045327F">
        <w:rPr>
          <w:rFonts w:ascii="Arial" w:hAnsi="Arial" w:cs="Arial"/>
          <w:b/>
          <w:spacing w:val="-6"/>
          <w:sz w:val="20"/>
          <w:szCs w:val="20"/>
        </w:rPr>
        <w:t xml:space="preserve"> </w:t>
      </w:r>
      <w:r w:rsidR="002A5803" w:rsidRPr="0045327F">
        <w:rPr>
          <w:rFonts w:ascii="Arial" w:hAnsi="Arial" w:cs="Arial"/>
          <w:b/>
          <w:sz w:val="20"/>
          <w:szCs w:val="20"/>
        </w:rPr>
        <w:t>PHASES</w:t>
      </w:r>
      <w:r w:rsidR="002A5803" w:rsidRPr="0045327F">
        <w:rPr>
          <w:rFonts w:ascii="Arial" w:hAnsi="Arial" w:cs="Arial"/>
          <w:b/>
          <w:spacing w:val="-11"/>
          <w:sz w:val="20"/>
          <w:szCs w:val="20"/>
        </w:rPr>
        <w:t xml:space="preserve"> </w:t>
      </w:r>
      <w:r w:rsidR="002A5803" w:rsidRPr="0045327F">
        <w:rPr>
          <w:rFonts w:ascii="Arial" w:hAnsi="Arial" w:cs="Arial"/>
          <w:b/>
          <w:spacing w:val="-2"/>
          <w:sz w:val="20"/>
          <w:szCs w:val="20"/>
        </w:rPr>
        <w:t>ETUDES</w:t>
      </w:r>
    </w:p>
    <w:p w14:paraId="69A2863A" w14:textId="77777777" w:rsidR="0045327F" w:rsidRPr="0045327F" w:rsidRDefault="0045327F" w:rsidP="0045327F">
      <w:pPr>
        <w:tabs>
          <w:tab w:val="left" w:pos="414"/>
        </w:tabs>
        <w:ind w:left="140"/>
        <w:rPr>
          <w:rFonts w:ascii="Arial" w:hAnsi="Arial" w:cs="Arial"/>
          <w:b/>
          <w:sz w:val="20"/>
          <w:szCs w:val="20"/>
          <w:u w:val="single"/>
        </w:rPr>
      </w:pPr>
    </w:p>
    <w:p w14:paraId="7EDB33E6" w14:textId="3962AD9B" w:rsidR="002A5803" w:rsidRPr="00523A84" w:rsidRDefault="002A5803" w:rsidP="00687A4C">
      <w:pPr>
        <w:pStyle w:val="Corpsdetexte"/>
        <w:spacing w:before="11" w:line="244" w:lineRule="auto"/>
        <w:ind w:left="140" w:right="138"/>
        <w:jc w:val="both"/>
        <w:rPr>
          <w:rFonts w:ascii="Arial" w:hAnsi="Arial" w:cs="Arial"/>
        </w:rPr>
      </w:pPr>
      <w:r w:rsidRPr="00523A84">
        <w:rPr>
          <w:rFonts w:ascii="Arial" w:hAnsi="Arial" w:cs="Arial"/>
        </w:rPr>
        <w:t>Les délais de réalisation des documents d'études et du dossier des ouvrages exécutés sont les suivants</w:t>
      </w:r>
      <w:r w:rsidR="00687A4C">
        <w:rPr>
          <w:rFonts w:ascii="Arial" w:hAnsi="Arial" w:cs="Arial"/>
        </w:rPr>
        <w:t> :</w:t>
      </w:r>
    </w:p>
    <w:p w14:paraId="3A630A1C" w14:textId="77777777" w:rsidR="002A5803" w:rsidRPr="00523A84" w:rsidRDefault="002A5803" w:rsidP="002A5803">
      <w:pPr>
        <w:pStyle w:val="Corpsdetexte"/>
        <w:spacing w:before="1"/>
        <w:rPr>
          <w:rFonts w:ascii="Arial" w:hAnsi="Arial" w:cs="Arial"/>
        </w:rPr>
      </w:pPr>
    </w:p>
    <w:p w14:paraId="12070F42" w14:textId="77777777" w:rsidR="0045327F" w:rsidRDefault="0045327F" w:rsidP="002A5803">
      <w:pPr>
        <w:pStyle w:val="Corpsdetexte"/>
        <w:tabs>
          <w:tab w:val="left" w:pos="2300"/>
        </w:tabs>
        <w:ind w:left="140"/>
        <w:rPr>
          <w:rFonts w:ascii="Arial" w:hAnsi="Arial" w:cs="Arial"/>
        </w:rPr>
      </w:pPr>
    </w:p>
    <w:p w14:paraId="5EF2AC6D" w14:textId="77777777" w:rsidR="0045327F" w:rsidRDefault="0045327F" w:rsidP="002A5803">
      <w:pPr>
        <w:pStyle w:val="Corpsdetexte"/>
        <w:tabs>
          <w:tab w:val="left" w:pos="2300"/>
        </w:tabs>
        <w:ind w:left="140"/>
        <w:rPr>
          <w:rFonts w:ascii="Arial" w:hAnsi="Arial" w:cs="Arial"/>
        </w:rPr>
      </w:pPr>
    </w:p>
    <w:p w14:paraId="3417BC42" w14:textId="77777777" w:rsidR="00687A4C" w:rsidRDefault="00687A4C" w:rsidP="002A5803">
      <w:pPr>
        <w:pStyle w:val="Corpsdetexte"/>
        <w:tabs>
          <w:tab w:val="left" w:pos="2300"/>
        </w:tabs>
        <w:ind w:left="140"/>
        <w:rPr>
          <w:rFonts w:ascii="Arial" w:hAnsi="Arial" w:cs="Arial"/>
        </w:rPr>
      </w:pPr>
    </w:p>
    <w:p w14:paraId="0487A6AC" w14:textId="12961AA8" w:rsidR="002A5803" w:rsidRPr="00523A84" w:rsidRDefault="002A5803" w:rsidP="002A5803">
      <w:pPr>
        <w:pStyle w:val="Corpsdetexte"/>
        <w:tabs>
          <w:tab w:val="left" w:pos="2300"/>
        </w:tabs>
        <w:ind w:left="140"/>
        <w:rPr>
          <w:rFonts w:ascii="Arial" w:hAnsi="Arial" w:cs="Arial"/>
        </w:rPr>
      </w:pPr>
      <w:r w:rsidRPr="00523A84">
        <w:rPr>
          <w:rFonts w:ascii="Arial" w:hAnsi="Arial" w:cs="Arial"/>
        </w:rPr>
        <w:t>DIAG</w:t>
      </w:r>
      <w:r w:rsidRPr="00523A84">
        <w:rPr>
          <w:rFonts w:ascii="Arial" w:hAnsi="Arial" w:cs="Arial"/>
          <w:spacing w:val="-4"/>
        </w:rPr>
        <w:t xml:space="preserve"> </w:t>
      </w:r>
      <w:r w:rsidRPr="00523A84">
        <w:rPr>
          <w:rFonts w:ascii="Arial" w:hAnsi="Arial" w:cs="Arial"/>
          <w:spacing w:val="-12"/>
        </w:rPr>
        <w:t>:</w:t>
      </w:r>
      <w:r w:rsidRPr="00523A84">
        <w:rPr>
          <w:rFonts w:ascii="Arial" w:hAnsi="Arial" w:cs="Arial"/>
        </w:rPr>
        <w:tab/>
        <w:t>2</w:t>
      </w:r>
      <w:r w:rsidRPr="00523A84">
        <w:rPr>
          <w:rFonts w:ascii="Arial" w:hAnsi="Arial" w:cs="Arial"/>
          <w:spacing w:val="-1"/>
        </w:rPr>
        <w:t xml:space="preserve"> </w:t>
      </w:r>
      <w:r w:rsidRPr="00523A84">
        <w:rPr>
          <w:rFonts w:ascii="Arial" w:hAnsi="Arial" w:cs="Arial"/>
          <w:spacing w:val="-2"/>
        </w:rPr>
        <w:t>semaines</w:t>
      </w:r>
    </w:p>
    <w:p w14:paraId="6311C76F" w14:textId="77777777" w:rsidR="002A5803" w:rsidRPr="00523A84" w:rsidRDefault="002A5803" w:rsidP="002A5803">
      <w:pPr>
        <w:pStyle w:val="Corpsdetexte"/>
        <w:tabs>
          <w:tab w:val="left" w:pos="2300"/>
        </w:tabs>
        <w:spacing w:before="4"/>
        <w:ind w:left="140"/>
        <w:rPr>
          <w:rFonts w:ascii="Arial" w:hAnsi="Arial" w:cs="Arial"/>
        </w:rPr>
      </w:pPr>
      <w:r w:rsidRPr="00523A84">
        <w:rPr>
          <w:rFonts w:ascii="Arial" w:hAnsi="Arial" w:cs="Arial"/>
        </w:rPr>
        <w:t>AV</w:t>
      </w:r>
      <w:r>
        <w:rPr>
          <w:rFonts w:ascii="Arial" w:hAnsi="Arial" w:cs="Arial"/>
        </w:rPr>
        <w:t>P</w:t>
      </w:r>
      <w:r w:rsidRPr="00523A84">
        <w:rPr>
          <w:rFonts w:ascii="Arial" w:hAnsi="Arial" w:cs="Arial"/>
          <w:spacing w:val="19"/>
        </w:rPr>
        <w:t xml:space="preserve"> </w:t>
      </w:r>
      <w:r w:rsidRPr="00523A84">
        <w:rPr>
          <w:rFonts w:ascii="Arial" w:hAnsi="Arial" w:cs="Arial"/>
          <w:spacing w:val="-10"/>
        </w:rPr>
        <w:t>:</w:t>
      </w:r>
      <w:r w:rsidRPr="00523A84">
        <w:rPr>
          <w:rFonts w:ascii="Arial" w:hAnsi="Arial" w:cs="Arial"/>
        </w:rPr>
        <w:tab/>
        <w:t>2</w:t>
      </w:r>
      <w:r w:rsidRPr="00523A84">
        <w:rPr>
          <w:rFonts w:ascii="Arial" w:hAnsi="Arial" w:cs="Arial"/>
          <w:spacing w:val="-1"/>
        </w:rPr>
        <w:t xml:space="preserve"> </w:t>
      </w:r>
      <w:r w:rsidRPr="00523A84">
        <w:rPr>
          <w:rFonts w:ascii="Arial" w:hAnsi="Arial" w:cs="Arial"/>
          <w:spacing w:val="-2"/>
        </w:rPr>
        <w:t>semaines</w:t>
      </w:r>
    </w:p>
    <w:p w14:paraId="3C1CDAF2" w14:textId="77777777" w:rsidR="002A5803" w:rsidRPr="00523A84" w:rsidRDefault="002A5803" w:rsidP="002A5803">
      <w:pPr>
        <w:pStyle w:val="Corpsdetexte"/>
        <w:tabs>
          <w:tab w:val="left" w:pos="2300"/>
        </w:tabs>
        <w:spacing w:before="4"/>
        <w:ind w:left="140"/>
        <w:rPr>
          <w:rFonts w:ascii="Arial" w:hAnsi="Arial" w:cs="Arial"/>
        </w:rPr>
      </w:pPr>
      <w:r w:rsidRPr="00523A84">
        <w:rPr>
          <w:rFonts w:ascii="Arial" w:hAnsi="Arial" w:cs="Arial"/>
        </w:rPr>
        <w:t>PRO/DCE</w:t>
      </w:r>
      <w:r w:rsidRPr="00523A84">
        <w:rPr>
          <w:rFonts w:ascii="Arial" w:hAnsi="Arial" w:cs="Arial"/>
          <w:spacing w:val="-5"/>
        </w:rPr>
        <w:t xml:space="preserve"> </w:t>
      </w:r>
      <w:r w:rsidRPr="00523A84">
        <w:rPr>
          <w:rFonts w:ascii="Arial" w:hAnsi="Arial" w:cs="Arial"/>
          <w:spacing w:val="-10"/>
        </w:rPr>
        <w:t>:</w:t>
      </w:r>
      <w:r w:rsidRPr="00523A84">
        <w:rPr>
          <w:rFonts w:ascii="Arial" w:hAnsi="Arial" w:cs="Arial"/>
        </w:rPr>
        <w:tab/>
        <w:t>3</w:t>
      </w:r>
      <w:r w:rsidRPr="00523A84">
        <w:rPr>
          <w:rFonts w:ascii="Arial" w:hAnsi="Arial" w:cs="Arial"/>
          <w:spacing w:val="-3"/>
        </w:rPr>
        <w:t xml:space="preserve"> </w:t>
      </w:r>
      <w:r w:rsidRPr="00523A84">
        <w:rPr>
          <w:rFonts w:ascii="Arial" w:hAnsi="Arial" w:cs="Arial"/>
          <w:spacing w:val="-2"/>
        </w:rPr>
        <w:t>semaines</w:t>
      </w:r>
    </w:p>
    <w:p w14:paraId="3A0845CA" w14:textId="77777777" w:rsidR="002A5803" w:rsidRPr="00523A84" w:rsidRDefault="002A5803" w:rsidP="002A5803">
      <w:pPr>
        <w:pStyle w:val="Corpsdetexte"/>
        <w:tabs>
          <w:tab w:val="left" w:pos="2300"/>
        </w:tabs>
        <w:spacing w:before="4"/>
        <w:ind w:left="140"/>
        <w:rPr>
          <w:rFonts w:ascii="Arial" w:hAnsi="Arial" w:cs="Arial"/>
        </w:rPr>
      </w:pPr>
      <w:r w:rsidRPr="00523A84">
        <w:rPr>
          <w:rFonts w:ascii="Arial" w:hAnsi="Arial" w:cs="Arial"/>
        </w:rPr>
        <w:t>EXE</w:t>
      </w:r>
      <w:r w:rsidRPr="00523A84">
        <w:rPr>
          <w:rFonts w:ascii="Arial" w:hAnsi="Arial" w:cs="Arial"/>
          <w:spacing w:val="-2"/>
        </w:rPr>
        <w:t xml:space="preserve"> </w:t>
      </w:r>
      <w:r w:rsidRPr="00523A84">
        <w:rPr>
          <w:rFonts w:ascii="Arial" w:hAnsi="Arial" w:cs="Arial"/>
          <w:spacing w:val="-10"/>
        </w:rPr>
        <w:t>:</w:t>
      </w:r>
      <w:r w:rsidRPr="00523A84">
        <w:rPr>
          <w:rFonts w:ascii="Arial" w:hAnsi="Arial" w:cs="Arial"/>
        </w:rPr>
        <w:tab/>
        <w:t>2</w:t>
      </w:r>
      <w:r w:rsidRPr="00523A84">
        <w:rPr>
          <w:rFonts w:ascii="Arial" w:hAnsi="Arial" w:cs="Arial"/>
          <w:spacing w:val="-3"/>
        </w:rPr>
        <w:t xml:space="preserve"> </w:t>
      </w:r>
      <w:r w:rsidRPr="00523A84">
        <w:rPr>
          <w:rFonts w:ascii="Arial" w:hAnsi="Arial" w:cs="Arial"/>
          <w:spacing w:val="-2"/>
        </w:rPr>
        <w:t>semaines</w:t>
      </w:r>
    </w:p>
    <w:p w14:paraId="6A6A21FC" w14:textId="77777777" w:rsidR="002A5803" w:rsidRPr="00523A84" w:rsidRDefault="002A5803" w:rsidP="002A5803">
      <w:pPr>
        <w:pStyle w:val="Corpsdetexte"/>
        <w:tabs>
          <w:tab w:val="left" w:pos="2300"/>
        </w:tabs>
        <w:spacing w:before="4"/>
        <w:ind w:left="140"/>
        <w:rPr>
          <w:rFonts w:ascii="Arial" w:hAnsi="Arial" w:cs="Arial"/>
        </w:rPr>
      </w:pPr>
      <w:r w:rsidRPr="00523A84">
        <w:rPr>
          <w:rFonts w:ascii="Arial" w:hAnsi="Arial" w:cs="Arial"/>
        </w:rPr>
        <w:t xml:space="preserve">ACT </w:t>
      </w:r>
      <w:r w:rsidRPr="00523A84">
        <w:rPr>
          <w:rFonts w:ascii="Arial" w:hAnsi="Arial" w:cs="Arial"/>
          <w:spacing w:val="-10"/>
        </w:rPr>
        <w:t>:</w:t>
      </w:r>
      <w:r w:rsidRPr="00523A84">
        <w:rPr>
          <w:rFonts w:ascii="Arial" w:hAnsi="Arial" w:cs="Arial"/>
        </w:rPr>
        <w:tab/>
        <w:t>2</w:t>
      </w:r>
      <w:r w:rsidRPr="00523A84">
        <w:rPr>
          <w:rFonts w:ascii="Arial" w:hAnsi="Arial" w:cs="Arial"/>
          <w:spacing w:val="-3"/>
        </w:rPr>
        <w:t xml:space="preserve"> </w:t>
      </w:r>
      <w:r w:rsidRPr="00523A84">
        <w:rPr>
          <w:rFonts w:ascii="Arial" w:hAnsi="Arial" w:cs="Arial"/>
          <w:spacing w:val="-2"/>
        </w:rPr>
        <w:t>semaines</w:t>
      </w:r>
    </w:p>
    <w:p w14:paraId="04A6A4F4" w14:textId="77777777" w:rsidR="002A5803" w:rsidRPr="00523A84" w:rsidRDefault="002A5803" w:rsidP="002A5803">
      <w:pPr>
        <w:pStyle w:val="Corpsdetexte"/>
        <w:tabs>
          <w:tab w:val="left" w:pos="2300"/>
        </w:tabs>
        <w:spacing w:before="1"/>
        <w:ind w:left="140"/>
        <w:rPr>
          <w:rFonts w:ascii="Arial" w:hAnsi="Arial" w:cs="Arial"/>
        </w:rPr>
      </w:pPr>
      <w:r w:rsidRPr="00523A84">
        <w:rPr>
          <w:rFonts w:ascii="Arial" w:hAnsi="Arial" w:cs="Arial"/>
        </w:rPr>
        <w:t>DOE</w:t>
      </w:r>
      <w:r w:rsidRPr="00523A84">
        <w:rPr>
          <w:rFonts w:ascii="Arial" w:hAnsi="Arial" w:cs="Arial"/>
          <w:spacing w:val="-3"/>
        </w:rPr>
        <w:t xml:space="preserve"> </w:t>
      </w:r>
      <w:r w:rsidRPr="00523A84">
        <w:rPr>
          <w:rFonts w:ascii="Arial" w:hAnsi="Arial" w:cs="Arial"/>
          <w:spacing w:val="-10"/>
        </w:rPr>
        <w:t>:</w:t>
      </w:r>
      <w:r w:rsidRPr="00523A84">
        <w:rPr>
          <w:rFonts w:ascii="Arial" w:hAnsi="Arial" w:cs="Arial"/>
        </w:rPr>
        <w:tab/>
        <w:t>4</w:t>
      </w:r>
      <w:r w:rsidRPr="00523A84">
        <w:rPr>
          <w:rFonts w:ascii="Arial" w:hAnsi="Arial" w:cs="Arial"/>
          <w:spacing w:val="-3"/>
        </w:rPr>
        <w:t xml:space="preserve"> </w:t>
      </w:r>
      <w:r w:rsidRPr="00523A84">
        <w:rPr>
          <w:rFonts w:ascii="Arial" w:hAnsi="Arial" w:cs="Arial"/>
          <w:spacing w:val="-2"/>
        </w:rPr>
        <w:t>semaines</w:t>
      </w:r>
    </w:p>
    <w:p w14:paraId="0812E768" w14:textId="77777777" w:rsidR="002A5803" w:rsidRPr="00523A84" w:rsidRDefault="002A5803" w:rsidP="002A5803">
      <w:pPr>
        <w:pStyle w:val="Corpsdetexte"/>
        <w:spacing w:before="6"/>
        <w:rPr>
          <w:rFonts w:ascii="Arial" w:hAnsi="Arial" w:cs="Arial"/>
        </w:rPr>
      </w:pPr>
    </w:p>
    <w:p w14:paraId="4AACC420" w14:textId="4BD02EAC" w:rsidR="002A5803" w:rsidRDefault="002A5803" w:rsidP="0034346F">
      <w:pPr>
        <w:pStyle w:val="Corpsdetexte"/>
        <w:spacing w:line="244" w:lineRule="auto"/>
        <w:ind w:left="140" w:right="136"/>
        <w:jc w:val="both"/>
        <w:rPr>
          <w:rFonts w:ascii="Arial" w:hAnsi="Arial" w:cs="Arial"/>
        </w:rPr>
      </w:pPr>
      <w:r w:rsidRPr="00523A84">
        <w:rPr>
          <w:rFonts w:ascii="Arial" w:hAnsi="Arial" w:cs="Arial"/>
        </w:rPr>
        <w:t>En cas de retard dans la présentation de ces documents d'études, le Maître d'œuvre subit sur ses créances des pénalités fixées, par jour de retard, à 1/5 000 du montant de l'acompte correspondant</w:t>
      </w:r>
      <w:r w:rsidRPr="00523A84">
        <w:rPr>
          <w:rFonts w:ascii="Arial" w:hAnsi="Arial" w:cs="Arial"/>
          <w:spacing w:val="-2"/>
        </w:rPr>
        <w:t xml:space="preserve"> </w:t>
      </w:r>
      <w:r w:rsidR="0034346F">
        <w:rPr>
          <w:rFonts w:ascii="Arial" w:hAnsi="Arial" w:cs="Arial"/>
        </w:rPr>
        <w:t>à la phase concernée</w:t>
      </w:r>
    </w:p>
    <w:p w14:paraId="4C6BD2E6" w14:textId="77777777" w:rsidR="0034346F" w:rsidRPr="00523A84" w:rsidRDefault="0034346F" w:rsidP="0034346F">
      <w:pPr>
        <w:pStyle w:val="Corpsdetexte"/>
        <w:spacing w:line="244" w:lineRule="auto"/>
        <w:ind w:left="140" w:right="136"/>
        <w:jc w:val="both"/>
        <w:rPr>
          <w:rFonts w:ascii="Arial" w:hAnsi="Arial" w:cs="Arial"/>
        </w:rPr>
      </w:pPr>
    </w:p>
    <w:p w14:paraId="60ECCD8C" w14:textId="480717E9" w:rsidR="002A5803" w:rsidRPr="0045327F" w:rsidRDefault="0034346F" w:rsidP="0034346F">
      <w:pPr>
        <w:pStyle w:val="Titre1"/>
        <w:tabs>
          <w:tab w:val="left" w:pos="414"/>
        </w:tabs>
        <w:spacing w:before="1"/>
        <w:ind w:left="142"/>
        <w:jc w:val="both"/>
        <w:rPr>
          <w:u w:val="none"/>
        </w:rPr>
      </w:pPr>
      <w:r w:rsidRPr="0045327F">
        <w:rPr>
          <w:spacing w:val="-6"/>
          <w:u w:val="none"/>
        </w:rPr>
        <w:t>6.2</w:t>
      </w:r>
      <w:r w:rsidR="002A5803" w:rsidRPr="0045327F">
        <w:rPr>
          <w:spacing w:val="-6"/>
          <w:u w:val="none"/>
        </w:rPr>
        <w:t xml:space="preserve"> </w:t>
      </w:r>
      <w:r w:rsidR="002A5803" w:rsidRPr="0045327F">
        <w:rPr>
          <w:u w:val="none"/>
        </w:rPr>
        <w:t>SUR</w:t>
      </w:r>
      <w:r w:rsidR="002A5803" w:rsidRPr="0045327F">
        <w:rPr>
          <w:spacing w:val="-6"/>
          <w:u w:val="none"/>
        </w:rPr>
        <w:t xml:space="preserve"> </w:t>
      </w:r>
      <w:r w:rsidR="002A5803" w:rsidRPr="0045327F">
        <w:rPr>
          <w:u w:val="none"/>
        </w:rPr>
        <w:t>LA</w:t>
      </w:r>
      <w:r w:rsidR="002A5803" w:rsidRPr="0045327F">
        <w:rPr>
          <w:spacing w:val="-10"/>
          <w:u w:val="none"/>
        </w:rPr>
        <w:t xml:space="preserve"> </w:t>
      </w:r>
      <w:r w:rsidR="002A5803" w:rsidRPr="0045327F">
        <w:rPr>
          <w:u w:val="none"/>
        </w:rPr>
        <w:t>VERIFICATION</w:t>
      </w:r>
      <w:r w:rsidR="002A5803" w:rsidRPr="0045327F">
        <w:rPr>
          <w:spacing w:val="-15"/>
          <w:u w:val="none"/>
        </w:rPr>
        <w:t xml:space="preserve"> </w:t>
      </w:r>
      <w:r w:rsidR="002A5803" w:rsidRPr="0045327F">
        <w:rPr>
          <w:u w:val="none"/>
        </w:rPr>
        <w:t>DES</w:t>
      </w:r>
      <w:r w:rsidR="002A5803" w:rsidRPr="0045327F">
        <w:rPr>
          <w:spacing w:val="-7"/>
          <w:u w:val="none"/>
        </w:rPr>
        <w:t xml:space="preserve"> </w:t>
      </w:r>
      <w:r w:rsidR="002A5803" w:rsidRPr="0045327F">
        <w:rPr>
          <w:u w:val="none"/>
        </w:rPr>
        <w:t>DECOMPTES</w:t>
      </w:r>
      <w:r w:rsidR="002A5803" w:rsidRPr="0045327F">
        <w:rPr>
          <w:spacing w:val="-18"/>
          <w:u w:val="none"/>
        </w:rPr>
        <w:t xml:space="preserve"> </w:t>
      </w:r>
      <w:r w:rsidR="002A5803" w:rsidRPr="0045327F">
        <w:rPr>
          <w:u w:val="none"/>
        </w:rPr>
        <w:t>MENSUELS</w:t>
      </w:r>
      <w:r w:rsidR="002A5803" w:rsidRPr="0045327F">
        <w:rPr>
          <w:spacing w:val="-14"/>
          <w:u w:val="none"/>
        </w:rPr>
        <w:t xml:space="preserve"> </w:t>
      </w:r>
      <w:r w:rsidR="002A5803" w:rsidRPr="0045327F">
        <w:rPr>
          <w:u w:val="none"/>
        </w:rPr>
        <w:t>DES</w:t>
      </w:r>
      <w:r w:rsidR="002A5803" w:rsidRPr="0045327F">
        <w:rPr>
          <w:spacing w:val="-4"/>
          <w:u w:val="none"/>
        </w:rPr>
        <w:t xml:space="preserve"> </w:t>
      </w:r>
      <w:r w:rsidR="002A5803" w:rsidRPr="0045327F">
        <w:rPr>
          <w:spacing w:val="-2"/>
          <w:u w:val="none"/>
        </w:rPr>
        <w:t>ENTREPRENEURS</w:t>
      </w:r>
    </w:p>
    <w:p w14:paraId="77967076" w14:textId="77777777" w:rsidR="002A5803" w:rsidRPr="00523A84" w:rsidRDefault="002A5803" w:rsidP="002A5803">
      <w:pPr>
        <w:pStyle w:val="Titre1"/>
        <w:tabs>
          <w:tab w:val="left" w:pos="414"/>
        </w:tabs>
        <w:spacing w:before="1"/>
        <w:jc w:val="both"/>
        <w:rPr>
          <w:u w:val="none"/>
        </w:rPr>
      </w:pPr>
    </w:p>
    <w:p w14:paraId="616561B1" w14:textId="77777777" w:rsidR="002A5803" w:rsidRPr="00523A84" w:rsidRDefault="002A5803" w:rsidP="002A5803">
      <w:pPr>
        <w:pStyle w:val="Corpsdetexte"/>
        <w:spacing w:before="6" w:line="244" w:lineRule="auto"/>
        <w:ind w:left="140" w:right="135"/>
        <w:jc w:val="both"/>
        <w:rPr>
          <w:rFonts w:ascii="Arial" w:hAnsi="Arial" w:cs="Arial"/>
        </w:rPr>
      </w:pPr>
      <w:r w:rsidRPr="00523A84">
        <w:rPr>
          <w:rFonts w:ascii="Arial" w:hAnsi="Arial" w:cs="Arial"/>
        </w:rPr>
        <w:t>Le délai de vérification par le Maître d’œuvre des projets de décomptes présentés par les entreprises est fixé à 15 jours à compter de la remise de ces documents.</w:t>
      </w:r>
    </w:p>
    <w:p w14:paraId="01B0B5ED" w14:textId="11B592C0" w:rsidR="002A5803" w:rsidRDefault="002A5803" w:rsidP="0034346F">
      <w:pPr>
        <w:pStyle w:val="Corpsdetexte"/>
        <w:spacing w:line="244" w:lineRule="auto"/>
        <w:ind w:left="140" w:right="135"/>
        <w:jc w:val="both"/>
        <w:rPr>
          <w:rFonts w:ascii="Arial" w:hAnsi="Arial" w:cs="Arial"/>
        </w:rPr>
      </w:pPr>
      <w:r w:rsidRPr="00523A84">
        <w:rPr>
          <w:rFonts w:ascii="Arial" w:hAnsi="Arial" w:cs="Arial"/>
        </w:rPr>
        <w:t>Si ce délai n'est pas respecté, le Maître d'œuvre encourt sur ses créances des pénalités fixées, par jour de retard,</w:t>
      </w:r>
      <w:r w:rsidRPr="00523A84">
        <w:rPr>
          <w:rFonts w:ascii="Arial" w:hAnsi="Arial" w:cs="Arial"/>
          <w:spacing w:val="-4"/>
        </w:rPr>
        <w:t xml:space="preserve"> </w:t>
      </w:r>
      <w:r w:rsidRPr="00523A84">
        <w:rPr>
          <w:rFonts w:ascii="Arial" w:hAnsi="Arial" w:cs="Arial"/>
        </w:rPr>
        <w:t>dimanches</w:t>
      </w:r>
      <w:r w:rsidRPr="00523A84">
        <w:rPr>
          <w:rFonts w:ascii="Arial" w:hAnsi="Arial" w:cs="Arial"/>
          <w:spacing w:val="-5"/>
        </w:rPr>
        <w:t xml:space="preserve"> </w:t>
      </w:r>
      <w:r w:rsidRPr="00523A84">
        <w:rPr>
          <w:rFonts w:ascii="Arial" w:hAnsi="Arial" w:cs="Arial"/>
        </w:rPr>
        <w:t>et jours fériés</w:t>
      </w:r>
      <w:r w:rsidRPr="00523A84">
        <w:rPr>
          <w:rFonts w:ascii="Arial" w:hAnsi="Arial" w:cs="Arial"/>
          <w:spacing w:val="-1"/>
        </w:rPr>
        <w:t xml:space="preserve"> </w:t>
      </w:r>
      <w:r w:rsidRPr="00523A84">
        <w:rPr>
          <w:rFonts w:ascii="Arial" w:hAnsi="Arial" w:cs="Arial"/>
        </w:rPr>
        <w:t>compris,</w:t>
      </w:r>
      <w:r w:rsidRPr="00523A84">
        <w:rPr>
          <w:rFonts w:ascii="Arial" w:hAnsi="Arial" w:cs="Arial"/>
          <w:spacing w:val="-7"/>
        </w:rPr>
        <w:t xml:space="preserve"> </w:t>
      </w:r>
      <w:r w:rsidRPr="00523A84">
        <w:rPr>
          <w:rFonts w:ascii="Arial" w:hAnsi="Arial" w:cs="Arial"/>
        </w:rPr>
        <w:t>à 1/5 000 du montant</w:t>
      </w:r>
      <w:r w:rsidRPr="00523A84">
        <w:rPr>
          <w:rFonts w:ascii="Arial" w:hAnsi="Arial" w:cs="Arial"/>
          <w:spacing w:val="-2"/>
        </w:rPr>
        <w:t xml:space="preserve"> </w:t>
      </w:r>
      <w:r w:rsidRPr="00523A84">
        <w:rPr>
          <w:rFonts w:ascii="Arial" w:hAnsi="Arial" w:cs="Arial"/>
        </w:rPr>
        <w:t>hors taxe, en prix de base, des acomptes de travaux concernés.</w:t>
      </w:r>
    </w:p>
    <w:p w14:paraId="7DCB8E45" w14:textId="77777777" w:rsidR="0034346F" w:rsidRPr="00523A84" w:rsidRDefault="0034346F" w:rsidP="0034346F">
      <w:pPr>
        <w:pStyle w:val="Corpsdetexte"/>
        <w:spacing w:line="244" w:lineRule="auto"/>
        <w:ind w:left="140" w:right="135"/>
        <w:jc w:val="both"/>
        <w:rPr>
          <w:rFonts w:ascii="Arial" w:hAnsi="Arial" w:cs="Arial"/>
        </w:rPr>
      </w:pPr>
    </w:p>
    <w:p w14:paraId="733FF1D4" w14:textId="46B5AC0A" w:rsidR="002A5803" w:rsidRPr="0045327F" w:rsidRDefault="0034346F" w:rsidP="0034346F">
      <w:pPr>
        <w:pStyle w:val="Titre1"/>
        <w:tabs>
          <w:tab w:val="left" w:pos="284"/>
        </w:tabs>
        <w:jc w:val="both"/>
        <w:rPr>
          <w:u w:val="none"/>
        </w:rPr>
      </w:pPr>
      <w:r w:rsidRPr="0045327F">
        <w:rPr>
          <w:spacing w:val="-5"/>
          <w:u w:val="none"/>
        </w:rPr>
        <w:t>6.3</w:t>
      </w:r>
      <w:r w:rsidR="002A5803" w:rsidRPr="0045327F">
        <w:rPr>
          <w:spacing w:val="-5"/>
          <w:u w:val="none"/>
        </w:rPr>
        <w:t xml:space="preserve"> </w:t>
      </w:r>
      <w:r w:rsidR="002A5803" w:rsidRPr="0045327F">
        <w:rPr>
          <w:u w:val="none"/>
        </w:rPr>
        <w:t>SUR</w:t>
      </w:r>
      <w:r w:rsidR="002A5803" w:rsidRPr="0045327F">
        <w:rPr>
          <w:spacing w:val="-6"/>
          <w:u w:val="none"/>
        </w:rPr>
        <w:t xml:space="preserve"> </w:t>
      </w:r>
      <w:r w:rsidR="002A5803" w:rsidRPr="0045327F">
        <w:rPr>
          <w:u w:val="none"/>
        </w:rPr>
        <w:t>LA</w:t>
      </w:r>
      <w:r w:rsidR="002A5803" w:rsidRPr="0045327F">
        <w:rPr>
          <w:spacing w:val="-11"/>
          <w:u w:val="none"/>
        </w:rPr>
        <w:t xml:space="preserve"> </w:t>
      </w:r>
      <w:r w:rsidR="002A5803" w:rsidRPr="0045327F">
        <w:rPr>
          <w:u w:val="none"/>
        </w:rPr>
        <w:t>VERIFICATION</w:t>
      </w:r>
      <w:r w:rsidR="002A5803" w:rsidRPr="0045327F">
        <w:rPr>
          <w:spacing w:val="-15"/>
          <w:u w:val="none"/>
        </w:rPr>
        <w:t xml:space="preserve"> </w:t>
      </w:r>
      <w:r w:rsidR="002A5803" w:rsidRPr="0045327F">
        <w:rPr>
          <w:u w:val="none"/>
        </w:rPr>
        <w:t>DES</w:t>
      </w:r>
      <w:r w:rsidR="002A5803" w:rsidRPr="0045327F">
        <w:rPr>
          <w:spacing w:val="-7"/>
          <w:u w:val="none"/>
        </w:rPr>
        <w:t xml:space="preserve"> </w:t>
      </w:r>
      <w:r w:rsidR="002A5803" w:rsidRPr="0045327F">
        <w:rPr>
          <w:u w:val="none"/>
        </w:rPr>
        <w:t>DECOMPTES</w:t>
      </w:r>
      <w:r w:rsidR="002A5803" w:rsidRPr="0045327F">
        <w:rPr>
          <w:spacing w:val="-16"/>
          <w:u w:val="none"/>
        </w:rPr>
        <w:t xml:space="preserve"> </w:t>
      </w:r>
      <w:r w:rsidR="002A5803" w:rsidRPr="0045327F">
        <w:rPr>
          <w:u w:val="none"/>
        </w:rPr>
        <w:t>DEFINITIFS</w:t>
      </w:r>
      <w:r w:rsidR="002A5803" w:rsidRPr="0045327F">
        <w:rPr>
          <w:spacing w:val="-14"/>
          <w:u w:val="none"/>
        </w:rPr>
        <w:t xml:space="preserve"> </w:t>
      </w:r>
      <w:r w:rsidR="002A5803" w:rsidRPr="0045327F">
        <w:rPr>
          <w:u w:val="none"/>
        </w:rPr>
        <w:t>DES</w:t>
      </w:r>
      <w:r w:rsidR="002A5803" w:rsidRPr="0045327F">
        <w:rPr>
          <w:spacing w:val="-7"/>
          <w:u w:val="none"/>
        </w:rPr>
        <w:t xml:space="preserve"> </w:t>
      </w:r>
      <w:r w:rsidR="002A5803" w:rsidRPr="0045327F">
        <w:rPr>
          <w:spacing w:val="-2"/>
          <w:u w:val="none"/>
        </w:rPr>
        <w:t>ENTREPRISES</w:t>
      </w:r>
    </w:p>
    <w:p w14:paraId="772D3CB6" w14:textId="77777777" w:rsidR="002A5803" w:rsidRPr="00523A84" w:rsidRDefault="002A5803" w:rsidP="002A5803">
      <w:pPr>
        <w:pStyle w:val="Titre1"/>
        <w:tabs>
          <w:tab w:val="left" w:pos="414"/>
        </w:tabs>
        <w:jc w:val="both"/>
        <w:rPr>
          <w:u w:val="none"/>
        </w:rPr>
      </w:pPr>
    </w:p>
    <w:p w14:paraId="1D7F1C36" w14:textId="77777777" w:rsidR="002A5803" w:rsidRPr="00523A84" w:rsidRDefault="002A5803" w:rsidP="002A5803">
      <w:pPr>
        <w:pStyle w:val="Corpsdetexte"/>
        <w:spacing w:before="11"/>
        <w:ind w:left="140"/>
        <w:jc w:val="both"/>
        <w:rPr>
          <w:rFonts w:ascii="Arial" w:hAnsi="Arial" w:cs="Arial"/>
        </w:rPr>
      </w:pPr>
      <w:r w:rsidRPr="00523A84">
        <w:rPr>
          <w:rFonts w:ascii="Arial" w:hAnsi="Arial" w:cs="Arial"/>
        </w:rPr>
        <w:t>Le Maître d’œuvre doit effectuer la vérification des décomptes définitifs présentés par les entreprises dans un délai maximum de 15 jours à compter de la remise de ces documents.</w:t>
      </w:r>
    </w:p>
    <w:p w14:paraId="306A1477" w14:textId="77777777" w:rsidR="002A5803" w:rsidRPr="00523A84" w:rsidRDefault="002A5803" w:rsidP="002A5803">
      <w:pPr>
        <w:pStyle w:val="Corpsdetexte"/>
        <w:spacing w:before="8"/>
        <w:ind w:left="140"/>
        <w:jc w:val="both"/>
        <w:rPr>
          <w:rFonts w:ascii="Arial" w:hAnsi="Arial" w:cs="Arial"/>
        </w:rPr>
      </w:pPr>
      <w:r w:rsidRPr="00523A84">
        <w:rPr>
          <w:rFonts w:ascii="Arial" w:hAnsi="Arial" w:cs="Arial"/>
        </w:rPr>
        <w:t>Il est tenu de faire figurer dans l’état qu’il transmet à l’organisme contractant, en vue du règlement, la date de réception ou de remise des décomptes définitifs.</w:t>
      </w:r>
    </w:p>
    <w:p w14:paraId="709FF2B1" w14:textId="77777777" w:rsidR="002A5803" w:rsidRPr="00523A84" w:rsidRDefault="002A5803" w:rsidP="002A5803">
      <w:pPr>
        <w:pStyle w:val="Corpsdetexte"/>
        <w:spacing w:before="200" w:line="242" w:lineRule="auto"/>
        <w:ind w:left="140" w:right="135"/>
        <w:jc w:val="both"/>
        <w:rPr>
          <w:rFonts w:ascii="Arial" w:hAnsi="Arial" w:cs="Arial"/>
        </w:rPr>
      </w:pPr>
      <w:r w:rsidRPr="00523A84">
        <w:rPr>
          <w:rFonts w:ascii="Arial" w:hAnsi="Arial" w:cs="Arial"/>
        </w:rPr>
        <w:t xml:space="preserve">Si ce délai n'est pas respecté, le Maître d'œuvre encourt sur ses créances des pénalités fixées, par jour de retard, dimanches et jours fériés compris, à 1/20 000 du montant des acomptes de travaux </w:t>
      </w:r>
      <w:r w:rsidRPr="00523A84">
        <w:rPr>
          <w:rFonts w:ascii="Arial" w:hAnsi="Arial" w:cs="Arial"/>
          <w:spacing w:val="-2"/>
        </w:rPr>
        <w:t>concernés.</w:t>
      </w:r>
    </w:p>
    <w:p w14:paraId="432E6BDC" w14:textId="77777777" w:rsidR="002A5803" w:rsidRPr="00523A84" w:rsidRDefault="002A5803" w:rsidP="002A5803">
      <w:pPr>
        <w:pStyle w:val="Corpsdetexte"/>
        <w:spacing w:before="3" w:line="244" w:lineRule="auto"/>
        <w:ind w:left="140" w:right="137"/>
        <w:jc w:val="both"/>
        <w:rPr>
          <w:rFonts w:ascii="Arial" w:hAnsi="Arial" w:cs="Arial"/>
        </w:rPr>
      </w:pPr>
      <w:r w:rsidRPr="00523A84">
        <w:rPr>
          <w:rFonts w:ascii="Arial" w:hAnsi="Arial" w:cs="Arial"/>
        </w:rPr>
        <w:t>Par dérogation à l'article 14 du CCAG-PI, les pénalités prévues en 7.1, 7.2 et 7.3 ci avant seront appliquées quel qu'en soit le montant.</w:t>
      </w:r>
    </w:p>
    <w:p w14:paraId="66EC9EA0" w14:textId="77777777" w:rsidR="002A5803" w:rsidRPr="00523A84" w:rsidRDefault="002A5803" w:rsidP="002A5803">
      <w:pPr>
        <w:pStyle w:val="Corpsdetexte"/>
        <w:jc w:val="both"/>
        <w:rPr>
          <w:rFonts w:ascii="Arial" w:hAnsi="Arial" w:cs="Arial"/>
        </w:rPr>
      </w:pPr>
    </w:p>
    <w:p w14:paraId="1E8E59D0" w14:textId="77777777" w:rsidR="002A5803" w:rsidRPr="0034346F" w:rsidRDefault="002A5803" w:rsidP="002A5803">
      <w:pPr>
        <w:pStyle w:val="Corpsdetexte"/>
        <w:spacing w:before="32"/>
        <w:jc w:val="both"/>
        <w:rPr>
          <w:rFonts w:ascii="Arial" w:hAnsi="Arial" w:cs="Arial"/>
          <w:u w:val="single"/>
        </w:rPr>
      </w:pPr>
    </w:p>
    <w:p w14:paraId="56183370" w14:textId="5A901276" w:rsidR="002A5803" w:rsidRPr="0034346F" w:rsidRDefault="002A5803" w:rsidP="002A5803">
      <w:pPr>
        <w:pStyle w:val="Titre1"/>
        <w:jc w:val="both"/>
      </w:pPr>
      <w:r w:rsidRPr="0034346F">
        <w:t>ARTICLE</w:t>
      </w:r>
      <w:r w:rsidRPr="0034346F">
        <w:rPr>
          <w:spacing w:val="-14"/>
        </w:rPr>
        <w:t xml:space="preserve"> </w:t>
      </w:r>
      <w:r w:rsidR="0034346F" w:rsidRPr="0034346F">
        <w:t>7</w:t>
      </w:r>
      <w:r w:rsidRPr="0034346F">
        <w:rPr>
          <w:spacing w:val="-9"/>
        </w:rPr>
        <w:t xml:space="preserve"> </w:t>
      </w:r>
      <w:r w:rsidRPr="0034346F">
        <w:t>-</w:t>
      </w:r>
      <w:r w:rsidRPr="0034346F">
        <w:rPr>
          <w:spacing w:val="-5"/>
        </w:rPr>
        <w:t xml:space="preserve"> </w:t>
      </w:r>
      <w:r w:rsidRPr="0034346F">
        <w:t>COUT</w:t>
      </w:r>
      <w:r w:rsidRPr="0034346F">
        <w:rPr>
          <w:spacing w:val="-5"/>
        </w:rPr>
        <w:t xml:space="preserve"> </w:t>
      </w:r>
      <w:r w:rsidRPr="0034346F">
        <w:t>PREVISIONNEL</w:t>
      </w:r>
      <w:r w:rsidRPr="0034346F">
        <w:rPr>
          <w:spacing w:val="-14"/>
        </w:rPr>
        <w:t xml:space="preserve"> </w:t>
      </w:r>
      <w:r w:rsidRPr="0034346F">
        <w:t>DES</w:t>
      </w:r>
      <w:r w:rsidRPr="0034346F">
        <w:rPr>
          <w:spacing w:val="-13"/>
        </w:rPr>
        <w:t xml:space="preserve"> </w:t>
      </w:r>
      <w:r w:rsidRPr="0034346F">
        <w:rPr>
          <w:spacing w:val="-2"/>
        </w:rPr>
        <w:t>TRAVAUX</w:t>
      </w:r>
    </w:p>
    <w:p w14:paraId="797A3656" w14:textId="77777777" w:rsidR="002A5803" w:rsidRPr="00523A84" w:rsidRDefault="002A5803" w:rsidP="002A5803">
      <w:pPr>
        <w:pStyle w:val="Corpsdetexte"/>
        <w:spacing w:before="10"/>
        <w:jc w:val="both"/>
        <w:rPr>
          <w:rFonts w:ascii="Arial" w:hAnsi="Arial" w:cs="Arial"/>
          <w:b/>
        </w:rPr>
      </w:pPr>
    </w:p>
    <w:p w14:paraId="60837B99" w14:textId="77777777" w:rsidR="002A5803" w:rsidRPr="00523A84" w:rsidRDefault="002A5803" w:rsidP="002A5803">
      <w:pPr>
        <w:pStyle w:val="Corpsdetexte"/>
        <w:spacing w:line="232" w:lineRule="auto"/>
        <w:ind w:left="140" w:right="121"/>
        <w:jc w:val="both"/>
        <w:rPr>
          <w:rFonts w:ascii="Arial" w:hAnsi="Arial" w:cs="Arial"/>
        </w:rPr>
      </w:pPr>
      <w:r w:rsidRPr="00523A84">
        <w:rPr>
          <w:rFonts w:ascii="Arial" w:hAnsi="Arial" w:cs="Arial"/>
        </w:rPr>
        <w:t xml:space="preserve">Le Maître d'œuvre s'engage sur un coût prévisionnel de réalisation sur la base de l'exécution des </w:t>
      </w:r>
      <w:r w:rsidRPr="00523A84">
        <w:rPr>
          <w:rFonts w:ascii="Arial" w:hAnsi="Arial" w:cs="Arial"/>
          <w:position w:val="1"/>
        </w:rPr>
        <w:t>études d’Avant-Projet</w:t>
      </w:r>
      <w:r w:rsidRPr="00523A84">
        <w:rPr>
          <w:rFonts w:ascii="Arial" w:hAnsi="Arial" w:cs="Arial"/>
          <w:position w:val="8"/>
        </w:rPr>
        <w:t xml:space="preserve"> (1)</w:t>
      </w:r>
      <w:r w:rsidRPr="00523A84">
        <w:rPr>
          <w:rFonts w:ascii="Arial" w:hAnsi="Arial" w:cs="Arial"/>
        </w:rPr>
        <w:t>.</w:t>
      </w:r>
    </w:p>
    <w:p w14:paraId="2F298E40" w14:textId="77777777" w:rsidR="002A5803" w:rsidRPr="00523A84" w:rsidRDefault="002A5803" w:rsidP="002A5803">
      <w:pPr>
        <w:pStyle w:val="Corpsdetexte"/>
        <w:spacing w:before="188" w:line="211" w:lineRule="auto"/>
        <w:ind w:left="140" w:right="121"/>
        <w:jc w:val="both"/>
        <w:rPr>
          <w:rFonts w:ascii="Arial" w:hAnsi="Arial" w:cs="Arial"/>
        </w:rPr>
      </w:pPr>
      <w:r w:rsidRPr="00523A84">
        <w:rPr>
          <w:rFonts w:ascii="Arial" w:hAnsi="Arial" w:cs="Arial"/>
        </w:rPr>
        <w:t>Si le coût prévisionnel de réalisation proposé par le Maître d'œuvre au moment de la remise des prestations de cet élément est supérieur à l'estimation établie par le Maître de l'ouvrage (voir article 4</w:t>
      </w:r>
      <w:r w:rsidRPr="00523A84">
        <w:rPr>
          <w:rFonts w:ascii="Arial" w:hAnsi="Arial" w:cs="Arial"/>
          <w:spacing w:val="40"/>
        </w:rPr>
        <w:t xml:space="preserve"> </w:t>
      </w:r>
      <w:r w:rsidRPr="00523A84">
        <w:rPr>
          <w:rFonts w:ascii="Arial" w:hAnsi="Arial" w:cs="Arial"/>
        </w:rPr>
        <w:t>ci avant), ce dernier peut refuser de réceptionner les prestations et demander au Maître d'œuvre, qui s'y</w:t>
      </w:r>
      <w:r w:rsidRPr="00523A84">
        <w:rPr>
          <w:rFonts w:ascii="Arial" w:hAnsi="Arial" w:cs="Arial"/>
          <w:spacing w:val="-8"/>
        </w:rPr>
        <w:t xml:space="preserve"> </w:t>
      </w:r>
      <w:r w:rsidRPr="00523A84">
        <w:rPr>
          <w:rFonts w:ascii="Arial" w:hAnsi="Arial" w:cs="Arial"/>
        </w:rPr>
        <w:t>engage,</w:t>
      </w:r>
      <w:r w:rsidRPr="00523A84">
        <w:rPr>
          <w:rFonts w:ascii="Arial" w:hAnsi="Arial" w:cs="Arial"/>
          <w:spacing w:val="-4"/>
        </w:rPr>
        <w:t xml:space="preserve"> </w:t>
      </w:r>
      <w:r w:rsidRPr="00523A84">
        <w:rPr>
          <w:rFonts w:ascii="Arial" w:hAnsi="Arial" w:cs="Arial"/>
        </w:rPr>
        <w:t>de reprendre</w:t>
      </w:r>
      <w:r w:rsidRPr="00523A84">
        <w:rPr>
          <w:rFonts w:ascii="Arial" w:hAnsi="Arial" w:cs="Arial"/>
          <w:spacing w:val="-5"/>
        </w:rPr>
        <w:t xml:space="preserve"> </w:t>
      </w:r>
      <w:r w:rsidRPr="00523A84">
        <w:rPr>
          <w:rFonts w:ascii="Arial" w:hAnsi="Arial" w:cs="Arial"/>
        </w:rPr>
        <w:t>gratuitement</w:t>
      </w:r>
      <w:r w:rsidRPr="00523A84">
        <w:rPr>
          <w:rFonts w:ascii="Arial" w:hAnsi="Arial" w:cs="Arial"/>
          <w:spacing w:val="-9"/>
        </w:rPr>
        <w:t xml:space="preserve"> </w:t>
      </w:r>
      <w:r w:rsidRPr="00523A84">
        <w:rPr>
          <w:rFonts w:ascii="Arial" w:hAnsi="Arial" w:cs="Arial"/>
        </w:rPr>
        <w:t>ses études</w:t>
      </w:r>
      <w:r w:rsidRPr="00523A84">
        <w:rPr>
          <w:rFonts w:ascii="Arial" w:hAnsi="Arial" w:cs="Arial"/>
          <w:spacing w:val="-1"/>
        </w:rPr>
        <w:t xml:space="preserve"> </w:t>
      </w:r>
      <w:r w:rsidRPr="00523A84">
        <w:rPr>
          <w:rFonts w:ascii="Arial" w:hAnsi="Arial" w:cs="Arial"/>
        </w:rPr>
        <w:t>pour aboutir</w:t>
      </w:r>
      <w:r w:rsidRPr="00523A84">
        <w:rPr>
          <w:rFonts w:ascii="Arial" w:hAnsi="Arial" w:cs="Arial"/>
          <w:spacing w:val="-1"/>
        </w:rPr>
        <w:t xml:space="preserve"> </w:t>
      </w:r>
      <w:r w:rsidRPr="00523A84">
        <w:rPr>
          <w:rFonts w:ascii="Arial" w:hAnsi="Arial" w:cs="Arial"/>
        </w:rPr>
        <w:t>à un projet</w:t>
      </w:r>
      <w:r w:rsidRPr="00523A84">
        <w:rPr>
          <w:rFonts w:ascii="Arial" w:hAnsi="Arial" w:cs="Arial"/>
          <w:spacing w:val="-2"/>
        </w:rPr>
        <w:t xml:space="preserve"> </w:t>
      </w:r>
      <w:r w:rsidRPr="00523A84">
        <w:rPr>
          <w:rFonts w:ascii="Arial" w:hAnsi="Arial" w:cs="Arial"/>
        </w:rPr>
        <w:t>compatible</w:t>
      </w:r>
      <w:r w:rsidRPr="00523A84">
        <w:rPr>
          <w:rFonts w:ascii="Arial" w:hAnsi="Arial" w:cs="Arial"/>
          <w:spacing w:val="-7"/>
        </w:rPr>
        <w:t xml:space="preserve"> </w:t>
      </w:r>
      <w:r w:rsidRPr="00523A84">
        <w:rPr>
          <w:rFonts w:ascii="Arial" w:hAnsi="Arial" w:cs="Arial"/>
        </w:rPr>
        <w:t>avec l'enveloppe financière citée ci avant.</w:t>
      </w:r>
    </w:p>
    <w:p w14:paraId="6842F5C7" w14:textId="77777777" w:rsidR="002A5803" w:rsidRPr="00523A84" w:rsidRDefault="002A5803" w:rsidP="002A5803">
      <w:pPr>
        <w:pStyle w:val="Corpsdetexte"/>
        <w:spacing w:before="2" w:line="242" w:lineRule="auto"/>
        <w:ind w:left="141" w:right="121"/>
        <w:jc w:val="both"/>
        <w:rPr>
          <w:rFonts w:ascii="Arial" w:hAnsi="Arial" w:cs="Arial"/>
        </w:rPr>
      </w:pPr>
      <w:r w:rsidRPr="00523A84">
        <w:rPr>
          <w:rFonts w:ascii="Arial" w:hAnsi="Arial" w:cs="Arial"/>
        </w:rPr>
        <w:t>Après réception de l'Avant-Projet par le Maître de l'ouvrage, un avenant fixe le montant du coût prévisionnel des travaux que le Maître d'œuvre s'engage à respecter sous réserve des sanctions prévues ci-après.</w:t>
      </w:r>
    </w:p>
    <w:p w14:paraId="6BDBCCE6" w14:textId="77777777" w:rsidR="002A5803" w:rsidRDefault="002A5803" w:rsidP="002A5803">
      <w:pPr>
        <w:pStyle w:val="Corpsdetexte"/>
        <w:spacing w:before="3" w:line="244" w:lineRule="auto"/>
        <w:ind w:left="141" w:right="122"/>
        <w:jc w:val="both"/>
        <w:rPr>
          <w:rFonts w:ascii="Arial" w:hAnsi="Arial" w:cs="Arial"/>
        </w:rPr>
      </w:pPr>
      <w:r w:rsidRPr="00523A84">
        <w:rPr>
          <w:rFonts w:ascii="Arial" w:hAnsi="Arial" w:cs="Arial"/>
        </w:rPr>
        <w:t>Le</w:t>
      </w:r>
      <w:r w:rsidRPr="00523A84">
        <w:rPr>
          <w:rFonts w:ascii="Arial" w:hAnsi="Arial" w:cs="Arial"/>
          <w:spacing w:val="-1"/>
        </w:rPr>
        <w:t xml:space="preserve"> </w:t>
      </w:r>
      <w:r w:rsidRPr="00523A84">
        <w:rPr>
          <w:rFonts w:ascii="Arial" w:hAnsi="Arial" w:cs="Arial"/>
        </w:rPr>
        <w:t>coût</w:t>
      </w:r>
      <w:r w:rsidRPr="00523A84">
        <w:rPr>
          <w:rFonts w:ascii="Arial" w:hAnsi="Arial" w:cs="Arial"/>
          <w:spacing w:val="-1"/>
        </w:rPr>
        <w:t xml:space="preserve"> </w:t>
      </w:r>
      <w:r w:rsidRPr="00523A84">
        <w:rPr>
          <w:rFonts w:ascii="Arial" w:hAnsi="Arial" w:cs="Arial"/>
        </w:rPr>
        <w:t>prévisionnel</w:t>
      </w:r>
      <w:r w:rsidRPr="00523A84">
        <w:rPr>
          <w:rFonts w:ascii="Arial" w:hAnsi="Arial" w:cs="Arial"/>
          <w:spacing w:val="-8"/>
        </w:rPr>
        <w:t xml:space="preserve"> </w:t>
      </w:r>
      <w:r w:rsidRPr="00523A84">
        <w:rPr>
          <w:rFonts w:ascii="Arial" w:hAnsi="Arial" w:cs="Arial"/>
        </w:rPr>
        <w:t>des travaux</w:t>
      </w:r>
      <w:r w:rsidRPr="00523A84">
        <w:rPr>
          <w:rFonts w:ascii="Arial" w:hAnsi="Arial" w:cs="Arial"/>
          <w:spacing w:val="-3"/>
        </w:rPr>
        <w:t xml:space="preserve"> </w:t>
      </w:r>
      <w:r w:rsidRPr="00523A84">
        <w:rPr>
          <w:rFonts w:ascii="Arial" w:hAnsi="Arial" w:cs="Arial"/>
        </w:rPr>
        <w:t>(P) est</w:t>
      </w:r>
      <w:r w:rsidRPr="00523A84">
        <w:rPr>
          <w:rFonts w:ascii="Arial" w:hAnsi="Arial" w:cs="Arial"/>
          <w:spacing w:val="-1"/>
        </w:rPr>
        <w:t xml:space="preserve"> </w:t>
      </w:r>
      <w:r w:rsidRPr="00523A84">
        <w:rPr>
          <w:rFonts w:ascii="Arial" w:hAnsi="Arial" w:cs="Arial"/>
        </w:rPr>
        <w:t>le</w:t>
      </w:r>
      <w:r w:rsidRPr="00523A84">
        <w:rPr>
          <w:rFonts w:ascii="Arial" w:hAnsi="Arial" w:cs="Arial"/>
          <w:spacing w:val="-1"/>
        </w:rPr>
        <w:t xml:space="preserve"> </w:t>
      </w:r>
      <w:r w:rsidRPr="00523A84">
        <w:rPr>
          <w:rFonts w:ascii="Arial" w:hAnsi="Arial" w:cs="Arial"/>
        </w:rPr>
        <w:t>montant</w:t>
      </w:r>
      <w:r w:rsidRPr="00523A84">
        <w:rPr>
          <w:rFonts w:ascii="Arial" w:hAnsi="Arial" w:cs="Arial"/>
          <w:spacing w:val="-5"/>
        </w:rPr>
        <w:t xml:space="preserve"> </w:t>
      </w:r>
      <w:r w:rsidRPr="00523A84">
        <w:rPr>
          <w:rFonts w:ascii="Arial" w:hAnsi="Arial" w:cs="Arial"/>
        </w:rPr>
        <w:t>de</w:t>
      </w:r>
      <w:r w:rsidRPr="00523A84">
        <w:rPr>
          <w:rFonts w:ascii="Arial" w:hAnsi="Arial" w:cs="Arial"/>
          <w:spacing w:val="-1"/>
        </w:rPr>
        <w:t xml:space="preserve"> </w:t>
      </w:r>
      <w:r w:rsidRPr="00523A84">
        <w:rPr>
          <w:rFonts w:ascii="Arial" w:hAnsi="Arial" w:cs="Arial"/>
        </w:rPr>
        <w:t>toutes les prestations</w:t>
      </w:r>
      <w:r w:rsidRPr="00523A84">
        <w:rPr>
          <w:rFonts w:ascii="Arial" w:hAnsi="Arial" w:cs="Arial"/>
          <w:spacing w:val="-5"/>
        </w:rPr>
        <w:t xml:space="preserve"> </w:t>
      </w:r>
      <w:r w:rsidRPr="00523A84">
        <w:rPr>
          <w:rFonts w:ascii="Arial" w:hAnsi="Arial" w:cs="Arial"/>
        </w:rPr>
        <w:t>nécessaires</w:t>
      </w:r>
      <w:r w:rsidRPr="00523A84">
        <w:rPr>
          <w:rFonts w:ascii="Arial" w:hAnsi="Arial" w:cs="Arial"/>
          <w:spacing w:val="-5"/>
        </w:rPr>
        <w:t xml:space="preserve"> </w:t>
      </w:r>
      <w:r w:rsidRPr="00523A84">
        <w:rPr>
          <w:rFonts w:ascii="Arial" w:hAnsi="Arial" w:cs="Arial"/>
        </w:rPr>
        <w:t>pour</w:t>
      </w:r>
      <w:r w:rsidRPr="00523A84">
        <w:rPr>
          <w:rFonts w:ascii="Arial" w:hAnsi="Arial" w:cs="Arial"/>
          <w:spacing w:val="-1"/>
        </w:rPr>
        <w:t xml:space="preserve"> </w:t>
      </w:r>
      <w:r w:rsidRPr="00523A84">
        <w:rPr>
          <w:rFonts w:ascii="Arial" w:hAnsi="Arial" w:cs="Arial"/>
        </w:rPr>
        <w:t>mener à son terme la réalisation de l'ouvrage, à l'exclusion :</w:t>
      </w:r>
    </w:p>
    <w:p w14:paraId="6A508C30" w14:textId="77777777" w:rsidR="002A5803" w:rsidRPr="00523A84" w:rsidRDefault="002A5803" w:rsidP="002A5803">
      <w:pPr>
        <w:pStyle w:val="Corpsdetexte"/>
        <w:spacing w:before="3" w:line="244" w:lineRule="auto"/>
        <w:ind w:left="141" w:right="122"/>
        <w:jc w:val="both"/>
        <w:rPr>
          <w:rFonts w:ascii="Arial" w:hAnsi="Arial" w:cs="Arial"/>
        </w:rPr>
      </w:pPr>
    </w:p>
    <w:p w14:paraId="2F1EF85D" w14:textId="6F68AB1F" w:rsidR="002A5803" w:rsidRPr="00AB2DE5" w:rsidRDefault="0034346F" w:rsidP="00687A4C">
      <w:pPr>
        <w:pStyle w:val="Corpsdetexte"/>
        <w:numPr>
          <w:ilvl w:val="0"/>
          <w:numId w:val="12"/>
        </w:numPr>
        <w:tabs>
          <w:tab w:val="left" w:pos="661"/>
        </w:tabs>
        <w:spacing w:line="221" w:lineRule="exact"/>
        <w:jc w:val="both"/>
        <w:rPr>
          <w:rFonts w:ascii="Arial" w:hAnsi="Arial" w:cs="Arial"/>
        </w:rPr>
      </w:pPr>
      <w:r w:rsidRPr="00523A84">
        <w:rPr>
          <w:rFonts w:ascii="Arial" w:hAnsi="Arial" w:cs="Arial"/>
        </w:rPr>
        <w:t>Du</w:t>
      </w:r>
      <w:r w:rsidR="002A5803" w:rsidRPr="00523A84">
        <w:rPr>
          <w:rFonts w:ascii="Arial" w:hAnsi="Arial" w:cs="Arial"/>
          <w:spacing w:val="-5"/>
        </w:rPr>
        <w:t xml:space="preserve"> </w:t>
      </w:r>
      <w:r w:rsidR="002A5803" w:rsidRPr="00523A84">
        <w:rPr>
          <w:rFonts w:ascii="Arial" w:hAnsi="Arial" w:cs="Arial"/>
        </w:rPr>
        <w:t>forfait</w:t>
      </w:r>
      <w:r w:rsidR="002A5803" w:rsidRPr="00523A84">
        <w:rPr>
          <w:rFonts w:ascii="Arial" w:hAnsi="Arial" w:cs="Arial"/>
          <w:spacing w:val="-7"/>
        </w:rPr>
        <w:t xml:space="preserve"> </w:t>
      </w:r>
      <w:r w:rsidR="002A5803" w:rsidRPr="00523A84">
        <w:rPr>
          <w:rFonts w:ascii="Arial" w:hAnsi="Arial" w:cs="Arial"/>
        </w:rPr>
        <w:t>de</w:t>
      </w:r>
      <w:r w:rsidR="002A5803" w:rsidRPr="00523A84">
        <w:rPr>
          <w:rFonts w:ascii="Arial" w:hAnsi="Arial" w:cs="Arial"/>
          <w:spacing w:val="-4"/>
        </w:rPr>
        <w:t xml:space="preserve"> </w:t>
      </w:r>
      <w:r w:rsidR="002A5803" w:rsidRPr="00523A84">
        <w:rPr>
          <w:rFonts w:ascii="Arial" w:hAnsi="Arial" w:cs="Arial"/>
        </w:rPr>
        <w:t>rémunération</w:t>
      </w:r>
      <w:r w:rsidR="002A5803" w:rsidRPr="00523A84">
        <w:rPr>
          <w:rFonts w:ascii="Arial" w:hAnsi="Arial" w:cs="Arial"/>
          <w:spacing w:val="-11"/>
        </w:rPr>
        <w:t xml:space="preserve"> </w:t>
      </w:r>
      <w:r w:rsidR="002A5803" w:rsidRPr="00523A84">
        <w:rPr>
          <w:rFonts w:ascii="Arial" w:hAnsi="Arial" w:cs="Arial"/>
          <w:spacing w:val="-10"/>
        </w:rPr>
        <w:t>;</w:t>
      </w:r>
    </w:p>
    <w:p w14:paraId="522AC2FA" w14:textId="77777777" w:rsidR="002A5803" w:rsidRPr="00523A84" w:rsidRDefault="002A5803" w:rsidP="002A5803">
      <w:pPr>
        <w:pStyle w:val="Corpsdetexte"/>
        <w:tabs>
          <w:tab w:val="left" w:pos="661"/>
        </w:tabs>
        <w:spacing w:line="221" w:lineRule="exact"/>
        <w:ind w:left="861"/>
        <w:jc w:val="both"/>
        <w:rPr>
          <w:rFonts w:ascii="Arial" w:hAnsi="Arial" w:cs="Arial"/>
        </w:rPr>
      </w:pPr>
    </w:p>
    <w:p w14:paraId="4D86DDB1" w14:textId="7CD21C4A" w:rsidR="002A5803" w:rsidRPr="00AB2DE5" w:rsidRDefault="0034346F" w:rsidP="00687A4C">
      <w:pPr>
        <w:pStyle w:val="Corpsdetexte"/>
        <w:numPr>
          <w:ilvl w:val="0"/>
          <w:numId w:val="12"/>
        </w:numPr>
        <w:tabs>
          <w:tab w:val="left" w:pos="661"/>
        </w:tabs>
        <w:spacing w:line="228" w:lineRule="exact"/>
        <w:jc w:val="both"/>
        <w:rPr>
          <w:rFonts w:ascii="Arial" w:hAnsi="Arial" w:cs="Arial"/>
        </w:rPr>
      </w:pPr>
      <w:r w:rsidRPr="00523A84">
        <w:rPr>
          <w:rFonts w:ascii="Arial" w:hAnsi="Arial" w:cs="Arial"/>
        </w:rPr>
        <w:t>Des</w:t>
      </w:r>
      <w:r w:rsidR="002A5803" w:rsidRPr="00523A84">
        <w:rPr>
          <w:rFonts w:ascii="Arial" w:hAnsi="Arial" w:cs="Arial"/>
          <w:spacing w:val="-6"/>
        </w:rPr>
        <w:t xml:space="preserve"> </w:t>
      </w:r>
      <w:r w:rsidR="002A5803" w:rsidRPr="00523A84">
        <w:rPr>
          <w:rFonts w:ascii="Arial" w:hAnsi="Arial" w:cs="Arial"/>
        </w:rPr>
        <w:t>dépenses</w:t>
      </w:r>
      <w:r w:rsidR="002A5803" w:rsidRPr="00523A84">
        <w:rPr>
          <w:rFonts w:ascii="Arial" w:hAnsi="Arial" w:cs="Arial"/>
          <w:spacing w:val="-8"/>
        </w:rPr>
        <w:t xml:space="preserve"> </w:t>
      </w:r>
      <w:r w:rsidR="002A5803" w:rsidRPr="00523A84">
        <w:rPr>
          <w:rFonts w:ascii="Arial" w:hAnsi="Arial" w:cs="Arial"/>
        </w:rPr>
        <w:t>de</w:t>
      </w:r>
      <w:r w:rsidR="002A5803" w:rsidRPr="00523A84">
        <w:rPr>
          <w:rFonts w:ascii="Arial" w:hAnsi="Arial" w:cs="Arial"/>
          <w:spacing w:val="-5"/>
        </w:rPr>
        <w:t xml:space="preserve"> </w:t>
      </w:r>
      <w:r w:rsidR="002A5803" w:rsidRPr="00523A84">
        <w:rPr>
          <w:rFonts w:ascii="Arial" w:hAnsi="Arial" w:cs="Arial"/>
        </w:rPr>
        <w:t>libération</w:t>
      </w:r>
      <w:r w:rsidR="002A5803" w:rsidRPr="00523A84">
        <w:rPr>
          <w:rFonts w:ascii="Arial" w:hAnsi="Arial" w:cs="Arial"/>
          <w:spacing w:val="-8"/>
        </w:rPr>
        <w:t xml:space="preserve"> </w:t>
      </w:r>
      <w:r w:rsidR="002A5803" w:rsidRPr="00523A84">
        <w:rPr>
          <w:rFonts w:ascii="Arial" w:hAnsi="Arial" w:cs="Arial"/>
        </w:rPr>
        <w:t>d'emprise</w:t>
      </w:r>
      <w:r w:rsidR="002A5803" w:rsidRPr="00523A84">
        <w:rPr>
          <w:rFonts w:ascii="Arial" w:hAnsi="Arial" w:cs="Arial"/>
          <w:spacing w:val="-13"/>
        </w:rPr>
        <w:t xml:space="preserve"> </w:t>
      </w:r>
      <w:r w:rsidR="002A5803" w:rsidRPr="00523A84">
        <w:rPr>
          <w:rFonts w:ascii="Arial" w:hAnsi="Arial" w:cs="Arial"/>
          <w:spacing w:val="-10"/>
        </w:rPr>
        <w:t>;</w:t>
      </w:r>
    </w:p>
    <w:p w14:paraId="49F3A638" w14:textId="77777777" w:rsidR="002A5803" w:rsidRPr="00523A84" w:rsidRDefault="002A5803" w:rsidP="002A5803">
      <w:pPr>
        <w:pStyle w:val="Corpsdetexte"/>
        <w:tabs>
          <w:tab w:val="left" w:pos="661"/>
        </w:tabs>
        <w:spacing w:line="228" w:lineRule="exact"/>
        <w:jc w:val="both"/>
        <w:rPr>
          <w:rFonts w:ascii="Arial" w:hAnsi="Arial" w:cs="Arial"/>
        </w:rPr>
      </w:pPr>
    </w:p>
    <w:p w14:paraId="233C80CC" w14:textId="1B08693F" w:rsidR="002A5803" w:rsidRPr="00AB2DE5" w:rsidRDefault="0034346F" w:rsidP="00687A4C">
      <w:pPr>
        <w:pStyle w:val="Corpsdetexte"/>
        <w:numPr>
          <w:ilvl w:val="0"/>
          <w:numId w:val="12"/>
        </w:numPr>
        <w:tabs>
          <w:tab w:val="left" w:pos="661"/>
        </w:tabs>
        <w:spacing w:line="228" w:lineRule="exact"/>
        <w:jc w:val="both"/>
        <w:rPr>
          <w:rFonts w:ascii="Arial" w:hAnsi="Arial" w:cs="Arial"/>
        </w:rPr>
      </w:pPr>
      <w:r w:rsidRPr="00523A84">
        <w:rPr>
          <w:rFonts w:ascii="Arial" w:hAnsi="Arial" w:cs="Arial"/>
        </w:rPr>
        <w:t>Des</w:t>
      </w:r>
      <w:r w:rsidR="002A5803" w:rsidRPr="00523A84">
        <w:rPr>
          <w:rFonts w:ascii="Arial" w:hAnsi="Arial" w:cs="Arial"/>
          <w:spacing w:val="-6"/>
        </w:rPr>
        <w:t xml:space="preserve"> </w:t>
      </w:r>
      <w:r w:rsidR="002A5803" w:rsidRPr="00523A84">
        <w:rPr>
          <w:rFonts w:ascii="Arial" w:hAnsi="Arial" w:cs="Arial"/>
        </w:rPr>
        <w:t>frais</w:t>
      </w:r>
      <w:r w:rsidR="002A5803" w:rsidRPr="00523A84">
        <w:rPr>
          <w:rFonts w:ascii="Arial" w:hAnsi="Arial" w:cs="Arial"/>
          <w:spacing w:val="-5"/>
        </w:rPr>
        <w:t xml:space="preserve"> </w:t>
      </w:r>
      <w:r w:rsidR="002A5803" w:rsidRPr="00523A84">
        <w:rPr>
          <w:rFonts w:ascii="Arial" w:hAnsi="Arial" w:cs="Arial"/>
        </w:rPr>
        <w:t>de</w:t>
      </w:r>
      <w:r w:rsidR="002A5803" w:rsidRPr="00523A84">
        <w:rPr>
          <w:rFonts w:ascii="Arial" w:hAnsi="Arial" w:cs="Arial"/>
          <w:spacing w:val="-6"/>
        </w:rPr>
        <w:t xml:space="preserve"> </w:t>
      </w:r>
      <w:r w:rsidR="002A5803" w:rsidRPr="00523A84">
        <w:rPr>
          <w:rFonts w:ascii="Arial" w:hAnsi="Arial" w:cs="Arial"/>
        </w:rPr>
        <w:t>contrôle</w:t>
      </w:r>
      <w:r w:rsidR="002A5803" w:rsidRPr="00523A84">
        <w:rPr>
          <w:rFonts w:ascii="Arial" w:hAnsi="Arial" w:cs="Arial"/>
          <w:spacing w:val="-9"/>
        </w:rPr>
        <w:t xml:space="preserve"> </w:t>
      </w:r>
      <w:r w:rsidR="002A5803" w:rsidRPr="00523A84">
        <w:rPr>
          <w:rFonts w:ascii="Arial" w:hAnsi="Arial" w:cs="Arial"/>
        </w:rPr>
        <w:t>technique</w:t>
      </w:r>
      <w:r w:rsidR="002A5803" w:rsidRPr="00523A84">
        <w:rPr>
          <w:rFonts w:ascii="Arial" w:hAnsi="Arial" w:cs="Arial"/>
          <w:spacing w:val="-13"/>
        </w:rPr>
        <w:t xml:space="preserve"> </w:t>
      </w:r>
      <w:r w:rsidR="002A5803" w:rsidRPr="00523A84">
        <w:rPr>
          <w:rFonts w:ascii="Arial" w:hAnsi="Arial" w:cs="Arial"/>
          <w:spacing w:val="-10"/>
        </w:rPr>
        <w:t>;</w:t>
      </w:r>
    </w:p>
    <w:p w14:paraId="6325CC67" w14:textId="77777777" w:rsidR="002A5803" w:rsidRPr="00523A84" w:rsidRDefault="002A5803" w:rsidP="002A5803">
      <w:pPr>
        <w:pStyle w:val="Corpsdetexte"/>
        <w:tabs>
          <w:tab w:val="left" w:pos="661"/>
        </w:tabs>
        <w:spacing w:line="228" w:lineRule="exact"/>
        <w:ind w:left="861"/>
        <w:jc w:val="both"/>
        <w:rPr>
          <w:rFonts w:ascii="Arial" w:hAnsi="Arial" w:cs="Arial"/>
        </w:rPr>
      </w:pPr>
    </w:p>
    <w:p w14:paraId="3C1F7165" w14:textId="46ED1DC1" w:rsidR="002A5803" w:rsidRPr="00AB2DE5" w:rsidRDefault="0034346F" w:rsidP="00687A4C">
      <w:pPr>
        <w:pStyle w:val="Corpsdetexte"/>
        <w:numPr>
          <w:ilvl w:val="0"/>
          <w:numId w:val="12"/>
        </w:numPr>
        <w:tabs>
          <w:tab w:val="left" w:pos="661"/>
        </w:tabs>
        <w:spacing w:line="230" w:lineRule="exact"/>
        <w:jc w:val="both"/>
        <w:rPr>
          <w:rFonts w:ascii="Arial" w:hAnsi="Arial" w:cs="Arial"/>
        </w:rPr>
      </w:pPr>
      <w:r w:rsidRPr="00523A84">
        <w:rPr>
          <w:rFonts w:ascii="Arial" w:hAnsi="Arial" w:cs="Arial"/>
        </w:rPr>
        <w:t>Des</w:t>
      </w:r>
      <w:r w:rsidR="002A5803" w:rsidRPr="00523A84">
        <w:rPr>
          <w:rFonts w:ascii="Arial" w:hAnsi="Arial" w:cs="Arial"/>
          <w:spacing w:val="-5"/>
        </w:rPr>
        <w:t xml:space="preserve"> </w:t>
      </w:r>
      <w:r w:rsidR="002A5803" w:rsidRPr="00523A84">
        <w:rPr>
          <w:rFonts w:ascii="Arial" w:hAnsi="Arial" w:cs="Arial"/>
        </w:rPr>
        <w:t>frais</w:t>
      </w:r>
      <w:r w:rsidR="002A5803" w:rsidRPr="00523A84">
        <w:rPr>
          <w:rFonts w:ascii="Arial" w:hAnsi="Arial" w:cs="Arial"/>
          <w:spacing w:val="-4"/>
        </w:rPr>
        <w:t xml:space="preserve"> </w:t>
      </w:r>
      <w:r w:rsidR="002A5803" w:rsidRPr="00523A84">
        <w:rPr>
          <w:rFonts w:ascii="Arial" w:hAnsi="Arial" w:cs="Arial"/>
        </w:rPr>
        <w:t>du</w:t>
      </w:r>
      <w:r w:rsidR="002A5803" w:rsidRPr="00523A84">
        <w:rPr>
          <w:rFonts w:ascii="Arial" w:hAnsi="Arial" w:cs="Arial"/>
          <w:spacing w:val="-4"/>
        </w:rPr>
        <w:t xml:space="preserve"> </w:t>
      </w:r>
      <w:r w:rsidR="002A5803" w:rsidRPr="00523A84">
        <w:rPr>
          <w:rFonts w:ascii="Arial" w:hAnsi="Arial" w:cs="Arial"/>
        </w:rPr>
        <w:t>Contrôle</w:t>
      </w:r>
      <w:r w:rsidR="002A5803" w:rsidRPr="00523A84">
        <w:rPr>
          <w:rFonts w:ascii="Arial" w:hAnsi="Arial" w:cs="Arial"/>
          <w:spacing w:val="-10"/>
        </w:rPr>
        <w:t xml:space="preserve"> </w:t>
      </w:r>
      <w:r w:rsidR="002A5803" w:rsidRPr="00523A84">
        <w:rPr>
          <w:rFonts w:ascii="Arial" w:hAnsi="Arial" w:cs="Arial"/>
          <w:spacing w:val="-5"/>
        </w:rPr>
        <w:t>SPS</w:t>
      </w:r>
    </w:p>
    <w:p w14:paraId="1409B4F3" w14:textId="77777777" w:rsidR="0034346F" w:rsidRDefault="0034346F" w:rsidP="0034346F">
      <w:pPr>
        <w:pStyle w:val="Paragraphedeliste"/>
        <w:rPr>
          <w:rFonts w:ascii="Arial" w:hAnsi="Arial" w:cs="Arial"/>
        </w:rPr>
      </w:pPr>
    </w:p>
    <w:p w14:paraId="4FF8A542" w14:textId="5A123DFB" w:rsidR="00236B47" w:rsidRPr="00236B47" w:rsidRDefault="0034346F" w:rsidP="00687A4C">
      <w:pPr>
        <w:pStyle w:val="Corpsdetexte"/>
        <w:numPr>
          <w:ilvl w:val="0"/>
          <w:numId w:val="12"/>
        </w:numPr>
        <w:tabs>
          <w:tab w:val="left" w:pos="661"/>
        </w:tabs>
        <w:spacing w:line="248" w:lineRule="exact"/>
        <w:jc w:val="both"/>
      </w:pPr>
      <w:r w:rsidRPr="00523A84">
        <w:rPr>
          <w:rFonts w:ascii="Arial" w:hAnsi="Arial" w:cs="Arial"/>
        </w:rPr>
        <w:t>De</w:t>
      </w:r>
      <w:r w:rsidR="002A5803" w:rsidRPr="00236B47">
        <w:rPr>
          <w:rFonts w:ascii="Arial" w:hAnsi="Arial" w:cs="Arial"/>
          <w:spacing w:val="-5"/>
        </w:rPr>
        <w:t xml:space="preserve"> </w:t>
      </w:r>
      <w:r w:rsidR="002A5803" w:rsidRPr="00523A84">
        <w:rPr>
          <w:rFonts w:ascii="Arial" w:hAnsi="Arial" w:cs="Arial"/>
        </w:rPr>
        <w:t>tous</w:t>
      </w:r>
      <w:r w:rsidR="002A5803" w:rsidRPr="00236B47">
        <w:rPr>
          <w:rFonts w:ascii="Arial" w:hAnsi="Arial" w:cs="Arial"/>
          <w:spacing w:val="-5"/>
        </w:rPr>
        <w:t xml:space="preserve"> </w:t>
      </w:r>
      <w:r w:rsidR="002A5803" w:rsidRPr="00523A84">
        <w:rPr>
          <w:rFonts w:ascii="Arial" w:hAnsi="Arial" w:cs="Arial"/>
        </w:rPr>
        <w:t>les</w:t>
      </w:r>
      <w:r w:rsidR="002A5803" w:rsidRPr="00236B47">
        <w:rPr>
          <w:rFonts w:ascii="Arial" w:hAnsi="Arial" w:cs="Arial"/>
          <w:spacing w:val="-4"/>
        </w:rPr>
        <w:t xml:space="preserve"> </w:t>
      </w:r>
      <w:r w:rsidR="002A5803" w:rsidRPr="00523A84">
        <w:rPr>
          <w:rFonts w:ascii="Arial" w:hAnsi="Arial" w:cs="Arial"/>
        </w:rPr>
        <w:t>frais</w:t>
      </w:r>
      <w:r w:rsidR="002A5803" w:rsidRPr="00236B47">
        <w:rPr>
          <w:rFonts w:ascii="Arial" w:hAnsi="Arial" w:cs="Arial"/>
          <w:spacing w:val="-4"/>
        </w:rPr>
        <w:t xml:space="preserve"> </w:t>
      </w:r>
      <w:r w:rsidR="002A5803" w:rsidRPr="00236B47">
        <w:rPr>
          <w:rFonts w:ascii="Arial" w:hAnsi="Arial" w:cs="Arial"/>
          <w:spacing w:val="-2"/>
        </w:rPr>
        <w:t>financiers.</w:t>
      </w:r>
    </w:p>
    <w:p w14:paraId="10E8A6A7" w14:textId="0B8989EE" w:rsidR="00236B47" w:rsidRDefault="00236B47" w:rsidP="00236B47">
      <w:pPr>
        <w:pStyle w:val="Paragraphedeliste"/>
        <w:rPr>
          <w:u w:val="thick"/>
        </w:rPr>
      </w:pPr>
    </w:p>
    <w:p w14:paraId="367D1EF7" w14:textId="77777777" w:rsidR="0034346F" w:rsidRDefault="0034346F" w:rsidP="00236B47">
      <w:pPr>
        <w:pStyle w:val="Paragraphedeliste"/>
        <w:rPr>
          <w:u w:val="thick"/>
        </w:rPr>
      </w:pPr>
    </w:p>
    <w:p w14:paraId="2D9686BD" w14:textId="74E12828" w:rsidR="002A5803" w:rsidRPr="00256108" w:rsidRDefault="002A5803" w:rsidP="00256108">
      <w:pPr>
        <w:pStyle w:val="Titre1"/>
      </w:pPr>
      <w:r w:rsidRPr="00256108">
        <w:t>ARTICLE</w:t>
      </w:r>
      <w:r w:rsidRPr="00256108">
        <w:rPr>
          <w:spacing w:val="-14"/>
        </w:rPr>
        <w:t xml:space="preserve"> </w:t>
      </w:r>
      <w:r w:rsidR="0034346F" w:rsidRPr="00256108">
        <w:t>8</w:t>
      </w:r>
      <w:r w:rsidRPr="00256108">
        <w:t>-</w:t>
      </w:r>
      <w:r w:rsidRPr="00256108">
        <w:rPr>
          <w:spacing w:val="-3"/>
        </w:rPr>
        <w:t xml:space="preserve"> </w:t>
      </w:r>
      <w:r w:rsidRPr="00256108">
        <w:t>CONDITIONS</w:t>
      </w:r>
      <w:r w:rsidRPr="00256108">
        <w:rPr>
          <w:spacing w:val="-16"/>
        </w:rPr>
        <w:t xml:space="preserve"> </w:t>
      </w:r>
      <w:r w:rsidRPr="00256108">
        <w:t>ECONOMIQUES</w:t>
      </w:r>
      <w:r w:rsidRPr="00256108">
        <w:rPr>
          <w:spacing w:val="-18"/>
        </w:rPr>
        <w:t xml:space="preserve"> </w:t>
      </w:r>
      <w:r w:rsidRPr="00256108">
        <w:rPr>
          <w:spacing w:val="-2"/>
        </w:rPr>
        <w:t>D'ETABLISSEMENT</w:t>
      </w:r>
    </w:p>
    <w:p w14:paraId="02BBD15D" w14:textId="77777777" w:rsidR="002A5803" w:rsidRPr="00256108" w:rsidRDefault="002A5803" w:rsidP="002A5803">
      <w:pPr>
        <w:pStyle w:val="Corpsdetexte"/>
        <w:spacing w:before="14"/>
        <w:rPr>
          <w:rFonts w:ascii="Arial" w:hAnsi="Arial" w:cs="Arial"/>
          <w:b/>
        </w:rPr>
      </w:pPr>
    </w:p>
    <w:p w14:paraId="0419138B" w14:textId="662BF5F2" w:rsidR="0034346F" w:rsidRDefault="002A5803" w:rsidP="0045327F">
      <w:pPr>
        <w:pStyle w:val="Corpsdetexte"/>
        <w:spacing w:line="244" w:lineRule="auto"/>
        <w:ind w:left="140"/>
        <w:rPr>
          <w:rFonts w:ascii="Arial" w:hAnsi="Arial" w:cs="Arial"/>
        </w:rPr>
      </w:pPr>
      <w:r w:rsidRPr="00523A84">
        <w:rPr>
          <w:rFonts w:ascii="Arial" w:hAnsi="Arial" w:cs="Arial"/>
        </w:rPr>
        <w:t>Le</w:t>
      </w:r>
      <w:r w:rsidRPr="00523A84">
        <w:rPr>
          <w:rFonts w:ascii="Arial" w:hAnsi="Arial" w:cs="Arial"/>
          <w:spacing w:val="-2"/>
        </w:rPr>
        <w:t xml:space="preserve"> </w:t>
      </w:r>
      <w:r w:rsidRPr="00523A84">
        <w:rPr>
          <w:rFonts w:ascii="Arial" w:hAnsi="Arial" w:cs="Arial"/>
        </w:rPr>
        <w:t>coût</w:t>
      </w:r>
      <w:r w:rsidRPr="00523A84">
        <w:rPr>
          <w:rFonts w:ascii="Arial" w:hAnsi="Arial" w:cs="Arial"/>
          <w:spacing w:val="-2"/>
        </w:rPr>
        <w:t xml:space="preserve"> </w:t>
      </w:r>
      <w:r w:rsidRPr="00523A84">
        <w:rPr>
          <w:rFonts w:ascii="Arial" w:hAnsi="Arial" w:cs="Arial"/>
        </w:rPr>
        <w:t>prévisionnel</w:t>
      </w:r>
      <w:r w:rsidRPr="00523A84">
        <w:rPr>
          <w:rFonts w:ascii="Arial" w:hAnsi="Arial" w:cs="Arial"/>
          <w:spacing w:val="-10"/>
        </w:rPr>
        <w:t xml:space="preserve"> </w:t>
      </w:r>
      <w:r w:rsidRPr="00523A84">
        <w:rPr>
          <w:rFonts w:ascii="Arial" w:hAnsi="Arial" w:cs="Arial"/>
        </w:rPr>
        <w:t>des travaux</w:t>
      </w:r>
      <w:r w:rsidRPr="00523A84">
        <w:rPr>
          <w:rFonts w:ascii="Arial" w:hAnsi="Arial" w:cs="Arial"/>
          <w:spacing w:val="-3"/>
        </w:rPr>
        <w:t xml:space="preserve"> </w:t>
      </w:r>
      <w:r w:rsidRPr="00523A84">
        <w:rPr>
          <w:rFonts w:ascii="Arial" w:hAnsi="Arial" w:cs="Arial"/>
        </w:rPr>
        <w:t>est</w:t>
      </w:r>
      <w:r w:rsidRPr="00523A84">
        <w:rPr>
          <w:rFonts w:ascii="Arial" w:hAnsi="Arial" w:cs="Arial"/>
          <w:spacing w:val="-2"/>
        </w:rPr>
        <w:t xml:space="preserve"> </w:t>
      </w:r>
      <w:r w:rsidRPr="00523A84">
        <w:rPr>
          <w:rFonts w:ascii="Arial" w:hAnsi="Arial" w:cs="Arial"/>
        </w:rPr>
        <w:t>réputé</w:t>
      </w:r>
      <w:r w:rsidRPr="00523A84">
        <w:rPr>
          <w:rFonts w:ascii="Arial" w:hAnsi="Arial" w:cs="Arial"/>
          <w:spacing w:val="-5"/>
        </w:rPr>
        <w:t xml:space="preserve"> </w:t>
      </w:r>
      <w:r w:rsidRPr="00523A84">
        <w:rPr>
          <w:rFonts w:ascii="Arial" w:hAnsi="Arial" w:cs="Arial"/>
        </w:rPr>
        <w:t>établi</w:t>
      </w:r>
      <w:r w:rsidRPr="00523A84">
        <w:rPr>
          <w:rFonts w:ascii="Arial" w:hAnsi="Arial" w:cs="Arial"/>
          <w:spacing w:val="-6"/>
        </w:rPr>
        <w:t xml:space="preserve"> </w:t>
      </w:r>
      <w:r w:rsidRPr="00523A84">
        <w:rPr>
          <w:rFonts w:ascii="Arial" w:hAnsi="Arial" w:cs="Arial"/>
        </w:rPr>
        <w:t>sur la base</w:t>
      </w:r>
      <w:r w:rsidRPr="00523A84">
        <w:rPr>
          <w:rFonts w:ascii="Arial" w:hAnsi="Arial" w:cs="Arial"/>
          <w:spacing w:val="-2"/>
        </w:rPr>
        <w:t xml:space="preserve"> </w:t>
      </w:r>
      <w:r w:rsidRPr="00523A84">
        <w:rPr>
          <w:rFonts w:ascii="Arial" w:hAnsi="Arial" w:cs="Arial"/>
        </w:rPr>
        <w:t>des</w:t>
      </w:r>
      <w:r w:rsidRPr="00523A84">
        <w:rPr>
          <w:rFonts w:ascii="Arial" w:hAnsi="Arial" w:cs="Arial"/>
          <w:spacing w:val="-1"/>
        </w:rPr>
        <w:t xml:space="preserve"> </w:t>
      </w:r>
      <w:r w:rsidRPr="00523A84">
        <w:rPr>
          <w:rFonts w:ascii="Arial" w:hAnsi="Arial" w:cs="Arial"/>
        </w:rPr>
        <w:t>conditions</w:t>
      </w:r>
      <w:r w:rsidRPr="00523A84">
        <w:rPr>
          <w:rFonts w:ascii="Arial" w:hAnsi="Arial" w:cs="Arial"/>
          <w:spacing w:val="-5"/>
        </w:rPr>
        <w:t xml:space="preserve"> </w:t>
      </w:r>
      <w:r w:rsidRPr="00523A84">
        <w:rPr>
          <w:rFonts w:ascii="Arial" w:hAnsi="Arial" w:cs="Arial"/>
        </w:rPr>
        <w:t>économiques</w:t>
      </w:r>
      <w:r w:rsidRPr="00523A84">
        <w:rPr>
          <w:rFonts w:ascii="Arial" w:hAnsi="Arial" w:cs="Arial"/>
          <w:spacing w:val="-10"/>
        </w:rPr>
        <w:t xml:space="preserve"> </w:t>
      </w:r>
      <w:r w:rsidRPr="00523A84">
        <w:rPr>
          <w:rFonts w:ascii="Arial" w:hAnsi="Arial" w:cs="Arial"/>
        </w:rPr>
        <w:t>du</w:t>
      </w:r>
      <w:r w:rsidRPr="00523A84">
        <w:rPr>
          <w:rFonts w:ascii="Arial" w:hAnsi="Arial" w:cs="Arial"/>
          <w:spacing w:val="-2"/>
        </w:rPr>
        <w:t xml:space="preserve"> </w:t>
      </w:r>
      <w:r w:rsidRPr="00523A84">
        <w:rPr>
          <w:rFonts w:ascii="Arial" w:hAnsi="Arial" w:cs="Arial"/>
        </w:rPr>
        <w:t>mois</w:t>
      </w:r>
      <w:r w:rsidRPr="00523A84">
        <w:rPr>
          <w:rFonts w:ascii="Arial" w:hAnsi="Arial" w:cs="Arial"/>
          <w:spacing w:val="-8"/>
        </w:rPr>
        <w:t xml:space="preserve"> </w:t>
      </w:r>
      <w:r w:rsidRPr="00523A84">
        <w:rPr>
          <w:rFonts w:ascii="Arial" w:hAnsi="Arial" w:cs="Arial"/>
        </w:rPr>
        <w:t>m</w:t>
      </w:r>
      <w:r w:rsidRPr="00523A84">
        <w:rPr>
          <w:rFonts w:ascii="Arial" w:hAnsi="Arial" w:cs="Arial"/>
          <w:vertAlign w:val="superscript"/>
        </w:rPr>
        <w:t>o</w:t>
      </w:r>
      <w:r w:rsidRPr="00523A84">
        <w:rPr>
          <w:rFonts w:ascii="Arial" w:hAnsi="Arial" w:cs="Arial"/>
        </w:rPr>
        <w:t xml:space="preserve"> (m</w:t>
      </w:r>
      <w:r w:rsidRPr="00523A84">
        <w:rPr>
          <w:rFonts w:ascii="Arial" w:hAnsi="Arial" w:cs="Arial"/>
          <w:vertAlign w:val="superscript"/>
        </w:rPr>
        <w:t>o</w:t>
      </w:r>
      <w:r w:rsidRPr="00523A84">
        <w:rPr>
          <w:rFonts w:ascii="Arial" w:hAnsi="Arial" w:cs="Arial"/>
        </w:rPr>
        <w:t xml:space="preserve"> Etudes) fixé à l'article 4.</w:t>
      </w:r>
    </w:p>
    <w:p w14:paraId="559A553A" w14:textId="1ECDC2F7" w:rsidR="0034346F" w:rsidRDefault="0034346F" w:rsidP="002A5803">
      <w:pPr>
        <w:pStyle w:val="Corpsdetexte"/>
        <w:spacing w:before="3"/>
        <w:rPr>
          <w:rFonts w:ascii="Arial" w:hAnsi="Arial" w:cs="Arial"/>
        </w:rPr>
      </w:pPr>
    </w:p>
    <w:p w14:paraId="56BD50C0" w14:textId="37CFB97B" w:rsidR="0045327F" w:rsidRDefault="0045327F" w:rsidP="002A5803">
      <w:pPr>
        <w:pStyle w:val="Corpsdetexte"/>
        <w:spacing w:before="3"/>
        <w:rPr>
          <w:rFonts w:ascii="Arial" w:hAnsi="Arial" w:cs="Arial"/>
        </w:rPr>
      </w:pPr>
    </w:p>
    <w:p w14:paraId="370B7475" w14:textId="4D7F7F00" w:rsidR="0045327F" w:rsidRDefault="0045327F" w:rsidP="002A5803">
      <w:pPr>
        <w:pStyle w:val="Corpsdetexte"/>
        <w:spacing w:before="3"/>
        <w:rPr>
          <w:rFonts w:ascii="Arial" w:hAnsi="Arial" w:cs="Arial"/>
        </w:rPr>
      </w:pPr>
    </w:p>
    <w:p w14:paraId="2F37FC51" w14:textId="11D776B0" w:rsidR="0045327F" w:rsidRDefault="0045327F" w:rsidP="002A5803">
      <w:pPr>
        <w:pStyle w:val="Corpsdetexte"/>
        <w:spacing w:before="3"/>
        <w:rPr>
          <w:rFonts w:ascii="Arial" w:hAnsi="Arial" w:cs="Arial"/>
        </w:rPr>
      </w:pPr>
    </w:p>
    <w:p w14:paraId="11F0E773" w14:textId="77777777" w:rsidR="0045327F" w:rsidRPr="00523A84" w:rsidRDefault="0045327F" w:rsidP="002A5803">
      <w:pPr>
        <w:pStyle w:val="Corpsdetexte"/>
        <w:spacing w:before="3"/>
        <w:rPr>
          <w:rFonts w:ascii="Arial" w:hAnsi="Arial" w:cs="Arial"/>
        </w:rPr>
      </w:pPr>
    </w:p>
    <w:p w14:paraId="5B67067A" w14:textId="61DA3754" w:rsidR="002A5803" w:rsidRPr="0034346F" w:rsidRDefault="002A5803" w:rsidP="002A5803">
      <w:pPr>
        <w:pStyle w:val="Titre1"/>
      </w:pPr>
      <w:r w:rsidRPr="0034346F">
        <w:t>ARTICLE</w:t>
      </w:r>
      <w:r w:rsidRPr="0034346F">
        <w:rPr>
          <w:spacing w:val="-14"/>
        </w:rPr>
        <w:t xml:space="preserve"> </w:t>
      </w:r>
      <w:r w:rsidR="0034346F" w:rsidRPr="0034346F">
        <w:t>9</w:t>
      </w:r>
      <w:r w:rsidRPr="0034346F">
        <w:t>-</w:t>
      </w:r>
      <w:r w:rsidRPr="0034346F">
        <w:rPr>
          <w:spacing w:val="-4"/>
        </w:rPr>
        <w:t xml:space="preserve"> </w:t>
      </w:r>
      <w:r w:rsidRPr="0034346F">
        <w:t>TOLERANCE</w:t>
      </w:r>
      <w:r w:rsidRPr="0034346F">
        <w:rPr>
          <w:spacing w:val="-16"/>
        </w:rPr>
        <w:t xml:space="preserve"> </w:t>
      </w:r>
      <w:r w:rsidRPr="0034346F">
        <w:t>SUR</w:t>
      </w:r>
      <w:r w:rsidRPr="0034346F">
        <w:rPr>
          <w:spacing w:val="-8"/>
        </w:rPr>
        <w:t xml:space="preserve"> </w:t>
      </w:r>
      <w:r w:rsidRPr="0034346F">
        <w:t>LE</w:t>
      </w:r>
      <w:r w:rsidRPr="0034346F">
        <w:rPr>
          <w:spacing w:val="-7"/>
        </w:rPr>
        <w:t xml:space="preserve"> </w:t>
      </w:r>
      <w:r w:rsidRPr="0034346F">
        <w:t>COUT</w:t>
      </w:r>
      <w:r w:rsidRPr="0034346F">
        <w:rPr>
          <w:spacing w:val="-3"/>
        </w:rPr>
        <w:t xml:space="preserve"> </w:t>
      </w:r>
      <w:r w:rsidRPr="0034346F">
        <w:t>PREVISIONNEL</w:t>
      </w:r>
      <w:r w:rsidRPr="0034346F">
        <w:rPr>
          <w:spacing w:val="-15"/>
        </w:rPr>
        <w:t xml:space="preserve"> </w:t>
      </w:r>
      <w:r w:rsidRPr="0034346F">
        <w:t>DES</w:t>
      </w:r>
      <w:r w:rsidRPr="0034346F">
        <w:rPr>
          <w:spacing w:val="-9"/>
        </w:rPr>
        <w:t xml:space="preserve"> </w:t>
      </w:r>
      <w:r w:rsidRPr="0034346F">
        <w:rPr>
          <w:spacing w:val="-2"/>
        </w:rPr>
        <w:t>TRAVAUX</w:t>
      </w:r>
    </w:p>
    <w:p w14:paraId="1A70575B" w14:textId="77777777" w:rsidR="002A5803" w:rsidRPr="00523A84" w:rsidRDefault="002A5803" w:rsidP="002A5803">
      <w:pPr>
        <w:pStyle w:val="Corpsdetexte"/>
        <w:spacing w:before="224"/>
        <w:ind w:left="140"/>
        <w:rPr>
          <w:rFonts w:ascii="Arial" w:hAnsi="Arial" w:cs="Arial"/>
        </w:rPr>
      </w:pPr>
      <w:r w:rsidRPr="00523A84">
        <w:rPr>
          <w:rFonts w:ascii="Arial" w:hAnsi="Arial" w:cs="Arial"/>
        </w:rPr>
        <w:t>Le</w:t>
      </w:r>
      <w:r w:rsidRPr="00523A84">
        <w:rPr>
          <w:rFonts w:ascii="Arial" w:hAnsi="Arial" w:cs="Arial"/>
          <w:spacing w:val="-5"/>
        </w:rPr>
        <w:t xml:space="preserve"> </w:t>
      </w:r>
      <w:r w:rsidRPr="00523A84">
        <w:rPr>
          <w:rFonts w:ascii="Arial" w:hAnsi="Arial" w:cs="Arial"/>
        </w:rPr>
        <w:t>coût</w:t>
      </w:r>
      <w:r w:rsidRPr="00523A84">
        <w:rPr>
          <w:rFonts w:ascii="Arial" w:hAnsi="Arial" w:cs="Arial"/>
          <w:spacing w:val="-4"/>
        </w:rPr>
        <w:t xml:space="preserve"> </w:t>
      </w:r>
      <w:r w:rsidRPr="00523A84">
        <w:rPr>
          <w:rFonts w:ascii="Arial" w:hAnsi="Arial" w:cs="Arial"/>
        </w:rPr>
        <w:t>prévisionnel</w:t>
      </w:r>
      <w:r w:rsidRPr="00523A84">
        <w:rPr>
          <w:rFonts w:ascii="Arial" w:hAnsi="Arial" w:cs="Arial"/>
          <w:spacing w:val="-12"/>
        </w:rPr>
        <w:t xml:space="preserve"> </w:t>
      </w:r>
      <w:r w:rsidRPr="00523A84">
        <w:rPr>
          <w:rFonts w:ascii="Arial" w:hAnsi="Arial" w:cs="Arial"/>
        </w:rPr>
        <w:t>des travaux</w:t>
      </w:r>
      <w:r w:rsidRPr="00523A84">
        <w:rPr>
          <w:rFonts w:ascii="Arial" w:hAnsi="Arial" w:cs="Arial"/>
          <w:spacing w:val="-6"/>
        </w:rPr>
        <w:t xml:space="preserve"> </w:t>
      </w:r>
      <w:r w:rsidRPr="00523A84">
        <w:rPr>
          <w:rFonts w:ascii="Arial" w:hAnsi="Arial" w:cs="Arial"/>
        </w:rPr>
        <w:t>est</w:t>
      </w:r>
      <w:r w:rsidRPr="00523A84">
        <w:rPr>
          <w:rFonts w:ascii="Arial" w:hAnsi="Arial" w:cs="Arial"/>
          <w:spacing w:val="-4"/>
        </w:rPr>
        <w:t xml:space="preserve"> </w:t>
      </w:r>
      <w:r w:rsidRPr="00523A84">
        <w:rPr>
          <w:rFonts w:ascii="Arial" w:hAnsi="Arial" w:cs="Arial"/>
        </w:rPr>
        <w:t>assorti</w:t>
      </w:r>
      <w:r w:rsidRPr="00523A84">
        <w:rPr>
          <w:rFonts w:ascii="Arial" w:hAnsi="Arial" w:cs="Arial"/>
          <w:spacing w:val="-7"/>
        </w:rPr>
        <w:t xml:space="preserve"> </w:t>
      </w:r>
      <w:r w:rsidRPr="00523A84">
        <w:rPr>
          <w:rFonts w:ascii="Arial" w:hAnsi="Arial" w:cs="Arial"/>
        </w:rPr>
        <w:t>d'un</w:t>
      </w:r>
      <w:r w:rsidRPr="00523A84">
        <w:rPr>
          <w:rFonts w:ascii="Arial" w:hAnsi="Arial" w:cs="Arial"/>
          <w:spacing w:val="-7"/>
        </w:rPr>
        <w:t xml:space="preserve"> </w:t>
      </w:r>
      <w:r w:rsidRPr="00523A84">
        <w:rPr>
          <w:rFonts w:ascii="Arial" w:hAnsi="Arial" w:cs="Arial"/>
        </w:rPr>
        <w:t>taux</w:t>
      </w:r>
      <w:r w:rsidRPr="00523A84">
        <w:rPr>
          <w:rFonts w:ascii="Arial" w:hAnsi="Arial" w:cs="Arial"/>
          <w:spacing w:val="-4"/>
        </w:rPr>
        <w:t xml:space="preserve"> </w:t>
      </w:r>
      <w:r w:rsidRPr="00523A84">
        <w:rPr>
          <w:rFonts w:ascii="Arial" w:hAnsi="Arial" w:cs="Arial"/>
        </w:rPr>
        <w:t>de</w:t>
      </w:r>
      <w:r w:rsidRPr="00523A84">
        <w:rPr>
          <w:rFonts w:ascii="Arial" w:hAnsi="Arial" w:cs="Arial"/>
          <w:spacing w:val="-4"/>
        </w:rPr>
        <w:t xml:space="preserve"> </w:t>
      </w:r>
      <w:r w:rsidRPr="00523A84">
        <w:rPr>
          <w:rFonts w:ascii="Arial" w:hAnsi="Arial" w:cs="Arial"/>
        </w:rPr>
        <w:t>tolérance</w:t>
      </w:r>
      <w:r w:rsidRPr="00523A84">
        <w:rPr>
          <w:rFonts w:ascii="Arial" w:hAnsi="Arial" w:cs="Arial"/>
          <w:spacing w:val="-7"/>
        </w:rPr>
        <w:t xml:space="preserve"> </w:t>
      </w:r>
      <w:r w:rsidRPr="00523A84">
        <w:rPr>
          <w:rFonts w:ascii="Arial" w:hAnsi="Arial" w:cs="Arial"/>
        </w:rPr>
        <w:t>de</w:t>
      </w:r>
      <w:r w:rsidRPr="00523A84">
        <w:rPr>
          <w:rFonts w:ascii="Arial" w:hAnsi="Arial" w:cs="Arial"/>
          <w:spacing w:val="-4"/>
        </w:rPr>
        <w:t xml:space="preserve"> </w:t>
      </w:r>
      <w:r w:rsidRPr="00523A84">
        <w:rPr>
          <w:rFonts w:ascii="Arial" w:hAnsi="Arial" w:cs="Arial"/>
          <w:b/>
        </w:rPr>
        <w:t>±</w:t>
      </w:r>
      <w:r w:rsidRPr="00523A84">
        <w:rPr>
          <w:rFonts w:ascii="Arial" w:hAnsi="Arial" w:cs="Arial"/>
          <w:b/>
          <w:spacing w:val="-8"/>
        </w:rPr>
        <w:t xml:space="preserve"> </w:t>
      </w:r>
      <w:r w:rsidRPr="00523A84">
        <w:rPr>
          <w:rFonts w:ascii="Arial" w:hAnsi="Arial" w:cs="Arial"/>
          <w:b/>
          <w:spacing w:val="-5"/>
        </w:rPr>
        <w:t>5</w:t>
      </w:r>
      <w:r w:rsidRPr="00523A84">
        <w:rPr>
          <w:rFonts w:ascii="Arial" w:hAnsi="Arial" w:cs="Arial"/>
          <w:spacing w:val="-5"/>
        </w:rPr>
        <w:t>%.</w:t>
      </w:r>
    </w:p>
    <w:p w14:paraId="62D3FA26" w14:textId="77777777" w:rsidR="002A5803" w:rsidRPr="00523A84" w:rsidRDefault="002A5803" w:rsidP="002A5803">
      <w:pPr>
        <w:pStyle w:val="Corpsdetexte"/>
        <w:rPr>
          <w:rFonts w:ascii="Arial" w:hAnsi="Arial" w:cs="Arial"/>
        </w:rPr>
      </w:pPr>
    </w:p>
    <w:p w14:paraId="79307791" w14:textId="77777777" w:rsidR="002A5803" w:rsidRPr="0034346F" w:rsidRDefault="002A5803" w:rsidP="002A5803">
      <w:pPr>
        <w:pStyle w:val="Corpsdetexte"/>
        <w:spacing w:before="17"/>
        <w:rPr>
          <w:rFonts w:ascii="Arial" w:hAnsi="Arial" w:cs="Arial"/>
          <w:u w:val="single"/>
        </w:rPr>
      </w:pPr>
    </w:p>
    <w:p w14:paraId="5367E7DE" w14:textId="3104EF96" w:rsidR="002A5803" w:rsidRPr="0034346F" w:rsidRDefault="002A5803" w:rsidP="002A5803">
      <w:pPr>
        <w:pStyle w:val="Titre1"/>
      </w:pPr>
      <w:r w:rsidRPr="0034346F">
        <w:t>ARTICLE</w:t>
      </w:r>
      <w:r w:rsidRPr="0034346F">
        <w:rPr>
          <w:spacing w:val="-13"/>
        </w:rPr>
        <w:t xml:space="preserve"> </w:t>
      </w:r>
      <w:r w:rsidR="0034346F" w:rsidRPr="0034346F">
        <w:t>10</w:t>
      </w:r>
      <w:r w:rsidRPr="0034346F">
        <w:rPr>
          <w:spacing w:val="-7"/>
        </w:rPr>
        <w:t xml:space="preserve"> </w:t>
      </w:r>
      <w:r w:rsidRPr="0034346F">
        <w:t>-</w:t>
      </w:r>
      <w:r w:rsidRPr="0034346F">
        <w:rPr>
          <w:spacing w:val="-2"/>
        </w:rPr>
        <w:t xml:space="preserve"> </w:t>
      </w:r>
      <w:r w:rsidRPr="0034346F">
        <w:t>SEUIL</w:t>
      </w:r>
      <w:r w:rsidRPr="0034346F">
        <w:rPr>
          <w:spacing w:val="-8"/>
        </w:rPr>
        <w:t xml:space="preserve"> </w:t>
      </w:r>
      <w:r w:rsidRPr="0034346F">
        <w:t>DE</w:t>
      </w:r>
      <w:r w:rsidRPr="0034346F">
        <w:rPr>
          <w:spacing w:val="-6"/>
        </w:rPr>
        <w:t xml:space="preserve"> </w:t>
      </w:r>
      <w:r w:rsidRPr="0034346F">
        <w:rPr>
          <w:spacing w:val="-2"/>
        </w:rPr>
        <w:t>TOLERANCE</w:t>
      </w:r>
    </w:p>
    <w:p w14:paraId="54370298" w14:textId="77777777" w:rsidR="002A5803" w:rsidRPr="00523A84" w:rsidRDefault="002A5803" w:rsidP="002A5803">
      <w:pPr>
        <w:pStyle w:val="Corpsdetexte"/>
        <w:spacing w:before="2"/>
        <w:rPr>
          <w:rFonts w:ascii="Arial" w:hAnsi="Arial" w:cs="Arial"/>
          <w:b/>
        </w:rPr>
      </w:pPr>
    </w:p>
    <w:p w14:paraId="5D6B5DFA" w14:textId="77777777" w:rsidR="002A5803" w:rsidRPr="00523A84" w:rsidRDefault="002A5803" w:rsidP="002A5803">
      <w:pPr>
        <w:pStyle w:val="Corpsdetexte"/>
        <w:spacing w:line="244" w:lineRule="auto"/>
        <w:ind w:left="140" w:right="136"/>
        <w:jc w:val="both"/>
        <w:rPr>
          <w:rFonts w:ascii="Arial" w:hAnsi="Arial" w:cs="Arial"/>
        </w:rPr>
      </w:pPr>
      <w:r w:rsidRPr="00523A84">
        <w:rPr>
          <w:rFonts w:ascii="Arial" w:hAnsi="Arial" w:cs="Arial"/>
        </w:rPr>
        <w:t>Le</w:t>
      </w:r>
      <w:r w:rsidRPr="00523A84">
        <w:rPr>
          <w:rFonts w:ascii="Arial" w:hAnsi="Arial" w:cs="Arial"/>
          <w:spacing w:val="-2"/>
        </w:rPr>
        <w:t xml:space="preserve"> </w:t>
      </w:r>
      <w:r w:rsidRPr="00523A84">
        <w:rPr>
          <w:rFonts w:ascii="Arial" w:hAnsi="Arial" w:cs="Arial"/>
        </w:rPr>
        <w:t>seuil</w:t>
      </w:r>
      <w:r w:rsidRPr="00523A84">
        <w:rPr>
          <w:rFonts w:ascii="Arial" w:hAnsi="Arial" w:cs="Arial"/>
          <w:spacing w:val="-3"/>
        </w:rPr>
        <w:t xml:space="preserve"> </w:t>
      </w:r>
      <w:r w:rsidRPr="00523A84">
        <w:rPr>
          <w:rFonts w:ascii="Arial" w:hAnsi="Arial" w:cs="Arial"/>
        </w:rPr>
        <w:t>de</w:t>
      </w:r>
      <w:r w:rsidRPr="00523A84">
        <w:rPr>
          <w:rFonts w:ascii="Arial" w:hAnsi="Arial" w:cs="Arial"/>
          <w:spacing w:val="-2"/>
        </w:rPr>
        <w:t xml:space="preserve"> </w:t>
      </w:r>
      <w:r w:rsidRPr="00523A84">
        <w:rPr>
          <w:rFonts w:ascii="Arial" w:hAnsi="Arial" w:cs="Arial"/>
        </w:rPr>
        <w:t>tolérance</w:t>
      </w:r>
      <w:r w:rsidRPr="00523A84">
        <w:rPr>
          <w:rFonts w:ascii="Arial" w:hAnsi="Arial" w:cs="Arial"/>
          <w:spacing w:val="-5"/>
        </w:rPr>
        <w:t xml:space="preserve"> </w:t>
      </w:r>
      <w:r w:rsidRPr="00523A84">
        <w:rPr>
          <w:rFonts w:ascii="Arial" w:hAnsi="Arial" w:cs="Arial"/>
        </w:rPr>
        <w:t>est</w:t>
      </w:r>
      <w:r w:rsidRPr="00523A84">
        <w:rPr>
          <w:rFonts w:ascii="Arial" w:hAnsi="Arial" w:cs="Arial"/>
          <w:spacing w:val="-2"/>
        </w:rPr>
        <w:t xml:space="preserve"> </w:t>
      </w:r>
      <w:r w:rsidRPr="00523A84">
        <w:rPr>
          <w:rFonts w:ascii="Arial" w:hAnsi="Arial" w:cs="Arial"/>
        </w:rPr>
        <w:t>égal</w:t>
      </w:r>
      <w:r w:rsidRPr="00523A84">
        <w:rPr>
          <w:rFonts w:ascii="Arial" w:hAnsi="Arial" w:cs="Arial"/>
          <w:spacing w:val="-5"/>
        </w:rPr>
        <w:t xml:space="preserve"> </w:t>
      </w:r>
      <w:r w:rsidRPr="00523A84">
        <w:rPr>
          <w:rFonts w:ascii="Arial" w:hAnsi="Arial" w:cs="Arial"/>
        </w:rPr>
        <w:t>au</w:t>
      </w:r>
      <w:r w:rsidRPr="00523A84">
        <w:rPr>
          <w:rFonts w:ascii="Arial" w:hAnsi="Arial" w:cs="Arial"/>
          <w:spacing w:val="-2"/>
        </w:rPr>
        <w:t xml:space="preserve"> </w:t>
      </w:r>
      <w:r w:rsidRPr="00523A84">
        <w:rPr>
          <w:rFonts w:ascii="Arial" w:hAnsi="Arial" w:cs="Arial"/>
        </w:rPr>
        <w:t>coût prévisionnel</w:t>
      </w:r>
      <w:r w:rsidRPr="00523A84">
        <w:rPr>
          <w:rFonts w:ascii="Arial" w:hAnsi="Arial" w:cs="Arial"/>
          <w:spacing w:val="-11"/>
        </w:rPr>
        <w:t xml:space="preserve"> </w:t>
      </w:r>
      <w:r w:rsidRPr="00523A84">
        <w:rPr>
          <w:rFonts w:ascii="Arial" w:hAnsi="Arial" w:cs="Arial"/>
        </w:rPr>
        <w:t>des travaux</w:t>
      </w:r>
      <w:r w:rsidRPr="00523A84">
        <w:rPr>
          <w:rFonts w:ascii="Arial" w:hAnsi="Arial" w:cs="Arial"/>
          <w:spacing w:val="-3"/>
        </w:rPr>
        <w:t xml:space="preserve"> </w:t>
      </w:r>
      <w:r w:rsidRPr="00523A84">
        <w:rPr>
          <w:rFonts w:ascii="Arial" w:hAnsi="Arial" w:cs="Arial"/>
        </w:rPr>
        <w:t>majorés</w:t>
      </w:r>
      <w:r w:rsidRPr="00523A84">
        <w:rPr>
          <w:rFonts w:ascii="Arial" w:hAnsi="Arial" w:cs="Arial"/>
          <w:spacing w:val="-7"/>
        </w:rPr>
        <w:t xml:space="preserve"> </w:t>
      </w:r>
      <w:r w:rsidRPr="00523A84">
        <w:rPr>
          <w:rFonts w:ascii="Arial" w:hAnsi="Arial" w:cs="Arial"/>
        </w:rPr>
        <w:t>du produit</w:t>
      </w:r>
      <w:r w:rsidRPr="00523A84">
        <w:rPr>
          <w:rFonts w:ascii="Arial" w:hAnsi="Arial" w:cs="Arial"/>
          <w:spacing w:val="-2"/>
        </w:rPr>
        <w:t xml:space="preserve"> </w:t>
      </w:r>
      <w:r w:rsidRPr="00523A84">
        <w:rPr>
          <w:rFonts w:ascii="Arial" w:hAnsi="Arial" w:cs="Arial"/>
        </w:rPr>
        <w:t>de</w:t>
      </w:r>
      <w:r w:rsidRPr="00523A84">
        <w:rPr>
          <w:rFonts w:ascii="Arial" w:hAnsi="Arial" w:cs="Arial"/>
          <w:spacing w:val="-2"/>
        </w:rPr>
        <w:t xml:space="preserve"> </w:t>
      </w:r>
      <w:r w:rsidRPr="00523A84">
        <w:rPr>
          <w:rFonts w:ascii="Arial" w:hAnsi="Arial" w:cs="Arial"/>
        </w:rPr>
        <w:t>ce</w:t>
      </w:r>
      <w:r w:rsidRPr="00523A84">
        <w:rPr>
          <w:rFonts w:ascii="Arial" w:hAnsi="Arial" w:cs="Arial"/>
          <w:spacing w:val="-2"/>
        </w:rPr>
        <w:t xml:space="preserve"> </w:t>
      </w:r>
      <w:r w:rsidRPr="00523A84">
        <w:rPr>
          <w:rFonts w:ascii="Arial" w:hAnsi="Arial" w:cs="Arial"/>
        </w:rPr>
        <w:t>coût</w:t>
      </w:r>
      <w:r w:rsidRPr="00523A84">
        <w:rPr>
          <w:rFonts w:ascii="Arial" w:hAnsi="Arial" w:cs="Arial"/>
          <w:spacing w:val="-2"/>
        </w:rPr>
        <w:t xml:space="preserve"> </w:t>
      </w:r>
      <w:r w:rsidRPr="00523A84">
        <w:rPr>
          <w:rFonts w:ascii="Arial" w:hAnsi="Arial" w:cs="Arial"/>
        </w:rPr>
        <w:t>par</w:t>
      </w:r>
      <w:r w:rsidRPr="00523A84">
        <w:rPr>
          <w:rFonts w:ascii="Arial" w:hAnsi="Arial" w:cs="Arial"/>
          <w:spacing w:val="-1"/>
        </w:rPr>
        <w:t xml:space="preserve"> </w:t>
      </w:r>
      <w:r w:rsidRPr="00523A84">
        <w:rPr>
          <w:rFonts w:ascii="Arial" w:hAnsi="Arial" w:cs="Arial"/>
        </w:rPr>
        <w:t>le taux de tolérance fixé à l'article 10.</w:t>
      </w:r>
    </w:p>
    <w:p w14:paraId="7B013B13" w14:textId="77777777" w:rsidR="002A5803" w:rsidRPr="00523A84" w:rsidRDefault="002A5803" w:rsidP="002A5803">
      <w:pPr>
        <w:pStyle w:val="Corpsdetexte"/>
        <w:spacing w:line="244" w:lineRule="auto"/>
        <w:ind w:left="140" w:right="135"/>
        <w:jc w:val="both"/>
        <w:rPr>
          <w:rFonts w:ascii="Arial" w:hAnsi="Arial" w:cs="Arial"/>
        </w:rPr>
      </w:pPr>
      <w:r w:rsidRPr="00523A84">
        <w:rPr>
          <w:rFonts w:ascii="Arial" w:hAnsi="Arial" w:cs="Arial"/>
        </w:rPr>
        <w:t>L'avancement</w:t>
      </w:r>
      <w:r w:rsidRPr="00523A84">
        <w:rPr>
          <w:rFonts w:ascii="Arial" w:hAnsi="Arial" w:cs="Arial"/>
          <w:spacing w:val="-8"/>
        </w:rPr>
        <w:t xml:space="preserve"> </w:t>
      </w:r>
      <w:r w:rsidRPr="00523A84">
        <w:rPr>
          <w:rFonts w:ascii="Arial" w:hAnsi="Arial" w:cs="Arial"/>
        </w:rPr>
        <w:t>des études permet</w:t>
      </w:r>
      <w:r w:rsidRPr="00523A84">
        <w:rPr>
          <w:rFonts w:ascii="Arial" w:hAnsi="Arial" w:cs="Arial"/>
          <w:spacing w:val="-1"/>
        </w:rPr>
        <w:t xml:space="preserve"> </w:t>
      </w:r>
      <w:r w:rsidRPr="00523A84">
        <w:rPr>
          <w:rFonts w:ascii="Arial" w:hAnsi="Arial" w:cs="Arial"/>
        </w:rPr>
        <w:t>au Maître d'œuvre</w:t>
      </w:r>
      <w:r w:rsidRPr="00523A84">
        <w:rPr>
          <w:rFonts w:ascii="Arial" w:hAnsi="Arial" w:cs="Arial"/>
          <w:spacing w:val="-1"/>
        </w:rPr>
        <w:t xml:space="preserve"> </w:t>
      </w:r>
      <w:r w:rsidRPr="00523A84">
        <w:rPr>
          <w:rFonts w:ascii="Arial" w:hAnsi="Arial" w:cs="Arial"/>
        </w:rPr>
        <w:t>lors de l'établissement</w:t>
      </w:r>
      <w:r w:rsidRPr="00523A84">
        <w:rPr>
          <w:rFonts w:ascii="Arial" w:hAnsi="Arial" w:cs="Arial"/>
          <w:spacing w:val="-8"/>
        </w:rPr>
        <w:t xml:space="preserve"> </w:t>
      </w:r>
      <w:r w:rsidRPr="00523A84">
        <w:rPr>
          <w:rFonts w:ascii="Arial" w:hAnsi="Arial" w:cs="Arial"/>
        </w:rPr>
        <w:t>des prestations</w:t>
      </w:r>
      <w:r w:rsidRPr="00523A84">
        <w:rPr>
          <w:rFonts w:ascii="Arial" w:hAnsi="Arial" w:cs="Arial"/>
          <w:spacing w:val="-4"/>
        </w:rPr>
        <w:t xml:space="preserve"> </w:t>
      </w:r>
      <w:r w:rsidRPr="00523A84">
        <w:rPr>
          <w:rFonts w:ascii="Arial" w:hAnsi="Arial" w:cs="Arial"/>
        </w:rPr>
        <w:t>de chaque élément de vérifier que le projet s'inscrit dans le respect de son engagement sur le coût prévisionnel des travaux.</w:t>
      </w:r>
    </w:p>
    <w:p w14:paraId="79444062" w14:textId="77777777" w:rsidR="002A5803" w:rsidRPr="00523A84" w:rsidRDefault="002A5803" w:rsidP="002A5803">
      <w:pPr>
        <w:pStyle w:val="Corpsdetexte"/>
        <w:spacing w:line="244" w:lineRule="auto"/>
        <w:ind w:left="140" w:right="133"/>
        <w:jc w:val="both"/>
        <w:rPr>
          <w:rFonts w:ascii="Arial" w:hAnsi="Arial" w:cs="Arial"/>
        </w:rPr>
      </w:pPr>
      <w:r w:rsidRPr="00523A84">
        <w:rPr>
          <w:rFonts w:ascii="Arial" w:hAnsi="Arial" w:cs="Arial"/>
        </w:rPr>
        <w:t>Chaque</w:t>
      </w:r>
      <w:r w:rsidRPr="00523A84">
        <w:rPr>
          <w:rFonts w:ascii="Arial" w:hAnsi="Arial" w:cs="Arial"/>
          <w:spacing w:val="-5"/>
        </w:rPr>
        <w:t xml:space="preserve"> </w:t>
      </w:r>
      <w:r w:rsidRPr="00523A84">
        <w:rPr>
          <w:rFonts w:ascii="Arial" w:hAnsi="Arial" w:cs="Arial"/>
        </w:rPr>
        <w:t>fois qu'il constate</w:t>
      </w:r>
      <w:r w:rsidRPr="00523A84">
        <w:rPr>
          <w:rFonts w:ascii="Arial" w:hAnsi="Arial" w:cs="Arial"/>
          <w:spacing w:val="-5"/>
        </w:rPr>
        <w:t xml:space="preserve"> </w:t>
      </w:r>
      <w:r w:rsidRPr="00523A84">
        <w:rPr>
          <w:rFonts w:ascii="Arial" w:hAnsi="Arial" w:cs="Arial"/>
        </w:rPr>
        <w:t>que le projet qu'il a conçu ne permet</w:t>
      </w:r>
      <w:r w:rsidRPr="00523A84">
        <w:rPr>
          <w:rFonts w:ascii="Arial" w:hAnsi="Arial" w:cs="Arial"/>
          <w:spacing w:val="-2"/>
        </w:rPr>
        <w:t xml:space="preserve"> </w:t>
      </w:r>
      <w:r w:rsidRPr="00523A84">
        <w:rPr>
          <w:rFonts w:ascii="Arial" w:hAnsi="Arial" w:cs="Arial"/>
        </w:rPr>
        <w:t>pas de respecter</w:t>
      </w:r>
      <w:r w:rsidRPr="00523A84">
        <w:rPr>
          <w:rFonts w:ascii="Arial" w:hAnsi="Arial" w:cs="Arial"/>
          <w:spacing w:val="-3"/>
        </w:rPr>
        <w:t xml:space="preserve"> </w:t>
      </w:r>
      <w:r w:rsidRPr="00523A84">
        <w:rPr>
          <w:rFonts w:ascii="Arial" w:hAnsi="Arial" w:cs="Arial"/>
        </w:rPr>
        <w:t>ce seuil</w:t>
      </w:r>
      <w:r w:rsidRPr="00523A84">
        <w:rPr>
          <w:rFonts w:ascii="Arial" w:hAnsi="Arial" w:cs="Arial"/>
          <w:spacing w:val="-3"/>
        </w:rPr>
        <w:t xml:space="preserve"> </w:t>
      </w:r>
      <w:r w:rsidRPr="00523A84">
        <w:rPr>
          <w:rFonts w:ascii="Arial" w:hAnsi="Arial" w:cs="Arial"/>
        </w:rPr>
        <w:t>de tolérance, et ceci</w:t>
      </w:r>
      <w:r w:rsidRPr="00523A84">
        <w:rPr>
          <w:rFonts w:ascii="Arial" w:hAnsi="Arial" w:cs="Arial"/>
          <w:spacing w:val="-2"/>
        </w:rPr>
        <w:t xml:space="preserve"> </w:t>
      </w:r>
      <w:r w:rsidRPr="00523A84">
        <w:rPr>
          <w:rFonts w:ascii="Arial" w:hAnsi="Arial" w:cs="Arial"/>
        </w:rPr>
        <w:t>avant même</w:t>
      </w:r>
      <w:r w:rsidRPr="00523A84">
        <w:rPr>
          <w:rFonts w:ascii="Arial" w:hAnsi="Arial" w:cs="Arial"/>
          <w:spacing w:val="-4"/>
        </w:rPr>
        <w:t xml:space="preserve"> </w:t>
      </w:r>
      <w:r w:rsidRPr="00523A84">
        <w:rPr>
          <w:rFonts w:ascii="Arial" w:hAnsi="Arial" w:cs="Arial"/>
        </w:rPr>
        <w:t>de connaître</w:t>
      </w:r>
      <w:r w:rsidRPr="00523A84">
        <w:rPr>
          <w:rFonts w:ascii="Arial" w:hAnsi="Arial" w:cs="Arial"/>
          <w:spacing w:val="-1"/>
        </w:rPr>
        <w:t xml:space="preserve"> </w:t>
      </w:r>
      <w:r w:rsidRPr="00523A84">
        <w:rPr>
          <w:rFonts w:ascii="Arial" w:hAnsi="Arial" w:cs="Arial"/>
        </w:rPr>
        <w:t>les résultats de la consultation</w:t>
      </w:r>
      <w:r w:rsidRPr="00523A84">
        <w:rPr>
          <w:rFonts w:ascii="Arial" w:hAnsi="Arial" w:cs="Arial"/>
          <w:spacing w:val="-6"/>
        </w:rPr>
        <w:t xml:space="preserve"> </w:t>
      </w:r>
      <w:r w:rsidRPr="00523A84">
        <w:rPr>
          <w:rFonts w:ascii="Arial" w:hAnsi="Arial" w:cs="Arial"/>
        </w:rPr>
        <w:t>lancée pour la passation</w:t>
      </w:r>
      <w:r w:rsidRPr="00523A84">
        <w:rPr>
          <w:rFonts w:ascii="Arial" w:hAnsi="Arial" w:cs="Arial"/>
          <w:spacing w:val="-1"/>
        </w:rPr>
        <w:t xml:space="preserve"> </w:t>
      </w:r>
      <w:r w:rsidRPr="00523A84">
        <w:rPr>
          <w:rFonts w:ascii="Arial" w:hAnsi="Arial" w:cs="Arial"/>
        </w:rPr>
        <w:t xml:space="preserve">des marchés de travaux, le Maître d’œuvre doit reprendre gratuitement ses études si le Maître de l'ouvrage le lui </w:t>
      </w:r>
      <w:r w:rsidRPr="00523A84">
        <w:rPr>
          <w:rFonts w:ascii="Arial" w:hAnsi="Arial" w:cs="Arial"/>
          <w:spacing w:val="-2"/>
        </w:rPr>
        <w:t>demande.</w:t>
      </w:r>
    </w:p>
    <w:p w14:paraId="4A66F2CD" w14:textId="77777777" w:rsidR="002A5803" w:rsidRPr="00523A84" w:rsidRDefault="002A5803" w:rsidP="002A5803">
      <w:pPr>
        <w:pStyle w:val="Corpsdetexte"/>
        <w:rPr>
          <w:rFonts w:ascii="Arial" w:hAnsi="Arial" w:cs="Arial"/>
        </w:rPr>
      </w:pPr>
    </w:p>
    <w:p w14:paraId="6A7D7E68" w14:textId="77777777" w:rsidR="002A5803" w:rsidRPr="00523A84" w:rsidRDefault="002A5803" w:rsidP="002A5803">
      <w:pPr>
        <w:pStyle w:val="Corpsdetexte"/>
        <w:spacing w:before="4"/>
        <w:rPr>
          <w:rFonts w:ascii="Arial" w:hAnsi="Arial" w:cs="Arial"/>
        </w:rPr>
      </w:pPr>
    </w:p>
    <w:p w14:paraId="6B67571C" w14:textId="353F21BA" w:rsidR="002A5803" w:rsidRPr="0034346F" w:rsidRDefault="002A5803" w:rsidP="002A5803">
      <w:pPr>
        <w:pStyle w:val="Titre1"/>
        <w:jc w:val="both"/>
      </w:pPr>
      <w:r w:rsidRPr="0034346F">
        <w:t>ARTICLE</w:t>
      </w:r>
      <w:r w:rsidRPr="0034346F">
        <w:rPr>
          <w:spacing w:val="-14"/>
        </w:rPr>
        <w:t xml:space="preserve"> </w:t>
      </w:r>
      <w:r w:rsidR="0034346F" w:rsidRPr="0034346F">
        <w:t>11</w:t>
      </w:r>
      <w:r w:rsidRPr="0034346F">
        <w:rPr>
          <w:spacing w:val="-9"/>
        </w:rPr>
        <w:t xml:space="preserve"> </w:t>
      </w:r>
      <w:r w:rsidRPr="0034346F">
        <w:t>-</w:t>
      </w:r>
      <w:r w:rsidRPr="0034346F">
        <w:rPr>
          <w:spacing w:val="-3"/>
        </w:rPr>
        <w:t xml:space="preserve"> </w:t>
      </w:r>
      <w:r w:rsidRPr="0034346F">
        <w:t>COUT</w:t>
      </w:r>
      <w:r w:rsidRPr="0034346F">
        <w:rPr>
          <w:spacing w:val="-4"/>
        </w:rPr>
        <w:t xml:space="preserve"> </w:t>
      </w:r>
      <w:r w:rsidRPr="0034346F">
        <w:t>DE</w:t>
      </w:r>
      <w:r w:rsidRPr="0034346F">
        <w:rPr>
          <w:spacing w:val="-8"/>
        </w:rPr>
        <w:t xml:space="preserve"> </w:t>
      </w:r>
      <w:r w:rsidRPr="0034346F">
        <w:t>REFERENCE</w:t>
      </w:r>
      <w:r w:rsidRPr="0034346F">
        <w:rPr>
          <w:spacing w:val="-14"/>
        </w:rPr>
        <w:t xml:space="preserve"> </w:t>
      </w:r>
      <w:r w:rsidRPr="0034346F">
        <w:t>DES</w:t>
      </w:r>
      <w:r w:rsidRPr="0034346F">
        <w:rPr>
          <w:spacing w:val="-9"/>
        </w:rPr>
        <w:t xml:space="preserve"> </w:t>
      </w:r>
      <w:r w:rsidRPr="0034346F">
        <w:rPr>
          <w:spacing w:val="-2"/>
        </w:rPr>
        <w:t>TRAVAUX</w:t>
      </w:r>
    </w:p>
    <w:p w14:paraId="7685CC9F" w14:textId="77777777" w:rsidR="002A5803" w:rsidRPr="00523A84" w:rsidRDefault="002A5803" w:rsidP="002A5803">
      <w:pPr>
        <w:pStyle w:val="Corpsdetexte"/>
        <w:spacing w:before="229" w:line="244" w:lineRule="auto"/>
        <w:ind w:left="140" w:right="134"/>
        <w:jc w:val="both"/>
        <w:rPr>
          <w:rFonts w:ascii="Arial" w:hAnsi="Arial" w:cs="Arial"/>
        </w:rPr>
      </w:pPr>
      <w:r w:rsidRPr="00523A84">
        <w:rPr>
          <w:rFonts w:ascii="Arial" w:hAnsi="Arial" w:cs="Arial"/>
        </w:rPr>
        <w:t>Lorsque le Maître de l'ouvrage dispose des résultats de la mise en compétition relative à la passation des marchés</w:t>
      </w:r>
      <w:r w:rsidRPr="00523A84">
        <w:rPr>
          <w:rFonts w:ascii="Arial" w:hAnsi="Arial" w:cs="Arial"/>
          <w:spacing w:val="-3"/>
        </w:rPr>
        <w:t xml:space="preserve"> </w:t>
      </w:r>
      <w:r w:rsidRPr="00523A84">
        <w:rPr>
          <w:rFonts w:ascii="Arial" w:hAnsi="Arial" w:cs="Arial"/>
        </w:rPr>
        <w:t>de travaux,</w:t>
      </w:r>
      <w:r w:rsidRPr="00523A84">
        <w:rPr>
          <w:rFonts w:ascii="Arial" w:hAnsi="Arial" w:cs="Arial"/>
          <w:spacing w:val="-4"/>
        </w:rPr>
        <w:t xml:space="preserve"> </w:t>
      </w:r>
      <w:r w:rsidRPr="00523A84">
        <w:rPr>
          <w:rFonts w:ascii="Arial" w:hAnsi="Arial" w:cs="Arial"/>
        </w:rPr>
        <w:t>le Maître d'œuvre</w:t>
      </w:r>
      <w:r w:rsidRPr="00523A84">
        <w:rPr>
          <w:rFonts w:ascii="Arial" w:hAnsi="Arial" w:cs="Arial"/>
          <w:spacing w:val="-5"/>
        </w:rPr>
        <w:t xml:space="preserve"> </w:t>
      </w:r>
      <w:r w:rsidRPr="00523A84">
        <w:rPr>
          <w:rFonts w:ascii="Arial" w:hAnsi="Arial" w:cs="Arial"/>
        </w:rPr>
        <w:t>établit le coût</w:t>
      </w:r>
      <w:r w:rsidRPr="00523A84">
        <w:rPr>
          <w:rFonts w:ascii="Arial" w:hAnsi="Arial" w:cs="Arial"/>
          <w:spacing w:val="-2"/>
        </w:rPr>
        <w:t xml:space="preserve"> </w:t>
      </w:r>
      <w:r w:rsidRPr="00523A84">
        <w:rPr>
          <w:rFonts w:ascii="Arial" w:hAnsi="Arial" w:cs="Arial"/>
        </w:rPr>
        <w:t>des travaux</w:t>
      </w:r>
      <w:r w:rsidRPr="00523A84">
        <w:rPr>
          <w:rFonts w:ascii="Arial" w:hAnsi="Arial" w:cs="Arial"/>
          <w:spacing w:val="-3"/>
        </w:rPr>
        <w:t xml:space="preserve"> </w:t>
      </w:r>
      <w:r w:rsidRPr="00523A84">
        <w:rPr>
          <w:rFonts w:ascii="Arial" w:hAnsi="Arial" w:cs="Arial"/>
        </w:rPr>
        <w:t>tel qu'il</w:t>
      </w:r>
      <w:r w:rsidRPr="00523A84">
        <w:rPr>
          <w:rFonts w:ascii="Arial" w:hAnsi="Arial" w:cs="Arial"/>
          <w:spacing w:val="-3"/>
        </w:rPr>
        <w:t xml:space="preserve"> </w:t>
      </w:r>
      <w:r w:rsidRPr="00523A84">
        <w:rPr>
          <w:rFonts w:ascii="Arial" w:hAnsi="Arial" w:cs="Arial"/>
        </w:rPr>
        <w:t>résulte</w:t>
      </w:r>
      <w:r w:rsidRPr="00523A84">
        <w:rPr>
          <w:rFonts w:ascii="Arial" w:hAnsi="Arial" w:cs="Arial"/>
          <w:spacing w:val="-2"/>
        </w:rPr>
        <w:t xml:space="preserve"> </w:t>
      </w:r>
      <w:r w:rsidRPr="00523A84">
        <w:rPr>
          <w:rFonts w:ascii="Arial" w:hAnsi="Arial" w:cs="Arial"/>
        </w:rPr>
        <w:t>de la consultation (coût de référence).</w:t>
      </w:r>
    </w:p>
    <w:p w14:paraId="0607EEEB" w14:textId="77777777" w:rsidR="002A5803" w:rsidRPr="00523A84" w:rsidRDefault="002A5803" w:rsidP="002A5803">
      <w:pPr>
        <w:spacing w:before="223"/>
        <w:ind w:left="140"/>
        <w:jc w:val="both"/>
        <w:rPr>
          <w:rFonts w:ascii="Arial" w:hAnsi="Arial" w:cs="Arial"/>
          <w:sz w:val="20"/>
          <w:szCs w:val="20"/>
        </w:rPr>
      </w:pPr>
      <w:r w:rsidRPr="00523A84">
        <w:rPr>
          <w:rFonts w:ascii="Arial" w:hAnsi="Arial" w:cs="Arial"/>
          <w:sz w:val="20"/>
          <w:szCs w:val="20"/>
        </w:rPr>
        <w:t>(1)</w:t>
      </w:r>
      <w:r w:rsidRPr="00523A84">
        <w:rPr>
          <w:rFonts w:ascii="Arial" w:hAnsi="Arial" w:cs="Arial"/>
          <w:spacing w:val="4"/>
          <w:sz w:val="20"/>
          <w:szCs w:val="20"/>
        </w:rPr>
        <w:t xml:space="preserve"> </w:t>
      </w:r>
      <w:r w:rsidRPr="00523A84">
        <w:rPr>
          <w:rFonts w:ascii="Arial" w:hAnsi="Arial" w:cs="Arial"/>
          <w:sz w:val="20"/>
          <w:szCs w:val="20"/>
        </w:rPr>
        <w:t>Incluant</w:t>
      </w:r>
      <w:r w:rsidRPr="00523A84">
        <w:rPr>
          <w:rFonts w:ascii="Arial" w:hAnsi="Arial" w:cs="Arial"/>
          <w:spacing w:val="8"/>
          <w:sz w:val="20"/>
          <w:szCs w:val="20"/>
        </w:rPr>
        <w:t xml:space="preserve"> </w:t>
      </w:r>
      <w:r w:rsidRPr="00523A84">
        <w:rPr>
          <w:rFonts w:ascii="Arial" w:hAnsi="Arial" w:cs="Arial"/>
          <w:sz w:val="20"/>
          <w:szCs w:val="20"/>
        </w:rPr>
        <w:t>les</w:t>
      </w:r>
      <w:r w:rsidRPr="00523A84">
        <w:rPr>
          <w:rFonts w:ascii="Arial" w:hAnsi="Arial" w:cs="Arial"/>
          <w:spacing w:val="4"/>
          <w:sz w:val="20"/>
          <w:szCs w:val="20"/>
        </w:rPr>
        <w:t xml:space="preserve"> </w:t>
      </w:r>
      <w:r w:rsidRPr="00523A84">
        <w:rPr>
          <w:rFonts w:ascii="Arial" w:hAnsi="Arial" w:cs="Arial"/>
          <w:sz w:val="20"/>
          <w:szCs w:val="20"/>
        </w:rPr>
        <w:t>sujétions</w:t>
      </w:r>
      <w:r w:rsidRPr="00523A84">
        <w:rPr>
          <w:rFonts w:ascii="Arial" w:hAnsi="Arial" w:cs="Arial"/>
          <w:spacing w:val="5"/>
          <w:sz w:val="20"/>
          <w:szCs w:val="20"/>
        </w:rPr>
        <w:t xml:space="preserve"> </w:t>
      </w:r>
      <w:r w:rsidRPr="00523A84">
        <w:rPr>
          <w:rFonts w:ascii="Arial" w:hAnsi="Arial" w:cs="Arial"/>
          <w:sz w:val="20"/>
          <w:szCs w:val="20"/>
        </w:rPr>
        <w:t>demandées</w:t>
      </w:r>
      <w:r w:rsidRPr="00523A84">
        <w:rPr>
          <w:rFonts w:ascii="Arial" w:hAnsi="Arial" w:cs="Arial"/>
          <w:spacing w:val="-7"/>
          <w:sz w:val="20"/>
          <w:szCs w:val="20"/>
        </w:rPr>
        <w:t xml:space="preserve"> </w:t>
      </w:r>
      <w:r w:rsidRPr="00523A84">
        <w:rPr>
          <w:rFonts w:ascii="Arial" w:hAnsi="Arial" w:cs="Arial"/>
          <w:sz w:val="20"/>
          <w:szCs w:val="20"/>
        </w:rPr>
        <w:t>par</w:t>
      </w:r>
      <w:r w:rsidRPr="00523A84">
        <w:rPr>
          <w:rFonts w:ascii="Arial" w:hAnsi="Arial" w:cs="Arial"/>
          <w:spacing w:val="7"/>
          <w:sz w:val="20"/>
          <w:szCs w:val="20"/>
        </w:rPr>
        <w:t xml:space="preserve"> </w:t>
      </w:r>
      <w:r w:rsidRPr="00523A84">
        <w:rPr>
          <w:rFonts w:ascii="Arial" w:hAnsi="Arial" w:cs="Arial"/>
          <w:sz w:val="20"/>
          <w:szCs w:val="20"/>
        </w:rPr>
        <w:t>le</w:t>
      </w:r>
      <w:r w:rsidRPr="00523A84">
        <w:rPr>
          <w:rFonts w:ascii="Arial" w:hAnsi="Arial" w:cs="Arial"/>
          <w:spacing w:val="4"/>
          <w:sz w:val="20"/>
          <w:szCs w:val="20"/>
        </w:rPr>
        <w:t xml:space="preserve"> </w:t>
      </w:r>
      <w:r w:rsidRPr="00523A84">
        <w:rPr>
          <w:rFonts w:ascii="Arial" w:hAnsi="Arial" w:cs="Arial"/>
          <w:sz w:val="20"/>
          <w:szCs w:val="20"/>
        </w:rPr>
        <w:t>coordonnateur</w:t>
      </w:r>
      <w:r w:rsidRPr="00523A84">
        <w:rPr>
          <w:rFonts w:ascii="Arial" w:hAnsi="Arial" w:cs="Arial"/>
          <w:spacing w:val="10"/>
          <w:sz w:val="20"/>
          <w:szCs w:val="20"/>
        </w:rPr>
        <w:t xml:space="preserve"> </w:t>
      </w:r>
      <w:r w:rsidRPr="00523A84">
        <w:rPr>
          <w:rFonts w:ascii="Arial" w:hAnsi="Arial" w:cs="Arial"/>
          <w:sz w:val="20"/>
          <w:szCs w:val="20"/>
        </w:rPr>
        <w:t>en</w:t>
      </w:r>
      <w:r w:rsidRPr="00523A84">
        <w:rPr>
          <w:rFonts w:ascii="Arial" w:hAnsi="Arial" w:cs="Arial"/>
          <w:spacing w:val="1"/>
          <w:sz w:val="20"/>
          <w:szCs w:val="20"/>
        </w:rPr>
        <w:t xml:space="preserve"> </w:t>
      </w:r>
      <w:r w:rsidRPr="00523A84">
        <w:rPr>
          <w:rFonts w:ascii="Arial" w:hAnsi="Arial" w:cs="Arial"/>
          <w:sz w:val="20"/>
          <w:szCs w:val="20"/>
        </w:rPr>
        <w:t>matière</w:t>
      </w:r>
      <w:r w:rsidRPr="00523A84">
        <w:rPr>
          <w:rFonts w:ascii="Arial" w:hAnsi="Arial" w:cs="Arial"/>
          <w:spacing w:val="9"/>
          <w:sz w:val="20"/>
          <w:szCs w:val="20"/>
        </w:rPr>
        <w:t xml:space="preserve"> </w:t>
      </w:r>
      <w:r w:rsidRPr="00523A84">
        <w:rPr>
          <w:rFonts w:ascii="Arial" w:hAnsi="Arial" w:cs="Arial"/>
          <w:sz w:val="20"/>
          <w:szCs w:val="20"/>
        </w:rPr>
        <w:t>de</w:t>
      </w:r>
      <w:r w:rsidRPr="00523A84">
        <w:rPr>
          <w:rFonts w:ascii="Arial" w:hAnsi="Arial" w:cs="Arial"/>
          <w:spacing w:val="1"/>
          <w:sz w:val="20"/>
          <w:szCs w:val="20"/>
        </w:rPr>
        <w:t xml:space="preserve"> </w:t>
      </w:r>
      <w:r w:rsidRPr="00523A84">
        <w:rPr>
          <w:rFonts w:ascii="Arial" w:hAnsi="Arial" w:cs="Arial"/>
          <w:sz w:val="20"/>
          <w:szCs w:val="20"/>
        </w:rPr>
        <w:t>sécurité</w:t>
      </w:r>
      <w:r w:rsidRPr="00523A84">
        <w:rPr>
          <w:rFonts w:ascii="Arial" w:hAnsi="Arial" w:cs="Arial"/>
          <w:spacing w:val="4"/>
          <w:sz w:val="20"/>
          <w:szCs w:val="20"/>
        </w:rPr>
        <w:t xml:space="preserve"> </w:t>
      </w:r>
      <w:r w:rsidRPr="00523A84">
        <w:rPr>
          <w:rFonts w:ascii="Arial" w:hAnsi="Arial" w:cs="Arial"/>
          <w:sz w:val="20"/>
          <w:szCs w:val="20"/>
        </w:rPr>
        <w:t>et</w:t>
      </w:r>
      <w:r w:rsidRPr="00523A84">
        <w:rPr>
          <w:rFonts w:ascii="Arial" w:hAnsi="Arial" w:cs="Arial"/>
          <w:spacing w:val="8"/>
          <w:sz w:val="20"/>
          <w:szCs w:val="20"/>
        </w:rPr>
        <w:t xml:space="preserve"> </w:t>
      </w:r>
      <w:r w:rsidRPr="00523A84">
        <w:rPr>
          <w:rFonts w:ascii="Arial" w:hAnsi="Arial" w:cs="Arial"/>
          <w:sz w:val="20"/>
          <w:szCs w:val="20"/>
        </w:rPr>
        <w:t>de</w:t>
      </w:r>
      <w:r w:rsidRPr="00523A84">
        <w:rPr>
          <w:rFonts w:ascii="Arial" w:hAnsi="Arial" w:cs="Arial"/>
          <w:spacing w:val="-3"/>
          <w:sz w:val="20"/>
          <w:szCs w:val="20"/>
        </w:rPr>
        <w:t xml:space="preserve"> </w:t>
      </w:r>
      <w:r w:rsidRPr="00523A84">
        <w:rPr>
          <w:rFonts w:ascii="Arial" w:hAnsi="Arial" w:cs="Arial"/>
          <w:sz w:val="20"/>
          <w:szCs w:val="20"/>
        </w:rPr>
        <w:t>protection</w:t>
      </w:r>
      <w:r w:rsidRPr="00523A84">
        <w:rPr>
          <w:rFonts w:ascii="Arial" w:hAnsi="Arial" w:cs="Arial"/>
          <w:spacing w:val="7"/>
          <w:sz w:val="20"/>
          <w:szCs w:val="20"/>
        </w:rPr>
        <w:t xml:space="preserve"> </w:t>
      </w:r>
      <w:r w:rsidRPr="00523A84">
        <w:rPr>
          <w:rFonts w:ascii="Arial" w:hAnsi="Arial" w:cs="Arial"/>
          <w:sz w:val="20"/>
          <w:szCs w:val="20"/>
        </w:rPr>
        <w:t>de</w:t>
      </w:r>
      <w:r w:rsidRPr="00523A84">
        <w:rPr>
          <w:rFonts w:ascii="Arial" w:hAnsi="Arial" w:cs="Arial"/>
          <w:spacing w:val="1"/>
          <w:sz w:val="20"/>
          <w:szCs w:val="20"/>
        </w:rPr>
        <w:t xml:space="preserve"> </w:t>
      </w:r>
      <w:r w:rsidRPr="00523A84">
        <w:rPr>
          <w:rFonts w:ascii="Arial" w:hAnsi="Arial" w:cs="Arial"/>
          <w:sz w:val="20"/>
          <w:szCs w:val="20"/>
        </w:rPr>
        <w:t>la</w:t>
      </w:r>
      <w:r w:rsidRPr="00523A84">
        <w:rPr>
          <w:rFonts w:ascii="Arial" w:hAnsi="Arial" w:cs="Arial"/>
          <w:spacing w:val="7"/>
          <w:sz w:val="20"/>
          <w:szCs w:val="20"/>
        </w:rPr>
        <w:t xml:space="preserve"> </w:t>
      </w:r>
      <w:r w:rsidRPr="00523A84">
        <w:rPr>
          <w:rFonts w:ascii="Arial" w:hAnsi="Arial" w:cs="Arial"/>
          <w:spacing w:val="-2"/>
          <w:sz w:val="20"/>
          <w:szCs w:val="20"/>
        </w:rPr>
        <w:t>santé.</w:t>
      </w:r>
    </w:p>
    <w:p w14:paraId="79656A49" w14:textId="77777777" w:rsidR="002A5803" w:rsidRPr="00523A84" w:rsidRDefault="002A5803" w:rsidP="002A5803">
      <w:pPr>
        <w:pStyle w:val="Corpsdetexte"/>
        <w:spacing w:before="75"/>
        <w:jc w:val="both"/>
        <w:rPr>
          <w:rFonts w:ascii="Arial" w:hAnsi="Arial" w:cs="Arial"/>
        </w:rPr>
      </w:pPr>
    </w:p>
    <w:p w14:paraId="42AB6635" w14:textId="77777777" w:rsidR="002A5803" w:rsidRPr="00523A84" w:rsidRDefault="002A5803" w:rsidP="002A5803">
      <w:pPr>
        <w:pStyle w:val="Corpsdetexte"/>
        <w:spacing w:before="1" w:line="242" w:lineRule="auto"/>
        <w:ind w:left="140" w:right="132"/>
        <w:jc w:val="both"/>
        <w:rPr>
          <w:rFonts w:ascii="Arial" w:hAnsi="Arial" w:cs="Arial"/>
        </w:rPr>
      </w:pPr>
      <w:r w:rsidRPr="00523A84">
        <w:rPr>
          <w:rFonts w:ascii="Arial" w:hAnsi="Arial" w:cs="Arial"/>
        </w:rPr>
        <w:t>Ce coût est obtenu en multipliant le montant des offres considérées, tous critères confondus, comme les plus intéressantes par</w:t>
      </w:r>
      <w:r w:rsidRPr="00523A84">
        <w:rPr>
          <w:rFonts w:ascii="Arial" w:hAnsi="Arial" w:cs="Arial"/>
          <w:spacing w:val="29"/>
        </w:rPr>
        <w:t xml:space="preserve"> </w:t>
      </w:r>
      <w:r w:rsidRPr="00523A84">
        <w:rPr>
          <w:rFonts w:ascii="Arial" w:hAnsi="Arial" w:cs="Arial"/>
        </w:rPr>
        <w:t>le Maître de l'ouvrage, par un coefficient de réajustement égal au rapport des index BT01 pris respectivement au mois m</w:t>
      </w:r>
      <w:r w:rsidRPr="00523A84">
        <w:rPr>
          <w:rFonts w:ascii="Arial" w:hAnsi="Arial" w:cs="Arial"/>
          <w:vertAlign w:val="superscript"/>
        </w:rPr>
        <w:t>o</w:t>
      </w:r>
      <w:r w:rsidRPr="00523A84">
        <w:rPr>
          <w:rFonts w:ascii="Arial" w:hAnsi="Arial" w:cs="Arial"/>
        </w:rPr>
        <w:t xml:space="preserve"> des offres de travaux ci-dessus et au mois m</w:t>
      </w:r>
      <w:r w:rsidRPr="00523A84">
        <w:rPr>
          <w:rFonts w:ascii="Arial" w:hAnsi="Arial" w:cs="Arial"/>
          <w:vertAlign w:val="superscript"/>
        </w:rPr>
        <w:t>o</w:t>
      </w:r>
      <w:r w:rsidRPr="00523A84">
        <w:rPr>
          <w:rFonts w:ascii="Arial" w:hAnsi="Arial" w:cs="Arial"/>
        </w:rPr>
        <w:t xml:space="preserve"> des études du marché de maîtrise d'œuvre.</w:t>
      </w:r>
    </w:p>
    <w:p w14:paraId="447CEA7A" w14:textId="77777777" w:rsidR="002A5803" w:rsidRPr="00523A84" w:rsidRDefault="002A5803" w:rsidP="002A5803">
      <w:pPr>
        <w:pStyle w:val="Corpsdetexte"/>
        <w:spacing w:before="2"/>
        <w:ind w:left="140"/>
        <w:jc w:val="both"/>
        <w:rPr>
          <w:rFonts w:ascii="Arial" w:hAnsi="Arial" w:cs="Arial"/>
        </w:rPr>
      </w:pPr>
      <w:r w:rsidRPr="00523A84">
        <w:rPr>
          <w:rFonts w:ascii="Arial" w:hAnsi="Arial" w:cs="Arial"/>
        </w:rPr>
        <w:t>Ce</w:t>
      </w:r>
      <w:r w:rsidRPr="00523A84">
        <w:rPr>
          <w:rFonts w:ascii="Arial" w:hAnsi="Arial" w:cs="Arial"/>
          <w:spacing w:val="-7"/>
        </w:rPr>
        <w:t xml:space="preserve"> </w:t>
      </w:r>
      <w:r w:rsidRPr="00523A84">
        <w:rPr>
          <w:rFonts w:ascii="Arial" w:hAnsi="Arial" w:cs="Arial"/>
        </w:rPr>
        <w:t>coefficient</w:t>
      </w:r>
      <w:r w:rsidRPr="00523A84">
        <w:rPr>
          <w:rFonts w:ascii="Arial" w:hAnsi="Arial" w:cs="Arial"/>
          <w:spacing w:val="-10"/>
        </w:rPr>
        <w:t xml:space="preserve"> </w:t>
      </w:r>
      <w:r w:rsidRPr="00523A84">
        <w:rPr>
          <w:rFonts w:ascii="Arial" w:hAnsi="Arial" w:cs="Arial"/>
        </w:rPr>
        <w:t>est</w:t>
      </w:r>
      <w:r w:rsidRPr="00523A84">
        <w:rPr>
          <w:rFonts w:ascii="Arial" w:hAnsi="Arial" w:cs="Arial"/>
          <w:spacing w:val="-1"/>
        </w:rPr>
        <w:t xml:space="preserve"> </w:t>
      </w:r>
      <w:r w:rsidRPr="00523A84">
        <w:rPr>
          <w:rFonts w:ascii="Arial" w:hAnsi="Arial" w:cs="Arial"/>
        </w:rPr>
        <w:t>arrondi</w:t>
      </w:r>
      <w:r w:rsidRPr="00523A84">
        <w:rPr>
          <w:rFonts w:ascii="Arial" w:hAnsi="Arial" w:cs="Arial"/>
          <w:spacing w:val="-10"/>
        </w:rPr>
        <w:t xml:space="preserve"> </w:t>
      </w:r>
      <w:r w:rsidRPr="00523A84">
        <w:rPr>
          <w:rFonts w:ascii="Arial" w:hAnsi="Arial" w:cs="Arial"/>
        </w:rPr>
        <w:t>au</w:t>
      </w:r>
      <w:r w:rsidRPr="00523A84">
        <w:rPr>
          <w:rFonts w:ascii="Arial" w:hAnsi="Arial" w:cs="Arial"/>
          <w:spacing w:val="-3"/>
        </w:rPr>
        <w:t xml:space="preserve"> </w:t>
      </w:r>
      <w:r w:rsidRPr="00523A84">
        <w:rPr>
          <w:rFonts w:ascii="Arial" w:hAnsi="Arial" w:cs="Arial"/>
        </w:rPr>
        <w:t>millième</w:t>
      </w:r>
      <w:r w:rsidRPr="00523A84">
        <w:rPr>
          <w:rFonts w:ascii="Arial" w:hAnsi="Arial" w:cs="Arial"/>
          <w:spacing w:val="-8"/>
        </w:rPr>
        <w:t xml:space="preserve"> </w:t>
      </w:r>
      <w:r w:rsidRPr="00523A84">
        <w:rPr>
          <w:rFonts w:ascii="Arial" w:hAnsi="Arial" w:cs="Arial"/>
          <w:spacing w:val="-2"/>
        </w:rPr>
        <w:t>supérieur.</w:t>
      </w:r>
    </w:p>
    <w:p w14:paraId="073C2164" w14:textId="77777777" w:rsidR="002A5803" w:rsidRPr="00523A84" w:rsidRDefault="002A5803" w:rsidP="002A5803">
      <w:pPr>
        <w:pStyle w:val="Corpsdetexte"/>
        <w:spacing w:before="1" w:line="244" w:lineRule="auto"/>
        <w:ind w:left="140" w:right="133"/>
        <w:jc w:val="both"/>
        <w:rPr>
          <w:rFonts w:ascii="Arial" w:hAnsi="Arial" w:cs="Arial"/>
        </w:rPr>
      </w:pPr>
      <w:r w:rsidRPr="00523A84">
        <w:rPr>
          <w:rFonts w:ascii="Arial" w:hAnsi="Arial" w:cs="Arial"/>
        </w:rPr>
        <w:t xml:space="preserve">Si le coût est supérieur au seuil de tolérance, le Maître de l'ouvrage peut déclarer l'appel d'offres </w:t>
      </w:r>
      <w:r w:rsidRPr="00523A84">
        <w:rPr>
          <w:rFonts w:ascii="Arial" w:hAnsi="Arial" w:cs="Arial"/>
          <w:spacing w:val="-2"/>
        </w:rPr>
        <w:t>infructueux.</w:t>
      </w:r>
    </w:p>
    <w:p w14:paraId="28D9AF5A" w14:textId="77777777" w:rsidR="002A5803" w:rsidRPr="00523A84" w:rsidRDefault="002A5803" w:rsidP="002A5803">
      <w:pPr>
        <w:pStyle w:val="Corpsdetexte"/>
        <w:spacing w:before="1"/>
        <w:jc w:val="both"/>
        <w:rPr>
          <w:rFonts w:ascii="Arial" w:hAnsi="Arial" w:cs="Arial"/>
        </w:rPr>
      </w:pPr>
    </w:p>
    <w:p w14:paraId="4228E81C" w14:textId="77777777" w:rsidR="002A5803" w:rsidRPr="00523A84" w:rsidRDefault="002A5803" w:rsidP="002A5803">
      <w:pPr>
        <w:pStyle w:val="Corpsdetexte"/>
        <w:spacing w:line="242" w:lineRule="auto"/>
        <w:ind w:left="140" w:right="133"/>
        <w:jc w:val="both"/>
        <w:rPr>
          <w:rFonts w:ascii="Arial" w:hAnsi="Arial" w:cs="Arial"/>
        </w:rPr>
      </w:pPr>
      <w:r w:rsidRPr="00523A84">
        <w:rPr>
          <w:rFonts w:ascii="Arial" w:hAnsi="Arial" w:cs="Arial"/>
        </w:rPr>
        <w:t>Le Maître de l'ouvrage peut également demander la reprise des études. Le Maître d'œuvre a l'obligation de les reprendre, conformément au programme initial, et sans que cela n'ouvre droit à aucune</w:t>
      </w:r>
      <w:r w:rsidRPr="00523A84">
        <w:rPr>
          <w:rFonts w:ascii="Arial" w:hAnsi="Arial" w:cs="Arial"/>
          <w:spacing w:val="66"/>
        </w:rPr>
        <w:t xml:space="preserve"> </w:t>
      </w:r>
      <w:r w:rsidRPr="00523A84">
        <w:rPr>
          <w:rFonts w:ascii="Arial" w:hAnsi="Arial" w:cs="Arial"/>
        </w:rPr>
        <w:t>rémunération</w:t>
      </w:r>
      <w:r w:rsidRPr="00523A84">
        <w:rPr>
          <w:rFonts w:ascii="Arial" w:hAnsi="Arial" w:cs="Arial"/>
          <w:spacing w:val="57"/>
        </w:rPr>
        <w:t xml:space="preserve"> </w:t>
      </w:r>
      <w:r w:rsidRPr="00523A84">
        <w:rPr>
          <w:rFonts w:ascii="Arial" w:hAnsi="Arial" w:cs="Arial"/>
        </w:rPr>
        <w:t>complémentaire,</w:t>
      </w:r>
      <w:r w:rsidRPr="00523A84">
        <w:rPr>
          <w:rFonts w:ascii="Arial" w:hAnsi="Arial" w:cs="Arial"/>
          <w:spacing w:val="57"/>
        </w:rPr>
        <w:t xml:space="preserve"> </w:t>
      </w:r>
      <w:r w:rsidRPr="00523A84">
        <w:rPr>
          <w:rFonts w:ascii="Arial" w:hAnsi="Arial" w:cs="Arial"/>
        </w:rPr>
        <w:t>pour</w:t>
      </w:r>
      <w:r w:rsidRPr="00523A84">
        <w:rPr>
          <w:rFonts w:ascii="Arial" w:hAnsi="Arial" w:cs="Arial"/>
          <w:spacing w:val="72"/>
        </w:rPr>
        <w:t xml:space="preserve"> </w:t>
      </w:r>
      <w:r w:rsidRPr="00523A84">
        <w:rPr>
          <w:rFonts w:ascii="Arial" w:hAnsi="Arial" w:cs="Arial"/>
        </w:rPr>
        <w:t>aboutir</w:t>
      </w:r>
      <w:r w:rsidRPr="00523A84">
        <w:rPr>
          <w:rFonts w:ascii="Arial" w:hAnsi="Arial" w:cs="Arial"/>
          <w:spacing w:val="68"/>
        </w:rPr>
        <w:t xml:space="preserve"> </w:t>
      </w:r>
      <w:r w:rsidRPr="00523A84">
        <w:rPr>
          <w:rFonts w:ascii="Arial" w:hAnsi="Arial" w:cs="Arial"/>
        </w:rPr>
        <w:t>à</w:t>
      </w:r>
      <w:r w:rsidRPr="00523A84">
        <w:rPr>
          <w:rFonts w:ascii="Arial" w:hAnsi="Arial" w:cs="Arial"/>
          <w:spacing w:val="68"/>
        </w:rPr>
        <w:t xml:space="preserve"> </w:t>
      </w:r>
      <w:r w:rsidRPr="00523A84">
        <w:rPr>
          <w:rFonts w:ascii="Arial" w:hAnsi="Arial" w:cs="Arial"/>
        </w:rPr>
        <w:t>un</w:t>
      </w:r>
      <w:r w:rsidRPr="00523A84">
        <w:rPr>
          <w:rFonts w:ascii="Arial" w:hAnsi="Arial" w:cs="Arial"/>
          <w:spacing w:val="69"/>
        </w:rPr>
        <w:t xml:space="preserve"> </w:t>
      </w:r>
      <w:r w:rsidRPr="00523A84">
        <w:rPr>
          <w:rFonts w:ascii="Arial" w:hAnsi="Arial" w:cs="Arial"/>
        </w:rPr>
        <w:t>nouveau</w:t>
      </w:r>
      <w:r w:rsidRPr="00523A84">
        <w:rPr>
          <w:rFonts w:ascii="Arial" w:hAnsi="Arial" w:cs="Arial"/>
          <w:spacing w:val="63"/>
        </w:rPr>
        <w:t xml:space="preserve"> </w:t>
      </w:r>
      <w:r w:rsidRPr="00523A84">
        <w:rPr>
          <w:rFonts w:ascii="Arial" w:hAnsi="Arial" w:cs="Arial"/>
        </w:rPr>
        <w:t>dossier</w:t>
      </w:r>
      <w:r w:rsidRPr="00523A84">
        <w:rPr>
          <w:rFonts w:ascii="Arial" w:hAnsi="Arial" w:cs="Arial"/>
          <w:spacing w:val="70"/>
        </w:rPr>
        <w:t xml:space="preserve"> </w:t>
      </w:r>
      <w:r w:rsidRPr="00523A84">
        <w:rPr>
          <w:rFonts w:ascii="Arial" w:hAnsi="Arial" w:cs="Arial"/>
        </w:rPr>
        <w:t>de</w:t>
      </w:r>
      <w:r w:rsidRPr="00523A84">
        <w:rPr>
          <w:rFonts w:ascii="Arial" w:hAnsi="Arial" w:cs="Arial"/>
          <w:spacing w:val="68"/>
        </w:rPr>
        <w:t xml:space="preserve"> </w:t>
      </w:r>
      <w:r w:rsidRPr="00523A84">
        <w:rPr>
          <w:rFonts w:ascii="Arial" w:hAnsi="Arial" w:cs="Arial"/>
        </w:rPr>
        <w:t>consultation</w:t>
      </w:r>
      <w:r w:rsidRPr="00523A84">
        <w:rPr>
          <w:rFonts w:ascii="Arial" w:hAnsi="Arial" w:cs="Arial"/>
          <w:spacing w:val="60"/>
        </w:rPr>
        <w:t xml:space="preserve"> </w:t>
      </w:r>
      <w:r w:rsidRPr="00523A84">
        <w:rPr>
          <w:rFonts w:ascii="Arial" w:hAnsi="Arial" w:cs="Arial"/>
          <w:spacing w:val="-5"/>
        </w:rPr>
        <w:t>des</w:t>
      </w:r>
    </w:p>
    <w:p w14:paraId="365D60E6" w14:textId="2C8D65AF" w:rsidR="002A5803" w:rsidRPr="00523A84" w:rsidRDefault="002A5803" w:rsidP="002A5803">
      <w:pPr>
        <w:pStyle w:val="Corpsdetexte"/>
        <w:spacing w:before="1" w:line="244" w:lineRule="auto"/>
        <w:ind w:left="140" w:right="136" w:hanging="12"/>
        <w:jc w:val="both"/>
        <w:rPr>
          <w:rFonts w:ascii="Arial" w:hAnsi="Arial" w:cs="Arial"/>
        </w:rPr>
      </w:pPr>
      <w:proofErr w:type="gramStart"/>
      <w:r w:rsidRPr="00256108">
        <w:rPr>
          <w:rFonts w:ascii="Arial" w:hAnsi="Arial" w:cs="Arial"/>
        </w:rPr>
        <w:t>entreprises</w:t>
      </w:r>
      <w:proofErr w:type="gramEnd"/>
      <w:r w:rsidRPr="00256108">
        <w:rPr>
          <w:rFonts w:ascii="Arial" w:hAnsi="Arial" w:cs="Arial"/>
          <w:spacing w:val="-13"/>
        </w:rPr>
        <w:t xml:space="preserve"> </w:t>
      </w:r>
      <w:r w:rsidRPr="00256108">
        <w:rPr>
          <w:rFonts w:ascii="Arial" w:hAnsi="Arial" w:cs="Arial"/>
        </w:rPr>
        <w:t>ou à une nouvelle base</w:t>
      </w:r>
      <w:r w:rsidRPr="00523A84">
        <w:rPr>
          <w:rFonts w:ascii="Arial" w:hAnsi="Arial" w:cs="Arial"/>
        </w:rPr>
        <w:t xml:space="preserve"> de négociation devant conduire à une offre respectant le seuil de </w:t>
      </w:r>
      <w:r w:rsidRPr="00523A84">
        <w:rPr>
          <w:rFonts w:ascii="Arial" w:hAnsi="Arial" w:cs="Arial"/>
          <w:spacing w:val="-2"/>
        </w:rPr>
        <w:t>tolérance.</w:t>
      </w:r>
    </w:p>
    <w:p w14:paraId="375B3285" w14:textId="77777777" w:rsidR="002A5803" w:rsidRPr="00523A84" w:rsidRDefault="002A5803" w:rsidP="002A5803">
      <w:pPr>
        <w:pStyle w:val="Corpsdetexte"/>
        <w:spacing w:line="244" w:lineRule="auto"/>
        <w:ind w:left="140" w:right="135"/>
        <w:jc w:val="both"/>
        <w:rPr>
          <w:rFonts w:ascii="Arial" w:hAnsi="Arial" w:cs="Arial"/>
        </w:rPr>
      </w:pPr>
      <w:r w:rsidRPr="00523A84">
        <w:rPr>
          <w:rFonts w:ascii="Arial" w:hAnsi="Arial" w:cs="Arial"/>
        </w:rPr>
        <w:t>Le Maître d'œuvre</w:t>
      </w:r>
      <w:r w:rsidRPr="00523A84">
        <w:rPr>
          <w:rFonts w:ascii="Arial" w:hAnsi="Arial" w:cs="Arial"/>
          <w:spacing w:val="-2"/>
        </w:rPr>
        <w:t xml:space="preserve"> </w:t>
      </w:r>
      <w:r w:rsidRPr="00523A84">
        <w:rPr>
          <w:rFonts w:ascii="Arial" w:hAnsi="Arial" w:cs="Arial"/>
        </w:rPr>
        <w:t>fait des propositions</w:t>
      </w:r>
      <w:r w:rsidRPr="00523A84">
        <w:rPr>
          <w:rFonts w:ascii="Arial" w:hAnsi="Arial" w:cs="Arial"/>
          <w:spacing w:val="-3"/>
        </w:rPr>
        <w:t xml:space="preserve"> </w:t>
      </w:r>
      <w:r w:rsidRPr="00523A84">
        <w:rPr>
          <w:rFonts w:ascii="Arial" w:hAnsi="Arial" w:cs="Arial"/>
        </w:rPr>
        <w:t>dans ce sens au Maître de l'ouvrage</w:t>
      </w:r>
      <w:r w:rsidRPr="00523A84">
        <w:rPr>
          <w:rFonts w:ascii="Arial" w:hAnsi="Arial" w:cs="Arial"/>
          <w:spacing w:val="-5"/>
        </w:rPr>
        <w:t xml:space="preserve"> </w:t>
      </w:r>
      <w:r w:rsidRPr="00523A84">
        <w:rPr>
          <w:rFonts w:ascii="Arial" w:hAnsi="Arial" w:cs="Arial"/>
        </w:rPr>
        <w:t>dans un délai de 15 jours suivant la demande.</w:t>
      </w:r>
    </w:p>
    <w:p w14:paraId="2DD6111B" w14:textId="77777777" w:rsidR="002A5803" w:rsidRDefault="002A5803" w:rsidP="002A5803">
      <w:pPr>
        <w:pStyle w:val="Corpsdetexte"/>
        <w:spacing w:line="242" w:lineRule="auto"/>
        <w:ind w:left="140" w:right="136"/>
        <w:jc w:val="both"/>
        <w:rPr>
          <w:rFonts w:ascii="Arial" w:hAnsi="Arial" w:cs="Arial"/>
        </w:rPr>
      </w:pPr>
      <w:r w:rsidRPr="00523A84">
        <w:rPr>
          <w:rFonts w:ascii="Arial" w:hAnsi="Arial" w:cs="Arial"/>
        </w:rPr>
        <w:t>Sur la base de cette nouvelle étude et après acceptation</w:t>
      </w:r>
      <w:r w:rsidRPr="00523A84">
        <w:rPr>
          <w:rFonts w:ascii="Arial" w:hAnsi="Arial" w:cs="Arial"/>
          <w:spacing w:val="-1"/>
        </w:rPr>
        <w:t xml:space="preserve"> </w:t>
      </w:r>
      <w:r w:rsidRPr="00523A84">
        <w:rPr>
          <w:rFonts w:ascii="Arial" w:hAnsi="Arial" w:cs="Arial"/>
        </w:rPr>
        <w:t>par le Maître de l'ouvrage, le Maître d'œuvre doit établir</w:t>
      </w:r>
      <w:r w:rsidRPr="00523A84">
        <w:rPr>
          <w:rFonts w:ascii="Arial" w:hAnsi="Arial" w:cs="Arial"/>
          <w:spacing w:val="-1"/>
        </w:rPr>
        <w:t xml:space="preserve"> </w:t>
      </w:r>
      <w:r w:rsidRPr="00523A84">
        <w:rPr>
          <w:rFonts w:ascii="Arial" w:hAnsi="Arial" w:cs="Arial"/>
        </w:rPr>
        <w:t>un nouveau</w:t>
      </w:r>
      <w:r w:rsidRPr="00523A84">
        <w:rPr>
          <w:rFonts w:ascii="Arial" w:hAnsi="Arial" w:cs="Arial"/>
          <w:spacing w:val="-2"/>
        </w:rPr>
        <w:t xml:space="preserve"> </w:t>
      </w:r>
      <w:r w:rsidRPr="00523A84">
        <w:rPr>
          <w:rFonts w:ascii="Arial" w:hAnsi="Arial" w:cs="Arial"/>
        </w:rPr>
        <w:t>dossier</w:t>
      </w:r>
      <w:r w:rsidRPr="00523A84">
        <w:rPr>
          <w:rFonts w:ascii="Arial" w:hAnsi="Arial" w:cs="Arial"/>
          <w:spacing w:val="-1"/>
        </w:rPr>
        <w:t xml:space="preserve"> </w:t>
      </w:r>
      <w:r w:rsidRPr="00523A84">
        <w:rPr>
          <w:rFonts w:ascii="Arial" w:hAnsi="Arial" w:cs="Arial"/>
        </w:rPr>
        <w:t>de consultation</w:t>
      </w:r>
      <w:r w:rsidRPr="00523A84">
        <w:rPr>
          <w:rFonts w:ascii="Arial" w:hAnsi="Arial" w:cs="Arial"/>
          <w:spacing w:val="-7"/>
        </w:rPr>
        <w:t xml:space="preserve"> </w:t>
      </w:r>
      <w:r w:rsidRPr="00523A84">
        <w:rPr>
          <w:rFonts w:ascii="Arial" w:hAnsi="Arial" w:cs="Arial"/>
        </w:rPr>
        <w:t>des entreprises</w:t>
      </w:r>
      <w:r w:rsidRPr="00523A84">
        <w:rPr>
          <w:rFonts w:ascii="Arial" w:hAnsi="Arial" w:cs="Arial"/>
          <w:spacing w:val="-5"/>
        </w:rPr>
        <w:t xml:space="preserve"> </w:t>
      </w:r>
      <w:r w:rsidRPr="00523A84">
        <w:rPr>
          <w:rFonts w:ascii="Arial" w:hAnsi="Arial" w:cs="Arial"/>
        </w:rPr>
        <w:t>dans un délai de 30 jours à compter</w:t>
      </w:r>
      <w:r w:rsidRPr="00523A84">
        <w:rPr>
          <w:rFonts w:ascii="Arial" w:hAnsi="Arial" w:cs="Arial"/>
          <w:spacing w:val="-3"/>
        </w:rPr>
        <w:t xml:space="preserve"> </w:t>
      </w:r>
      <w:r w:rsidRPr="00523A84">
        <w:rPr>
          <w:rFonts w:ascii="Arial" w:hAnsi="Arial" w:cs="Arial"/>
        </w:rPr>
        <w:t>de l'accusé de réception de cette acceptation afin de permettre au Maître de l'ouvrage de lancer une nouvelle procédure d'appel d'offres ou d'engager une nouvelle négociation.</w:t>
      </w:r>
    </w:p>
    <w:p w14:paraId="2868C1AB" w14:textId="1CD2BF5C" w:rsidR="002A5803" w:rsidRDefault="002A5803" w:rsidP="002A5803">
      <w:pPr>
        <w:pStyle w:val="Corpsdetexte"/>
        <w:spacing w:line="242" w:lineRule="auto"/>
        <w:ind w:left="140" w:right="136"/>
        <w:jc w:val="both"/>
        <w:rPr>
          <w:rFonts w:ascii="Arial" w:hAnsi="Arial" w:cs="Arial"/>
        </w:rPr>
      </w:pPr>
    </w:p>
    <w:p w14:paraId="5C03E25E" w14:textId="77777777" w:rsidR="0034346F" w:rsidRDefault="0034346F" w:rsidP="002A5803">
      <w:pPr>
        <w:pStyle w:val="Corpsdetexte"/>
        <w:spacing w:line="242" w:lineRule="auto"/>
        <w:ind w:left="140" w:right="136"/>
        <w:jc w:val="both"/>
        <w:rPr>
          <w:rFonts w:ascii="Arial" w:hAnsi="Arial" w:cs="Arial"/>
        </w:rPr>
      </w:pPr>
    </w:p>
    <w:p w14:paraId="69611A88" w14:textId="6894A1C8" w:rsidR="002A5803" w:rsidRPr="00236B47" w:rsidRDefault="002A5803" w:rsidP="00256108">
      <w:pPr>
        <w:pStyle w:val="Titre1"/>
      </w:pPr>
      <w:r w:rsidRPr="00236B47">
        <w:t>ARTICLE</w:t>
      </w:r>
      <w:r w:rsidRPr="00236B47">
        <w:rPr>
          <w:spacing w:val="-14"/>
        </w:rPr>
        <w:t xml:space="preserve"> </w:t>
      </w:r>
      <w:r w:rsidR="0034346F">
        <w:t>12</w:t>
      </w:r>
      <w:r w:rsidRPr="00236B47">
        <w:rPr>
          <w:spacing w:val="-10"/>
        </w:rPr>
        <w:t xml:space="preserve"> </w:t>
      </w:r>
      <w:r w:rsidRPr="00236B47">
        <w:t>-</w:t>
      </w:r>
      <w:r w:rsidRPr="00236B47">
        <w:rPr>
          <w:spacing w:val="-5"/>
        </w:rPr>
        <w:t xml:space="preserve"> </w:t>
      </w:r>
      <w:r w:rsidRPr="00236B47">
        <w:t>COUT</w:t>
      </w:r>
      <w:r w:rsidRPr="00236B47">
        <w:rPr>
          <w:spacing w:val="-4"/>
        </w:rPr>
        <w:t xml:space="preserve"> </w:t>
      </w:r>
      <w:r w:rsidRPr="00236B47">
        <w:t>DE</w:t>
      </w:r>
      <w:r w:rsidRPr="00236B47">
        <w:rPr>
          <w:spacing w:val="-8"/>
        </w:rPr>
        <w:t xml:space="preserve"> </w:t>
      </w:r>
      <w:r w:rsidRPr="00236B47">
        <w:t>REALISATION</w:t>
      </w:r>
      <w:r w:rsidRPr="00236B47">
        <w:rPr>
          <w:spacing w:val="-14"/>
        </w:rPr>
        <w:t xml:space="preserve"> </w:t>
      </w:r>
      <w:r w:rsidRPr="00236B47">
        <w:t>DES</w:t>
      </w:r>
      <w:r w:rsidRPr="00236B47">
        <w:rPr>
          <w:spacing w:val="-10"/>
        </w:rPr>
        <w:t xml:space="preserve"> </w:t>
      </w:r>
      <w:r w:rsidRPr="00236B47">
        <w:rPr>
          <w:spacing w:val="-2"/>
        </w:rPr>
        <w:t>TRAVAUX</w:t>
      </w:r>
    </w:p>
    <w:p w14:paraId="4D43CD9D" w14:textId="77777777" w:rsidR="002A5803" w:rsidRPr="00523A84" w:rsidRDefault="002A5803" w:rsidP="002A5803">
      <w:pPr>
        <w:pStyle w:val="Corpsdetexte"/>
        <w:spacing w:before="230" w:line="242" w:lineRule="auto"/>
        <w:ind w:left="140" w:right="134"/>
        <w:jc w:val="both"/>
        <w:rPr>
          <w:rFonts w:ascii="Arial" w:hAnsi="Arial" w:cs="Arial"/>
        </w:rPr>
      </w:pPr>
      <w:r w:rsidRPr="00523A84">
        <w:rPr>
          <w:rFonts w:ascii="Arial" w:hAnsi="Arial" w:cs="Arial"/>
        </w:rPr>
        <w:t>Le coût de réalisation des travaux est le coût qui résulte des contrats de travaux passés par le Maître de l'ouvrage pour la réalisation</w:t>
      </w:r>
      <w:r w:rsidRPr="00523A84">
        <w:rPr>
          <w:rFonts w:ascii="Arial" w:hAnsi="Arial" w:cs="Arial"/>
          <w:spacing w:val="-2"/>
        </w:rPr>
        <w:t xml:space="preserve"> </w:t>
      </w:r>
      <w:r w:rsidRPr="00523A84">
        <w:rPr>
          <w:rFonts w:ascii="Arial" w:hAnsi="Arial" w:cs="Arial"/>
        </w:rPr>
        <w:t>du projet. Il est égal à la somme</w:t>
      </w:r>
      <w:r w:rsidRPr="00523A84">
        <w:rPr>
          <w:rFonts w:ascii="Arial" w:hAnsi="Arial" w:cs="Arial"/>
          <w:spacing w:val="-2"/>
        </w:rPr>
        <w:t xml:space="preserve"> </w:t>
      </w:r>
      <w:r w:rsidRPr="00523A84">
        <w:rPr>
          <w:rFonts w:ascii="Arial" w:hAnsi="Arial" w:cs="Arial"/>
        </w:rPr>
        <w:t>des</w:t>
      </w:r>
      <w:r w:rsidRPr="00523A84">
        <w:rPr>
          <w:rFonts w:ascii="Arial" w:hAnsi="Arial" w:cs="Arial"/>
          <w:spacing w:val="-1"/>
        </w:rPr>
        <w:t xml:space="preserve"> </w:t>
      </w:r>
      <w:r w:rsidRPr="00523A84">
        <w:rPr>
          <w:rFonts w:ascii="Arial" w:hAnsi="Arial" w:cs="Arial"/>
        </w:rPr>
        <w:t>montants initiaux des marchés</w:t>
      </w:r>
      <w:r w:rsidRPr="00523A84">
        <w:rPr>
          <w:rFonts w:ascii="Arial" w:hAnsi="Arial" w:cs="Arial"/>
          <w:spacing w:val="-1"/>
        </w:rPr>
        <w:t xml:space="preserve"> </w:t>
      </w:r>
      <w:r w:rsidRPr="00523A84">
        <w:rPr>
          <w:rFonts w:ascii="Arial" w:hAnsi="Arial" w:cs="Arial"/>
        </w:rPr>
        <w:t xml:space="preserve">de </w:t>
      </w:r>
      <w:r w:rsidRPr="00523A84">
        <w:rPr>
          <w:rFonts w:ascii="Arial" w:hAnsi="Arial" w:cs="Arial"/>
          <w:spacing w:val="-2"/>
        </w:rPr>
        <w:t>travaux.</w:t>
      </w:r>
    </w:p>
    <w:p w14:paraId="3D33E3B1" w14:textId="77777777" w:rsidR="002A5803" w:rsidRPr="00523A84" w:rsidRDefault="002A5803" w:rsidP="002A5803">
      <w:pPr>
        <w:pStyle w:val="Corpsdetexte"/>
        <w:spacing w:before="3" w:line="244" w:lineRule="auto"/>
        <w:ind w:left="140" w:right="134"/>
        <w:jc w:val="both"/>
        <w:rPr>
          <w:rFonts w:ascii="Arial" w:hAnsi="Arial" w:cs="Arial"/>
        </w:rPr>
      </w:pPr>
      <w:r w:rsidRPr="00523A84">
        <w:rPr>
          <w:rFonts w:ascii="Arial" w:hAnsi="Arial" w:cs="Arial"/>
        </w:rPr>
        <w:t xml:space="preserve">Un avenant fixe le montant du coût de réalisation des travaux que le Maître d'œuvre s'engage à </w:t>
      </w:r>
      <w:r w:rsidRPr="00523A84">
        <w:rPr>
          <w:rFonts w:ascii="Arial" w:hAnsi="Arial" w:cs="Arial"/>
          <w:spacing w:val="-2"/>
        </w:rPr>
        <w:t>respecter.</w:t>
      </w:r>
    </w:p>
    <w:p w14:paraId="0AB2C71C" w14:textId="77777777" w:rsidR="002A5803" w:rsidRPr="00523A84" w:rsidRDefault="002A5803" w:rsidP="002A5803">
      <w:pPr>
        <w:pStyle w:val="Corpsdetexte"/>
        <w:spacing w:before="1"/>
        <w:ind w:left="140" w:right="138"/>
        <w:jc w:val="both"/>
        <w:rPr>
          <w:rFonts w:ascii="Arial" w:hAnsi="Arial" w:cs="Arial"/>
        </w:rPr>
      </w:pPr>
      <w:r w:rsidRPr="00523A84">
        <w:rPr>
          <w:rFonts w:ascii="Arial" w:hAnsi="Arial" w:cs="Arial"/>
        </w:rPr>
        <w:t>Le Maître d'œuvre est réputé avoir prévu, dans le document ayant servi de base à la consultation des entreprises, tous les travaux nécessaires à la réalisation du programme</w:t>
      </w:r>
      <w:r w:rsidRPr="00523A84">
        <w:rPr>
          <w:rFonts w:ascii="Arial" w:hAnsi="Arial" w:cs="Arial"/>
          <w:spacing w:val="-1"/>
        </w:rPr>
        <w:t xml:space="preserve"> </w:t>
      </w:r>
      <w:r w:rsidRPr="00523A84">
        <w:rPr>
          <w:rFonts w:ascii="Arial" w:hAnsi="Arial" w:cs="Arial"/>
        </w:rPr>
        <w:t>et du projet.</w:t>
      </w:r>
    </w:p>
    <w:p w14:paraId="0B4922F8" w14:textId="0FCF3FE4" w:rsidR="0034346F" w:rsidRPr="00523A84" w:rsidRDefault="0034346F" w:rsidP="002A5803">
      <w:pPr>
        <w:pStyle w:val="Corpsdetexte"/>
        <w:spacing w:before="174"/>
        <w:jc w:val="both"/>
        <w:rPr>
          <w:rFonts w:ascii="Arial" w:hAnsi="Arial" w:cs="Arial"/>
        </w:rPr>
      </w:pPr>
    </w:p>
    <w:p w14:paraId="4E148789" w14:textId="334FE2E0" w:rsidR="002A5803" w:rsidRPr="0045327F" w:rsidRDefault="002A5803" w:rsidP="002A5803">
      <w:pPr>
        <w:pStyle w:val="Titre1"/>
        <w:jc w:val="both"/>
      </w:pPr>
      <w:r w:rsidRPr="0045327F">
        <w:t>ARTICLE</w:t>
      </w:r>
      <w:r w:rsidRPr="0045327F">
        <w:rPr>
          <w:spacing w:val="-14"/>
        </w:rPr>
        <w:t xml:space="preserve"> </w:t>
      </w:r>
      <w:r w:rsidR="0045327F" w:rsidRPr="0045327F">
        <w:t>13</w:t>
      </w:r>
      <w:r w:rsidRPr="0045327F">
        <w:rPr>
          <w:spacing w:val="-10"/>
        </w:rPr>
        <w:t xml:space="preserve"> </w:t>
      </w:r>
      <w:r w:rsidRPr="0045327F">
        <w:t>-</w:t>
      </w:r>
      <w:r w:rsidRPr="0045327F">
        <w:rPr>
          <w:spacing w:val="-3"/>
        </w:rPr>
        <w:t xml:space="preserve"> </w:t>
      </w:r>
      <w:r w:rsidRPr="0045327F">
        <w:t>CONDITIONS</w:t>
      </w:r>
      <w:r w:rsidRPr="0045327F">
        <w:rPr>
          <w:spacing w:val="-16"/>
        </w:rPr>
        <w:t xml:space="preserve"> </w:t>
      </w:r>
      <w:r w:rsidRPr="0045327F">
        <w:t>ECONOMIQUES</w:t>
      </w:r>
      <w:r w:rsidRPr="0045327F">
        <w:rPr>
          <w:spacing w:val="-18"/>
        </w:rPr>
        <w:t xml:space="preserve"> </w:t>
      </w:r>
      <w:r w:rsidRPr="0045327F">
        <w:rPr>
          <w:spacing w:val="-2"/>
        </w:rPr>
        <w:t>D'ETABLISSEMENT</w:t>
      </w:r>
    </w:p>
    <w:p w14:paraId="04A083EA" w14:textId="77777777" w:rsidR="002A5803" w:rsidRPr="0045327F" w:rsidRDefault="002A5803" w:rsidP="002A5803">
      <w:pPr>
        <w:pStyle w:val="Corpsdetexte"/>
        <w:spacing w:before="7"/>
        <w:jc w:val="both"/>
        <w:rPr>
          <w:rFonts w:ascii="Arial" w:hAnsi="Arial" w:cs="Arial"/>
          <w:b/>
          <w:u w:val="single"/>
        </w:rPr>
      </w:pPr>
    </w:p>
    <w:p w14:paraId="1CF16620" w14:textId="77777777" w:rsidR="002A5803" w:rsidRPr="00523A84" w:rsidRDefault="002A5803" w:rsidP="002A5803">
      <w:pPr>
        <w:pStyle w:val="Corpsdetexte"/>
        <w:spacing w:line="242" w:lineRule="auto"/>
        <w:ind w:left="140" w:right="132"/>
        <w:jc w:val="both"/>
        <w:rPr>
          <w:rFonts w:ascii="Arial" w:hAnsi="Arial" w:cs="Arial"/>
        </w:rPr>
      </w:pPr>
      <w:r w:rsidRPr="00523A84">
        <w:rPr>
          <w:rFonts w:ascii="Arial" w:hAnsi="Arial" w:cs="Arial"/>
        </w:rPr>
        <w:t>Le coût de réalisation est réputé établi sur la base des conditions économiques du mois m</w:t>
      </w:r>
      <w:r w:rsidRPr="00523A84">
        <w:rPr>
          <w:rFonts w:ascii="Arial" w:hAnsi="Arial" w:cs="Arial"/>
          <w:vertAlign w:val="superscript"/>
        </w:rPr>
        <w:t>o</w:t>
      </w:r>
      <w:r w:rsidRPr="00523A84">
        <w:rPr>
          <w:rFonts w:ascii="Arial" w:hAnsi="Arial" w:cs="Arial"/>
        </w:rPr>
        <w:t xml:space="preserve"> correspondant au mois précédant la date de</w:t>
      </w:r>
      <w:r w:rsidRPr="00523A84">
        <w:rPr>
          <w:rFonts w:ascii="Arial" w:hAnsi="Arial" w:cs="Arial"/>
          <w:spacing w:val="27"/>
        </w:rPr>
        <w:t xml:space="preserve"> </w:t>
      </w:r>
      <w:r w:rsidRPr="00523A84">
        <w:rPr>
          <w:rFonts w:ascii="Arial" w:hAnsi="Arial" w:cs="Arial"/>
        </w:rPr>
        <w:t>remise de l</w:t>
      </w:r>
      <w:proofErr w:type="gramStart"/>
      <w:r w:rsidRPr="00523A84">
        <w:rPr>
          <w:rFonts w:ascii="Arial" w:hAnsi="Arial" w:cs="Arial"/>
        </w:rPr>
        <w:t>'(</w:t>
      </w:r>
      <w:proofErr w:type="gramEnd"/>
      <w:r w:rsidRPr="00523A84">
        <w:rPr>
          <w:rFonts w:ascii="Arial" w:hAnsi="Arial" w:cs="Arial"/>
        </w:rPr>
        <w:t>ou des) offre(s) ayant permis la passation</w:t>
      </w:r>
      <w:r w:rsidRPr="00523A84">
        <w:rPr>
          <w:rFonts w:ascii="Arial" w:hAnsi="Arial" w:cs="Arial"/>
          <w:spacing w:val="40"/>
        </w:rPr>
        <w:t xml:space="preserve"> </w:t>
      </w:r>
      <w:r w:rsidRPr="00523A84">
        <w:rPr>
          <w:rFonts w:ascii="Arial" w:hAnsi="Arial" w:cs="Arial"/>
        </w:rPr>
        <w:t>des marchés de travaux.</w:t>
      </w:r>
    </w:p>
    <w:p w14:paraId="73E7A35A" w14:textId="1ABF8CEF" w:rsidR="002A5803" w:rsidRDefault="002A5803" w:rsidP="002A5803">
      <w:pPr>
        <w:pStyle w:val="Corpsdetexte"/>
        <w:spacing w:before="179"/>
        <w:jc w:val="both"/>
        <w:rPr>
          <w:rFonts w:ascii="Arial" w:hAnsi="Arial" w:cs="Arial"/>
        </w:rPr>
      </w:pPr>
    </w:p>
    <w:p w14:paraId="418E7355" w14:textId="10EB5ACD" w:rsidR="0045327F" w:rsidRDefault="0045327F" w:rsidP="002A5803">
      <w:pPr>
        <w:pStyle w:val="Corpsdetexte"/>
        <w:spacing w:before="179"/>
        <w:jc w:val="both"/>
        <w:rPr>
          <w:rFonts w:ascii="Arial" w:hAnsi="Arial" w:cs="Arial"/>
        </w:rPr>
      </w:pPr>
    </w:p>
    <w:p w14:paraId="30071290" w14:textId="77777777" w:rsidR="0045327F" w:rsidRPr="00523A84" w:rsidRDefault="0045327F" w:rsidP="002A5803">
      <w:pPr>
        <w:pStyle w:val="Corpsdetexte"/>
        <w:spacing w:before="179"/>
        <w:jc w:val="both"/>
        <w:rPr>
          <w:rFonts w:ascii="Arial" w:hAnsi="Arial" w:cs="Arial"/>
        </w:rPr>
      </w:pPr>
    </w:p>
    <w:p w14:paraId="1872A9B6" w14:textId="73B00A86" w:rsidR="002A5803" w:rsidRPr="0045327F" w:rsidRDefault="002A5803" w:rsidP="002A5803">
      <w:pPr>
        <w:pStyle w:val="Titre1"/>
        <w:jc w:val="both"/>
      </w:pPr>
      <w:r w:rsidRPr="0045327F">
        <w:t>ARTICLE</w:t>
      </w:r>
      <w:r w:rsidRPr="0045327F">
        <w:rPr>
          <w:spacing w:val="-14"/>
        </w:rPr>
        <w:t xml:space="preserve"> </w:t>
      </w:r>
      <w:r w:rsidR="0045327F" w:rsidRPr="0045327F">
        <w:t>14</w:t>
      </w:r>
      <w:r w:rsidRPr="0045327F">
        <w:rPr>
          <w:spacing w:val="-9"/>
        </w:rPr>
        <w:t xml:space="preserve"> </w:t>
      </w:r>
      <w:r w:rsidRPr="0045327F">
        <w:t>-</w:t>
      </w:r>
      <w:r w:rsidRPr="0045327F">
        <w:rPr>
          <w:spacing w:val="-3"/>
        </w:rPr>
        <w:t xml:space="preserve"> </w:t>
      </w:r>
      <w:r w:rsidRPr="0045327F">
        <w:t>TOLERANCE</w:t>
      </w:r>
      <w:r w:rsidRPr="0045327F">
        <w:rPr>
          <w:spacing w:val="-16"/>
        </w:rPr>
        <w:t xml:space="preserve"> </w:t>
      </w:r>
      <w:r w:rsidRPr="0045327F">
        <w:t>SUR</w:t>
      </w:r>
      <w:r w:rsidRPr="0045327F">
        <w:rPr>
          <w:spacing w:val="-7"/>
        </w:rPr>
        <w:t xml:space="preserve"> </w:t>
      </w:r>
      <w:r w:rsidRPr="0045327F">
        <w:t>LE</w:t>
      </w:r>
      <w:r w:rsidRPr="0045327F">
        <w:rPr>
          <w:spacing w:val="-7"/>
        </w:rPr>
        <w:t xml:space="preserve"> </w:t>
      </w:r>
      <w:r w:rsidRPr="0045327F">
        <w:t>COUT</w:t>
      </w:r>
      <w:r w:rsidRPr="0045327F">
        <w:rPr>
          <w:spacing w:val="-3"/>
        </w:rPr>
        <w:t xml:space="preserve"> </w:t>
      </w:r>
      <w:r w:rsidRPr="0045327F">
        <w:t>DE</w:t>
      </w:r>
      <w:r w:rsidRPr="0045327F">
        <w:rPr>
          <w:spacing w:val="-9"/>
        </w:rPr>
        <w:t xml:space="preserve"> </w:t>
      </w:r>
      <w:r w:rsidRPr="0045327F">
        <w:t>REALISATION</w:t>
      </w:r>
      <w:r w:rsidRPr="0045327F">
        <w:rPr>
          <w:spacing w:val="-15"/>
        </w:rPr>
        <w:t xml:space="preserve"> </w:t>
      </w:r>
      <w:r w:rsidRPr="0045327F">
        <w:t>DES</w:t>
      </w:r>
      <w:r w:rsidRPr="0045327F">
        <w:rPr>
          <w:spacing w:val="-6"/>
        </w:rPr>
        <w:t xml:space="preserve"> </w:t>
      </w:r>
      <w:r w:rsidRPr="0045327F">
        <w:rPr>
          <w:spacing w:val="-2"/>
        </w:rPr>
        <w:t>TRAVAUX</w:t>
      </w:r>
    </w:p>
    <w:p w14:paraId="01E561E5" w14:textId="77777777" w:rsidR="002A5803" w:rsidRPr="00523A84" w:rsidRDefault="002A5803" w:rsidP="002A5803">
      <w:pPr>
        <w:pStyle w:val="Corpsdetexte"/>
        <w:spacing w:before="228"/>
        <w:ind w:left="140"/>
        <w:jc w:val="both"/>
        <w:rPr>
          <w:rFonts w:ascii="Arial" w:hAnsi="Arial" w:cs="Arial"/>
        </w:rPr>
      </w:pPr>
      <w:r w:rsidRPr="00523A84">
        <w:rPr>
          <w:rFonts w:ascii="Arial" w:hAnsi="Arial" w:cs="Arial"/>
        </w:rPr>
        <w:t>Le</w:t>
      </w:r>
      <w:r w:rsidRPr="00523A84">
        <w:rPr>
          <w:rFonts w:ascii="Arial" w:hAnsi="Arial" w:cs="Arial"/>
          <w:spacing w:val="-5"/>
        </w:rPr>
        <w:t xml:space="preserve"> </w:t>
      </w:r>
      <w:r w:rsidRPr="00523A84">
        <w:rPr>
          <w:rFonts w:ascii="Arial" w:hAnsi="Arial" w:cs="Arial"/>
        </w:rPr>
        <w:t>coût</w:t>
      </w:r>
      <w:r w:rsidRPr="00523A84">
        <w:rPr>
          <w:rFonts w:ascii="Arial" w:hAnsi="Arial" w:cs="Arial"/>
          <w:spacing w:val="-4"/>
        </w:rPr>
        <w:t xml:space="preserve"> </w:t>
      </w:r>
      <w:r w:rsidRPr="00523A84">
        <w:rPr>
          <w:rFonts w:ascii="Arial" w:hAnsi="Arial" w:cs="Arial"/>
        </w:rPr>
        <w:t>de</w:t>
      </w:r>
      <w:r w:rsidRPr="00523A84">
        <w:rPr>
          <w:rFonts w:ascii="Arial" w:hAnsi="Arial" w:cs="Arial"/>
          <w:spacing w:val="-5"/>
        </w:rPr>
        <w:t xml:space="preserve"> </w:t>
      </w:r>
      <w:r w:rsidRPr="00523A84">
        <w:rPr>
          <w:rFonts w:ascii="Arial" w:hAnsi="Arial" w:cs="Arial"/>
        </w:rPr>
        <w:t>réalisation</w:t>
      </w:r>
      <w:r w:rsidRPr="00523A84">
        <w:rPr>
          <w:rFonts w:ascii="Arial" w:hAnsi="Arial" w:cs="Arial"/>
          <w:spacing w:val="-7"/>
        </w:rPr>
        <w:t xml:space="preserve"> </w:t>
      </w:r>
      <w:r w:rsidRPr="00523A84">
        <w:rPr>
          <w:rFonts w:ascii="Arial" w:hAnsi="Arial" w:cs="Arial"/>
        </w:rPr>
        <w:t>des</w:t>
      </w:r>
      <w:r w:rsidRPr="00523A84">
        <w:rPr>
          <w:rFonts w:ascii="Arial" w:hAnsi="Arial" w:cs="Arial"/>
          <w:spacing w:val="-3"/>
        </w:rPr>
        <w:t xml:space="preserve"> </w:t>
      </w:r>
      <w:r w:rsidRPr="00523A84">
        <w:rPr>
          <w:rFonts w:ascii="Arial" w:hAnsi="Arial" w:cs="Arial"/>
        </w:rPr>
        <w:t>travaux</w:t>
      </w:r>
      <w:r w:rsidRPr="00523A84">
        <w:rPr>
          <w:rFonts w:ascii="Arial" w:hAnsi="Arial" w:cs="Arial"/>
          <w:spacing w:val="-4"/>
        </w:rPr>
        <w:t xml:space="preserve"> </w:t>
      </w:r>
      <w:r w:rsidRPr="00523A84">
        <w:rPr>
          <w:rFonts w:ascii="Arial" w:hAnsi="Arial" w:cs="Arial"/>
        </w:rPr>
        <w:t>est</w:t>
      </w:r>
      <w:r w:rsidRPr="00523A84">
        <w:rPr>
          <w:rFonts w:ascii="Arial" w:hAnsi="Arial" w:cs="Arial"/>
          <w:spacing w:val="-4"/>
        </w:rPr>
        <w:t xml:space="preserve"> </w:t>
      </w:r>
      <w:r w:rsidRPr="00523A84">
        <w:rPr>
          <w:rFonts w:ascii="Arial" w:hAnsi="Arial" w:cs="Arial"/>
        </w:rPr>
        <w:t>assorti</w:t>
      </w:r>
      <w:r w:rsidRPr="00523A84">
        <w:rPr>
          <w:rFonts w:ascii="Arial" w:hAnsi="Arial" w:cs="Arial"/>
          <w:spacing w:val="-7"/>
        </w:rPr>
        <w:t xml:space="preserve"> </w:t>
      </w:r>
      <w:r w:rsidRPr="00523A84">
        <w:rPr>
          <w:rFonts w:ascii="Arial" w:hAnsi="Arial" w:cs="Arial"/>
        </w:rPr>
        <w:t>d'un</w:t>
      </w:r>
      <w:r w:rsidRPr="00523A84">
        <w:rPr>
          <w:rFonts w:ascii="Arial" w:hAnsi="Arial" w:cs="Arial"/>
          <w:spacing w:val="-5"/>
        </w:rPr>
        <w:t xml:space="preserve"> </w:t>
      </w:r>
      <w:r w:rsidRPr="00523A84">
        <w:rPr>
          <w:rFonts w:ascii="Arial" w:hAnsi="Arial" w:cs="Arial"/>
        </w:rPr>
        <w:t>taux de</w:t>
      </w:r>
      <w:r w:rsidRPr="00523A84">
        <w:rPr>
          <w:rFonts w:ascii="Arial" w:hAnsi="Arial" w:cs="Arial"/>
          <w:spacing w:val="-5"/>
        </w:rPr>
        <w:t xml:space="preserve"> </w:t>
      </w:r>
      <w:r w:rsidRPr="00523A84">
        <w:rPr>
          <w:rFonts w:ascii="Arial" w:hAnsi="Arial" w:cs="Arial"/>
        </w:rPr>
        <w:t>tolérance.</w:t>
      </w:r>
      <w:r w:rsidRPr="00523A84">
        <w:rPr>
          <w:rFonts w:ascii="Arial" w:hAnsi="Arial" w:cs="Arial"/>
          <w:spacing w:val="-9"/>
        </w:rPr>
        <w:t xml:space="preserve"> </w:t>
      </w:r>
      <w:r w:rsidRPr="00523A84">
        <w:rPr>
          <w:rFonts w:ascii="Arial" w:hAnsi="Arial" w:cs="Arial"/>
        </w:rPr>
        <w:t>Ce</w:t>
      </w:r>
      <w:r w:rsidRPr="00523A84">
        <w:rPr>
          <w:rFonts w:ascii="Arial" w:hAnsi="Arial" w:cs="Arial"/>
          <w:spacing w:val="-4"/>
        </w:rPr>
        <w:t xml:space="preserve"> </w:t>
      </w:r>
      <w:r w:rsidRPr="00523A84">
        <w:rPr>
          <w:rFonts w:ascii="Arial" w:hAnsi="Arial" w:cs="Arial"/>
        </w:rPr>
        <w:t>taux</w:t>
      </w:r>
      <w:r w:rsidRPr="00523A84">
        <w:rPr>
          <w:rFonts w:ascii="Arial" w:hAnsi="Arial" w:cs="Arial"/>
          <w:spacing w:val="-4"/>
        </w:rPr>
        <w:t xml:space="preserve"> </w:t>
      </w:r>
      <w:r w:rsidRPr="00523A84">
        <w:rPr>
          <w:rFonts w:ascii="Arial" w:hAnsi="Arial" w:cs="Arial"/>
        </w:rPr>
        <w:t>de</w:t>
      </w:r>
      <w:r w:rsidRPr="00523A84">
        <w:rPr>
          <w:rFonts w:ascii="Arial" w:hAnsi="Arial" w:cs="Arial"/>
          <w:spacing w:val="-2"/>
        </w:rPr>
        <w:t xml:space="preserve"> </w:t>
      </w:r>
      <w:r w:rsidRPr="00523A84">
        <w:rPr>
          <w:rFonts w:ascii="Arial" w:hAnsi="Arial" w:cs="Arial"/>
        </w:rPr>
        <w:t>tolérance</w:t>
      </w:r>
      <w:r w:rsidRPr="00523A84">
        <w:rPr>
          <w:rFonts w:ascii="Arial" w:hAnsi="Arial" w:cs="Arial"/>
          <w:spacing w:val="-9"/>
        </w:rPr>
        <w:t xml:space="preserve"> </w:t>
      </w:r>
      <w:r w:rsidRPr="00523A84">
        <w:rPr>
          <w:rFonts w:ascii="Arial" w:hAnsi="Arial" w:cs="Arial"/>
        </w:rPr>
        <w:t>est de</w:t>
      </w:r>
      <w:r w:rsidRPr="00523A84">
        <w:rPr>
          <w:rFonts w:ascii="Arial" w:hAnsi="Arial" w:cs="Arial"/>
          <w:spacing w:val="-4"/>
        </w:rPr>
        <w:t xml:space="preserve"> </w:t>
      </w:r>
      <w:r w:rsidRPr="00523A84">
        <w:rPr>
          <w:rFonts w:ascii="Arial" w:hAnsi="Arial" w:cs="Arial"/>
          <w:b/>
        </w:rPr>
        <w:t>±</w:t>
      </w:r>
      <w:r w:rsidRPr="00523A84">
        <w:rPr>
          <w:rFonts w:ascii="Arial" w:hAnsi="Arial" w:cs="Arial"/>
          <w:b/>
          <w:spacing w:val="-4"/>
        </w:rPr>
        <w:t xml:space="preserve"> </w:t>
      </w:r>
      <w:r w:rsidRPr="00523A84">
        <w:rPr>
          <w:rFonts w:ascii="Arial" w:hAnsi="Arial" w:cs="Arial"/>
          <w:spacing w:val="-5"/>
        </w:rPr>
        <w:t>3%.</w:t>
      </w:r>
    </w:p>
    <w:p w14:paraId="57E93933" w14:textId="77777777" w:rsidR="002A5803" w:rsidRPr="0045327F" w:rsidRDefault="002A5803" w:rsidP="002A5803">
      <w:pPr>
        <w:pStyle w:val="Corpsdetexte"/>
        <w:spacing w:before="180"/>
        <w:jc w:val="both"/>
        <w:rPr>
          <w:rFonts w:ascii="Arial" w:hAnsi="Arial" w:cs="Arial"/>
          <w:u w:val="single"/>
        </w:rPr>
      </w:pPr>
    </w:p>
    <w:p w14:paraId="29443D69" w14:textId="43CA2D5F" w:rsidR="002A5803" w:rsidRPr="0045327F" w:rsidRDefault="002A5803" w:rsidP="002A5803">
      <w:pPr>
        <w:pStyle w:val="Titre1"/>
        <w:ind w:left="141"/>
        <w:jc w:val="both"/>
      </w:pPr>
      <w:r w:rsidRPr="0045327F">
        <w:t>ARTICLE</w:t>
      </w:r>
      <w:r w:rsidRPr="0045327F">
        <w:rPr>
          <w:spacing w:val="-14"/>
        </w:rPr>
        <w:t xml:space="preserve"> </w:t>
      </w:r>
      <w:r w:rsidR="0045327F" w:rsidRPr="0045327F">
        <w:t>15</w:t>
      </w:r>
      <w:r w:rsidRPr="0045327F">
        <w:rPr>
          <w:spacing w:val="-12"/>
        </w:rPr>
        <w:t xml:space="preserve"> </w:t>
      </w:r>
      <w:r w:rsidRPr="0045327F">
        <w:t>-</w:t>
      </w:r>
      <w:r w:rsidRPr="0045327F">
        <w:rPr>
          <w:spacing w:val="-2"/>
        </w:rPr>
        <w:t xml:space="preserve"> </w:t>
      </w:r>
      <w:r w:rsidRPr="0045327F">
        <w:t>SEUIL</w:t>
      </w:r>
      <w:r w:rsidRPr="0045327F">
        <w:rPr>
          <w:spacing w:val="-8"/>
        </w:rPr>
        <w:t xml:space="preserve"> </w:t>
      </w:r>
      <w:r w:rsidRPr="0045327F">
        <w:t>DE</w:t>
      </w:r>
      <w:r w:rsidRPr="0045327F">
        <w:rPr>
          <w:spacing w:val="-6"/>
        </w:rPr>
        <w:t xml:space="preserve"> </w:t>
      </w:r>
      <w:r w:rsidRPr="0045327F">
        <w:t>TOLERANCE</w:t>
      </w:r>
      <w:r w:rsidRPr="0045327F">
        <w:rPr>
          <w:spacing w:val="-14"/>
        </w:rPr>
        <w:t xml:space="preserve"> </w:t>
      </w:r>
      <w:r w:rsidRPr="0045327F">
        <w:t>SUR</w:t>
      </w:r>
      <w:r w:rsidRPr="0045327F">
        <w:rPr>
          <w:spacing w:val="-7"/>
        </w:rPr>
        <w:t xml:space="preserve"> </w:t>
      </w:r>
      <w:r w:rsidRPr="0045327F">
        <w:t>LE</w:t>
      </w:r>
      <w:r w:rsidRPr="0045327F">
        <w:rPr>
          <w:spacing w:val="-6"/>
        </w:rPr>
        <w:t xml:space="preserve"> </w:t>
      </w:r>
      <w:r w:rsidRPr="0045327F">
        <w:t>COUT</w:t>
      </w:r>
      <w:r w:rsidRPr="0045327F">
        <w:rPr>
          <w:spacing w:val="-4"/>
        </w:rPr>
        <w:t xml:space="preserve"> </w:t>
      </w:r>
      <w:r w:rsidRPr="0045327F">
        <w:t>DE</w:t>
      </w:r>
      <w:r w:rsidRPr="0045327F">
        <w:rPr>
          <w:spacing w:val="-9"/>
        </w:rPr>
        <w:t xml:space="preserve"> </w:t>
      </w:r>
      <w:r w:rsidRPr="0045327F">
        <w:t>REALISATION</w:t>
      </w:r>
      <w:r w:rsidRPr="0045327F">
        <w:rPr>
          <w:spacing w:val="-14"/>
        </w:rPr>
        <w:t xml:space="preserve"> </w:t>
      </w:r>
      <w:r w:rsidRPr="0045327F">
        <w:t>DES</w:t>
      </w:r>
      <w:r w:rsidRPr="0045327F">
        <w:rPr>
          <w:spacing w:val="-6"/>
        </w:rPr>
        <w:t xml:space="preserve"> </w:t>
      </w:r>
      <w:r w:rsidRPr="0045327F">
        <w:rPr>
          <w:spacing w:val="-2"/>
        </w:rPr>
        <w:t>TRAVAUX</w:t>
      </w:r>
    </w:p>
    <w:p w14:paraId="39F4B47F" w14:textId="77777777" w:rsidR="002A5803" w:rsidRPr="00523A84" w:rsidRDefault="002A5803" w:rsidP="002A5803">
      <w:pPr>
        <w:pStyle w:val="Corpsdetexte"/>
        <w:spacing w:before="4"/>
        <w:jc w:val="both"/>
        <w:rPr>
          <w:rFonts w:ascii="Arial" w:hAnsi="Arial" w:cs="Arial"/>
          <w:b/>
        </w:rPr>
      </w:pPr>
    </w:p>
    <w:p w14:paraId="7BBD2D52" w14:textId="77777777" w:rsidR="002A5803" w:rsidRPr="00523A84" w:rsidRDefault="002A5803" w:rsidP="002A5803">
      <w:pPr>
        <w:pStyle w:val="Corpsdetexte"/>
        <w:ind w:left="140" w:right="192"/>
        <w:jc w:val="both"/>
        <w:rPr>
          <w:rFonts w:ascii="Arial" w:hAnsi="Arial" w:cs="Arial"/>
        </w:rPr>
      </w:pPr>
      <w:r w:rsidRPr="00523A84">
        <w:rPr>
          <w:rFonts w:ascii="Arial" w:hAnsi="Arial" w:cs="Arial"/>
        </w:rPr>
        <w:t>Le seuil de tolérance est égal au coût</w:t>
      </w:r>
      <w:r w:rsidRPr="00523A84">
        <w:rPr>
          <w:rFonts w:ascii="Arial" w:hAnsi="Arial" w:cs="Arial"/>
          <w:spacing w:val="17"/>
        </w:rPr>
        <w:t xml:space="preserve"> </w:t>
      </w:r>
      <w:r w:rsidRPr="00523A84">
        <w:rPr>
          <w:rFonts w:ascii="Arial" w:hAnsi="Arial" w:cs="Arial"/>
        </w:rPr>
        <w:t>de réalisation des travaux majoré du produit de ce coût par le</w:t>
      </w:r>
      <w:r w:rsidRPr="00523A84">
        <w:rPr>
          <w:rFonts w:ascii="Arial" w:hAnsi="Arial" w:cs="Arial"/>
          <w:spacing w:val="80"/>
        </w:rPr>
        <w:t xml:space="preserve"> </w:t>
      </w:r>
      <w:r w:rsidRPr="00523A84">
        <w:rPr>
          <w:rFonts w:ascii="Arial" w:hAnsi="Arial" w:cs="Arial"/>
        </w:rPr>
        <w:t>taux de tolérance indiqué à l'article 15.</w:t>
      </w:r>
    </w:p>
    <w:p w14:paraId="2380A40B" w14:textId="77777777" w:rsidR="002A5803" w:rsidRPr="00523A84" w:rsidRDefault="002A5803" w:rsidP="002A5803">
      <w:pPr>
        <w:pStyle w:val="Corpsdetexte"/>
        <w:spacing w:before="181"/>
        <w:jc w:val="both"/>
        <w:rPr>
          <w:rFonts w:ascii="Arial" w:hAnsi="Arial" w:cs="Arial"/>
        </w:rPr>
      </w:pPr>
    </w:p>
    <w:p w14:paraId="1921FA36" w14:textId="7230AB6F" w:rsidR="002A5803" w:rsidRPr="0045327F" w:rsidRDefault="002A5803" w:rsidP="002A5803">
      <w:pPr>
        <w:pStyle w:val="Titre1"/>
        <w:spacing w:before="1"/>
        <w:jc w:val="both"/>
      </w:pPr>
      <w:r w:rsidRPr="0045327F">
        <w:t>ARTICLE</w:t>
      </w:r>
      <w:r w:rsidRPr="0045327F">
        <w:rPr>
          <w:spacing w:val="-14"/>
        </w:rPr>
        <w:t xml:space="preserve"> </w:t>
      </w:r>
      <w:r w:rsidR="0045327F" w:rsidRPr="0045327F">
        <w:t>16</w:t>
      </w:r>
      <w:r w:rsidRPr="0045327F">
        <w:rPr>
          <w:spacing w:val="-9"/>
        </w:rPr>
        <w:t xml:space="preserve"> </w:t>
      </w:r>
      <w:r w:rsidRPr="0045327F">
        <w:t>-</w:t>
      </w:r>
      <w:r w:rsidRPr="0045327F">
        <w:rPr>
          <w:spacing w:val="-4"/>
        </w:rPr>
        <w:t xml:space="preserve"> </w:t>
      </w:r>
      <w:r w:rsidRPr="0045327F">
        <w:t>COMPARAISON</w:t>
      </w:r>
      <w:r w:rsidRPr="0045327F">
        <w:rPr>
          <w:spacing w:val="-15"/>
        </w:rPr>
        <w:t xml:space="preserve"> </w:t>
      </w:r>
      <w:r w:rsidRPr="0045327F">
        <w:t>ENTRE</w:t>
      </w:r>
      <w:r w:rsidRPr="0045327F">
        <w:rPr>
          <w:spacing w:val="-13"/>
        </w:rPr>
        <w:t xml:space="preserve"> </w:t>
      </w:r>
      <w:r w:rsidRPr="0045327F">
        <w:t>REALITE</w:t>
      </w:r>
      <w:r w:rsidRPr="0045327F">
        <w:rPr>
          <w:spacing w:val="-12"/>
        </w:rPr>
        <w:t xml:space="preserve"> </w:t>
      </w:r>
      <w:r w:rsidRPr="0045327F">
        <w:t>ET</w:t>
      </w:r>
      <w:r w:rsidRPr="0045327F">
        <w:rPr>
          <w:spacing w:val="-2"/>
        </w:rPr>
        <w:t xml:space="preserve"> TOLERANCE</w:t>
      </w:r>
    </w:p>
    <w:p w14:paraId="4788B6A5" w14:textId="77777777" w:rsidR="002A5803" w:rsidRPr="00523A84" w:rsidRDefault="002A5803" w:rsidP="002A5803">
      <w:pPr>
        <w:pStyle w:val="Corpsdetexte"/>
        <w:spacing w:before="229" w:line="244" w:lineRule="auto"/>
        <w:ind w:left="140" w:right="134"/>
        <w:jc w:val="both"/>
        <w:rPr>
          <w:rFonts w:ascii="Arial" w:hAnsi="Arial" w:cs="Arial"/>
        </w:rPr>
      </w:pPr>
      <w:r w:rsidRPr="00523A84">
        <w:rPr>
          <w:rFonts w:ascii="Arial" w:hAnsi="Arial" w:cs="Arial"/>
        </w:rPr>
        <w:t>Le coût constaté déterminé par le Maître de l'ouvrage après achèvement de l'ouvrage est le montant, en prix de base, des travaux réellement exécutés dans le cadre des contrats, marchés, avenants, commandes hors marchés intervenus pour la réalisation de l'ouvrage et hors révisions de prix.</w:t>
      </w:r>
    </w:p>
    <w:p w14:paraId="62D3A74A" w14:textId="77777777" w:rsidR="002A5803" w:rsidRPr="0045327F" w:rsidRDefault="002A5803" w:rsidP="002A5803">
      <w:pPr>
        <w:pStyle w:val="Corpsdetexte"/>
        <w:spacing w:before="205"/>
        <w:jc w:val="both"/>
        <w:rPr>
          <w:rFonts w:ascii="Arial" w:hAnsi="Arial" w:cs="Arial"/>
          <w:u w:val="single"/>
        </w:rPr>
      </w:pPr>
    </w:p>
    <w:p w14:paraId="6CC5A96E" w14:textId="17159816" w:rsidR="002A5803" w:rsidRPr="0045327F" w:rsidRDefault="002A5803" w:rsidP="002A5803">
      <w:pPr>
        <w:pStyle w:val="Titre1"/>
        <w:spacing w:before="1"/>
        <w:jc w:val="both"/>
      </w:pPr>
      <w:r w:rsidRPr="0045327F">
        <w:t>ARTICLE</w:t>
      </w:r>
      <w:r w:rsidRPr="0045327F">
        <w:rPr>
          <w:spacing w:val="-14"/>
        </w:rPr>
        <w:t xml:space="preserve"> </w:t>
      </w:r>
      <w:r w:rsidR="0045327F" w:rsidRPr="0045327F">
        <w:t>17</w:t>
      </w:r>
      <w:r w:rsidRPr="0045327F">
        <w:rPr>
          <w:spacing w:val="-8"/>
        </w:rPr>
        <w:t xml:space="preserve"> </w:t>
      </w:r>
      <w:r w:rsidRPr="0045327F">
        <w:t>-</w:t>
      </w:r>
      <w:r w:rsidRPr="0045327F">
        <w:rPr>
          <w:spacing w:val="-2"/>
        </w:rPr>
        <w:t xml:space="preserve"> </w:t>
      </w:r>
      <w:r w:rsidRPr="0045327F">
        <w:t>PENALITES</w:t>
      </w:r>
      <w:r w:rsidRPr="0045327F">
        <w:rPr>
          <w:spacing w:val="-14"/>
        </w:rPr>
        <w:t xml:space="preserve"> </w:t>
      </w:r>
      <w:r w:rsidRPr="0045327F">
        <w:t>POUR</w:t>
      </w:r>
      <w:r w:rsidRPr="0045327F">
        <w:rPr>
          <w:spacing w:val="-8"/>
        </w:rPr>
        <w:t xml:space="preserve"> </w:t>
      </w:r>
      <w:r w:rsidRPr="0045327F">
        <w:t>DEPASSEMENT</w:t>
      </w:r>
      <w:r w:rsidRPr="0045327F">
        <w:rPr>
          <w:spacing w:val="-14"/>
        </w:rPr>
        <w:t xml:space="preserve"> </w:t>
      </w:r>
      <w:r w:rsidRPr="0045327F">
        <w:t>DU</w:t>
      </w:r>
      <w:r w:rsidRPr="0045327F">
        <w:rPr>
          <w:spacing w:val="-7"/>
        </w:rPr>
        <w:t xml:space="preserve"> </w:t>
      </w:r>
      <w:r w:rsidRPr="0045327F">
        <w:t>SEUIL</w:t>
      </w:r>
      <w:r w:rsidRPr="0045327F">
        <w:rPr>
          <w:spacing w:val="-8"/>
        </w:rPr>
        <w:t xml:space="preserve"> </w:t>
      </w:r>
      <w:r w:rsidRPr="0045327F">
        <w:t>DE</w:t>
      </w:r>
      <w:r w:rsidRPr="0045327F">
        <w:rPr>
          <w:spacing w:val="-8"/>
        </w:rPr>
        <w:t xml:space="preserve"> </w:t>
      </w:r>
      <w:r w:rsidRPr="0045327F">
        <w:rPr>
          <w:spacing w:val="-2"/>
        </w:rPr>
        <w:t>TOLERANCE</w:t>
      </w:r>
    </w:p>
    <w:p w14:paraId="7601E236" w14:textId="77777777" w:rsidR="002A5803" w:rsidRPr="00523A84" w:rsidRDefault="002A5803" w:rsidP="002A5803">
      <w:pPr>
        <w:pStyle w:val="Corpsdetexte"/>
        <w:spacing w:before="229" w:line="244" w:lineRule="auto"/>
        <w:ind w:left="141" w:right="134" w:hanging="1"/>
        <w:jc w:val="both"/>
        <w:rPr>
          <w:rFonts w:ascii="Arial" w:hAnsi="Arial" w:cs="Arial"/>
        </w:rPr>
      </w:pPr>
      <w:r w:rsidRPr="00523A84">
        <w:rPr>
          <w:rFonts w:ascii="Arial" w:hAnsi="Arial" w:cs="Arial"/>
        </w:rPr>
        <w:t>Si le coût constaté est supérieur au seuil de tolérance tel que défini à l'article 16, le Maître d'œuvre supporte une pénalité</w:t>
      </w:r>
      <w:r w:rsidRPr="00523A84">
        <w:rPr>
          <w:rFonts w:ascii="Arial" w:hAnsi="Arial" w:cs="Arial"/>
          <w:spacing w:val="-2"/>
        </w:rPr>
        <w:t xml:space="preserve"> </w:t>
      </w:r>
      <w:r w:rsidRPr="00523A84">
        <w:rPr>
          <w:rFonts w:ascii="Arial" w:hAnsi="Arial" w:cs="Arial"/>
        </w:rPr>
        <w:t>égale</w:t>
      </w:r>
      <w:r w:rsidRPr="00523A84">
        <w:rPr>
          <w:rFonts w:ascii="Arial" w:hAnsi="Arial" w:cs="Arial"/>
          <w:spacing w:val="-2"/>
        </w:rPr>
        <w:t xml:space="preserve"> </w:t>
      </w:r>
      <w:r w:rsidRPr="00523A84">
        <w:rPr>
          <w:rFonts w:ascii="Arial" w:hAnsi="Arial" w:cs="Arial"/>
        </w:rPr>
        <w:t>à la différence</w:t>
      </w:r>
      <w:r w:rsidRPr="00523A84">
        <w:rPr>
          <w:rFonts w:ascii="Arial" w:hAnsi="Arial" w:cs="Arial"/>
          <w:spacing w:val="-5"/>
        </w:rPr>
        <w:t xml:space="preserve"> </w:t>
      </w:r>
      <w:r w:rsidRPr="00523A84">
        <w:rPr>
          <w:rFonts w:ascii="Arial" w:hAnsi="Arial" w:cs="Arial"/>
        </w:rPr>
        <w:t>entre le coût constaté</w:t>
      </w:r>
      <w:r w:rsidRPr="00523A84">
        <w:rPr>
          <w:rFonts w:ascii="Arial" w:hAnsi="Arial" w:cs="Arial"/>
          <w:spacing w:val="-2"/>
        </w:rPr>
        <w:t xml:space="preserve"> </w:t>
      </w:r>
      <w:r w:rsidRPr="00523A84">
        <w:rPr>
          <w:rFonts w:ascii="Arial" w:hAnsi="Arial" w:cs="Arial"/>
        </w:rPr>
        <w:t>et le seuil de tolérance</w:t>
      </w:r>
      <w:r w:rsidRPr="00523A84">
        <w:rPr>
          <w:rFonts w:ascii="Arial" w:hAnsi="Arial" w:cs="Arial"/>
          <w:spacing w:val="-5"/>
        </w:rPr>
        <w:t xml:space="preserve"> </w:t>
      </w:r>
      <w:r w:rsidRPr="00523A84">
        <w:rPr>
          <w:rFonts w:ascii="Arial" w:hAnsi="Arial" w:cs="Arial"/>
        </w:rPr>
        <w:t>multipliée</w:t>
      </w:r>
      <w:r w:rsidRPr="00523A84">
        <w:rPr>
          <w:rFonts w:ascii="Arial" w:hAnsi="Arial" w:cs="Arial"/>
          <w:spacing w:val="-3"/>
        </w:rPr>
        <w:t xml:space="preserve"> </w:t>
      </w:r>
      <w:r w:rsidRPr="00523A84">
        <w:rPr>
          <w:rFonts w:ascii="Arial" w:hAnsi="Arial" w:cs="Arial"/>
        </w:rPr>
        <w:t>par le taux défini ci-après.</w:t>
      </w:r>
    </w:p>
    <w:p w14:paraId="41501832" w14:textId="77777777" w:rsidR="002A5803" w:rsidRPr="00523A84" w:rsidRDefault="002A5803" w:rsidP="002A5803">
      <w:pPr>
        <w:pStyle w:val="Corpsdetexte"/>
        <w:spacing w:line="225" w:lineRule="exact"/>
        <w:ind w:left="141"/>
        <w:jc w:val="both"/>
        <w:rPr>
          <w:rFonts w:ascii="Arial" w:hAnsi="Arial" w:cs="Arial"/>
        </w:rPr>
      </w:pPr>
      <w:r w:rsidRPr="00523A84">
        <w:rPr>
          <w:rFonts w:ascii="Arial" w:hAnsi="Arial" w:cs="Arial"/>
        </w:rPr>
        <w:t>Ce</w:t>
      </w:r>
      <w:r w:rsidRPr="00523A84">
        <w:rPr>
          <w:rFonts w:ascii="Arial" w:hAnsi="Arial" w:cs="Arial"/>
          <w:spacing w:val="-7"/>
        </w:rPr>
        <w:t xml:space="preserve"> </w:t>
      </w:r>
      <w:r w:rsidRPr="00523A84">
        <w:rPr>
          <w:rFonts w:ascii="Arial" w:hAnsi="Arial" w:cs="Arial"/>
        </w:rPr>
        <w:t>taux</w:t>
      </w:r>
      <w:r w:rsidRPr="00523A84">
        <w:rPr>
          <w:rFonts w:ascii="Arial" w:hAnsi="Arial" w:cs="Arial"/>
          <w:spacing w:val="-4"/>
        </w:rPr>
        <w:t xml:space="preserve"> </w:t>
      </w:r>
      <w:r w:rsidRPr="00523A84">
        <w:rPr>
          <w:rFonts w:ascii="Arial" w:hAnsi="Arial" w:cs="Arial"/>
        </w:rPr>
        <w:t>est</w:t>
      </w:r>
      <w:r w:rsidRPr="00523A84">
        <w:rPr>
          <w:rFonts w:ascii="Arial" w:hAnsi="Arial" w:cs="Arial"/>
          <w:spacing w:val="-4"/>
        </w:rPr>
        <w:t xml:space="preserve"> </w:t>
      </w:r>
      <w:r w:rsidRPr="00523A84">
        <w:rPr>
          <w:rFonts w:ascii="Arial" w:hAnsi="Arial" w:cs="Arial"/>
        </w:rPr>
        <w:t>égal</w:t>
      </w:r>
      <w:r w:rsidRPr="00523A84">
        <w:rPr>
          <w:rFonts w:ascii="Arial" w:hAnsi="Arial" w:cs="Arial"/>
          <w:spacing w:val="-5"/>
        </w:rPr>
        <w:t xml:space="preserve"> </w:t>
      </w:r>
      <w:r w:rsidRPr="00523A84">
        <w:rPr>
          <w:rFonts w:ascii="Arial" w:hAnsi="Arial" w:cs="Arial"/>
        </w:rPr>
        <w:t>au</w:t>
      </w:r>
      <w:r w:rsidRPr="00523A84">
        <w:rPr>
          <w:rFonts w:ascii="Arial" w:hAnsi="Arial" w:cs="Arial"/>
          <w:spacing w:val="-4"/>
        </w:rPr>
        <w:t xml:space="preserve"> </w:t>
      </w:r>
      <w:r w:rsidRPr="00523A84">
        <w:rPr>
          <w:rFonts w:ascii="Arial" w:hAnsi="Arial" w:cs="Arial"/>
        </w:rPr>
        <w:t>taux</w:t>
      </w:r>
      <w:r w:rsidRPr="00523A84">
        <w:rPr>
          <w:rFonts w:ascii="Arial" w:hAnsi="Arial" w:cs="Arial"/>
          <w:spacing w:val="-3"/>
        </w:rPr>
        <w:t xml:space="preserve"> </w:t>
      </w:r>
      <w:r w:rsidRPr="00523A84">
        <w:rPr>
          <w:rFonts w:ascii="Arial" w:hAnsi="Arial" w:cs="Arial"/>
        </w:rPr>
        <w:t>de</w:t>
      </w:r>
      <w:r w:rsidRPr="00523A84">
        <w:rPr>
          <w:rFonts w:ascii="Arial" w:hAnsi="Arial" w:cs="Arial"/>
          <w:spacing w:val="1"/>
        </w:rPr>
        <w:t xml:space="preserve"> </w:t>
      </w:r>
      <w:r w:rsidRPr="00523A84">
        <w:rPr>
          <w:rFonts w:ascii="Arial" w:hAnsi="Arial" w:cs="Arial"/>
        </w:rPr>
        <w:t>rémunération</w:t>
      </w:r>
      <w:r w:rsidRPr="00523A84">
        <w:rPr>
          <w:rFonts w:ascii="Arial" w:hAnsi="Arial" w:cs="Arial"/>
          <w:spacing w:val="-11"/>
        </w:rPr>
        <w:t xml:space="preserve"> </w:t>
      </w:r>
      <w:r w:rsidRPr="00523A84">
        <w:rPr>
          <w:rFonts w:ascii="Arial" w:hAnsi="Arial" w:cs="Arial"/>
        </w:rPr>
        <w:t>t</w:t>
      </w:r>
      <w:r w:rsidRPr="00523A84">
        <w:rPr>
          <w:rFonts w:ascii="Arial" w:hAnsi="Arial" w:cs="Arial"/>
          <w:spacing w:val="-2"/>
        </w:rPr>
        <w:t xml:space="preserve"> </w:t>
      </w:r>
      <w:r w:rsidRPr="00523A84">
        <w:rPr>
          <w:rFonts w:ascii="Arial" w:hAnsi="Arial" w:cs="Arial"/>
        </w:rPr>
        <w:t>fixé</w:t>
      </w:r>
      <w:r w:rsidRPr="00523A84">
        <w:rPr>
          <w:rFonts w:ascii="Arial" w:hAnsi="Arial" w:cs="Arial"/>
          <w:spacing w:val="-7"/>
        </w:rPr>
        <w:t xml:space="preserve"> </w:t>
      </w:r>
      <w:r w:rsidRPr="00523A84">
        <w:rPr>
          <w:rFonts w:ascii="Arial" w:hAnsi="Arial" w:cs="Arial"/>
        </w:rPr>
        <w:t>à l'article</w:t>
      </w:r>
      <w:r w:rsidRPr="00523A84">
        <w:rPr>
          <w:rFonts w:ascii="Arial" w:hAnsi="Arial" w:cs="Arial"/>
          <w:spacing w:val="-8"/>
        </w:rPr>
        <w:t xml:space="preserve"> </w:t>
      </w:r>
      <w:r w:rsidRPr="00523A84">
        <w:rPr>
          <w:rFonts w:ascii="Arial" w:hAnsi="Arial" w:cs="Arial"/>
        </w:rPr>
        <w:t>4</w:t>
      </w:r>
      <w:r w:rsidRPr="00523A84">
        <w:rPr>
          <w:rFonts w:ascii="Arial" w:hAnsi="Arial" w:cs="Arial"/>
          <w:spacing w:val="-4"/>
        </w:rPr>
        <w:t xml:space="preserve"> </w:t>
      </w:r>
      <w:r w:rsidRPr="00523A84">
        <w:rPr>
          <w:rFonts w:ascii="Arial" w:hAnsi="Arial" w:cs="Arial"/>
        </w:rPr>
        <w:t>multiplié</w:t>
      </w:r>
      <w:r w:rsidRPr="00523A84">
        <w:rPr>
          <w:rFonts w:ascii="Arial" w:hAnsi="Arial" w:cs="Arial"/>
          <w:spacing w:val="-9"/>
        </w:rPr>
        <w:t xml:space="preserve"> </w:t>
      </w:r>
      <w:r w:rsidRPr="00523A84">
        <w:rPr>
          <w:rFonts w:ascii="Arial" w:hAnsi="Arial" w:cs="Arial"/>
        </w:rPr>
        <w:t>par</w:t>
      </w:r>
      <w:r w:rsidRPr="00523A84">
        <w:rPr>
          <w:rFonts w:ascii="Arial" w:hAnsi="Arial" w:cs="Arial"/>
          <w:spacing w:val="-3"/>
        </w:rPr>
        <w:t xml:space="preserve"> </w:t>
      </w:r>
      <w:r w:rsidRPr="00523A84">
        <w:rPr>
          <w:rFonts w:ascii="Arial" w:hAnsi="Arial" w:cs="Arial"/>
          <w:spacing w:val="-5"/>
        </w:rPr>
        <w:t>2.</w:t>
      </w:r>
    </w:p>
    <w:p w14:paraId="38BD0344" w14:textId="77777777" w:rsidR="002A5803" w:rsidRPr="00523A84" w:rsidRDefault="002A5803" w:rsidP="002A5803">
      <w:pPr>
        <w:pStyle w:val="Corpsdetexte"/>
        <w:spacing w:before="6"/>
        <w:ind w:left="141" w:right="135"/>
        <w:jc w:val="both"/>
        <w:rPr>
          <w:rFonts w:ascii="Arial" w:hAnsi="Arial" w:cs="Arial"/>
        </w:rPr>
      </w:pPr>
      <w:r w:rsidRPr="00523A84">
        <w:rPr>
          <w:rFonts w:ascii="Arial" w:hAnsi="Arial" w:cs="Arial"/>
        </w:rPr>
        <w:t>Cependant, le montant de cette pénalité ne pourra excéder 15% du montant de la rémunération</w:t>
      </w:r>
      <w:r w:rsidRPr="00523A84">
        <w:rPr>
          <w:rFonts w:ascii="Arial" w:hAnsi="Arial" w:cs="Arial"/>
          <w:spacing w:val="-1"/>
        </w:rPr>
        <w:t xml:space="preserve"> </w:t>
      </w:r>
      <w:r w:rsidRPr="00523A84">
        <w:rPr>
          <w:rFonts w:ascii="Arial" w:hAnsi="Arial" w:cs="Arial"/>
        </w:rPr>
        <w:t>t des éléments postérieurs à l'attribution des marchés de travaux.</w:t>
      </w:r>
    </w:p>
    <w:p w14:paraId="46331E05" w14:textId="77777777" w:rsidR="002A5803" w:rsidRPr="00523A84" w:rsidRDefault="002A5803" w:rsidP="002A5803">
      <w:pPr>
        <w:pStyle w:val="Corpsdetexte"/>
        <w:spacing w:before="179"/>
        <w:jc w:val="both"/>
        <w:rPr>
          <w:rFonts w:ascii="Arial" w:hAnsi="Arial" w:cs="Arial"/>
        </w:rPr>
      </w:pPr>
    </w:p>
    <w:p w14:paraId="3213893F" w14:textId="7B1910CB" w:rsidR="002A5803" w:rsidRPr="0045327F" w:rsidRDefault="002A5803" w:rsidP="002A5803">
      <w:pPr>
        <w:pStyle w:val="Titre1"/>
        <w:spacing w:before="1"/>
        <w:ind w:left="141"/>
        <w:jc w:val="both"/>
      </w:pPr>
      <w:r w:rsidRPr="0045327F">
        <w:t>ARTICLE</w:t>
      </w:r>
      <w:r w:rsidRPr="0045327F">
        <w:rPr>
          <w:spacing w:val="-12"/>
        </w:rPr>
        <w:t xml:space="preserve"> </w:t>
      </w:r>
      <w:r w:rsidR="0045327F" w:rsidRPr="0045327F">
        <w:t>18</w:t>
      </w:r>
      <w:r w:rsidRPr="0045327F">
        <w:rPr>
          <w:spacing w:val="-8"/>
        </w:rPr>
        <w:t xml:space="preserve"> </w:t>
      </w:r>
      <w:r w:rsidRPr="0045327F">
        <w:t>-</w:t>
      </w:r>
      <w:r w:rsidRPr="0045327F">
        <w:rPr>
          <w:spacing w:val="-3"/>
        </w:rPr>
        <w:t xml:space="preserve"> </w:t>
      </w:r>
      <w:r w:rsidRPr="0045327F">
        <w:t>MESURES</w:t>
      </w:r>
      <w:r w:rsidRPr="0045327F">
        <w:rPr>
          <w:spacing w:val="-12"/>
        </w:rPr>
        <w:t xml:space="preserve"> </w:t>
      </w:r>
      <w:r w:rsidRPr="0045327F">
        <w:rPr>
          <w:spacing w:val="-2"/>
        </w:rPr>
        <w:t>CONSERVATOIRES</w:t>
      </w:r>
    </w:p>
    <w:p w14:paraId="32851127" w14:textId="77777777" w:rsidR="002A5803" w:rsidRPr="00523A84" w:rsidRDefault="002A5803" w:rsidP="002A5803">
      <w:pPr>
        <w:pStyle w:val="Corpsdetexte"/>
        <w:spacing w:before="229" w:line="244" w:lineRule="auto"/>
        <w:ind w:left="140" w:right="136"/>
        <w:jc w:val="both"/>
        <w:rPr>
          <w:rFonts w:ascii="Arial" w:hAnsi="Arial" w:cs="Arial"/>
        </w:rPr>
      </w:pPr>
      <w:r w:rsidRPr="00523A84">
        <w:rPr>
          <w:rFonts w:ascii="Arial" w:hAnsi="Arial" w:cs="Arial"/>
        </w:rPr>
        <w:t>Si en cours d'exécution</w:t>
      </w:r>
      <w:r w:rsidRPr="00523A84">
        <w:rPr>
          <w:rFonts w:ascii="Arial" w:hAnsi="Arial" w:cs="Arial"/>
          <w:spacing w:val="-2"/>
        </w:rPr>
        <w:t xml:space="preserve"> </w:t>
      </w:r>
      <w:r w:rsidRPr="00523A84">
        <w:rPr>
          <w:rFonts w:ascii="Arial" w:hAnsi="Arial" w:cs="Arial"/>
        </w:rPr>
        <w:t>de travaux, le coût de réalisation</w:t>
      </w:r>
      <w:r w:rsidRPr="00523A84">
        <w:rPr>
          <w:rFonts w:ascii="Arial" w:hAnsi="Arial" w:cs="Arial"/>
          <w:spacing w:val="-2"/>
        </w:rPr>
        <w:t xml:space="preserve"> </w:t>
      </w:r>
      <w:r w:rsidRPr="00523A84">
        <w:rPr>
          <w:rFonts w:ascii="Arial" w:hAnsi="Arial" w:cs="Arial"/>
        </w:rPr>
        <w:t>des ouvrages augmenté du coût des travaux non prévus (hors travaux modificatifs) dépasse le seuil de tolérance défini à l'article 16, des retenues intermédiaires peuvent être appliquées à la diligence du Maître de l'Ouvrage, par fractions réparties</w:t>
      </w:r>
      <w:r w:rsidRPr="00523A84">
        <w:rPr>
          <w:rFonts w:ascii="Arial" w:hAnsi="Arial" w:cs="Arial"/>
          <w:spacing w:val="40"/>
        </w:rPr>
        <w:t xml:space="preserve"> </w:t>
      </w:r>
      <w:r w:rsidRPr="00523A84">
        <w:rPr>
          <w:rFonts w:ascii="Arial" w:hAnsi="Arial" w:cs="Arial"/>
        </w:rPr>
        <w:t>sur les décomptes correspondants aux éléments de mission DET et AOR.</w:t>
      </w:r>
    </w:p>
    <w:p w14:paraId="35EFC1C9" w14:textId="77777777" w:rsidR="002A5803" w:rsidRPr="00523A84" w:rsidRDefault="002A5803" w:rsidP="002A5803">
      <w:pPr>
        <w:pStyle w:val="Corpsdetexte"/>
        <w:spacing w:before="171"/>
        <w:jc w:val="both"/>
        <w:rPr>
          <w:rFonts w:ascii="Arial" w:hAnsi="Arial" w:cs="Arial"/>
        </w:rPr>
      </w:pPr>
    </w:p>
    <w:p w14:paraId="49EA13D6" w14:textId="34C0B107" w:rsidR="002A5803" w:rsidRPr="0045327F" w:rsidRDefault="002A5803" w:rsidP="002A5803">
      <w:pPr>
        <w:pStyle w:val="Titre1"/>
        <w:jc w:val="both"/>
      </w:pPr>
      <w:r w:rsidRPr="0045327F">
        <w:t>ARTICLE</w:t>
      </w:r>
      <w:r w:rsidRPr="0045327F">
        <w:rPr>
          <w:spacing w:val="-14"/>
        </w:rPr>
        <w:t xml:space="preserve"> </w:t>
      </w:r>
      <w:r w:rsidR="0045327F" w:rsidRPr="0045327F">
        <w:t>19</w:t>
      </w:r>
      <w:r w:rsidRPr="0045327F">
        <w:rPr>
          <w:spacing w:val="-7"/>
        </w:rPr>
        <w:t xml:space="preserve"> </w:t>
      </w:r>
      <w:r w:rsidRPr="0045327F">
        <w:t>-</w:t>
      </w:r>
      <w:r w:rsidRPr="0045327F">
        <w:rPr>
          <w:spacing w:val="-1"/>
        </w:rPr>
        <w:t xml:space="preserve"> </w:t>
      </w:r>
      <w:r w:rsidRPr="0045327F">
        <w:t>SUIVI</w:t>
      </w:r>
      <w:r w:rsidRPr="0045327F">
        <w:rPr>
          <w:spacing w:val="-9"/>
        </w:rPr>
        <w:t xml:space="preserve"> </w:t>
      </w:r>
      <w:r w:rsidRPr="0045327F">
        <w:t>DE</w:t>
      </w:r>
      <w:r w:rsidRPr="0045327F">
        <w:rPr>
          <w:spacing w:val="-7"/>
        </w:rPr>
        <w:t xml:space="preserve"> </w:t>
      </w:r>
      <w:r w:rsidRPr="0045327F">
        <w:t>L'EXECUTION</w:t>
      </w:r>
      <w:r w:rsidRPr="0045327F">
        <w:rPr>
          <w:spacing w:val="-15"/>
        </w:rPr>
        <w:t xml:space="preserve"> </w:t>
      </w:r>
      <w:r w:rsidRPr="0045327F">
        <w:t>DES</w:t>
      </w:r>
      <w:r w:rsidRPr="0045327F">
        <w:rPr>
          <w:spacing w:val="-9"/>
        </w:rPr>
        <w:t xml:space="preserve"> </w:t>
      </w:r>
      <w:r w:rsidRPr="0045327F">
        <w:rPr>
          <w:spacing w:val="-2"/>
        </w:rPr>
        <w:t>TRAVAUX</w:t>
      </w:r>
    </w:p>
    <w:p w14:paraId="3407CE16" w14:textId="77777777" w:rsidR="002A5803" w:rsidRPr="00523A84" w:rsidRDefault="002A5803" w:rsidP="002A5803">
      <w:pPr>
        <w:pStyle w:val="Corpsdetexte"/>
        <w:spacing w:before="2"/>
        <w:jc w:val="both"/>
        <w:rPr>
          <w:rFonts w:ascii="Arial" w:hAnsi="Arial" w:cs="Arial"/>
          <w:b/>
        </w:rPr>
      </w:pPr>
    </w:p>
    <w:p w14:paraId="7C384914" w14:textId="77777777" w:rsidR="002A5803" w:rsidRDefault="002A5803" w:rsidP="002A5803">
      <w:pPr>
        <w:pStyle w:val="Corpsdetexte"/>
        <w:spacing w:line="242" w:lineRule="auto"/>
        <w:ind w:left="140" w:right="134"/>
        <w:jc w:val="both"/>
        <w:rPr>
          <w:rFonts w:ascii="Arial" w:hAnsi="Arial" w:cs="Arial"/>
        </w:rPr>
      </w:pPr>
      <w:r w:rsidRPr="00523A84">
        <w:rPr>
          <w:rFonts w:ascii="Arial" w:hAnsi="Arial" w:cs="Arial"/>
        </w:rPr>
        <w:t>La direction de l'exécution des travaux incombe au Maître d'œuvre, qui est l'unique responsable du contrôle de l'exécution</w:t>
      </w:r>
      <w:r w:rsidRPr="00523A84">
        <w:rPr>
          <w:rFonts w:ascii="Arial" w:hAnsi="Arial" w:cs="Arial"/>
          <w:spacing w:val="-2"/>
        </w:rPr>
        <w:t xml:space="preserve"> </w:t>
      </w:r>
      <w:r w:rsidRPr="00523A84">
        <w:rPr>
          <w:rFonts w:ascii="Arial" w:hAnsi="Arial" w:cs="Arial"/>
        </w:rPr>
        <w:t>des ouvrages, et qui est l'unique interlocuteur des entrepreneurs.</w:t>
      </w:r>
      <w:r w:rsidRPr="00523A84">
        <w:rPr>
          <w:rFonts w:ascii="Arial" w:hAnsi="Arial" w:cs="Arial"/>
          <w:spacing w:val="-4"/>
        </w:rPr>
        <w:t xml:space="preserve"> </w:t>
      </w:r>
      <w:r w:rsidRPr="00523A84">
        <w:rPr>
          <w:rFonts w:ascii="Arial" w:hAnsi="Arial" w:cs="Arial"/>
        </w:rPr>
        <w:t>Il est tenu de faire respecter par l'entreprise l'ensemble</w:t>
      </w:r>
      <w:r w:rsidRPr="00523A84">
        <w:rPr>
          <w:rFonts w:ascii="Arial" w:hAnsi="Arial" w:cs="Arial"/>
          <w:spacing w:val="-2"/>
        </w:rPr>
        <w:t xml:space="preserve"> </w:t>
      </w:r>
      <w:r w:rsidRPr="00523A84">
        <w:rPr>
          <w:rFonts w:ascii="Arial" w:hAnsi="Arial" w:cs="Arial"/>
        </w:rPr>
        <w:t>des stipulations du marché de travaux et ne peut y apporter</w:t>
      </w:r>
      <w:r>
        <w:rPr>
          <w:rFonts w:ascii="Arial" w:hAnsi="Arial" w:cs="Arial"/>
        </w:rPr>
        <w:t xml:space="preserve"> aucune modification.</w:t>
      </w:r>
    </w:p>
    <w:p w14:paraId="5D5D3BA6" w14:textId="5DAAE3FA" w:rsidR="002A5803" w:rsidRDefault="002A5803" w:rsidP="0045327F">
      <w:pPr>
        <w:pStyle w:val="Corpsdetexte"/>
        <w:spacing w:line="242" w:lineRule="auto"/>
        <w:ind w:right="134"/>
        <w:jc w:val="both"/>
        <w:rPr>
          <w:rFonts w:ascii="Arial" w:hAnsi="Arial" w:cs="Arial"/>
        </w:rPr>
      </w:pPr>
    </w:p>
    <w:p w14:paraId="7FF8E421" w14:textId="77777777" w:rsidR="0045327F" w:rsidRDefault="0045327F" w:rsidP="0045327F">
      <w:pPr>
        <w:pStyle w:val="Corpsdetexte"/>
        <w:spacing w:line="242" w:lineRule="auto"/>
        <w:ind w:right="134"/>
        <w:jc w:val="both"/>
        <w:rPr>
          <w:rFonts w:ascii="Arial" w:hAnsi="Arial" w:cs="Arial"/>
        </w:rPr>
      </w:pPr>
    </w:p>
    <w:p w14:paraId="241B136D" w14:textId="79B6320C" w:rsidR="002A5803" w:rsidRPr="0045327F" w:rsidRDefault="002A5803" w:rsidP="002A5803">
      <w:pPr>
        <w:pStyle w:val="Corpsdetexte"/>
        <w:spacing w:line="242" w:lineRule="auto"/>
        <w:ind w:left="140" w:right="134"/>
        <w:jc w:val="both"/>
        <w:rPr>
          <w:rFonts w:ascii="Arial" w:hAnsi="Arial" w:cs="Arial"/>
          <w:b/>
          <w:u w:val="single"/>
        </w:rPr>
      </w:pPr>
      <w:r w:rsidRPr="0045327F">
        <w:rPr>
          <w:rFonts w:ascii="Arial" w:hAnsi="Arial" w:cs="Arial"/>
          <w:b/>
          <w:u w:val="single"/>
        </w:rPr>
        <w:t>ARTICLE</w:t>
      </w:r>
      <w:r w:rsidRPr="0045327F">
        <w:rPr>
          <w:rFonts w:ascii="Arial" w:hAnsi="Arial" w:cs="Arial"/>
          <w:b/>
          <w:spacing w:val="-16"/>
          <w:u w:val="single"/>
        </w:rPr>
        <w:t xml:space="preserve"> </w:t>
      </w:r>
      <w:r w:rsidR="0045327F" w:rsidRPr="0045327F">
        <w:rPr>
          <w:rFonts w:ascii="Arial" w:hAnsi="Arial" w:cs="Arial"/>
          <w:b/>
          <w:u w:val="single"/>
        </w:rPr>
        <w:t>20</w:t>
      </w:r>
      <w:r w:rsidRPr="0045327F">
        <w:rPr>
          <w:rFonts w:ascii="Arial" w:hAnsi="Arial" w:cs="Arial"/>
          <w:b/>
          <w:spacing w:val="-8"/>
          <w:u w:val="single"/>
        </w:rPr>
        <w:t xml:space="preserve"> </w:t>
      </w:r>
      <w:r w:rsidRPr="0045327F">
        <w:rPr>
          <w:rFonts w:ascii="Arial" w:hAnsi="Arial" w:cs="Arial"/>
          <w:b/>
          <w:u w:val="single"/>
        </w:rPr>
        <w:t>-</w:t>
      </w:r>
      <w:r w:rsidRPr="0045327F">
        <w:rPr>
          <w:rFonts w:ascii="Arial" w:hAnsi="Arial" w:cs="Arial"/>
          <w:b/>
          <w:spacing w:val="5"/>
          <w:u w:val="single"/>
        </w:rPr>
        <w:t xml:space="preserve"> </w:t>
      </w:r>
      <w:r w:rsidRPr="0045327F">
        <w:rPr>
          <w:rFonts w:ascii="Arial" w:hAnsi="Arial" w:cs="Arial"/>
          <w:b/>
          <w:u w:val="single"/>
        </w:rPr>
        <w:t>ACHEVEMENT</w:t>
      </w:r>
      <w:r w:rsidRPr="0045327F">
        <w:rPr>
          <w:rFonts w:ascii="Arial" w:hAnsi="Arial" w:cs="Arial"/>
          <w:b/>
          <w:spacing w:val="-13"/>
          <w:u w:val="single"/>
        </w:rPr>
        <w:t xml:space="preserve"> </w:t>
      </w:r>
      <w:r w:rsidRPr="0045327F">
        <w:rPr>
          <w:rFonts w:ascii="Arial" w:hAnsi="Arial" w:cs="Arial"/>
          <w:b/>
          <w:u w:val="single"/>
        </w:rPr>
        <w:t>DE</w:t>
      </w:r>
      <w:r w:rsidRPr="0045327F">
        <w:rPr>
          <w:rFonts w:ascii="Arial" w:hAnsi="Arial" w:cs="Arial"/>
          <w:b/>
          <w:spacing w:val="-10"/>
          <w:u w:val="single"/>
        </w:rPr>
        <w:t xml:space="preserve"> </w:t>
      </w:r>
      <w:r w:rsidRPr="0045327F">
        <w:rPr>
          <w:rFonts w:ascii="Arial" w:hAnsi="Arial" w:cs="Arial"/>
          <w:b/>
          <w:u w:val="single"/>
        </w:rPr>
        <w:t>LA</w:t>
      </w:r>
      <w:r w:rsidRPr="0045327F">
        <w:rPr>
          <w:rFonts w:ascii="Arial" w:hAnsi="Arial" w:cs="Arial"/>
          <w:b/>
          <w:spacing w:val="-13"/>
          <w:u w:val="single"/>
        </w:rPr>
        <w:t xml:space="preserve"> </w:t>
      </w:r>
      <w:r w:rsidRPr="0045327F">
        <w:rPr>
          <w:rFonts w:ascii="Arial" w:hAnsi="Arial" w:cs="Arial"/>
          <w:b/>
          <w:spacing w:val="-2"/>
          <w:u w:val="single"/>
        </w:rPr>
        <w:t>MISSION</w:t>
      </w:r>
    </w:p>
    <w:p w14:paraId="3DC4F458" w14:textId="77777777" w:rsidR="002A5803" w:rsidRPr="00523A84" w:rsidRDefault="002A5803" w:rsidP="002A5803">
      <w:pPr>
        <w:pStyle w:val="Corpsdetexte"/>
        <w:spacing w:before="229" w:line="244" w:lineRule="auto"/>
        <w:ind w:left="140" w:right="135"/>
        <w:jc w:val="both"/>
        <w:rPr>
          <w:rFonts w:ascii="Arial" w:hAnsi="Arial" w:cs="Arial"/>
        </w:rPr>
      </w:pPr>
      <w:r w:rsidRPr="00523A84">
        <w:rPr>
          <w:rFonts w:ascii="Arial" w:hAnsi="Arial" w:cs="Arial"/>
        </w:rPr>
        <w:t>La mission</w:t>
      </w:r>
      <w:r w:rsidRPr="00523A84">
        <w:rPr>
          <w:rFonts w:ascii="Arial" w:hAnsi="Arial" w:cs="Arial"/>
          <w:spacing w:val="-3"/>
        </w:rPr>
        <w:t xml:space="preserve"> </w:t>
      </w:r>
      <w:r w:rsidRPr="00523A84">
        <w:rPr>
          <w:rFonts w:ascii="Arial" w:hAnsi="Arial" w:cs="Arial"/>
        </w:rPr>
        <w:t>du Maître d'œuvre</w:t>
      </w:r>
      <w:r w:rsidRPr="00523A84">
        <w:rPr>
          <w:rFonts w:ascii="Arial" w:hAnsi="Arial" w:cs="Arial"/>
          <w:spacing w:val="-3"/>
        </w:rPr>
        <w:t xml:space="preserve"> </w:t>
      </w:r>
      <w:r w:rsidRPr="00523A84">
        <w:rPr>
          <w:rFonts w:ascii="Arial" w:hAnsi="Arial" w:cs="Arial"/>
        </w:rPr>
        <w:t>s'achève à la fin du délai de "Garantie de parfait achèvement"</w:t>
      </w:r>
      <w:r w:rsidRPr="00523A84">
        <w:rPr>
          <w:rFonts w:ascii="Arial" w:hAnsi="Arial" w:cs="Arial"/>
          <w:spacing w:val="-8"/>
        </w:rPr>
        <w:t xml:space="preserve"> </w:t>
      </w:r>
      <w:r w:rsidRPr="00523A84">
        <w:rPr>
          <w:rFonts w:ascii="Arial" w:hAnsi="Arial" w:cs="Arial"/>
        </w:rPr>
        <w:t>(prévue à l'article 25, du CCAG applicable aux marchés de travaux) ou après prolongation de ce délai si les réserves signalées lors de la réception ne sont pas toutes levées à la fin de cette période.</w:t>
      </w:r>
    </w:p>
    <w:p w14:paraId="47DEB334" w14:textId="77777777" w:rsidR="002A5803" w:rsidRPr="00523A84" w:rsidRDefault="002A5803" w:rsidP="002A5803">
      <w:pPr>
        <w:pStyle w:val="Corpsdetexte"/>
        <w:spacing w:line="242" w:lineRule="auto"/>
        <w:ind w:left="140" w:right="134"/>
        <w:jc w:val="both"/>
        <w:rPr>
          <w:rFonts w:ascii="Arial" w:hAnsi="Arial" w:cs="Arial"/>
        </w:rPr>
      </w:pPr>
      <w:r w:rsidRPr="00523A84">
        <w:rPr>
          <w:rFonts w:ascii="Arial" w:hAnsi="Arial" w:cs="Arial"/>
        </w:rPr>
        <w:t>Dans cette hypothèse, l'achèvement de la mission intervient lors de la levée de la dernière réserve. L'achèvement de la mission fera l'objet d'une décision établie sur demande du Maître d'œuvre par le Maître de l'ouvrage, dans les conditions de l'article 26 du CCAG-PI et constatant que le titulaire a rempli toutes ses obligations.</w:t>
      </w:r>
    </w:p>
    <w:p w14:paraId="458DA68F" w14:textId="77777777" w:rsidR="002A5803" w:rsidRPr="00523A84" w:rsidRDefault="002A5803" w:rsidP="002A5803">
      <w:pPr>
        <w:pStyle w:val="Corpsdetexte"/>
        <w:spacing w:before="175"/>
        <w:rPr>
          <w:rFonts w:ascii="Arial" w:hAnsi="Arial" w:cs="Arial"/>
        </w:rPr>
      </w:pPr>
    </w:p>
    <w:p w14:paraId="663B9F87" w14:textId="071F8A45" w:rsidR="002A5803" w:rsidRPr="0045327F" w:rsidRDefault="002A5803" w:rsidP="002A5803">
      <w:pPr>
        <w:pStyle w:val="Titre1"/>
        <w:jc w:val="both"/>
      </w:pPr>
      <w:r w:rsidRPr="0045327F">
        <w:t>ARTICLE</w:t>
      </w:r>
      <w:r w:rsidRPr="0045327F">
        <w:rPr>
          <w:spacing w:val="-14"/>
        </w:rPr>
        <w:t xml:space="preserve"> </w:t>
      </w:r>
      <w:r w:rsidR="0045327F" w:rsidRPr="0045327F">
        <w:t>21</w:t>
      </w:r>
      <w:r w:rsidRPr="0045327F">
        <w:rPr>
          <w:spacing w:val="-7"/>
        </w:rPr>
        <w:t xml:space="preserve"> </w:t>
      </w:r>
      <w:r w:rsidRPr="0045327F">
        <w:t>-</w:t>
      </w:r>
      <w:r w:rsidRPr="0045327F">
        <w:rPr>
          <w:spacing w:val="-3"/>
        </w:rPr>
        <w:t xml:space="preserve"> </w:t>
      </w:r>
      <w:r w:rsidRPr="0045327F">
        <w:t>RESILIATION</w:t>
      </w:r>
      <w:r w:rsidRPr="0045327F">
        <w:rPr>
          <w:spacing w:val="-14"/>
        </w:rPr>
        <w:t xml:space="preserve"> </w:t>
      </w:r>
      <w:r w:rsidRPr="0045327F">
        <w:t>DU</w:t>
      </w:r>
      <w:r w:rsidRPr="0045327F">
        <w:rPr>
          <w:spacing w:val="-6"/>
        </w:rPr>
        <w:t xml:space="preserve"> </w:t>
      </w:r>
      <w:r w:rsidRPr="0045327F">
        <w:rPr>
          <w:spacing w:val="-2"/>
        </w:rPr>
        <w:t>CONTRAT</w:t>
      </w:r>
    </w:p>
    <w:p w14:paraId="5A29661E" w14:textId="7C4904CE" w:rsidR="0045327F" w:rsidRDefault="002A5803" w:rsidP="0045327F">
      <w:pPr>
        <w:pStyle w:val="Corpsdetexte"/>
        <w:spacing w:before="229" w:line="244" w:lineRule="auto"/>
        <w:ind w:left="140"/>
        <w:jc w:val="both"/>
        <w:rPr>
          <w:rFonts w:ascii="Arial" w:hAnsi="Arial" w:cs="Arial"/>
        </w:rPr>
      </w:pPr>
      <w:r w:rsidRPr="00523A84">
        <w:rPr>
          <w:rFonts w:ascii="Arial" w:hAnsi="Arial" w:cs="Arial"/>
        </w:rPr>
        <w:t>Il</w:t>
      </w:r>
      <w:r w:rsidRPr="00523A84">
        <w:rPr>
          <w:rFonts w:ascii="Arial" w:hAnsi="Arial" w:cs="Arial"/>
          <w:spacing w:val="24"/>
        </w:rPr>
        <w:t xml:space="preserve"> </w:t>
      </w:r>
      <w:r w:rsidRPr="00523A84">
        <w:rPr>
          <w:rFonts w:ascii="Arial" w:hAnsi="Arial" w:cs="Arial"/>
        </w:rPr>
        <w:t>sera</w:t>
      </w:r>
      <w:r w:rsidRPr="00523A84">
        <w:rPr>
          <w:rFonts w:ascii="Arial" w:hAnsi="Arial" w:cs="Arial"/>
          <w:spacing w:val="23"/>
        </w:rPr>
        <w:t xml:space="preserve"> </w:t>
      </w:r>
      <w:r w:rsidRPr="00523A84">
        <w:rPr>
          <w:rFonts w:ascii="Arial" w:hAnsi="Arial" w:cs="Arial"/>
        </w:rPr>
        <w:t>fait,</w:t>
      </w:r>
      <w:r w:rsidRPr="00523A84">
        <w:rPr>
          <w:rFonts w:ascii="Arial" w:hAnsi="Arial" w:cs="Arial"/>
          <w:spacing w:val="27"/>
        </w:rPr>
        <w:t xml:space="preserve"> </w:t>
      </w:r>
      <w:r w:rsidRPr="00523A84">
        <w:rPr>
          <w:rFonts w:ascii="Arial" w:hAnsi="Arial" w:cs="Arial"/>
        </w:rPr>
        <w:t>le</w:t>
      </w:r>
      <w:r w:rsidRPr="00523A84">
        <w:rPr>
          <w:rFonts w:ascii="Arial" w:hAnsi="Arial" w:cs="Arial"/>
          <w:spacing w:val="29"/>
        </w:rPr>
        <w:t xml:space="preserve"> </w:t>
      </w:r>
      <w:r w:rsidRPr="00523A84">
        <w:rPr>
          <w:rFonts w:ascii="Arial" w:hAnsi="Arial" w:cs="Arial"/>
        </w:rPr>
        <w:t>cas</w:t>
      </w:r>
      <w:r w:rsidRPr="00523A84">
        <w:rPr>
          <w:rFonts w:ascii="Arial" w:hAnsi="Arial" w:cs="Arial"/>
          <w:spacing w:val="28"/>
        </w:rPr>
        <w:t xml:space="preserve"> </w:t>
      </w:r>
      <w:r w:rsidRPr="00523A84">
        <w:rPr>
          <w:rFonts w:ascii="Arial" w:hAnsi="Arial" w:cs="Arial"/>
        </w:rPr>
        <w:t>échéant,</w:t>
      </w:r>
      <w:r w:rsidRPr="00523A84">
        <w:rPr>
          <w:rFonts w:ascii="Arial" w:hAnsi="Arial" w:cs="Arial"/>
          <w:spacing w:val="23"/>
        </w:rPr>
        <w:t xml:space="preserve"> </w:t>
      </w:r>
      <w:r w:rsidRPr="00523A84">
        <w:rPr>
          <w:rFonts w:ascii="Arial" w:hAnsi="Arial" w:cs="Arial"/>
        </w:rPr>
        <w:t>application</w:t>
      </w:r>
      <w:r w:rsidRPr="00523A84">
        <w:rPr>
          <w:rFonts w:ascii="Arial" w:hAnsi="Arial" w:cs="Arial"/>
          <w:spacing w:val="23"/>
        </w:rPr>
        <w:t xml:space="preserve"> </w:t>
      </w:r>
      <w:r w:rsidRPr="00523A84">
        <w:rPr>
          <w:rFonts w:ascii="Arial" w:hAnsi="Arial" w:cs="Arial"/>
        </w:rPr>
        <w:t>des</w:t>
      </w:r>
      <w:r w:rsidRPr="00523A84">
        <w:rPr>
          <w:rFonts w:ascii="Arial" w:hAnsi="Arial" w:cs="Arial"/>
          <w:spacing w:val="26"/>
        </w:rPr>
        <w:t xml:space="preserve"> </w:t>
      </w:r>
      <w:r w:rsidRPr="00523A84">
        <w:rPr>
          <w:rFonts w:ascii="Arial" w:hAnsi="Arial" w:cs="Arial"/>
        </w:rPr>
        <w:t>articles</w:t>
      </w:r>
      <w:r w:rsidRPr="00523A84">
        <w:rPr>
          <w:rFonts w:ascii="Arial" w:hAnsi="Arial" w:cs="Arial"/>
          <w:spacing w:val="26"/>
        </w:rPr>
        <w:t xml:space="preserve"> </w:t>
      </w:r>
      <w:r w:rsidRPr="00523A84">
        <w:rPr>
          <w:rFonts w:ascii="Arial" w:hAnsi="Arial" w:cs="Arial"/>
        </w:rPr>
        <w:t>29</w:t>
      </w:r>
      <w:r w:rsidRPr="00523A84">
        <w:rPr>
          <w:rFonts w:ascii="Arial" w:hAnsi="Arial" w:cs="Arial"/>
          <w:spacing w:val="27"/>
        </w:rPr>
        <w:t xml:space="preserve"> </w:t>
      </w:r>
      <w:r w:rsidRPr="00523A84">
        <w:rPr>
          <w:rFonts w:ascii="Arial" w:hAnsi="Arial" w:cs="Arial"/>
        </w:rPr>
        <w:t>à</w:t>
      </w:r>
      <w:r w:rsidRPr="00523A84">
        <w:rPr>
          <w:rFonts w:ascii="Arial" w:hAnsi="Arial" w:cs="Arial"/>
          <w:spacing w:val="27"/>
        </w:rPr>
        <w:t xml:space="preserve"> </w:t>
      </w:r>
      <w:r w:rsidRPr="00523A84">
        <w:rPr>
          <w:rFonts w:ascii="Arial" w:hAnsi="Arial" w:cs="Arial"/>
        </w:rPr>
        <w:t>36</w:t>
      </w:r>
      <w:r w:rsidRPr="00523A84">
        <w:rPr>
          <w:rFonts w:ascii="Arial" w:hAnsi="Arial" w:cs="Arial"/>
          <w:spacing w:val="29"/>
        </w:rPr>
        <w:t xml:space="preserve"> </w:t>
      </w:r>
      <w:r w:rsidRPr="00523A84">
        <w:rPr>
          <w:rFonts w:ascii="Arial" w:hAnsi="Arial" w:cs="Arial"/>
        </w:rPr>
        <w:t>inclus</w:t>
      </w:r>
      <w:r w:rsidRPr="00523A84">
        <w:rPr>
          <w:rFonts w:ascii="Arial" w:hAnsi="Arial" w:cs="Arial"/>
          <w:spacing w:val="26"/>
        </w:rPr>
        <w:t xml:space="preserve"> </w:t>
      </w:r>
      <w:r w:rsidRPr="00523A84">
        <w:rPr>
          <w:rFonts w:ascii="Arial" w:hAnsi="Arial" w:cs="Arial"/>
        </w:rPr>
        <w:t>du</w:t>
      </w:r>
      <w:r w:rsidRPr="00523A84">
        <w:rPr>
          <w:rFonts w:ascii="Arial" w:hAnsi="Arial" w:cs="Arial"/>
          <w:spacing w:val="29"/>
        </w:rPr>
        <w:t xml:space="preserve"> </w:t>
      </w:r>
      <w:r w:rsidRPr="00523A84">
        <w:rPr>
          <w:rFonts w:ascii="Arial" w:hAnsi="Arial" w:cs="Arial"/>
        </w:rPr>
        <w:t>CCAG-PI</w:t>
      </w:r>
      <w:r w:rsidRPr="00523A84">
        <w:rPr>
          <w:rFonts w:ascii="Arial" w:hAnsi="Arial" w:cs="Arial"/>
          <w:spacing w:val="23"/>
        </w:rPr>
        <w:t xml:space="preserve"> </w:t>
      </w:r>
      <w:r w:rsidRPr="00523A84">
        <w:rPr>
          <w:rFonts w:ascii="Arial" w:hAnsi="Arial" w:cs="Arial"/>
        </w:rPr>
        <w:t>avec</w:t>
      </w:r>
      <w:r w:rsidRPr="00523A84">
        <w:rPr>
          <w:rFonts w:ascii="Arial" w:hAnsi="Arial" w:cs="Arial"/>
          <w:spacing w:val="26"/>
        </w:rPr>
        <w:t xml:space="preserve"> </w:t>
      </w:r>
      <w:r w:rsidRPr="00523A84">
        <w:rPr>
          <w:rFonts w:ascii="Arial" w:hAnsi="Arial" w:cs="Arial"/>
        </w:rPr>
        <w:t>les</w:t>
      </w:r>
      <w:r w:rsidRPr="00523A84">
        <w:rPr>
          <w:rFonts w:ascii="Arial" w:hAnsi="Arial" w:cs="Arial"/>
          <w:spacing w:val="26"/>
        </w:rPr>
        <w:t xml:space="preserve"> </w:t>
      </w:r>
      <w:r w:rsidRPr="00523A84">
        <w:rPr>
          <w:rFonts w:ascii="Arial" w:hAnsi="Arial" w:cs="Arial"/>
        </w:rPr>
        <w:t>précisions suivantes :</w:t>
      </w:r>
    </w:p>
    <w:p w14:paraId="184A59C9" w14:textId="77777777" w:rsidR="0045327F" w:rsidRPr="00523A84" w:rsidRDefault="0045327F" w:rsidP="0045327F"/>
    <w:p w14:paraId="7C9BB2E7" w14:textId="49035123" w:rsidR="002A5803" w:rsidRPr="0045327F" w:rsidRDefault="0045327F" w:rsidP="0045327F">
      <w:pPr>
        <w:pStyle w:val="Titre1"/>
        <w:tabs>
          <w:tab w:val="left" w:pos="524"/>
        </w:tabs>
        <w:rPr>
          <w:u w:val="none"/>
        </w:rPr>
      </w:pPr>
      <w:r w:rsidRPr="0045327F">
        <w:rPr>
          <w:spacing w:val="-4"/>
          <w:u w:val="none"/>
        </w:rPr>
        <w:t>21.1</w:t>
      </w:r>
      <w:r w:rsidR="002A5803" w:rsidRPr="0045327F">
        <w:rPr>
          <w:spacing w:val="-4"/>
          <w:u w:val="none"/>
        </w:rPr>
        <w:t xml:space="preserve"> </w:t>
      </w:r>
      <w:r w:rsidR="002A5803" w:rsidRPr="0045327F">
        <w:rPr>
          <w:u w:val="none"/>
        </w:rPr>
        <w:t>RESILIATION</w:t>
      </w:r>
      <w:r w:rsidR="002A5803" w:rsidRPr="0045327F">
        <w:rPr>
          <w:spacing w:val="-12"/>
          <w:u w:val="none"/>
        </w:rPr>
        <w:t xml:space="preserve"> </w:t>
      </w:r>
      <w:r w:rsidR="002A5803" w:rsidRPr="0045327F">
        <w:rPr>
          <w:u w:val="none"/>
        </w:rPr>
        <w:t>DU</w:t>
      </w:r>
      <w:r w:rsidR="002A5803" w:rsidRPr="0045327F">
        <w:rPr>
          <w:spacing w:val="-6"/>
          <w:u w:val="none"/>
        </w:rPr>
        <w:t xml:space="preserve"> </w:t>
      </w:r>
      <w:r w:rsidR="002A5803" w:rsidRPr="0045327F">
        <w:rPr>
          <w:u w:val="none"/>
        </w:rPr>
        <w:t>FAIT</w:t>
      </w:r>
      <w:r w:rsidR="002A5803" w:rsidRPr="0045327F">
        <w:rPr>
          <w:spacing w:val="-2"/>
          <w:u w:val="none"/>
        </w:rPr>
        <w:t xml:space="preserve"> </w:t>
      </w:r>
      <w:r w:rsidR="002A5803" w:rsidRPr="0045327F">
        <w:rPr>
          <w:u w:val="none"/>
        </w:rPr>
        <w:t>DU</w:t>
      </w:r>
      <w:r w:rsidR="002A5803" w:rsidRPr="0045327F">
        <w:rPr>
          <w:spacing w:val="-10"/>
          <w:u w:val="none"/>
        </w:rPr>
        <w:t xml:space="preserve"> </w:t>
      </w:r>
      <w:r w:rsidR="002A5803" w:rsidRPr="0045327F">
        <w:rPr>
          <w:u w:val="none"/>
        </w:rPr>
        <w:t>MAITRE</w:t>
      </w:r>
      <w:r w:rsidR="002A5803" w:rsidRPr="0045327F">
        <w:rPr>
          <w:spacing w:val="-11"/>
          <w:u w:val="none"/>
        </w:rPr>
        <w:t xml:space="preserve"> </w:t>
      </w:r>
      <w:r w:rsidR="002A5803" w:rsidRPr="0045327F">
        <w:rPr>
          <w:u w:val="none"/>
        </w:rPr>
        <w:t>DE</w:t>
      </w:r>
      <w:r w:rsidR="002A5803" w:rsidRPr="0045327F">
        <w:rPr>
          <w:spacing w:val="-7"/>
          <w:u w:val="none"/>
        </w:rPr>
        <w:t xml:space="preserve"> </w:t>
      </w:r>
      <w:r w:rsidR="002A5803" w:rsidRPr="0045327F">
        <w:rPr>
          <w:spacing w:val="-2"/>
          <w:u w:val="none"/>
        </w:rPr>
        <w:t>L'OUVRAGE</w:t>
      </w:r>
    </w:p>
    <w:p w14:paraId="7C2B3C94" w14:textId="61EBF261" w:rsidR="002A5803" w:rsidRDefault="002A5803" w:rsidP="0045327F">
      <w:pPr>
        <w:pStyle w:val="Corpsdetexte"/>
        <w:spacing w:before="229" w:line="244" w:lineRule="auto"/>
        <w:ind w:left="142"/>
        <w:jc w:val="both"/>
        <w:rPr>
          <w:rFonts w:ascii="Arial" w:hAnsi="Arial" w:cs="Arial"/>
        </w:rPr>
      </w:pPr>
      <w:r w:rsidRPr="00523A84">
        <w:rPr>
          <w:rFonts w:ascii="Arial" w:hAnsi="Arial" w:cs="Arial"/>
        </w:rPr>
        <w:t>Pour la fixation de la somme forfaitaire figurant au crédit du Maître d'œuvre, à titre d'indemnisation,</w:t>
      </w:r>
      <w:r w:rsidRPr="00523A84">
        <w:rPr>
          <w:rFonts w:ascii="Arial" w:hAnsi="Arial" w:cs="Arial"/>
          <w:spacing w:val="-2"/>
        </w:rPr>
        <w:t xml:space="preserve"> </w:t>
      </w:r>
      <w:r w:rsidRPr="00523A84">
        <w:rPr>
          <w:rFonts w:ascii="Arial" w:hAnsi="Arial" w:cs="Arial"/>
        </w:rPr>
        <w:t>le pourcentage prévu à l'article 33 du CCAG-PI est fixé à 4%.</w:t>
      </w:r>
    </w:p>
    <w:p w14:paraId="33BE57A5" w14:textId="283517B4" w:rsidR="0045327F" w:rsidRDefault="0045327F" w:rsidP="0045327F">
      <w:pPr>
        <w:pStyle w:val="Corpsdetexte"/>
        <w:spacing w:before="229" w:line="244" w:lineRule="auto"/>
        <w:ind w:left="142"/>
        <w:jc w:val="both"/>
        <w:rPr>
          <w:rFonts w:ascii="Arial" w:hAnsi="Arial" w:cs="Arial"/>
        </w:rPr>
      </w:pPr>
    </w:p>
    <w:p w14:paraId="22CAE70E" w14:textId="5D0EDA54" w:rsidR="0045327F" w:rsidRDefault="0045327F" w:rsidP="0045327F">
      <w:pPr>
        <w:pStyle w:val="Corpsdetexte"/>
        <w:spacing w:before="229" w:line="244" w:lineRule="auto"/>
        <w:ind w:left="142"/>
        <w:jc w:val="both"/>
        <w:rPr>
          <w:rFonts w:ascii="Arial" w:hAnsi="Arial" w:cs="Arial"/>
        </w:rPr>
      </w:pPr>
    </w:p>
    <w:p w14:paraId="184C8D3D" w14:textId="77777777" w:rsidR="0045327F" w:rsidRDefault="0045327F" w:rsidP="0045327F">
      <w:pPr>
        <w:pStyle w:val="Titre1"/>
        <w:tabs>
          <w:tab w:val="left" w:pos="524"/>
        </w:tabs>
        <w:ind w:left="0"/>
        <w:rPr>
          <w:rFonts w:eastAsia="Microsoft Sans Serif"/>
          <w:b w:val="0"/>
          <w:bCs w:val="0"/>
          <w:u w:val="none"/>
        </w:rPr>
      </w:pPr>
    </w:p>
    <w:p w14:paraId="65D60668" w14:textId="77777777" w:rsidR="00687A4C" w:rsidRDefault="00687A4C" w:rsidP="0045327F">
      <w:pPr>
        <w:pStyle w:val="Titre1"/>
        <w:tabs>
          <w:tab w:val="left" w:pos="524"/>
        </w:tabs>
        <w:ind w:left="142"/>
        <w:rPr>
          <w:spacing w:val="-6"/>
          <w:u w:val="none"/>
        </w:rPr>
      </w:pPr>
    </w:p>
    <w:p w14:paraId="5BD73CFF" w14:textId="23895030" w:rsidR="002A5803" w:rsidRPr="0045327F" w:rsidRDefault="0045327F" w:rsidP="0045327F">
      <w:pPr>
        <w:pStyle w:val="Titre1"/>
        <w:tabs>
          <w:tab w:val="left" w:pos="524"/>
        </w:tabs>
        <w:ind w:left="142"/>
        <w:rPr>
          <w:spacing w:val="-6"/>
          <w:u w:val="none"/>
        </w:rPr>
      </w:pPr>
      <w:r w:rsidRPr="0045327F">
        <w:rPr>
          <w:spacing w:val="-6"/>
          <w:u w:val="none"/>
        </w:rPr>
        <w:t>21.2</w:t>
      </w:r>
      <w:r w:rsidR="002A5803" w:rsidRPr="0045327F">
        <w:rPr>
          <w:spacing w:val="-6"/>
          <w:u w:val="none"/>
        </w:rPr>
        <w:t xml:space="preserve"> </w:t>
      </w:r>
      <w:r w:rsidR="002A5803" w:rsidRPr="0045327F">
        <w:rPr>
          <w:u w:val="none"/>
        </w:rPr>
        <w:t>RESILIATION</w:t>
      </w:r>
      <w:r w:rsidR="002A5803" w:rsidRPr="0045327F">
        <w:rPr>
          <w:spacing w:val="-14"/>
          <w:u w:val="none"/>
        </w:rPr>
        <w:t xml:space="preserve"> </w:t>
      </w:r>
      <w:r w:rsidR="002A5803" w:rsidRPr="0045327F">
        <w:rPr>
          <w:u w:val="none"/>
        </w:rPr>
        <w:t>DU</w:t>
      </w:r>
      <w:r w:rsidR="002A5803" w:rsidRPr="0045327F">
        <w:rPr>
          <w:spacing w:val="-7"/>
          <w:u w:val="none"/>
        </w:rPr>
        <w:t xml:space="preserve"> </w:t>
      </w:r>
      <w:r w:rsidR="002A5803" w:rsidRPr="0045327F">
        <w:rPr>
          <w:u w:val="none"/>
        </w:rPr>
        <w:t>CONTRAT AUX</w:t>
      </w:r>
      <w:r w:rsidR="002A5803" w:rsidRPr="0045327F">
        <w:rPr>
          <w:spacing w:val="-8"/>
          <w:u w:val="none"/>
        </w:rPr>
        <w:t xml:space="preserve"> </w:t>
      </w:r>
      <w:r w:rsidR="002A5803" w:rsidRPr="0045327F">
        <w:rPr>
          <w:u w:val="none"/>
        </w:rPr>
        <w:t>TORTS</w:t>
      </w:r>
      <w:r w:rsidR="002A5803" w:rsidRPr="0045327F">
        <w:rPr>
          <w:spacing w:val="-13"/>
          <w:u w:val="none"/>
        </w:rPr>
        <w:t xml:space="preserve"> </w:t>
      </w:r>
      <w:r w:rsidR="002A5803" w:rsidRPr="0045327F">
        <w:rPr>
          <w:u w:val="none"/>
        </w:rPr>
        <w:t>DU</w:t>
      </w:r>
      <w:r w:rsidR="002A5803" w:rsidRPr="0045327F">
        <w:rPr>
          <w:spacing w:val="-8"/>
          <w:u w:val="none"/>
        </w:rPr>
        <w:t xml:space="preserve"> </w:t>
      </w:r>
      <w:r w:rsidR="002A5803" w:rsidRPr="0045327F">
        <w:rPr>
          <w:u w:val="none"/>
        </w:rPr>
        <w:t>MAITRE</w:t>
      </w:r>
      <w:r w:rsidR="002A5803" w:rsidRPr="0045327F">
        <w:rPr>
          <w:spacing w:val="-13"/>
          <w:u w:val="none"/>
        </w:rPr>
        <w:t xml:space="preserve"> </w:t>
      </w:r>
      <w:r w:rsidR="002A5803" w:rsidRPr="0045327F">
        <w:rPr>
          <w:u w:val="none"/>
        </w:rPr>
        <w:t>D'OEUVRE</w:t>
      </w:r>
      <w:r w:rsidR="002A5803" w:rsidRPr="0045327F">
        <w:rPr>
          <w:spacing w:val="-14"/>
          <w:u w:val="none"/>
        </w:rPr>
        <w:t xml:space="preserve"> </w:t>
      </w:r>
      <w:r w:rsidR="002A5803" w:rsidRPr="0045327F">
        <w:rPr>
          <w:u w:val="none"/>
        </w:rPr>
        <w:t>OU</w:t>
      </w:r>
      <w:r w:rsidR="002A5803" w:rsidRPr="0045327F">
        <w:rPr>
          <w:spacing w:val="-5"/>
          <w:u w:val="none"/>
        </w:rPr>
        <w:t xml:space="preserve"> </w:t>
      </w:r>
      <w:r w:rsidR="002A5803" w:rsidRPr="0045327F">
        <w:rPr>
          <w:u w:val="none"/>
        </w:rPr>
        <w:t>CAS</w:t>
      </w:r>
      <w:r w:rsidR="002A5803" w:rsidRPr="0045327F">
        <w:rPr>
          <w:spacing w:val="-13"/>
          <w:u w:val="none"/>
        </w:rPr>
        <w:t xml:space="preserve"> </w:t>
      </w:r>
      <w:r w:rsidR="002A5803" w:rsidRPr="0045327F">
        <w:rPr>
          <w:spacing w:val="-2"/>
          <w:u w:val="none"/>
        </w:rPr>
        <w:t>PARTICULIERS</w:t>
      </w:r>
    </w:p>
    <w:p w14:paraId="6B4BE6BD" w14:textId="77777777" w:rsidR="002A5803" w:rsidRPr="00523A84" w:rsidRDefault="002A5803" w:rsidP="002A5803">
      <w:pPr>
        <w:pStyle w:val="Corpsdetexte"/>
        <w:spacing w:before="2"/>
        <w:rPr>
          <w:rFonts w:ascii="Arial" w:hAnsi="Arial" w:cs="Arial"/>
          <w:b/>
        </w:rPr>
      </w:pPr>
    </w:p>
    <w:p w14:paraId="59DFD446" w14:textId="77777777" w:rsidR="002A5803" w:rsidRPr="00523A84" w:rsidRDefault="002A5803" w:rsidP="002A5803">
      <w:pPr>
        <w:pStyle w:val="Corpsdetexte"/>
        <w:spacing w:line="242" w:lineRule="auto"/>
        <w:ind w:left="140" w:right="137"/>
        <w:jc w:val="both"/>
        <w:rPr>
          <w:rFonts w:ascii="Arial" w:hAnsi="Arial" w:cs="Arial"/>
        </w:rPr>
      </w:pPr>
      <w:r w:rsidRPr="00523A84">
        <w:rPr>
          <w:rFonts w:ascii="Arial" w:hAnsi="Arial" w:cs="Arial"/>
        </w:rPr>
        <w:t>Si le présent contrat est résilié dans l'un des cas prévus aux articles 32 et 39 du CCAG-PI, la fraction des prestations déjà accomplies par le Maître d'œuvre et acceptées par le Maître de l'Ouvrage est rémunérée avec un abattement de 10%.</w:t>
      </w:r>
    </w:p>
    <w:p w14:paraId="7ADF65C1" w14:textId="77777777" w:rsidR="002A5803" w:rsidRPr="00523A84" w:rsidRDefault="002A5803" w:rsidP="002A5803">
      <w:pPr>
        <w:pStyle w:val="Corpsdetexte"/>
        <w:spacing w:before="1" w:line="244" w:lineRule="auto"/>
        <w:ind w:left="140" w:right="137"/>
        <w:jc w:val="both"/>
        <w:rPr>
          <w:rFonts w:ascii="Arial" w:hAnsi="Arial" w:cs="Arial"/>
        </w:rPr>
      </w:pPr>
      <w:r w:rsidRPr="00523A84">
        <w:rPr>
          <w:rFonts w:ascii="Arial" w:hAnsi="Arial" w:cs="Arial"/>
        </w:rPr>
        <w:t>Toutefois, dans le cas de résiliation suite au décès ou à l'incapacité civile du titulaire (article 30.1 du CCAG-PI), les prestations sont réglées sans abattement.</w:t>
      </w:r>
    </w:p>
    <w:p w14:paraId="674FA5A1" w14:textId="77777777" w:rsidR="002A5803" w:rsidRPr="00523A84" w:rsidRDefault="002A5803" w:rsidP="002A5803">
      <w:pPr>
        <w:pStyle w:val="Corpsdetexte"/>
        <w:spacing w:line="242" w:lineRule="auto"/>
        <w:ind w:left="140" w:right="135"/>
        <w:jc w:val="both"/>
        <w:rPr>
          <w:rFonts w:ascii="Arial" w:hAnsi="Arial" w:cs="Arial"/>
        </w:rPr>
      </w:pPr>
      <w:r w:rsidRPr="00523A84">
        <w:rPr>
          <w:rFonts w:ascii="Arial" w:hAnsi="Arial" w:cs="Arial"/>
        </w:rPr>
        <w:t>Par</w:t>
      </w:r>
      <w:r w:rsidRPr="00523A84">
        <w:rPr>
          <w:rFonts w:ascii="Arial" w:hAnsi="Arial" w:cs="Arial"/>
          <w:spacing w:val="-1"/>
        </w:rPr>
        <w:t xml:space="preserve"> </w:t>
      </w:r>
      <w:r w:rsidRPr="00523A84">
        <w:rPr>
          <w:rFonts w:ascii="Arial" w:hAnsi="Arial" w:cs="Arial"/>
        </w:rPr>
        <w:t>dérogation</w:t>
      </w:r>
      <w:r w:rsidRPr="00523A84">
        <w:rPr>
          <w:rFonts w:ascii="Arial" w:hAnsi="Arial" w:cs="Arial"/>
          <w:spacing w:val="-9"/>
        </w:rPr>
        <w:t xml:space="preserve"> </w:t>
      </w:r>
      <w:r w:rsidRPr="00523A84">
        <w:rPr>
          <w:rFonts w:ascii="Arial" w:hAnsi="Arial" w:cs="Arial"/>
        </w:rPr>
        <w:t>à l'article</w:t>
      </w:r>
      <w:r w:rsidRPr="00523A84">
        <w:rPr>
          <w:rFonts w:ascii="Arial" w:hAnsi="Arial" w:cs="Arial"/>
          <w:spacing w:val="-5"/>
        </w:rPr>
        <w:t xml:space="preserve"> </w:t>
      </w:r>
      <w:r w:rsidRPr="00523A84">
        <w:rPr>
          <w:rFonts w:ascii="Arial" w:hAnsi="Arial" w:cs="Arial"/>
        </w:rPr>
        <w:t>31 du</w:t>
      </w:r>
      <w:r w:rsidRPr="00523A84">
        <w:rPr>
          <w:rFonts w:ascii="Arial" w:hAnsi="Arial" w:cs="Arial"/>
          <w:spacing w:val="-2"/>
        </w:rPr>
        <w:t xml:space="preserve"> </w:t>
      </w:r>
      <w:r w:rsidRPr="00523A84">
        <w:rPr>
          <w:rFonts w:ascii="Arial" w:hAnsi="Arial" w:cs="Arial"/>
        </w:rPr>
        <w:t>CCAG-PI,</w:t>
      </w:r>
      <w:r w:rsidRPr="00523A84">
        <w:rPr>
          <w:rFonts w:ascii="Arial" w:hAnsi="Arial" w:cs="Arial"/>
          <w:spacing w:val="-4"/>
        </w:rPr>
        <w:t xml:space="preserve"> </w:t>
      </w:r>
      <w:r w:rsidRPr="00523A84">
        <w:rPr>
          <w:rFonts w:ascii="Arial" w:hAnsi="Arial" w:cs="Arial"/>
        </w:rPr>
        <w:t>le contrat</w:t>
      </w:r>
      <w:r w:rsidRPr="00523A84">
        <w:rPr>
          <w:rFonts w:ascii="Arial" w:hAnsi="Arial" w:cs="Arial"/>
          <w:spacing w:val="-2"/>
        </w:rPr>
        <w:t xml:space="preserve"> </w:t>
      </w:r>
      <w:r w:rsidRPr="00523A84">
        <w:rPr>
          <w:rFonts w:ascii="Arial" w:hAnsi="Arial" w:cs="Arial"/>
        </w:rPr>
        <w:t>pourra</w:t>
      </w:r>
      <w:r w:rsidRPr="00523A84">
        <w:rPr>
          <w:rFonts w:ascii="Arial" w:hAnsi="Arial" w:cs="Arial"/>
          <w:spacing w:val="-5"/>
        </w:rPr>
        <w:t xml:space="preserve"> </w:t>
      </w:r>
      <w:r w:rsidRPr="00523A84">
        <w:rPr>
          <w:rFonts w:ascii="Arial" w:hAnsi="Arial" w:cs="Arial"/>
        </w:rPr>
        <w:t>être</w:t>
      </w:r>
      <w:r w:rsidRPr="00523A84">
        <w:rPr>
          <w:rFonts w:ascii="Arial" w:hAnsi="Arial" w:cs="Arial"/>
          <w:spacing w:val="-2"/>
        </w:rPr>
        <w:t xml:space="preserve"> </w:t>
      </w:r>
      <w:r w:rsidRPr="00523A84">
        <w:rPr>
          <w:rFonts w:ascii="Arial" w:hAnsi="Arial" w:cs="Arial"/>
        </w:rPr>
        <w:t>résilié</w:t>
      </w:r>
      <w:r w:rsidRPr="00523A84">
        <w:rPr>
          <w:rFonts w:ascii="Arial" w:hAnsi="Arial" w:cs="Arial"/>
          <w:spacing w:val="-5"/>
        </w:rPr>
        <w:t xml:space="preserve"> </w:t>
      </w:r>
      <w:r w:rsidRPr="00523A84">
        <w:rPr>
          <w:rFonts w:ascii="Arial" w:hAnsi="Arial" w:cs="Arial"/>
        </w:rPr>
        <w:t>dans le</w:t>
      </w:r>
      <w:r w:rsidRPr="00523A84">
        <w:rPr>
          <w:rFonts w:ascii="Arial" w:hAnsi="Arial" w:cs="Arial"/>
          <w:spacing w:val="-2"/>
        </w:rPr>
        <w:t xml:space="preserve"> </w:t>
      </w:r>
      <w:r w:rsidRPr="00523A84">
        <w:rPr>
          <w:rFonts w:ascii="Arial" w:hAnsi="Arial" w:cs="Arial"/>
        </w:rPr>
        <w:t>cas où le</w:t>
      </w:r>
      <w:r w:rsidRPr="00523A84">
        <w:rPr>
          <w:rFonts w:ascii="Arial" w:hAnsi="Arial" w:cs="Arial"/>
          <w:spacing w:val="-2"/>
        </w:rPr>
        <w:t xml:space="preserve"> </w:t>
      </w:r>
      <w:r w:rsidRPr="00523A84">
        <w:rPr>
          <w:rFonts w:ascii="Arial" w:hAnsi="Arial" w:cs="Arial"/>
        </w:rPr>
        <w:t>Maître d'œuvre s'avérerait incapable de concevoir un projet pouvant faire l'objet de marchés de travaux traités dans</w:t>
      </w:r>
      <w:r w:rsidRPr="00523A84">
        <w:rPr>
          <w:rFonts w:ascii="Arial" w:hAnsi="Arial" w:cs="Arial"/>
          <w:spacing w:val="40"/>
        </w:rPr>
        <w:t xml:space="preserve"> </w:t>
      </w:r>
      <w:r w:rsidRPr="00523A84">
        <w:rPr>
          <w:rFonts w:ascii="Arial" w:hAnsi="Arial" w:cs="Arial"/>
        </w:rPr>
        <w:t>les limites du seuil de tolérance fixé à l'article 11 du présent contrat ou bien dans le cas d'appel à la concurrence infructueux, lorsque le titulaire ne pourrait mener à bien les études ou négociations permettant la dévolution des marchés dans les limites du coût prévisionnel.</w:t>
      </w:r>
    </w:p>
    <w:p w14:paraId="75920FE4" w14:textId="77777777" w:rsidR="002A5803" w:rsidRPr="00523A84" w:rsidRDefault="002A5803" w:rsidP="002A5803">
      <w:pPr>
        <w:pStyle w:val="Corpsdetexte"/>
        <w:spacing w:line="242" w:lineRule="auto"/>
        <w:ind w:left="140" w:right="134"/>
        <w:jc w:val="both"/>
        <w:rPr>
          <w:rFonts w:ascii="Arial" w:hAnsi="Arial" w:cs="Arial"/>
        </w:rPr>
      </w:pPr>
      <w:r w:rsidRPr="00523A84">
        <w:rPr>
          <w:rFonts w:ascii="Arial" w:hAnsi="Arial" w:cs="Arial"/>
        </w:rPr>
        <w:t xml:space="preserve">De même, sans attendre la consultation des entreprises, la Personne représentant le pouvoir adjudicateur peut résilier le présent marché sans indemnité, dès l'APS ou l'APD, si les estimations du Maître d'œuvre ne sont pas compatibles avec les crédits dont dispose le Maître de l'Ouvrage pour la réalisation projetée et qui ont été portés à la connaissance du Maître d'œuvre avant la signature du </w:t>
      </w:r>
      <w:r w:rsidRPr="00523A84">
        <w:rPr>
          <w:rFonts w:ascii="Arial" w:hAnsi="Arial" w:cs="Arial"/>
          <w:spacing w:val="-2"/>
        </w:rPr>
        <w:t>marché.</w:t>
      </w:r>
    </w:p>
    <w:p w14:paraId="7F788813" w14:textId="77777777" w:rsidR="002A5803" w:rsidRPr="00523A84" w:rsidRDefault="002A5803" w:rsidP="002A5803">
      <w:pPr>
        <w:pStyle w:val="Corpsdetexte"/>
        <w:spacing w:before="178"/>
        <w:rPr>
          <w:rFonts w:ascii="Arial" w:hAnsi="Arial" w:cs="Arial"/>
        </w:rPr>
      </w:pPr>
    </w:p>
    <w:p w14:paraId="4E09309F" w14:textId="189CB433" w:rsidR="002A5803" w:rsidRPr="0045327F" w:rsidRDefault="002A5803" w:rsidP="002A5803">
      <w:pPr>
        <w:pStyle w:val="Titre1"/>
        <w:jc w:val="both"/>
      </w:pPr>
      <w:r w:rsidRPr="0045327F">
        <w:t>ARTICLE</w:t>
      </w:r>
      <w:r w:rsidRPr="0045327F">
        <w:rPr>
          <w:spacing w:val="-13"/>
        </w:rPr>
        <w:t xml:space="preserve"> </w:t>
      </w:r>
      <w:r w:rsidR="0045327F">
        <w:t>22</w:t>
      </w:r>
      <w:r w:rsidRPr="0045327F">
        <w:rPr>
          <w:spacing w:val="-7"/>
        </w:rPr>
        <w:t xml:space="preserve"> </w:t>
      </w:r>
      <w:r w:rsidRPr="0045327F">
        <w:t>–</w:t>
      </w:r>
      <w:r w:rsidRPr="0045327F">
        <w:rPr>
          <w:spacing w:val="-3"/>
        </w:rPr>
        <w:t xml:space="preserve"> </w:t>
      </w:r>
      <w:r w:rsidRPr="0045327F">
        <w:t>VISITE</w:t>
      </w:r>
      <w:r w:rsidRPr="0045327F">
        <w:rPr>
          <w:spacing w:val="-12"/>
        </w:rPr>
        <w:t xml:space="preserve"> </w:t>
      </w:r>
      <w:r w:rsidRPr="0045327F">
        <w:rPr>
          <w:spacing w:val="-2"/>
        </w:rPr>
        <w:t>OBLIGATOIRE</w:t>
      </w:r>
    </w:p>
    <w:p w14:paraId="519B1702" w14:textId="77777777" w:rsidR="002A5803" w:rsidRPr="00523A84" w:rsidRDefault="002A5803" w:rsidP="002A5803">
      <w:pPr>
        <w:pStyle w:val="Corpsdetexte"/>
        <w:spacing w:before="220" w:line="244" w:lineRule="auto"/>
        <w:ind w:left="140"/>
        <w:jc w:val="both"/>
        <w:rPr>
          <w:rFonts w:ascii="Arial" w:hAnsi="Arial" w:cs="Arial"/>
        </w:rPr>
      </w:pPr>
      <w:r w:rsidRPr="00523A84">
        <w:rPr>
          <w:rFonts w:ascii="Arial" w:hAnsi="Arial" w:cs="Arial"/>
        </w:rPr>
        <w:t>Une</w:t>
      </w:r>
      <w:r w:rsidRPr="00523A84">
        <w:rPr>
          <w:rFonts w:ascii="Arial" w:hAnsi="Arial" w:cs="Arial"/>
          <w:spacing w:val="-2"/>
        </w:rPr>
        <w:t xml:space="preserve"> </w:t>
      </w:r>
      <w:r w:rsidRPr="00523A84">
        <w:rPr>
          <w:rFonts w:ascii="Arial" w:hAnsi="Arial" w:cs="Arial"/>
        </w:rPr>
        <w:t>visite</w:t>
      </w:r>
      <w:r w:rsidRPr="00523A84">
        <w:rPr>
          <w:rFonts w:ascii="Arial" w:hAnsi="Arial" w:cs="Arial"/>
          <w:spacing w:val="-5"/>
        </w:rPr>
        <w:t xml:space="preserve"> </w:t>
      </w:r>
      <w:r w:rsidRPr="00523A84">
        <w:rPr>
          <w:rFonts w:ascii="Arial" w:hAnsi="Arial" w:cs="Arial"/>
        </w:rPr>
        <w:t>obligatoire</w:t>
      </w:r>
      <w:r w:rsidRPr="00523A84">
        <w:rPr>
          <w:rFonts w:ascii="Arial" w:hAnsi="Arial" w:cs="Arial"/>
          <w:spacing w:val="-9"/>
        </w:rPr>
        <w:t xml:space="preserve"> </w:t>
      </w:r>
      <w:r w:rsidRPr="00523A84">
        <w:rPr>
          <w:rFonts w:ascii="Arial" w:hAnsi="Arial" w:cs="Arial"/>
        </w:rPr>
        <w:t>sera</w:t>
      </w:r>
      <w:r w:rsidRPr="00523A84">
        <w:rPr>
          <w:rFonts w:ascii="Arial" w:hAnsi="Arial" w:cs="Arial"/>
          <w:spacing w:val="-2"/>
        </w:rPr>
        <w:t xml:space="preserve"> </w:t>
      </w:r>
      <w:r w:rsidRPr="00523A84">
        <w:rPr>
          <w:rFonts w:ascii="Arial" w:hAnsi="Arial" w:cs="Arial"/>
        </w:rPr>
        <w:t>organisée</w:t>
      </w:r>
      <w:r w:rsidRPr="00523A84">
        <w:rPr>
          <w:rFonts w:ascii="Arial" w:hAnsi="Arial" w:cs="Arial"/>
          <w:spacing w:val="-5"/>
        </w:rPr>
        <w:t xml:space="preserve"> </w:t>
      </w:r>
      <w:r w:rsidRPr="00523A84">
        <w:rPr>
          <w:rFonts w:ascii="Arial" w:hAnsi="Arial" w:cs="Arial"/>
        </w:rPr>
        <w:t>par</w:t>
      </w:r>
      <w:r w:rsidRPr="00523A84">
        <w:rPr>
          <w:rFonts w:ascii="Arial" w:hAnsi="Arial" w:cs="Arial"/>
          <w:spacing w:val="-1"/>
        </w:rPr>
        <w:t xml:space="preserve"> </w:t>
      </w:r>
      <w:r w:rsidRPr="00523A84">
        <w:rPr>
          <w:rFonts w:ascii="Arial" w:hAnsi="Arial" w:cs="Arial"/>
        </w:rPr>
        <w:t>le</w:t>
      </w:r>
      <w:r w:rsidRPr="00523A84">
        <w:rPr>
          <w:rFonts w:ascii="Arial" w:hAnsi="Arial" w:cs="Arial"/>
          <w:spacing w:val="-2"/>
        </w:rPr>
        <w:t xml:space="preserve"> </w:t>
      </w:r>
      <w:r w:rsidRPr="00523A84">
        <w:rPr>
          <w:rFonts w:ascii="Arial" w:hAnsi="Arial" w:cs="Arial"/>
        </w:rPr>
        <w:t>maître</w:t>
      </w:r>
      <w:r w:rsidRPr="00523A84">
        <w:rPr>
          <w:rFonts w:ascii="Arial" w:hAnsi="Arial" w:cs="Arial"/>
          <w:spacing w:val="-8"/>
        </w:rPr>
        <w:t xml:space="preserve"> </w:t>
      </w:r>
      <w:r w:rsidRPr="00523A84">
        <w:rPr>
          <w:rFonts w:ascii="Arial" w:hAnsi="Arial" w:cs="Arial"/>
        </w:rPr>
        <w:t>d’ouvrage</w:t>
      </w:r>
      <w:r w:rsidRPr="00523A84">
        <w:rPr>
          <w:rFonts w:ascii="Arial" w:hAnsi="Arial" w:cs="Arial"/>
          <w:spacing w:val="-9"/>
        </w:rPr>
        <w:t xml:space="preserve"> </w:t>
      </w:r>
      <w:r w:rsidRPr="00523A84">
        <w:rPr>
          <w:rFonts w:ascii="Arial" w:hAnsi="Arial" w:cs="Arial"/>
        </w:rPr>
        <w:t>suivant</w:t>
      </w:r>
      <w:r w:rsidRPr="00523A84">
        <w:rPr>
          <w:rFonts w:ascii="Arial" w:hAnsi="Arial" w:cs="Arial"/>
          <w:spacing w:val="-7"/>
        </w:rPr>
        <w:t xml:space="preserve"> </w:t>
      </w:r>
      <w:r w:rsidRPr="00523A84">
        <w:rPr>
          <w:rFonts w:ascii="Arial" w:hAnsi="Arial" w:cs="Arial"/>
        </w:rPr>
        <w:t>conditions</w:t>
      </w:r>
      <w:r w:rsidRPr="00523A84">
        <w:rPr>
          <w:rFonts w:ascii="Arial" w:hAnsi="Arial" w:cs="Arial"/>
          <w:spacing w:val="-5"/>
        </w:rPr>
        <w:t xml:space="preserve"> </w:t>
      </w:r>
      <w:r w:rsidRPr="00523A84">
        <w:rPr>
          <w:rFonts w:ascii="Arial" w:hAnsi="Arial" w:cs="Arial"/>
        </w:rPr>
        <w:t>fixées</w:t>
      </w:r>
      <w:r w:rsidRPr="00523A84">
        <w:rPr>
          <w:rFonts w:ascii="Arial" w:hAnsi="Arial" w:cs="Arial"/>
          <w:spacing w:val="-3"/>
        </w:rPr>
        <w:t xml:space="preserve"> </w:t>
      </w:r>
      <w:r w:rsidRPr="00523A84">
        <w:rPr>
          <w:rFonts w:ascii="Arial" w:hAnsi="Arial" w:cs="Arial"/>
        </w:rPr>
        <w:t>à l’Avis</w:t>
      </w:r>
      <w:r w:rsidRPr="00523A84">
        <w:rPr>
          <w:rFonts w:ascii="Arial" w:hAnsi="Arial" w:cs="Arial"/>
          <w:spacing w:val="-1"/>
        </w:rPr>
        <w:t xml:space="preserve"> </w:t>
      </w:r>
      <w:r w:rsidRPr="00523A84">
        <w:rPr>
          <w:rFonts w:ascii="Arial" w:hAnsi="Arial" w:cs="Arial"/>
        </w:rPr>
        <w:t xml:space="preserve">d’Appel Public à la Concurrence. </w:t>
      </w:r>
    </w:p>
    <w:p w14:paraId="45CE79FF" w14:textId="77777777" w:rsidR="002A5803" w:rsidRPr="00523A84" w:rsidRDefault="002A5803" w:rsidP="002A5803">
      <w:pPr>
        <w:pStyle w:val="Corpsdetexte"/>
        <w:spacing w:before="172"/>
        <w:jc w:val="both"/>
        <w:rPr>
          <w:rFonts w:ascii="Arial" w:hAnsi="Arial" w:cs="Arial"/>
        </w:rPr>
      </w:pPr>
    </w:p>
    <w:p w14:paraId="1D2B1669" w14:textId="0F15C98E" w:rsidR="002A5803" w:rsidRPr="0045327F" w:rsidRDefault="002A5803" w:rsidP="002A5803">
      <w:pPr>
        <w:pStyle w:val="Titre1"/>
      </w:pPr>
      <w:r w:rsidRPr="0045327F">
        <w:rPr>
          <w:spacing w:val="-6"/>
        </w:rPr>
        <w:t>ARTICLE</w:t>
      </w:r>
      <w:r w:rsidRPr="0045327F">
        <w:rPr>
          <w:spacing w:val="-8"/>
        </w:rPr>
        <w:t xml:space="preserve"> </w:t>
      </w:r>
      <w:r w:rsidR="0045327F">
        <w:rPr>
          <w:spacing w:val="-6"/>
        </w:rPr>
        <w:t>23</w:t>
      </w:r>
      <w:r w:rsidRPr="0045327F">
        <w:rPr>
          <w:spacing w:val="-7"/>
        </w:rPr>
        <w:t xml:space="preserve"> </w:t>
      </w:r>
      <w:r w:rsidRPr="0045327F">
        <w:rPr>
          <w:spacing w:val="-6"/>
        </w:rPr>
        <w:t>–</w:t>
      </w:r>
      <w:r w:rsidRPr="0045327F">
        <w:rPr>
          <w:spacing w:val="-4"/>
        </w:rPr>
        <w:t xml:space="preserve"> </w:t>
      </w:r>
      <w:r w:rsidRPr="0045327F">
        <w:rPr>
          <w:spacing w:val="-6"/>
        </w:rPr>
        <w:t>CLAUSES</w:t>
      </w:r>
      <w:r w:rsidRPr="0045327F">
        <w:rPr>
          <w:spacing w:val="-7"/>
        </w:rPr>
        <w:t xml:space="preserve"> </w:t>
      </w:r>
      <w:r w:rsidRPr="0045327F">
        <w:rPr>
          <w:spacing w:val="-6"/>
        </w:rPr>
        <w:t>COMPLÉMENTAIRES</w:t>
      </w:r>
    </w:p>
    <w:p w14:paraId="19078DC4" w14:textId="77777777" w:rsidR="002A5803" w:rsidRPr="00523A84" w:rsidRDefault="002A5803" w:rsidP="002A5803">
      <w:pPr>
        <w:pStyle w:val="Corpsdetexte"/>
        <w:spacing w:before="66"/>
        <w:rPr>
          <w:rFonts w:ascii="Arial" w:hAnsi="Arial" w:cs="Arial"/>
          <w:b/>
        </w:rPr>
      </w:pPr>
    </w:p>
    <w:p w14:paraId="51D666F4" w14:textId="77777777" w:rsidR="002A5803" w:rsidRPr="00523A84" w:rsidRDefault="002A5803" w:rsidP="002A5803">
      <w:pPr>
        <w:pStyle w:val="Corpsdetexte"/>
        <w:spacing w:before="1" w:line="244" w:lineRule="auto"/>
        <w:ind w:left="140"/>
        <w:jc w:val="both"/>
        <w:rPr>
          <w:rFonts w:ascii="Arial" w:hAnsi="Arial" w:cs="Arial"/>
        </w:rPr>
      </w:pPr>
      <w:r w:rsidRPr="00523A84">
        <w:rPr>
          <w:rFonts w:ascii="Arial" w:hAnsi="Arial" w:cs="Arial"/>
        </w:rPr>
        <w:t>En cas de litige relatif à l’exécution du marché, l’instance chargée des procédures de recours sera le : TRIBUNAL DE GRANDE INSTANCE DE CHAMBERY</w:t>
      </w:r>
    </w:p>
    <w:p w14:paraId="513F7ED5" w14:textId="77777777" w:rsidR="002A5803" w:rsidRDefault="002A5803" w:rsidP="0045327F">
      <w:pPr>
        <w:pStyle w:val="Corpsdetexte"/>
        <w:spacing w:before="32" w:line="244" w:lineRule="auto"/>
        <w:ind w:left="142"/>
        <w:jc w:val="both"/>
        <w:rPr>
          <w:rFonts w:ascii="Arial" w:hAnsi="Arial" w:cs="Arial"/>
        </w:rPr>
      </w:pPr>
      <w:r w:rsidRPr="00523A84">
        <w:rPr>
          <w:rFonts w:ascii="Arial" w:hAnsi="Arial" w:cs="Arial"/>
        </w:rPr>
        <w:t>Pour les autres litiges l’instance</w:t>
      </w:r>
      <w:r w:rsidRPr="00523A84">
        <w:rPr>
          <w:rFonts w:ascii="Arial" w:hAnsi="Arial" w:cs="Arial"/>
          <w:spacing w:val="-2"/>
        </w:rPr>
        <w:t xml:space="preserve"> </w:t>
      </w:r>
      <w:r w:rsidRPr="00523A84">
        <w:rPr>
          <w:rFonts w:ascii="Arial" w:hAnsi="Arial" w:cs="Arial"/>
        </w:rPr>
        <w:t>chargée des procédures de</w:t>
      </w:r>
      <w:r w:rsidRPr="00523A84">
        <w:rPr>
          <w:rFonts w:ascii="Arial" w:hAnsi="Arial" w:cs="Arial"/>
          <w:spacing w:val="-2"/>
        </w:rPr>
        <w:t xml:space="preserve"> </w:t>
      </w:r>
      <w:r w:rsidRPr="00523A84">
        <w:rPr>
          <w:rFonts w:ascii="Arial" w:hAnsi="Arial" w:cs="Arial"/>
        </w:rPr>
        <w:t>recours sera</w:t>
      </w:r>
      <w:r w:rsidRPr="00523A84">
        <w:rPr>
          <w:rFonts w:ascii="Arial" w:hAnsi="Arial" w:cs="Arial"/>
          <w:spacing w:val="-2"/>
        </w:rPr>
        <w:t xml:space="preserve"> </w:t>
      </w:r>
      <w:r w:rsidRPr="00523A84">
        <w:rPr>
          <w:rFonts w:ascii="Arial" w:hAnsi="Arial" w:cs="Arial"/>
        </w:rPr>
        <w:t>le :</w:t>
      </w:r>
      <w:r w:rsidRPr="00523A84">
        <w:rPr>
          <w:rFonts w:ascii="Arial" w:hAnsi="Arial" w:cs="Arial"/>
          <w:spacing w:val="-2"/>
        </w:rPr>
        <w:t xml:space="preserve"> </w:t>
      </w:r>
      <w:r w:rsidRPr="00523A84">
        <w:rPr>
          <w:rFonts w:ascii="Arial" w:hAnsi="Arial" w:cs="Arial"/>
        </w:rPr>
        <w:t>TRIBUNAL</w:t>
      </w:r>
      <w:r w:rsidRPr="00523A84">
        <w:rPr>
          <w:rFonts w:ascii="Arial" w:hAnsi="Arial" w:cs="Arial"/>
          <w:spacing w:val="-2"/>
        </w:rPr>
        <w:t xml:space="preserve"> </w:t>
      </w:r>
      <w:r w:rsidRPr="00523A84">
        <w:rPr>
          <w:rFonts w:ascii="Arial" w:hAnsi="Arial" w:cs="Arial"/>
        </w:rPr>
        <w:t>DE</w:t>
      </w:r>
      <w:r w:rsidRPr="00523A84">
        <w:rPr>
          <w:rFonts w:ascii="Arial" w:hAnsi="Arial" w:cs="Arial"/>
          <w:spacing w:val="-2"/>
        </w:rPr>
        <w:t xml:space="preserve"> </w:t>
      </w:r>
      <w:r w:rsidRPr="00523A84">
        <w:rPr>
          <w:rFonts w:ascii="Arial" w:hAnsi="Arial" w:cs="Arial"/>
        </w:rPr>
        <w:t>GRANDE INSTANCE DE CHAMBERY</w:t>
      </w:r>
    </w:p>
    <w:p w14:paraId="4ABEE8CD" w14:textId="7D80FE61" w:rsidR="002A5803" w:rsidRDefault="002A5803" w:rsidP="002A5803">
      <w:pPr>
        <w:pStyle w:val="Corpsdetexte"/>
        <w:spacing w:before="32" w:line="244" w:lineRule="auto"/>
        <w:ind w:left="140"/>
        <w:jc w:val="both"/>
        <w:rPr>
          <w:rFonts w:ascii="Arial" w:hAnsi="Arial" w:cs="Arial"/>
        </w:rPr>
      </w:pPr>
    </w:p>
    <w:p w14:paraId="58ABD07D" w14:textId="77777777" w:rsidR="0045327F" w:rsidRDefault="0045327F" w:rsidP="002A5803">
      <w:pPr>
        <w:pStyle w:val="Corpsdetexte"/>
        <w:spacing w:before="32" w:line="244" w:lineRule="auto"/>
        <w:ind w:left="140"/>
        <w:jc w:val="both"/>
        <w:rPr>
          <w:rFonts w:ascii="Arial" w:hAnsi="Arial" w:cs="Arial"/>
        </w:rPr>
      </w:pPr>
    </w:p>
    <w:p w14:paraId="1368AFCF" w14:textId="1104BADA" w:rsidR="002A5803" w:rsidRPr="0045327F" w:rsidRDefault="002A5803" w:rsidP="00256108">
      <w:pPr>
        <w:pStyle w:val="Titre1"/>
      </w:pPr>
      <w:r w:rsidRPr="0045327F">
        <w:t>ARTICLE</w:t>
      </w:r>
      <w:r w:rsidRPr="0045327F">
        <w:rPr>
          <w:spacing w:val="-15"/>
        </w:rPr>
        <w:t xml:space="preserve"> </w:t>
      </w:r>
      <w:r w:rsidR="0045327F">
        <w:t>24</w:t>
      </w:r>
      <w:r w:rsidRPr="0045327F">
        <w:rPr>
          <w:spacing w:val="-7"/>
        </w:rPr>
        <w:t xml:space="preserve"> </w:t>
      </w:r>
      <w:r w:rsidRPr="0045327F">
        <w:t>–</w:t>
      </w:r>
      <w:r w:rsidRPr="0045327F">
        <w:rPr>
          <w:spacing w:val="7"/>
        </w:rPr>
        <w:t xml:space="preserve"> </w:t>
      </w:r>
      <w:r w:rsidRPr="0045327F">
        <w:rPr>
          <w:spacing w:val="-2"/>
        </w:rPr>
        <w:t>ASSURANCES</w:t>
      </w:r>
    </w:p>
    <w:p w14:paraId="322D5411" w14:textId="77777777" w:rsidR="002A5803" w:rsidRPr="00523A84" w:rsidRDefault="002A5803" w:rsidP="0045327F">
      <w:pPr>
        <w:pStyle w:val="Corpsdetexte"/>
        <w:spacing w:before="229" w:line="244" w:lineRule="auto"/>
        <w:ind w:left="142" w:right="132"/>
        <w:jc w:val="both"/>
        <w:rPr>
          <w:rFonts w:ascii="Arial" w:hAnsi="Arial" w:cs="Arial"/>
        </w:rPr>
      </w:pPr>
      <w:r w:rsidRPr="00523A84">
        <w:rPr>
          <w:rFonts w:ascii="Arial" w:hAnsi="Arial" w:cs="Arial"/>
        </w:rPr>
        <w:t>Dans un délai de 15 jours à compter de la notification du marché et avant tout commencement d'exécution, le Maître d'œuvre (en la personne de chacune de ses composantes)</w:t>
      </w:r>
      <w:r w:rsidRPr="00523A84">
        <w:rPr>
          <w:rFonts w:ascii="Arial" w:hAnsi="Arial" w:cs="Arial"/>
          <w:spacing w:val="-1"/>
        </w:rPr>
        <w:t xml:space="preserve"> </w:t>
      </w:r>
      <w:r w:rsidRPr="00523A84">
        <w:rPr>
          <w:rFonts w:ascii="Arial" w:hAnsi="Arial" w:cs="Arial"/>
        </w:rPr>
        <w:t>doit justifier qu'il est titulaire d'une assurance couvrant les responsabilités découlant des principes dont s'inspirent les articles 1792 et suivants du Code civil.</w:t>
      </w:r>
    </w:p>
    <w:p w14:paraId="0FFEEF0A" w14:textId="77777777" w:rsidR="002A5803" w:rsidRPr="00523A84" w:rsidRDefault="002A5803" w:rsidP="0045327F">
      <w:pPr>
        <w:pStyle w:val="Corpsdetexte"/>
        <w:spacing w:line="242" w:lineRule="auto"/>
        <w:ind w:left="142" w:right="139"/>
        <w:jc w:val="both"/>
        <w:rPr>
          <w:rFonts w:ascii="Arial" w:hAnsi="Arial" w:cs="Arial"/>
        </w:rPr>
      </w:pPr>
      <w:r w:rsidRPr="00523A84">
        <w:rPr>
          <w:rFonts w:ascii="Arial" w:hAnsi="Arial" w:cs="Arial"/>
        </w:rPr>
        <w:t>Le Maître d'œuvre devra fournir, avant notification de son marché, une attestation de son assureur justifiant qu'il est à jour de ses cotisations et que sa police contient les garanties en rapport avec l'importance de l'opération.</w:t>
      </w:r>
    </w:p>
    <w:p w14:paraId="42250476" w14:textId="77777777" w:rsidR="002A5803" w:rsidRPr="00523A84" w:rsidRDefault="002A5803" w:rsidP="0045327F">
      <w:pPr>
        <w:pStyle w:val="Corpsdetexte"/>
        <w:spacing w:line="244" w:lineRule="auto"/>
        <w:ind w:left="142" w:right="134"/>
        <w:jc w:val="both"/>
        <w:rPr>
          <w:rFonts w:ascii="Arial" w:hAnsi="Arial" w:cs="Arial"/>
        </w:rPr>
      </w:pPr>
      <w:r w:rsidRPr="00523A84">
        <w:rPr>
          <w:rFonts w:ascii="Arial" w:hAnsi="Arial" w:cs="Arial"/>
        </w:rPr>
        <w:t>Il devra, s'il y</w:t>
      </w:r>
      <w:r w:rsidRPr="00523A84">
        <w:rPr>
          <w:rFonts w:ascii="Arial" w:hAnsi="Arial" w:cs="Arial"/>
          <w:spacing w:val="-1"/>
        </w:rPr>
        <w:t xml:space="preserve"> </w:t>
      </w:r>
      <w:r w:rsidRPr="00523A84">
        <w:rPr>
          <w:rFonts w:ascii="Arial" w:hAnsi="Arial" w:cs="Arial"/>
        </w:rPr>
        <w:t>a lieu, souscrire</w:t>
      </w:r>
      <w:r w:rsidRPr="00523A84">
        <w:rPr>
          <w:rFonts w:ascii="Arial" w:hAnsi="Arial" w:cs="Arial"/>
          <w:spacing w:val="-5"/>
        </w:rPr>
        <w:t xml:space="preserve"> </w:t>
      </w:r>
      <w:r w:rsidRPr="00523A84">
        <w:rPr>
          <w:rFonts w:ascii="Arial" w:hAnsi="Arial" w:cs="Arial"/>
        </w:rPr>
        <w:t>une police</w:t>
      </w:r>
      <w:r w:rsidRPr="00523A84">
        <w:rPr>
          <w:rFonts w:ascii="Arial" w:hAnsi="Arial" w:cs="Arial"/>
          <w:spacing w:val="-2"/>
        </w:rPr>
        <w:t xml:space="preserve"> </w:t>
      </w:r>
      <w:r w:rsidRPr="00523A84">
        <w:rPr>
          <w:rFonts w:ascii="Arial" w:hAnsi="Arial" w:cs="Arial"/>
        </w:rPr>
        <w:t>complémentaire</w:t>
      </w:r>
      <w:r w:rsidRPr="00523A84">
        <w:rPr>
          <w:rFonts w:ascii="Arial" w:hAnsi="Arial" w:cs="Arial"/>
          <w:spacing w:val="-12"/>
        </w:rPr>
        <w:t xml:space="preserve"> </w:t>
      </w:r>
      <w:r w:rsidRPr="00523A84">
        <w:rPr>
          <w:rFonts w:ascii="Arial" w:hAnsi="Arial" w:cs="Arial"/>
        </w:rPr>
        <w:t>si celle existant</w:t>
      </w:r>
      <w:r w:rsidRPr="00523A84">
        <w:rPr>
          <w:rFonts w:ascii="Arial" w:hAnsi="Arial" w:cs="Arial"/>
          <w:spacing w:val="-2"/>
        </w:rPr>
        <w:t xml:space="preserve"> </w:t>
      </w:r>
      <w:r w:rsidRPr="00523A84">
        <w:rPr>
          <w:rFonts w:ascii="Arial" w:hAnsi="Arial" w:cs="Arial"/>
        </w:rPr>
        <w:t>n'est pas considérée</w:t>
      </w:r>
      <w:r w:rsidRPr="00523A84">
        <w:rPr>
          <w:rFonts w:ascii="Arial" w:hAnsi="Arial" w:cs="Arial"/>
          <w:spacing w:val="-7"/>
        </w:rPr>
        <w:t xml:space="preserve"> </w:t>
      </w:r>
      <w:r w:rsidRPr="00523A84">
        <w:rPr>
          <w:rFonts w:ascii="Arial" w:hAnsi="Arial" w:cs="Arial"/>
        </w:rPr>
        <w:t>comme suffisante par le Maître de l'ouvrage pour assurer la couverture des risques liés à cette opération.</w:t>
      </w:r>
    </w:p>
    <w:p w14:paraId="2128F4B1" w14:textId="77777777" w:rsidR="002A5803" w:rsidRPr="00523A84" w:rsidRDefault="002A5803" w:rsidP="0045327F">
      <w:pPr>
        <w:pStyle w:val="Corpsdetexte"/>
        <w:spacing w:line="225" w:lineRule="exact"/>
        <w:ind w:left="142"/>
        <w:jc w:val="both"/>
        <w:rPr>
          <w:rFonts w:ascii="Arial" w:hAnsi="Arial" w:cs="Arial"/>
          <w:spacing w:val="-2"/>
        </w:rPr>
      </w:pPr>
      <w:r w:rsidRPr="00523A84">
        <w:rPr>
          <w:rFonts w:ascii="Arial" w:hAnsi="Arial" w:cs="Arial"/>
        </w:rPr>
        <w:t>Il</w:t>
      </w:r>
      <w:r w:rsidRPr="00523A84">
        <w:rPr>
          <w:rFonts w:ascii="Arial" w:hAnsi="Arial" w:cs="Arial"/>
          <w:spacing w:val="-6"/>
        </w:rPr>
        <w:t xml:space="preserve"> </w:t>
      </w:r>
      <w:r w:rsidRPr="00523A84">
        <w:rPr>
          <w:rFonts w:ascii="Arial" w:hAnsi="Arial" w:cs="Arial"/>
        </w:rPr>
        <w:t>devra</w:t>
      </w:r>
      <w:r w:rsidRPr="00523A84">
        <w:rPr>
          <w:rFonts w:ascii="Arial" w:hAnsi="Arial" w:cs="Arial"/>
          <w:spacing w:val="-7"/>
        </w:rPr>
        <w:t xml:space="preserve"> </w:t>
      </w:r>
      <w:r w:rsidRPr="00523A84">
        <w:rPr>
          <w:rFonts w:ascii="Arial" w:hAnsi="Arial" w:cs="Arial"/>
        </w:rPr>
        <w:t>fournir</w:t>
      </w:r>
      <w:r w:rsidRPr="00523A84">
        <w:rPr>
          <w:rFonts w:ascii="Arial" w:hAnsi="Arial" w:cs="Arial"/>
          <w:spacing w:val="-6"/>
        </w:rPr>
        <w:t xml:space="preserve"> </w:t>
      </w:r>
      <w:r w:rsidRPr="00523A84">
        <w:rPr>
          <w:rFonts w:ascii="Arial" w:hAnsi="Arial" w:cs="Arial"/>
        </w:rPr>
        <w:t>une</w:t>
      </w:r>
      <w:r w:rsidRPr="00523A84">
        <w:rPr>
          <w:rFonts w:ascii="Arial" w:hAnsi="Arial" w:cs="Arial"/>
          <w:spacing w:val="-5"/>
        </w:rPr>
        <w:t xml:space="preserve"> </w:t>
      </w:r>
      <w:r w:rsidRPr="00523A84">
        <w:rPr>
          <w:rFonts w:ascii="Arial" w:hAnsi="Arial" w:cs="Arial"/>
        </w:rPr>
        <w:t>attestation</w:t>
      </w:r>
      <w:r w:rsidRPr="00523A84">
        <w:rPr>
          <w:rFonts w:ascii="Arial" w:hAnsi="Arial" w:cs="Arial"/>
          <w:spacing w:val="-11"/>
        </w:rPr>
        <w:t xml:space="preserve"> </w:t>
      </w:r>
      <w:r w:rsidRPr="00523A84">
        <w:rPr>
          <w:rFonts w:ascii="Arial" w:hAnsi="Arial" w:cs="Arial"/>
        </w:rPr>
        <w:t>semblable</w:t>
      </w:r>
      <w:r w:rsidRPr="00523A84">
        <w:rPr>
          <w:rFonts w:ascii="Arial" w:hAnsi="Arial" w:cs="Arial"/>
          <w:spacing w:val="-11"/>
        </w:rPr>
        <w:t xml:space="preserve"> </w:t>
      </w:r>
      <w:r w:rsidRPr="00523A84">
        <w:rPr>
          <w:rFonts w:ascii="Arial" w:hAnsi="Arial" w:cs="Arial"/>
        </w:rPr>
        <w:t>à l'appui</w:t>
      </w:r>
      <w:r w:rsidRPr="00523A84">
        <w:rPr>
          <w:rFonts w:ascii="Arial" w:hAnsi="Arial" w:cs="Arial"/>
          <w:spacing w:val="-10"/>
        </w:rPr>
        <w:t xml:space="preserve"> </w:t>
      </w:r>
      <w:r w:rsidRPr="00523A84">
        <w:rPr>
          <w:rFonts w:ascii="Arial" w:hAnsi="Arial" w:cs="Arial"/>
        </w:rPr>
        <w:t>de</w:t>
      </w:r>
      <w:r w:rsidRPr="00523A84">
        <w:rPr>
          <w:rFonts w:ascii="Arial" w:hAnsi="Arial" w:cs="Arial"/>
          <w:spacing w:val="-5"/>
        </w:rPr>
        <w:t xml:space="preserve"> </w:t>
      </w:r>
      <w:r w:rsidRPr="00523A84">
        <w:rPr>
          <w:rFonts w:ascii="Arial" w:hAnsi="Arial" w:cs="Arial"/>
        </w:rPr>
        <w:t>son</w:t>
      </w:r>
      <w:r w:rsidRPr="00523A84">
        <w:rPr>
          <w:rFonts w:ascii="Arial" w:hAnsi="Arial" w:cs="Arial"/>
          <w:spacing w:val="-4"/>
        </w:rPr>
        <w:t xml:space="preserve"> </w:t>
      </w:r>
      <w:r w:rsidRPr="00523A84">
        <w:rPr>
          <w:rFonts w:ascii="Arial" w:hAnsi="Arial" w:cs="Arial"/>
        </w:rPr>
        <w:t>projet</w:t>
      </w:r>
      <w:r w:rsidRPr="00523A84">
        <w:rPr>
          <w:rFonts w:ascii="Arial" w:hAnsi="Arial" w:cs="Arial"/>
          <w:spacing w:val="-3"/>
        </w:rPr>
        <w:t xml:space="preserve"> </w:t>
      </w:r>
      <w:r w:rsidRPr="00523A84">
        <w:rPr>
          <w:rFonts w:ascii="Arial" w:hAnsi="Arial" w:cs="Arial"/>
        </w:rPr>
        <w:t>de décompte</w:t>
      </w:r>
      <w:r w:rsidRPr="00523A84">
        <w:rPr>
          <w:rFonts w:ascii="Arial" w:hAnsi="Arial" w:cs="Arial"/>
          <w:spacing w:val="-11"/>
        </w:rPr>
        <w:t xml:space="preserve"> </w:t>
      </w:r>
      <w:r w:rsidRPr="00523A84">
        <w:rPr>
          <w:rFonts w:ascii="Arial" w:hAnsi="Arial" w:cs="Arial"/>
          <w:spacing w:val="-2"/>
        </w:rPr>
        <w:t>final.</w:t>
      </w:r>
    </w:p>
    <w:p w14:paraId="2D34C4AC" w14:textId="619318FC" w:rsidR="002A5803" w:rsidRPr="00523A84" w:rsidRDefault="002A5803" w:rsidP="00236B47">
      <w:pPr>
        <w:pStyle w:val="Corpsdetexte"/>
        <w:spacing w:line="225" w:lineRule="exact"/>
        <w:jc w:val="both"/>
        <w:rPr>
          <w:rFonts w:ascii="Arial" w:hAnsi="Arial" w:cs="Arial"/>
          <w:spacing w:val="-2"/>
        </w:rPr>
      </w:pPr>
    </w:p>
    <w:p w14:paraId="65B10D70" w14:textId="77777777" w:rsidR="002A5803" w:rsidRPr="00523A84" w:rsidRDefault="002A5803" w:rsidP="00236B47">
      <w:pPr>
        <w:pStyle w:val="Corpsdetexte"/>
        <w:spacing w:line="225" w:lineRule="exact"/>
        <w:jc w:val="both"/>
        <w:rPr>
          <w:rFonts w:ascii="Arial" w:hAnsi="Arial" w:cs="Arial"/>
          <w:spacing w:val="-2"/>
        </w:rPr>
      </w:pPr>
    </w:p>
    <w:p w14:paraId="1F2ADD96" w14:textId="6D194D1D" w:rsidR="002A5803" w:rsidRDefault="002A5803" w:rsidP="0045327F">
      <w:pPr>
        <w:pStyle w:val="Titre1"/>
        <w:ind w:left="142"/>
        <w:jc w:val="both"/>
        <w:rPr>
          <w:spacing w:val="-5"/>
        </w:rPr>
      </w:pPr>
      <w:r w:rsidRPr="00523A84">
        <w:t>ARTICLE</w:t>
      </w:r>
      <w:r w:rsidRPr="00523A84">
        <w:rPr>
          <w:spacing w:val="-14"/>
        </w:rPr>
        <w:t xml:space="preserve"> </w:t>
      </w:r>
      <w:r w:rsidR="0045327F">
        <w:t>25</w:t>
      </w:r>
      <w:r w:rsidRPr="00523A84">
        <w:rPr>
          <w:spacing w:val="-11"/>
        </w:rPr>
        <w:t xml:space="preserve"> </w:t>
      </w:r>
      <w:r w:rsidRPr="00523A84">
        <w:t>-</w:t>
      </w:r>
      <w:r w:rsidRPr="00523A84">
        <w:rPr>
          <w:spacing w:val="-6"/>
        </w:rPr>
        <w:t xml:space="preserve"> </w:t>
      </w:r>
      <w:r w:rsidRPr="00523A84">
        <w:t>DEROGATIONS</w:t>
      </w:r>
      <w:r w:rsidRPr="00523A84">
        <w:rPr>
          <w:spacing w:val="-11"/>
        </w:rPr>
        <w:t xml:space="preserve"> </w:t>
      </w:r>
      <w:r w:rsidRPr="00523A84">
        <w:t>AU</w:t>
      </w:r>
      <w:r w:rsidRPr="00523A84">
        <w:rPr>
          <w:spacing w:val="-9"/>
        </w:rPr>
        <w:t xml:space="preserve"> </w:t>
      </w:r>
      <w:r w:rsidRPr="00523A84">
        <w:t>CCAG-</w:t>
      </w:r>
      <w:r w:rsidRPr="00523A84">
        <w:rPr>
          <w:spacing w:val="-5"/>
        </w:rPr>
        <w:t>PI</w:t>
      </w:r>
    </w:p>
    <w:p w14:paraId="7EB041C6" w14:textId="77777777" w:rsidR="0045327F" w:rsidRPr="0045327F" w:rsidRDefault="0045327F" w:rsidP="0045327F">
      <w:pPr>
        <w:pStyle w:val="Titre1"/>
        <w:ind w:left="142"/>
        <w:jc w:val="both"/>
      </w:pPr>
    </w:p>
    <w:tbl>
      <w:tblPr>
        <w:tblStyle w:val="TableNormal"/>
        <w:tblW w:w="0" w:type="auto"/>
        <w:tblInd w:w="24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536"/>
        <w:gridCol w:w="4536"/>
      </w:tblGrid>
      <w:tr w:rsidR="002A5803" w:rsidRPr="00523A84" w14:paraId="6A548C7E" w14:textId="77777777" w:rsidTr="00E079AD">
        <w:trPr>
          <w:trHeight w:val="949"/>
        </w:trPr>
        <w:tc>
          <w:tcPr>
            <w:tcW w:w="4536" w:type="dxa"/>
          </w:tcPr>
          <w:p w14:paraId="4A837565" w14:textId="77777777" w:rsidR="002A5803" w:rsidRPr="00523A84" w:rsidRDefault="002A5803" w:rsidP="00E079AD">
            <w:pPr>
              <w:pStyle w:val="TableParagraph"/>
              <w:spacing w:before="12"/>
              <w:jc w:val="both"/>
              <w:rPr>
                <w:rFonts w:ascii="Arial" w:hAnsi="Arial" w:cs="Arial"/>
                <w:b/>
                <w:sz w:val="20"/>
                <w:szCs w:val="20"/>
              </w:rPr>
            </w:pPr>
          </w:p>
          <w:p w14:paraId="303B7C7C" w14:textId="77777777" w:rsidR="002A5803" w:rsidRPr="00523A84" w:rsidRDefault="002A5803" w:rsidP="00E079AD">
            <w:pPr>
              <w:pStyle w:val="TableParagraph"/>
              <w:spacing w:line="244" w:lineRule="auto"/>
              <w:ind w:left="174" w:right="1745"/>
              <w:jc w:val="both"/>
              <w:rPr>
                <w:rFonts w:ascii="Arial" w:hAnsi="Arial" w:cs="Arial"/>
                <w:sz w:val="20"/>
                <w:szCs w:val="20"/>
              </w:rPr>
            </w:pPr>
            <w:r w:rsidRPr="00523A84">
              <w:rPr>
                <w:rFonts w:ascii="Arial" w:hAnsi="Arial" w:cs="Arial"/>
                <w:sz w:val="20"/>
                <w:szCs w:val="20"/>
              </w:rPr>
              <w:t>Articles du CCAG-PI auxquels</w:t>
            </w:r>
            <w:r w:rsidRPr="00523A84">
              <w:rPr>
                <w:rFonts w:ascii="Arial" w:hAnsi="Arial" w:cs="Arial"/>
                <w:spacing w:val="-14"/>
                <w:sz w:val="20"/>
                <w:szCs w:val="20"/>
              </w:rPr>
              <w:t xml:space="preserve"> </w:t>
            </w:r>
            <w:r w:rsidRPr="00523A84">
              <w:rPr>
                <w:rFonts w:ascii="Arial" w:hAnsi="Arial" w:cs="Arial"/>
                <w:sz w:val="20"/>
                <w:szCs w:val="20"/>
              </w:rPr>
              <w:t>il</w:t>
            </w:r>
            <w:r w:rsidRPr="00523A84">
              <w:rPr>
                <w:rFonts w:ascii="Arial" w:hAnsi="Arial" w:cs="Arial"/>
                <w:spacing w:val="-13"/>
                <w:sz w:val="20"/>
                <w:szCs w:val="20"/>
              </w:rPr>
              <w:t xml:space="preserve"> </w:t>
            </w:r>
            <w:r w:rsidRPr="00523A84">
              <w:rPr>
                <w:rFonts w:ascii="Arial" w:hAnsi="Arial" w:cs="Arial"/>
                <w:sz w:val="20"/>
                <w:szCs w:val="20"/>
              </w:rPr>
              <w:t>est</w:t>
            </w:r>
            <w:r w:rsidRPr="00523A84">
              <w:rPr>
                <w:rFonts w:ascii="Arial" w:hAnsi="Arial" w:cs="Arial"/>
                <w:spacing w:val="-11"/>
                <w:sz w:val="20"/>
                <w:szCs w:val="20"/>
              </w:rPr>
              <w:t xml:space="preserve"> </w:t>
            </w:r>
            <w:r w:rsidRPr="00523A84">
              <w:rPr>
                <w:rFonts w:ascii="Arial" w:hAnsi="Arial" w:cs="Arial"/>
                <w:sz w:val="20"/>
                <w:szCs w:val="20"/>
              </w:rPr>
              <w:t>dérogé</w:t>
            </w:r>
          </w:p>
        </w:tc>
        <w:tc>
          <w:tcPr>
            <w:tcW w:w="4536" w:type="dxa"/>
          </w:tcPr>
          <w:p w14:paraId="75235DE3" w14:textId="77777777" w:rsidR="002A5803" w:rsidRPr="00523A84" w:rsidRDefault="002A5803" w:rsidP="00E079AD">
            <w:pPr>
              <w:pStyle w:val="TableParagraph"/>
              <w:spacing w:before="12"/>
              <w:jc w:val="both"/>
              <w:rPr>
                <w:rFonts w:ascii="Arial" w:hAnsi="Arial" w:cs="Arial"/>
                <w:b/>
                <w:sz w:val="20"/>
                <w:szCs w:val="20"/>
              </w:rPr>
            </w:pPr>
          </w:p>
          <w:p w14:paraId="68D5BA2F" w14:textId="77777777" w:rsidR="002A5803" w:rsidRPr="00523A84" w:rsidRDefault="002A5803" w:rsidP="00E079AD">
            <w:pPr>
              <w:pStyle w:val="TableParagraph"/>
              <w:spacing w:line="244" w:lineRule="auto"/>
              <w:ind w:left="119" w:right="1314"/>
              <w:jc w:val="both"/>
              <w:rPr>
                <w:rFonts w:ascii="Arial" w:hAnsi="Arial" w:cs="Arial"/>
                <w:sz w:val="20"/>
                <w:szCs w:val="20"/>
              </w:rPr>
            </w:pPr>
            <w:r w:rsidRPr="00523A84">
              <w:rPr>
                <w:rFonts w:ascii="Arial" w:hAnsi="Arial" w:cs="Arial"/>
                <w:sz w:val="20"/>
                <w:szCs w:val="20"/>
              </w:rPr>
              <w:t>Articles du contrat par lesquels sont</w:t>
            </w:r>
            <w:r w:rsidRPr="00523A84">
              <w:rPr>
                <w:rFonts w:ascii="Arial" w:hAnsi="Arial" w:cs="Arial"/>
                <w:spacing w:val="-14"/>
                <w:sz w:val="20"/>
                <w:szCs w:val="20"/>
              </w:rPr>
              <w:t xml:space="preserve"> </w:t>
            </w:r>
            <w:r w:rsidRPr="00523A84">
              <w:rPr>
                <w:rFonts w:ascii="Arial" w:hAnsi="Arial" w:cs="Arial"/>
                <w:sz w:val="20"/>
                <w:szCs w:val="20"/>
              </w:rPr>
              <w:t>introduites</w:t>
            </w:r>
            <w:r w:rsidRPr="00523A84">
              <w:rPr>
                <w:rFonts w:ascii="Arial" w:hAnsi="Arial" w:cs="Arial"/>
                <w:spacing w:val="-13"/>
                <w:sz w:val="20"/>
                <w:szCs w:val="20"/>
              </w:rPr>
              <w:t xml:space="preserve"> </w:t>
            </w:r>
            <w:r w:rsidRPr="00523A84">
              <w:rPr>
                <w:rFonts w:ascii="Arial" w:hAnsi="Arial" w:cs="Arial"/>
                <w:sz w:val="20"/>
                <w:szCs w:val="20"/>
              </w:rPr>
              <w:t>ces</w:t>
            </w:r>
            <w:r w:rsidRPr="00523A84">
              <w:rPr>
                <w:rFonts w:ascii="Arial" w:hAnsi="Arial" w:cs="Arial"/>
                <w:spacing w:val="-12"/>
                <w:sz w:val="20"/>
                <w:szCs w:val="20"/>
              </w:rPr>
              <w:t xml:space="preserve"> </w:t>
            </w:r>
            <w:r w:rsidRPr="00523A84">
              <w:rPr>
                <w:rFonts w:ascii="Arial" w:hAnsi="Arial" w:cs="Arial"/>
                <w:sz w:val="20"/>
                <w:szCs w:val="20"/>
              </w:rPr>
              <w:t>dérogations</w:t>
            </w:r>
          </w:p>
        </w:tc>
      </w:tr>
      <w:tr w:rsidR="002A5803" w:rsidRPr="00523A84" w14:paraId="17729892" w14:textId="77777777" w:rsidTr="00E079AD">
        <w:trPr>
          <w:trHeight w:val="245"/>
        </w:trPr>
        <w:tc>
          <w:tcPr>
            <w:tcW w:w="4536" w:type="dxa"/>
            <w:tcBorders>
              <w:bottom w:val="nil"/>
            </w:tcBorders>
          </w:tcPr>
          <w:p w14:paraId="489E9B6F" w14:textId="77777777" w:rsidR="002A5803" w:rsidRPr="00523A84" w:rsidRDefault="002A5803" w:rsidP="00E079AD">
            <w:pPr>
              <w:pStyle w:val="TableParagraph"/>
              <w:spacing w:before="14" w:line="211" w:lineRule="exact"/>
              <w:ind w:left="119"/>
              <w:jc w:val="both"/>
              <w:rPr>
                <w:rFonts w:ascii="Arial" w:hAnsi="Arial" w:cs="Arial"/>
                <w:sz w:val="20"/>
                <w:szCs w:val="20"/>
              </w:rPr>
            </w:pPr>
            <w:r w:rsidRPr="00523A84">
              <w:rPr>
                <w:rFonts w:ascii="Arial" w:hAnsi="Arial" w:cs="Arial"/>
                <w:spacing w:val="-4"/>
                <w:sz w:val="20"/>
                <w:szCs w:val="20"/>
              </w:rPr>
              <w:t>12.2</w:t>
            </w:r>
          </w:p>
        </w:tc>
        <w:tc>
          <w:tcPr>
            <w:tcW w:w="4536" w:type="dxa"/>
            <w:tcBorders>
              <w:bottom w:val="nil"/>
            </w:tcBorders>
          </w:tcPr>
          <w:p w14:paraId="07BDCD1D" w14:textId="77777777" w:rsidR="002A5803" w:rsidRPr="00523A84" w:rsidRDefault="002A5803" w:rsidP="00E079AD">
            <w:pPr>
              <w:pStyle w:val="TableParagraph"/>
              <w:spacing w:before="14" w:line="211" w:lineRule="exact"/>
              <w:ind w:left="119"/>
              <w:jc w:val="both"/>
              <w:rPr>
                <w:rFonts w:ascii="Arial" w:hAnsi="Arial" w:cs="Arial"/>
                <w:sz w:val="20"/>
                <w:szCs w:val="20"/>
              </w:rPr>
            </w:pPr>
            <w:r w:rsidRPr="00523A84">
              <w:rPr>
                <w:rFonts w:ascii="Arial" w:hAnsi="Arial" w:cs="Arial"/>
                <w:spacing w:val="-10"/>
                <w:sz w:val="20"/>
                <w:szCs w:val="20"/>
              </w:rPr>
              <w:t>5</w:t>
            </w:r>
          </w:p>
        </w:tc>
      </w:tr>
      <w:tr w:rsidR="002A5803" w:rsidRPr="00523A84" w14:paraId="659AF194" w14:textId="77777777" w:rsidTr="00E079AD">
        <w:trPr>
          <w:trHeight w:val="226"/>
        </w:trPr>
        <w:tc>
          <w:tcPr>
            <w:tcW w:w="4536" w:type="dxa"/>
            <w:tcBorders>
              <w:top w:val="nil"/>
              <w:bottom w:val="nil"/>
            </w:tcBorders>
          </w:tcPr>
          <w:p w14:paraId="2253D403" w14:textId="77777777" w:rsidR="002A5803" w:rsidRPr="00523A84" w:rsidRDefault="002A5803" w:rsidP="00E079AD">
            <w:pPr>
              <w:pStyle w:val="TableParagraph"/>
              <w:spacing w:line="207" w:lineRule="exact"/>
              <w:ind w:left="119"/>
              <w:jc w:val="both"/>
              <w:rPr>
                <w:rFonts w:ascii="Arial" w:hAnsi="Arial" w:cs="Arial"/>
                <w:sz w:val="20"/>
                <w:szCs w:val="20"/>
              </w:rPr>
            </w:pPr>
            <w:r w:rsidRPr="00523A84">
              <w:rPr>
                <w:rFonts w:ascii="Arial" w:hAnsi="Arial" w:cs="Arial"/>
                <w:spacing w:val="-4"/>
                <w:sz w:val="20"/>
                <w:szCs w:val="20"/>
              </w:rPr>
              <w:t>16.4</w:t>
            </w:r>
          </w:p>
        </w:tc>
        <w:tc>
          <w:tcPr>
            <w:tcW w:w="4536" w:type="dxa"/>
            <w:tcBorders>
              <w:top w:val="nil"/>
              <w:bottom w:val="nil"/>
            </w:tcBorders>
          </w:tcPr>
          <w:p w14:paraId="04F928B2" w14:textId="77777777" w:rsidR="002A5803" w:rsidRPr="00523A84" w:rsidRDefault="002A5803" w:rsidP="00E079AD">
            <w:pPr>
              <w:pStyle w:val="TableParagraph"/>
              <w:spacing w:line="207" w:lineRule="exact"/>
              <w:ind w:left="119"/>
              <w:jc w:val="both"/>
              <w:rPr>
                <w:rFonts w:ascii="Arial" w:hAnsi="Arial" w:cs="Arial"/>
                <w:sz w:val="20"/>
                <w:szCs w:val="20"/>
              </w:rPr>
            </w:pPr>
            <w:r w:rsidRPr="00523A84">
              <w:rPr>
                <w:rFonts w:ascii="Arial" w:hAnsi="Arial" w:cs="Arial"/>
                <w:spacing w:val="-10"/>
                <w:sz w:val="20"/>
                <w:szCs w:val="20"/>
              </w:rPr>
              <w:t>7</w:t>
            </w:r>
          </w:p>
        </w:tc>
      </w:tr>
      <w:tr w:rsidR="002A5803" w:rsidRPr="00523A84" w14:paraId="7CCB5DD9" w14:textId="77777777" w:rsidTr="00E079AD">
        <w:trPr>
          <w:trHeight w:val="249"/>
        </w:trPr>
        <w:tc>
          <w:tcPr>
            <w:tcW w:w="4536" w:type="dxa"/>
            <w:tcBorders>
              <w:top w:val="nil"/>
            </w:tcBorders>
          </w:tcPr>
          <w:p w14:paraId="0432AE75" w14:textId="77777777" w:rsidR="002A5803" w:rsidRPr="00523A84" w:rsidRDefault="002A5803" w:rsidP="00E079AD">
            <w:pPr>
              <w:pStyle w:val="TableParagraph"/>
              <w:spacing w:line="223" w:lineRule="exact"/>
              <w:ind w:left="119"/>
              <w:jc w:val="both"/>
              <w:rPr>
                <w:rFonts w:ascii="Arial" w:hAnsi="Arial" w:cs="Arial"/>
                <w:sz w:val="20"/>
                <w:szCs w:val="20"/>
              </w:rPr>
            </w:pPr>
            <w:r w:rsidRPr="00523A84">
              <w:rPr>
                <w:rFonts w:ascii="Arial" w:hAnsi="Arial" w:cs="Arial"/>
                <w:spacing w:val="-5"/>
                <w:sz w:val="20"/>
                <w:szCs w:val="20"/>
              </w:rPr>
              <w:t>37</w:t>
            </w:r>
          </w:p>
        </w:tc>
        <w:tc>
          <w:tcPr>
            <w:tcW w:w="4536" w:type="dxa"/>
            <w:tcBorders>
              <w:top w:val="nil"/>
            </w:tcBorders>
          </w:tcPr>
          <w:p w14:paraId="275B835D" w14:textId="77777777" w:rsidR="002A5803" w:rsidRPr="00523A84" w:rsidRDefault="002A5803" w:rsidP="00E079AD">
            <w:pPr>
              <w:pStyle w:val="TableParagraph"/>
              <w:spacing w:line="223" w:lineRule="exact"/>
              <w:ind w:left="119"/>
              <w:jc w:val="both"/>
              <w:rPr>
                <w:rFonts w:ascii="Arial" w:hAnsi="Arial" w:cs="Arial"/>
                <w:sz w:val="20"/>
                <w:szCs w:val="20"/>
              </w:rPr>
            </w:pPr>
            <w:r w:rsidRPr="00523A84">
              <w:rPr>
                <w:rFonts w:ascii="Arial" w:hAnsi="Arial" w:cs="Arial"/>
                <w:spacing w:val="-4"/>
                <w:sz w:val="20"/>
                <w:szCs w:val="20"/>
              </w:rPr>
              <w:t>22.2</w:t>
            </w:r>
          </w:p>
        </w:tc>
      </w:tr>
    </w:tbl>
    <w:p w14:paraId="537E6718" w14:textId="47F3C79D" w:rsidR="002A5803" w:rsidRPr="00523A84" w:rsidRDefault="002A5803" w:rsidP="002A5803">
      <w:pPr>
        <w:pStyle w:val="Corpsdetexte"/>
        <w:spacing w:before="214"/>
        <w:jc w:val="both"/>
        <w:rPr>
          <w:rFonts w:ascii="Arial" w:hAnsi="Arial" w:cs="Arial"/>
          <w:b/>
        </w:rPr>
      </w:pPr>
    </w:p>
    <w:p w14:paraId="3345DA90" w14:textId="77777777" w:rsidR="002A5803" w:rsidRPr="00523A84" w:rsidRDefault="002A5803" w:rsidP="002A5803">
      <w:pPr>
        <w:pStyle w:val="Corpsdetexte"/>
        <w:tabs>
          <w:tab w:val="left" w:pos="5300"/>
          <w:tab w:val="left" w:pos="7420"/>
        </w:tabs>
        <w:spacing w:before="1"/>
        <w:ind w:left="140"/>
        <w:jc w:val="both"/>
        <w:rPr>
          <w:rFonts w:ascii="Arial" w:hAnsi="Arial" w:cs="Arial"/>
        </w:rPr>
      </w:pPr>
      <w:r w:rsidRPr="00523A84">
        <w:rPr>
          <w:rFonts w:ascii="Arial" w:hAnsi="Arial" w:cs="Arial"/>
        </w:rPr>
        <w:t>Le Maître</w:t>
      </w:r>
      <w:r w:rsidRPr="00523A84">
        <w:rPr>
          <w:rFonts w:ascii="Arial" w:hAnsi="Arial" w:cs="Arial"/>
          <w:spacing w:val="1"/>
        </w:rPr>
        <w:t xml:space="preserve"> </w:t>
      </w:r>
      <w:r w:rsidRPr="00523A84">
        <w:rPr>
          <w:rFonts w:ascii="Arial" w:hAnsi="Arial" w:cs="Arial"/>
          <w:spacing w:val="-2"/>
        </w:rPr>
        <w:t>d’œuvre</w:t>
      </w:r>
      <w:r w:rsidRPr="00523A84">
        <w:rPr>
          <w:rFonts w:ascii="Arial" w:hAnsi="Arial" w:cs="Arial"/>
        </w:rPr>
        <w:tab/>
      </w:r>
      <w:bookmarkStart w:id="0" w:name="_GoBack"/>
      <w:bookmarkEnd w:id="0"/>
      <w:r w:rsidRPr="00523A84">
        <w:rPr>
          <w:rFonts w:ascii="Arial" w:hAnsi="Arial" w:cs="Arial"/>
        </w:rPr>
        <w:t>Fait</w:t>
      </w:r>
      <w:r w:rsidRPr="00523A84">
        <w:rPr>
          <w:rFonts w:ascii="Arial" w:hAnsi="Arial" w:cs="Arial"/>
          <w:spacing w:val="-6"/>
        </w:rPr>
        <w:t xml:space="preserve"> </w:t>
      </w:r>
      <w:r w:rsidRPr="00523A84">
        <w:rPr>
          <w:rFonts w:ascii="Arial" w:hAnsi="Arial" w:cs="Arial"/>
          <w:spacing w:val="-10"/>
        </w:rPr>
        <w:t>à</w:t>
      </w:r>
      <w:r w:rsidRPr="00523A84">
        <w:rPr>
          <w:rFonts w:ascii="Arial" w:hAnsi="Arial" w:cs="Arial"/>
        </w:rPr>
        <w:tab/>
        <w:t xml:space="preserve"> </w:t>
      </w:r>
      <w:r w:rsidRPr="00523A84">
        <w:rPr>
          <w:rFonts w:ascii="Arial" w:hAnsi="Arial" w:cs="Arial"/>
          <w:spacing w:val="-5"/>
        </w:rPr>
        <w:t>le</w:t>
      </w:r>
    </w:p>
    <w:sectPr w:rsidR="002A5803" w:rsidRPr="00523A84" w:rsidSect="002A5803">
      <w:headerReference w:type="default" r:id="rId8"/>
      <w:pgSz w:w="11900" w:h="16840" w:code="9"/>
      <w:pgMar w:top="142" w:right="1275" w:bottom="280" w:left="1275" w:header="485" w:footer="0"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1C6DAC" w16cex:dateUtc="2025-07-29T07:29:00Z"/>
  <w16cex:commentExtensible w16cex:durableId="6C4F0350" w16cex:dateUtc="2025-07-29T07:29:00Z"/>
  <w16cex:commentExtensible w16cex:durableId="128C41A6" w16cex:dateUtc="2025-07-29T07:30:00Z"/>
  <w16cex:commentExtensible w16cex:durableId="079B1F69" w16cex:dateUtc="2025-07-29T07: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AFA79F" w16cid:durableId="2B1C6DAC"/>
  <w16cid:commentId w16cid:paraId="09E996B1" w16cid:durableId="6C4F0350"/>
  <w16cid:commentId w16cid:paraId="34D79C61" w16cid:durableId="128C41A6"/>
  <w16cid:commentId w16cid:paraId="308E77C2" w16cid:durableId="079B1F6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E3C371" w14:textId="77777777" w:rsidR="00C04BE5" w:rsidRDefault="00C04BE5">
      <w:r>
        <w:separator/>
      </w:r>
    </w:p>
  </w:endnote>
  <w:endnote w:type="continuationSeparator" w:id="0">
    <w:p w14:paraId="5811BB4E" w14:textId="77777777" w:rsidR="00C04BE5" w:rsidRDefault="00C04B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90449C" w14:textId="77777777" w:rsidR="00C04BE5" w:rsidRDefault="00C04BE5">
      <w:r>
        <w:separator/>
      </w:r>
    </w:p>
  </w:footnote>
  <w:footnote w:type="continuationSeparator" w:id="0">
    <w:p w14:paraId="1DE34ED3" w14:textId="77777777" w:rsidR="00C04BE5" w:rsidRDefault="00C04B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25E37" w14:textId="77777777" w:rsidR="00363F5A" w:rsidRDefault="00363F5A">
    <w:pPr>
      <w:pStyle w:val="Corpsdetexte"/>
      <w:spacing w:line="14"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6F48"/>
    <w:multiLevelType w:val="hybridMultilevel"/>
    <w:tmpl w:val="106654D0"/>
    <w:lvl w:ilvl="0" w:tplc="C02012C2">
      <w:start w:val="1"/>
      <w:numFmt w:val="bullet"/>
      <w:lvlText w:val="-"/>
      <w:lvlJc w:val="left"/>
      <w:pPr>
        <w:ind w:left="720" w:hanging="360"/>
      </w:pPr>
      <w:rPr>
        <w:rFonts w:ascii="Arial MT" w:eastAsia="Arial MT" w:hAnsi="Arial MT" w:cs="Arial MT"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F62FF7"/>
    <w:multiLevelType w:val="hybridMultilevel"/>
    <w:tmpl w:val="AF9EE5AE"/>
    <w:lvl w:ilvl="0" w:tplc="E76CC4DC">
      <w:numFmt w:val="bullet"/>
      <w:lvlText w:val="-"/>
      <w:lvlJc w:val="left"/>
      <w:pPr>
        <w:ind w:left="141" w:hanging="284"/>
      </w:pPr>
      <w:rPr>
        <w:rFonts w:ascii="Microsoft Sans Serif" w:eastAsia="Microsoft Sans Serif" w:hAnsi="Microsoft Sans Serif" w:cs="Microsoft Sans Serif" w:hint="default"/>
        <w:b w:val="0"/>
        <w:bCs w:val="0"/>
        <w:i w:val="0"/>
        <w:iCs w:val="0"/>
        <w:spacing w:val="0"/>
        <w:w w:val="99"/>
        <w:sz w:val="20"/>
        <w:szCs w:val="20"/>
        <w:lang w:val="fr-FR" w:eastAsia="en-US" w:bidi="ar-SA"/>
      </w:rPr>
    </w:lvl>
    <w:lvl w:ilvl="1" w:tplc="CADAB908">
      <w:numFmt w:val="bullet"/>
      <w:lvlText w:val="•"/>
      <w:lvlJc w:val="left"/>
      <w:pPr>
        <w:ind w:left="1061" w:hanging="284"/>
      </w:pPr>
      <w:rPr>
        <w:rFonts w:hint="default"/>
        <w:lang w:val="fr-FR" w:eastAsia="en-US" w:bidi="ar-SA"/>
      </w:rPr>
    </w:lvl>
    <w:lvl w:ilvl="2" w:tplc="159EC1B2">
      <w:numFmt w:val="bullet"/>
      <w:lvlText w:val="•"/>
      <w:lvlJc w:val="left"/>
      <w:pPr>
        <w:ind w:left="1982" w:hanging="284"/>
      </w:pPr>
      <w:rPr>
        <w:rFonts w:hint="default"/>
        <w:lang w:val="fr-FR" w:eastAsia="en-US" w:bidi="ar-SA"/>
      </w:rPr>
    </w:lvl>
    <w:lvl w:ilvl="3" w:tplc="4C5245A6">
      <w:numFmt w:val="bullet"/>
      <w:lvlText w:val="•"/>
      <w:lvlJc w:val="left"/>
      <w:pPr>
        <w:ind w:left="2903" w:hanging="284"/>
      </w:pPr>
      <w:rPr>
        <w:rFonts w:hint="default"/>
        <w:lang w:val="fr-FR" w:eastAsia="en-US" w:bidi="ar-SA"/>
      </w:rPr>
    </w:lvl>
    <w:lvl w:ilvl="4" w:tplc="7F44EECA">
      <w:numFmt w:val="bullet"/>
      <w:lvlText w:val="•"/>
      <w:lvlJc w:val="left"/>
      <w:pPr>
        <w:ind w:left="3824" w:hanging="284"/>
      </w:pPr>
      <w:rPr>
        <w:rFonts w:hint="default"/>
        <w:lang w:val="fr-FR" w:eastAsia="en-US" w:bidi="ar-SA"/>
      </w:rPr>
    </w:lvl>
    <w:lvl w:ilvl="5" w:tplc="41DE3B5A">
      <w:numFmt w:val="bullet"/>
      <w:lvlText w:val="•"/>
      <w:lvlJc w:val="left"/>
      <w:pPr>
        <w:ind w:left="4745" w:hanging="284"/>
      </w:pPr>
      <w:rPr>
        <w:rFonts w:hint="default"/>
        <w:lang w:val="fr-FR" w:eastAsia="en-US" w:bidi="ar-SA"/>
      </w:rPr>
    </w:lvl>
    <w:lvl w:ilvl="6" w:tplc="72129B3C">
      <w:numFmt w:val="bullet"/>
      <w:lvlText w:val="•"/>
      <w:lvlJc w:val="left"/>
      <w:pPr>
        <w:ind w:left="5666" w:hanging="284"/>
      </w:pPr>
      <w:rPr>
        <w:rFonts w:hint="default"/>
        <w:lang w:val="fr-FR" w:eastAsia="en-US" w:bidi="ar-SA"/>
      </w:rPr>
    </w:lvl>
    <w:lvl w:ilvl="7" w:tplc="F6302ADE">
      <w:numFmt w:val="bullet"/>
      <w:lvlText w:val="•"/>
      <w:lvlJc w:val="left"/>
      <w:pPr>
        <w:ind w:left="6587" w:hanging="284"/>
      </w:pPr>
      <w:rPr>
        <w:rFonts w:hint="default"/>
        <w:lang w:val="fr-FR" w:eastAsia="en-US" w:bidi="ar-SA"/>
      </w:rPr>
    </w:lvl>
    <w:lvl w:ilvl="8" w:tplc="F21A65B8">
      <w:numFmt w:val="bullet"/>
      <w:lvlText w:val="•"/>
      <w:lvlJc w:val="left"/>
      <w:pPr>
        <w:ind w:left="7508" w:hanging="284"/>
      </w:pPr>
      <w:rPr>
        <w:rFonts w:hint="default"/>
        <w:lang w:val="fr-FR" w:eastAsia="en-US" w:bidi="ar-SA"/>
      </w:rPr>
    </w:lvl>
  </w:abstractNum>
  <w:abstractNum w:abstractNumId="2" w15:restartNumberingAfterBreak="0">
    <w:nsid w:val="1C3723A0"/>
    <w:multiLevelType w:val="hybridMultilevel"/>
    <w:tmpl w:val="9A145F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7C209E"/>
    <w:multiLevelType w:val="multilevel"/>
    <w:tmpl w:val="7D268044"/>
    <w:lvl w:ilvl="0">
      <w:start w:val="7"/>
      <w:numFmt w:val="decimal"/>
      <w:lvlText w:val="%1"/>
      <w:lvlJc w:val="left"/>
      <w:pPr>
        <w:ind w:left="472" w:hanging="332"/>
      </w:pPr>
      <w:rPr>
        <w:rFonts w:hint="default"/>
        <w:lang w:val="fr-FR" w:eastAsia="en-US" w:bidi="ar-SA"/>
      </w:rPr>
    </w:lvl>
    <w:lvl w:ilvl="1">
      <w:start w:val="1"/>
      <w:numFmt w:val="decimal"/>
      <w:lvlText w:val="%1.%2"/>
      <w:lvlJc w:val="left"/>
      <w:pPr>
        <w:ind w:left="616" w:hanging="332"/>
      </w:pPr>
      <w:rPr>
        <w:rFonts w:ascii="Arial" w:eastAsia="Arial" w:hAnsi="Arial" w:cs="Arial" w:hint="default"/>
        <w:b/>
        <w:bCs/>
        <w:i w:val="0"/>
        <w:iCs w:val="0"/>
        <w:spacing w:val="-1"/>
        <w:w w:val="92"/>
        <w:sz w:val="20"/>
        <w:szCs w:val="20"/>
        <w:u w:val="thick" w:color="000000"/>
        <w:lang w:val="fr-FR" w:eastAsia="en-US" w:bidi="ar-SA"/>
      </w:rPr>
    </w:lvl>
    <w:lvl w:ilvl="2">
      <w:numFmt w:val="bullet"/>
      <w:lvlText w:val="•"/>
      <w:lvlJc w:val="left"/>
      <w:pPr>
        <w:ind w:left="2254" w:hanging="332"/>
      </w:pPr>
      <w:rPr>
        <w:rFonts w:hint="default"/>
        <w:lang w:val="fr-FR" w:eastAsia="en-US" w:bidi="ar-SA"/>
      </w:rPr>
    </w:lvl>
    <w:lvl w:ilvl="3">
      <w:numFmt w:val="bullet"/>
      <w:lvlText w:val="•"/>
      <w:lvlJc w:val="left"/>
      <w:pPr>
        <w:ind w:left="3141" w:hanging="332"/>
      </w:pPr>
      <w:rPr>
        <w:rFonts w:hint="default"/>
        <w:lang w:val="fr-FR" w:eastAsia="en-US" w:bidi="ar-SA"/>
      </w:rPr>
    </w:lvl>
    <w:lvl w:ilvl="4">
      <w:numFmt w:val="bullet"/>
      <w:lvlText w:val="•"/>
      <w:lvlJc w:val="left"/>
      <w:pPr>
        <w:ind w:left="4028" w:hanging="332"/>
      </w:pPr>
      <w:rPr>
        <w:rFonts w:hint="default"/>
        <w:lang w:val="fr-FR" w:eastAsia="en-US" w:bidi="ar-SA"/>
      </w:rPr>
    </w:lvl>
    <w:lvl w:ilvl="5">
      <w:numFmt w:val="bullet"/>
      <w:lvlText w:val="•"/>
      <w:lvlJc w:val="left"/>
      <w:pPr>
        <w:ind w:left="4915" w:hanging="332"/>
      </w:pPr>
      <w:rPr>
        <w:rFonts w:hint="default"/>
        <w:lang w:val="fr-FR" w:eastAsia="en-US" w:bidi="ar-SA"/>
      </w:rPr>
    </w:lvl>
    <w:lvl w:ilvl="6">
      <w:numFmt w:val="bullet"/>
      <w:lvlText w:val="•"/>
      <w:lvlJc w:val="left"/>
      <w:pPr>
        <w:ind w:left="5802" w:hanging="332"/>
      </w:pPr>
      <w:rPr>
        <w:rFonts w:hint="default"/>
        <w:lang w:val="fr-FR" w:eastAsia="en-US" w:bidi="ar-SA"/>
      </w:rPr>
    </w:lvl>
    <w:lvl w:ilvl="7">
      <w:numFmt w:val="bullet"/>
      <w:lvlText w:val="•"/>
      <w:lvlJc w:val="left"/>
      <w:pPr>
        <w:ind w:left="6689" w:hanging="332"/>
      </w:pPr>
      <w:rPr>
        <w:rFonts w:hint="default"/>
        <w:lang w:val="fr-FR" w:eastAsia="en-US" w:bidi="ar-SA"/>
      </w:rPr>
    </w:lvl>
    <w:lvl w:ilvl="8">
      <w:numFmt w:val="bullet"/>
      <w:lvlText w:val="•"/>
      <w:lvlJc w:val="left"/>
      <w:pPr>
        <w:ind w:left="7576" w:hanging="332"/>
      </w:pPr>
      <w:rPr>
        <w:rFonts w:hint="default"/>
        <w:lang w:val="fr-FR" w:eastAsia="en-US" w:bidi="ar-SA"/>
      </w:rPr>
    </w:lvl>
  </w:abstractNum>
  <w:abstractNum w:abstractNumId="4" w15:restartNumberingAfterBreak="0">
    <w:nsid w:val="312478A5"/>
    <w:multiLevelType w:val="hybridMultilevel"/>
    <w:tmpl w:val="E92A71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4B5492B"/>
    <w:multiLevelType w:val="hybridMultilevel"/>
    <w:tmpl w:val="B25E6E30"/>
    <w:lvl w:ilvl="0" w:tplc="8B085E14">
      <w:start w:val="1"/>
      <w:numFmt w:val="bullet"/>
      <w:lvlText w:val="-"/>
      <w:lvlJc w:val="left"/>
      <w:pPr>
        <w:ind w:left="622" w:hanging="360"/>
      </w:pPr>
      <w:rPr>
        <w:rFonts w:ascii="Arial" w:eastAsia="Microsoft Sans Serif" w:hAnsi="Arial" w:cs="Arial" w:hint="default"/>
      </w:rPr>
    </w:lvl>
    <w:lvl w:ilvl="1" w:tplc="040C0003" w:tentative="1">
      <w:start w:val="1"/>
      <w:numFmt w:val="bullet"/>
      <w:lvlText w:val="o"/>
      <w:lvlJc w:val="left"/>
      <w:pPr>
        <w:ind w:left="1342" w:hanging="360"/>
      </w:pPr>
      <w:rPr>
        <w:rFonts w:ascii="Courier New" w:hAnsi="Courier New" w:cs="Courier New" w:hint="default"/>
      </w:rPr>
    </w:lvl>
    <w:lvl w:ilvl="2" w:tplc="040C0005" w:tentative="1">
      <w:start w:val="1"/>
      <w:numFmt w:val="bullet"/>
      <w:lvlText w:val=""/>
      <w:lvlJc w:val="left"/>
      <w:pPr>
        <w:ind w:left="2062" w:hanging="360"/>
      </w:pPr>
      <w:rPr>
        <w:rFonts w:ascii="Wingdings" w:hAnsi="Wingdings" w:hint="default"/>
      </w:rPr>
    </w:lvl>
    <w:lvl w:ilvl="3" w:tplc="040C0001" w:tentative="1">
      <w:start w:val="1"/>
      <w:numFmt w:val="bullet"/>
      <w:lvlText w:val=""/>
      <w:lvlJc w:val="left"/>
      <w:pPr>
        <w:ind w:left="2782" w:hanging="360"/>
      </w:pPr>
      <w:rPr>
        <w:rFonts w:ascii="Symbol" w:hAnsi="Symbol" w:hint="default"/>
      </w:rPr>
    </w:lvl>
    <w:lvl w:ilvl="4" w:tplc="040C0003" w:tentative="1">
      <w:start w:val="1"/>
      <w:numFmt w:val="bullet"/>
      <w:lvlText w:val="o"/>
      <w:lvlJc w:val="left"/>
      <w:pPr>
        <w:ind w:left="3502" w:hanging="360"/>
      </w:pPr>
      <w:rPr>
        <w:rFonts w:ascii="Courier New" w:hAnsi="Courier New" w:cs="Courier New" w:hint="default"/>
      </w:rPr>
    </w:lvl>
    <w:lvl w:ilvl="5" w:tplc="040C0005" w:tentative="1">
      <w:start w:val="1"/>
      <w:numFmt w:val="bullet"/>
      <w:lvlText w:val=""/>
      <w:lvlJc w:val="left"/>
      <w:pPr>
        <w:ind w:left="4222" w:hanging="360"/>
      </w:pPr>
      <w:rPr>
        <w:rFonts w:ascii="Wingdings" w:hAnsi="Wingdings" w:hint="default"/>
      </w:rPr>
    </w:lvl>
    <w:lvl w:ilvl="6" w:tplc="040C0001" w:tentative="1">
      <w:start w:val="1"/>
      <w:numFmt w:val="bullet"/>
      <w:lvlText w:val=""/>
      <w:lvlJc w:val="left"/>
      <w:pPr>
        <w:ind w:left="4942" w:hanging="360"/>
      </w:pPr>
      <w:rPr>
        <w:rFonts w:ascii="Symbol" w:hAnsi="Symbol" w:hint="default"/>
      </w:rPr>
    </w:lvl>
    <w:lvl w:ilvl="7" w:tplc="040C0003" w:tentative="1">
      <w:start w:val="1"/>
      <w:numFmt w:val="bullet"/>
      <w:lvlText w:val="o"/>
      <w:lvlJc w:val="left"/>
      <w:pPr>
        <w:ind w:left="5662" w:hanging="360"/>
      </w:pPr>
      <w:rPr>
        <w:rFonts w:ascii="Courier New" w:hAnsi="Courier New" w:cs="Courier New" w:hint="default"/>
      </w:rPr>
    </w:lvl>
    <w:lvl w:ilvl="8" w:tplc="040C0005" w:tentative="1">
      <w:start w:val="1"/>
      <w:numFmt w:val="bullet"/>
      <w:lvlText w:val=""/>
      <w:lvlJc w:val="left"/>
      <w:pPr>
        <w:ind w:left="6382" w:hanging="360"/>
      </w:pPr>
      <w:rPr>
        <w:rFonts w:ascii="Wingdings" w:hAnsi="Wingdings" w:hint="default"/>
      </w:rPr>
    </w:lvl>
  </w:abstractNum>
  <w:abstractNum w:abstractNumId="6" w15:restartNumberingAfterBreak="0">
    <w:nsid w:val="36FB6C65"/>
    <w:multiLevelType w:val="multilevel"/>
    <w:tmpl w:val="41720C34"/>
    <w:lvl w:ilvl="0">
      <w:start w:val="22"/>
      <w:numFmt w:val="decimal"/>
      <w:lvlText w:val="%1"/>
      <w:lvlJc w:val="left"/>
      <w:pPr>
        <w:ind w:left="582" w:hanging="442"/>
      </w:pPr>
      <w:rPr>
        <w:rFonts w:hint="default"/>
        <w:lang w:val="fr-FR" w:eastAsia="en-US" w:bidi="ar-SA"/>
      </w:rPr>
    </w:lvl>
    <w:lvl w:ilvl="1">
      <w:start w:val="1"/>
      <w:numFmt w:val="decimal"/>
      <w:lvlText w:val="%1.%2"/>
      <w:lvlJc w:val="left"/>
      <w:pPr>
        <w:ind w:left="582" w:hanging="442"/>
      </w:pPr>
      <w:rPr>
        <w:rFonts w:ascii="Arial" w:eastAsia="Arial" w:hAnsi="Arial" w:cs="Arial" w:hint="default"/>
        <w:b/>
        <w:bCs/>
        <w:i w:val="0"/>
        <w:iCs w:val="0"/>
        <w:spacing w:val="-1"/>
        <w:w w:val="94"/>
        <w:sz w:val="20"/>
        <w:szCs w:val="20"/>
        <w:u w:val="thick" w:color="000000"/>
        <w:lang w:val="fr-FR" w:eastAsia="en-US" w:bidi="ar-SA"/>
      </w:rPr>
    </w:lvl>
    <w:lvl w:ilvl="2">
      <w:numFmt w:val="bullet"/>
      <w:lvlText w:val="•"/>
      <w:lvlJc w:val="left"/>
      <w:pPr>
        <w:ind w:left="2334" w:hanging="442"/>
      </w:pPr>
      <w:rPr>
        <w:rFonts w:hint="default"/>
        <w:lang w:val="fr-FR" w:eastAsia="en-US" w:bidi="ar-SA"/>
      </w:rPr>
    </w:lvl>
    <w:lvl w:ilvl="3">
      <w:numFmt w:val="bullet"/>
      <w:lvlText w:val="•"/>
      <w:lvlJc w:val="left"/>
      <w:pPr>
        <w:ind w:left="3211" w:hanging="442"/>
      </w:pPr>
      <w:rPr>
        <w:rFonts w:hint="default"/>
        <w:lang w:val="fr-FR" w:eastAsia="en-US" w:bidi="ar-SA"/>
      </w:rPr>
    </w:lvl>
    <w:lvl w:ilvl="4">
      <w:numFmt w:val="bullet"/>
      <w:lvlText w:val="•"/>
      <w:lvlJc w:val="left"/>
      <w:pPr>
        <w:ind w:left="4088" w:hanging="442"/>
      </w:pPr>
      <w:rPr>
        <w:rFonts w:hint="default"/>
        <w:lang w:val="fr-FR" w:eastAsia="en-US" w:bidi="ar-SA"/>
      </w:rPr>
    </w:lvl>
    <w:lvl w:ilvl="5">
      <w:numFmt w:val="bullet"/>
      <w:lvlText w:val="•"/>
      <w:lvlJc w:val="left"/>
      <w:pPr>
        <w:ind w:left="4965" w:hanging="442"/>
      </w:pPr>
      <w:rPr>
        <w:rFonts w:hint="default"/>
        <w:lang w:val="fr-FR" w:eastAsia="en-US" w:bidi="ar-SA"/>
      </w:rPr>
    </w:lvl>
    <w:lvl w:ilvl="6">
      <w:numFmt w:val="bullet"/>
      <w:lvlText w:val="•"/>
      <w:lvlJc w:val="left"/>
      <w:pPr>
        <w:ind w:left="5842" w:hanging="442"/>
      </w:pPr>
      <w:rPr>
        <w:rFonts w:hint="default"/>
        <w:lang w:val="fr-FR" w:eastAsia="en-US" w:bidi="ar-SA"/>
      </w:rPr>
    </w:lvl>
    <w:lvl w:ilvl="7">
      <w:numFmt w:val="bullet"/>
      <w:lvlText w:val="•"/>
      <w:lvlJc w:val="left"/>
      <w:pPr>
        <w:ind w:left="6719" w:hanging="442"/>
      </w:pPr>
      <w:rPr>
        <w:rFonts w:hint="default"/>
        <w:lang w:val="fr-FR" w:eastAsia="en-US" w:bidi="ar-SA"/>
      </w:rPr>
    </w:lvl>
    <w:lvl w:ilvl="8">
      <w:numFmt w:val="bullet"/>
      <w:lvlText w:val="•"/>
      <w:lvlJc w:val="left"/>
      <w:pPr>
        <w:ind w:left="7596" w:hanging="442"/>
      </w:pPr>
      <w:rPr>
        <w:rFonts w:hint="default"/>
        <w:lang w:val="fr-FR" w:eastAsia="en-US" w:bidi="ar-SA"/>
      </w:rPr>
    </w:lvl>
  </w:abstractNum>
  <w:abstractNum w:abstractNumId="7" w15:restartNumberingAfterBreak="0">
    <w:nsid w:val="3D0D6E8C"/>
    <w:multiLevelType w:val="hybridMultilevel"/>
    <w:tmpl w:val="FB0238B6"/>
    <w:lvl w:ilvl="0" w:tplc="040C0001">
      <w:start w:val="1"/>
      <w:numFmt w:val="bullet"/>
      <w:lvlText w:val=""/>
      <w:lvlJc w:val="left"/>
      <w:pPr>
        <w:ind w:left="861" w:hanging="360"/>
      </w:pPr>
      <w:rPr>
        <w:rFonts w:ascii="Symbol" w:hAnsi="Symbol" w:hint="default"/>
      </w:rPr>
    </w:lvl>
    <w:lvl w:ilvl="1" w:tplc="040C0003" w:tentative="1">
      <w:start w:val="1"/>
      <w:numFmt w:val="bullet"/>
      <w:lvlText w:val="o"/>
      <w:lvlJc w:val="left"/>
      <w:pPr>
        <w:ind w:left="1581" w:hanging="360"/>
      </w:pPr>
      <w:rPr>
        <w:rFonts w:ascii="Courier New" w:hAnsi="Courier New" w:cs="Courier New" w:hint="default"/>
      </w:rPr>
    </w:lvl>
    <w:lvl w:ilvl="2" w:tplc="040C0005" w:tentative="1">
      <w:start w:val="1"/>
      <w:numFmt w:val="bullet"/>
      <w:lvlText w:val=""/>
      <w:lvlJc w:val="left"/>
      <w:pPr>
        <w:ind w:left="2301" w:hanging="360"/>
      </w:pPr>
      <w:rPr>
        <w:rFonts w:ascii="Wingdings" w:hAnsi="Wingdings" w:hint="default"/>
      </w:rPr>
    </w:lvl>
    <w:lvl w:ilvl="3" w:tplc="040C0001" w:tentative="1">
      <w:start w:val="1"/>
      <w:numFmt w:val="bullet"/>
      <w:lvlText w:val=""/>
      <w:lvlJc w:val="left"/>
      <w:pPr>
        <w:ind w:left="3021" w:hanging="360"/>
      </w:pPr>
      <w:rPr>
        <w:rFonts w:ascii="Symbol" w:hAnsi="Symbol" w:hint="default"/>
      </w:rPr>
    </w:lvl>
    <w:lvl w:ilvl="4" w:tplc="040C0003" w:tentative="1">
      <w:start w:val="1"/>
      <w:numFmt w:val="bullet"/>
      <w:lvlText w:val="o"/>
      <w:lvlJc w:val="left"/>
      <w:pPr>
        <w:ind w:left="3741" w:hanging="360"/>
      </w:pPr>
      <w:rPr>
        <w:rFonts w:ascii="Courier New" w:hAnsi="Courier New" w:cs="Courier New" w:hint="default"/>
      </w:rPr>
    </w:lvl>
    <w:lvl w:ilvl="5" w:tplc="040C0005" w:tentative="1">
      <w:start w:val="1"/>
      <w:numFmt w:val="bullet"/>
      <w:lvlText w:val=""/>
      <w:lvlJc w:val="left"/>
      <w:pPr>
        <w:ind w:left="4461" w:hanging="360"/>
      </w:pPr>
      <w:rPr>
        <w:rFonts w:ascii="Wingdings" w:hAnsi="Wingdings" w:hint="default"/>
      </w:rPr>
    </w:lvl>
    <w:lvl w:ilvl="6" w:tplc="040C0001" w:tentative="1">
      <w:start w:val="1"/>
      <w:numFmt w:val="bullet"/>
      <w:lvlText w:val=""/>
      <w:lvlJc w:val="left"/>
      <w:pPr>
        <w:ind w:left="5181" w:hanging="360"/>
      </w:pPr>
      <w:rPr>
        <w:rFonts w:ascii="Symbol" w:hAnsi="Symbol" w:hint="default"/>
      </w:rPr>
    </w:lvl>
    <w:lvl w:ilvl="7" w:tplc="040C0003" w:tentative="1">
      <w:start w:val="1"/>
      <w:numFmt w:val="bullet"/>
      <w:lvlText w:val="o"/>
      <w:lvlJc w:val="left"/>
      <w:pPr>
        <w:ind w:left="5901" w:hanging="360"/>
      </w:pPr>
      <w:rPr>
        <w:rFonts w:ascii="Courier New" w:hAnsi="Courier New" w:cs="Courier New" w:hint="default"/>
      </w:rPr>
    </w:lvl>
    <w:lvl w:ilvl="8" w:tplc="040C0005" w:tentative="1">
      <w:start w:val="1"/>
      <w:numFmt w:val="bullet"/>
      <w:lvlText w:val=""/>
      <w:lvlJc w:val="left"/>
      <w:pPr>
        <w:ind w:left="6621" w:hanging="360"/>
      </w:pPr>
      <w:rPr>
        <w:rFonts w:ascii="Wingdings" w:hAnsi="Wingdings" w:hint="default"/>
      </w:rPr>
    </w:lvl>
  </w:abstractNum>
  <w:abstractNum w:abstractNumId="8" w15:restartNumberingAfterBreak="0">
    <w:nsid w:val="48059818"/>
    <w:multiLevelType w:val="hybridMultilevel"/>
    <w:tmpl w:val="7D43327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14224D8"/>
    <w:multiLevelType w:val="hybridMultilevel"/>
    <w:tmpl w:val="7B063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5E0F09"/>
    <w:multiLevelType w:val="hybridMultilevel"/>
    <w:tmpl w:val="B02ABCAE"/>
    <w:lvl w:ilvl="0" w:tplc="040C0001">
      <w:start w:val="1"/>
      <w:numFmt w:val="bullet"/>
      <w:lvlText w:val=""/>
      <w:lvlJc w:val="left"/>
      <w:pPr>
        <w:ind w:left="860" w:hanging="360"/>
      </w:pPr>
      <w:rPr>
        <w:rFonts w:ascii="Symbol" w:hAnsi="Symbol" w:hint="default"/>
      </w:rPr>
    </w:lvl>
    <w:lvl w:ilvl="1" w:tplc="040C0003" w:tentative="1">
      <w:start w:val="1"/>
      <w:numFmt w:val="bullet"/>
      <w:lvlText w:val="o"/>
      <w:lvlJc w:val="left"/>
      <w:pPr>
        <w:ind w:left="1580" w:hanging="360"/>
      </w:pPr>
      <w:rPr>
        <w:rFonts w:ascii="Courier New" w:hAnsi="Courier New" w:cs="Courier New" w:hint="default"/>
      </w:rPr>
    </w:lvl>
    <w:lvl w:ilvl="2" w:tplc="040C0005" w:tentative="1">
      <w:start w:val="1"/>
      <w:numFmt w:val="bullet"/>
      <w:lvlText w:val=""/>
      <w:lvlJc w:val="left"/>
      <w:pPr>
        <w:ind w:left="2300" w:hanging="360"/>
      </w:pPr>
      <w:rPr>
        <w:rFonts w:ascii="Wingdings" w:hAnsi="Wingdings" w:hint="default"/>
      </w:rPr>
    </w:lvl>
    <w:lvl w:ilvl="3" w:tplc="040C0001" w:tentative="1">
      <w:start w:val="1"/>
      <w:numFmt w:val="bullet"/>
      <w:lvlText w:val=""/>
      <w:lvlJc w:val="left"/>
      <w:pPr>
        <w:ind w:left="3020" w:hanging="360"/>
      </w:pPr>
      <w:rPr>
        <w:rFonts w:ascii="Symbol" w:hAnsi="Symbol" w:hint="default"/>
      </w:rPr>
    </w:lvl>
    <w:lvl w:ilvl="4" w:tplc="040C0003" w:tentative="1">
      <w:start w:val="1"/>
      <w:numFmt w:val="bullet"/>
      <w:lvlText w:val="o"/>
      <w:lvlJc w:val="left"/>
      <w:pPr>
        <w:ind w:left="3740" w:hanging="360"/>
      </w:pPr>
      <w:rPr>
        <w:rFonts w:ascii="Courier New" w:hAnsi="Courier New" w:cs="Courier New" w:hint="default"/>
      </w:rPr>
    </w:lvl>
    <w:lvl w:ilvl="5" w:tplc="040C0005" w:tentative="1">
      <w:start w:val="1"/>
      <w:numFmt w:val="bullet"/>
      <w:lvlText w:val=""/>
      <w:lvlJc w:val="left"/>
      <w:pPr>
        <w:ind w:left="4460" w:hanging="360"/>
      </w:pPr>
      <w:rPr>
        <w:rFonts w:ascii="Wingdings" w:hAnsi="Wingdings" w:hint="default"/>
      </w:rPr>
    </w:lvl>
    <w:lvl w:ilvl="6" w:tplc="040C0001" w:tentative="1">
      <w:start w:val="1"/>
      <w:numFmt w:val="bullet"/>
      <w:lvlText w:val=""/>
      <w:lvlJc w:val="left"/>
      <w:pPr>
        <w:ind w:left="5180" w:hanging="360"/>
      </w:pPr>
      <w:rPr>
        <w:rFonts w:ascii="Symbol" w:hAnsi="Symbol" w:hint="default"/>
      </w:rPr>
    </w:lvl>
    <w:lvl w:ilvl="7" w:tplc="040C0003" w:tentative="1">
      <w:start w:val="1"/>
      <w:numFmt w:val="bullet"/>
      <w:lvlText w:val="o"/>
      <w:lvlJc w:val="left"/>
      <w:pPr>
        <w:ind w:left="5900" w:hanging="360"/>
      </w:pPr>
      <w:rPr>
        <w:rFonts w:ascii="Courier New" w:hAnsi="Courier New" w:cs="Courier New" w:hint="default"/>
      </w:rPr>
    </w:lvl>
    <w:lvl w:ilvl="8" w:tplc="040C0005" w:tentative="1">
      <w:start w:val="1"/>
      <w:numFmt w:val="bullet"/>
      <w:lvlText w:val=""/>
      <w:lvlJc w:val="left"/>
      <w:pPr>
        <w:ind w:left="6620" w:hanging="360"/>
      </w:pPr>
      <w:rPr>
        <w:rFonts w:ascii="Wingdings" w:hAnsi="Wingdings" w:hint="default"/>
      </w:rPr>
    </w:lvl>
  </w:abstractNum>
  <w:abstractNum w:abstractNumId="11" w15:restartNumberingAfterBreak="0">
    <w:nsid w:val="79E80B18"/>
    <w:multiLevelType w:val="hybridMultilevel"/>
    <w:tmpl w:val="BCA817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1"/>
  </w:num>
  <w:num w:numId="4">
    <w:abstractNumId w:val="0"/>
  </w:num>
  <w:num w:numId="5">
    <w:abstractNumId w:val="11"/>
  </w:num>
  <w:num w:numId="6">
    <w:abstractNumId w:val="10"/>
  </w:num>
  <w:num w:numId="7">
    <w:abstractNumId w:val="4"/>
  </w:num>
  <w:num w:numId="8">
    <w:abstractNumId w:val="2"/>
  </w:num>
  <w:num w:numId="9">
    <w:abstractNumId w:val="9"/>
  </w:num>
  <w:num w:numId="10">
    <w:abstractNumId w:val="7"/>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F5A"/>
    <w:rsid w:val="00056E72"/>
    <w:rsid w:val="000D1994"/>
    <w:rsid w:val="000F2773"/>
    <w:rsid w:val="001D5D2A"/>
    <w:rsid w:val="0020472A"/>
    <w:rsid w:val="00236B47"/>
    <w:rsid w:val="00256108"/>
    <w:rsid w:val="002A5803"/>
    <w:rsid w:val="0034346F"/>
    <w:rsid w:val="00363F5A"/>
    <w:rsid w:val="00366AC6"/>
    <w:rsid w:val="003F5933"/>
    <w:rsid w:val="0045327F"/>
    <w:rsid w:val="004D785A"/>
    <w:rsid w:val="00523A84"/>
    <w:rsid w:val="00687A4C"/>
    <w:rsid w:val="006B1BF6"/>
    <w:rsid w:val="006F0D82"/>
    <w:rsid w:val="00752ECA"/>
    <w:rsid w:val="00753D7A"/>
    <w:rsid w:val="007A3915"/>
    <w:rsid w:val="007D02BE"/>
    <w:rsid w:val="008135D5"/>
    <w:rsid w:val="00905F0C"/>
    <w:rsid w:val="009C1DFF"/>
    <w:rsid w:val="009D4CD4"/>
    <w:rsid w:val="00A753D9"/>
    <w:rsid w:val="00A818B4"/>
    <w:rsid w:val="00AB2DE5"/>
    <w:rsid w:val="00B02B17"/>
    <w:rsid w:val="00B57AF2"/>
    <w:rsid w:val="00B87B86"/>
    <w:rsid w:val="00BB6CFF"/>
    <w:rsid w:val="00C04BE5"/>
    <w:rsid w:val="00ED19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DAAA40"/>
  <w15:docId w15:val="{066BFA0D-02F3-4908-94CA-F73C361B5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Microsoft Sans Serif" w:eastAsia="Microsoft Sans Serif" w:hAnsi="Microsoft Sans Serif" w:cs="Microsoft Sans Serif"/>
      <w:lang w:val="fr-FR"/>
    </w:rPr>
  </w:style>
  <w:style w:type="paragraph" w:styleId="Titre1">
    <w:name w:val="heading 1"/>
    <w:basedOn w:val="Normal"/>
    <w:uiPriority w:val="1"/>
    <w:qFormat/>
    <w:pPr>
      <w:ind w:left="140"/>
      <w:outlineLvl w:val="0"/>
    </w:pPr>
    <w:rPr>
      <w:rFonts w:ascii="Arial" w:eastAsia="Arial" w:hAnsi="Arial" w:cs="Arial"/>
      <w:b/>
      <w:bCs/>
      <w:sz w:val="20"/>
      <w:szCs w:val="20"/>
      <w:u w:val="single" w:color="000000"/>
    </w:rPr>
  </w:style>
  <w:style w:type="paragraph" w:styleId="Titre2">
    <w:name w:val="heading 2"/>
    <w:basedOn w:val="Normal"/>
    <w:next w:val="Normal"/>
    <w:link w:val="Titre2Car"/>
    <w:uiPriority w:val="9"/>
    <w:unhideWhenUsed/>
    <w:qFormat/>
    <w:rsid w:val="0020472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20472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261" w:hanging="121"/>
    </w:pPr>
  </w:style>
  <w:style w:type="paragraph" w:customStyle="1" w:styleId="TableParagraph">
    <w:name w:val="Table Paragraph"/>
    <w:basedOn w:val="Normal"/>
    <w:uiPriority w:val="1"/>
    <w:qFormat/>
  </w:style>
  <w:style w:type="character" w:styleId="Marquedecommentaire">
    <w:name w:val="annotation reference"/>
    <w:basedOn w:val="Policepardfaut"/>
    <w:uiPriority w:val="99"/>
    <w:semiHidden/>
    <w:unhideWhenUsed/>
    <w:rsid w:val="0020472A"/>
    <w:rPr>
      <w:sz w:val="16"/>
      <w:szCs w:val="16"/>
    </w:rPr>
  </w:style>
  <w:style w:type="paragraph" w:styleId="Commentaire">
    <w:name w:val="annotation text"/>
    <w:basedOn w:val="Normal"/>
    <w:link w:val="CommentaireCar"/>
    <w:uiPriority w:val="99"/>
    <w:unhideWhenUsed/>
    <w:rsid w:val="0020472A"/>
    <w:rPr>
      <w:sz w:val="20"/>
      <w:szCs w:val="20"/>
    </w:rPr>
  </w:style>
  <w:style w:type="character" w:customStyle="1" w:styleId="CommentaireCar">
    <w:name w:val="Commentaire Car"/>
    <w:basedOn w:val="Policepardfaut"/>
    <w:link w:val="Commentaire"/>
    <w:uiPriority w:val="99"/>
    <w:rsid w:val="0020472A"/>
    <w:rPr>
      <w:rFonts w:ascii="Microsoft Sans Serif" w:eastAsia="Microsoft Sans Serif" w:hAnsi="Microsoft Sans Serif" w:cs="Microsoft Sans Serif"/>
      <w:sz w:val="20"/>
      <w:szCs w:val="20"/>
      <w:lang w:val="fr-FR"/>
    </w:rPr>
  </w:style>
  <w:style w:type="paragraph" w:styleId="Objetducommentaire">
    <w:name w:val="annotation subject"/>
    <w:basedOn w:val="Commentaire"/>
    <w:next w:val="Commentaire"/>
    <w:link w:val="ObjetducommentaireCar"/>
    <w:uiPriority w:val="99"/>
    <w:semiHidden/>
    <w:unhideWhenUsed/>
    <w:rsid w:val="0020472A"/>
    <w:rPr>
      <w:b/>
      <w:bCs/>
    </w:rPr>
  </w:style>
  <w:style w:type="character" w:customStyle="1" w:styleId="ObjetducommentaireCar">
    <w:name w:val="Objet du commentaire Car"/>
    <w:basedOn w:val="CommentaireCar"/>
    <w:link w:val="Objetducommentaire"/>
    <w:uiPriority w:val="99"/>
    <w:semiHidden/>
    <w:rsid w:val="0020472A"/>
    <w:rPr>
      <w:rFonts w:ascii="Microsoft Sans Serif" w:eastAsia="Microsoft Sans Serif" w:hAnsi="Microsoft Sans Serif" w:cs="Microsoft Sans Serif"/>
      <w:b/>
      <w:bCs/>
      <w:sz w:val="20"/>
      <w:szCs w:val="20"/>
      <w:lang w:val="fr-FR"/>
    </w:rPr>
  </w:style>
  <w:style w:type="paragraph" w:styleId="Textedebulles">
    <w:name w:val="Balloon Text"/>
    <w:basedOn w:val="Normal"/>
    <w:link w:val="TextedebullesCar"/>
    <w:uiPriority w:val="99"/>
    <w:semiHidden/>
    <w:unhideWhenUsed/>
    <w:rsid w:val="0020472A"/>
    <w:rPr>
      <w:rFonts w:ascii="Segoe UI" w:hAnsi="Segoe UI" w:cs="Segoe UI"/>
      <w:sz w:val="18"/>
      <w:szCs w:val="18"/>
    </w:rPr>
  </w:style>
  <w:style w:type="character" w:customStyle="1" w:styleId="TextedebullesCar">
    <w:name w:val="Texte de bulles Car"/>
    <w:basedOn w:val="Policepardfaut"/>
    <w:link w:val="Textedebulles"/>
    <w:uiPriority w:val="99"/>
    <w:semiHidden/>
    <w:rsid w:val="0020472A"/>
    <w:rPr>
      <w:rFonts w:ascii="Segoe UI" w:eastAsia="Microsoft Sans Serif" w:hAnsi="Segoe UI" w:cs="Segoe UI"/>
      <w:sz w:val="18"/>
      <w:szCs w:val="18"/>
      <w:lang w:val="fr-FR"/>
    </w:rPr>
  </w:style>
  <w:style w:type="paragraph" w:styleId="Sansinterligne">
    <w:name w:val="No Spacing"/>
    <w:uiPriority w:val="1"/>
    <w:qFormat/>
    <w:rsid w:val="0020472A"/>
    <w:rPr>
      <w:rFonts w:ascii="Microsoft Sans Serif" w:eastAsia="Microsoft Sans Serif" w:hAnsi="Microsoft Sans Serif" w:cs="Microsoft Sans Serif"/>
      <w:lang w:val="fr-FR"/>
    </w:rPr>
  </w:style>
  <w:style w:type="character" w:customStyle="1" w:styleId="Titre2Car">
    <w:name w:val="Titre 2 Car"/>
    <w:basedOn w:val="Policepardfaut"/>
    <w:link w:val="Titre2"/>
    <w:uiPriority w:val="9"/>
    <w:rsid w:val="0020472A"/>
    <w:rPr>
      <w:rFonts w:asciiTheme="majorHAnsi" w:eastAsiaTheme="majorEastAsia" w:hAnsiTheme="majorHAnsi" w:cstheme="majorBidi"/>
      <w:color w:val="365F91" w:themeColor="accent1" w:themeShade="BF"/>
      <w:sz w:val="26"/>
      <w:szCs w:val="26"/>
      <w:lang w:val="fr-FR"/>
    </w:rPr>
  </w:style>
  <w:style w:type="character" w:customStyle="1" w:styleId="Titre3Car">
    <w:name w:val="Titre 3 Car"/>
    <w:basedOn w:val="Policepardfaut"/>
    <w:link w:val="Titre3"/>
    <w:uiPriority w:val="9"/>
    <w:rsid w:val="0020472A"/>
    <w:rPr>
      <w:rFonts w:asciiTheme="majorHAnsi" w:eastAsiaTheme="majorEastAsia" w:hAnsiTheme="majorHAnsi" w:cstheme="majorBidi"/>
      <w:color w:val="243F60" w:themeColor="accent1" w:themeShade="7F"/>
      <w:sz w:val="24"/>
      <w:szCs w:val="24"/>
      <w:lang w:val="fr-FR"/>
    </w:rPr>
  </w:style>
  <w:style w:type="paragraph" w:styleId="En-tte">
    <w:name w:val="header"/>
    <w:basedOn w:val="Normal"/>
    <w:link w:val="En-tteCar"/>
    <w:uiPriority w:val="99"/>
    <w:unhideWhenUsed/>
    <w:rsid w:val="00753D7A"/>
    <w:pPr>
      <w:tabs>
        <w:tab w:val="center" w:pos="4536"/>
        <w:tab w:val="right" w:pos="9072"/>
      </w:tabs>
    </w:pPr>
  </w:style>
  <w:style w:type="character" w:customStyle="1" w:styleId="En-tteCar">
    <w:name w:val="En-tête Car"/>
    <w:basedOn w:val="Policepardfaut"/>
    <w:link w:val="En-tte"/>
    <w:uiPriority w:val="99"/>
    <w:rsid w:val="00753D7A"/>
    <w:rPr>
      <w:rFonts w:ascii="Microsoft Sans Serif" w:eastAsia="Microsoft Sans Serif" w:hAnsi="Microsoft Sans Serif" w:cs="Microsoft Sans Serif"/>
      <w:lang w:val="fr-FR"/>
    </w:rPr>
  </w:style>
  <w:style w:type="paragraph" w:styleId="Pieddepage">
    <w:name w:val="footer"/>
    <w:basedOn w:val="Normal"/>
    <w:link w:val="PieddepageCar"/>
    <w:uiPriority w:val="99"/>
    <w:unhideWhenUsed/>
    <w:rsid w:val="00753D7A"/>
    <w:pPr>
      <w:tabs>
        <w:tab w:val="center" w:pos="4536"/>
        <w:tab w:val="right" w:pos="9072"/>
      </w:tabs>
    </w:pPr>
  </w:style>
  <w:style w:type="character" w:customStyle="1" w:styleId="PieddepageCar">
    <w:name w:val="Pied de page Car"/>
    <w:basedOn w:val="Policepardfaut"/>
    <w:link w:val="Pieddepage"/>
    <w:uiPriority w:val="99"/>
    <w:rsid w:val="00753D7A"/>
    <w:rPr>
      <w:rFonts w:ascii="Microsoft Sans Serif" w:eastAsia="Microsoft Sans Serif" w:hAnsi="Microsoft Sans Serif" w:cs="Microsoft Sans Serif"/>
      <w:lang w:val="fr-FR"/>
    </w:rPr>
  </w:style>
  <w:style w:type="paragraph" w:customStyle="1" w:styleId="Default">
    <w:name w:val="Default"/>
    <w:rsid w:val="003F5933"/>
    <w:pPr>
      <w:widowControl/>
      <w:adjustRightInd w:val="0"/>
    </w:pPr>
    <w:rPr>
      <w:rFonts w:ascii="Arial" w:hAnsi="Arial" w:cs="Arial"/>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6B50F1-7A02-402B-9367-BA6B9BCB7E88}">
  <ds:schemaRefs>
    <ds:schemaRef ds:uri="http://schemas.openxmlformats.org/officeDocument/2006/bibliography"/>
  </ds:schemaRefs>
</ds:datastoreItem>
</file>

<file path=docMetadata/LabelInfo.xml><?xml version="1.0" encoding="utf-8"?>
<clbl:labelList xmlns:clbl="http://schemas.microsoft.com/office/2020/mipLabelMetadata">
  <clbl:label id="{c8ed0d54-54d7-4498-9042-bf1d68447b7b}" enabled="1" method="Privileged" siteId="{7512341a-42c3-44bb-beee-e013048f1248}" contentBits="0" removed="0"/>
</clbl:labelList>
</file>

<file path=docProps/app.xml><?xml version="1.0" encoding="utf-8"?>
<Properties xmlns="http://schemas.openxmlformats.org/officeDocument/2006/extended-properties" xmlns:vt="http://schemas.openxmlformats.org/officeDocument/2006/docPropsVTypes">
  <Template>Normal.dotm</Template>
  <TotalTime>57</TotalTime>
  <Pages>8</Pages>
  <Words>3310</Words>
  <Characters>18207</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Acte d'engagement - 4-2018- MOE</vt:lpstr>
    </vt:vector>
  </TitlesOfParts>
  <Company>Cnam</Company>
  <LinksUpToDate>false</LinksUpToDate>
  <CharactersWithSpaces>21475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- 4-2018- MOE</dc:title>
  <dc:creator>BAYET-02290</dc:creator>
  <cp:lastModifiedBy>CHAMBERT DAVID (CPAM SAVOIE)</cp:lastModifiedBy>
  <cp:revision>6</cp:revision>
  <cp:lastPrinted>2025-08-01T09:20:00Z</cp:lastPrinted>
  <dcterms:created xsi:type="dcterms:W3CDTF">2025-07-31T13:29:00Z</dcterms:created>
  <dcterms:modified xsi:type="dcterms:W3CDTF">2025-09-01T10:57:00Z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2018-07-25T00:00:00Z</vt:filetime>
  </property>
  <property fmtid="{D5CDD505-2E9C-101B-9397-08002B2CF9AE}" pid="3" name="Creator">
    <vt:lpwstr>PDFCreator Version 1.5.0</vt:lpwstr>
  </property>
  <property fmtid="{D5CDD505-2E9C-101B-9397-08002B2CF9AE}" pid="4" name="LastSaved">
    <vt:filetime>2025-06-16T00:00:00Z</vt:filetime>
  </property>
  <property fmtid="{D5CDD505-2E9C-101B-9397-08002B2CF9AE}" pid="5" name="Producer">
    <vt:lpwstr>GPL Ghostscript 9.05</vt:lpwstr>
  </property>
</Properties>
</file>