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516818">
      <w:pPr>
        <w:rPr>
          <w:rFonts w:ascii="Arial" w:hAnsi="Arial" w:cs="Arial"/>
          <w:b/>
          <w:bCs/>
        </w:rPr>
      </w:pPr>
      <w:hyperlink r:id="rId20" w:history="1">
        <w:r w:rsidRPr="00AF3671">
          <w:rPr>
            <w:rStyle w:val="Lienhypertexte"/>
            <w:rFonts w:ascii="Arial" w:hAnsi="Arial" w:cs="Arial"/>
            <w:b/>
            <w:bCs/>
          </w:rPr>
          <w:t>celluledesmarches@ch-lemans.fr</w:t>
        </w:r>
      </w:hyperlink>
      <w:r>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16818">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681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pPr>
            <w:jc w:val="center"/>
            <w:rPr>
              <w:rFonts w:ascii="Arial" w:hAnsi="Arial" w:cs="Arial"/>
              <w:b/>
              <w:bCs/>
            </w:rPr>
          </w:pPr>
          <w:r>
            <w:rPr>
              <w:rFonts w:ascii="Arial" w:hAnsi="Arial" w:cs="Arial"/>
              <w:b/>
              <w:i/>
              <w:iCs/>
            </w:rPr>
            <w:t>Référence consultation :  …………………..</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516818">
            <w:rPr>
              <w:rFonts w:ascii="Arial" w:hAnsi="Arial" w:cs="Arial"/>
              <w:b/>
              <w:noProof/>
            </w:rPr>
            <w:t>4</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516818">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25E433"/>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86A1-C99E-461A-A3F0-1D7F80B80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3</cp:revision>
  <cp:lastPrinted>2016-11-02T13:51:00Z</cp:lastPrinted>
  <dcterms:created xsi:type="dcterms:W3CDTF">2022-02-09T11:06:00Z</dcterms:created>
  <dcterms:modified xsi:type="dcterms:W3CDTF">2022-08-10T13:14:00Z</dcterms:modified>
</cp:coreProperties>
</file>