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F779EA">
        <w:trPr>
          <w:trHeight w:val="1945"/>
        </w:trPr>
        <w:tc>
          <w:tcPr>
            <w:tcW w:w="4219" w:type="dxa"/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bookmarkStart w:id="0" w:name="_GoBack"/>
            <w:bookmarkEnd w:id="0"/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B0D3AB" w14:textId="77777777" w:rsidR="009F2DD2" w:rsidRPr="00B82A88" w:rsidRDefault="009F2DD2" w:rsidP="009F2DD2">
            <w:r w:rsidRPr="00B82A88">
              <w:t>Direction de l’Immobilier et de l’Environnement</w:t>
            </w:r>
          </w:p>
          <w:p w14:paraId="6ABB8A0E" w14:textId="2CB51858" w:rsidR="00FE6915" w:rsidRPr="005F0AEE" w:rsidRDefault="009F2DD2" w:rsidP="009F2DD2">
            <w:r w:rsidRPr="00B82A88">
              <w:t>Bureau des Marchés Immobiliers</w:t>
            </w:r>
            <w:r w:rsidRPr="00B82A88">
              <w:rPr>
                <w:sz w:val="24"/>
                <w:szCs w:val="24"/>
              </w:rPr>
              <w:t xml:space="preserve"> </w:t>
            </w:r>
          </w:p>
        </w:tc>
      </w:tr>
    </w:tbl>
    <w:p w14:paraId="648B21A4" w14:textId="77777777" w:rsidR="006E6D4A" w:rsidRDefault="006E6D4A" w:rsidP="00FE6915"/>
    <w:p w14:paraId="48967881" w14:textId="2E0C91D0" w:rsidR="00FE6915" w:rsidRDefault="000259B0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B5A5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53C7F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B53C7F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0F0666C" w14:textId="2995A130" w:rsidR="00FE6915" w:rsidRPr="0004297D" w:rsidRDefault="00FE6915" w:rsidP="0004297D">
            <w:pPr>
              <w:spacing w:after="0"/>
              <w:ind w:left="0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E6915" w:rsidRPr="005F0AEE" w14:paraId="435FC6DE" w14:textId="77777777" w:rsidTr="00B53C7F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11F6B1BF" w:rsidR="00FE6915" w:rsidRPr="005F0AEE" w:rsidRDefault="00B53C7F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Marché N°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596809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E00AF1">
      <w:pPr>
        <w:spacing w:before="0" w:after="0"/>
        <w:ind w:left="0"/>
      </w:pPr>
    </w:p>
    <w:p w14:paraId="266A8377" w14:textId="77777777" w:rsidR="00FE6915" w:rsidRPr="00FE6915" w:rsidRDefault="00FE6915" w:rsidP="002179B1">
      <w:pPr>
        <w:pStyle w:val="Titre1"/>
        <w:spacing w:before="0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53C7F" w:rsidRPr="005F0AEE" w14:paraId="26462C7A" w14:textId="77777777" w:rsidTr="00B53C7F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F738AE" w14:textId="57EDF227" w:rsidR="00B53C7F" w:rsidRPr="005F0AEE" w:rsidRDefault="00B53C7F" w:rsidP="00B53C7F">
            <w:pPr>
              <w:jc w:val="left"/>
            </w:pPr>
            <w:r w:rsidRPr="005F0AEE">
              <w:t>Le préfet de Police</w:t>
            </w:r>
            <w:r>
              <w:t xml:space="preserve"> - </w:t>
            </w:r>
            <w:sdt>
              <w:sdtPr>
                <w:id w:val="1427762881"/>
                <w:placeholder>
                  <w:docPart w:val="E5E091283BD74BD1ABE6F15402391A1C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F779EA">
                  <w:t>Pouvoir adjudicateur Etat</w:t>
                </w:r>
              </w:sdtContent>
            </w:sdt>
          </w:p>
        </w:tc>
      </w:tr>
      <w:tr w:rsidR="00B53C7F" w:rsidRPr="005F0AEE" w14:paraId="476EFA6C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F76B0F2" w14:textId="08D2E1AD" w:rsidR="00B53C7F" w:rsidRPr="005F0AEE" w:rsidRDefault="00B53C7F" w:rsidP="00B53C7F">
            <w:pPr>
              <w:jc w:val="left"/>
            </w:pPr>
            <w:r w:rsidRPr="005F0AEE">
              <w:t xml:space="preserve">1 bis rue de Lutèce 75195 Paris </w:t>
            </w:r>
            <w:r>
              <w:t>CEDEX</w:t>
            </w:r>
            <w:r w:rsidRPr="005F0AEE">
              <w:t xml:space="preserve"> 04</w:t>
            </w:r>
            <w:r>
              <w:t>.</w:t>
            </w:r>
          </w:p>
        </w:tc>
      </w:tr>
      <w:tr w:rsidR="00B53C7F" w:rsidRPr="005F0AEE" w14:paraId="0D41740F" w14:textId="77777777" w:rsidTr="00956DE6">
        <w:trPr>
          <w:trHeight w:val="635"/>
        </w:trPr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sdt>
            <w:sdtPr>
              <w:rPr>
                <w:color w:val="404040"/>
                <w:sz w:val="44"/>
                <w:szCs w:val="44"/>
              </w:rPr>
              <w:id w:val="-1437678537"/>
              <w:placeholder>
                <w:docPart w:val="364FBFC27F6744BC9A009C30E18AD423"/>
              </w:placeholder>
            </w:sdtPr>
            <w:sdtEndPr/>
            <w:sdtContent>
              <w:sdt>
                <w:sdtPr>
                  <w:rPr>
                    <w:color w:val="404040"/>
                    <w:sz w:val="44"/>
                    <w:szCs w:val="44"/>
                  </w:rPr>
                  <w:id w:val="-1267613300"/>
                  <w:placeholder>
                    <w:docPart w:val="8D015CBC9D484A819A8883E69B5067BD"/>
                  </w:placeholder>
                </w:sdtPr>
                <w:sdtEndPr/>
                <w:sdtContent>
                  <w:p w14:paraId="4E361E9E" w14:textId="4C496221" w:rsidR="00B53C7F" w:rsidRPr="00627992" w:rsidRDefault="00627992" w:rsidP="00B85776">
                    <w:pPr>
                      <w:spacing w:before="0" w:after="0"/>
                      <w:ind w:left="18" w:right="87"/>
                      <w:rPr>
                        <w:color w:val="404040"/>
                        <w:kern w:val="0"/>
                        <w:sz w:val="44"/>
                        <w:szCs w:val="44"/>
                      </w:rPr>
                    </w:pPr>
                    <w:r w:rsidRPr="00627992">
                      <w:rPr>
                        <w:kern w:val="0"/>
                        <w:szCs w:val="20"/>
                      </w:rPr>
                      <w:t>Travaux de remplacement de la charpente bois par une charpente métallique pour la sécurisation des cours extérieures d’un bâtim</w:t>
                    </w:r>
                    <w:r>
                      <w:rPr>
                        <w:kern w:val="0"/>
                        <w:szCs w:val="20"/>
                      </w:rPr>
                      <w:t>ent du Ministère de l’Intérieur</w:t>
                    </w:r>
                  </w:p>
                </w:sdtContent>
              </w:sdt>
            </w:sdtContent>
          </w:sdt>
        </w:tc>
      </w:tr>
      <w:tr w:rsidR="00FE6915" w:rsidRPr="005F0AEE" w14:paraId="4733883E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rPr>
              <w:kern w:val="0"/>
              <w:szCs w:val="20"/>
            </w:rPr>
            <w:id w:val="-154155677"/>
            <w:placeholder>
              <w:docPart w:val="DefaultPlaceholder_-1854013439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7063FED1" w14:textId="3904C4D5" w:rsidR="00E12AEE" w:rsidRPr="005F0AEE" w:rsidRDefault="00CB6670" w:rsidP="00596809">
                <w:r>
                  <w:rPr>
                    <w:kern w:val="0"/>
                    <w:szCs w:val="20"/>
                  </w:rPr>
                  <w:t xml:space="preserve">Marché passé en procédure adaptée conformément à l'article R.2123-1 du Code de la commande publique. </w:t>
                </w:r>
              </w:p>
            </w:tc>
          </w:sdtContent>
        </w:sdt>
      </w:tr>
    </w:tbl>
    <w:p w14:paraId="76A6D90E" w14:textId="22B609BB" w:rsidR="00956DE6" w:rsidRDefault="00956DE6" w:rsidP="0004297D">
      <w:pPr>
        <w:spacing w:before="0" w:after="0"/>
        <w:ind w:left="0"/>
      </w:pPr>
    </w:p>
    <w:p w14:paraId="48B76392" w14:textId="6D1C216D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6B3B4F93" w14:textId="77777777" w:rsidR="003027C4" w:rsidRDefault="003027C4" w:rsidP="00E12AEE">
      <w:pPr>
        <w:jc w:val="center"/>
      </w:pPr>
    </w:p>
    <w:p w14:paraId="03482AAD" w14:textId="77777777" w:rsidR="00596809" w:rsidRPr="00596809" w:rsidRDefault="00E12AEE" w:rsidP="00E12AEE">
      <w:pPr>
        <w:rPr>
          <w:u w:val="single"/>
        </w:rPr>
      </w:pPr>
      <w:r w:rsidRPr="00596809">
        <w:rPr>
          <w:u w:val="single"/>
        </w:rPr>
        <w:t>Imputation budgétaire</w:t>
      </w:r>
      <w:r w:rsidRPr="00596809">
        <w:rPr>
          <w:rFonts w:ascii="Calibri" w:hAnsi="Calibri" w:cs="Calibri"/>
          <w:u w:val="single"/>
        </w:rPr>
        <w:t> </w:t>
      </w:r>
      <w:r w:rsidRPr="00596809">
        <w:rPr>
          <w:u w:val="single"/>
        </w:rPr>
        <w:t xml:space="preserve">: </w:t>
      </w:r>
    </w:p>
    <w:p w14:paraId="666F617D" w14:textId="7AA76A45" w:rsidR="005355E5" w:rsidRDefault="005355E5" w:rsidP="00F779EA">
      <w:r>
        <w:t xml:space="preserve">Budget </w:t>
      </w:r>
      <w:sdt>
        <w:sdtPr>
          <w:id w:val="201519906"/>
          <w:placeholder>
            <w:docPart w:val="C27AAE9FEFDD4CCCA842A95A01F276E1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CB6670">
            <w:t>Etat</w:t>
          </w:r>
        </w:sdtContent>
      </w:sdt>
      <w:r>
        <w:t xml:space="preserve"> de la préfecture de Police, Section </w:t>
      </w:r>
      <w:sdt>
        <w:sdtPr>
          <w:rPr>
            <w:szCs w:val="20"/>
          </w:rPr>
          <w:id w:val="-890417194"/>
          <w:placeholder>
            <w:docPart w:val="C27AAE9FEFDD4CCCA842A95A01F276E1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>
            <w:rPr>
              <w:szCs w:val="20"/>
            </w:rPr>
            <w:t xml:space="preserve">Investissement </w:t>
          </w:r>
        </w:sdtContent>
      </w:sdt>
      <w:r>
        <w:t xml:space="preserve">, </w:t>
      </w:r>
      <w:sdt>
        <w:sdtPr>
          <w:id w:val="720019791"/>
          <w:placeholder>
            <w:docPart w:val="238E480DB82444E7BB8DC9EFE887A305"/>
          </w:placeholder>
        </w:sdtPr>
        <w:sdtEndPr/>
        <w:sdtContent>
          <w:r>
            <w:t>exercice 2025</w:t>
          </w:r>
          <w:r w:rsidRPr="00CB5A5A">
            <w:t xml:space="preserve"> et suivant.</w:t>
          </w:r>
        </w:sdtContent>
      </w:sdt>
    </w:p>
    <w:p w14:paraId="2546C27A" w14:textId="77777777" w:rsidR="00CB6670" w:rsidRPr="00A775C8" w:rsidRDefault="005355E5" w:rsidP="00CB6670">
      <w:r>
        <w:t xml:space="preserve">Comptable assignataire - </w:t>
      </w:r>
      <w:sdt>
        <w:sdtPr>
          <w:id w:val="2108387482"/>
          <w:placeholder>
            <w:docPart w:val="AFF50732746B4144938E14846545F089"/>
          </w:placeholder>
        </w:sdtPr>
        <w:sdtEndPr/>
        <w:sdtContent>
          <w:r w:rsidR="00CB6670" w:rsidRPr="00DA0BD7">
            <w:t>Monsieur le Directeur Régional des Finances Publiques d'Ile-de-France et du département de Paris - Comptable assignataire - 16 rue Notre Dame des Victoires, 75002 Paris.</w:t>
          </w:r>
        </w:sdtContent>
      </w:sdt>
    </w:p>
    <w:p w14:paraId="5FDB6835" w14:textId="7B952F5B" w:rsidR="005355E5" w:rsidRPr="00A775C8" w:rsidRDefault="005355E5" w:rsidP="005355E5">
      <w:pPr>
        <w:spacing w:before="0" w:after="0"/>
      </w:pPr>
    </w:p>
    <w:p w14:paraId="37CD52B5" w14:textId="77777777" w:rsidR="005355E5" w:rsidRDefault="005355E5" w:rsidP="00F779EA"/>
    <w:p w14:paraId="58C5CA54" w14:textId="52FA50E7" w:rsidR="00B53C7F" w:rsidRPr="00B53C7F" w:rsidRDefault="00E12AEE" w:rsidP="00F779EA">
      <w:r>
        <w:br w:type="page"/>
      </w:r>
    </w:p>
    <w:p w14:paraId="22221A8C" w14:textId="4BE50ED1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1E54FFC1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="00956DE6" w:rsidRPr="00E12AEE">
              <w:rPr>
                <w:color w:val="FFFFFF" w:themeColor="background1"/>
              </w:rPr>
              <w:t>**</w:t>
            </w:r>
            <w:r w:rsidR="00956DE6">
              <w:rPr>
                <w:color w:val="FFFFFF" w:themeColor="background1"/>
              </w:rPr>
              <w:t>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6531199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5A581A2C" w14:textId="67AFE56C" w:rsidR="00956DE6" w:rsidRDefault="00956DE6" w:rsidP="00956DE6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</w:t>
      </w:r>
      <w:r w:rsidR="00B23939">
        <w:rPr>
          <w:i/>
          <w:sz w:val="18"/>
        </w:rPr>
        <w:t>** L’adresse doit être identique à celle figurant sur l’extrait KBIS de la société. Cette adresse doit également correspondre au SIRET de la société.</w:t>
      </w:r>
    </w:p>
    <w:p w14:paraId="377032F1" w14:textId="6BA0DB47" w:rsidR="00E12AEE" w:rsidRDefault="00E12AEE" w:rsidP="00B23939">
      <w:pPr>
        <w:spacing w:before="0" w:after="0"/>
        <w:ind w:left="0"/>
        <w:rPr>
          <w:i/>
          <w:sz w:val="18"/>
        </w:rPr>
      </w:pPr>
    </w:p>
    <w:p w14:paraId="5E3279DD" w14:textId="2D935DD8" w:rsidR="00EB05C2" w:rsidRDefault="00E95AF0" w:rsidP="00AF6D06">
      <w:pPr>
        <w:pStyle w:val="Titre1"/>
      </w:pPr>
      <w:r>
        <w:t xml:space="preserve">MONTANT DE LA PROPOSITION – </w:t>
      </w:r>
      <w:r w:rsidR="00150922">
        <w:t>PRESTATIONS INCLUSES AU FORFAIT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B05C2" w:rsidRPr="00E12AEE" w14:paraId="4EA606A5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A0E2B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27E5D43" w14:textId="77777777" w:rsidR="00EB05C2" w:rsidRPr="00E12AEE" w:rsidRDefault="00EB05C2" w:rsidP="00432416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4CCC4C8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  <w:tr w:rsidR="00EB05C2" w:rsidRPr="00E12AEE" w14:paraId="271E641F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259C78D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93D5E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9C4347C" w14:textId="77777777" w:rsidR="00EB05C2" w:rsidRPr="00E12AEE" w:rsidRDefault="00EB05C2" w:rsidP="00432416">
            <w:r w:rsidRPr="00E12AEE">
              <w:rPr>
                <w:b/>
                <w:bCs/>
              </w:rPr>
              <w:t>%</w:t>
            </w:r>
          </w:p>
        </w:tc>
      </w:tr>
      <w:tr w:rsidR="00EB05C2" w:rsidRPr="00E12AEE" w14:paraId="4DD0CDE4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F3C264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755AF5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62F40AC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</w:tbl>
    <w:p w14:paraId="05015454" w14:textId="6B477615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E58F108" w14:textId="77777777" w:rsidR="00E92636" w:rsidRPr="00E92636" w:rsidRDefault="00E92636" w:rsidP="00E92636">
      <w:pPr>
        <w:pStyle w:val="Titre1"/>
      </w:pPr>
      <w:r w:rsidRPr="00E92636">
        <w:t>IDENTIFICATION DES COTRAITANTS EN CAS DE GROUPEMENT*</w:t>
      </w:r>
    </w:p>
    <w:p w14:paraId="78A6B541" w14:textId="77777777" w:rsidR="0065210B" w:rsidRDefault="0065210B" w:rsidP="00E92636">
      <w:pPr>
        <w:spacing w:before="0" w:after="0"/>
        <w:rPr>
          <w:i/>
          <w:sz w:val="18"/>
        </w:rPr>
      </w:pP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65E585FB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BEFC66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65210B" w:rsidRPr="00E92636" w14:paraId="1E487F5D" w14:textId="77777777" w:rsidTr="0065210B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151DF7A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F71760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412584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E4AE32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FA581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F3000CE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D1614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8CBCB3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11DBD6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F9BE09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04B19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2BA4464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F8FB0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C4169D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2D6BE9C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29B377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65210B" w:rsidRPr="00E92636" w14:paraId="136E911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5B5379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9DF28B" w14:textId="77777777" w:rsidR="0065210B" w:rsidRPr="00E92636" w:rsidRDefault="0065210B" w:rsidP="00C86446"/>
        </w:tc>
      </w:tr>
      <w:tr w:rsidR="0065210B" w:rsidRPr="00E92636" w14:paraId="7551019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C0197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9D8701" w14:textId="77777777" w:rsidR="0065210B" w:rsidRPr="00E92636" w:rsidRDefault="0065210B" w:rsidP="00C86446"/>
        </w:tc>
      </w:tr>
      <w:tr w:rsidR="0065210B" w:rsidRPr="00E92636" w14:paraId="773CB966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FB7AC1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52CADA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3EBFDB3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A184B3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6CB09A" w14:textId="77777777" w:rsidR="0065210B" w:rsidRPr="00E92636" w:rsidRDefault="0065210B" w:rsidP="00C86446"/>
        </w:tc>
      </w:tr>
      <w:tr w:rsidR="0065210B" w:rsidRPr="00E92636" w14:paraId="3DB9F1A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4A7E1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D40469" w14:textId="77777777" w:rsidR="0065210B" w:rsidRPr="00E92636" w:rsidRDefault="0065210B" w:rsidP="00C86446"/>
        </w:tc>
      </w:tr>
      <w:tr w:rsidR="0065210B" w:rsidRPr="00E92636" w14:paraId="05E51846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77A441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65210B" w:rsidRPr="00E92636" w14:paraId="71E580F4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0E0F3EC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FA6AF2" w14:textId="77777777" w:rsidR="0065210B" w:rsidRPr="00E92636" w:rsidRDefault="0065210B" w:rsidP="00C86446"/>
        </w:tc>
      </w:tr>
      <w:tr w:rsidR="0065210B" w:rsidRPr="00E92636" w14:paraId="61093EE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115F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03776C" w14:textId="77777777" w:rsidR="0065210B" w:rsidRPr="00E92636" w:rsidRDefault="0065210B" w:rsidP="00C86446"/>
        </w:tc>
      </w:tr>
      <w:tr w:rsidR="0065210B" w:rsidRPr="00E92636" w14:paraId="14A1C9F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BF078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8F7C56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02515373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CE7AC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47E60E" w14:textId="77777777" w:rsidR="0065210B" w:rsidRPr="00E92636" w:rsidRDefault="0065210B" w:rsidP="00C86446"/>
        </w:tc>
      </w:tr>
      <w:tr w:rsidR="0065210B" w:rsidRPr="00E92636" w14:paraId="1BE2D425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4FB044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DFAC54" w14:textId="77777777" w:rsidR="0065210B" w:rsidRPr="00E92636" w:rsidRDefault="0065210B" w:rsidP="00C86446"/>
        </w:tc>
      </w:tr>
    </w:tbl>
    <w:p w14:paraId="7400A57F" w14:textId="77777777" w:rsidR="0065210B" w:rsidRDefault="0065210B" w:rsidP="00E92636">
      <w:pPr>
        <w:spacing w:before="0" w:after="0"/>
        <w:rPr>
          <w:i/>
          <w:sz w:val="18"/>
        </w:rPr>
      </w:pPr>
    </w:p>
    <w:p w14:paraId="36AE0FD7" w14:textId="2EC91A3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07754C" w14:textId="0D391550" w:rsidR="00E92636" w:rsidRDefault="00E92636" w:rsidP="002E6644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61F35ECC" w14:textId="77777777" w:rsidR="002E6644" w:rsidRPr="002E6644" w:rsidRDefault="002E6644" w:rsidP="002E6644">
      <w:pPr>
        <w:spacing w:before="0" w:after="0"/>
        <w:rPr>
          <w:i/>
          <w:sz w:val="18"/>
        </w:rPr>
      </w:pPr>
    </w:p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28B0C96B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EB8742" w14:textId="7027E95E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65210B" w:rsidRPr="00E92636" w14:paraId="2929F14E" w14:textId="77777777" w:rsidTr="00C86446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2BCA9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806D51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017B75E5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1B1347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BF71BF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945EA24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8668CE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399641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19D31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345F9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42F42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583874D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873B2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3F17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44CD4B3C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EA4E5D" w14:textId="6E5B9EBD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65210B" w:rsidRPr="00E92636" w14:paraId="6D8899A0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CC039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B31DBC" w14:textId="77777777" w:rsidR="0065210B" w:rsidRPr="00E92636" w:rsidRDefault="0065210B" w:rsidP="00C86446"/>
        </w:tc>
      </w:tr>
      <w:tr w:rsidR="0065210B" w:rsidRPr="00E92636" w14:paraId="1545FB6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7A7148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58AF32" w14:textId="77777777" w:rsidR="0065210B" w:rsidRPr="00E92636" w:rsidRDefault="0065210B" w:rsidP="00C86446"/>
        </w:tc>
      </w:tr>
      <w:tr w:rsidR="0065210B" w:rsidRPr="00E92636" w14:paraId="4CCC0ACE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8CADAD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2374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4DA9B2F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C76FB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162C2D" w14:textId="77777777" w:rsidR="0065210B" w:rsidRPr="00E92636" w:rsidRDefault="0065210B" w:rsidP="00C86446"/>
        </w:tc>
      </w:tr>
      <w:tr w:rsidR="0065210B" w:rsidRPr="00E92636" w14:paraId="055763E2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4431F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D3D57A1" w14:textId="77777777" w:rsidR="0065210B" w:rsidRPr="00E92636" w:rsidRDefault="0065210B" w:rsidP="00C86446"/>
        </w:tc>
      </w:tr>
      <w:tr w:rsidR="0065210B" w:rsidRPr="00E92636" w14:paraId="746CEC4D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49F758A" w14:textId="64DBCC50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65210B" w:rsidRPr="00E92636" w14:paraId="5EA13C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B22F9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96915" w14:textId="77777777" w:rsidR="0065210B" w:rsidRPr="00E92636" w:rsidRDefault="0065210B" w:rsidP="00C86446"/>
        </w:tc>
      </w:tr>
      <w:tr w:rsidR="0065210B" w:rsidRPr="00E92636" w14:paraId="488EB738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AA157A4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AAC2185" w14:textId="77777777" w:rsidR="0065210B" w:rsidRPr="00E92636" w:rsidRDefault="0065210B" w:rsidP="00C86446"/>
        </w:tc>
      </w:tr>
      <w:tr w:rsidR="0065210B" w:rsidRPr="00E92636" w14:paraId="45840F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17B942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2AF19D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7F36005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59E1D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13AFE2D" w14:textId="77777777" w:rsidR="0065210B" w:rsidRPr="00E92636" w:rsidRDefault="0065210B" w:rsidP="00C86446"/>
        </w:tc>
      </w:tr>
      <w:tr w:rsidR="0065210B" w:rsidRPr="00E92636" w14:paraId="179838C3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5B86E3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68EEA7" w14:textId="77777777" w:rsidR="0065210B" w:rsidRPr="00E92636" w:rsidRDefault="0065210B" w:rsidP="00C86446"/>
        </w:tc>
      </w:tr>
    </w:tbl>
    <w:p w14:paraId="512D3CA2" w14:textId="77777777" w:rsidR="0065210B" w:rsidRDefault="0065210B" w:rsidP="00E92636">
      <w:pPr>
        <w:spacing w:before="0" w:after="0"/>
        <w:rPr>
          <w:i/>
          <w:sz w:val="18"/>
        </w:rPr>
      </w:pPr>
    </w:p>
    <w:p w14:paraId="4431B15E" w14:textId="066E512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3EDB73ED" w14:textId="5A129694" w:rsidR="00E92636" w:rsidRDefault="00E92636" w:rsidP="00F779EA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16279724" w14:textId="77777777" w:rsidR="00F779EA" w:rsidRPr="00F779EA" w:rsidRDefault="00F779EA" w:rsidP="00F779EA">
      <w:pPr>
        <w:spacing w:before="0" w:after="0"/>
        <w:rPr>
          <w:i/>
          <w:sz w:val="18"/>
        </w:rPr>
      </w:pPr>
    </w:p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048963E9" w14:textId="77777777" w:rsidR="005355E5" w:rsidRDefault="005355E5" w:rsidP="00E92636">
      <w:pPr>
        <w:spacing w:before="0" w:after="0"/>
        <w:rPr>
          <w:i/>
          <w:sz w:val="18"/>
        </w:rPr>
      </w:pPr>
    </w:p>
    <w:p w14:paraId="3D05345A" w14:textId="533A7438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6873F4B6" w14:textId="77777777" w:rsidR="005355E5" w:rsidRDefault="005355E5" w:rsidP="00E92636">
      <w:pPr>
        <w:spacing w:before="0" w:after="0"/>
        <w:rPr>
          <w:i/>
          <w:sz w:val="18"/>
        </w:rPr>
      </w:pPr>
    </w:p>
    <w:p w14:paraId="0DB88CD1" w14:textId="300C71BC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5C97D47D" w:rsidR="00E92636" w:rsidRDefault="00E92636" w:rsidP="00E92636">
      <w:pPr>
        <w:spacing w:before="0" w:after="0"/>
        <w:rPr>
          <w:i/>
          <w:sz w:val="18"/>
        </w:rPr>
      </w:pPr>
    </w:p>
    <w:p w14:paraId="36E4AF50" w14:textId="2B574B2F" w:rsidR="00F779EA" w:rsidRDefault="00F779EA" w:rsidP="00E92636">
      <w:pPr>
        <w:spacing w:before="0" w:after="0"/>
        <w:rPr>
          <w:i/>
          <w:sz w:val="18"/>
        </w:rPr>
      </w:pPr>
    </w:p>
    <w:p w14:paraId="4EEC2530" w14:textId="77777777" w:rsidR="005355E5" w:rsidRDefault="005355E5" w:rsidP="00E92636">
      <w:pPr>
        <w:spacing w:before="0" w:after="0"/>
        <w:rPr>
          <w:i/>
          <w:sz w:val="18"/>
        </w:rPr>
      </w:pPr>
    </w:p>
    <w:p w14:paraId="29535515" w14:textId="1FFA4AEA" w:rsidR="00F779EA" w:rsidRDefault="00F779EA" w:rsidP="00E92636">
      <w:pPr>
        <w:spacing w:before="0" w:after="0"/>
        <w:rPr>
          <w:i/>
          <w:sz w:val="18"/>
        </w:rPr>
      </w:pPr>
    </w:p>
    <w:p w14:paraId="6018C7D4" w14:textId="77777777" w:rsidR="00F779EA" w:rsidRDefault="00F779EA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9948317" w14:textId="77777777" w:rsidR="005355E5" w:rsidRDefault="005355E5" w:rsidP="005355E5">
      <w:pPr>
        <w:widowControl/>
        <w:suppressAutoHyphens w:val="0"/>
        <w:autoSpaceDE/>
        <w:autoSpaceDN/>
        <w:adjustRightInd/>
        <w:spacing w:before="0" w:after="0" w:line="259" w:lineRule="auto"/>
        <w:ind w:left="0" w:right="0"/>
        <w:jc w:val="left"/>
        <w:rPr>
          <w:i/>
          <w:sz w:val="18"/>
        </w:rPr>
      </w:pPr>
    </w:p>
    <w:p w14:paraId="11E8C247" w14:textId="043392D4" w:rsidR="005355E5" w:rsidRPr="005355E5" w:rsidRDefault="005355E5" w:rsidP="005355E5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rPr>
          <w:i/>
          <w:sz w:val="18"/>
        </w:rPr>
      </w:pPr>
      <w:r>
        <w:rPr>
          <w:i/>
          <w:sz w:val="18"/>
        </w:rPr>
        <w:t>*</w:t>
      </w:r>
      <w:r w:rsidRPr="005355E5">
        <w:rPr>
          <w:i/>
          <w:sz w:val="18"/>
        </w:rPr>
        <w:t xml:space="preserve">Si aucune case n’est cochée, le titulaire est réputé </w:t>
      </w:r>
      <w:r w:rsidRPr="005355E5">
        <w:rPr>
          <w:b/>
          <w:i/>
          <w:sz w:val="18"/>
        </w:rPr>
        <w:t>accepter</w:t>
      </w:r>
      <w:r w:rsidRPr="005355E5">
        <w:rPr>
          <w:i/>
          <w:sz w:val="18"/>
        </w:rPr>
        <w:t xml:space="preserve"> l’avance, conformément aux dispositions de l’article 6 du Cahier des clauses administratives particulières (CCAP)</w:t>
      </w:r>
    </w:p>
    <w:p w14:paraId="50254678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10D3B3DC" w:rsidR="00E92636" w:rsidRPr="00E92636" w:rsidRDefault="00E92636" w:rsidP="00B53C7F">
      <w:pPr>
        <w:ind w:left="0"/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5BE1E726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F6D06" w:rsidRPr="00E92636" w14:paraId="47686994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AF6D06" w:rsidRPr="00E92636" w:rsidRDefault="00AF6D06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0CDBE8B1" w:rsidR="00AF6D06" w:rsidRPr="00E92636" w:rsidRDefault="002E6644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PRIX GLOBAL ET </w:t>
            </w:r>
            <w:r w:rsidR="00E95AF0">
              <w:rPr>
                <w:color w:val="FFFFFF" w:themeColor="background1"/>
              </w:rPr>
              <w:t>FORFAITAIRE</w:t>
            </w:r>
            <w:r w:rsidR="00E95AF0">
              <w:rPr>
                <w:rFonts w:ascii="Calibri" w:hAnsi="Calibri" w:cs="Calibri"/>
                <w:color w:val="FFFFFF" w:themeColor="background1"/>
              </w:rPr>
              <w:t> </w:t>
            </w:r>
            <w:r w:rsidR="00E95AF0">
              <w:rPr>
                <w:color w:val="FFFFFF" w:themeColor="background1"/>
              </w:rPr>
              <w:t>: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AF6D06" w:rsidRPr="00E92636" w:rsidRDefault="00AF6D06" w:rsidP="00AF6D06">
            <w:pPr>
              <w:jc w:val="right"/>
            </w:pPr>
            <w:r w:rsidRPr="00E92636">
              <w:t xml:space="preserve"> € TTC </w:t>
            </w:r>
          </w:p>
        </w:tc>
      </w:tr>
    </w:tbl>
    <w:p w14:paraId="083ED69E" w14:textId="409AA470" w:rsidR="00E92636" w:rsidRPr="00E92636" w:rsidRDefault="00E92636" w:rsidP="00BE20F3">
      <w:pPr>
        <w:ind w:left="0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0E2F2113" w14:textId="041B2333" w:rsidR="00E92636" w:rsidRDefault="00E92636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021FBAD" w14:textId="2711F34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6AF42BC" w14:textId="43802CC0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1149AB0" w14:textId="55E197CF" w:rsidR="00E92636" w:rsidRPr="00E92636" w:rsidRDefault="00E92636" w:rsidP="005355E5">
      <w:pPr>
        <w:ind w:left="0"/>
      </w:pPr>
    </w:p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EA72A" w14:textId="77777777" w:rsidR="008677D4" w:rsidRDefault="008677D4" w:rsidP="00E92636">
      <w:pPr>
        <w:spacing w:before="0" w:after="0"/>
      </w:pPr>
      <w:r>
        <w:separator/>
      </w:r>
    </w:p>
  </w:endnote>
  <w:endnote w:type="continuationSeparator" w:id="0">
    <w:p w14:paraId="2EBF62F8" w14:textId="77777777" w:rsidR="008677D4" w:rsidRDefault="008677D4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C9201" w14:textId="7851C908" w:rsidR="00432416" w:rsidRPr="002E6644" w:rsidRDefault="002E6644" w:rsidP="002E6644">
    <w:pPr>
      <w:pStyle w:val="Pieddepage"/>
    </w:pPr>
    <w:r w:rsidRPr="00D63C8B">
      <w:t xml:space="preserve">Consultation n° </w:t>
    </w:r>
    <w:sdt>
      <w:sdtPr>
        <w:id w:val="145017132"/>
        <w:placeholder>
          <w:docPart w:val="27BE0BFB393B460896EC431142433692"/>
        </w:placeholder>
      </w:sdtPr>
      <w:sdtEndPr/>
      <w:sdtContent>
        <w:r w:rsidR="00CB6670">
          <w:t>E2025BMI14</w:t>
        </w:r>
      </w:sdtContent>
    </w:sdt>
    <w:r>
      <w:tab/>
    </w:r>
    <w:r>
      <w:tab/>
    </w:r>
    <w:r w:rsidRPr="00D63C8B">
      <w:t xml:space="preserve">Page </w:t>
    </w:r>
    <w:r w:rsidRPr="00D63C8B">
      <w:rPr>
        <w:sz w:val="24"/>
        <w:szCs w:val="24"/>
      </w:rPr>
      <w:fldChar w:fldCharType="begin"/>
    </w:r>
    <w:r w:rsidRPr="00D63C8B">
      <w:instrText>PAGE</w:instrText>
    </w:r>
    <w:r w:rsidRPr="00D63C8B">
      <w:rPr>
        <w:sz w:val="24"/>
        <w:szCs w:val="24"/>
      </w:rPr>
      <w:fldChar w:fldCharType="separate"/>
    </w:r>
    <w:r w:rsidR="000259B0">
      <w:rPr>
        <w:noProof/>
      </w:rPr>
      <w:t>2</w:t>
    </w:r>
    <w:r w:rsidRPr="00D63C8B">
      <w:rPr>
        <w:sz w:val="24"/>
        <w:szCs w:val="24"/>
      </w:rPr>
      <w:fldChar w:fldCharType="end"/>
    </w:r>
    <w:r w:rsidRPr="00D63C8B">
      <w:t xml:space="preserve"> sur </w:t>
    </w:r>
    <w:r w:rsidRPr="00D63C8B">
      <w:rPr>
        <w:sz w:val="24"/>
        <w:szCs w:val="24"/>
      </w:rPr>
      <w:fldChar w:fldCharType="begin"/>
    </w:r>
    <w:r w:rsidRPr="00D63C8B">
      <w:instrText>NUMPAGES</w:instrText>
    </w:r>
    <w:r w:rsidRPr="00D63C8B">
      <w:rPr>
        <w:sz w:val="24"/>
        <w:szCs w:val="24"/>
      </w:rPr>
      <w:fldChar w:fldCharType="separate"/>
    </w:r>
    <w:r w:rsidR="000259B0">
      <w:rPr>
        <w:noProof/>
      </w:rPr>
      <w:t>6</w:t>
    </w:r>
    <w:r w:rsidRPr="00D63C8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7F76C" w14:textId="77777777" w:rsidR="008677D4" w:rsidRDefault="008677D4" w:rsidP="00E92636">
      <w:pPr>
        <w:spacing w:before="0" w:after="0"/>
      </w:pPr>
      <w:r>
        <w:separator/>
      </w:r>
    </w:p>
  </w:footnote>
  <w:footnote w:type="continuationSeparator" w:id="0">
    <w:p w14:paraId="03925F18" w14:textId="77777777" w:rsidR="008677D4" w:rsidRDefault="008677D4" w:rsidP="00E9263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667D6"/>
    <w:multiLevelType w:val="hybridMultilevel"/>
    <w:tmpl w:val="0D549A80"/>
    <w:lvl w:ilvl="0" w:tplc="E6D4E4C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259B0"/>
    <w:rsid w:val="0004297D"/>
    <w:rsid w:val="000B61E1"/>
    <w:rsid w:val="00150922"/>
    <w:rsid w:val="001879C9"/>
    <w:rsid w:val="001F32A4"/>
    <w:rsid w:val="002179B1"/>
    <w:rsid w:val="00243D4C"/>
    <w:rsid w:val="002E6644"/>
    <w:rsid w:val="003027C4"/>
    <w:rsid w:val="00340CF2"/>
    <w:rsid w:val="003C4F69"/>
    <w:rsid w:val="00425405"/>
    <w:rsid w:val="00430CD8"/>
    <w:rsid w:val="00432416"/>
    <w:rsid w:val="004D3925"/>
    <w:rsid w:val="005053A4"/>
    <w:rsid w:val="005355E5"/>
    <w:rsid w:val="00596809"/>
    <w:rsid w:val="00627992"/>
    <w:rsid w:val="006338B8"/>
    <w:rsid w:val="0065210B"/>
    <w:rsid w:val="00677437"/>
    <w:rsid w:val="006E6D4A"/>
    <w:rsid w:val="007D22A5"/>
    <w:rsid w:val="007D3F73"/>
    <w:rsid w:val="008677D4"/>
    <w:rsid w:val="00886DB8"/>
    <w:rsid w:val="008B102E"/>
    <w:rsid w:val="008E4BA0"/>
    <w:rsid w:val="00925F1C"/>
    <w:rsid w:val="00956DE6"/>
    <w:rsid w:val="00964CC5"/>
    <w:rsid w:val="009F2DD2"/>
    <w:rsid w:val="00A37FD5"/>
    <w:rsid w:val="00A85205"/>
    <w:rsid w:val="00AF6D06"/>
    <w:rsid w:val="00B23939"/>
    <w:rsid w:val="00B53C7F"/>
    <w:rsid w:val="00B665A9"/>
    <w:rsid w:val="00B832E7"/>
    <w:rsid w:val="00B85776"/>
    <w:rsid w:val="00BA14AE"/>
    <w:rsid w:val="00BB5DCF"/>
    <w:rsid w:val="00BE20F3"/>
    <w:rsid w:val="00BE6D45"/>
    <w:rsid w:val="00C82BBF"/>
    <w:rsid w:val="00CB5A5A"/>
    <w:rsid w:val="00CB6670"/>
    <w:rsid w:val="00D522CD"/>
    <w:rsid w:val="00E00AF1"/>
    <w:rsid w:val="00E12AEE"/>
    <w:rsid w:val="00E24C1B"/>
    <w:rsid w:val="00E43098"/>
    <w:rsid w:val="00E92636"/>
    <w:rsid w:val="00E94A59"/>
    <w:rsid w:val="00E95AF0"/>
    <w:rsid w:val="00EB05C2"/>
    <w:rsid w:val="00F12EFC"/>
    <w:rsid w:val="00F779EA"/>
    <w:rsid w:val="00FB5C4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10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A5A"/>
    <w:pPr>
      <w:numPr>
        <w:ilvl w:val="1"/>
      </w:numPr>
      <w:spacing w:after="160"/>
      <w:ind w:left="121"/>
    </w:pPr>
    <w:rPr>
      <w:rFonts w:asciiTheme="minorHAnsi" w:hAnsiTheme="minorHAnsi" w:cstheme="minorBid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CB5A5A"/>
    <w:rPr>
      <w:rFonts w:eastAsiaTheme="minorEastAsia"/>
      <w:color w:val="5A5A5A" w:themeColor="text1" w:themeTint="A5"/>
      <w:spacing w:val="15"/>
      <w:kern w:val="1"/>
      <w:lang w:eastAsia="fr-FR"/>
    </w:rPr>
  </w:style>
  <w:style w:type="paragraph" w:styleId="Paragraphedeliste">
    <w:name w:val="List Paragraph"/>
    <w:basedOn w:val="Normal"/>
    <w:uiPriority w:val="34"/>
    <w:qFormat/>
    <w:rsid w:val="00535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6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EAAE2-EABE-479B-82E5-CCB3A93DA079}"/>
      </w:docPartPr>
      <w:docPartBody>
        <w:p w:rsidR="00314465" w:rsidRDefault="00314465"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7BE0BFB393B460896EC4311424336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1B0579-DDA3-400F-826D-D94E27D3A2F0}"/>
      </w:docPartPr>
      <w:docPartBody>
        <w:p w:rsidR="00410753" w:rsidRDefault="002F1E4A" w:rsidP="002F1E4A">
          <w:pPr>
            <w:pStyle w:val="27BE0BFB393B460896EC431142433692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E091283BD74BD1ABE6F15402391A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3F83ED-2062-4AD0-A64E-0022652B52F9}"/>
      </w:docPartPr>
      <w:docPartBody>
        <w:p w:rsidR="00DD3787" w:rsidRDefault="00316BD9" w:rsidP="00316BD9">
          <w:pPr>
            <w:pStyle w:val="E5E091283BD74BD1ABE6F15402391A1C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7AAE9FEFDD4CCCA842A95A01F276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761AD4-0D6A-4E3E-A7A5-56D1B3635034}"/>
      </w:docPartPr>
      <w:docPartBody>
        <w:p w:rsidR="00F549A3" w:rsidRDefault="00B92F46" w:rsidP="00B92F46">
          <w:pPr>
            <w:pStyle w:val="C27AAE9FEFDD4CCCA842A95A01F276E1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238E480DB82444E7BB8DC9EFE887A3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3CB0C8-265A-4233-9FD7-AA80602DA3BD}"/>
      </w:docPartPr>
      <w:docPartBody>
        <w:p w:rsidR="00F549A3" w:rsidRDefault="00B92F46" w:rsidP="00B92F46">
          <w:pPr>
            <w:pStyle w:val="238E480DB82444E7BB8DC9EFE887A305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FF50732746B4144938E14846545F0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AC36C7-A97E-4BE5-9CE1-F9D8123173E3}"/>
      </w:docPartPr>
      <w:docPartBody>
        <w:p w:rsidR="00A43575" w:rsidRDefault="00F549A3" w:rsidP="00F549A3">
          <w:pPr>
            <w:pStyle w:val="AFF50732746B4144938E14846545F089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4FBFC27F6744BC9A009C30E18AD4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D0BEB3-D57D-4BA9-93EA-9769B95294A9}"/>
      </w:docPartPr>
      <w:docPartBody>
        <w:p w:rsidR="007D6E5B" w:rsidRDefault="00A43575" w:rsidP="00A43575">
          <w:pPr>
            <w:pStyle w:val="364FBFC27F6744BC9A009C30E18AD423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015CBC9D484A819A8883E69B5067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7D61E4-6F13-4AF2-A31E-B63B50B57CCD}"/>
      </w:docPartPr>
      <w:docPartBody>
        <w:p w:rsidR="007D6E5B" w:rsidRDefault="00A43575" w:rsidP="00A43575">
          <w:pPr>
            <w:pStyle w:val="8D015CBC9D484A819A8883E69B5067BD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55ECF"/>
    <w:rsid w:val="002F1E4A"/>
    <w:rsid w:val="00314465"/>
    <w:rsid w:val="00316BD9"/>
    <w:rsid w:val="003D4A24"/>
    <w:rsid w:val="00410753"/>
    <w:rsid w:val="00430652"/>
    <w:rsid w:val="0043065A"/>
    <w:rsid w:val="007B0D39"/>
    <w:rsid w:val="007D6E5B"/>
    <w:rsid w:val="008A4B35"/>
    <w:rsid w:val="00A27D3E"/>
    <w:rsid w:val="00A43575"/>
    <w:rsid w:val="00AB48DE"/>
    <w:rsid w:val="00AD0997"/>
    <w:rsid w:val="00B92F46"/>
    <w:rsid w:val="00DD3787"/>
    <w:rsid w:val="00DE4CD7"/>
    <w:rsid w:val="00F5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43575"/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2F23AA9D80DB4FF7B74100E209CD9D7B">
    <w:name w:val="2F23AA9D80DB4FF7B74100E209CD9D7B"/>
    <w:rsid w:val="00314465"/>
  </w:style>
  <w:style w:type="paragraph" w:customStyle="1" w:styleId="51642D8D9FC0476387020CED2F36C1E0">
    <w:name w:val="51642D8D9FC0476387020CED2F36C1E0"/>
    <w:rsid w:val="00314465"/>
  </w:style>
  <w:style w:type="paragraph" w:customStyle="1" w:styleId="901E8A75587F4F0DAC78E63FFC947E31">
    <w:name w:val="901E8A75587F4F0DAC78E63FFC947E31"/>
    <w:rsid w:val="00314465"/>
  </w:style>
  <w:style w:type="paragraph" w:customStyle="1" w:styleId="B094BBA64B0B4AF49B39D7B3177567EE">
    <w:name w:val="B094BBA64B0B4AF49B39D7B3177567EE"/>
    <w:rsid w:val="00314465"/>
  </w:style>
  <w:style w:type="paragraph" w:customStyle="1" w:styleId="9FA01CFB4CFE4634948ABB2AA9C090E3">
    <w:name w:val="9FA01CFB4CFE4634948ABB2AA9C090E3"/>
    <w:rsid w:val="00314465"/>
  </w:style>
  <w:style w:type="paragraph" w:customStyle="1" w:styleId="5559255AB6644E1BA9C366D2E4FC1DBF">
    <w:name w:val="5559255AB6644E1BA9C366D2E4FC1DBF"/>
    <w:rsid w:val="00314465"/>
  </w:style>
  <w:style w:type="paragraph" w:customStyle="1" w:styleId="95307C86155443669A1786C0547A2A7D">
    <w:name w:val="95307C86155443669A1786C0547A2A7D"/>
    <w:rsid w:val="00314465"/>
  </w:style>
  <w:style w:type="paragraph" w:customStyle="1" w:styleId="00C4F5F2CA52494C81B3C7C175FEEF1F">
    <w:name w:val="00C4F5F2CA52494C81B3C7C175FEEF1F"/>
    <w:rsid w:val="00314465"/>
  </w:style>
  <w:style w:type="paragraph" w:customStyle="1" w:styleId="47CB76531FB449D28D8B5A7FE107A535">
    <w:name w:val="47CB76531FB449D28D8B5A7FE107A535"/>
    <w:rsid w:val="002F1E4A"/>
  </w:style>
  <w:style w:type="paragraph" w:customStyle="1" w:styleId="D3F8704793FC430CA7BF5F6C52D6B055">
    <w:name w:val="D3F8704793FC430CA7BF5F6C52D6B055"/>
    <w:rsid w:val="002F1E4A"/>
  </w:style>
  <w:style w:type="paragraph" w:customStyle="1" w:styleId="27BE0BFB393B460896EC431142433692">
    <w:name w:val="27BE0BFB393B460896EC431142433692"/>
    <w:rsid w:val="002F1E4A"/>
  </w:style>
  <w:style w:type="paragraph" w:customStyle="1" w:styleId="E5E091283BD74BD1ABE6F15402391A1C">
    <w:name w:val="E5E091283BD74BD1ABE6F15402391A1C"/>
    <w:rsid w:val="00316BD9"/>
  </w:style>
  <w:style w:type="paragraph" w:customStyle="1" w:styleId="BDA8C6A946864780AB924D18085236AF">
    <w:name w:val="BDA8C6A946864780AB924D18085236AF"/>
    <w:rsid w:val="00316BD9"/>
  </w:style>
  <w:style w:type="paragraph" w:customStyle="1" w:styleId="C0777EDB61B2435D8D6B87C9E34153CC">
    <w:name w:val="C0777EDB61B2435D8D6B87C9E34153CC"/>
    <w:rsid w:val="00430652"/>
  </w:style>
  <w:style w:type="paragraph" w:customStyle="1" w:styleId="CB3C044F1CC64BF890CAA35D4C5D599F">
    <w:name w:val="CB3C044F1CC64BF890CAA35D4C5D599F"/>
    <w:rsid w:val="00430652"/>
  </w:style>
  <w:style w:type="paragraph" w:customStyle="1" w:styleId="67478B4B3BA04713BAB7BEFE53ABF811">
    <w:name w:val="67478B4B3BA04713BAB7BEFE53ABF811"/>
    <w:rsid w:val="00430652"/>
  </w:style>
  <w:style w:type="paragraph" w:customStyle="1" w:styleId="11D57D53A32C499CB88FCFB6F6D46007">
    <w:name w:val="11D57D53A32C499CB88FCFB6F6D46007"/>
    <w:rsid w:val="00430652"/>
  </w:style>
  <w:style w:type="paragraph" w:customStyle="1" w:styleId="C27AAE9FEFDD4CCCA842A95A01F276E1">
    <w:name w:val="C27AAE9FEFDD4CCCA842A95A01F276E1"/>
    <w:rsid w:val="00B92F46"/>
  </w:style>
  <w:style w:type="paragraph" w:customStyle="1" w:styleId="238E480DB82444E7BB8DC9EFE887A305">
    <w:name w:val="238E480DB82444E7BB8DC9EFE887A305"/>
    <w:rsid w:val="00B92F46"/>
  </w:style>
  <w:style w:type="paragraph" w:customStyle="1" w:styleId="AFF50732746B4144938E14846545F089">
    <w:name w:val="AFF50732746B4144938E14846545F089"/>
    <w:rsid w:val="00F549A3"/>
  </w:style>
  <w:style w:type="paragraph" w:customStyle="1" w:styleId="364FBFC27F6744BC9A009C30E18AD423">
    <w:name w:val="364FBFC27F6744BC9A009C30E18AD423"/>
    <w:rsid w:val="00A43575"/>
  </w:style>
  <w:style w:type="paragraph" w:customStyle="1" w:styleId="8D015CBC9D484A819A8883E69B5067BD">
    <w:name w:val="8D015CBC9D484A819A8883E69B5067BD"/>
    <w:rsid w:val="00A43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706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COSTA TEIXEIRA Gabriel</cp:lastModifiedBy>
  <cp:revision>49</cp:revision>
  <dcterms:created xsi:type="dcterms:W3CDTF">2021-11-04T11:38:00Z</dcterms:created>
  <dcterms:modified xsi:type="dcterms:W3CDTF">2025-09-15T17:13:00Z</dcterms:modified>
</cp:coreProperties>
</file>