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72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8"/>
        <w:gridCol w:w="1863"/>
      </w:tblGrid>
      <w:tr w:rsidR="0086195F" w14:paraId="1FB93C7E" w14:textId="77777777" w:rsidTr="0086195F">
        <w:trPr>
          <w:trHeight w:val="1550"/>
        </w:trPr>
        <w:tc>
          <w:tcPr>
            <w:tcW w:w="1838" w:type="dxa"/>
            <w:shd w:val="clear" w:color="auto" w:fill="auto"/>
          </w:tcPr>
          <w:p w14:paraId="6656C9F6" w14:textId="504DC2FB" w:rsidR="0086195F" w:rsidRPr="00A00B10" w:rsidRDefault="0086195F" w:rsidP="00B750CC">
            <w:pPr>
              <w:spacing w:before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60288" behindDoc="0" locked="0" layoutInCell="1" allowOverlap="1" wp14:anchorId="4A3C469E" wp14:editId="1C7E03A2">
                  <wp:simplePos x="0" y="0"/>
                  <wp:positionH relativeFrom="column">
                    <wp:posOffset>-73632</wp:posOffset>
                  </wp:positionH>
                  <wp:positionV relativeFrom="paragraph">
                    <wp:posOffset>136599</wp:posOffset>
                  </wp:positionV>
                  <wp:extent cx="1219200" cy="93345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00A4A59" w14:textId="77777777" w:rsidR="0086195F" w:rsidRPr="0086195F" w:rsidRDefault="0086195F" w:rsidP="0086195F">
            <w:pPr>
              <w:pStyle w:val="Default"/>
              <w:jc w:val="center"/>
              <w:rPr>
                <w:b/>
                <w:bCs/>
                <w:i/>
                <w:iCs/>
                <w:sz w:val="28"/>
                <w:szCs w:val="22"/>
              </w:rPr>
            </w:pPr>
            <w:r w:rsidRPr="0086195F">
              <w:rPr>
                <w:b/>
                <w:bCs/>
                <w:i/>
                <w:iCs/>
                <w:sz w:val="28"/>
                <w:szCs w:val="22"/>
              </w:rPr>
              <w:t>Annexe I CCP 08/07072025</w:t>
            </w:r>
          </w:p>
          <w:p w14:paraId="45ED3457" w14:textId="4C87C47C" w:rsidR="0086195F" w:rsidRPr="0086195F" w:rsidRDefault="0086195F" w:rsidP="0086195F">
            <w:pPr>
              <w:pStyle w:val="Default"/>
              <w:jc w:val="center"/>
              <w:rPr>
                <w:b/>
                <w:bCs/>
                <w:i/>
                <w:iCs/>
                <w:sz w:val="28"/>
                <w:szCs w:val="22"/>
              </w:rPr>
            </w:pPr>
            <w:r w:rsidRPr="0060140C">
              <w:rPr>
                <w:b/>
                <w:bCs/>
                <w:i/>
                <w:iCs/>
                <w:sz w:val="28"/>
                <w:szCs w:val="22"/>
              </w:rPr>
              <w:t>Caractéristiques techniques</w:t>
            </w:r>
          </w:p>
        </w:tc>
        <w:tc>
          <w:tcPr>
            <w:tcW w:w="1863" w:type="dxa"/>
            <w:shd w:val="clear" w:color="auto" w:fill="auto"/>
          </w:tcPr>
          <w:p w14:paraId="37FDD3F5" w14:textId="166B7C2D" w:rsidR="0086195F" w:rsidRPr="00A00B10" w:rsidRDefault="0086195F" w:rsidP="00B750CC">
            <w:pPr>
              <w:spacing w:before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C5F7D4D" wp14:editId="4DF6F6EB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113030</wp:posOffset>
                  </wp:positionV>
                  <wp:extent cx="949325" cy="762000"/>
                  <wp:effectExtent l="0" t="0" r="3175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3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C85ECFF" w14:textId="77777777" w:rsidR="0086195F" w:rsidRDefault="0086195F" w:rsidP="001B1EFC">
      <w:pPr>
        <w:pStyle w:val="Default"/>
        <w:jc w:val="center"/>
        <w:rPr>
          <w:b/>
          <w:bCs/>
          <w:i/>
          <w:iCs/>
          <w:sz w:val="28"/>
          <w:szCs w:val="22"/>
        </w:rPr>
      </w:pPr>
    </w:p>
    <w:p w14:paraId="188B2036" w14:textId="77777777" w:rsidR="0086195F" w:rsidRDefault="0086195F" w:rsidP="001B1EFC">
      <w:pPr>
        <w:pStyle w:val="Default"/>
        <w:jc w:val="center"/>
        <w:rPr>
          <w:b/>
          <w:bCs/>
          <w:i/>
          <w:iCs/>
          <w:sz w:val="28"/>
          <w:szCs w:val="22"/>
        </w:rPr>
      </w:pPr>
    </w:p>
    <w:p w14:paraId="42C99A08" w14:textId="77777777" w:rsidR="001B1EFC" w:rsidRDefault="001B1EFC" w:rsidP="001B1EFC">
      <w:pPr>
        <w:pStyle w:val="Default"/>
        <w:jc w:val="center"/>
        <w:rPr>
          <w:b/>
          <w:bCs/>
          <w:i/>
          <w:iCs/>
          <w:sz w:val="22"/>
          <w:szCs w:val="22"/>
        </w:rPr>
      </w:pPr>
    </w:p>
    <w:p w14:paraId="4B26F4A1" w14:textId="77777777" w:rsidR="001B1EFC" w:rsidRDefault="001B1EFC" w:rsidP="001B1EFC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Caractéristiques générales à tous les éléments : </w:t>
      </w:r>
    </w:p>
    <w:p w14:paraId="3083A885" w14:textId="77777777" w:rsidR="001B1EFC" w:rsidRDefault="001B1EFC" w:rsidP="001B1EFC">
      <w:pPr>
        <w:pStyle w:val="Default"/>
        <w:rPr>
          <w:sz w:val="22"/>
          <w:szCs w:val="22"/>
        </w:rPr>
      </w:pPr>
    </w:p>
    <w:p w14:paraId="45E4BC99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Couleur unie : bleue marine ou noire (selon réf voir ci-dessous) ; </w:t>
      </w:r>
    </w:p>
    <w:p w14:paraId="732421F4" w14:textId="77777777" w:rsidR="001B1EFC" w:rsidRDefault="001B1EFC" w:rsidP="001B1EFC">
      <w:pPr>
        <w:pStyle w:val="Default"/>
        <w:rPr>
          <w:sz w:val="22"/>
          <w:szCs w:val="22"/>
        </w:rPr>
      </w:pPr>
    </w:p>
    <w:p w14:paraId="4C378ED1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Eléments fantaisies : liseré, empiècements, ganses, etc. : « discret », pour ces éléments unique couleur acceptée : le blanc, (éléments ton sur ton à privilégier) ; </w:t>
      </w:r>
    </w:p>
    <w:p w14:paraId="0A6EC777" w14:textId="77777777" w:rsidR="001B1EFC" w:rsidRDefault="001B1EFC" w:rsidP="001B1EFC">
      <w:pPr>
        <w:pStyle w:val="Default"/>
        <w:rPr>
          <w:sz w:val="22"/>
          <w:szCs w:val="22"/>
        </w:rPr>
      </w:pPr>
    </w:p>
    <w:p w14:paraId="56E6C40C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Logo ou identification de la marque : « discret » ; </w:t>
      </w:r>
    </w:p>
    <w:p w14:paraId="6DFBD374" w14:textId="77777777" w:rsidR="001B1EFC" w:rsidRDefault="001B1EFC" w:rsidP="001B1EFC">
      <w:pPr>
        <w:pStyle w:val="Default"/>
        <w:rPr>
          <w:sz w:val="22"/>
          <w:szCs w:val="22"/>
        </w:rPr>
      </w:pPr>
    </w:p>
    <w:p w14:paraId="70EBF3D6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Couleur bleue marine homogène pour tous les vêtements moniteur de sport et administration pénitentiaire, Couleur noir homogène pour tous les vêtements ERIS hors </w:t>
      </w:r>
      <w:proofErr w:type="gramStart"/>
      <w:r>
        <w:rPr>
          <w:sz w:val="22"/>
          <w:szCs w:val="22"/>
        </w:rPr>
        <w:t>chaussette;</w:t>
      </w:r>
      <w:proofErr w:type="gramEnd"/>
      <w:r>
        <w:rPr>
          <w:sz w:val="22"/>
          <w:szCs w:val="22"/>
        </w:rPr>
        <w:t xml:space="preserve"> </w:t>
      </w:r>
    </w:p>
    <w:p w14:paraId="26F64BC2" w14:textId="77777777" w:rsidR="001B1EFC" w:rsidRDefault="001B1EFC" w:rsidP="001B1EFC">
      <w:pPr>
        <w:pStyle w:val="Default"/>
        <w:rPr>
          <w:sz w:val="22"/>
          <w:szCs w:val="22"/>
        </w:rPr>
      </w:pPr>
    </w:p>
    <w:p w14:paraId="51C5246C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Coupe moderne, ligne épurée, aspect « prestige » : ces vêtements destinés à la pratique du sport sont également assimilés à des effets d’uniforme. Finition soignée ; </w:t>
      </w:r>
    </w:p>
    <w:p w14:paraId="13132000" w14:textId="77777777" w:rsidR="001B1EFC" w:rsidRDefault="001B1EFC" w:rsidP="001B1EFC">
      <w:pPr>
        <w:pStyle w:val="Default"/>
        <w:rPr>
          <w:sz w:val="22"/>
          <w:szCs w:val="22"/>
        </w:rPr>
      </w:pPr>
    </w:p>
    <w:p w14:paraId="5FBF4E87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Caractéristique d’utilisation : bonne tenue, bon confort au porté, séchage rapide, facilité d'entretien, etc. </w:t>
      </w:r>
    </w:p>
    <w:p w14:paraId="49348987" w14:textId="77777777" w:rsidR="001B1EFC" w:rsidRDefault="001B1EFC" w:rsidP="001B1EFC">
      <w:pPr>
        <w:pStyle w:val="Default"/>
        <w:rPr>
          <w:sz w:val="22"/>
          <w:szCs w:val="22"/>
        </w:rPr>
      </w:pPr>
    </w:p>
    <w:p w14:paraId="7F8CDCE0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Tailles à proposer : à minima du XS à 3XL ; </w:t>
      </w:r>
    </w:p>
    <w:p w14:paraId="5A027F99" w14:textId="77777777" w:rsidR="001B1EFC" w:rsidRDefault="001B1EFC" w:rsidP="001B1EFC">
      <w:pPr>
        <w:pStyle w:val="Default"/>
        <w:rPr>
          <w:sz w:val="22"/>
          <w:szCs w:val="22"/>
        </w:rPr>
      </w:pPr>
    </w:p>
    <w:p w14:paraId="2CE60519" w14:textId="77777777" w:rsidR="001B1EFC" w:rsidRDefault="001B1EFC" w:rsidP="001B1EFC">
      <w:pPr>
        <w:pStyle w:val="Default"/>
        <w:rPr>
          <w:sz w:val="22"/>
          <w:szCs w:val="22"/>
        </w:rPr>
      </w:pPr>
      <w:r w:rsidRPr="0060140C">
        <w:rPr>
          <w:b/>
          <w:sz w:val="22"/>
          <w:szCs w:val="22"/>
        </w:rPr>
        <w:t>IMPORTANT</w:t>
      </w:r>
      <w:r>
        <w:rPr>
          <w:sz w:val="22"/>
          <w:szCs w:val="22"/>
        </w:rPr>
        <w:t xml:space="preserve"> : les candidats doivent fournir en annexe les tableaux de mensuration correspondants aux vêtements proposés ; </w:t>
      </w:r>
    </w:p>
    <w:p w14:paraId="0F5E54DF" w14:textId="77777777" w:rsidR="001B1EFC" w:rsidRDefault="001B1EFC" w:rsidP="001B1EFC">
      <w:pPr>
        <w:pStyle w:val="Default"/>
        <w:rPr>
          <w:sz w:val="22"/>
          <w:szCs w:val="22"/>
        </w:rPr>
      </w:pPr>
    </w:p>
    <w:p w14:paraId="30EA98BF" w14:textId="77777777" w:rsidR="001B1EFC" w:rsidRDefault="001B1EFC" w:rsidP="001B1EFC">
      <w:pPr>
        <w:pStyle w:val="Default"/>
        <w:rPr>
          <w:sz w:val="22"/>
          <w:szCs w:val="22"/>
        </w:rPr>
      </w:pPr>
    </w:p>
    <w:p w14:paraId="32F2B7E5" w14:textId="37A53866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BC64DA">
        <w:rPr>
          <w:b/>
          <w:bCs/>
          <w:i/>
          <w:iCs/>
          <w:sz w:val="22"/>
          <w:szCs w:val="22"/>
          <w:u w:val="single"/>
        </w:rPr>
        <w:t xml:space="preserve">Poste 1 </w:t>
      </w:r>
      <w:r w:rsidRPr="00BC64DA">
        <w:rPr>
          <w:b/>
          <w:bCs/>
          <w:sz w:val="22"/>
          <w:szCs w:val="22"/>
          <w:u w:val="single"/>
        </w:rPr>
        <w:t xml:space="preserve">: </w:t>
      </w:r>
      <w:r w:rsidR="004C17C6">
        <w:rPr>
          <w:b/>
          <w:bCs/>
          <w:sz w:val="22"/>
          <w:szCs w:val="22"/>
          <w:u w:val="single"/>
        </w:rPr>
        <w:t>Veste</w:t>
      </w:r>
      <w:r w:rsidRPr="00BC64DA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homme</w:t>
      </w:r>
      <w:r w:rsidRPr="00BC64DA">
        <w:rPr>
          <w:b/>
          <w:bCs/>
          <w:sz w:val="22"/>
          <w:szCs w:val="22"/>
          <w:u w:val="single"/>
        </w:rPr>
        <w:t xml:space="preserve"> : couleur bleue marine</w:t>
      </w:r>
    </w:p>
    <w:p w14:paraId="2485A43C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35FA55AF" w14:textId="77777777" w:rsidR="001B1EFC" w:rsidRDefault="001B1EFC" w:rsidP="001B1EFC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Modèle destiné à la pratique du sport : </w:t>
      </w:r>
      <w:r>
        <w:rPr>
          <w:i/>
          <w:iCs/>
          <w:sz w:val="22"/>
          <w:szCs w:val="22"/>
        </w:rPr>
        <w:t xml:space="preserve">Modèle type « training » exclu </w:t>
      </w:r>
    </w:p>
    <w:p w14:paraId="5FB5E3C7" w14:textId="77777777" w:rsidR="001B1EFC" w:rsidRDefault="001B1EFC" w:rsidP="001B1EFC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Tissu : 100 % polyester ; </w:t>
      </w:r>
    </w:p>
    <w:p w14:paraId="5FF034E3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Coupe moderne, « aspect fashion » ; </w:t>
      </w:r>
    </w:p>
    <w:p w14:paraId="1D29E260" w14:textId="77777777" w:rsidR="001B1EFC" w:rsidRDefault="001B1EFC" w:rsidP="001B1EFC">
      <w:pPr>
        <w:pStyle w:val="Default"/>
        <w:rPr>
          <w:sz w:val="22"/>
          <w:szCs w:val="22"/>
        </w:rPr>
      </w:pPr>
    </w:p>
    <w:p w14:paraId="6ADE44A7" w14:textId="77777777" w:rsidR="001B1EFC" w:rsidRDefault="001B1EFC" w:rsidP="001B1EFC">
      <w:pPr>
        <w:pStyle w:val="Default"/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b/>
          <w:bCs/>
          <w:sz w:val="22"/>
          <w:szCs w:val="22"/>
        </w:rPr>
        <w:t xml:space="preserve">Veste </w:t>
      </w:r>
    </w:p>
    <w:p w14:paraId="6BFCBB51" w14:textId="77777777" w:rsidR="001B1EFC" w:rsidRDefault="001B1EFC" w:rsidP="001B1EFC">
      <w:pPr>
        <w:pStyle w:val="Default"/>
        <w:rPr>
          <w:b/>
          <w:bCs/>
          <w:sz w:val="22"/>
          <w:szCs w:val="22"/>
        </w:rPr>
      </w:pPr>
    </w:p>
    <w:p w14:paraId="59AB0DFB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Fermeture zippée sur toute la longueur, </w:t>
      </w:r>
    </w:p>
    <w:p w14:paraId="12444442" w14:textId="34DCDDA5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Poignets et base avec bord côte, </w:t>
      </w:r>
    </w:p>
    <w:p w14:paraId="5FFB44EF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2 poches latérales avec fermeture zippée (permettant de stocker des clefs en toute sécurité), </w:t>
      </w:r>
    </w:p>
    <w:p w14:paraId="45905E10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Col montant. </w:t>
      </w:r>
    </w:p>
    <w:p w14:paraId="4E757277" w14:textId="77777777" w:rsidR="001B1EFC" w:rsidRDefault="001B1EFC" w:rsidP="001B1EFC">
      <w:pPr>
        <w:pStyle w:val="Default"/>
        <w:rPr>
          <w:sz w:val="22"/>
          <w:szCs w:val="22"/>
        </w:rPr>
      </w:pPr>
    </w:p>
    <w:p w14:paraId="39E88EF5" w14:textId="03484EC2" w:rsidR="001B1EFC" w:rsidRDefault="001B1EFC" w:rsidP="001B1EFC">
      <w:pPr>
        <w:pStyle w:val="Default"/>
        <w:rPr>
          <w:sz w:val="22"/>
          <w:szCs w:val="22"/>
        </w:rPr>
      </w:pPr>
    </w:p>
    <w:p w14:paraId="521A06C8" w14:textId="28DD57C3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BC64DA">
        <w:rPr>
          <w:b/>
          <w:bCs/>
          <w:i/>
          <w:iCs/>
          <w:sz w:val="22"/>
          <w:szCs w:val="22"/>
          <w:u w:val="single"/>
        </w:rPr>
        <w:t xml:space="preserve">Poste </w:t>
      </w:r>
      <w:r>
        <w:rPr>
          <w:b/>
          <w:bCs/>
          <w:i/>
          <w:iCs/>
          <w:sz w:val="22"/>
          <w:szCs w:val="22"/>
          <w:u w:val="single"/>
        </w:rPr>
        <w:t>2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b/>
          <w:bCs/>
          <w:sz w:val="22"/>
          <w:szCs w:val="22"/>
          <w:u w:val="single"/>
        </w:rPr>
        <w:t xml:space="preserve">: </w:t>
      </w:r>
      <w:r w:rsidR="004C17C6">
        <w:rPr>
          <w:b/>
          <w:bCs/>
          <w:sz w:val="22"/>
          <w:szCs w:val="22"/>
          <w:u w:val="single"/>
        </w:rPr>
        <w:t>Veste</w:t>
      </w:r>
      <w:r w:rsidRPr="00BC64DA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femme</w:t>
      </w:r>
      <w:r w:rsidRPr="00BC64DA">
        <w:rPr>
          <w:b/>
          <w:bCs/>
          <w:sz w:val="22"/>
          <w:szCs w:val="22"/>
          <w:u w:val="single"/>
        </w:rPr>
        <w:t xml:space="preserve"> : couleur bleue marine</w:t>
      </w:r>
    </w:p>
    <w:p w14:paraId="4B831098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7E2081FD" w14:textId="77777777" w:rsidR="001B1EFC" w:rsidRDefault="001B1EFC" w:rsidP="001B1EFC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Modèle destiné à la pratique du sport : </w:t>
      </w:r>
      <w:r>
        <w:rPr>
          <w:i/>
          <w:iCs/>
          <w:sz w:val="22"/>
          <w:szCs w:val="22"/>
        </w:rPr>
        <w:t xml:space="preserve">Modèle type « training » exclu </w:t>
      </w:r>
    </w:p>
    <w:p w14:paraId="4027C0E5" w14:textId="77777777" w:rsidR="001B1EFC" w:rsidRDefault="001B1EFC" w:rsidP="001B1EFC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Tissu : 100 % polyester ; </w:t>
      </w:r>
    </w:p>
    <w:p w14:paraId="501FDFF1" w14:textId="77777777" w:rsidR="001B1EFC" w:rsidRDefault="001B1EFC" w:rsidP="001B1EF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Coupe moderne, « aspect fashion » ; </w:t>
      </w:r>
    </w:p>
    <w:p w14:paraId="71DEF6B7" w14:textId="77777777" w:rsidR="001B1EFC" w:rsidRDefault="001B1EFC" w:rsidP="001B1EFC">
      <w:pPr>
        <w:pStyle w:val="Default"/>
        <w:rPr>
          <w:sz w:val="22"/>
          <w:szCs w:val="22"/>
        </w:rPr>
      </w:pPr>
    </w:p>
    <w:p w14:paraId="11ABC657" w14:textId="77777777" w:rsidR="001B1EFC" w:rsidRDefault="001B1EFC" w:rsidP="001B1EFC">
      <w:pPr>
        <w:pStyle w:val="Default"/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>
        <w:rPr>
          <w:b/>
          <w:bCs/>
          <w:sz w:val="22"/>
          <w:szCs w:val="22"/>
        </w:rPr>
        <w:t xml:space="preserve">Veste </w:t>
      </w:r>
    </w:p>
    <w:p w14:paraId="05E4B4D3" w14:textId="77777777" w:rsidR="001B1EFC" w:rsidRDefault="001B1EFC" w:rsidP="001B1EFC">
      <w:pPr>
        <w:pStyle w:val="Default"/>
        <w:rPr>
          <w:b/>
          <w:bCs/>
          <w:sz w:val="22"/>
          <w:szCs w:val="22"/>
        </w:rPr>
      </w:pPr>
    </w:p>
    <w:p w14:paraId="31F9C57D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Fermeture zippée sur toute la longueur, </w:t>
      </w:r>
    </w:p>
    <w:p w14:paraId="561A2726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Poignets et base avec bord côte, </w:t>
      </w:r>
    </w:p>
    <w:p w14:paraId="445CB55F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2 poches latérales avec fermeture zippée (permettant de stocker des clefs en toute sécurité), </w:t>
      </w:r>
    </w:p>
    <w:p w14:paraId="33A6CBD0" w14:textId="77777777" w:rsidR="001B1EFC" w:rsidRDefault="001B1EFC" w:rsidP="001B1EFC">
      <w:pPr>
        <w:pStyle w:val="Default"/>
        <w:numPr>
          <w:ilvl w:val="0"/>
          <w:numId w:val="1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Col montant. </w:t>
      </w:r>
    </w:p>
    <w:p w14:paraId="08020F85" w14:textId="77777777" w:rsidR="001B1EFC" w:rsidRDefault="001B1EFC" w:rsidP="001B1EFC">
      <w:pPr>
        <w:pStyle w:val="Default"/>
        <w:rPr>
          <w:sz w:val="22"/>
          <w:szCs w:val="22"/>
        </w:rPr>
      </w:pPr>
    </w:p>
    <w:p w14:paraId="29C119E2" w14:textId="28379EAE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BC64DA">
        <w:rPr>
          <w:b/>
          <w:bCs/>
          <w:i/>
          <w:iCs/>
          <w:sz w:val="22"/>
          <w:szCs w:val="22"/>
          <w:u w:val="single"/>
        </w:rPr>
        <w:t xml:space="preserve">Poste </w:t>
      </w:r>
      <w:r>
        <w:rPr>
          <w:b/>
          <w:bCs/>
          <w:i/>
          <w:iCs/>
          <w:sz w:val="22"/>
          <w:szCs w:val="22"/>
          <w:u w:val="single"/>
        </w:rPr>
        <w:t>3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sz w:val="22"/>
          <w:szCs w:val="22"/>
          <w:u w:val="single"/>
        </w:rPr>
        <w:t xml:space="preserve">: </w:t>
      </w:r>
      <w:r w:rsidRPr="00BC64DA">
        <w:rPr>
          <w:b/>
          <w:bCs/>
          <w:sz w:val="22"/>
          <w:szCs w:val="22"/>
          <w:u w:val="single"/>
        </w:rPr>
        <w:t>Pantalon de survêtement</w:t>
      </w:r>
      <w:r>
        <w:rPr>
          <w:b/>
          <w:bCs/>
          <w:sz w:val="22"/>
          <w:szCs w:val="22"/>
          <w:u w:val="single"/>
        </w:rPr>
        <w:t xml:space="preserve"> homme</w:t>
      </w:r>
      <w:r w:rsidRPr="00BC64DA">
        <w:rPr>
          <w:b/>
          <w:bCs/>
          <w:sz w:val="22"/>
          <w:szCs w:val="22"/>
          <w:u w:val="single"/>
        </w:rPr>
        <w:t xml:space="preserve"> : couleur bleue marine</w:t>
      </w:r>
    </w:p>
    <w:p w14:paraId="700AB483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3B351B48" w14:textId="77777777" w:rsidR="004C17C6" w:rsidRDefault="004C17C6" w:rsidP="004C17C6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Modèle destiné à la pratique du sport : </w:t>
      </w:r>
      <w:r>
        <w:rPr>
          <w:i/>
          <w:iCs/>
          <w:sz w:val="22"/>
          <w:szCs w:val="22"/>
        </w:rPr>
        <w:t xml:space="preserve">Modèle type « training » exclu </w:t>
      </w:r>
    </w:p>
    <w:p w14:paraId="7F645FCF" w14:textId="77777777" w:rsidR="004C17C6" w:rsidRDefault="004C17C6" w:rsidP="004C17C6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Tissu : 100 % polyester ; </w:t>
      </w:r>
    </w:p>
    <w:p w14:paraId="48BC936A" w14:textId="77777777" w:rsidR="004C17C6" w:rsidRDefault="004C17C6" w:rsidP="004C17C6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Coupe moderne, « aspect fashion » ; </w:t>
      </w:r>
    </w:p>
    <w:p w14:paraId="03DC2857" w14:textId="77777777" w:rsidR="004C17C6" w:rsidRDefault="004C17C6" w:rsidP="004C17C6">
      <w:pPr>
        <w:pStyle w:val="Default"/>
        <w:rPr>
          <w:sz w:val="22"/>
          <w:szCs w:val="22"/>
        </w:rPr>
      </w:pPr>
    </w:p>
    <w:p w14:paraId="30043E44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>
        <w:rPr>
          <w:sz w:val="22"/>
          <w:szCs w:val="22"/>
        </w:rPr>
        <w:t>Coupe « slim ajustée »,</w:t>
      </w:r>
    </w:p>
    <w:p w14:paraId="2DD57412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>
        <w:rPr>
          <w:sz w:val="22"/>
          <w:szCs w:val="22"/>
        </w:rPr>
        <w:t xml:space="preserve">Taille élastique avec cordon de serrage, </w:t>
      </w:r>
    </w:p>
    <w:p w14:paraId="70D2A74F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 w:rsidRPr="00BC64DA">
        <w:rPr>
          <w:sz w:val="22"/>
          <w:szCs w:val="22"/>
        </w:rPr>
        <w:t xml:space="preserve">Deux poches latérales </w:t>
      </w:r>
      <w:r>
        <w:rPr>
          <w:sz w:val="22"/>
          <w:szCs w:val="22"/>
        </w:rPr>
        <w:t>zippées</w:t>
      </w:r>
    </w:p>
    <w:p w14:paraId="5C697A8F" w14:textId="77777777" w:rsidR="004C17C6" w:rsidRPr="00BC64DA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 w:rsidRPr="00BC64DA">
        <w:rPr>
          <w:sz w:val="22"/>
          <w:szCs w:val="22"/>
        </w:rPr>
        <w:t xml:space="preserve">Bas du pantalon non élastiqué avec ouverture zippée permettant enfilage et dépose avec chaussure. </w:t>
      </w:r>
    </w:p>
    <w:p w14:paraId="76C18ABD" w14:textId="77777777" w:rsidR="001B1EFC" w:rsidRDefault="001B1EFC" w:rsidP="001B1EFC">
      <w:pPr>
        <w:pStyle w:val="Default"/>
        <w:rPr>
          <w:sz w:val="22"/>
          <w:szCs w:val="22"/>
        </w:rPr>
      </w:pPr>
    </w:p>
    <w:p w14:paraId="1D524991" w14:textId="5DB4B5B3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BC64DA">
        <w:rPr>
          <w:b/>
          <w:bCs/>
          <w:i/>
          <w:iCs/>
          <w:sz w:val="22"/>
          <w:szCs w:val="22"/>
          <w:u w:val="single"/>
        </w:rPr>
        <w:t xml:space="preserve">Poste </w:t>
      </w:r>
      <w:r>
        <w:rPr>
          <w:b/>
          <w:bCs/>
          <w:i/>
          <w:iCs/>
          <w:sz w:val="22"/>
          <w:szCs w:val="22"/>
          <w:u w:val="single"/>
        </w:rPr>
        <w:t>4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sz w:val="22"/>
          <w:szCs w:val="22"/>
          <w:u w:val="single"/>
        </w:rPr>
        <w:t xml:space="preserve">: </w:t>
      </w:r>
      <w:r w:rsidRPr="00BC64DA">
        <w:rPr>
          <w:b/>
          <w:bCs/>
          <w:sz w:val="22"/>
          <w:szCs w:val="22"/>
          <w:u w:val="single"/>
        </w:rPr>
        <w:t>Pantalon de survêtement</w:t>
      </w:r>
      <w:r>
        <w:rPr>
          <w:b/>
          <w:bCs/>
          <w:sz w:val="22"/>
          <w:szCs w:val="22"/>
          <w:u w:val="single"/>
        </w:rPr>
        <w:t xml:space="preserve"> femme</w:t>
      </w:r>
      <w:r w:rsidRPr="00BC64DA">
        <w:rPr>
          <w:b/>
          <w:bCs/>
          <w:sz w:val="22"/>
          <w:szCs w:val="22"/>
          <w:u w:val="single"/>
        </w:rPr>
        <w:t xml:space="preserve"> : couleur bleue marine</w:t>
      </w:r>
    </w:p>
    <w:p w14:paraId="78DCF94B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03C74C74" w14:textId="77777777" w:rsidR="004C17C6" w:rsidRDefault="004C17C6" w:rsidP="004C17C6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Modèle destiné à la pratique du sport : </w:t>
      </w:r>
      <w:r>
        <w:rPr>
          <w:i/>
          <w:iCs/>
          <w:sz w:val="22"/>
          <w:szCs w:val="22"/>
        </w:rPr>
        <w:t xml:space="preserve">Modèle type « training » exclu </w:t>
      </w:r>
    </w:p>
    <w:p w14:paraId="0FCCB6F1" w14:textId="77777777" w:rsidR="004C17C6" w:rsidRDefault="004C17C6" w:rsidP="004C17C6">
      <w:pPr>
        <w:pStyle w:val="Default"/>
        <w:spacing w:after="17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Tissu : 100 % polyester ; </w:t>
      </w:r>
    </w:p>
    <w:p w14:paraId="3B92E2E4" w14:textId="77777777" w:rsidR="004C17C6" w:rsidRDefault="004C17C6" w:rsidP="004C17C6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2"/>
          <w:szCs w:val="22"/>
        </w:rPr>
        <w:t xml:space="preserve">Coupe moderne, « aspect fashion » ; </w:t>
      </w:r>
    </w:p>
    <w:p w14:paraId="0D17062B" w14:textId="77777777" w:rsidR="004C17C6" w:rsidRDefault="004C17C6" w:rsidP="004C17C6">
      <w:pPr>
        <w:pStyle w:val="Default"/>
        <w:rPr>
          <w:sz w:val="22"/>
          <w:szCs w:val="22"/>
        </w:rPr>
      </w:pPr>
    </w:p>
    <w:p w14:paraId="47546215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>
        <w:rPr>
          <w:sz w:val="22"/>
          <w:szCs w:val="22"/>
        </w:rPr>
        <w:t>Coupe « slim ajustée »,</w:t>
      </w:r>
    </w:p>
    <w:p w14:paraId="0B439DE4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>
        <w:rPr>
          <w:sz w:val="22"/>
          <w:szCs w:val="22"/>
        </w:rPr>
        <w:t xml:space="preserve">Taille élastique avec cordon de serrage, </w:t>
      </w:r>
    </w:p>
    <w:p w14:paraId="3C0CFAA3" w14:textId="77777777" w:rsidR="004C17C6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 w:rsidRPr="00BC64DA">
        <w:rPr>
          <w:sz w:val="22"/>
          <w:szCs w:val="22"/>
        </w:rPr>
        <w:t xml:space="preserve">Deux poches latérales </w:t>
      </w:r>
      <w:r>
        <w:rPr>
          <w:sz w:val="22"/>
          <w:szCs w:val="22"/>
        </w:rPr>
        <w:t>zippées</w:t>
      </w:r>
    </w:p>
    <w:p w14:paraId="58F80BA4" w14:textId="77777777" w:rsidR="004C17C6" w:rsidRPr="00BC64DA" w:rsidRDefault="004C17C6" w:rsidP="004C17C6">
      <w:pPr>
        <w:pStyle w:val="Default"/>
        <w:numPr>
          <w:ilvl w:val="0"/>
          <w:numId w:val="2"/>
        </w:numPr>
        <w:ind w:left="567" w:hanging="218"/>
        <w:rPr>
          <w:sz w:val="22"/>
          <w:szCs w:val="22"/>
        </w:rPr>
      </w:pPr>
      <w:r w:rsidRPr="00BC64DA">
        <w:rPr>
          <w:sz w:val="22"/>
          <w:szCs w:val="22"/>
        </w:rPr>
        <w:t xml:space="preserve">Bas du pantalon non élastiqué avec ouverture zippée permettant enfilage et dépose avec chaussure. </w:t>
      </w:r>
    </w:p>
    <w:p w14:paraId="79F46234" w14:textId="77777777" w:rsidR="001B1EFC" w:rsidRDefault="001B1EFC" w:rsidP="001B1EFC">
      <w:pPr>
        <w:pStyle w:val="Default"/>
        <w:rPr>
          <w:sz w:val="22"/>
          <w:szCs w:val="22"/>
        </w:rPr>
      </w:pPr>
    </w:p>
    <w:p w14:paraId="2F68544F" w14:textId="0D2C7F0B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BC64DA">
        <w:rPr>
          <w:b/>
          <w:bCs/>
          <w:i/>
          <w:iCs/>
          <w:sz w:val="22"/>
          <w:szCs w:val="22"/>
          <w:u w:val="single"/>
        </w:rPr>
        <w:t xml:space="preserve">Poste </w:t>
      </w:r>
      <w:r>
        <w:rPr>
          <w:b/>
          <w:bCs/>
          <w:i/>
          <w:iCs/>
          <w:sz w:val="22"/>
          <w:szCs w:val="22"/>
          <w:u w:val="single"/>
        </w:rPr>
        <w:t>5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b/>
          <w:bCs/>
          <w:sz w:val="22"/>
          <w:szCs w:val="22"/>
          <w:u w:val="single"/>
        </w:rPr>
        <w:t xml:space="preserve">: </w:t>
      </w:r>
      <w:r w:rsidR="004C17C6">
        <w:rPr>
          <w:b/>
          <w:bCs/>
          <w:sz w:val="22"/>
          <w:szCs w:val="22"/>
          <w:u w:val="single"/>
        </w:rPr>
        <w:t>Veste</w:t>
      </w:r>
      <w:r>
        <w:rPr>
          <w:b/>
          <w:bCs/>
          <w:sz w:val="22"/>
          <w:szCs w:val="22"/>
          <w:u w:val="single"/>
        </w:rPr>
        <w:t xml:space="preserve"> homme</w:t>
      </w:r>
      <w:r w:rsidRPr="00BC64DA">
        <w:rPr>
          <w:b/>
          <w:bCs/>
          <w:sz w:val="22"/>
          <w:szCs w:val="22"/>
          <w:u w:val="single"/>
        </w:rPr>
        <w:t xml:space="preserve"> : couleur noire</w:t>
      </w:r>
    </w:p>
    <w:p w14:paraId="5077386F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08BCDD15" w14:textId="617472F6" w:rsidR="001B1EFC" w:rsidRDefault="001B1EFC" w:rsidP="001B1EF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Modèle identique survêtement bleu marine (poste 1) </w:t>
      </w:r>
    </w:p>
    <w:p w14:paraId="507A318A" w14:textId="77777777" w:rsidR="001B1EFC" w:rsidRDefault="001B1EFC" w:rsidP="001B1EFC">
      <w:pPr>
        <w:pStyle w:val="Default"/>
        <w:rPr>
          <w:sz w:val="22"/>
          <w:szCs w:val="22"/>
        </w:rPr>
      </w:pPr>
    </w:p>
    <w:p w14:paraId="7ACB5CD6" w14:textId="676C2503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 xml:space="preserve">Poste </w:t>
      </w:r>
      <w:r w:rsidR="004C17C6">
        <w:rPr>
          <w:b/>
          <w:bCs/>
          <w:i/>
          <w:iCs/>
          <w:sz w:val="22"/>
          <w:szCs w:val="22"/>
          <w:u w:val="single"/>
        </w:rPr>
        <w:t>6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b/>
          <w:bCs/>
          <w:sz w:val="22"/>
          <w:szCs w:val="22"/>
          <w:u w:val="single"/>
        </w:rPr>
        <w:t xml:space="preserve">: </w:t>
      </w:r>
      <w:r>
        <w:rPr>
          <w:b/>
          <w:bCs/>
          <w:sz w:val="22"/>
          <w:szCs w:val="22"/>
          <w:u w:val="single"/>
        </w:rPr>
        <w:t>pantalon homme</w:t>
      </w:r>
      <w:r w:rsidRPr="00BC64DA">
        <w:rPr>
          <w:b/>
          <w:bCs/>
          <w:sz w:val="22"/>
          <w:szCs w:val="22"/>
          <w:u w:val="single"/>
        </w:rPr>
        <w:t xml:space="preserve"> : couleur noire</w:t>
      </w:r>
    </w:p>
    <w:p w14:paraId="66B5788C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49639C9E" w14:textId="13567CEA" w:rsidR="001B1EFC" w:rsidRDefault="001B1EFC" w:rsidP="001B1EF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Modèle identique pantalon bleu marine (poste 1) </w:t>
      </w:r>
    </w:p>
    <w:p w14:paraId="7802CBD6" w14:textId="77777777" w:rsidR="004C17C6" w:rsidRDefault="004C17C6" w:rsidP="001B1EFC">
      <w:pPr>
        <w:pStyle w:val="Default"/>
        <w:rPr>
          <w:sz w:val="22"/>
          <w:szCs w:val="22"/>
        </w:rPr>
      </w:pPr>
    </w:p>
    <w:p w14:paraId="0D7C3CE8" w14:textId="0F0E3F0F" w:rsidR="001B1EFC" w:rsidRPr="00BC64DA" w:rsidRDefault="001B1EFC" w:rsidP="001B1EFC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 xml:space="preserve">Poste </w:t>
      </w:r>
      <w:r w:rsidR="004C17C6">
        <w:rPr>
          <w:b/>
          <w:bCs/>
          <w:i/>
          <w:iCs/>
          <w:sz w:val="22"/>
          <w:szCs w:val="22"/>
          <w:u w:val="single"/>
        </w:rPr>
        <w:t>7</w:t>
      </w:r>
      <w:r w:rsidRPr="00BC64DA">
        <w:rPr>
          <w:b/>
          <w:bCs/>
          <w:i/>
          <w:iCs/>
          <w:sz w:val="22"/>
          <w:szCs w:val="22"/>
          <w:u w:val="single"/>
        </w:rPr>
        <w:t xml:space="preserve"> </w:t>
      </w:r>
      <w:r w:rsidRPr="00BC64DA">
        <w:rPr>
          <w:b/>
          <w:bCs/>
          <w:sz w:val="22"/>
          <w:szCs w:val="22"/>
          <w:u w:val="single"/>
        </w:rPr>
        <w:t xml:space="preserve">: Sweat </w:t>
      </w:r>
      <w:proofErr w:type="spellStart"/>
      <w:r w:rsidRPr="00BC64DA">
        <w:rPr>
          <w:b/>
          <w:bCs/>
          <w:sz w:val="22"/>
          <w:szCs w:val="22"/>
          <w:u w:val="single"/>
        </w:rPr>
        <w:t>shirt</w:t>
      </w:r>
      <w:proofErr w:type="spellEnd"/>
      <w:r w:rsidRPr="00BC64DA">
        <w:rPr>
          <w:b/>
          <w:bCs/>
          <w:sz w:val="22"/>
          <w:szCs w:val="22"/>
          <w:u w:val="single"/>
        </w:rPr>
        <w:t xml:space="preserve"> couleur bleue marine</w:t>
      </w:r>
    </w:p>
    <w:p w14:paraId="72394C25" w14:textId="77777777" w:rsidR="001B1EFC" w:rsidRDefault="001B1EFC" w:rsidP="001B1EFC">
      <w:pPr>
        <w:pStyle w:val="Default"/>
        <w:jc w:val="center"/>
        <w:rPr>
          <w:sz w:val="22"/>
          <w:szCs w:val="22"/>
        </w:rPr>
      </w:pPr>
    </w:p>
    <w:p w14:paraId="1B2B2CAB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Modèle destiné à la pratique du sport ; </w:t>
      </w:r>
    </w:p>
    <w:p w14:paraId="625D4E19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Tissu 100 % polyester ; </w:t>
      </w:r>
    </w:p>
    <w:p w14:paraId="3089F4D7" w14:textId="77777777" w:rsidR="001B1EFC" w:rsidRDefault="001B1EFC" w:rsidP="001B1EFC">
      <w:pPr>
        <w:pStyle w:val="Default"/>
        <w:numPr>
          <w:ilvl w:val="0"/>
          <w:numId w:val="3"/>
        </w:numPr>
        <w:ind w:left="567" w:hanging="207"/>
        <w:rPr>
          <w:sz w:val="22"/>
          <w:szCs w:val="22"/>
        </w:rPr>
      </w:pPr>
      <w:r>
        <w:rPr>
          <w:sz w:val="22"/>
          <w:szCs w:val="22"/>
        </w:rPr>
        <w:t xml:space="preserve">Matière respirante avec bonne isolation thermique. (Destiné à la pratique du sport par temps </w:t>
      </w:r>
    </w:p>
    <w:p w14:paraId="3782BB31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froid</w:t>
      </w:r>
      <w:proofErr w:type="gramEnd"/>
      <w:r>
        <w:rPr>
          <w:color w:val="auto"/>
          <w:sz w:val="22"/>
          <w:szCs w:val="22"/>
        </w:rPr>
        <w:t xml:space="preserve">) ; </w:t>
      </w:r>
    </w:p>
    <w:p w14:paraId="2D540D89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Manches : longues ; </w:t>
      </w:r>
    </w:p>
    <w:p w14:paraId="0C98063B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Poignets : bord cote ou élastiqué ; </w:t>
      </w:r>
    </w:p>
    <w:p w14:paraId="3F33C785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Col rond ou montant avec zip ; </w:t>
      </w:r>
    </w:p>
    <w:p w14:paraId="407A1B19" w14:textId="77777777" w:rsidR="001B1EFC" w:rsidRDefault="001B1EFC" w:rsidP="001B1EFC">
      <w:pPr>
        <w:pStyle w:val="Default"/>
        <w:numPr>
          <w:ilvl w:val="0"/>
          <w:numId w:val="3"/>
        </w:numPr>
        <w:ind w:left="567" w:hanging="207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Modèle avec capuche : exclu </w:t>
      </w:r>
    </w:p>
    <w:p w14:paraId="276E697F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51D1F7B1" w14:textId="35C241E6" w:rsidR="001B1EFC" w:rsidRPr="00BC64DA" w:rsidRDefault="001B1EFC" w:rsidP="001B1EFC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BC64DA">
        <w:rPr>
          <w:b/>
          <w:bCs/>
          <w:i/>
          <w:iCs/>
          <w:color w:val="auto"/>
          <w:sz w:val="22"/>
          <w:szCs w:val="22"/>
          <w:u w:val="single"/>
        </w:rPr>
        <w:t xml:space="preserve">Poste 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8</w:t>
      </w:r>
      <w:r w:rsidRPr="00BC64DA">
        <w:rPr>
          <w:b/>
          <w:bCs/>
          <w:i/>
          <w:iCs/>
          <w:color w:val="auto"/>
          <w:sz w:val="22"/>
          <w:szCs w:val="22"/>
          <w:u w:val="single"/>
        </w:rPr>
        <w:t xml:space="preserve"> </w:t>
      </w:r>
      <w:r w:rsidRPr="00BC64DA">
        <w:rPr>
          <w:b/>
          <w:bCs/>
          <w:color w:val="auto"/>
          <w:sz w:val="22"/>
          <w:szCs w:val="22"/>
          <w:u w:val="single"/>
        </w:rPr>
        <w:t>: Short couleur bleue marine</w:t>
      </w:r>
    </w:p>
    <w:p w14:paraId="7F1810DF" w14:textId="77777777" w:rsidR="001B1EFC" w:rsidRDefault="001B1EFC" w:rsidP="001B1EFC">
      <w:pPr>
        <w:pStyle w:val="Default"/>
        <w:jc w:val="center"/>
        <w:rPr>
          <w:color w:val="auto"/>
          <w:sz w:val="22"/>
          <w:szCs w:val="22"/>
        </w:rPr>
      </w:pPr>
    </w:p>
    <w:p w14:paraId="594C3777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Maille 100 % polyester ; </w:t>
      </w:r>
    </w:p>
    <w:p w14:paraId="5BF8C531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Taille élastique avec cordon de serrage ; </w:t>
      </w:r>
    </w:p>
    <w:p w14:paraId="71B1D764" w14:textId="77777777" w:rsidR="001B1EFC" w:rsidRDefault="001B1EFC" w:rsidP="001B1EFC">
      <w:pPr>
        <w:pStyle w:val="Default"/>
        <w:numPr>
          <w:ilvl w:val="0"/>
          <w:numId w:val="3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Poches avant</w:t>
      </w:r>
    </w:p>
    <w:p w14:paraId="4EA11B6D" w14:textId="77777777" w:rsidR="001B1EFC" w:rsidRDefault="001B1EFC" w:rsidP="001B1EFC">
      <w:pPr>
        <w:pStyle w:val="Default"/>
        <w:numPr>
          <w:ilvl w:val="0"/>
          <w:numId w:val="3"/>
        </w:numPr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Coupe standard. </w:t>
      </w:r>
    </w:p>
    <w:p w14:paraId="15A6076E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1D77D0D8" w14:textId="2D2D81F4" w:rsidR="001B1EFC" w:rsidRPr="00BC64DA" w:rsidRDefault="001B1EFC" w:rsidP="001B1EFC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BC64DA">
        <w:rPr>
          <w:b/>
          <w:bCs/>
          <w:i/>
          <w:iCs/>
          <w:color w:val="auto"/>
          <w:sz w:val="22"/>
          <w:szCs w:val="22"/>
          <w:u w:val="single"/>
        </w:rPr>
        <w:t xml:space="preserve">Poste 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9</w:t>
      </w:r>
      <w:r w:rsidRPr="00BC64DA">
        <w:rPr>
          <w:b/>
          <w:bCs/>
          <w:color w:val="auto"/>
          <w:sz w:val="22"/>
          <w:szCs w:val="22"/>
          <w:u w:val="single"/>
        </w:rPr>
        <w:t xml:space="preserve"> : Tee </w:t>
      </w:r>
      <w:proofErr w:type="spellStart"/>
      <w:r w:rsidRPr="00BC64DA">
        <w:rPr>
          <w:b/>
          <w:bCs/>
          <w:color w:val="auto"/>
          <w:sz w:val="22"/>
          <w:szCs w:val="22"/>
          <w:u w:val="single"/>
        </w:rPr>
        <w:t>shirt</w:t>
      </w:r>
      <w:proofErr w:type="spellEnd"/>
      <w:r w:rsidRPr="00BC64DA">
        <w:rPr>
          <w:b/>
          <w:bCs/>
          <w:color w:val="auto"/>
          <w:sz w:val="22"/>
          <w:szCs w:val="22"/>
          <w:u w:val="single"/>
        </w:rPr>
        <w:t xml:space="preserve"> running couleur bleue marine</w:t>
      </w:r>
    </w:p>
    <w:p w14:paraId="1893A5B2" w14:textId="77777777" w:rsidR="001B1EFC" w:rsidRDefault="001B1EFC" w:rsidP="001B1EFC">
      <w:pPr>
        <w:pStyle w:val="Default"/>
        <w:jc w:val="center"/>
        <w:rPr>
          <w:color w:val="auto"/>
          <w:sz w:val="22"/>
          <w:szCs w:val="22"/>
        </w:rPr>
      </w:pPr>
    </w:p>
    <w:p w14:paraId="73484C1E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Maille 100 % polyester ; </w:t>
      </w:r>
    </w:p>
    <w:p w14:paraId="379D0C6A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Tissu : matière respirante (évacuation active de la transpiration et séchage rapide) ; </w:t>
      </w:r>
    </w:p>
    <w:p w14:paraId="1EF21F8B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Col rond ; </w:t>
      </w:r>
    </w:p>
    <w:p w14:paraId="49B0D397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Encolure ras-de-cou ;</w:t>
      </w:r>
    </w:p>
    <w:p w14:paraId="1FB21542" w14:textId="77777777" w:rsidR="001B1EFC" w:rsidRDefault="001B1EFC" w:rsidP="001B1EFC">
      <w:pPr>
        <w:pStyle w:val="Default"/>
        <w:numPr>
          <w:ilvl w:val="0"/>
          <w:numId w:val="4"/>
        </w:numPr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Manches raglan courtes. </w:t>
      </w:r>
    </w:p>
    <w:p w14:paraId="0DE650CF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57B6C1C8" w14:textId="737DE7BB" w:rsidR="001B1EFC" w:rsidRPr="004756D5" w:rsidRDefault="001B1EFC" w:rsidP="001B1EFC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4756D5">
        <w:rPr>
          <w:b/>
          <w:bCs/>
          <w:i/>
          <w:iCs/>
          <w:color w:val="auto"/>
          <w:sz w:val="22"/>
          <w:szCs w:val="22"/>
          <w:u w:val="single"/>
        </w:rPr>
        <w:t xml:space="preserve">Poste 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10</w:t>
      </w:r>
      <w:r w:rsidRPr="004756D5">
        <w:rPr>
          <w:b/>
          <w:bCs/>
          <w:i/>
          <w:iCs/>
          <w:color w:val="auto"/>
          <w:sz w:val="22"/>
          <w:szCs w:val="22"/>
          <w:u w:val="single"/>
        </w:rPr>
        <w:t xml:space="preserve"> </w:t>
      </w:r>
      <w:r w:rsidRPr="004756D5">
        <w:rPr>
          <w:b/>
          <w:bCs/>
          <w:color w:val="auto"/>
          <w:sz w:val="22"/>
          <w:szCs w:val="22"/>
          <w:u w:val="single"/>
        </w:rPr>
        <w:t>: Parka couleur bleue marine</w:t>
      </w:r>
    </w:p>
    <w:p w14:paraId="1934F26C" w14:textId="77777777" w:rsidR="001B1EFC" w:rsidRDefault="001B1EFC" w:rsidP="001B1EFC">
      <w:pPr>
        <w:pStyle w:val="Default"/>
        <w:jc w:val="center"/>
        <w:rPr>
          <w:color w:val="auto"/>
          <w:sz w:val="22"/>
          <w:szCs w:val="22"/>
        </w:rPr>
      </w:pPr>
    </w:p>
    <w:p w14:paraId="1F44C7C4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Tissu 100 % polyester ; </w:t>
      </w:r>
    </w:p>
    <w:p w14:paraId="2CB07C53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Extérieur : imperméable et coupe-vent ; </w:t>
      </w:r>
    </w:p>
    <w:p w14:paraId="099E58FE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Doublure intérieure : matière isolante ; </w:t>
      </w:r>
    </w:p>
    <w:p w14:paraId="1AC8BDC6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Col montant ; </w:t>
      </w:r>
    </w:p>
    <w:p w14:paraId="222522EF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Capuche imperméable fixe avec ouverture partielle élastiquée ;</w:t>
      </w:r>
    </w:p>
    <w:p w14:paraId="05B9E1AD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Deux poches latérales avec fermeture zippée (permettant de stocker des clefs en toute sécurité) ; </w:t>
      </w:r>
    </w:p>
    <w:p w14:paraId="47135BD3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Coupe standard et fonctionnelle : permettant enfilage et dépose faciles ; </w:t>
      </w:r>
    </w:p>
    <w:p w14:paraId="4CB68D69" w14:textId="77777777" w:rsidR="001B1EFC" w:rsidRDefault="001B1EFC" w:rsidP="001B1EFC">
      <w:pPr>
        <w:pStyle w:val="Default"/>
        <w:numPr>
          <w:ilvl w:val="0"/>
          <w:numId w:val="4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Ouverture zippée sur toute la longueur du corps ;</w:t>
      </w:r>
    </w:p>
    <w:p w14:paraId="125BD43B" w14:textId="77777777" w:rsidR="001B1EFC" w:rsidRDefault="001B1EFC" w:rsidP="001B1EFC">
      <w:pPr>
        <w:pStyle w:val="Default"/>
        <w:numPr>
          <w:ilvl w:val="0"/>
          <w:numId w:val="4"/>
        </w:numPr>
        <w:ind w:left="567" w:hanging="207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Modèle parka « type 3 en1 » exclu. </w:t>
      </w:r>
    </w:p>
    <w:p w14:paraId="67E9A22A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08FF1115" w14:textId="0A371DFC" w:rsidR="001B1EFC" w:rsidRPr="004756D5" w:rsidRDefault="001B1EFC" w:rsidP="001B1EFC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4756D5">
        <w:rPr>
          <w:b/>
          <w:bCs/>
          <w:i/>
          <w:iCs/>
          <w:color w:val="auto"/>
          <w:sz w:val="22"/>
          <w:szCs w:val="22"/>
          <w:u w:val="single"/>
        </w:rPr>
        <w:t>Poste 1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1</w:t>
      </w:r>
      <w:r w:rsidRPr="004756D5">
        <w:rPr>
          <w:b/>
          <w:bCs/>
          <w:i/>
          <w:iCs/>
          <w:color w:val="auto"/>
          <w:sz w:val="22"/>
          <w:szCs w:val="22"/>
          <w:u w:val="single"/>
        </w:rPr>
        <w:t xml:space="preserve"> </w:t>
      </w:r>
      <w:r w:rsidRPr="004756D5">
        <w:rPr>
          <w:b/>
          <w:bCs/>
          <w:color w:val="auto"/>
          <w:sz w:val="22"/>
          <w:szCs w:val="22"/>
          <w:u w:val="single"/>
        </w:rPr>
        <w:t>: paires de chaussettes : couleur blanche</w:t>
      </w:r>
    </w:p>
    <w:p w14:paraId="3C3F14B7" w14:textId="77777777" w:rsidR="001B1EFC" w:rsidRDefault="001B1EFC" w:rsidP="001B1EFC">
      <w:pPr>
        <w:pStyle w:val="Default"/>
        <w:jc w:val="center"/>
        <w:rPr>
          <w:color w:val="auto"/>
          <w:sz w:val="22"/>
          <w:szCs w:val="22"/>
        </w:rPr>
      </w:pPr>
    </w:p>
    <w:p w14:paraId="5B0A9243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Hauteur : mi-mollet, « type chaussettes de tennis » ; </w:t>
      </w:r>
    </w:p>
    <w:p w14:paraId="3F99EFC1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Tailles disponibles : à mima de la taille 37 à 47 ; </w:t>
      </w:r>
    </w:p>
    <w:p w14:paraId="0F8F89AC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Composition matière : minimum 60 % coton ; </w:t>
      </w:r>
    </w:p>
    <w:p w14:paraId="10A134B3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Bords côtelés ;</w:t>
      </w:r>
    </w:p>
    <w:p w14:paraId="136F66C2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Elément anatomique ; </w:t>
      </w:r>
    </w:p>
    <w:p w14:paraId="33C5EF01" w14:textId="77777777" w:rsidR="001B1EFC" w:rsidRDefault="001B1EFC" w:rsidP="001B1EFC">
      <w:pPr>
        <w:pStyle w:val="Default"/>
        <w:numPr>
          <w:ilvl w:val="0"/>
          <w:numId w:val="5"/>
        </w:numPr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Conditionné par lot de 3 paires. </w:t>
      </w:r>
    </w:p>
    <w:p w14:paraId="4B6EBAA0" w14:textId="7B5F796A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61715C5C" w14:textId="506E725D" w:rsidR="001B1EFC" w:rsidRPr="004756D5" w:rsidRDefault="001B1EFC" w:rsidP="001B1EFC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4756D5">
        <w:rPr>
          <w:b/>
          <w:bCs/>
          <w:i/>
          <w:iCs/>
          <w:color w:val="auto"/>
          <w:sz w:val="22"/>
          <w:szCs w:val="22"/>
          <w:u w:val="single"/>
        </w:rPr>
        <w:t>Poste 1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2</w:t>
      </w:r>
      <w:r w:rsidRPr="004756D5">
        <w:rPr>
          <w:b/>
          <w:bCs/>
          <w:i/>
          <w:iCs/>
          <w:color w:val="auto"/>
          <w:sz w:val="22"/>
          <w:szCs w:val="22"/>
          <w:u w:val="single"/>
        </w:rPr>
        <w:t xml:space="preserve"> </w:t>
      </w:r>
      <w:r w:rsidRPr="004756D5">
        <w:rPr>
          <w:b/>
          <w:bCs/>
          <w:color w:val="auto"/>
          <w:sz w:val="22"/>
          <w:szCs w:val="22"/>
          <w:u w:val="single"/>
        </w:rPr>
        <w:t>: paires de socquettes : couleur blanche</w:t>
      </w:r>
    </w:p>
    <w:p w14:paraId="54F1219E" w14:textId="77777777" w:rsidR="001B1EFC" w:rsidRDefault="001B1EFC" w:rsidP="001B1EFC">
      <w:pPr>
        <w:pStyle w:val="Default"/>
        <w:jc w:val="center"/>
        <w:rPr>
          <w:color w:val="auto"/>
          <w:sz w:val="22"/>
          <w:szCs w:val="22"/>
        </w:rPr>
      </w:pPr>
    </w:p>
    <w:p w14:paraId="41A38F54" w14:textId="5BFC356B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Hauteur : basse ; </w:t>
      </w:r>
    </w:p>
    <w:p w14:paraId="3ABE56B1" w14:textId="6CACD11E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Tailles disponibles : à mima de la taille 28 à 51 ; </w:t>
      </w:r>
    </w:p>
    <w:p w14:paraId="3310A196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Composition matière : minimum 60 % coton ; </w:t>
      </w:r>
    </w:p>
    <w:p w14:paraId="2013D6CE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Bords côtelés ;</w:t>
      </w:r>
    </w:p>
    <w:p w14:paraId="3424521C" w14:textId="77777777" w:rsidR="001B1EFC" w:rsidRDefault="001B1EFC" w:rsidP="001B1EFC">
      <w:pPr>
        <w:pStyle w:val="Default"/>
        <w:numPr>
          <w:ilvl w:val="0"/>
          <w:numId w:val="5"/>
        </w:numPr>
        <w:spacing w:after="17"/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Elément anatomique ; </w:t>
      </w:r>
    </w:p>
    <w:p w14:paraId="706EDBA1" w14:textId="77777777" w:rsidR="001B1EFC" w:rsidRDefault="001B1EFC" w:rsidP="001B1EFC">
      <w:pPr>
        <w:pStyle w:val="Default"/>
        <w:numPr>
          <w:ilvl w:val="0"/>
          <w:numId w:val="5"/>
        </w:numPr>
        <w:ind w:left="567" w:hanging="20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Conditionné par lot de 3 paires. </w:t>
      </w:r>
    </w:p>
    <w:p w14:paraId="18C1E4C0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71FA6DFB" w14:textId="2CA89206" w:rsidR="001B1EFC" w:rsidRPr="004756D5" w:rsidRDefault="001B1EFC" w:rsidP="001B1EFC">
      <w:pPr>
        <w:pStyle w:val="Default"/>
        <w:jc w:val="center"/>
        <w:rPr>
          <w:color w:val="auto"/>
          <w:sz w:val="22"/>
          <w:szCs w:val="22"/>
          <w:u w:val="single"/>
        </w:rPr>
      </w:pPr>
      <w:r w:rsidRPr="004756D5">
        <w:rPr>
          <w:b/>
          <w:bCs/>
          <w:i/>
          <w:iCs/>
          <w:color w:val="auto"/>
          <w:sz w:val="22"/>
          <w:szCs w:val="22"/>
          <w:u w:val="single"/>
        </w:rPr>
        <w:t>Poste 1</w:t>
      </w:r>
      <w:r w:rsidR="004C17C6">
        <w:rPr>
          <w:b/>
          <w:bCs/>
          <w:i/>
          <w:iCs/>
          <w:color w:val="auto"/>
          <w:sz w:val="22"/>
          <w:szCs w:val="22"/>
          <w:u w:val="single"/>
        </w:rPr>
        <w:t>3</w:t>
      </w:r>
      <w:r w:rsidRPr="004756D5">
        <w:rPr>
          <w:b/>
          <w:bCs/>
          <w:i/>
          <w:iCs/>
          <w:color w:val="auto"/>
          <w:sz w:val="22"/>
          <w:szCs w:val="22"/>
          <w:u w:val="single"/>
        </w:rPr>
        <w:t xml:space="preserve"> </w:t>
      </w:r>
      <w:r w:rsidRPr="004756D5">
        <w:rPr>
          <w:b/>
          <w:bCs/>
          <w:color w:val="auto"/>
          <w:sz w:val="22"/>
          <w:szCs w:val="22"/>
          <w:u w:val="single"/>
        </w:rPr>
        <w:t>: BRODERIE :</w:t>
      </w:r>
    </w:p>
    <w:p w14:paraId="2F5A1891" w14:textId="77777777" w:rsidR="001B1EFC" w:rsidRDefault="001B1EFC" w:rsidP="001B1EF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Articles concernés : </w:t>
      </w:r>
    </w:p>
    <w:p w14:paraId="2E6D392F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2F3796FE" w14:textId="0921AA80" w:rsidR="001B1EFC" w:rsidRDefault="001B1EFC" w:rsidP="001B1EFC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Veste de survêtement - (poste 1</w:t>
      </w:r>
      <w:r w:rsidR="0086195F">
        <w:rPr>
          <w:color w:val="auto"/>
          <w:sz w:val="22"/>
          <w:szCs w:val="22"/>
        </w:rPr>
        <w:t xml:space="preserve"> et 2</w:t>
      </w:r>
      <w:r>
        <w:rPr>
          <w:color w:val="auto"/>
          <w:sz w:val="22"/>
          <w:szCs w:val="22"/>
        </w:rPr>
        <w:t xml:space="preserve">) ; </w:t>
      </w:r>
    </w:p>
    <w:p w14:paraId="02A85CBA" w14:textId="39FCD4D6" w:rsidR="001B1EFC" w:rsidRDefault="001B1EFC" w:rsidP="001B1EFC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Sweat </w:t>
      </w:r>
      <w:proofErr w:type="spellStart"/>
      <w:r>
        <w:rPr>
          <w:color w:val="auto"/>
          <w:sz w:val="22"/>
          <w:szCs w:val="22"/>
        </w:rPr>
        <w:t>shirt</w:t>
      </w:r>
      <w:proofErr w:type="spellEnd"/>
      <w:r>
        <w:rPr>
          <w:color w:val="auto"/>
          <w:sz w:val="22"/>
          <w:szCs w:val="22"/>
        </w:rPr>
        <w:t xml:space="preserve"> – (poste </w:t>
      </w:r>
      <w:r w:rsidR="0086195F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) ; </w:t>
      </w:r>
    </w:p>
    <w:p w14:paraId="0FFA05DE" w14:textId="647D6E7A" w:rsidR="001B1EFC" w:rsidRDefault="001B1EFC" w:rsidP="001B1EFC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Parka – (poste </w:t>
      </w:r>
      <w:r w:rsidR="0086195F">
        <w:rPr>
          <w:color w:val="auto"/>
          <w:sz w:val="22"/>
          <w:szCs w:val="22"/>
        </w:rPr>
        <w:t>12</w:t>
      </w:r>
      <w:r>
        <w:rPr>
          <w:color w:val="auto"/>
          <w:sz w:val="22"/>
          <w:szCs w:val="22"/>
        </w:rPr>
        <w:t xml:space="preserve">) ; </w:t>
      </w:r>
    </w:p>
    <w:p w14:paraId="05BFD545" w14:textId="77777777" w:rsidR="001B1EFC" w:rsidRDefault="001B1EFC" w:rsidP="001B1EFC">
      <w:pPr>
        <w:pStyle w:val="Default"/>
        <w:rPr>
          <w:color w:val="auto"/>
          <w:sz w:val="22"/>
          <w:szCs w:val="22"/>
        </w:rPr>
      </w:pPr>
    </w:p>
    <w:p w14:paraId="2B65645A" w14:textId="77777777" w:rsidR="001B1EFC" w:rsidRDefault="001B1EFC" w:rsidP="001B1EFC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Fil : blanc </w:t>
      </w:r>
    </w:p>
    <w:p w14:paraId="6BC79195" w14:textId="77777777" w:rsidR="001B1EFC" w:rsidRDefault="001B1EFC" w:rsidP="001B1EFC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Dimension : H 2 cm x L+/- 9 cm </w:t>
      </w:r>
    </w:p>
    <w:p w14:paraId="6228E681" w14:textId="77777777" w:rsidR="001B1EFC" w:rsidRDefault="001B1EFC" w:rsidP="001B1EFC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Emplacement : poitrine (côté gauche ou droit) </w:t>
      </w:r>
    </w:p>
    <w:p w14:paraId="561FD9EC" w14:textId="77777777" w:rsidR="001B1EFC" w:rsidRDefault="001B1EFC" w:rsidP="001B1EFC">
      <w:pPr>
        <w:pStyle w:val="Default"/>
        <w:ind w:left="142" w:hanging="142"/>
        <w:rPr>
          <w:color w:val="auto"/>
          <w:sz w:val="22"/>
          <w:szCs w:val="22"/>
        </w:rPr>
      </w:pPr>
    </w:p>
    <w:p w14:paraId="1EF824A1" w14:textId="77777777" w:rsidR="001B1EFC" w:rsidRDefault="001B1EFC" w:rsidP="001B1EFC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Texte : « MONITEUR DE SPORT » - « ADMINISTRATION PENITENTIAIRE » </w:t>
      </w:r>
    </w:p>
    <w:p w14:paraId="30A1EB90" w14:textId="77777777" w:rsidR="001B1EFC" w:rsidRDefault="001B1EFC" w:rsidP="001B1EFC">
      <w:pPr>
        <w:pStyle w:val="Default"/>
        <w:ind w:left="142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Rappel : Les candidats doivent fournir un échantillon avec broderie. </w:t>
      </w:r>
    </w:p>
    <w:p w14:paraId="4ED6BA32" w14:textId="77777777" w:rsidR="001B1EFC" w:rsidRDefault="001B1EFC" w:rsidP="001B1EFC">
      <w:pPr>
        <w:pStyle w:val="Paragraphedeliste"/>
        <w:ind w:left="142"/>
      </w:pPr>
      <w:r w:rsidRPr="00665A92">
        <w:rPr>
          <w:sz w:val="22"/>
          <w:szCs w:val="22"/>
        </w:rPr>
        <w:t>(Les articles et les broderies feront l’objet de ligne de commande séparée. Le texte des broderies ainsi que les quantités seront spécifiés sur chaque bon de commande.)</w:t>
      </w:r>
    </w:p>
    <w:p w14:paraId="080A3472" w14:textId="11B4B37B" w:rsidR="00375381" w:rsidRDefault="00375381"/>
    <w:p w14:paraId="6F480925" w14:textId="67EB1EF1" w:rsidR="008C1641" w:rsidRDefault="008C1641" w:rsidP="008C1641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Poste 1</w:t>
      </w:r>
      <w:r w:rsidR="004C17C6">
        <w:rPr>
          <w:b/>
          <w:bCs/>
          <w:i/>
          <w:iCs/>
          <w:color w:val="auto"/>
          <w:sz w:val="22"/>
          <w:szCs w:val="22"/>
        </w:rPr>
        <w:t>4</w:t>
      </w:r>
      <w:r>
        <w:rPr>
          <w:b/>
          <w:bCs/>
          <w:i/>
          <w:i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: FLOCAGE :</w:t>
      </w:r>
    </w:p>
    <w:p w14:paraId="3993B48C" w14:textId="77777777" w:rsidR="008C1641" w:rsidRDefault="008C1641" w:rsidP="008C1641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Articles concernés : </w:t>
      </w:r>
    </w:p>
    <w:p w14:paraId="72822C1C" w14:textId="77777777" w:rsidR="008C1641" w:rsidRDefault="008C1641" w:rsidP="008C1641">
      <w:pPr>
        <w:pStyle w:val="Default"/>
        <w:rPr>
          <w:color w:val="auto"/>
          <w:sz w:val="22"/>
          <w:szCs w:val="22"/>
        </w:rPr>
      </w:pPr>
    </w:p>
    <w:p w14:paraId="06E3126E" w14:textId="2AF464A7" w:rsidR="008C1641" w:rsidRDefault="008C1641" w:rsidP="008C1641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Veste de survêtement - (poste 1</w:t>
      </w:r>
      <w:r w:rsidR="0086195F">
        <w:rPr>
          <w:color w:val="auto"/>
          <w:sz w:val="22"/>
          <w:szCs w:val="22"/>
        </w:rPr>
        <w:t xml:space="preserve"> et 2</w:t>
      </w:r>
      <w:r>
        <w:rPr>
          <w:color w:val="auto"/>
          <w:sz w:val="22"/>
          <w:szCs w:val="22"/>
        </w:rPr>
        <w:t xml:space="preserve">) ; </w:t>
      </w:r>
    </w:p>
    <w:p w14:paraId="5046BAEF" w14:textId="0CB60427" w:rsidR="008C1641" w:rsidRDefault="008C1641" w:rsidP="008C1641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Sweat </w:t>
      </w:r>
      <w:proofErr w:type="spellStart"/>
      <w:r>
        <w:rPr>
          <w:color w:val="auto"/>
          <w:sz w:val="22"/>
          <w:szCs w:val="22"/>
        </w:rPr>
        <w:t>shirt</w:t>
      </w:r>
      <w:proofErr w:type="spellEnd"/>
      <w:r>
        <w:rPr>
          <w:color w:val="auto"/>
          <w:sz w:val="22"/>
          <w:szCs w:val="22"/>
        </w:rPr>
        <w:t xml:space="preserve"> – (poste </w:t>
      </w:r>
      <w:r w:rsidR="0086195F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) ; </w:t>
      </w:r>
    </w:p>
    <w:p w14:paraId="447E4CC6" w14:textId="6C784E4B" w:rsidR="008C1641" w:rsidRDefault="008C1641" w:rsidP="008C1641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Parka – (poste </w:t>
      </w:r>
      <w:r w:rsidR="0086195F">
        <w:rPr>
          <w:color w:val="auto"/>
          <w:sz w:val="22"/>
          <w:szCs w:val="22"/>
        </w:rPr>
        <w:t>12</w:t>
      </w:r>
      <w:r>
        <w:rPr>
          <w:color w:val="auto"/>
          <w:sz w:val="22"/>
          <w:szCs w:val="22"/>
        </w:rPr>
        <w:t xml:space="preserve">) ; </w:t>
      </w:r>
    </w:p>
    <w:p w14:paraId="3C541BA0" w14:textId="068AF83E" w:rsidR="008C1641" w:rsidRDefault="008C1641" w:rsidP="008C1641">
      <w:pPr>
        <w:pStyle w:val="Default"/>
        <w:rPr>
          <w:color w:val="auto"/>
          <w:sz w:val="22"/>
          <w:szCs w:val="22"/>
        </w:rPr>
      </w:pPr>
    </w:p>
    <w:p w14:paraId="1C621999" w14:textId="0C573F16" w:rsidR="006C2381" w:rsidRPr="006C2381" w:rsidRDefault="006C2381" w:rsidP="008C1641">
      <w:pPr>
        <w:pStyle w:val="Default"/>
        <w:numPr>
          <w:ilvl w:val="0"/>
          <w:numId w:val="6"/>
        </w:numPr>
        <w:spacing w:after="17"/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Dimension : H 2 cm x L+/- 9 cm </w:t>
      </w:r>
    </w:p>
    <w:p w14:paraId="592A044C" w14:textId="685D9A7B" w:rsidR="0086195F" w:rsidRDefault="0086195F" w:rsidP="008C1641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Nombre de couleur : 3 couleurs</w:t>
      </w:r>
      <w:r w:rsidR="006C2381">
        <w:rPr>
          <w:color w:val="auto"/>
          <w:sz w:val="22"/>
          <w:szCs w:val="22"/>
        </w:rPr>
        <w:t xml:space="preserve"> bleu blanc rouge</w:t>
      </w:r>
    </w:p>
    <w:p w14:paraId="124BB412" w14:textId="77777777" w:rsidR="006C2381" w:rsidRPr="006C2381" w:rsidRDefault="006C2381" w:rsidP="006C2381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Emplacement : poitrine (côté gauche ou droit) </w:t>
      </w:r>
    </w:p>
    <w:p w14:paraId="2E353E44" w14:textId="77777777" w:rsidR="008C1641" w:rsidRDefault="008C1641" w:rsidP="008C1641">
      <w:pPr>
        <w:pStyle w:val="Default"/>
        <w:ind w:left="142" w:hanging="142"/>
        <w:rPr>
          <w:color w:val="auto"/>
          <w:sz w:val="22"/>
          <w:szCs w:val="22"/>
        </w:rPr>
      </w:pPr>
    </w:p>
    <w:p w14:paraId="4BA29257" w14:textId="25370DA0" w:rsidR="008C1641" w:rsidRDefault="008C1641" w:rsidP="008C1641">
      <w:pPr>
        <w:pStyle w:val="Default"/>
        <w:numPr>
          <w:ilvl w:val="0"/>
          <w:numId w:val="6"/>
        </w:numPr>
        <w:ind w:left="142" w:hanging="14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Texte : « ADMINISTRATION PENITENTIAIRE » </w:t>
      </w:r>
    </w:p>
    <w:p w14:paraId="4C127330" w14:textId="77777777" w:rsidR="008C1641" w:rsidRDefault="008C1641" w:rsidP="006C2381">
      <w:pPr>
        <w:pStyle w:val="Default"/>
        <w:rPr>
          <w:color w:val="auto"/>
          <w:sz w:val="22"/>
          <w:szCs w:val="22"/>
        </w:rPr>
      </w:pPr>
    </w:p>
    <w:p w14:paraId="227D9663" w14:textId="4D6DD8A1" w:rsidR="008C1641" w:rsidRDefault="008C1641" w:rsidP="008C1641">
      <w:pPr>
        <w:pStyle w:val="Default"/>
        <w:ind w:left="142"/>
        <w:rPr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Rappel : </w:t>
      </w:r>
      <w:r w:rsidRPr="00665A92">
        <w:rPr>
          <w:sz w:val="22"/>
          <w:szCs w:val="22"/>
        </w:rPr>
        <w:t xml:space="preserve">Les articles et les </w:t>
      </w:r>
      <w:r>
        <w:rPr>
          <w:sz w:val="22"/>
          <w:szCs w:val="22"/>
        </w:rPr>
        <w:t>flocages</w:t>
      </w:r>
      <w:r w:rsidRPr="00665A92">
        <w:rPr>
          <w:sz w:val="22"/>
          <w:szCs w:val="22"/>
        </w:rPr>
        <w:t xml:space="preserve"> feront l’objet de ligne de commande séparée. </w:t>
      </w:r>
    </w:p>
    <w:p w14:paraId="0A1C8716" w14:textId="03770E5E" w:rsidR="005E7FCC" w:rsidRDefault="005E7FCC" w:rsidP="008C1641">
      <w:pPr>
        <w:pStyle w:val="Default"/>
        <w:ind w:left="142"/>
      </w:pPr>
    </w:p>
    <w:p w14:paraId="096EE88B" w14:textId="7AA5B223" w:rsidR="005E7FCC" w:rsidRDefault="005E7FCC" w:rsidP="008C1641">
      <w:pPr>
        <w:pStyle w:val="Default"/>
        <w:ind w:left="142"/>
      </w:pPr>
      <w:r>
        <w:rPr>
          <w:noProof/>
        </w:rPr>
        <w:drawing>
          <wp:inline distT="0" distB="0" distL="0" distR="0" wp14:anchorId="3E39A73E" wp14:editId="41AFEBB1">
            <wp:extent cx="3240000" cy="759600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75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6214A" w14:textId="77777777" w:rsidR="008C1641" w:rsidRDefault="008C1641"/>
    <w:sectPr w:rsidR="008C1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C6B3C"/>
    <w:multiLevelType w:val="hybridMultilevel"/>
    <w:tmpl w:val="440E37C8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80029"/>
    <w:multiLevelType w:val="hybridMultilevel"/>
    <w:tmpl w:val="05B8C314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71A0C"/>
    <w:multiLevelType w:val="hybridMultilevel"/>
    <w:tmpl w:val="0824A784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54DCF"/>
    <w:multiLevelType w:val="hybridMultilevel"/>
    <w:tmpl w:val="6DF827A6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73B9D"/>
    <w:multiLevelType w:val="hybridMultilevel"/>
    <w:tmpl w:val="6B984842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182CBA"/>
    <w:multiLevelType w:val="hybridMultilevel"/>
    <w:tmpl w:val="10303EA8"/>
    <w:lvl w:ilvl="0" w:tplc="ED80F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FC"/>
    <w:rsid w:val="001B1EFC"/>
    <w:rsid w:val="00375381"/>
    <w:rsid w:val="004756D5"/>
    <w:rsid w:val="004C17C6"/>
    <w:rsid w:val="005E7FCC"/>
    <w:rsid w:val="006C2381"/>
    <w:rsid w:val="0086195F"/>
    <w:rsid w:val="008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1B38"/>
  <w15:chartTrackingRefBased/>
  <w15:docId w15:val="{C5CC721A-A9D1-4D5B-AA26-BCFAECAD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1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1E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BFCA8.294F74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834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 ID-KHEBBACH</dc:creator>
  <cp:keywords/>
  <dc:description/>
  <cp:lastModifiedBy>Yassine ID-KHEBBACH</cp:lastModifiedBy>
  <cp:revision>5</cp:revision>
  <dcterms:created xsi:type="dcterms:W3CDTF">2025-07-23T06:26:00Z</dcterms:created>
  <dcterms:modified xsi:type="dcterms:W3CDTF">2025-09-01T10:44:00Z</dcterms:modified>
</cp:coreProperties>
</file>