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line="240" w:lineRule="auto"/>
        <w:ind/>
        <w:jc w:val="center"/>
        <w:rPr>
          <w:rFonts w:ascii="Arial" w:hAnsi="Arial" w:eastAsia="Arial" w:cs="Arial"/>
          <w:b/>
        </w:rPr>
      </w:pPr>
      <w:r>
        <w:rPr>
          <w:rFonts w:ascii="Arial" w:hAnsi="Arial" w:eastAsia="Arial" w:cs="Arial"/>
          <w:b/>
          <w:rtl w:val="0"/>
        </w:rPr>
        <w:t xml:space="preserve">International Technical Assistance Project “RELEVE” - Recovery and Decentralization</w:t>
      </w:r>
      <w:r>
        <w:rPr>
          <w:rFonts w:ascii="Arial" w:hAnsi="Arial" w:eastAsia="Arial" w:cs="Arial"/>
          <w:b/>
        </w:rPr>
      </w:r>
      <w:r>
        <w:rPr>
          <w:rFonts w:ascii="Arial" w:hAnsi="Arial" w:eastAsia="Arial" w:cs="Arial"/>
          <w:b/>
        </w:rPr>
      </w:r>
    </w:p>
    <w:p>
      <w:pPr>
        <w:pBdr/>
        <w:spacing w:line="240" w:lineRule="auto"/>
        <w:ind/>
        <w:jc w:val="center"/>
        <w:rPr>
          <w:rFonts w:ascii="Arial" w:hAnsi="Arial" w:eastAsia="Arial" w:cs="Arial"/>
          <w:b/>
          <w:sz w:val="20"/>
          <w:szCs w:val="20"/>
        </w:rPr>
      </w:pPr>
      <w:r>
        <w:rPr>
          <w:rFonts w:ascii="Arial" w:hAnsi="Arial" w:eastAsia="Arial" w:cs="Arial"/>
          <w:b/>
          <w:sz w:val="20"/>
          <w:szCs w:val="20"/>
          <w:rtl w:val="0"/>
        </w:rPr>
        <w:t xml:space="preserve">Terms of Reference</w:t>
      </w:r>
      <w:r>
        <w:rPr>
          <w:rFonts w:ascii="Arial" w:hAnsi="Arial" w:eastAsia="Arial" w:cs="Arial"/>
          <w:b/>
          <w:sz w:val="20"/>
          <w:szCs w:val="20"/>
        </w:rPr>
      </w:r>
      <w:r>
        <w:rPr>
          <w:rFonts w:ascii="Arial" w:hAnsi="Arial" w:eastAsia="Arial" w:cs="Arial"/>
          <w:b/>
          <w:sz w:val="20"/>
          <w:szCs w:val="20"/>
        </w:rPr>
      </w:r>
    </w:p>
    <w:tbl>
      <w:tblPr>
        <w:tblStyle w:val="992"/>
        <w:tblpPr w:horzAnchor="margin" w:tblpXSpec="left" w:vertAnchor="page" w:tblpY="3973" w:leftFromText="141" w:topFromText="0" w:rightFromText="141" w:bottomFromText="0"/>
        <w:tblW w:w="90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984"/>
        <w:gridCol w:w="7083"/>
        <w:tblGridChange w:id="0">
          <w:tblGrid>
            <w:gridCol w:w="1984"/>
            <w:gridCol w:w="7083"/>
          </w:tblGrid>
        </w:tblGridChange>
      </w:tblGrid>
      <w:tr>
        <w:trPr>
          <w:cantSplit w:val="false"/>
          <w:trHeight w:val="393"/>
        </w:trPr>
        <w:tc>
          <w:tcPr>
            <w:tcBorders>
              <w:top w:val="single" w:color="000000" w:sz="4" w:space="0"/>
              <w:left w:val="single" w:color="000000" w:sz="4" w:space="0"/>
              <w:bottom w:val="single" w:color="000000" w:sz="4" w:space="0"/>
              <w:right w:val="single" w:color="000000" w:sz="4" w:space="0"/>
            </w:tcBorders>
            <w:vAlign w:val="center"/>
            <w:textDirection w:val="lrTb"/>
            <w:noWrap w:val="false"/>
          </w:tcPr>
          <w:p>
            <w:pPr>
              <w:pBdr/>
              <w:spacing w:after="0" w:line="240" w:lineRule="auto"/>
              <w:ind/>
              <w:rPr>
                <w:rFonts w:ascii="Arial" w:hAnsi="Arial" w:eastAsia="Arial" w:cs="Arial"/>
                <w:sz w:val="20"/>
                <w:szCs w:val="20"/>
              </w:rPr>
            </w:pPr>
            <w:r>
              <w:rPr>
                <w:rFonts w:ascii="Arial" w:hAnsi="Arial" w:eastAsia="Arial" w:cs="Arial"/>
                <w:sz w:val="20"/>
                <w:szCs w:val="20"/>
                <w:rtl w:val="0"/>
              </w:rPr>
              <w:t xml:space="preserve">Contract object :</w:t>
            </w:r>
            <w:r>
              <w:rPr>
                <w:rFonts w:ascii="Arial" w:hAnsi="Arial" w:eastAsia="Arial" w:cs="Arial"/>
                <w:sz w:val="20"/>
                <w:szCs w:val="20"/>
              </w:rPr>
            </w:r>
            <w:r>
              <w:rPr>
                <w:rFonts w:ascii="Arial" w:hAnsi="Arial" w:eastAsia="Arial" w:cs="Arial"/>
                <w:sz w:val="20"/>
                <w:szCs w:val="20"/>
              </w:rPr>
            </w:r>
          </w:p>
        </w:tc>
        <w:tc>
          <w:tcPr>
            <w:tcBorders>
              <w:top w:val="single" w:color="000000" w:sz="4" w:space="0"/>
              <w:left w:val="single" w:color="000000" w:sz="4" w:space="0"/>
              <w:bottom w:val="single" w:color="000000" w:sz="4" w:space="0"/>
              <w:right w:val="single" w:color="000000" w:sz="4" w:space="0"/>
            </w:tcBorders>
            <w:vAlign w:val="center"/>
            <w:textDirection w:val="lrTb"/>
            <w:noWrap w:val="false"/>
          </w:tcPr>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spacing w:after="160" w:before="0" w:line="240" w:lineRule="auto"/>
              <w:ind w:right="0" w:firstLine="0" w:left="0"/>
              <w:jc w:val="left"/>
              <w:rPr>
                <w:rFonts w:ascii="Arial" w:hAnsi="Arial" w:eastAsia="Arial" w:cs="Arial"/>
                <w:b/>
                <w:i w:val="0"/>
                <w:smallCaps w:val="0"/>
                <w:strike w:val="0"/>
                <w:color w:val="000000"/>
                <w:sz w:val="20"/>
                <w:szCs w:val="20"/>
                <w:u w:val="none"/>
                <w:shd w:val="clear" w:color="auto" w:fill="auto"/>
                <w:vertAlign w:val="baseline"/>
              </w:rPr>
            </w:pPr>
            <w:r>
              <w:rPr>
                <w:rFonts w:ascii="Arial" w:hAnsi="Arial" w:eastAsia="Arial" w:cs="Arial"/>
                <w:b/>
                <w:i w:val="0"/>
                <w:smallCaps w:val="0"/>
                <w:strike w:val="0"/>
                <w:color w:val="000000"/>
                <w:sz w:val="20"/>
                <w:szCs w:val="20"/>
                <w:u w:val="none"/>
                <w:shd w:val="clear" w:color="auto" w:fill="auto"/>
                <w:vertAlign w:val="baseline"/>
                <w:rtl w:val="0"/>
              </w:rPr>
              <w:t xml:space="preserve">Lot 2. Development of the project design and cost estimation documentation (проєктно-кошторисна документація, ПКД) for the overhaul of the Mena Gymnasium of the Mena City Council with energy efficiency measures and creation of a new educational space </w:t>
            </w:r>
            <w:r>
              <w:rPr>
                <w:rFonts w:ascii="Arial" w:hAnsi="Arial" w:eastAsia="Arial" w:cs="Arial"/>
                <w:b/>
                <w:i w:val="0"/>
                <w:smallCaps w:val="0"/>
                <w:strike w:val="0"/>
                <w:color w:val="000000"/>
                <w:sz w:val="20"/>
                <w:szCs w:val="20"/>
                <w:u w:val="none"/>
                <w:shd w:val="clear" w:color="auto" w:fill="auto"/>
                <w:vertAlign w:val="baseline"/>
              </w:rPr>
            </w:r>
            <w:r>
              <w:rPr>
                <w:rFonts w:ascii="Arial" w:hAnsi="Arial" w:eastAsia="Arial" w:cs="Arial"/>
                <w:b/>
                <w:i w:val="0"/>
                <w:smallCaps w:val="0"/>
                <w:strike w:val="0"/>
                <w:color w:val="000000"/>
                <w:sz w:val="20"/>
                <w:szCs w:val="20"/>
                <w:u w:val="none"/>
                <w:shd w:val="clear" w:color="auto" w:fill="auto"/>
                <w:vertAlign w:val="baseline"/>
              </w:rPr>
            </w:r>
          </w:p>
        </w:tc>
      </w:tr>
      <w:tr>
        <w:trPr>
          <w:cantSplit w:val="false"/>
          <w:trHeight w:val="376"/>
        </w:trPr>
        <w:tc>
          <w:tcPr>
            <w:shd w:val="clear" w:color="auto" w:fill="ffffff"/>
            <w:tcBorders>
              <w:top w:val="single" w:color="000000" w:sz="4" w:space="0"/>
              <w:left w:val="single" w:color="000000" w:sz="4" w:space="0"/>
              <w:bottom w:val="single" w:color="000000" w:sz="4" w:space="0"/>
              <w:right w:val="single" w:color="000000" w:sz="4" w:space="0"/>
            </w:tcBorders>
            <w:vAlign w:val="center"/>
            <w:textDirection w:val="lrTb"/>
            <w:noWrap w:val="false"/>
          </w:tcPr>
          <w:p>
            <w:pPr>
              <w:pBdr/>
              <w:spacing w:after="0" w:line="240" w:lineRule="auto"/>
              <w:ind/>
              <w:rPr>
                <w:rFonts w:ascii="Arial" w:hAnsi="Arial" w:eastAsia="Arial" w:cs="Arial"/>
                <w:sz w:val="20"/>
                <w:szCs w:val="20"/>
              </w:rPr>
            </w:pPr>
            <w:r>
              <w:rPr>
                <w:rFonts w:ascii="Arial" w:hAnsi="Arial" w:eastAsia="Arial" w:cs="Arial"/>
                <w:sz w:val="20"/>
                <w:szCs w:val="20"/>
                <w:rtl w:val="0"/>
              </w:rPr>
              <w:t xml:space="preserve">Contract dates:</w:t>
            </w:r>
            <w:r>
              <w:rPr>
                <w:rFonts w:ascii="Arial" w:hAnsi="Arial" w:eastAsia="Arial" w:cs="Arial"/>
                <w:sz w:val="20"/>
                <w:szCs w:val="20"/>
              </w:rPr>
            </w:r>
            <w:r>
              <w:rPr>
                <w:rFonts w:ascii="Arial" w:hAnsi="Arial" w:eastAsia="Arial" w:cs="Arial"/>
                <w:sz w:val="20"/>
                <w:szCs w:val="20"/>
              </w:rPr>
            </w:r>
          </w:p>
        </w:tc>
        <w:tc>
          <w:tcPr>
            <w:shd w:val="clear" w:color="auto" w:fill="ffffff"/>
            <w:tcBorders>
              <w:top w:val="single" w:color="000000" w:sz="4" w:space="0"/>
              <w:left w:val="single" w:color="000000" w:sz="4" w:space="0"/>
              <w:bottom w:val="single" w:color="000000" w:sz="4" w:space="0"/>
              <w:right w:val="single" w:color="000000" w:sz="4" w:space="0"/>
            </w:tcBorders>
            <w:vAlign w:val="center"/>
            <w:textDirection w:val="lrTb"/>
            <w:noWrap w:val="false"/>
          </w:tcPr>
          <w:p>
            <w:pPr>
              <w:pBdr/>
              <w:spacing w:after="0" w:line="240" w:lineRule="auto"/>
              <w:ind w:right="72"/>
              <w:rPr>
                <w:rFonts w:ascii="Arial" w:hAnsi="Arial" w:eastAsia="Arial" w:cs="Arial"/>
                <w:sz w:val="20"/>
                <w:szCs w:val="20"/>
              </w:rPr>
            </w:pPr>
            <w:r>
              <w:rPr>
                <w:rFonts w:ascii="Arial" w:hAnsi="Arial" w:eastAsia="Arial" w:cs="Arial"/>
                <w:sz w:val="20"/>
                <w:szCs w:val="20"/>
                <w:rtl w:val="0"/>
              </w:rPr>
              <w:t xml:space="preserve">Duration : </w:t>
            </w:r>
            <w:r>
              <w:rPr>
                <w:rFonts w:ascii="Arial" w:hAnsi="Arial" w:eastAsia="Arial" w:cs="Arial"/>
                <w:sz w:val="20"/>
                <w:szCs w:val="20"/>
                <w:rtl w:val="0"/>
              </w:rPr>
              <w:t xml:space="preserve">September 2025 – April </w:t>
            </w:r>
            <w:r>
              <w:rPr>
                <w:rFonts w:ascii="Arial" w:hAnsi="Arial" w:eastAsia="Arial" w:cs="Arial"/>
                <w:sz w:val="20"/>
                <w:szCs w:val="20"/>
                <w:rtl w:val="0"/>
              </w:rPr>
              <w:t xml:space="preserve">2026</w:t>
            </w:r>
            <w:r>
              <w:rPr>
                <w:rFonts w:ascii="Arial" w:hAnsi="Arial" w:eastAsia="Arial" w:cs="Arial"/>
                <w:sz w:val="20"/>
                <w:szCs w:val="20"/>
              </w:rPr>
            </w:r>
            <w:r>
              <w:rPr>
                <w:rFonts w:ascii="Arial" w:hAnsi="Arial" w:eastAsia="Arial" w:cs="Arial"/>
                <w:sz w:val="20"/>
                <w:szCs w:val="20"/>
              </w:rPr>
            </w:r>
          </w:p>
        </w:tc>
      </w:tr>
    </w:tbl>
    <w:p>
      <w:pPr>
        <w:pStyle w:val="788"/>
        <w:numPr>
          <w:ilvl w:val="0"/>
          <w:numId w:val="1"/>
        </w:numPr>
        <w:pBdr/>
        <w:tabs>
          <w:tab w:val="left" w:leader="none" w:pos="720"/>
        </w:tabs>
        <w:spacing w:after="120"/>
        <w:ind w:hanging="720" w:left="1077"/>
        <w:rPr>
          <w:b/>
          <w:sz w:val="20"/>
          <w:szCs w:val="20"/>
        </w:rPr>
      </w:pPr>
      <w:r>
        <w:rPr>
          <w:b/>
          <w:sz w:val="20"/>
          <w:szCs w:val="20"/>
          <w:rtl w:val="0"/>
        </w:rPr>
        <w:t xml:space="preserve">Background information </w:t>
      </w:r>
      <w:r>
        <w:rPr>
          <w:b/>
          <w:sz w:val="20"/>
          <w:szCs w:val="20"/>
        </w:rPr>
      </w:r>
      <w:r>
        <w:rPr>
          <w:b/>
          <w:sz w:val="20"/>
          <w:szCs w:val="20"/>
        </w:rPr>
      </w:r>
    </w:p>
    <w:p>
      <w:pPr>
        <w:pBdr/>
        <w:spacing w:before="240" w:line="240" w:lineRule="auto"/>
        <w:ind/>
        <w:jc w:val="both"/>
        <w:rPr>
          <w:rFonts w:ascii="Arial" w:hAnsi="Arial" w:eastAsia="Arial" w:cs="Arial"/>
          <w:sz w:val="20"/>
          <w:szCs w:val="20"/>
        </w:rPr>
      </w:pPr>
      <w:r>
        <w:rPr>
          <w:rFonts w:ascii="Arial" w:hAnsi="Arial" w:eastAsia="Arial" w:cs="Arial"/>
          <w:sz w:val="20"/>
          <w:szCs w:val="20"/>
          <w:rtl w:val="0"/>
        </w:rPr>
        <w:t xml:space="preserve">Expertise France is the French international technical cooperation agency, with the status of public institution under the joint supervision of the Ministry for Europe and Foreign Affairs (MEAE) and the Ministries of Economic</w:t>
      </w:r>
      <w:r>
        <w:rPr>
          <w:rFonts w:ascii="Arial" w:hAnsi="Arial" w:eastAsia="Arial" w:cs="Arial"/>
          <w:sz w:val="20"/>
          <w:szCs w:val="20"/>
          <w:rtl w:val="0"/>
        </w:rPr>
        <w:t xml:space="preserve">s and Finance and Industrial and Digital Sovereignty. It is the second largest technical cooperation agency in Europe. Expertise France designs and implements projects that strengthen public policies over the long term in developing and emerging countries.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As the </w:t>
      </w:r>
      <w:r>
        <w:rPr>
          <w:rFonts w:ascii="Arial" w:hAnsi="Arial" w:eastAsia="Arial" w:cs="Arial"/>
          <w:b/>
          <w:sz w:val="20"/>
          <w:szCs w:val="20"/>
          <w:rtl w:val="0"/>
        </w:rPr>
        <w:t xml:space="preserve">French public agency for international technical cooperation</w:t>
      </w:r>
      <w:r>
        <w:rPr>
          <w:rFonts w:ascii="Arial" w:hAnsi="Arial" w:eastAsia="Arial" w:cs="Arial"/>
          <w:sz w:val="20"/>
          <w:szCs w:val="20"/>
          <w:rtl w:val="0"/>
        </w:rPr>
        <w:t xml:space="preserve">, Expertise France operates in more than 100 countries, implementing more than 400 projects. The agency works in close collaboration with French public institutions, as well as with th</w:t>
      </w:r>
      <w:r>
        <w:rPr>
          <w:rFonts w:ascii="Arial" w:hAnsi="Arial" w:eastAsia="Arial" w:cs="Arial"/>
          <w:sz w:val="20"/>
          <w:szCs w:val="20"/>
          <w:rtl w:val="0"/>
        </w:rPr>
        <w:t xml:space="preserve">e European Union, in order to respond to the needs of partner countries that wish to improve public policies that tackle these challenges. To do so, the agency coordinates and implements national- or regional-scale projects in major areas of public action:</w:t>
      </w:r>
      <w:r>
        <w:rPr>
          <w:rFonts w:ascii="Arial" w:hAnsi="Arial" w:eastAsia="Arial" w:cs="Arial"/>
          <w:sz w:val="20"/>
          <w:szCs w:val="20"/>
        </w:rPr>
      </w:r>
      <w:r>
        <w:rPr>
          <w:rFonts w:ascii="Arial" w:hAnsi="Arial" w:eastAsia="Arial" w:cs="Arial"/>
          <w:sz w:val="20"/>
          <w:szCs w:val="20"/>
        </w:rPr>
      </w:r>
    </w:p>
    <w:p>
      <w:pPr>
        <w:keepNext w:val="false"/>
        <w:keepLines w:val="false"/>
        <w:pageBreakBefore w:val="false"/>
        <w:widowControl w:val="true"/>
        <w:numPr>
          <w:ilvl w:val="0"/>
          <w:numId w:val="2"/>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1020"/>
        <w:jc w:val="left"/>
        <w:rPr>
          <w:rFonts w:ascii="Arial" w:hAnsi="Arial" w:eastAsia="Arial" w:cs="Arial"/>
          <w:b w:val="0"/>
          <w:i w:val="0"/>
          <w:smallCaps w:val="0"/>
          <w:strike w:val="0"/>
          <w:color w:val="0070c0"/>
          <w:sz w:val="20"/>
          <w:szCs w:val="20"/>
          <w:u w:val="none"/>
          <w:shd w:val="clear" w:color="auto" w:fill="auto"/>
          <w:vertAlign w:val="baseline"/>
        </w:rPr>
      </w:pPr>
      <w:r/>
      <w:hyperlink r:id="rId12" w:tooltip="https://www.expertisefrance.fr/en/democratic-economic-financial-governance" w:history="1">
        <w:r>
          <w:rPr>
            <w:rFonts w:ascii="Arial" w:hAnsi="Arial" w:eastAsia="Arial" w:cs="Arial"/>
            <w:b w:val="0"/>
            <w:i w:val="0"/>
            <w:smallCaps w:val="0"/>
            <w:strike w:val="0"/>
            <w:color w:val="0070c0"/>
            <w:sz w:val="20"/>
            <w:szCs w:val="20"/>
            <w:u w:val="single"/>
            <w:shd w:val="clear" w:color="auto" w:fill="auto"/>
            <w:vertAlign w:val="baseline"/>
            <w:rtl w:val="0"/>
          </w:rPr>
          <w:t xml:space="preserve">Democratic, economic and financial governance</w:t>
        </w:r>
      </w:hyperlink>
      <w:r>
        <w:rPr>
          <w:rFonts w:ascii="Arial" w:hAnsi="Arial" w:eastAsia="Arial" w:cs="Arial"/>
          <w:b w:val="0"/>
          <w:i w:val="0"/>
          <w:smallCaps w:val="0"/>
          <w:strike w:val="0"/>
          <w:color w:val="0070c0"/>
          <w:sz w:val="20"/>
          <w:szCs w:val="20"/>
          <w:u w:val="none"/>
          <w:shd w:val="clear" w:color="auto" w:fill="auto"/>
          <w:vertAlign w:val="baseline"/>
        </w:rPr>
      </w:r>
      <w:r>
        <w:rPr>
          <w:rFonts w:ascii="Arial" w:hAnsi="Arial" w:eastAsia="Arial" w:cs="Arial"/>
          <w:b w:val="0"/>
          <w:i w:val="0"/>
          <w:smallCaps w:val="0"/>
          <w:strike w:val="0"/>
          <w:color w:val="0070c0"/>
          <w:sz w:val="20"/>
          <w:szCs w:val="20"/>
          <w:u w:val="none"/>
          <w:shd w:val="clear" w:color="auto" w:fill="auto"/>
          <w:vertAlign w:val="baseline"/>
        </w:rPr>
      </w:r>
    </w:p>
    <w:p>
      <w:pPr>
        <w:keepNext w:val="false"/>
        <w:keepLines w:val="false"/>
        <w:pageBreakBefore w:val="false"/>
        <w:widowControl w:val="true"/>
        <w:numPr>
          <w:ilvl w:val="0"/>
          <w:numId w:val="2"/>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1020"/>
        <w:jc w:val="left"/>
        <w:rPr>
          <w:rFonts w:ascii="Arial" w:hAnsi="Arial" w:eastAsia="Arial" w:cs="Arial"/>
          <w:b w:val="0"/>
          <w:i w:val="0"/>
          <w:smallCaps w:val="0"/>
          <w:strike w:val="0"/>
          <w:color w:val="0070c0"/>
          <w:sz w:val="20"/>
          <w:szCs w:val="20"/>
          <w:u w:val="none"/>
          <w:shd w:val="clear" w:color="auto" w:fill="auto"/>
          <w:vertAlign w:val="baseline"/>
        </w:rPr>
      </w:pPr>
      <w:r/>
      <w:hyperlink r:id="rId13" w:tooltip="https://www.expertisefrance.fr/web/guest/paix-stabilite-securite" w:history="1">
        <w:r>
          <w:rPr>
            <w:rFonts w:ascii="Arial" w:hAnsi="Arial" w:eastAsia="Arial" w:cs="Arial"/>
            <w:b w:val="0"/>
            <w:i w:val="0"/>
            <w:smallCaps w:val="0"/>
            <w:strike w:val="0"/>
            <w:color w:val="0070c0"/>
            <w:sz w:val="20"/>
            <w:szCs w:val="20"/>
            <w:u w:val="single"/>
            <w:shd w:val="clear" w:color="auto" w:fill="auto"/>
            <w:vertAlign w:val="baseline"/>
            <w:rtl w:val="0"/>
          </w:rPr>
          <w:t xml:space="preserve">Peace, stability and security</w:t>
        </w:r>
      </w:hyperlink>
      <w:r>
        <w:rPr>
          <w:rFonts w:ascii="Arial" w:hAnsi="Arial" w:eastAsia="Arial" w:cs="Arial"/>
          <w:b w:val="0"/>
          <w:i w:val="0"/>
          <w:smallCaps w:val="0"/>
          <w:strike w:val="0"/>
          <w:color w:val="0070c0"/>
          <w:sz w:val="20"/>
          <w:szCs w:val="20"/>
          <w:u w:val="none"/>
          <w:shd w:val="clear" w:color="auto" w:fill="auto"/>
          <w:vertAlign w:val="baseline"/>
        </w:rPr>
      </w:r>
      <w:r>
        <w:rPr>
          <w:rFonts w:ascii="Arial" w:hAnsi="Arial" w:eastAsia="Arial" w:cs="Arial"/>
          <w:b w:val="0"/>
          <w:i w:val="0"/>
          <w:smallCaps w:val="0"/>
          <w:strike w:val="0"/>
          <w:color w:val="0070c0"/>
          <w:sz w:val="20"/>
          <w:szCs w:val="20"/>
          <w:u w:val="none"/>
          <w:shd w:val="clear" w:color="auto" w:fill="auto"/>
          <w:vertAlign w:val="baseline"/>
        </w:rPr>
      </w:r>
    </w:p>
    <w:p>
      <w:pPr>
        <w:keepNext w:val="false"/>
        <w:keepLines w:val="false"/>
        <w:pageBreakBefore w:val="false"/>
        <w:widowControl w:val="true"/>
        <w:numPr>
          <w:ilvl w:val="0"/>
          <w:numId w:val="2"/>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1020"/>
        <w:jc w:val="left"/>
        <w:rPr>
          <w:rFonts w:ascii="Arial" w:hAnsi="Arial" w:eastAsia="Arial" w:cs="Arial"/>
          <w:b w:val="0"/>
          <w:i w:val="0"/>
          <w:smallCaps w:val="0"/>
          <w:strike w:val="0"/>
          <w:color w:val="0070c0"/>
          <w:sz w:val="20"/>
          <w:szCs w:val="20"/>
          <w:u w:val="none"/>
          <w:shd w:val="clear" w:color="auto" w:fill="auto"/>
          <w:vertAlign w:val="baseline"/>
        </w:rPr>
      </w:pPr>
      <w:r/>
      <w:hyperlink r:id="rId14" w:tooltip="https://www.expertisefrance.fr/web/guest/developpement-durable-climat-et-agriculture" w:history="1">
        <w:r>
          <w:rPr>
            <w:rFonts w:ascii="Arial" w:hAnsi="Arial" w:eastAsia="Arial" w:cs="Arial"/>
            <w:b w:val="0"/>
            <w:i w:val="0"/>
            <w:smallCaps w:val="0"/>
            <w:strike w:val="0"/>
            <w:color w:val="0070c0"/>
            <w:sz w:val="20"/>
            <w:szCs w:val="20"/>
            <w:u w:val="single"/>
            <w:shd w:val="clear" w:color="auto" w:fill="auto"/>
            <w:vertAlign w:val="baseline"/>
            <w:rtl w:val="0"/>
          </w:rPr>
          <w:t xml:space="preserve">Climate, biodiversity and sustainable development</w:t>
        </w:r>
      </w:hyperlink>
      <w:r>
        <w:rPr>
          <w:rFonts w:ascii="Arial" w:hAnsi="Arial" w:eastAsia="Arial" w:cs="Arial"/>
          <w:b w:val="0"/>
          <w:i w:val="0"/>
          <w:smallCaps w:val="0"/>
          <w:strike w:val="0"/>
          <w:color w:val="0070c0"/>
          <w:sz w:val="20"/>
          <w:szCs w:val="20"/>
          <w:u w:val="none"/>
          <w:shd w:val="clear" w:color="auto" w:fill="auto"/>
          <w:vertAlign w:val="baseline"/>
        </w:rPr>
      </w:r>
      <w:r>
        <w:rPr>
          <w:rFonts w:ascii="Arial" w:hAnsi="Arial" w:eastAsia="Arial" w:cs="Arial"/>
          <w:b w:val="0"/>
          <w:i w:val="0"/>
          <w:smallCaps w:val="0"/>
          <w:strike w:val="0"/>
          <w:color w:val="0070c0"/>
          <w:sz w:val="20"/>
          <w:szCs w:val="20"/>
          <w:u w:val="none"/>
          <w:shd w:val="clear" w:color="auto" w:fill="auto"/>
          <w:vertAlign w:val="baseline"/>
        </w:rPr>
      </w:r>
    </w:p>
    <w:p>
      <w:pPr>
        <w:keepNext w:val="false"/>
        <w:keepLines w:val="false"/>
        <w:pageBreakBefore w:val="false"/>
        <w:widowControl w:val="true"/>
        <w:numPr>
          <w:ilvl w:val="0"/>
          <w:numId w:val="2"/>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1020"/>
        <w:jc w:val="left"/>
        <w:rPr>
          <w:rFonts w:ascii="Arial" w:hAnsi="Arial" w:eastAsia="Arial" w:cs="Arial"/>
          <w:b/>
          <w:i w:val="0"/>
          <w:smallCaps w:val="0"/>
          <w:strike w:val="0"/>
          <w:color w:val="0070c0"/>
          <w:sz w:val="20"/>
          <w:szCs w:val="20"/>
          <w:u w:val="none"/>
          <w:shd w:val="clear" w:color="auto" w:fill="auto"/>
          <w:vertAlign w:val="baseline"/>
        </w:rPr>
      </w:pPr>
      <w:r/>
      <w:hyperlink r:id="rId15" w:tooltip="https://www.expertisefrance.fr/web/guest/sante-et-developpement-humain" w:history="1">
        <w:r>
          <w:rPr>
            <w:rFonts w:ascii="Arial" w:hAnsi="Arial" w:eastAsia="Arial" w:cs="Arial"/>
            <w:b w:val="0"/>
            <w:i w:val="0"/>
            <w:smallCaps w:val="0"/>
            <w:strike w:val="0"/>
            <w:color w:val="0070c0"/>
            <w:sz w:val="20"/>
            <w:szCs w:val="20"/>
            <w:u w:val="single"/>
            <w:shd w:val="clear" w:color="auto" w:fill="auto"/>
            <w:vertAlign w:val="baseline"/>
            <w:rtl w:val="0"/>
          </w:rPr>
          <w:t xml:space="preserve">Health and human development</w:t>
        </w:r>
      </w:hyperlink>
      <w:r>
        <w:rPr>
          <w:rFonts w:ascii="Arial" w:hAnsi="Arial" w:eastAsia="Arial" w:cs="Arial"/>
          <w:b/>
          <w:i w:val="0"/>
          <w:smallCaps w:val="0"/>
          <w:strike w:val="0"/>
          <w:color w:val="0070c0"/>
          <w:sz w:val="20"/>
          <w:szCs w:val="20"/>
          <w:u w:val="none"/>
          <w:shd w:val="clear" w:color="auto" w:fill="auto"/>
          <w:vertAlign w:val="baseline"/>
        </w:rPr>
      </w:r>
      <w:r>
        <w:rPr>
          <w:rFonts w:ascii="Arial" w:hAnsi="Arial" w:eastAsia="Arial" w:cs="Arial"/>
          <w:b/>
          <w:i w:val="0"/>
          <w:smallCaps w:val="0"/>
          <w:strike w:val="0"/>
          <w:color w:val="0070c0"/>
          <w:sz w:val="20"/>
          <w:szCs w:val="20"/>
          <w:u w:val="none"/>
          <w:shd w:val="clear" w:color="auto" w:fill="auto"/>
          <w:vertAlign w:val="baseline"/>
        </w:rPr>
      </w:r>
    </w:p>
    <w:p>
      <w:pPr>
        <w:pBdr/>
        <w:spacing w:after="0" w:line="240" w:lineRule="auto"/>
        <w:ind/>
        <w:rPr>
          <w:rFonts w:ascii="Arial" w:hAnsi="Arial" w:eastAsia="Arial" w:cs="Arial"/>
          <w:sz w:val="20"/>
          <w:szCs w:val="20"/>
        </w:rPr>
      </w:pPr>
      <w:r>
        <w:rPr>
          <w:rtl w:val="0"/>
        </w:rPr>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Ukraine is a key partner for Expertise France, which has had a local presence since 2006 with a representative office and projects. Over the years, Expertise France has built up a relationship of trust with its partner administrations.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Since the start of the of unjustified full-scale Russian invasion, France has launched a coordinated assistance to Ukraine. The </w:t>
      </w:r>
      <w:r>
        <w:rPr>
          <w:rFonts w:ascii="Arial" w:hAnsi="Arial" w:eastAsia="Arial" w:cs="Arial"/>
          <w:b/>
          <w:sz w:val="20"/>
          <w:szCs w:val="20"/>
          <w:rtl w:val="0"/>
        </w:rPr>
        <w:t xml:space="preserve">mAIDan Ukraine program</w:t>
      </w:r>
      <w:r>
        <w:rPr>
          <w:rFonts w:ascii="Arial" w:hAnsi="Arial" w:eastAsia="Arial" w:cs="Arial"/>
          <w:sz w:val="20"/>
          <w:szCs w:val="20"/>
          <w:rtl w:val="0"/>
        </w:rPr>
        <w:t xml:space="preserve"> is a multisector technical assistance facility funded by the Ministry of Foreign Affairs. The program’s main objective is to identify needs and propose technical cooperation projects that support resilience, reconstruction, and EU integration.</w:t>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Fonts w:ascii="Arial" w:hAnsi="Arial" w:eastAsia="Arial" w:cs="Arial"/>
          <w:sz w:val="20"/>
          <w:szCs w:val="20"/>
          <w:rtl w:val="0"/>
        </w:rPr>
        <w:t xml:space="preserve">At this time, Expertise France is focusing </w:t>
      </w:r>
      <w:r>
        <w:rPr>
          <w:rFonts w:ascii="Arial" w:hAnsi="Arial" w:eastAsia="Arial" w:cs="Arial"/>
          <w:b/>
          <w:sz w:val="20"/>
          <w:szCs w:val="20"/>
          <w:rtl w:val="0"/>
        </w:rPr>
        <w:t xml:space="preserve">its projects within following sectors</w:t>
      </w:r>
      <w:r>
        <w:rPr>
          <w:rFonts w:ascii="Arial" w:hAnsi="Arial" w:eastAsia="Arial" w:cs="Arial"/>
          <w:sz w:val="20"/>
          <w:szCs w:val="20"/>
          <w:rtl w:val="0"/>
        </w:rPr>
        <w:t xml:space="preserve">:</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 </w:t>
        <w:tab/>
        <w:t xml:space="preserve">Governance</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Economic governance </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Rule of law and justice</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Digitalisation and innovation</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Healthcare and social policies</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Security and defence policy.</w:t>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tl w:val="0"/>
        </w:rPr>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Fonts w:ascii="Arial" w:hAnsi="Arial" w:eastAsia="Arial" w:cs="Arial"/>
          <w:sz w:val="20"/>
          <w:szCs w:val="20"/>
          <w:rtl w:val="0"/>
        </w:rPr>
        <w:t xml:space="preserve">The program may mobilize funding for other sectors if demand is expressed and the opportunity is </w:t>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Fonts w:ascii="Arial" w:hAnsi="Arial" w:eastAsia="Arial" w:cs="Arial"/>
          <w:sz w:val="20"/>
          <w:szCs w:val="20"/>
          <w:rtl w:val="0"/>
        </w:rPr>
        <w:t xml:space="preserve">confirmed by Expertise France and the Ministry of Foreign Affairs of France.</w:t>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tl w:val="0"/>
        </w:rPr>
      </w:r>
      <w:r>
        <w:rPr>
          <w:rFonts w:ascii="Arial" w:hAnsi="Arial" w:eastAsia="Arial" w:cs="Arial"/>
          <w:sz w:val="20"/>
          <w:szCs w:val="20"/>
        </w:rPr>
      </w:r>
      <w:r>
        <w:rPr>
          <w:rFonts w:ascii="Arial" w:hAnsi="Arial" w:eastAsia="Arial" w:cs="Arial"/>
          <w:sz w:val="20"/>
          <w:szCs w:val="20"/>
        </w:rPr>
      </w:r>
    </w:p>
    <w:p>
      <w:pPr>
        <w:pStyle w:val="788"/>
        <w:numPr>
          <w:ilvl w:val="0"/>
          <w:numId w:val="1"/>
        </w:numPr>
        <w:pBdr/>
        <w:tabs>
          <w:tab w:val="left" w:leader="none" w:pos="720"/>
        </w:tabs>
        <w:spacing w:after="120"/>
        <w:ind w:hanging="720" w:left="1077"/>
        <w:rPr>
          <w:b/>
          <w:sz w:val="20"/>
          <w:szCs w:val="20"/>
        </w:rPr>
      </w:pPr>
      <w:r>
        <w:rPr>
          <w:b/>
          <w:sz w:val="20"/>
          <w:szCs w:val="20"/>
          <w:rtl w:val="0"/>
        </w:rPr>
        <w:t xml:space="preserve">General context related to the assignment </w:t>
      </w:r>
      <w:r>
        <w:rPr>
          <w:b/>
          <w:sz w:val="20"/>
          <w:szCs w:val="20"/>
        </w:rPr>
      </w:r>
      <w:r>
        <w:rPr>
          <w:b/>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During Ukraine Recovery Conference in Lug</w:t>
      </w:r>
      <w:r>
        <w:rPr>
          <w:rFonts w:ascii="Arial" w:hAnsi="Arial" w:eastAsia="Arial" w:cs="Arial"/>
          <w:sz w:val="20"/>
          <w:szCs w:val="20"/>
          <w:rtl w:val="0"/>
        </w:rPr>
        <w:t xml:space="preserve">ano in July 2023, France has expressed the commitment to support Chernihiv region in terms of recovery and reconstruction processes. In the light of the decision, one of the priority projects within mAIDan programme will aim at support of Chernihiv region.</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Chernihiv region o</w:t>
      </w:r>
      <w:r>
        <w:rPr>
          <w:rFonts w:ascii="Arial" w:hAnsi="Arial" w:eastAsia="Arial" w:cs="Arial"/>
          <w:sz w:val="20"/>
          <w:szCs w:val="20"/>
          <w:rtl w:val="0"/>
        </w:rPr>
        <w:t xml:space="preserve">f Ukraine, which was hit hard by Russian bombings during the first weeks of the war, has strong old historical links with France, notably through Franco-Ukrainian technical cooperation. In July 2022, at the Lugano conference, France reiterated its commitme</w:t>
      </w:r>
      <w:r>
        <w:rPr>
          <w:rFonts w:ascii="Arial" w:hAnsi="Arial" w:eastAsia="Arial" w:cs="Arial"/>
          <w:sz w:val="20"/>
          <w:szCs w:val="20"/>
          <w:rtl w:val="0"/>
        </w:rPr>
        <w:t xml:space="preserve">nt to supporting Ukraine through humanitarian, economic, financial, diplomatic and military aid and announced that it wished to concentrate its support on the Chernihiv region in terms of reconstruction by supporting several public and private initiatives.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In terms of decentralization, Ukraine </w:t>
      </w:r>
      <w:r>
        <w:rPr>
          <w:rFonts w:ascii="Arial" w:hAnsi="Arial" w:eastAsia="Arial" w:cs="Arial"/>
          <w:sz w:val="20"/>
          <w:szCs w:val="20"/>
          <w:rtl w:val="0"/>
        </w:rPr>
        <w:t xml:space="preserve">made significant progress between 2015 and 2020, but territorial governance system is in the middle of the process with reforms initiated but not completed. In the Chernihiv region, regional and local development strategies for the period of 2021-2027 have</w:t>
      </w:r>
      <w:r>
        <w:rPr>
          <w:rFonts w:ascii="Arial" w:hAnsi="Arial" w:eastAsia="Arial" w:cs="Arial"/>
          <w:sz w:val="20"/>
          <w:szCs w:val="20"/>
          <w:rtl w:val="0"/>
        </w:rPr>
        <w:t xml:space="preserve"> been developed, but must be updated and adapted to the war context and the most urgent local needs. In the current situation, reconstruction needs remain very important and a priority for the Hromadas, particularly for road and connection infrastructure. </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main goal of the project is to support « Support to the authorities in Chernihiv’s Region for reconstruction and decentralization » project is structured around three pillars: </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w:t>
        <w:tab/>
        <w:t xml:space="preserve">Pillar 1: Reform (adapt the strategic documentations to the recovery context)</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w:t>
        <w:tab/>
        <w:t xml:space="preserve">Pillar 2: Capacity building in the sectors: Mobility, Agriculture, Waste management, Culture &amp; Heritage and Innovation (cross-sectoral)</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w:t>
        <w:tab/>
        <w:t xml:space="preserve">Pillar 3: Reconstruction through partnership with French municipalities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project will operate in the Chernihiv region in general and in particular in the following 7 hromadas and 1 rayon: Ichnia, Oster, Nova Basan, Novyi Bilous, Novgorod-Siverskiy, Pryluky, Semenivka.</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expected result of Pillar 1, Reform, is a review and alignment with the national guidelines of the strategic documents in terms of decentralization and local governance, at all levels of local governance.</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expected result of Pillar 2, Recovery, is a strengthening of the capacities of agents at the different regional and local administrative levels. Pillar 2 adopts a multi-sectoral approach (mobili</w:t>
      </w:r>
      <w:r>
        <w:rPr>
          <w:rFonts w:ascii="Arial" w:hAnsi="Arial" w:eastAsia="Arial" w:cs="Arial"/>
          <w:sz w:val="20"/>
          <w:szCs w:val="20"/>
          <w:rtl w:val="0"/>
        </w:rPr>
        <w:t xml:space="preserve">ty, agriculture, waste management, culture and heritage, innovation). A large part of the sectoral intervention will consist of carrying out diagnostics and feasibility studies which will make it possible to constitute a solid base for the future projects.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expected result of Pillar 3. Reconstruction, will consist of the mobilization of French municipalities in a peer-t</w:t>
      </w:r>
      <w:r>
        <w:rPr>
          <w:rFonts w:ascii="Arial" w:hAnsi="Arial" w:eastAsia="Arial" w:cs="Arial"/>
          <w:sz w:val="20"/>
          <w:szCs w:val="20"/>
          <w:rtl w:val="0"/>
        </w:rPr>
        <w:t xml:space="preserve">o-peer dialogue with Ukrainian local authorities as well as the purchase or subsidy of equipment for the benefit of the targeted hromadas. This pillar will allow the feedback of experiences, and the dissemination of the French territorial governance model.</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Under the Pillar 2 “Recovery”, RELEVE project is implementing a “LocalDev Capacity” program with the aim of supporting the enhancing of competences of hroma</w:t>
      </w:r>
      <w:r>
        <w:rPr>
          <w:rFonts w:ascii="Arial" w:hAnsi="Arial" w:eastAsia="Arial" w:cs="Arial"/>
          <w:sz w:val="20"/>
          <w:szCs w:val="20"/>
          <w:rtl w:val="0"/>
        </w:rPr>
        <w:t xml:space="preserve">das in project development and management, as well as in the attraction of investments for recovery projects through DREAM ecosystem. An important step of the “LocalDev Capacity” program was a competition event “Day.Che” that was held in Chernihiv on the 7</w:t>
      </w:r>
      <w:r>
        <w:rPr>
          <w:rFonts w:ascii="Arial" w:hAnsi="Arial" w:eastAsia="Arial" w:cs="Arial"/>
          <w:sz w:val="20"/>
          <w:szCs w:val="20"/>
          <w:vertAlign w:val="superscript"/>
          <w:rtl w:val="0"/>
        </w:rPr>
        <w:t xml:space="preserve">th</w:t>
      </w:r>
      <w:r>
        <w:rPr>
          <w:rFonts w:ascii="Arial" w:hAnsi="Arial" w:eastAsia="Arial" w:cs="Arial"/>
          <w:sz w:val="20"/>
          <w:szCs w:val="20"/>
          <w:rtl w:val="0"/>
        </w:rPr>
        <w:t xml:space="preserve"> of May with the participation of 11 hromadas from Chernihiv region, national and regional administrations, international organisations and other stakeholde</w:t>
      </w:r>
      <w:r>
        <w:rPr>
          <w:rFonts w:ascii="Arial" w:hAnsi="Arial" w:eastAsia="Arial" w:cs="Arial"/>
          <w:sz w:val="20"/>
          <w:szCs w:val="20"/>
          <w:rtl w:val="0"/>
        </w:rPr>
        <w:t xml:space="preserve">rs. As a result of the ”Day.Che”, 3 hromadas were selected as winners of the competition and will receive further support of the RELEVE project in the process of preparation of project, technical and financial documentation for their development projects. </w:t>
      </w:r>
      <w:r>
        <w:rPr>
          <w:rFonts w:ascii="Arial" w:hAnsi="Arial" w:eastAsia="Arial" w:cs="Arial"/>
          <w:sz w:val="20"/>
          <w:szCs w:val="20"/>
        </w:rPr>
      </w:r>
      <w:r>
        <w:rPr>
          <w:rFonts w:ascii="Arial" w:hAnsi="Arial" w:eastAsia="Arial" w:cs="Arial"/>
          <w:sz w:val="20"/>
          <w:szCs w:val="20"/>
        </w:rPr>
      </w:r>
    </w:p>
    <w:p>
      <w:pPr>
        <w:pStyle w:val="788"/>
        <w:numPr>
          <w:ilvl w:val="0"/>
          <w:numId w:val="1"/>
        </w:numPr>
        <w:pBdr/>
        <w:tabs>
          <w:tab w:val="left" w:leader="none" w:pos="720"/>
        </w:tabs>
        <w:spacing w:after="120"/>
        <w:ind w:hanging="720" w:left="1077"/>
        <w:rPr>
          <w:b/>
          <w:sz w:val="20"/>
          <w:szCs w:val="20"/>
        </w:rPr>
      </w:pPr>
      <w:r>
        <w:rPr>
          <w:b/>
          <w:sz w:val="20"/>
          <w:szCs w:val="20"/>
          <w:rtl w:val="0"/>
        </w:rPr>
        <w:t xml:space="preserve">Purpose and objectives of the assignment</w:t>
      </w:r>
      <w:r>
        <w:rPr>
          <w:b/>
          <w:sz w:val="20"/>
          <w:szCs w:val="20"/>
        </w:rPr>
      </w:r>
      <w:r>
        <w:rPr>
          <w:b/>
          <w:sz w:val="20"/>
          <w:szCs w:val="20"/>
        </w:rPr>
      </w:r>
    </w:p>
    <w:p>
      <w:pPr>
        <w:pBdr/>
        <w:spacing/>
        <w:ind/>
        <w:jc w:val="both"/>
        <w:rPr>
          <w:rFonts w:ascii="Arial" w:hAnsi="Arial" w:eastAsia="Arial" w:cs="Arial"/>
          <w:sz w:val="20"/>
          <w:szCs w:val="20"/>
        </w:rPr>
      </w:pPr>
      <w:r>
        <w:rPr>
          <w:rFonts w:ascii="Arial" w:hAnsi="Arial" w:eastAsia="Arial" w:cs="Arial"/>
          <w:sz w:val="20"/>
          <w:szCs w:val="20"/>
          <w:rtl w:val="0"/>
        </w:rPr>
        <w:t xml:space="preserve">The purpose of the assignment is to support Menska hromada in the process</w:t>
      </w:r>
      <w:r>
        <w:rPr>
          <w:rFonts w:ascii="Arial" w:hAnsi="Arial" w:eastAsia="Arial" w:cs="Arial"/>
          <w:sz w:val="20"/>
          <w:szCs w:val="20"/>
          <w:rtl w:val="0"/>
        </w:rPr>
        <w:t xml:space="preserve"> of development of the full package of project design and cost estimation documentation (проєктно-кошторисна документація, ПКД) for the project of major overhaul of the Mena Gymnasium with energy efficiency measures and creation of a new education space.  </w:t>
      </w:r>
      <w:r>
        <w:rPr>
          <w:rFonts w:ascii="Arial" w:hAnsi="Arial" w:eastAsia="Arial" w:cs="Arial"/>
          <w:sz w:val="20"/>
          <w:szCs w:val="20"/>
        </w:rPr>
      </w:r>
      <w:r>
        <w:rPr>
          <w:rFonts w:ascii="Arial" w:hAnsi="Arial" w:eastAsia="Arial" w:cs="Arial"/>
          <w:sz w:val="20"/>
          <w:szCs w:val="20"/>
        </w:rPr>
      </w:r>
    </w:p>
    <w:p>
      <w:pPr>
        <w:pBdr/>
        <w:spacing/>
        <w:ind/>
        <w:jc w:val="both"/>
        <w:rPr>
          <w:rFonts w:ascii="Arial" w:hAnsi="Arial" w:eastAsia="Arial" w:cs="Arial"/>
          <w:sz w:val="20"/>
          <w:szCs w:val="20"/>
        </w:rPr>
      </w:pPr>
      <w:r>
        <w:rPr>
          <w:rFonts w:ascii="Arial" w:hAnsi="Arial" w:eastAsia="Arial" w:cs="Arial"/>
          <w:sz w:val="20"/>
          <w:szCs w:val="20"/>
          <w:rtl w:val="0"/>
        </w:rPr>
        <w:t xml:space="preserve">The specific objective of the assignment is to develop a complete and compliant set of project design and </w:t>
      </w:r>
      <w:r>
        <w:rPr>
          <w:rFonts w:ascii="Arial" w:hAnsi="Arial" w:eastAsia="Arial" w:cs="Arial"/>
          <w:sz w:val="20"/>
          <w:szCs w:val="20"/>
          <w:rtl w:val="0"/>
        </w:rPr>
        <w:t xml:space="preserve">cost estimation documentation (ПКД) for the major overhaul of the Mena Gymnasium, in accordance with Ukrainian building regulations and civil defence standards. The structure expected to be renewed is the Mena Gymnasium and will therefore serve as the new </w:t>
      </w:r>
      <w:r>
        <w:rPr>
          <w:rFonts w:ascii="Arial" w:hAnsi="Arial" w:eastAsia="Arial" w:cs="Arial"/>
          <w:sz w:val="20"/>
          <w:szCs w:val="20"/>
          <w:rtl w:val="0"/>
        </w:rPr>
        <w:t xml:space="preserve">and improved educational institution for 600 students in the Hromada. The developed set of documentation must be delivered in the form and under the standards which will allow the Hromada to publish the documentation for tendering or funding applications. </w:t>
      </w:r>
      <w:r>
        <w:rPr>
          <w:rFonts w:ascii="Arial" w:hAnsi="Arial" w:eastAsia="Arial" w:cs="Arial"/>
          <w:sz w:val="20"/>
          <w:szCs w:val="20"/>
        </w:rPr>
      </w:r>
      <w:r>
        <w:rPr>
          <w:rFonts w:ascii="Arial" w:hAnsi="Arial" w:eastAsia="Arial" w:cs="Arial"/>
          <w:sz w:val="20"/>
          <w:szCs w:val="20"/>
        </w:rPr>
      </w:r>
    </w:p>
    <w:p>
      <w:pPr>
        <w:pStyle w:val="788"/>
        <w:numPr>
          <w:ilvl w:val="0"/>
          <w:numId w:val="1"/>
        </w:numPr>
        <w:pBdr/>
        <w:tabs>
          <w:tab w:val="left" w:leader="none" w:pos="720"/>
        </w:tabs>
        <w:spacing w:after="120"/>
        <w:ind w:hanging="720" w:left="1077"/>
        <w:rPr>
          <w:b/>
          <w:sz w:val="20"/>
          <w:szCs w:val="20"/>
        </w:rPr>
      </w:pPr>
      <w:r>
        <w:rPr>
          <w:b/>
          <w:sz w:val="20"/>
          <w:szCs w:val="20"/>
          <w:rtl w:val="0"/>
        </w:rPr>
        <w:t xml:space="preserve">Scope of work  </w:t>
      </w:r>
      <w:r>
        <w:rPr>
          <w:b/>
          <w:sz w:val="20"/>
          <w:szCs w:val="20"/>
        </w:rPr>
      </w:r>
      <w:r>
        <w:rPr>
          <w:b/>
          <w:sz w:val="20"/>
          <w:szCs w:val="20"/>
        </w:rPr>
      </w:r>
    </w:p>
    <w:p>
      <w:pPr>
        <w:pBdr/>
        <w:spacing/>
        <w:ind/>
        <w:jc w:val="both"/>
        <w:rPr>
          <w:rFonts w:ascii="Arial" w:hAnsi="Arial" w:eastAsia="Arial" w:cs="Arial"/>
          <w:sz w:val="20"/>
          <w:szCs w:val="20"/>
        </w:rPr>
      </w:pPr>
      <w:r>
        <w:rPr>
          <w:rFonts w:ascii="Arial" w:hAnsi="Arial" w:eastAsia="Arial" w:cs="Arial"/>
          <w:sz w:val="20"/>
          <w:szCs w:val="20"/>
          <w:rtl w:val="0"/>
        </w:rPr>
        <w:t xml:space="preserve">The expected scope of work will intervene in the framework of the project’s </w:t>
      </w:r>
      <w:r>
        <w:rPr>
          <w:rFonts w:ascii="Arial" w:hAnsi="Arial" w:eastAsia="Arial" w:cs="Arial"/>
          <w:b/>
          <w:sz w:val="20"/>
          <w:szCs w:val="20"/>
          <w:rtl w:val="0"/>
        </w:rPr>
        <w:t xml:space="preserve">Pillar 2, Recovery</w:t>
      </w:r>
      <w:r>
        <w:rPr>
          <w:rFonts w:ascii="Arial" w:hAnsi="Arial" w:eastAsia="Arial" w:cs="Arial"/>
          <w:sz w:val="20"/>
          <w:szCs w:val="20"/>
          <w:rtl w:val="0"/>
        </w:rPr>
        <w:t xml:space="preserve">: strengthening of the capacities of agents at the different regional and local administrative levels.</w:t>
      </w:r>
      <w:r>
        <w:rPr>
          <w:rFonts w:ascii="Arial" w:hAnsi="Arial" w:eastAsia="Arial" w:cs="Arial"/>
          <w:sz w:val="20"/>
          <w:szCs w:val="20"/>
        </w:rPr>
      </w:r>
      <w:r>
        <w:rPr>
          <w:rFonts w:ascii="Arial" w:hAnsi="Arial" w:eastAsia="Arial" w:cs="Arial"/>
          <w:sz w:val="20"/>
          <w:szCs w:val="20"/>
        </w:rPr>
      </w:r>
    </w:p>
    <w:tbl>
      <w:tblPr>
        <w:tblStyle w:val="993"/>
        <w:tblW w:w="90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3954"/>
        <w:gridCol w:w="5108"/>
        <w:tblGridChange w:id="1">
          <w:tblGrid>
            <w:gridCol w:w="3954"/>
            <w:gridCol w:w="5108"/>
          </w:tblGrid>
        </w:tblGridChange>
      </w:tblGrid>
      <w:tr>
        <w:trPr>
          <w:cantSplit w:val="false"/>
          <w:trHeight w:val="567"/>
        </w:trPr>
        <w:tc>
          <w:tcPr>
            <w:tcBorders/>
            <w:vAlign w:val="center"/>
            <w:textDirection w:val="lrTb"/>
            <w:noWrap w:val="false"/>
          </w:tcPr>
          <w:p>
            <w:pPr>
              <w:pBdr/>
              <w:spacing/>
              <w:ind/>
              <w:rPr>
                <w:rFonts w:ascii="Arial" w:hAnsi="Arial" w:cs="Arial"/>
                <w:i/>
                <w:sz w:val="20"/>
                <w:szCs w:val="20"/>
                <w:u w:val="single"/>
              </w:rPr>
            </w:pPr>
            <w:r>
              <w:rPr>
                <w:rFonts w:ascii="Arial" w:hAnsi="Arial" w:eastAsia="Arial" w:cs="Arial"/>
                <w:b/>
                <w:sz w:val="20"/>
                <w:szCs w:val="20"/>
                <w:rtl w:val="0"/>
              </w:rPr>
              <w:t xml:space="preserve">List of Key Data and Requirements</w:t>
            </w:r>
            <w:r>
              <w:rPr>
                <w:rFonts w:ascii="Arial" w:hAnsi="Arial" w:cs="Arial"/>
                <w:i/>
                <w:sz w:val="20"/>
                <w:szCs w:val="20"/>
                <w:u w:val="single"/>
              </w:rPr>
            </w:r>
            <w:r>
              <w:rPr>
                <w:rFonts w:ascii="Arial" w:hAnsi="Arial" w:cs="Arial"/>
                <w:i/>
                <w:sz w:val="20"/>
                <w:szCs w:val="20"/>
                <w:u w:val="single"/>
              </w:rPr>
            </w:r>
          </w:p>
        </w:tc>
        <w:tc>
          <w:tcPr>
            <w:tcBorders/>
            <w:vAlign w:val="center"/>
            <w:textDirection w:val="lrTb"/>
            <w:noWrap w:val="false"/>
          </w:tcPr>
          <w:p>
            <w:pPr>
              <w:pBdr/>
              <w:spacing/>
              <w:ind/>
              <w:rPr>
                <w:rFonts w:ascii="Arial" w:hAnsi="Arial" w:cs="Arial"/>
                <w:i/>
                <w:sz w:val="20"/>
                <w:szCs w:val="20"/>
                <w:u w:val="single"/>
              </w:rPr>
            </w:pPr>
            <w:r>
              <w:rPr>
                <w:rFonts w:ascii="Arial" w:hAnsi="Arial" w:eastAsia="Arial" w:cs="Arial"/>
                <w:b/>
                <w:sz w:val="20"/>
                <w:szCs w:val="20"/>
                <w:rtl w:val="0"/>
              </w:rPr>
              <w:t xml:space="preserve">Key Data and Requirements</w:t>
            </w:r>
            <w:r>
              <w:rPr>
                <w:rFonts w:ascii="Arial" w:hAnsi="Arial" w:cs="Arial"/>
                <w:i/>
                <w:sz w:val="20"/>
                <w:szCs w:val="20"/>
                <w:u w:val="single"/>
              </w:rPr>
            </w:r>
            <w:r>
              <w:rPr>
                <w:rFonts w:ascii="Arial" w:hAnsi="Arial" w:cs="Arial"/>
                <w:i/>
                <w:sz w:val="20"/>
                <w:szCs w:val="20"/>
                <w:u w:val="single"/>
              </w:rPr>
            </w:r>
          </w:p>
        </w:tc>
      </w:tr>
      <w:tr>
        <w:trPr>
          <w:cantSplit w:val="false"/>
        </w:trPr>
        <w:tc>
          <w:tcPr>
            <w:tcBorders/>
            <w:textDirection w:val="lrTb"/>
            <w:noWrap w:val="false"/>
          </w:tcPr>
          <w:p>
            <w:pPr>
              <w:pBdr/>
              <w:spacing/>
              <w:ind/>
              <w:jc w:val="both"/>
              <w:rPr>
                <w:rFonts w:ascii="Arial" w:hAnsi="Arial" w:cs="Arial"/>
                <w:i/>
                <w:sz w:val="20"/>
                <w:szCs w:val="20"/>
                <w:u w:val="single"/>
              </w:rPr>
            </w:pPr>
            <w:r>
              <w:rPr>
                <w:rFonts w:ascii="Arial" w:hAnsi="Arial" w:eastAsia="Arial" w:cs="Arial"/>
                <w:sz w:val="20"/>
                <w:szCs w:val="20"/>
                <w:rtl w:val="0"/>
              </w:rPr>
              <w:t xml:space="preserve">1. Name and location of the facility</w:t>
            </w:r>
            <w:r>
              <w:rPr>
                <w:rFonts w:ascii="Arial" w:hAnsi="Arial" w:cs="Arial"/>
                <w:i/>
                <w:sz w:val="20"/>
                <w:szCs w:val="20"/>
                <w:u w:val="single"/>
              </w:rPr>
            </w:r>
            <w:r>
              <w:rPr>
                <w:rFonts w:ascii="Arial" w:hAnsi="Arial" w:cs="Arial"/>
                <w:i/>
                <w:sz w:val="20"/>
                <w:szCs w:val="20"/>
                <w:u w:val="single"/>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Overhaul of the Hub Institution Mena Gymnasium of the Mena City Council, including energy efficiency measures and the creation of a new educational space </w:t>
            </w:r>
            <w:r>
              <w:rPr>
                <w:rFonts w:ascii="Arial" w:hAnsi="Arial" w:eastAsia="Arial" w:cs="Arial"/>
                <w:sz w:val="20"/>
                <w:szCs w:val="20"/>
                <w14:ligatures w14:val="none"/>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i/>
                <w:sz w:val="20"/>
                <w:szCs w:val="20"/>
                <w:u w:val="single"/>
              </w:rPr>
            </w:pPr>
            <w:r>
              <w:rPr>
                <w:rFonts w:ascii="Arial" w:hAnsi="Arial" w:eastAsia="Arial" w:cs="Arial"/>
                <w:sz w:val="20"/>
                <w:szCs w:val="20"/>
                <w:rtl w:val="0"/>
              </w:rPr>
              <w:t xml:space="preserve">2. Basis for design</w:t>
            </w:r>
            <w:r>
              <w:rPr>
                <w:rFonts w:ascii="Arial" w:hAnsi="Arial" w:cs="Arial"/>
                <w:i/>
                <w:sz w:val="20"/>
                <w:szCs w:val="20"/>
                <w:u w:val="single"/>
              </w:rPr>
            </w:r>
            <w:r>
              <w:rPr>
                <w:rFonts w:ascii="Arial" w:hAnsi="Arial" w:cs="Arial"/>
                <w:i/>
                <w:sz w:val="20"/>
                <w:szCs w:val="20"/>
                <w:u w:val="single"/>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w:t>
            </w:r>
            <w:r>
              <w:rPr>
                <w:rFonts w:ascii="Arial" w:hAnsi="Arial" w:eastAsia="Arial" w:cs="Arial"/>
                <w:sz w:val="20"/>
                <w:szCs w:val="20"/>
                <w14:ligatures w14:val="none"/>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i/>
                <w:sz w:val="20"/>
                <w:szCs w:val="20"/>
                <w:u w:val="single"/>
              </w:rPr>
            </w:pPr>
            <w:r>
              <w:rPr>
                <w:rFonts w:ascii="Arial" w:hAnsi="Arial" w:eastAsia="Arial" w:cs="Arial"/>
                <w:sz w:val="20"/>
                <w:szCs w:val="20"/>
                <w:rtl w:val="0"/>
              </w:rPr>
              <w:t xml:space="preserve">3. Type of construction</w:t>
            </w:r>
            <w:r>
              <w:rPr>
                <w:rFonts w:ascii="Arial" w:hAnsi="Arial" w:cs="Arial"/>
                <w:i/>
                <w:sz w:val="20"/>
                <w:szCs w:val="20"/>
                <w:u w:val="single"/>
              </w:rPr>
            </w:r>
            <w:r>
              <w:rPr>
                <w:rFonts w:ascii="Arial" w:hAnsi="Arial" w:cs="Arial"/>
                <w:i/>
                <w:sz w:val="20"/>
                <w:szCs w:val="20"/>
                <w:u w:val="single"/>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Overhaul</w:t>
            </w:r>
            <w:r>
              <w:rPr>
                <w:rFonts w:ascii="Arial" w:hAnsi="Arial" w:eastAsia="Arial" w:cs="Arial"/>
                <w:sz w:val="20"/>
                <w:szCs w:val="20"/>
                <w14:ligatures w14:val="none"/>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i/>
                <w:sz w:val="20"/>
                <w:szCs w:val="20"/>
                <w:u w:val="single"/>
              </w:rPr>
            </w:pPr>
            <w:r>
              <w:rPr>
                <w:rFonts w:ascii="Arial" w:hAnsi="Arial" w:eastAsia="Arial" w:cs="Arial"/>
                <w:sz w:val="20"/>
                <w:szCs w:val="20"/>
                <w:rtl w:val="0"/>
              </w:rPr>
              <w:t xml:space="preserve">4. Client information</w:t>
            </w:r>
            <w:r>
              <w:rPr>
                <w:rFonts w:ascii="Arial" w:hAnsi="Arial" w:cs="Arial"/>
                <w:i/>
                <w:sz w:val="20"/>
                <w:szCs w:val="20"/>
                <w:u w:val="single"/>
              </w:rPr>
            </w:r>
            <w:r>
              <w:rPr>
                <w:rFonts w:ascii="Arial" w:hAnsi="Arial" w:cs="Arial"/>
                <w:i/>
                <w:sz w:val="20"/>
                <w:szCs w:val="20"/>
                <w:u w:val="single"/>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Hub Institution Mena Gymnasium of the Mena City Council, </w:t>
            </w:r>
            <w:r>
              <w:rPr>
                <w:rFonts w:ascii="Arial" w:hAnsi="Arial" w:eastAsia="Arial" w:cs="Arial"/>
                <w:sz w:val="20"/>
                <w:szCs w:val="20"/>
                <w:rtl w:val="0"/>
              </w:rPr>
              <w:t xml:space="preserve">15600, Chernihiv Region, Koriukivka District, Mena City</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EDRPOU code 21406663</w:t>
            </w:r>
            <w:r>
              <w:rPr>
                <w:rFonts w:ascii="Arial" w:hAnsi="Arial" w:eastAsia="Arial" w:cs="Arial"/>
                <w:sz w:val="20"/>
                <w:szCs w:val="20"/>
                <w14:ligatures w14:val="none"/>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i/>
                <w:sz w:val="20"/>
                <w:szCs w:val="20"/>
                <w:u w:val="single"/>
              </w:rPr>
            </w:pPr>
            <w:r>
              <w:rPr>
                <w:rFonts w:ascii="Arial" w:hAnsi="Arial" w:eastAsia="Arial" w:cs="Arial"/>
                <w:sz w:val="20"/>
                <w:szCs w:val="20"/>
                <w:rtl w:val="0"/>
              </w:rPr>
              <w:t xml:space="preserve">5. Source of funding</w:t>
            </w:r>
            <w:r>
              <w:rPr>
                <w:rFonts w:ascii="Arial" w:hAnsi="Arial" w:cs="Arial"/>
                <w:i/>
                <w:sz w:val="20"/>
                <w:szCs w:val="20"/>
                <w:u w:val="single"/>
              </w:rPr>
            </w:r>
            <w:r>
              <w:rPr>
                <w:rFonts w:ascii="Arial" w:hAnsi="Arial" w:cs="Arial"/>
                <w:i/>
                <w:sz w:val="20"/>
                <w:szCs w:val="20"/>
                <w:u w:val="single"/>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Donor funds, </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local budget funds</w:t>
            </w:r>
            <w:r>
              <w:rPr>
                <w:rFonts w:ascii="Arial" w:hAnsi="Arial" w:eastAsia="Arial" w:cs="Arial"/>
                <w:sz w:val="20"/>
                <w:szCs w:val="20"/>
                <w14:ligatures w14:val="none"/>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6. Design stages</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Single-stage design — Working project</w:t>
            </w:r>
            <w:r>
              <w:rPr>
                <w:rFonts w:ascii="Arial" w:hAnsi="Arial" w:eastAsia="Arial" w:cs="Arial"/>
                <w:sz w:val="20"/>
                <w:szCs w:val="20"/>
                <w14:ligatures w14:val="none"/>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7. Engineering surveys</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If required:</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engineering and geodetic surveys shall be carried out by the designer in accordance with DBN А.2.1-1-2009 “Engineering Surveys for Construction”;</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engineering and geodetic surveys shall be carried out by the designer in accordance with DBN А.2.1-1-2009 “Engineering Surveys for Construction”.</w:t>
            </w:r>
            <w:r>
              <w:rPr>
                <w:rFonts w:ascii="Arial" w:hAnsi="Arial" w:eastAsia="Arial" w:cs="Arial"/>
                <w:sz w:val="20"/>
                <w:szCs w:val="20"/>
                <w14:ligatures w14:val="none"/>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8. Data on special construction conditions</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w:t>
            </w:r>
            <w:r>
              <w:rPr>
                <w:rFonts w:ascii="Arial" w:hAnsi="Arial" w:eastAsia="Arial" w:cs="Arial"/>
                <w:sz w:val="20"/>
                <w:szCs w:val="20"/>
                <w14:ligatures w14:val="none"/>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9. </w:t>
            </w:r>
            <w:r>
              <w:rPr>
                <w:rFonts w:ascii="Arial" w:hAnsi="Arial" w:eastAsia="Arial" w:cs="Arial"/>
                <w:sz w:val="20"/>
                <w:szCs w:val="20"/>
                <w:rtl w:val="0"/>
              </w:rPr>
              <w:t xml:space="preserve">Construction phasing and the need to allocate start-up complexes</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No phasing or start-up complexes required</w:t>
            </w:r>
            <w:r>
              <w:rPr>
                <w:rFonts w:ascii="Arial" w:hAnsi="Arial" w:eastAsia="Arial" w:cs="Arial"/>
                <w:sz w:val="20"/>
                <w:szCs w:val="20"/>
                <w14:ligatures w14:val="none"/>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10. Determination of consequence class (liability) and design service life</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Preliminary consequence class (liability) — C3.</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The general designer shall confirm the consequence class (liability) by calculation.</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The consequence class (liability) shall be determined in accordance with DSTU 8855:2019 “Buildings and Structures. Determination of Consequence Class (Liability)”.</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The designated service life shall be determined in accordance with DBN V.1.2-6:2021 “Fundamental Requirements for Buildings and Structures. Mechanical Resistance and Stability”.</w:t>
            </w:r>
            <w:r>
              <w:rPr>
                <w:rFonts w:ascii="Arial" w:hAnsi="Arial" w:eastAsia="Arial" w:cs="Arial"/>
                <w:sz w:val="20"/>
                <w:szCs w:val="20"/>
                <w14:ligatures w14:val="none"/>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11. Key architectural and planning requirements and characteristics of the facility, including functional room groups, names and areas of the premises</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The design for the overhaul of the facility shall be carried out in accordance with the following design standards:</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1. DBN V.2.2-9:2018 “Buildings and Structures. Public Buildings and Structures. Basic Provisions”.</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2. DBN V.2.2-3:2018 “</w:t>
            </w:r>
            <w:r>
              <w:rPr>
                <w:rFonts w:ascii="Arial" w:hAnsi="Arial" w:eastAsia="Arial" w:cs="Arial"/>
                <w:sz w:val="20"/>
                <w:szCs w:val="20"/>
                <w:rtl w:val="0"/>
              </w:rPr>
              <w:t xml:space="preserve">Buildings and Structures. Educational Facilities”.</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3. Other applicable regulatory and legal documents, subject to compliance with the requirements of building regulations, sanitary standards and rules governing the designated spaces (areas).</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The project provides for the overhaul of the existing buildings and premises of the Hub Institution Mena Gymnasium of the Mena City Council, including:</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insulation of external walls, basement plinth and cellar walls;</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insulation of the attic floor slab;</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replacement of window and door units;</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internal finishing works (flooring, walls, ceilings);</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arrangement of paving around the building.</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In addition, the working design shall include the renovation and installation of the following engineering systems:</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renovation of the water supply and sewerage networks;</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renovation of the heating and ventilation systems;</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renovation of the power supply and lighting systems;</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installation of safety systems (fire alarm system with information transmission to the central control panel);</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low-voltage systems and networks (internet networks with equipment).</w:t>
            </w:r>
            <w:r>
              <w:rPr>
                <w:rFonts w:ascii="Arial" w:hAnsi="Arial" w:eastAsia="Arial" w:cs="Arial"/>
                <w:sz w:val="20"/>
                <w:szCs w:val="20"/>
                <w14:ligatures w14:val="none"/>
              </w:rPr>
            </w:r>
            <w:r>
              <w:rPr>
                <w:rFonts w:ascii="Arial" w:hAnsi="Arial" w:eastAsia="Arial" w:cs="Arial"/>
                <w:sz w:val="20"/>
                <w:szCs w:val="20"/>
                <w14:ligatures w14:val="none"/>
              </w:rPr>
            </w:r>
          </w:p>
        </w:tc>
      </w:tr>
      <w:tr>
        <w:trPr>
          <w:cantSplit w:val="false"/>
        </w:trPr>
        <w:tc>
          <w:tcPr>
            <w:tcBorders/>
            <w:vAlign w:val="center"/>
            <w:textDirection w:val="lrTb"/>
            <w:noWrap w:val="false"/>
          </w:tcPr>
          <w:p>
            <w:pPr>
              <w:pBdr/>
              <w:spacing/>
              <w:ind/>
              <w:rPr>
                <w:rFonts w:ascii="Arial" w:hAnsi="Arial" w:cs="Arial"/>
                <w:i/>
                <w:sz w:val="20"/>
                <w:szCs w:val="20"/>
              </w:rPr>
            </w:pPr>
            <w:r>
              <w:rPr>
                <w:rFonts w:ascii="Arial" w:hAnsi="Arial" w:eastAsia="Arial" w:cs="Arial"/>
                <w:sz w:val="20"/>
                <w:szCs w:val="20"/>
                <w:rtl w:val="0"/>
              </w:rPr>
              <w:t xml:space="preserve">12. Capacity or characteristics of the construction facility</w:t>
            </w:r>
            <w:r>
              <w:rPr>
                <w:rFonts w:ascii="Arial" w:hAnsi="Arial" w:cs="Arial"/>
                <w:i/>
                <w:sz w:val="20"/>
                <w:szCs w:val="20"/>
              </w:rPr>
            </w:r>
            <w:r>
              <w:rPr>
                <w:rFonts w:ascii="Arial" w:hAnsi="Arial" w:cs="Arial"/>
                <w:i/>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Number of employees and educational process participants: 114 employees and 600 pupils; total number — 714 persons.</w:t>
            </w:r>
            <w:r>
              <w:rPr>
                <w:rFonts w:ascii="Arial" w:hAnsi="Arial" w:eastAsia="Arial" w:cs="Arial"/>
                <w:sz w:val="20"/>
                <w:szCs w:val="20"/>
                <w14:ligatures w14:val="none"/>
              </w:rPr>
            </w:r>
            <w:r>
              <w:rPr>
                <w:rFonts w:ascii="Arial" w:hAnsi="Arial" w:eastAsia="Arial" w:cs="Arial"/>
                <w:sz w:val="20"/>
                <w:szCs w:val="20"/>
                <w14:ligatures w14:val="none"/>
              </w:rPr>
            </w:r>
          </w:p>
        </w:tc>
      </w:tr>
      <w:tr>
        <w:trPr>
          <w:cantSplit w:val="false"/>
        </w:trPr>
        <w:tc>
          <w:tcPr>
            <w:tcBorders/>
            <w:vAlign w:val="center"/>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13. Instructions regarding the need for:</w:t>
            </w:r>
            <w:r>
              <w:rPr>
                <w:rFonts w:ascii="Arial" w:hAnsi="Arial" w:cs="Arial"/>
                <w:sz w:val="20"/>
                <w:szCs w:val="20"/>
              </w:rPr>
            </w:r>
            <w:r>
              <w:rPr>
                <w:rFonts w:ascii="Arial" w:hAnsi="Arial" w:cs="Arial"/>
                <w:sz w:val="20"/>
                <w:szCs w:val="20"/>
              </w:rPr>
            </w:r>
          </w:p>
          <w:p>
            <w:pPr>
              <w:pBdr/>
              <w:spacing/>
              <w:ind/>
              <w:rPr>
                <w:rFonts w:ascii="Arial" w:hAnsi="Arial" w:cs="Arial"/>
                <w:sz w:val="20"/>
                <w:szCs w:val="20"/>
              </w:rPr>
            </w:pPr>
            <w:r>
              <w:rPr>
                <w:rFonts w:ascii="Arial" w:hAnsi="Arial" w:eastAsia="Arial" w:cs="Arial"/>
                <w:sz w:val="20"/>
                <w:szCs w:val="20"/>
                <w:rtl w:val="0"/>
              </w:rPr>
              <w:t xml:space="preserve">1) development of individual technical specifications;</w:t>
            </w:r>
            <w:r>
              <w:rPr>
                <w:rFonts w:ascii="Arial" w:hAnsi="Arial" w:cs="Arial"/>
                <w:sz w:val="20"/>
                <w:szCs w:val="20"/>
              </w:rPr>
            </w:r>
            <w:r>
              <w:rPr>
                <w:rFonts w:ascii="Arial" w:hAnsi="Arial" w:cs="Arial"/>
                <w:sz w:val="20"/>
                <w:szCs w:val="20"/>
              </w:rPr>
            </w:r>
          </w:p>
          <w:p>
            <w:pPr>
              <w:pBdr/>
              <w:spacing/>
              <w:ind/>
              <w:rPr>
                <w:rFonts w:ascii="Arial" w:hAnsi="Arial" w:cs="Arial"/>
                <w:sz w:val="20"/>
                <w:szCs w:val="20"/>
              </w:rPr>
            </w:pPr>
            <w:r>
              <w:rPr>
                <w:rFonts w:ascii="Arial" w:hAnsi="Arial" w:eastAsia="Arial" w:cs="Arial"/>
                <w:sz w:val="20"/>
                <w:szCs w:val="20"/>
                <w:rtl w:val="0"/>
              </w:rPr>
              <w:t xml:space="preserve">2) development of alternative design options;</w:t>
            </w:r>
            <w:r>
              <w:rPr>
                <w:rFonts w:ascii="Arial" w:hAnsi="Arial" w:cs="Arial"/>
                <w:sz w:val="20"/>
                <w:szCs w:val="20"/>
              </w:rPr>
            </w:r>
            <w:r>
              <w:rPr>
                <w:rFonts w:ascii="Arial" w:hAnsi="Arial" w:cs="Arial"/>
                <w:sz w:val="20"/>
                <w:szCs w:val="20"/>
              </w:rPr>
            </w:r>
          </w:p>
          <w:p>
            <w:pPr>
              <w:pBdr/>
              <w:spacing/>
              <w:ind/>
              <w:rPr>
                <w:rFonts w:ascii="Arial" w:hAnsi="Arial" w:cs="Arial"/>
                <w:sz w:val="20"/>
                <w:szCs w:val="20"/>
              </w:rPr>
            </w:pPr>
            <w:r>
              <w:rPr>
                <w:rFonts w:ascii="Arial" w:hAnsi="Arial" w:eastAsia="Arial" w:cs="Arial"/>
                <w:sz w:val="20"/>
                <w:szCs w:val="20"/>
                <w:rtl w:val="0"/>
              </w:rPr>
              <w:t xml:space="preserve">3) preliminary approvals of design solutions;</w:t>
            </w:r>
            <w:r>
              <w:rPr>
                <w:rFonts w:ascii="Arial" w:hAnsi="Arial" w:cs="Arial"/>
                <w:sz w:val="20"/>
                <w:szCs w:val="20"/>
              </w:rPr>
            </w:r>
            <w:r>
              <w:rPr>
                <w:rFonts w:ascii="Arial" w:hAnsi="Arial" w:cs="Arial"/>
                <w:sz w:val="20"/>
                <w:szCs w:val="20"/>
              </w:rPr>
            </w:r>
          </w:p>
          <w:p>
            <w:pPr>
              <w:pBdr/>
              <w:spacing/>
              <w:ind/>
              <w:rPr>
                <w:rFonts w:ascii="Arial" w:hAnsi="Arial" w:cs="Arial"/>
                <w:sz w:val="20"/>
                <w:szCs w:val="20"/>
              </w:rPr>
            </w:pPr>
            <w:r>
              <w:rPr>
                <w:rFonts w:ascii="Arial" w:hAnsi="Arial" w:eastAsia="Arial" w:cs="Arial"/>
                <w:sz w:val="20"/>
                <w:szCs w:val="20"/>
                <w:rtl w:val="0"/>
              </w:rPr>
              <w:t xml:space="preserve">4) preparation of presentation materials;</w:t>
            </w:r>
            <w:r>
              <w:rPr>
                <w:rFonts w:ascii="Arial" w:hAnsi="Arial" w:cs="Arial"/>
                <w:sz w:val="20"/>
                <w:szCs w:val="20"/>
              </w:rPr>
            </w:r>
            <w:r>
              <w:rPr>
                <w:rFonts w:ascii="Arial" w:hAnsi="Arial" w:cs="Arial"/>
                <w:sz w:val="20"/>
                <w:szCs w:val="20"/>
              </w:rPr>
            </w:r>
          </w:p>
          <w:p>
            <w:pPr>
              <w:pBdr/>
              <w:spacing/>
              <w:ind/>
              <w:rPr>
                <w:rFonts w:ascii="Arial" w:hAnsi="Arial" w:cs="Arial"/>
                <w:sz w:val="20"/>
                <w:szCs w:val="20"/>
              </w:rPr>
            </w:pPr>
            <w:r>
              <w:rPr>
                <w:rFonts w:ascii="Arial" w:hAnsi="Arial" w:eastAsia="Arial" w:cs="Arial"/>
                <w:sz w:val="20"/>
                <w:szCs w:val="20"/>
                <w:rtl w:val="0"/>
              </w:rPr>
              <w:t xml:space="preserve">5) performance of experimental or research works;</w:t>
            </w:r>
            <w:r>
              <w:rPr>
                <w:rFonts w:ascii="Arial" w:hAnsi="Arial" w:cs="Arial"/>
                <w:sz w:val="20"/>
                <w:szCs w:val="20"/>
              </w:rPr>
            </w:r>
            <w:r>
              <w:rPr>
                <w:rFonts w:ascii="Arial" w:hAnsi="Arial" w:cs="Arial"/>
                <w:sz w:val="20"/>
                <w:szCs w:val="20"/>
              </w:rPr>
            </w:r>
          </w:p>
          <w:p>
            <w:pPr>
              <w:pBdr/>
              <w:spacing/>
              <w:ind/>
              <w:rPr>
                <w:rFonts w:ascii="Arial" w:hAnsi="Arial" w:cs="Arial"/>
                <w:sz w:val="20"/>
                <w:szCs w:val="20"/>
              </w:rPr>
            </w:pPr>
            <w:r>
              <w:rPr>
                <w:rFonts w:ascii="Arial" w:hAnsi="Arial" w:eastAsia="Arial" w:cs="Arial"/>
                <w:sz w:val="20"/>
                <w:szCs w:val="20"/>
                <w:rtl w:val="0"/>
              </w:rPr>
              <w:t xml:space="preserve">6) technical information protection.</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1) not required.</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2) not required.</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3) preliminary design solutions must be approved by the Client.</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4) not required.</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5) not required.</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6) not required.</w:t>
            </w:r>
            <w:r>
              <w:rPr>
                <w:rFonts w:ascii="Arial" w:hAnsi="Arial" w:eastAsia="Arial" w:cs="Arial"/>
                <w:sz w:val="20"/>
                <w:szCs w:val="20"/>
                <w14:ligatures w14:val="none"/>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14. Site landscaping requirements</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Restoration of damaged paving areas.</w:t>
            </w:r>
            <w:r>
              <w:rPr>
                <w:rFonts w:ascii="Arial" w:hAnsi="Arial" w:eastAsia="Arial" w:cs="Arial"/>
                <w:sz w:val="20"/>
                <w:szCs w:val="20"/>
                <w14:ligatures w14:val="none"/>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15. Requirements for engineering protection of the site</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According to applicable regulations</w:t>
            </w:r>
            <w:r>
              <w:rPr>
                <w:rFonts w:ascii="Arial" w:hAnsi="Arial" w:eastAsia="Arial" w:cs="Arial"/>
                <w:sz w:val="20"/>
                <w:szCs w:val="20"/>
                <w14:ligatures w14:val="none"/>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16. Energy saving and energy efficiency requirements</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According to:</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DBN V.2.6-31:2021 “Thermal Insulation and Energy Efficiency of Buildings”;</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DSTU 9190:2022 “Energy Efficiency of Buildings. Method for Calculating Energy Consumption for Heating, Cooling, Ventilation, Lighting and Hot Water Supply”;</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DSTU 9191:2022 “Thermal Insulation of Buildings. Method for Selecting Thermal Insulation Materials for Building Insulation”;</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other applicable regulatory and legal documents.</w:t>
            </w:r>
            <w:r>
              <w:rPr>
                <w:rFonts w:ascii="Arial" w:hAnsi="Arial" w:eastAsia="Arial" w:cs="Arial"/>
                <w:sz w:val="20"/>
                <w:szCs w:val="20"/>
                <w14:ligatures w14:val="none"/>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17. Requirements for the development of the “Environmental Impact Assessment” section</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According to applicable regulations</w:t>
            </w:r>
            <w:r>
              <w:rPr>
                <w:rFonts w:ascii="Arial" w:hAnsi="Arial" w:eastAsia="Arial" w:cs="Arial"/>
                <w:sz w:val="20"/>
                <w:szCs w:val="20"/>
                <w14:ligatures w14:val="none"/>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18. Fire safety requirements for the facility </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According to DBN V.1.1-7:2016 “Fire Safety of Construction Facilities. General Requirements” and other applicable regulatory and legal documents.</w:t>
            </w:r>
            <w:r>
              <w:rPr>
                <w:rFonts w:ascii="Arial" w:hAnsi="Arial" w:eastAsia="Arial" w:cs="Arial"/>
                <w:sz w:val="20"/>
                <w:szCs w:val="20"/>
                <w14:ligatures w14:val="none"/>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19. Occupational health, safety and security requirements</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According to:</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DBN A.3.2-2-2009 “Occupational Safety Standards System. Occupational Health and Industrial Safety in Construction. Basic Provisions”;</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DBN V.1.2-9:2021 “Fundamental Requirements for Buildings and Structures. Safety and Accessibility During Use”;</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other applicable regulatory and legal documents.</w:t>
            </w:r>
            <w:r>
              <w:rPr>
                <w:rFonts w:ascii="Arial" w:hAnsi="Arial" w:eastAsia="Arial" w:cs="Arial"/>
                <w:sz w:val="20"/>
                <w:szCs w:val="20"/>
                <w14:ligatures w14:val="none"/>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20. Requirements for the development of the civil protection engineering and technical measures section (civil defence)</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According to applicable regulations</w:t>
            </w:r>
            <w:r>
              <w:rPr>
                <w:rFonts w:ascii="Arial" w:hAnsi="Arial" w:eastAsia="Arial" w:cs="Arial"/>
                <w:sz w:val="20"/>
                <w:szCs w:val="20"/>
                <w14:ligatures w14:val="none"/>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21. Requirements for the development of special measures</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According to applicable regulations</w:t>
            </w:r>
            <w:r>
              <w:rPr>
                <w:rFonts w:ascii="Arial" w:hAnsi="Arial" w:eastAsia="Arial" w:cs="Arial"/>
                <w:sz w:val="20"/>
                <w:szCs w:val="20"/>
                <w14:ligatures w14:val="none"/>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22. Cost estimate requirements</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The cost estimate documentation shall be prepared in accordance with applicable construction pricing regulations. Among other items, the cost estimates shall include the cost of construction works and the following expenditures:</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business travel expenses for construction personnel to the site;</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performance of construction works during winter and summer periods;</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risk coverage for all participants of the construction process;</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coverage of additional expenses related to inflationary processes;</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costs of technical supervision;</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costs of architectural supervision;</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costs of expert review of design and cost estimate documentation;</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installation and dismantling of temporary structures.</w:t>
            </w:r>
            <w:r>
              <w:rPr>
                <w:rFonts w:ascii="Arial" w:hAnsi="Arial" w:eastAsia="Arial" w:cs="Arial"/>
                <w:sz w:val="20"/>
                <w:szCs w:val="20"/>
                <w14:ligatures w14:val="none"/>
              </w:rPr>
            </w:r>
            <w:r>
              <w:rPr>
                <w:rFonts w:ascii="Arial" w:hAnsi="Arial" w:eastAsia="Arial" w:cs="Arial"/>
                <w:sz w:val="20"/>
                <w:szCs w:val="20"/>
                <w14:ligatures w14:val="none"/>
              </w:rPr>
            </w:r>
          </w:p>
        </w:tc>
      </w:tr>
      <w:tr>
        <w:trPr>
          <w:cantSplit w:val="false"/>
        </w:trPr>
        <w:tc>
          <w:tcPr>
            <w:tcBorders/>
            <w:textDirection w:val="lrTb"/>
            <w:noWrap w:val="false"/>
          </w:tcPr>
          <w:p>
            <w:pPr>
              <w:pBdr/>
              <w:spacing/>
              <w:ind/>
              <w:rPr>
                <w:rFonts w:ascii="Arial" w:hAnsi="Arial" w:cs="Arial"/>
                <w:sz w:val="20"/>
                <w:szCs w:val="20"/>
              </w:rPr>
            </w:pPr>
            <w:r>
              <w:rPr>
                <w:rFonts w:ascii="Arial" w:hAnsi="Arial" w:eastAsia="Arial" w:cs="Arial"/>
                <w:sz w:val="20"/>
                <w:szCs w:val="20"/>
                <w:rtl w:val="0"/>
              </w:rPr>
              <w:t xml:space="preserve">23. Submission of design documentation to the Client</w:t>
            </w:r>
            <w:r>
              <w:rPr>
                <w:rFonts w:ascii="Arial" w:hAnsi="Arial" w:cs="Arial"/>
                <w:sz w:val="20"/>
                <w:szCs w:val="20"/>
              </w:rPr>
            </w:r>
            <w:r>
              <w:rPr>
                <w:rFonts w:ascii="Arial" w:hAnsi="Arial" w:cs="Arial"/>
                <w:sz w:val="20"/>
                <w:szCs w:val="20"/>
              </w:rPr>
            </w:r>
          </w:p>
        </w:tc>
        <w:tc>
          <w:tcPr>
            <w:tcBorders/>
            <w:textDirection w:val="lrTb"/>
            <w:noWrap w:val="false"/>
          </w:tcPr>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The completed design and cost estimate documentation shall be delivered to the Client in three hard copies and one electronic copy, as follows:</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a copy of the design documentation in Adobe Acrobat Reader format;</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textual materials in Microsoft Word format;</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graphical materials in AutoCAD format;</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the project implementation schedule in Microsoft Project format;</w:t>
            </w:r>
            <w:r>
              <w:rPr>
                <w:rFonts w:ascii="Arial" w:hAnsi="Arial" w:eastAsia="Arial" w:cs="Arial"/>
                <w:sz w:val="20"/>
                <w:szCs w:val="20"/>
                <w14:ligatures w14:val="none"/>
              </w:rPr>
            </w:r>
            <w:r>
              <w:rPr>
                <w:rFonts w:ascii="Arial" w:hAnsi="Arial" w:eastAsia="Arial" w:cs="Arial"/>
                <w:sz w:val="20"/>
                <w:szCs w:val="20"/>
                <w14:ligatures w14:val="none"/>
              </w:rPr>
            </w:r>
          </w:p>
          <w:p>
            <w:pPr>
              <w:pBdr/>
              <w:spacing/>
              <w:ind/>
              <w:jc w:val="both"/>
              <w:rPr>
                <w:rFonts w:ascii="Arial" w:hAnsi="Arial" w:eastAsia="Arial" w:cs="Arial"/>
                <w:sz w:val="20"/>
                <w:szCs w:val="20"/>
                <w14:ligatures w14:val="none"/>
              </w:rPr>
            </w:pPr>
            <w:r>
              <w:rPr>
                <w:rFonts w:ascii="Arial" w:hAnsi="Arial" w:eastAsia="Arial" w:cs="Arial"/>
                <w:sz w:val="20"/>
                <w:szCs w:val="20"/>
                <w:rtl w:val="0"/>
              </w:rPr>
              <w:t xml:space="preserve">- cost estimates in AVK-5 software format, or in an equivalent software format with the ability to fully integrate files into AVK-5.</w:t>
            </w:r>
            <w:r>
              <w:rPr>
                <w:rFonts w:ascii="Arial" w:hAnsi="Arial" w:eastAsia="Arial" w:cs="Arial"/>
                <w:sz w:val="20"/>
                <w:szCs w:val="20"/>
                <w14:ligatures w14:val="none"/>
              </w:rPr>
            </w:r>
            <w:r>
              <w:rPr>
                <w:rFonts w:ascii="Arial" w:hAnsi="Arial" w:eastAsia="Arial" w:cs="Arial"/>
                <w:sz w:val="20"/>
                <w:szCs w:val="20"/>
                <w14:ligatures w14:val="none"/>
              </w:rPr>
            </w:r>
          </w:p>
        </w:tc>
      </w:tr>
    </w:tbl>
    <w:p>
      <w:pPr>
        <w:pBdr/>
        <w:spacing w:after="0" w:line="240" w:lineRule="auto"/>
        <w:ind/>
        <w:rPr>
          <w:rFonts w:ascii="Arial" w:hAnsi="Arial" w:eastAsia="Arial" w:cs="Arial"/>
          <w:color w:val="000000"/>
          <w:sz w:val="20"/>
          <w:szCs w:val="20"/>
        </w:rPr>
      </w:pPr>
      <w:r>
        <w:rPr>
          <w:rtl w:val="0"/>
        </w:rPr>
      </w:r>
      <w:r>
        <w:rPr>
          <w:rFonts w:ascii="Arial" w:hAnsi="Arial" w:eastAsia="Arial" w:cs="Arial"/>
          <w:color w:val="000000"/>
          <w:sz w:val="20"/>
          <w:szCs w:val="20"/>
        </w:rPr>
      </w:r>
      <w:r>
        <w:rPr>
          <w:rFonts w:ascii="Arial" w:hAnsi="Arial" w:eastAsia="Arial" w:cs="Arial"/>
          <w:color w:val="000000"/>
          <w:sz w:val="20"/>
          <w:szCs w:val="20"/>
        </w:rPr>
      </w:r>
    </w:p>
    <w:p>
      <w:pPr>
        <w:pBdr/>
        <w:spacing w:after="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The project technical and financial documentation should be developed in accordance with the scope of work provided above.</w:t>
      </w:r>
      <w:r>
        <w:rPr>
          <w:rFonts w:ascii="Arial" w:hAnsi="Arial" w:eastAsia="Arial" w:cs="Arial"/>
          <w:color w:val="000000"/>
          <w:sz w:val="20"/>
          <w:szCs w:val="20"/>
        </w:rPr>
      </w:r>
      <w:r>
        <w:rPr>
          <w:rFonts w:ascii="Arial" w:hAnsi="Arial" w:eastAsia="Arial" w:cs="Arial"/>
          <w:color w:val="000000"/>
          <w:sz w:val="20"/>
          <w:szCs w:val="20"/>
        </w:rPr>
      </w:r>
    </w:p>
    <w:p>
      <w:pPr>
        <w:pStyle w:val="788"/>
        <w:numPr>
          <w:ilvl w:val="0"/>
          <w:numId w:val="1"/>
        </w:numPr>
        <w:pBdr/>
        <w:tabs>
          <w:tab w:val="left" w:leader="none" w:pos="720"/>
        </w:tabs>
        <w:spacing w:after="120"/>
        <w:ind w:hanging="720" w:left="1077"/>
        <w:rPr>
          <w:b/>
          <w:sz w:val="20"/>
          <w:szCs w:val="20"/>
        </w:rPr>
      </w:pPr>
      <w:r>
        <w:rPr>
          <w:b/>
          <w:sz w:val="20"/>
          <w:szCs w:val="20"/>
          <w:rtl w:val="0"/>
        </w:rPr>
        <w:t xml:space="preserve">Required expertise</w:t>
      </w:r>
      <w:r>
        <w:rPr>
          <w:b/>
          <w:sz w:val="20"/>
          <w:szCs w:val="20"/>
        </w:rPr>
      </w:r>
      <w:r>
        <w:rPr>
          <w:b/>
          <w:sz w:val="20"/>
          <w:szCs w:val="20"/>
        </w:rPr>
      </w:r>
    </w:p>
    <w:p>
      <w:pPr>
        <w:pBdr/>
        <w:spacing w:after="12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The contractor is required to have the following set of expertise: </w:t>
      </w:r>
      <w:r>
        <w:rPr>
          <w:rFonts w:ascii="Arial" w:hAnsi="Arial" w:eastAsia="Arial" w:cs="Arial"/>
          <w:color w:val="000000"/>
          <w:sz w:val="20"/>
          <w:szCs w:val="20"/>
        </w:rPr>
      </w:r>
      <w:r>
        <w:rPr>
          <w:rFonts w:ascii="Arial" w:hAnsi="Arial" w:eastAsia="Arial" w:cs="Arial"/>
          <w:color w:val="000000"/>
          <w:sz w:val="20"/>
          <w:szCs w:val="20"/>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Minimum 5 years of experience in developing the project’s technical and financial documentation</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Proven track record of the implementation of similar works</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Proven capacity to carry out the works within the indicated timeline </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Experience of working with international donors would be an asset </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Appropriate education and certification of the relevant category</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Excellent command of French or English (written/oral) will be an advantage</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firstLine="0" w:left="720"/>
        <w:jc w:val="left"/>
        <w:rPr>
          <w:rFonts w:ascii="Arial" w:hAnsi="Arial" w:eastAsia="Arial" w:cs="Arial"/>
          <w:b w:val="0"/>
          <w:i w:val="0"/>
          <w:smallCaps w:val="0"/>
          <w:strike w:val="0"/>
          <w:color w:val="000000"/>
          <w:sz w:val="20"/>
          <w:szCs w:val="20"/>
          <w:u w:val="none"/>
          <w:shd w:val="clear" w:color="auto" w:fill="auto"/>
          <w:vertAlign w:val="baseline"/>
        </w:rPr>
      </w:pPr>
      <w:r>
        <w:rPr>
          <w:rtl w:val="0"/>
        </w:rPr>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1"/>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720" w:left="2280"/>
        <w:jc w:val="left"/>
        <w:rPr>
          <w:rFonts w:ascii="Arial" w:hAnsi="Arial" w:eastAsia="Arial" w:cs="Arial"/>
          <w:b/>
          <w:i w:val="0"/>
          <w:smallCaps w:val="0"/>
          <w:strike w:val="0"/>
          <w:color w:val="000000"/>
          <w:sz w:val="20"/>
          <w:szCs w:val="20"/>
          <w:u w:val="none"/>
          <w:shd w:val="clear" w:color="auto" w:fill="auto"/>
          <w:vertAlign w:val="baseline"/>
        </w:rPr>
      </w:pPr>
      <w:r>
        <w:rPr>
          <w:rFonts w:ascii="Arial" w:hAnsi="Arial" w:eastAsia="Arial" w:cs="Arial"/>
          <w:b/>
          <w:i w:val="0"/>
          <w:smallCaps w:val="0"/>
          <w:strike w:val="0"/>
          <w:color w:val="000000"/>
          <w:sz w:val="20"/>
          <w:szCs w:val="20"/>
          <w:u w:val="none"/>
          <w:shd w:val="clear" w:color="auto" w:fill="auto"/>
          <w:vertAlign w:val="baseline"/>
          <w:rtl w:val="0"/>
        </w:rPr>
        <w:t xml:space="preserve">Offer modalities </w:t>
      </w:r>
      <w:r>
        <w:rPr>
          <w:rFonts w:ascii="Arial" w:hAnsi="Arial" w:eastAsia="Arial" w:cs="Arial"/>
          <w:b/>
          <w:i w:val="0"/>
          <w:smallCaps w:val="0"/>
          <w:strike w:val="0"/>
          <w:color w:val="000000"/>
          <w:sz w:val="20"/>
          <w:szCs w:val="20"/>
          <w:u w:val="none"/>
          <w:shd w:val="clear" w:color="auto" w:fill="auto"/>
          <w:vertAlign w:val="baseline"/>
        </w:rPr>
      </w:r>
      <w:r>
        <w:rPr>
          <w:rFonts w:ascii="Arial" w:hAnsi="Arial" w:eastAsia="Arial" w:cs="Arial"/>
          <w:b/>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4"/>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Cover letter containing information and documents confirming compliance by the candidate/company with the eligibility and selection criteria outlined above;</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4"/>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Indicative action plan with a timeframe and deadline for each step that the candidate/company is planning to undertake during the preparation for, and conduct of the services;</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4"/>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CV of the candidate or CVs of the personnel to be involved in the activities, respective certificates and proof of previous experience in implementation of similar works </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6"/>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12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Financial proposal (in UAH).</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pStyle w:val="788"/>
        <w:numPr>
          <w:ilvl w:val="0"/>
          <w:numId w:val="1"/>
        </w:numPr>
        <w:pBdr/>
        <w:tabs>
          <w:tab w:val="left" w:leader="none" w:pos="720"/>
        </w:tabs>
        <w:spacing w:after="0"/>
        <w:ind w:hanging="720" w:left="1077"/>
        <w:rPr>
          <w:b/>
          <w:sz w:val="20"/>
          <w:szCs w:val="20"/>
        </w:rPr>
      </w:pPr>
      <w:r>
        <w:rPr>
          <w:b/>
          <w:sz w:val="20"/>
          <w:szCs w:val="20"/>
          <w:rtl w:val="0"/>
        </w:rPr>
        <w:t xml:space="preserve">Timeframe of the contract </w:t>
      </w:r>
      <w:r>
        <w:rPr>
          <w:b/>
          <w:sz w:val="20"/>
          <w:szCs w:val="20"/>
        </w:rPr>
      </w:r>
      <w:r>
        <w:rPr>
          <w:b/>
          <w:sz w:val="20"/>
          <w:szCs w:val="20"/>
        </w:rPr>
      </w:r>
    </w:p>
    <w:p>
      <w:pPr>
        <w:pBdr/>
        <w:spacing w:after="120" w:line="240" w:lineRule="auto"/>
        <w:ind/>
        <w:rPr>
          <w:rFonts w:ascii="Arial" w:hAnsi="Arial" w:eastAsia="Arial" w:cs="Arial"/>
          <w:color w:val="000000"/>
          <w:sz w:val="20"/>
          <w:szCs w:val="20"/>
        </w:rPr>
      </w:pPr>
      <w:r>
        <w:rPr>
          <w:rFonts w:ascii="Arial" w:hAnsi="Arial" w:eastAsia="Arial" w:cs="Arial"/>
          <w:sz w:val="20"/>
          <w:szCs w:val="20"/>
          <w:rtl w:val="0"/>
        </w:rPr>
        <w:br/>
        <w:t xml:space="preserve">The assignment implementation is expected during the period of September 2025 to April </w:t>
      </w:r>
      <w:r>
        <w:rPr>
          <w:rFonts w:ascii="Arial" w:hAnsi="Arial" w:eastAsia="Arial" w:cs="Arial"/>
          <w:sz w:val="20"/>
          <w:szCs w:val="20"/>
          <w:rtl w:val="0"/>
        </w:rPr>
        <w:t xml:space="preserve">2026.</w:t>
      </w:r>
      <w:r>
        <w:rPr>
          <w:rFonts w:ascii="Arial" w:hAnsi="Arial" w:eastAsia="Arial" w:cs="Arial"/>
          <w:color w:val="000000"/>
          <w:sz w:val="20"/>
          <w:szCs w:val="20"/>
          <w:rtl w:val="0"/>
        </w:rPr>
        <w:t xml:space="preserve"> The contractor will work under the direct supervision of, and report to RELEVE’s project team management.</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Place of Performance: Menska hromada. Site visits in Ukraine are possible on a need’s basis and with the preliminary agreement of the RELEVE’s project management.</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rPr>
          <w:rtl w:val="0"/>
        </w:rPr>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b/>
          <w:color w:val="000000"/>
          <w:sz w:val="20"/>
          <w:szCs w:val="20"/>
        </w:rPr>
      </w:pPr>
      <w:r>
        <w:rPr>
          <w:rFonts w:ascii="Arial" w:hAnsi="Arial" w:eastAsia="Arial" w:cs="Arial"/>
          <w:b/>
          <w:color w:val="000000"/>
          <w:sz w:val="20"/>
          <w:szCs w:val="20"/>
          <w:rtl w:val="0"/>
        </w:rPr>
        <w:t xml:space="preserve">Evaluation criteria</w:t>
      </w:r>
      <w:r>
        <w:rPr>
          <w:rFonts w:ascii="Arial" w:hAnsi="Arial" w:eastAsia="Arial" w:cs="Arial"/>
          <w:b/>
          <w:color w:val="000000"/>
          <w:sz w:val="20"/>
          <w:szCs w:val="20"/>
        </w:rPr>
      </w:r>
      <w:r>
        <w:rPr>
          <w:rFonts w:ascii="Arial" w:hAnsi="Arial" w:eastAsia="Arial" w:cs="Arial"/>
          <w:b/>
          <w:color w:val="000000"/>
          <w:sz w:val="20"/>
          <w:szCs w:val="20"/>
        </w:rPr>
      </w:r>
    </w:p>
    <w:p>
      <w:pPr>
        <w:pBdr/>
        <w:spacing w:after="12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Expertise France will evaluate the offers according to the following criteria: </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sdt>
        <w:sdtPr>
          <w15:appearance w15:val="boundingBox"/>
          <w:id w:val="-1092046015"/>
          <w:tag w:val="goog_rdk_0"/>
          <w:rPr/>
        </w:sdtPr>
        <w:sdtContent>
          <w:r>
            <w:rPr>
              <w:rFonts w:ascii="Arial Unicode MS" w:hAnsi="Arial Unicode MS" w:eastAsia="Arial Unicode MS" w:cs="Arial Unicode MS"/>
              <w:color w:val="000000"/>
              <w:sz w:val="20"/>
              <w:szCs w:val="20"/>
              <w:rtl w:val="0"/>
            </w:rPr>
            <w:t xml:space="preserve">➢</w:t>
          </w:r>
        </w:sdtContent>
      </w:sdt>
      <w:r>
        <w:rPr>
          <w:rFonts w:ascii="Arial" w:hAnsi="Arial" w:eastAsia="Arial" w:cs="Arial"/>
          <w:color w:val="000000"/>
          <w:sz w:val="20"/>
          <w:szCs w:val="20"/>
          <w:rtl w:val="0"/>
        </w:rPr>
        <w:t xml:space="preserve"> Criterion 1: Price (60%)</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sdt>
        <w:sdtPr>
          <w15:appearance w15:val="boundingBox"/>
          <w:id w:val="98890218"/>
          <w:tag w:val="goog_rdk_1"/>
          <w:rPr/>
        </w:sdtPr>
        <w:sdtContent>
          <w:r>
            <w:rPr>
              <w:rFonts w:ascii="Arial Unicode MS" w:hAnsi="Arial Unicode MS" w:eastAsia="Arial Unicode MS" w:cs="Arial Unicode MS"/>
              <w:color w:val="000000"/>
              <w:sz w:val="20"/>
              <w:szCs w:val="20"/>
              <w:rtl w:val="0"/>
            </w:rPr>
            <w:t xml:space="preserve">➢</w:t>
          </w:r>
        </w:sdtContent>
      </w:sdt>
      <w:r>
        <w:rPr>
          <w:rFonts w:ascii="Arial" w:hAnsi="Arial" w:eastAsia="Arial" w:cs="Arial"/>
          <w:color w:val="000000"/>
          <w:sz w:val="20"/>
          <w:szCs w:val="20"/>
          <w:rtl w:val="0"/>
        </w:rPr>
        <w:t xml:space="preserve"> Criterion 2: Compliance with technical requirements (responsiveness of the methodology) (40%), i.e.</w:t>
      </w:r>
      <w:r>
        <w:rPr>
          <w:rFonts w:ascii="Arial" w:hAnsi="Arial" w:eastAsia="Arial" w:cs="Arial"/>
          <w:color w:val="000000"/>
          <w:sz w:val="20"/>
          <w:szCs w:val="20"/>
        </w:rPr>
      </w:r>
      <w:r>
        <w:rPr>
          <w:rFonts w:ascii="Arial" w:hAnsi="Arial" w:eastAsia="Arial" w:cs="Arial"/>
          <w:color w:val="000000"/>
          <w:sz w:val="20"/>
          <w:szCs w:val="20"/>
        </w:rPr>
      </w:r>
    </w:p>
    <w:p>
      <w:pPr>
        <w:numPr>
          <w:ilvl w:val="0"/>
          <w:numId w:val="5"/>
        </w:numPr>
        <w:pBdr/>
        <w:spacing w:after="120" w:line="240" w:lineRule="auto"/>
        <w:ind w:hanging="360" w:left="709"/>
        <w:rPr>
          <w:rFonts w:ascii="Arial" w:hAnsi="Arial" w:eastAsia="Arial" w:cs="Arial"/>
          <w:color w:val="000000"/>
          <w:sz w:val="20"/>
          <w:szCs w:val="20"/>
        </w:rPr>
      </w:pPr>
      <w:r>
        <w:rPr>
          <w:rFonts w:ascii="Arial" w:hAnsi="Arial" w:eastAsia="Arial" w:cs="Arial"/>
          <w:color w:val="000000"/>
          <w:sz w:val="20"/>
          <w:szCs w:val="20"/>
          <w:rtl w:val="0"/>
        </w:rPr>
        <w:t xml:space="preserve">Criterion 2.1. Offered timelines (15%). To be evaluated based on the provided details of the timelines and their responsiveness to Expertise France expectations. Delivery of works earlier than stipulated in this RFP is preferred.</w:t>
      </w:r>
      <w:r>
        <w:rPr>
          <w:rFonts w:ascii="Arial" w:hAnsi="Arial" w:eastAsia="Arial" w:cs="Arial"/>
          <w:color w:val="000000"/>
          <w:sz w:val="20"/>
          <w:szCs w:val="20"/>
        </w:rPr>
      </w:r>
      <w:r>
        <w:rPr>
          <w:rFonts w:ascii="Arial" w:hAnsi="Arial" w:eastAsia="Arial" w:cs="Arial"/>
          <w:color w:val="000000"/>
          <w:sz w:val="20"/>
          <w:szCs w:val="20"/>
        </w:rPr>
      </w:r>
    </w:p>
    <w:p>
      <w:pPr>
        <w:numPr>
          <w:ilvl w:val="0"/>
          <w:numId w:val="5"/>
        </w:numPr>
        <w:pBdr/>
        <w:spacing w:after="120" w:line="240" w:lineRule="auto"/>
        <w:ind w:hanging="360" w:left="709"/>
        <w:rPr>
          <w:rFonts w:ascii="Arial" w:hAnsi="Arial" w:eastAsia="Arial" w:cs="Arial"/>
          <w:color w:val="000000"/>
          <w:sz w:val="20"/>
          <w:szCs w:val="20"/>
        </w:rPr>
      </w:pPr>
      <w:r>
        <w:rPr>
          <w:rFonts w:ascii="Arial" w:hAnsi="Arial" w:eastAsia="Arial" w:cs="Arial"/>
          <w:color w:val="000000"/>
          <w:sz w:val="20"/>
          <w:szCs w:val="20"/>
          <w:rtl w:val="0"/>
        </w:rPr>
        <w:t xml:space="preserve">Criterion 2.2. Offered risk-managements (10%). To be evaluated based on the envisaged risks and offered measurements to their mitigation.</w:t>
      </w:r>
      <w:r>
        <w:rPr>
          <w:rFonts w:ascii="Arial" w:hAnsi="Arial" w:eastAsia="Arial" w:cs="Arial"/>
          <w:color w:val="000000"/>
          <w:sz w:val="20"/>
          <w:szCs w:val="20"/>
        </w:rPr>
      </w:r>
      <w:r>
        <w:rPr>
          <w:rFonts w:ascii="Arial" w:hAnsi="Arial" w:eastAsia="Arial" w:cs="Arial"/>
          <w:color w:val="000000"/>
          <w:sz w:val="20"/>
          <w:szCs w:val="20"/>
        </w:rPr>
      </w:r>
    </w:p>
    <w:p>
      <w:pPr>
        <w:numPr>
          <w:ilvl w:val="0"/>
          <w:numId w:val="5"/>
        </w:numPr>
        <w:pBdr/>
        <w:spacing w:after="120" w:line="240" w:lineRule="auto"/>
        <w:ind w:hanging="360" w:left="709"/>
        <w:rPr>
          <w:rFonts w:ascii="Arial" w:hAnsi="Arial" w:eastAsia="Arial" w:cs="Arial"/>
          <w:color w:val="000000"/>
          <w:sz w:val="20"/>
          <w:szCs w:val="20"/>
        </w:rPr>
      </w:pPr>
      <w:r>
        <w:rPr>
          <w:rFonts w:ascii="Arial" w:hAnsi="Arial" w:eastAsia="Arial" w:cs="Arial"/>
          <w:color w:val="000000"/>
          <w:sz w:val="20"/>
          <w:szCs w:val="20"/>
          <w:rtl w:val="0"/>
        </w:rPr>
        <w:t xml:space="preserve">Criterion 2.3. Confirmed capacity (15%). To be evaluated based on the number of the involved personnel, certification confirming availability of the equipment.</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Expertise France may, if it deems necessary, open negotiations with all or some of the tenderers and will conclude the contract with the entity that submitted the best-rated tender in the light of these criteria.</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rPr>
          <w:rtl w:val="0"/>
        </w:rPr>
      </w:r>
      <w:r>
        <w:rPr>
          <w:rFonts w:ascii="Arial" w:hAnsi="Arial" w:eastAsia="Arial" w:cs="Arial"/>
          <w:color w:val="000000"/>
          <w:sz w:val="20"/>
          <w:szCs w:val="20"/>
        </w:rPr>
      </w:r>
      <w:r>
        <w:rPr>
          <w:rFonts w:ascii="Arial" w:hAnsi="Arial" w:eastAsia="Arial" w:cs="Arial"/>
          <w:color w:val="000000"/>
          <w:sz w:val="20"/>
          <w:szCs w:val="20"/>
        </w:rPr>
      </w:r>
    </w:p>
    <w:sectPr>
      <w:headerReference w:type="default" r:id="rId9"/>
      <w:headerReference w:type="even" r:id="rId10"/>
      <w:footnotePr/>
      <w:endnotePr/>
      <w:type w:val="nextPage"/>
      <w:pgSz w:h="16838" w:orient="portrait" w:w="11906"/>
      <w:pgMar w:top="1417" w:right="1417" w:bottom="993" w:left="1417" w:header="708" w:footer="708" w:gutter="0"/>
      <w:pgNumType w:start="1"/>
      <w:cols w:num="1" w:sep="0" w:space="1701"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panose1 w:val="02020702060506020403"/>
  </w:font>
  <w:font w:name="Courier New">
    <w:panose1 w:val="02070309020205020404"/>
  </w:font>
  <w:font w:name="Segoe UI">
    <w:panose1 w:val="020F0502020204030204"/>
  </w:font>
  <w:font w:name="Times New Roman">
    <w:panose1 w:val="02020603050405020304"/>
  </w:font>
  <w:font w:name="Arial Unicode MS">
    <w:panose1 w:val="020B0604020202020204"/>
  </w:font>
  <w:font w:name="Arial">
    <w:panose1 w:val="020B06040202020202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line="240" w:lineRule="auto"/>
      <w:ind w:firstLine="0" w:left="-284"/>
      <w:rPr>
        <w:rFonts w:ascii="Arial" w:hAnsi="Arial" w:eastAsia="Arial" w:cs="Arial"/>
        <w:sz w:val="20"/>
        <w:szCs w:val="20"/>
      </w:rPr>
    </w:pPr>
    <w:r>
      <w:rPr>
        <w:rFonts w:ascii="Arial" w:hAnsi="Arial" w:eastAsia="Arial" w:cs="Arial"/>
        <w:b/>
        <w:sz w:val="20"/>
        <w:szCs w:val="20"/>
      </w:rPr>
      <mc:AlternateContent>
        <mc:Choice Requires="wpg">
          <w:drawing>
            <wp:inline xmlns:wp="http://schemas.openxmlformats.org/drawingml/2006/wordprocessingDrawing" distT="0" distB="0" distL="0" distR="0">
              <wp:extent cx="1181265" cy="80973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ic:nvPr/>
                    </pic:nvPicPr>
                    <pic:blipFill>
                      <a:blip r:embed="rId1"/>
                      <a:srcRect l="0" t="0" r="56184" b="0"/>
                      <a:stretch/>
                    </pic:blipFill>
                    <pic:spPr bwMode="auto">
                      <a:xfrm>
                        <a:off x="0" y="0"/>
                        <a:ext cx="1181265" cy="809738"/>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93.01pt;height:63.76pt;mso-wrap-distance-left:0.00pt;mso-wrap-distance-top:0.00pt;mso-wrap-distance-right:0.00pt;mso-wrap-distance-bottom:0.00pt;z-index:1;">
              <v:imagedata r:id="rId1" o:title=""/>
              <o:lock v:ext="edit" rotation="t"/>
            </v:shape>
          </w:pict>
        </mc:Fallback>
      </mc:AlternateContent>
    </w:r>
    <w:r>
      <w:rPr>
        <w:rFonts w:ascii="Arial" w:hAnsi="Arial" w:eastAsia="Arial" w:cs="Arial"/>
        <w:sz w:val="20"/>
        <w:szCs w:val="20"/>
        <w:rtl w:val="0"/>
      </w:rPr>
      <w:t xml:space="preserve"> </w:t>
    </w:r>
    <w:r>
      <w:rPr>
        <w:b/>
      </w:rPr>
      <mc:AlternateContent>
        <mc:Choice Requires="wpg">
          <w:drawing>
            <wp:inline xmlns:wp="http://schemas.openxmlformats.org/drawingml/2006/wordprocessingDrawing" distT="0" distB="0" distL="0" distR="0">
              <wp:extent cx="1524213" cy="809738"/>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ic:nvPr/>
                    </pic:nvPicPr>
                    <pic:blipFill>
                      <a:blip r:embed="rId1"/>
                      <a:srcRect l="43463" t="0" r="0" b="0"/>
                      <a:stretch/>
                    </pic:blipFill>
                    <pic:spPr bwMode="auto">
                      <a:xfrm>
                        <a:off x="0" y="0"/>
                        <a:ext cx="1524213" cy="809738"/>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20.02pt;height:63.76pt;mso-wrap-distance-left:0.00pt;mso-wrap-distance-top:0.00pt;mso-wrap-distance-right:0.00pt;mso-wrap-distance-bottom:0.00pt;z-index:1;">
              <v:imagedata r:id="rId1" o:title=""/>
              <o:lock v:ext="edit" rotation="t"/>
            </v:shape>
          </w:pict>
        </mc:Fallback>
      </mc:AlternateContent>
    </w:r>
    <w:r>
      <w:rPr>
        <w:rFonts w:ascii="Arial" w:hAnsi="Arial" w:eastAsia="Arial" w:cs="Arial"/>
        <w:sz w:val="20"/>
        <w:szCs w:val="20"/>
        <w:rtl w:val="0"/>
      </w:rPr>
      <w:t xml:space="preserve">                                                              </w:t>
    </w:r>
    <w:r>
      <mc:AlternateContent>
        <mc:Choice Requires="wpg">
          <w:drawing>
            <wp:inline xmlns:wp="http://schemas.openxmlformats.org/drawingml/2006/wordprocessingDrawing" distT="0" distB="0" distL="0" distR="0">
              <wp:extent cx="944880" cy="944880"/>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ic:nvPr/>
                    </pic:nvPicPr>
                    <pic:blipFill>
                      <a:blip r:embed="rId2"/>
                      <a:srcRect l="0" t="0" r="0" b="0"/>
                      <a:stretch/>
                    </pic:blipFill>
                    <pic:spPr bwMode="auto">
                      <a:xfrm>
                        <a:off x="0" y="0"/>
                        <a:ext cx="944880" cy="944880"/>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74.40pt;height:74.40pt;mso-wrap-distance-left:0.00pt;mso-wrap-distance-top:0.00pt;mso-wrap-distance-right:0.00pt;mso-wrap-distance-bottom:0.00pt;z-index:1;">
              <v:imagedata r:id="rId2" o:title=""/>
              <o:lock v:ext="edit" rotation="t"/>
            </v:shape>
          </w:pict>
        </mc:Fallback>
      </mc:AlternateContent>
    </w:r>
    <w:r>
      <w:rPr>
        <w:rFonts w:ascii="Arial" w:hAnsi="Arial" w:eastAsia="Arial" w:cs="Arial"/>
        <w:sz w:val="20"/>
        <w:szCs w:val="20"/>
        <w:rtl w:val="0"/>
      </w:rPr>
      <w:t xml:space="preserve">                            </w:t>
    </w:r>
    <w:r>
      <w:rPr>
        <w:rFonts w:ascii="Arial" w:hAnsi="Arial" w:eastAsia="Arial" w:cs="Arial"/>
        <w:sz w:val="20"/>
        <w:szCs w:val="20"/>
      </w:rPr>
    </w:r>
    <w:r>
      <w:rPr>
        <w:rFonts w:ascii="Arial" w:hAnsi="Arial" w:eastAsia="Arial" w:cs="Arial"/>
        <w:sz w:val="20"/>
        <w:szCs w:val="20"/>
      </w:rPr>
    </w:r>
  </w:p>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tabs>
        <w:tab w:val="center" w:leader="none" w:pos="4536"/>
        <w:tab w:val="right" w:leader="none" w:pos="9072"/>
      </w:tabs>
      <w:spacing w:after="0" w:before="0" w:line="240" w:lineRule="auto"/>
      <w:ind w:right="0" w:firstLine="0" w:left="0"/>
      <w:jc w:val="left"/>
      <w:rPr>
        <w:rFonts w:ascii="Calibri" w:hAnsi="Calibri" w:eastAsia="Calibri" w:cs="Calibri"/>
        <w:b w:val="0"/>
        <w:i w:val="0"/>
        <w:smallCaps w:val="0"/>
        <w:strike w:val="0"/>
        <w:color w:val="000000"/>
        <w:sz w:val="22"/>
        <w:szCs w:val="22"/>
        <w:u w:val="none"/>
        <w:shd w:val="clear" w:color="auto" w:fill="auto"/>
        <w:vertAlign w:val="baseline"/>
      </w:rPr>
    </w:pPr>
    <w:r>
      <w:rPr>
        <w:rtl w:val="0"/>
      </w:rPr>
    </w:r>
    <w:r>
      <w:rPr>
        <w:rFonts w:ascii="Calibri" w:hAnsi="Calibri" w:eastAsia="Calibri" w:cs="Calibri"/>
        <w:b w:val="0"/>
        <w:i w:val="0"/>
        <w:smallCaps w:val="0"/>
        <w:strike w:val="0"/>
        <w:color w:val="000000"/>
        <w:sz w:val="22"/>
        <w:szCs w:val="22"/>
        <w:u w:val="none"/>
        <w:shd w:val="clear" w:color="auto" w:fill="auto"/>
        <w:vertAlign w:val="baseline"/>
      </w:rPr>
    </w:r>
    <w:r>
      <w:rPr>
        <w:rFonts w:ascii="Calibri" w:hAnsi="Calibri" w:eastAsia="Calibri" w:cs="Calibri"/>
        <w:b w:val="0"/>
        <w:i w:val="0"/>
        <w:smallCaps w:val="0"/>
        <w:strike w:val="0"/>
        <w:color w:val="000000"/>
        <w:sz w:val="22"/>
        <w:szCs w:val="22"/>
        <w:u w:val="none"/>
        <w:shd w:val="clear" w:color="auto" w:fill="auto"/>
        <w:vertAlign w:val="baseline"/>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tabs>
        <w:tab w:val="center" w:leader="none" w:pos="4536"/>
        <w:tab w:val="right" w:leader="none" w:pos="9072"/>
      </w:tabs>
      <w:spacing w:after="0" w:before="0" w:line="240" w:lineRule="auto"/>
      <w:ind w:right="0" w:firstLine="0" w:left="0"/>
      <w:jc w:val="left"/>
      <w:rPr>
        <w:rFonts w:ascii="Calibri" w:hAnsi="Calibri" w:eastAsia="Calibri" w:cs="Calibri"/>
        <w:b w:val="0"/>
        <w:i w:val="0"/>
        <w:smallCaps w:val="0"/>
        <w:strike w:val="0"/>
        <w:color w:val="000000"/>
        <w:sz w:val="22"/>
        <w:szCs w:val="22"/>
        <w:u w:val="none"/>
        <w:shd w:val="clear" w:color="auto" w:fill="auto"/>
        <w:vertAlign w:val="baseline"/>
      </w:rPr>
    </w:pPr>
    <w:r>
      <w:rPr>
        <w:rFonts w:ascii="Calibri" w:hAnsi="Calibri" w:eastAsia="Calibri" w:cs="Calibri"/>
        <w:b w:val="0"/>
        <w:i w:val="0"/>
        <w:smallCaps w:val="0"/>
        <w:strike w:val="0"/>
        <w:color w:val="000000"/>
        <w:sz w:val="22"/>
        <w:szCs w:val="22"/>
        <w:u w:val="none"/>
        <w:shd w:val="clear" w:color="auto" w:fill="auto"/>
        <w:vertAlign w:val="baseline"/>
      </w:rPr>
      <mc:AlternateContent>
        <mc:Choice Requires="wpg">
          <w:drawing>
            <wp:anchor xmlns:wp="http://schemas.openxmlformats.org/drawingml/2006/wordprocessingDrawing" xmlns:wp14="http://schemas.microsoft.com/office/word/2010/wordprocessingDrawing" distT="0" distB="0" distL="0" distR="0" simplePos="0" relativeHeight="0" behindDoc="1" locked="0" layoutInCell="1" allowOverlap="1">
              <wp:simplePos x="0" y="0"/>
              <wp:positionH relativeFrom="margin">
                <wp:align>center</wp:align>
              </wp:positionH>
              <wp:positionV relativeFrom="margin">
                <wp:align>center</wp:align>
              </wp:positionV>
              <wp:extent cx="5756344" cy="5756344"/>
              <wp:effectExtent l="0" t="0" r="0" b="0"/>
              <wp:wrapNone/>
              <wp:docPr id="4" name=""/>
              <wp:cNvGraphicFramePr/>
              <a:graphic xmlns:a="http://schemas.openxmlformats.org/drawingml/2006/main">
                <a:graphicData uri="http://schemas.microsoft.com/office/word/2010/wordprocessingShape">
                  <wps:wsp>
                    <wps:cNvPr id="0" name=""/>
                    <wps:cNvSpPr/>
                    <wps:spPr bwMode="auto">
                      <a:xfrm rot="-2700000">
                        <a:off x="2807904" y="2257270"/>
                        <a:ext cx="5076190" cy="3045460"/>
                      </a:xfrm>
                      <a:prstGeom prst="rect">
                        <a:avLst/>
                      </a:prstGeom>
                    </wps:spPr>
                    <wps:txbx>
                      <w:txbxContent>
                        <w:p>
                          <w:pPr>
                            <w:pBdr/>
                            <w:spacing w:after="0" w:before="0" w:line="240" w:lineRule="auto"/>
                            <w:ind w:right="0" w:firstLine="0" w:left="0"/>
                            <w:jc w:val="center"/>
                            <w:rPr/>
                          </w:pPr>
                          <w:r>
                            <w:rPr>
                              <w:rFonts w:ascii="Calibri" w:hAnsi="Calibri" w:eastAsia="Calibri" w:cs="Calibri"/>
                              <w:b w:val="0"/>
                              <w:i w:val="0"/>
                              <w:smallCaps w:val="0"/>
                              <w:strike w:val="0"/>
                              <w:color w:val="c0c0c0"/>
                              <w:sz w:val="144"/>
                              <w:vertAlign w:val="baseline"/>
                            </w:rPr>
                            <w:t xml:space="preserve">DRAFT</w:t>
                          </w:r>
                          <w:r/>
                        </w:p>
                      </w:txbxContent>
                    </wps:txbx>
                    <wps:bodyPr spcFirstLastPara="1" wrap="square" lIns="91425" tIns="91425" rIns="91425" bIns="91425" anchor="ctr" anchorCtr="0">
                      <a:noAutofit/>
                    </wps:bodyPr>
                  </wps:wsp>
                </a:graphicData>
              </a:graphic>
            </wp:anchor>
          </w:drawing>
        </mc:Choice>
        <mc:Fallback>
          <w:pict>
            <v:shape id="shape 3" o:spid="_x0000_s3" o:spt="1" type="#_x0000_t1" style="position:absolute;z-index:0;o:allowoverlap:true;o:allowincell:true;mso-position-horizontal-relative:margin;mso-position-horizontal:center;mso-position-vertical-relative:margin;mso-position-vertical:center;width:453.26pt;height:453.26pt;mso-wrap-distance-left:0.00pt;mso-wrap-distance-top:0.00pt;mso-wrap-distance-right:0.00pt;mso-wrap-distance-bottom:0.00pt;rotation:-45;v-text-anchor:middle;visibility:visible;" filled="f">
              <v:textbox inset="0,0,0,0">
                <w:txbxContent>
                  <w:p>
                    <w:pPr>
                      <w:pBdr/>
                      <w:spacing w:after="0" w:before="0" w:line="240" w:lineRule="auto"/>
                      <w:ind w:right="0" w:firstLine="0" w:left="0"/>
                      <w:jc w:val="center"/>
                      <w:rPr/>
                    </w:pPr>
                    <w:r>
                      <w:rPr>
                        <w:rFonts w:ascii="Calibri" w:hAnsi="Calibri" w:eastAsia="Calibri" w:cs="Calibri"/>
                        <w:b w:val="0"/>
                        <w:i w:val="0"/>
                        <w:smallCaps w:val="0"/>
                        <w:strike w:val="0"/>
                        <w:color w:val="c0c0c0"/>
                        <w:sz w:val="144"/>
                        <w:vertAlign w:val="baseline"/>
                      </w:rPr>
                      <w:t xml:space="preserve">DRAFT</w:t>
                    </w:r>
                    <w:r/>
                  </w:p>
                </w:txbxContent>
              </v:textbox>
            </v:shape>
          </w:pict>
        </mc:Fallback>
      </mc:AlternateContent>
    </w:r>
    <w:r>
      <w:rPr>
        <w:rFonts w:ascii="Calibri" w:hAnsi="Calibri" w:eastAsia="Calibri" w:cs="Calibri"/>
        <w:b w:val="0"/>
        <w:i w:val="0"/>
        <w:smallCaps w:val="0"/>
        <w:strike w:val="0"/>
        <w:color w:val="000000"/>
        <w:sz w:val="22"/>
        <w:szCs w:val="22"/>
        <w:u w:val="none"/>
        <w:shd w:val="clear" w:color="auto" w:fill="auto"/>
        <w:vertAlign w:val="baseline"/>
      </w:rPr>
    </w:r>
    <w:r>
      <w:rPr>
        <w:rFonts w:ascii="Calibri" w:hAnsi="Calibri" w:eastAsia="Calibri" w:cs="Calibri"/>
        <w:b w:val="0"/>
        <w:i w:val="0"/>
        <w:smallCaps w:val="0"/>
        <w:strike w:val="0"/>
        <w:color w:val="000000"/>
        <w:sz w:val="22"/>
        <w:szCs w:val="22"/>
        <w:u w:val="none"/>
        <w:shd w:val="clear" w:color="auto" w:fill="auto"/>
        <w:vertAlign w:val="baseline"/>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spacing/>
        <w:ind w:hanging="720" w:left="2280"/>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
    <w:lvl w:ilvl="0">
      <w:isLgl w:val="false"/>
      <w:lvlJc w:val="left"/>
      <w:lvlText w:val="•"/>
      <w:numFmt w:val="bullet"/>
      <w:pPr>
        <w:pBdr/>
        <w:spacing/>
        <w:ind w:hanging="360" w:left="1020"/>
      </w:pPr>
      <w:rPr>
        <w:rFonts w:ascii="Arial" w:hAnsi="Arial" w:eastAsia="Arial" w:cs="Arial"/>
        <w:b/>
      </w:rPr>
      <w:start w:val="6"/>
      <w:suff w:val="tab"/>
    </w:lvl>
    <w:lvl w:ilvl="1">
      <w:isLgl w:val="false"/>
      <w:lvlJc w:val="left"/>
      <w:lvlText w:val="o"/>
      <w:numFmt w:val="bullet"/>
      <w:pPr>
        <w:pBdr/>
        <w:spacing/>
        <w:ind w:hanging="360" w:left="1740"/>
      </w:pPr>
      <w:rPr>
        <w:rFonts w:ascii="Courier New" w:hAnsi="Courier New" w:eastAsia="Courier New" w:cs="Courier New"/>
      </w:rPr>
      <w:start w:val="1"/>
      <w:suff w:val="tab"/>
    </w:lvl>
    <w:lvl w:ilvl="2">
      <w:isLgl w:val="false"/>
      <w:lvlJc w:val="left"/>
      <w:lvlText w:val="▪"/>
      <w:numFmt w:val="bullet"/>
      <w:pPr>
        <w:pBdr/>
        <w:spacing/>
        <w:ind w:hanging="360" w:left="2460"/>
      </w:pPr>
      <w:rPr>
        <w:rFonts w:ascii="Noto Sans Symbols" w:hAnsi="Noto Sans Symbols" w:eastAsia="Noto Sans Symbols" w:cs="Noto Sans Symbols"/>
      </w:rPr>
      <w:start w:val="1"/>
      <w:suff w:val="tab"/>
    </w:lvl>
    <w:lvl w:ilvl="3">
      <w:isLgl w:val="false"/>
      <w:lvlJc w:val="left"/>
      <w:lvlText w:val="●"/>
      <w:numFmt w:val="bullet"/>
      <w:pPr>
        <w:pBdr/>
        <w:spacing/>
        <w:ind w:hanging="360" w:left="3180"/>
      </w:pPr>
      <w:rPr>
        <w:rFonts w:ascii="Noto Sans Symbols" w:hAnsi="Noto Sans Symbols" w:eastAsia="Noto Sans Symbols" w:cs="Noto Sans Symbols"/>
      </w:rPr>
      <w:start w:val="1"/>
      <w:suff w:val="tab"/>
    </w:lvl>
    <w:lvl w:ilvl="4">
      <w:isLgl w:val="false"/>
      <w:lvlJc w:val="left"/>
      <w:lvlText w:val="o"/>
      <w:numFmt w:val="bullet"/>
      <w:pPr>
        <w:pBdr/>
        <w:spacing/>
        <w:ind w:hanging="360" w:left="3900"/>
      </w:pPr>
      <w:rPr>
        <w:rFonts w:ascii="Courier New" w:hAnsi="Courier New" w:eastAsia="Courier New" w:cs="Courier New"/>
      </w:rPr>
      <w:start w:val="1"/>
      <w:suff w:val="tab"/>
    </w:lvl>
    <w:lvl w:ilvl="5">
      <w:isLgl w:val="false"/>
      <w:lvlJc w:val="left"/>
      <w:lvlText w:val="▪"/>
      <w:numFmt w:val="bullet"/>
      <w:pPr>
        <w:pBdr/>
        <w:spacing/>
        <w:ind w:hanging="360" w:left="4620"/>
      </w:pPr>
      <w:rPr>
        <w:rFonts w:ascii="Noto Sans Symbols" w:hAnsi="Noto Sans Symbols" w:eastAsia="Noto Sans Symbols" w:cs="Noto Sans Symbols"/>
      </w:rPr>
      <w:start w:val="1"/>
      <w:suff w:val="tab"/>
    </w:lvl>
    <w:lvl w:ilvl="6">
      <w:isLgl w:val="false"/>
      <w:lvlJc w:val="left"/>
      <w:lvlText w:val="●"/>
      <w:numFmt w:val="bullet"/>
      <w:pPr>
        <w:pBdr/>
        <w:spacing/>
        <w:ind w:hanging="360" w:left="5340"/>
      </w:pPr>
      <w:rPr>
        <w:rFonts w:ascii="Noto Sans Symbols" w:hAnsi="Noto Sans Symbols" w:eastAsia="Noto Sans Symbols" w:cs="Noto Sans Symbols"/>
      </w:rPr>
      <w:start w:val="1"/>
      <w:suff w:val="tab"/>
    </w:lvl>
    <w:lvl w:ilvl="7">
      <w:isLgl w:val="false"/>
      <w:lvlJc w:val="left"/>
      <w:lvlText w:val="o"/>
      <w:numFmt w:val="bullet"/>
      <w:pPr>
        <w:pBdr/>
        <w:spacing/>
        <w:ind w:hanging="360" w:left="6060"/>
      </w:pPr>
      <w:rPr>
        <w:rFonts w:ascii="Courier New" w:hAnsi="Courier New" w:eastAsia="Courier New" w:cs="Courier New"/>
      </w:rPr>
      <w:start w:val="1"/>
      <w:suff w:val="tab"/>
    </w:lvl>
    <w:lvl w:ilvl="8">
      <w:isLgl w:val="false"/>
      <w:lvlJc w:val="left"/>
      <w:lvlText w:val="▪"/>
      <w:numFmt w:val="bullet"/>
      <w:pPr>
        <w:pBdr/>
        <w:spacing/>
        <w:ind w:hanging="360" w:left="6780"/>
      </w:pPr>
      <w:rPr>
        <w:rFonts w:ascii="Noto Sans Symbols" w:hAnsi="Noto Sans Symbols" w:eastAsia="Noto Sans Symbols" w:cs="Noto Sans Symbols"/>
      </w:rPr>
      <w:start w:val="1"/>
      <w:suff w:val="tab"/>
    </w:lvl>
  </w:abstractNum>
  <w:abstractNum w:abstractNumId="2">
    <w:lvl w:ilvl="0">
      <w:isLgl w:val="false"/>
      <w:lvlJc w:val="left"/>
      <w:lvlText w:val="●"/>
      <w:numFmt w:val="bullet"/>
      <w:pPr>
        <w:pBdr/>
        <w:spacing/>
        <w:ind w:hanging="360" w:left="720"/>
      </w:pPr>
      <w:pStyle w:val="966"/>
      <w:rPr>
        <w:rFonts w:ascii="Noto Sans Symbols" w:hAnsi="Noto Sans Symbols" w:eastAsia="Noto Sans Symbols" w:cs="Noto Sans Symbols"/>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3">
    <w:lvl w:ilvl="0">
      <w:isLgl w:val="false"/>
      <w:lvlJc w:val="left"/>
      <w:lvlText w:val="●"/>
      <w:numFmt w:val="bullet"/>
      <w:pPr>
        <w:pBdr/>
        <w:spacing/>
        <w:ind w:hanging="360" w:left="720"/>
      </w:pPr>
      <w:pStyle w:val="967"/>
      <w:rPr>
        <w:rFonts w:ascii="Noto Sans Symbols" w:hAnsi="Noto Sans Symbols" w:eastAsia="Noto Sans Symbols" w:cs="Noto Sans Symbols"/>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4">
    <w:lvl w:ilvl="0">
      <w:isLgl w:val="false"/>
      <w:lvlJc w:val="left"/>
      <w:lvlText w:val="–"/>
      <w:numFmt w:val="bullet"/>
      <w:pPr>
        <w:pBdr/>
        <w:spacing/>
        <w:ind w:hanging="359" w:left="709"/>
      </w:pPr>
      <w:rPr>
        <w:rFonts w:ascii="Arial" w:hAnsi="Arial" w:eastAsia="Arial" w:cs="Arial"/>
      </w:rPr>
      <w:start w:val="1"/>
      <w:suff w:val="tab"/>
    </w:lvl>
    <w:lvl w:ilvl="1">
      <w:isLgl w:val="false"/>
      <w:lvlJc w:val="left"/>
      <w:lvlText w:val="o"/>
      <w:numFmt w:val="bullet"/>
      <w:pPr>
        <w:pBdr/>
        <w:spacing/>
        <w:ind w:hanging="360" w:left="1429"/>
      </w:pPr>
      <w:rPr>
        <w:rFonts w:ascii="Courier New" w:hAnsi="Courier New" w:eastAsia="Courier New" w:cs="Courier New"/>
      </w:rPr>
      <w:start w:val="1"/>
      <w:suff w:val="tab"/>
    </w:lvl>
    <w:lvl w:ilvl="2">
      <w:isLgl w:val="false"/>
      <w:lvlJc w:val="left"/>
      <w:lvlText w:val="▪"/>
      <w:numFmt w:val="bullet"/>
      <w:pPr>
        <w:pBdr/>
        <w:spacing/>
        <w:ind w:hanging="360" w:left="2149"/>
      </w:pPr>
      <w:rPr>
        <w:rFonts w:ascii="Noto Sans Symbols" w:hAnsi="Noto Sans Symbols" w:eastAsia="Noto Sans Symbols" w:cs="Noto Sans Symbols"/>
      </w:rPr>
      <w:start w:val="1"/>
      <w:suff w:val="tab"/>
    </w:lvl>
    <w:lvl w:ilvl="3">
      <w:isLgl w:val="false"/>
      <w:lvlJc w:val="left"/>
      <w:lvlText w:val="●"/>
      <w:numFmt w:val="bullet"/>
      <w:pPr>
        <w:pBdr/>
        <w:spacing/>
        <w:ind w:hanging="360" w:left="2869"/>
      </w:pPr>
      <w:rPr>
        <w:rFonts w:ascii="Noto Sans Symbols" w:hAnsi="Noto Sans Symbols" w:eastAsia="Noto Sans Symbols" w:cs="Noto Sans Symbols"/>
      </w:rPr>
      <w:start w:val="1"/>
      <w:suff w:val="tab"/>
    </w:lvl>
    <w:lvl w:ilvl="4">
      <w:isLgl w:val="false"/>
      <w:lvlJc w:val="left"/>
      <w:lvlText w:val="o"/>
      <w:numFmt w:val="bullet"/>
      <w:pPr>
        <w:pBdr/>
        <w:spacing/>
        <w:ind w:hanging="360" w:left="3589"/>
      </w:pPr>
      <w:rPr>
        <w:rFonts w:ascii="Courier New" w:hAnsi="Courier New" w:eastAsia="Courier New" w:cs="Courier New"/>
      </w:rPr>
      <w:start w:val="1"/>
      <w:suff w:val="tab"/>
    </w:lvl>
    <w:lvl w:ilvl="5">
      <w:isLgl w:val="false"/>
      <w:lvlJc w:val="left"/>
      <w:lvlText w:val="▪"/>
      <w:numFmt w:val="bullet"/>
      <w:pPr>
        <w:pBdr/>
        <w:spacing/>
        <w:ind w:hanging="360" w:left="4309"/>
      </w:pPr>
      <w:rPr>
        <w:rFonts w:ascii="Noto Sans Symbols" w:hAnsi="Noto Sans Symbols" w:eastAsia="Noto Sans Symbols" w:cs="Noto Sans Symbols"/>
      </w:rPr>
      <w:start w:val="1"/>
      <w:suff w:val="tab"/>
    </w:lvl>
    <w:lvl w:ilvl="6">
      <w:isLgl w:val="false"/>
      <w:lvlJc w:val="left"/>
      <w:lvlText w:val="●"/>
      <w:numFmt w:val="bullet"/>
      <w:pPr>
        <w:pBdr/>
        <w:spacing/>
        <w:ind w:hanging="360" w:left="5029"/>
      </w:pPr>
      <w:rPr>
        <w:rFonts w:ascii="Noto Sans Symbols" w:hAnsi="Noto Sans Symbols" w:eastAsia="Noto Sans Symbols" w:cs="Noto Sans Symbols"/>
      </w:rPr>
      <w:start w:val="1"/>
      <w:suff w:val="tab"/>
    </w:lvl>
    <w:lvl w:ilvl="7">
      <w:isLgl w:val="false"/>
      <w:lvlJc w:val="left"/>
      <w:lvlText w:val="o"/>
      <w:numFmt w:val="bullet"/>
      <w:pPr>
        <w:pBdr/>
        <w:spacing/>
        <w:ind w:hanging="360" w:left="5749"/>
      </w:pPr>
      <w:rPr>
        <w:rFonts w:ascii="Courier New" w:hAnsi="Courier New" w:eastAsia="Courier New" w:cs="Courier New"/>
      </w:rPr>
      <w:start w:val="1"/>
      <w:suff w:val="tab"/>
    </w:lvl>
    <w:lvl w:ilvl="8">
      <w:isLgl w:val="false"/>
      <w:lvlJc w:val="left"/>
      <w:lvlText w:val="▪"/>
      <w:numFmt w:val="bullet"/>
      <w:pPr>
        <w:pBdr/>
        <w:spacing/>
        <w:ind w:hanging="360" w:left="6469"/>
      </w:pPr>
      <w:rPr>
        <w:rFonts w:ascii="Noto Sans Symbols" w:hAnsi="Noto Sans Symbols" w:eastAsia="Noto Sans Symbols" w:cs="Noto Sans Symbols"/>
      </w:rPr>
      <w:start w:val="1"/>
      <w:suff w:val="tab"/>
    </w:lvl>
  </w:abstractNum>
  <w:abstractNum w:abstractNumId="5">
    <w:lvl w:ilvl="0">
      <w:isLgl w:val="false"/>
      <w:lvlJc w:val="left"/>
      <w:lvlText w:val="●"/>
      <w:numFmt w:val="bullet"/>
      <w:pPr>
        <w:pBdr/>
        <w:spacing/>
        <w:ind w:hanging="360" w:left="720"/>
      </w:pPr>
      <w:rPr>
        <w:rFonts w:ascii="Noto Sans Symbols" w:hAnsi="Noto Sans Symbols" w:eastAsia="Noto Sans Symbols" w:cs="Noto Sans Symbols"/>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Calibri"/>
        <w:sz w:val="22"/>
        <w:szCs w:val="22"/>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66">
    <w:name w:val="Heading 3 Char"/>
    <w:basedOn w:val="794"/>
    <w:link w:val="786"/>
    <w:uiPriority w:val="9"/>
    <w:pPr>
      <w:pBdr/>
      <w:spacing/>
      <w:ind/>
    </w:pPr>
    <w:rPr>
      <w:rFonts w:ascii="Arial" w:hAnsi="Arial" w:eastAsia="Arial" w:cs="Arial"/>
      <w:color w:val="0f4761" w:themeColor="accent1" w:themeShade="BF"/>
      <w:sz w:val="28"/>
      <w:szCs w:val="28"/>
    </w:rPr>
  </w:style>
  <w:style w:type="character" w:styleId="767">
    <w:name w:val="Heading 4 Char"/>
    <w:basedOn w:val="794"/>
    <w:link w:val="787"/>
    <w:uiPriority w:val="9"/>
    <w:pPr>
      <w:pBdr/>
      <w:spacing/>
      <w:ind/>
    </w:pPr>
    <w:rPr>
      <w:rFonts w:ascii="Arial" w:hAnsi="Arial" w:eastAsia="Arial" w:cs="Arial"/>
      <w:i/>
      <w:iCs/>
      <w:color w:val="0f4761" w:themeColor="accent1" w:themeShade="BF"/>
    </w:rPr>
  </w:style>
  <w:style w:type="character" w:styleId="768">
    <w:name w:val="Heading 7 Char"/>
    <w:basedOn w:val="794"/>
    <w:link w:val="791"/>
    <w:uiPriority w:val="9"/>
    <w:pPr>
      <w:pBdr/>
      <w:spacing/>
      <w:ind/>
    </w:pPr>
    <w:rPr>
      <w:rFonts w:ascii="Arial" w:hAnsi="Arial" w:eastAsia="Arial" w:cs="Arial"/>
      <w:color w:val="595959" w:themeColor="text1" w:themeTint="A6"/>
    </w:rPr>
  </w:style>
  <w:style w:type="character" w:styleId="769">
    <w:name w:val="Heading 8 Char"/>
    <w:basedOn w:val="794"/>
    <w:link w:val="792"/>
    <w:uiPriority w:val="9"/>
    <w:pPr>
      <w:pBdr/>
      <w:spacing/>
      <w:ind/>
    </w:pPr>
    <w:rPr>
      <w:rFonts w:ascii="Arial" w:hAnsi="Arial" w:eastAsia="Arial" w:cs="Arial"/>
      <w:i/>
      <w:iCs/>
      <w:color w:val="272727" w:themeColor="text1" w:themeTint="D8"/>
    </w:rPr>
  </w:style>
  <w:style w:type="character" w:styleId="770">
    <w:name w:val="Heading 9 Char"/>
    <w:basedOn w:val="794"/>
    <w:link w:val="793"/>
    <w:uiPriority w:val="9"/>
    <w:pPr>
      <w:pBdr/>
      <w:spacing/>
      <w:ind/>
    </w:pPr>
    <w:rPr>
      <w:rFonts w:ascii="Arial" w:hAnsi="Arial" w:eastAsia="Arial" w:cs="Arial"/>
      <w:i/>
      <w:iCs/>
      <w:color w:val="272727" w:themeColor="text1" w:themeTint="D8"/>
    </w:rPr>
  </w:style>
  <w:style w:type="character" w:styleId="771">
    <w:name w:val="Title Char"/>
    <w:basedOn w:val="794"/>
    <w:link w:val="790"/>
    <w:uiPriority w:val="10"/>
    <w:pPr>
      <w:pBdr/>
      <w:spacing/>
      <w:ind/>
    </w:pPr>
    <w:rPr>
      <w:rFonts w:ascii="Arial" w:hAnsi="Arial" w:eastAsia="Arial" w:cs="Arial"/>
      <w:spacing w:val="-10"/>
      <w:sz w:val="56"/>
      <w:szCs w:val="56"/>
    </w:rPr>
  </w:style>
  <w:style w:type="character" w:styleId="772">
    <w:name w:val="Subtitle Char"/>
    <w:basedOn w:val="794"/>
    <w:link w:val="991"/>
    <w:uiPriority w:val="11"/>
    <w:pPr>
      <w:pBdr/>
      <w:spacing/>
      <w:ind/>
    </w:pPr>
    <w:rPr>
      <w:color w:val="595959" w:themeColor="text1" w:themeTint="A6"/>
      <w:spacing w:val="15"/>
      <w:sz w:val="28"/>
      <w:szCs w:val="28"/>
    </w:rPr>
  </w:style>
  <w:style w:type="character" w:styleId="773">
    <w:name w:val="Quote Char"/>
    <w:basedOn w:val="794"/>
    <w:link w:val="808"/>
    <w:uiPriority w:val="29"/>
    <w:pPr>
      <w:pBdr/>
      <w:spacing/>
      <w:ind/>
    </w:pPr>
    <w:rPr>
      <w:i/>
      <w:iCs/>
      <w:color w:val="404040" w:themeColor="text1" w:themeTint="BF"/>
    </w:rPr>
  </w:style>
  <w:style w:type="character" w:styleId="774">
    <w:name w:val="Intense Emphasis"/>
    <w:basedOn w:val="794"/>
    <w:uiPriority w:val="21"/>
    <w:qFormat/>
    <w:pPr>
      <w:pBdr/>
      <w:spacing/>
      <w:ind/>
    </w:pPr>
    <w:rPr>
      <w:i/>
      <w:iCs/>
      <w:color w:val="0f4761" w:themeColor="accent1" w:themeShade="BF"/>
    </w:rPr>
  </w:style>
  <w:style w:type="character" w:styleId="775">
    <w:name w:val="Intense Quote Char"/>
    <w:basedOn w:val="794"/>
    <w:link w:val="810"/>
    <w:uiPriority w:val="30"/>
    <w:pPr>
      <w:pBdr/>
      <w:spacing/>
      <w:ind/>
    </w:pPr>
    <w:rPr>
      <w:i/>
      <w:iCs/>
      <w:color w:val="0f4761" w:themeColor="accent1" w:themeShade="BF"/>
    </w:rPr>
  </w:style>
  <w:style w:type="character" w:styleId="776">
    <w:name w:val="Intense Reference"/>
    <w:basedOn w:val="794"/>
    <w:uiPriority w:val="32"/>
    <w:qFormat/>
    <w:pPr>
      <w:pBdr/>
      <w:spacing/>
      <w:ind/>
    </w:pPr>
    <w:rPr>
      <w:b/>
      <w:bCs/>
      <w:smallCaps/>
      <w:color w:val="0f4761" w:themeColor="accent1" w:themeShade="BF"/>
      <w:spacing w:val="5"/>
    </w:rPr>
  </w:style>
  <w:style w:type="character" w:styleId="777">
    <w:name w:val="Subtle Emphasis"/>
    <w:basedOn w:val="794"/>
    <w:uiPriority w:val="19"/>
    <w:qFormat/>
    <w:pPr>
      <w:pBdr/>
      <w:spacing/>
      <w:ind/>
    </w:pPr>
    <w:rPr>
      <w:i/>
      <w:iCs/>
      <w:color w:val="404040" w:themeColor="text1" w:themeTint="BF"/>
    </w:rPr>
  </w:style>
  <w:style w:type="character" w:styleId="778">
    <w:name w:val="Emphasis"/>
    <w:basedOn w:val="794"/>
    <w:uiPriority w:val="20"/>
    <w:qFormat/>
    <w:pPr>
      <w:pBdr/>
      <w:spacing/>
      <w:ind/>
    </w:pPr>
    <w:rPr>
      <w:i/>
      <w:iCs/>
    </w:rPr>
  </w:style>
  <w:style w:type="character" w:styleId="779">
    <w:name w:val="Subtle Reference"/>
    <w:basedOn w:val="794"/>
    <w:uiPriority w:val="31"/>
    <w:qFormat/>
    <w:pPr>
      <w:pBdr/>
      <w:spacing/>
      <w:ind/>
    </w:pPr>
    <w:rPr>
      <w:smallCaps/>
      <w:color w:val="5a5a5a" w:themeColor="text1" w:themeTint="A5"/>
    </w:rPr>
  </w:style>
  <w:style w:type="character" w:styleId="780">
    <w:name w:val="Book Title"/>
    <w:basedOn w:val="794"/>
    <w:uiPriority w:val="33"/>
    <w:qFormat/>
    <w:pPr>
      <w:pBdr/>
      <w:spacing/>
      <w:ind/>
    </w:pPr>
    <w:rPr>
      <w:b/>
      <w:bCs/>
      <w:i/>
      <w:iCs/>
      <w:spacing w:val="5"/>
    </w:rPr>
  </w:style>
  <w:style w:type="character" w:styleId="781">
    <w:name w:val="Endnote Text Char"/>
    <w:basedOn w:val="794"/>
    <w:link w:val="942"/>
    <w:uiPriority w:val="99"/>
    <w:semiHidden/>
    <w:pPr>
      <w:pBdr/>
      <w:spacing/>
      <w:ind/>
    </w:pPr>
    <w:rPr>
      <w:sz w:val="20"/>
      <w:szCs w:val="20"/>
    </w:rPr>
  </w:style>
  <w:style w:type="paragraph" w:styleId="782" w:default="1">
    <w:name w:val="Normal"/>
    <w:pPr>
      <w:pBdr/>
      <w:spacing/>
      <w:ind/>
    </w:pPr>
  </w:style>
  <w:style w:type="table" w:styleId="783">
    <w:name w:val="TableNormal"/>
    <w:pPr>
      <w:pBdr/>
      <w:spacing/>
      <w:ind/>
    </w:pPr>
    <w:tblPr>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784">
    <w:name w:val="Heading 1"/>
    <w:basedOn w:val="782"/>
    <w:next w:val="782"/>
    <w:pPr>
      <w:keepNext w:val="true"/>
      <w:keepLines w:val="true"/>
      <w:pBdr/>
      <w:spacing w:after="0" w:before="240"/>
      <w:ind/>
    </w:pPr>
    <w:rPr>
      <w:rFonts w:ascii="Calibri" w:hAnsi="Calibri" w:eastAsia="Calibri" w:cs="Calibri"/>
      <w:color w:val="2e75b5"/>
      <w:sz w:val="32"/>
      <w:szCs w:val="32"/>
    </w:rPr>
  </w:style>
  <w:style w:type="paragraph" w:styleId="785">
    <w:name w:val="Heading 2"/>
    <w:basedOn w:val="782"/>
    <w:next w:val="782"/>
    <w:pPr>
      <w:keepNext w:val="true"/>
      <w:keepLines w:val="true"/>
      <w:pBdr/>
      <w:spacing w:after="0" w:before="40"/>
      <w:ind/>
    </w:pPr>
    <w:rPr>
      <w:rFonts w:ascii="Calibri" w:hAnsi="Calibri" w:eastAsia="Calibri" w:cs="Calibri"/>
      <w:color w:val="2e75b5"/>
      <w:sz w:val="26"/>
      <w:szCs w:val="26"/>
    </w:rPr>
  </w:style>
  <w:style w:type="paragraph" w:styleId="786">
    <w:name w:val="Heading 3"/>
    <w:basedOn w:val="782"/>
    <w:next w:val="782"/>
    <w:pPr>
      <w:keepNext w:val="true"/>
      <w:keepLines w:val="true"/>
      <w:pBdr/>
      <w:spacing w:after="200" w:before="320"/>
      <w:ind/>
    </w:pPr>
    <w:rPr>
      <w:rFonts w:ascii="Arial" w:hAnsi="Arial" w:eastAsia="Arial" w:cs="Arial"/>
      <w:sz w:val="30"/>
      <w:szCs w:val="30"/>
    </w:rPr>
  </w:style>
  <w:style w:type="paragraph" w:styleId="787">
    <w:name w:val="Heading 4"/>
    <w:basedOn w:val="782"/>
    <w:next w:val="782"/>
    <w:pPr>
      <w:keepNext w:val="true"/>
      <w:keepLines w:val="true"/>
      <w:pBdr/>
      <w:spacing w:after="200" w:before="320"/>
      <w:ind/>
    </w:pPr>
    <w:rPr>
      <w:rFonts w:ascii="Arial" w:hAnsi="Arial" w:eastAsia="Arial" w:cs="Arial"/>
      <w:b/>
      <w:sz w:val="26"/>
      <w:szCs w:val="26"/>
    </w:rPr>
  </w:style>
  <w:style w:type="paragraph" w:styleId="788">
    <w:name w:val="Heading 5"/>
    <w:basedOn w:val="782"/>
    <w:next w:val="782"/>
    <w:pPr>
      <w:keepLines w:val="true"/>
      <w:pBdr/>
      <w:tabs>
        <w:tab w:val="left" w:leader="none" w:pos="720"/>
      </w:tabs>
      <w:spacing w:after="60" w:before="240" w:line="240" w:lineRule="auto"/>
      <w:ind/>
      <w:jc w:val="both"/>
    </w:pPr>
    <w:rPr>
      <w:rFonts w:ascii="Arial" w:hAnsi="Arial" w:eastAsia="Arial" w:cs="Arial"/>
      <w:sz w:val="24"/>
      <w:szCs w:val="24"/>
    </w:rPr>
  </w:style>
  <w:style w:type="paragraph" w:styleId="789">
    <w:name w:val="Heading 6"/>
    <w:basedOn w:val="782"/>
    <w:next w:val="782"/>
    <w:pPr>
      <w:pBdr/>
      <w:spacing w:after="60" w:before="120" w:line="240" w:lineRule="auto"/>
      <w:ind w:hanging="360" w:left="1440"/>
    </w:pPr>
    <w:rPr>
      <w:rFonts w:ascii="Times New Roman" w:hAnsi="Times New Roman" w:eastAsia="Times New Roman" w:cs="Times New Roman"/>
      <w:b/>
      <w:sz w:val="20"/>
      <w:szCs w:val="20"/>
    </w:rPr>
  </w:style>
  <w:style w:type="paragraph" w:styleId="790">
    <w:name w:val="Title"/>
    <w:basedOn w:val="782"/>
    <w:next w:val="782"/>
    <w:pPr>
      <w:pBdr/>
      <w:spacing w:after="200" w:before="300"/>
      <w:ind/>
    </w:pPr>
    <w:rPr>
      <w:sz w:val="48"/>
      <w:szCs w:val="48"/>
    </w:rPr>
  </w:style>
  <w:style w:type="paragraph" w:styleId="791">
    <w:name w:val="Heading 7"/>
    <w:basedOn w:val="782"/>
    <w:next w:val="782"/>
    <w:link w:val="803"/>
    <w:uiPriority w:val="9"/>
    <w:unhideWhenUsed/>
    <w:qFormat/>
    <w:pPr>
      <w:keepNext w:val="true"/>
      <w:keepLines w:val="true"/>
      <w:pBdr/>
      <w:spacing w:after="200" w:before="320"/>
      <w:ind/>
      <w:outlineLvl w:val="6"/>
    </w:pPr>
    <w:rPr>
      <w:rFonts w:ascii="Arial" w:hAnsi="Arial" w:eastAsia="Arial" w:cs="Arial"/>
      <w:b/>
      <w:bCs/>
      <w:i/>
      <w:iCs/>
    </w:rPr>
  </w:style>
  <w:style w:type="paragraph" w:styleId="792">
    <w:name w:val="Heading 8"/>
    <w:basedOn w:val="782"/>
    <w:next w:val="782"/>
    <w:link w:val="804"/>
    <w:uiPriority w:val="9"/>
    <w:unhideWhenUsed/>
    <w:qFormat/>
    <w:pPr>
      <w:keepNext w:val="true"/>
      <w:keepLines w:val="true"/>
      <w:pBdr/>
      <w:spacing w:after="200" w:before="320"/>
      <w:ind/>
      <w:outlineLvl w:val="7"/>
    </w:pPr>
    <w:rPr>
      <w:rFonts w:ascii="Arial" w:hAnsi="Arial" w:eastAsia="Arial" w:cs="Arial"/>
      <w:i/>
      <w:iCs/>
    </w:rPr>
  </w:style>
  <w:style w:type="paragraph" w:styleId="793">
    <w:name w:val="Heading 9"/>
    <w:basedOn w:val="782"/>
    <w:next w:val="782"/>
    <w:link w:val="805"/>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794" w:default="1">
    <w:name w:val="Default Paragraph Font"/>
    <w:uiPriority w:val="1"/>
    <w:semiHidden/>
    <w:unhideWhenUsed/>
    <w:pPr>
      <w:pBdr/>
      <w:spacing/>
      <w:ind/>
    </w:pPr>
  </w:style>
  <w:style w:type="table" w:styleId="795"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796" w:default="1">
    <w:name w:val="No List"/>
    <w:uiPriority w:val="99"/>
    <w:semiHidden/>
    <w:unhideWhenUsed/>
    <w:pPr>
      <w:pBdr/>
      <w:spacing/>
      <w:ind/>
    </w:pPr>
  </w:style>
  <w:style w:type="character" w:styleId="797" w:customStyle="1">
    <w:name w:val="Heading 1 Char"/>
    <w:basedOn w:val="794"/>
    <w:uiPriority w:val="9"/>
    <w:pPr>
      <w:pBdr/>
      <w:spacing/>
      <w:ind/>
    </w:pPr>
    <w:rPr>
      <w:rFonts w:ascii="Arial" w:hAnsi="Arial" w:eastAsia="Arial" w:cs="Arial"/>
      <w:sz w:val="40"/>
      <w:szCs w:val="40"/>
    </w:rPr>
  </w:style>
  <w:style w:type="character" w:styleId="798" w:customStyle="1">
    <w:name w:val="Heading 2 Char"/>
    <w:basedOn w:val="794"/>
    <w:uiPriority w:val="9"/>
    <w:pPr>
      <w:pBdr/>
      <w:spacing/>
      <w:ind/>
    </w:pPr>
    <w:rPr>
      <w:rFonts w:ascii="Arial" w:hAnsi="Arial" w:eastAsia="Arial" w:cs="Arial"/>
      <w:sz w:val="34"/>
    </w:rPr>
  </w:style>
  <w:style w:type="character" w:styleId="799" w:customStyle="1">
    <w:name w:val="Titre 3 Car"/>
    <w:basedOn w:val="794"/>
    <w:uiPriority w:val="9"/>
    <w:pPr>
      <w:pBdr/>
      <w:spacing/>
      <w:ind/>
    </w:pPr>
    <w:rPr>
      <w:rFonts w:ascii="Arial" w:hAnsi="Arial" w:eastAsia="Arial" w:cs="Arial"/>
      <w:sz w:val="30"/>
      <w:szCs w:val="30"/>
    </w:rPr>
  </w:style>
  <w:style w:type="character" w:styleId="800" w:customStyle="1">
    <w:name w:val="Titre 4 Car"/>
    <w:basedOn w:val="794"/>
    <w:uiPriority w:val="9"/>
    <w:pPr>
      <w:pBdr/>
      <w:spacing/>
      <w:ind/>
    </w:pPr>
    <w:rPr>
      <w:rFonts w:ascii="Arial" w:hAnsi="Arial" w:eastAsia="Arial" w:cs="Arial"/>
      <w:b/>
      <w:bCs/>
      <w:sz w:val="26"/>
      <w:szCs w:val="26"/>
    </w:rPr>
  </w:style>
  <w:style w:type="character" w:styleId="801" w:customStyle="1">
    <w:name w:val="Heading 5 Char"/>
    <w:basedOn w:val="794"/>
    <w:uiPriority w:val="9"/>
    <w:pPr>
      <w:pBdr/>
      <w:spacing/>
      <w:ind/>
    </w:pPr>
    <w:rPr>
      <w:rFonts w:ascii="Arial" w:hAnsi="Arial" w:eastAsia="Arial" w:cs="Arial"/>
      <w:b/>
      <w:bCs/>
      <w:sz w:val="24"/>
      <w:szCs w:val="24"/>
    </w:rPr>
  </w:style>
  <w:style w:type="character" w:styleId="802" w:customStyle="1">
    <w:name w:val="Heading 6 Char"/>
    <w:basedOn w:val="794"/>
    <w:uiPriority w:val="9"/>
    <w:pPr>
      <w:pBdr/>
      <w:spacing/>
      <w:ind/>
    </w:pPr>
    <w:rPr>
      <w:rFonts w:ascii="Arial" w:hAnsi="Arial" w:eastAsia="Arial" w:cs="Arial"/>
      <w:b/>
      <w:bCs/>
      <w:sz w:val="22"/>
      <w:szCs w:val="22"/>
    </w:rPr>
  </w:style>
  <w:style w:type="character" w:styleId="803" w:customStyle="1">
    <w:name w:val="Titre 7 Car"/>
    <w:basedOn w:val="794"/>
    <w:link w:val="791"/>
    <w:uiPriority w:val="9"/>
    <w:pPr>
      <w:pBdr/>
      <w:spacing/>
      <w:ind/>
    </w:pPr>
    <w:rPr>
      <w:rFonts w:ascii="Arial" w:hAnsi="Arial" w:eastAsia="Arial" w:cs="Arial"/>
      <w:b/>
      <w:bCs/>
      <w:i/>
      <w:iCs/>
      <w:sz w:val="22"/>
      <w:szCs w:val="22"/>
    </w:rPr>
  </w:style>
  <w:style w:type="character" w:styleId="804" w:customStyle="1">
    <w:name w:val="Titre 8 Car"/>
    <w:basedOn w:val="794"/>
    <w:link w:val="792"/>
    <w:uiPriority w:val="9"/>
    <w:pPr>
      <w:pBdr/>
      <w:spacing/>
      <w:ind/>
    </w:pPr>
    <w:rPr>
      <w:rFonts w:ascii="Arial" w:hAnsi="Arial" w:eastAsia="Arial" w:cs="Arial"/>
      <w:i/>
      <w:iCs/>
      <w:sz w:val="22"/>
      <w:szCs w:val="22"/>
    </w:rPr>
  </w:style>
  <w:style w:type="character" w:styleId="805" w:customStyle="1">
    <w:name w:val="Titre 9 Car"/>
    <w:basedOn w:val="794"/>
    <w:link w:val="793"/>
    <w:uiPriority w:val="9"/>
    <w:pPr>
      <w:pBdr/>
      <w:spacing/>
      <w:ind/>
    </w:pPr>
    <w:rPr>
      <w:rFonts w:ascii="Arial" w:hAnsi="Arial" w:eastAsia="Arial" w:cs="Arial"/>
      <w:i/>
      <w:iCs/>
      <w:sz w:val="21"/>
      <w:szCs w:val="21"/>
    </w:rPr>
  </w:style>
  <w:style w:type="character" w:styleId="806" w:customStyle="1">
    <w:name w:val="Titre Car"/>
    <w:basedOn w:val="794"/>
    <w:uiPriority w:val="10"/>
    <w:pPr>
      <w:pBdr/>
      <w:spacing/>
      <w:ind/>
    </w:pPr>
    <w:rPr>
      <w:sz w:val="48"/>
      <w:szCs w:val="48"/>
    </w:rPr>
  </w:style>
  <w:style w:type="character" w:styleId="807" w:customStyle="1">
    <w:name w:val="Sous-titre Car"/>
    <w:basedOn w:val="794"/>
    <w:uiPriority w:val="11"/>
    <w:pPr>
      <w:pBdr/>
      <w:spacing/>
      <w:ind/>
    </w:pPr>
    <w:rPr>
      <w:sz w:val="24"/>
      <w:szCs w:val="24"/>
    </w:rPr>
  </w:style>
  <w:style w:type="paragraph" w:styleId="808">
    <w:name w:val="Quote"/>
    <w:basedOn w:val="782"/>
    <w:next w:val="782"/>
    <w:link w:val="809"/>
    <w:uiPriority w:val="29"/>
    <w:qFormat/>
    <w:pPr>
      <w:pBdr/>
      <w:spacing/>
      <w:ind w:right="720" w:left="720"/>
    </w:pPr>
    <w:rPr>
      <w:i/>
    </w:rPr>
  </w:style>
  <w:style w:type="character" w:styleId="809" w:customStyle="1">
    <w:name w:val="Citation Car"/>
    <w:link w:val="808"/>
    <w:uiPriority w:val="29"/>
    <w:pPr>
      <w:pBdr/>
      <w:spacing/>
      <w:ind/>
    </w:pPr>
    <w:rPr>
      <w:i/>
    </w:rPr>
  </w:style>
  <w:style w:type="paragraph" w:styleId="810">
    <w:name w:val="Intense Quote"/>
    <w:basedOn w:val="782"/>
    <w:next w:val="782"/>
    <w:link w:val="811"/>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character" w:styleId="811" w:customStyle="1">
    <w:name w:val="Citation intense Car"/>
    <w:link w:val="810"/>
    <w:uiPriority w:val="30"/>
    <w:pPr>
      <w:pBdr/>
      <w:spacing/>
      <w:ind/>
    </w:pPr>
    <w:rPr>
      <w:i/>
    </w:rPr>
  </w:style>
  <w:style w:type="character" w:styleId="812" w:customStyle="1">
    <w:name w:val="Header Char"/>
    <w:basedOn w:val="794"/>
    <w:uiPriority w:val="99"/>
    <w:pPr>
      <w:pBdr/>
      <w:spacing/>
      <w:ind/>
    </w:pPr>
  </w:style>
  <w:style w:type="character" w:styleId="813" w:customStyle="1">
    <w:name w:val="Footer Char"/>
    <w:basedOn w:val="794"/>
    <w:uiPriority w:val="99"/>
    <w:pPr>
      <w:pBdr/>
      <w:spacing/>
      <w:ind/>
    </w:pPr>
  </w:style>
  <w:style w:type="paragraph" w:styleId="814">
    <w:name w:val="Caption"/>
    <w:basedOn w:val="782"/>
    <w:next w:val="782"/>
    <w:uiPriority w:val="35"/>
    <w:semiHidden/>
    <w:unhideWhenUsed/>
    <w:qFormat/>
    <w:pPr>
      <w:pBdr/>
      <w:spacing w:line="276" w:lineRule="auto"/>
      <w:ind/>
    </w:pPr>
    <w:rPr>
      <w:b/>
      <w:bCs/>
      <w:color w:val="5b9bd5" w:themeColor="accent1"/>
      <w:sz w:val="18"/>
      <w:szCs w:val="18"/>
    </w:rPr>
  </w:style>
  <w:style w:type="character" w:styleId="815" w:customStyle="1">
    <w:name w:val="Caption Char"/>
    <w:uiPriority w:val="99"/>
    <w:pPr>
      <w:pBdr/>
      <w:spacing/>
      <w:ind/>
    </w:pPr>
  </w:style>
  <w:style w:type="table" w:styleId="816" w:customStyle="1">
    <w:name w:val="Table Grid Light"/>
    <w:basedOn w:val="795"/>
    <w:uiPriority w:val="59"/>
    <w:pPr>
      <w:pBdr/>
      <w:spacing w:after="0" w:line="240" w:lineRule="auto"/>
      <w:ind/>
    </w:pPr>
    <w:tblPr>
      <w:tblBorders>
        <w:top w:val="single" w:color="afafaf" w:themeColor="text1" w:themeTint="00" w:sz="4" w:space="0"/>
        <w:left w:val="single" w:color="afafaf" w:themeColor="text1" w:themeTint="00" w:sz="4" w:space="0"/>
        <w:bottom w:val="single" w:color="afafaf" w:themeColor="text1" w:themeTint="00" w:sz="4" w:space="0"/>
        <w:right w:val="single" w:color="afafaf" w:themeColor="text1" w:themeTint="00" w:sz="4" w:space="0"/>
        <w:insideH w:val="single" w:color="afafaf" w:themeColor="text1" w:themeTint="00" w:sz="4" w:space="0"/>
        <w:insideV w:val="single" w:color="afafaf" w:themeColor="text1" w:themeTint="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name w:val="Plain Table 1"/>
    <w:basedOn w:val="795"/>
    <w:uiPriority w:val="59"/>
    <w:pPr>
      <w:pBdr/>
      <w:spacing w:after="0" w:line="240" w:lineRule="auto"/>
      <w:ind/>
    </w:pPr>
    <w:tblPr>
      <w:tblBorders>
        <w:top w:val="single" w:color="afafaf" w:themeColor="text1" w:themeTint="00" w:sz="4" w:space="0"/>
        <w:left w:val="single" w:color="afafaf" w:themeColor="text1" w:themeTint="00" w:sz="4" w:space="0"/>
        <w:bottom w:val="single" w:color="afafaf" w:themeColor="text1" w:themeTint="00" w:sz="4" w:space="0"/>
        <w:right w:val="single" w:color="afafaf" w:themeColor="text1" w:themeTint="00" w:sz="4" w:space="0"/>
        <w:insideH w:val="single" w:color="afafaf" w:themeColor="text1" w:themeTint="00" w:sz="4" w:space="0"/>
        <w:insideV w:val="single" w:color="afafaf" w:themeColor="text1" w:themeTint="00" w:sz="4" w:space="0"/>
      </w:tblBorders>
    </w:tblPr>
    <w:tcPr>
      <w:tcBorders/>
    </w:tcPr>
    <w:tblStylePr w:type="band1Horz">
      <w:pPr>
        <w:pBdr/>
        <w:spacing/>
        <w:ind/>
      </w:pPr>
      <w:tblPr>
        <w:tblBorders/>
      </w:tblPr>
      <w:tcPr>
        <w:shd w:val="clear" w:color="f2f2f2" w:themeColor="text1" w:themeTint="00" w:fill="f2f2f2" w:themeFill="text1" w:themeFillTint="00"/>
        <w:tcBorders/>
      </w:tcPr>
    </w:tblStylePr>
    <w:tblStylePr w:type="band1Vert">
      <w:pPr>
        <w:pBdr/>
        <w:spacing/>
        <w:ind/>
      </w:pPr>
      <w:tblPr>
        <w:tblBorders/>
      </w:tblPr>
      <w:tcPr>
        <w:shd w:val="clear" w:color="f2f2f2" w:themeColor="text1" w:themeTint="00" w:fill="f2f2f2"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name w:val="Plain Table 2"/>
    <w:basedOn w:val="795"/>
    <w:uiPriority w:val="59"/>
    <w:pPr>
      <w:pBdr/>
      <w:spacing w:after="0" w:line="240" w:lineRule="auto"/>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name w:val="Plain Table 3"/>
    <w:basedOn w:val="795"/>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1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name w:val="Plain Table 4"/>
    <w:basedOn w:val="795"/>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1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name w:val="Plain Table 5"/>
    <w:basedOn w:val="795"/>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1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name w:val="Grid Table 1 Light"/>
    <w:basedOn w:val="795"/>
    <w:uiPriority w:val="99"/>
    <w:pPr>
      <w:pBdr/>
      <w:spacing w:after="0" w:line="240" w:lineRule="auto"/>
      <w:ind/>
    </w:pPr>
    <w:tblPr>
      <w:tblStyleRowBandSize w:val="1"/>
      <w:tblStyleColBandSize w:val="1"/>
      <w:tblBorders>
        <w:top w:val="single" w:color="989898" w:themeColor="text1" w:themeTint="00" w:sz="4" w:space="0"/>
        <w:left w:val="single" w:color="989898" w:themeColor="text1" w:themeTint="00" w:sz="4" w:space="0"/>
        <w:bottom w:val="single" w:color="989898" w:themeColor="text1" w:themeTint="00" w:sz="4" w:space="0"/>
        <w:right w:val="single" w:color="989898" w:themeColor="text1" w:themeTint="00" w:sz="4" w:space="0"/>
        <w:insideH w:val="single" w:color="989898" w:themeColor="text1" w:themeTint="00" w:sz="4" w:space="0"/>
        <w:insideV w:val="single" w:color="989898" w:themeColor="text1" w:themeTint="00"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00" w:sz="4" w:space="0"/>
          <w:left w:val="single" w:color="989898" w:themeColor="text1" w:themeTint="00" w:sz="4" w:space="0"/>
          <w:bottom w:val="single" w:color="989898" w:themeColor="text1" w:themeTint="00" w:sz="4" w:space="0"/>
          <w:right w:val="single" w:color="989898" w:themeColor="text1"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customStyle="1">
    <w:name w:val="Grid Table 1 Light - Accent 1"/>
    <w:basedOn w:val="795"/>
    <w:uiPriority w:val="99"/>
    <w:pPr>
      <w:pBdr/>
      <w:spacing w:after="0" w:line="240" w:lineRule="auto"/>
      <w:ind/>
    </w:pPr>
    <w:tblPr>
      <w:tblStyleRowBandSize w:val="1"/>
      <w:tblStyleColBandSize w:val="1"/>
      <w:tblBorders>
        <w:top w:val="single" w:color="bcd6ee" w:themeColor="accent1" w:themeTint="00" w:sz="4" w:space="0"/>
        <w:left w:val="single" w:color="bcd6ee" w:themeColor="accent1" w:themeTint="00" w:sz="4" w:space="0"/>
        <w:bottom w:val="single" w:color="bcd6ee" w:themeColor="accent1" w:themeTint="00" w:sz="4" w:space="0"/>
        <w:right w:val="single" w:color="bcd6ee" w:themeColor="accent1" w:themeTint="00" w:sz="4" w:space="0"/>
        <w:insideH w:val="single" w:color="bcd6ee" w:themeColor="accent1" w:themeTint="00" w:sz="4" w:space="0"/>
        <w:insideV w:val="single" w:color="bcd6ee" w:themeColor="accent1" w:themeTint="00" w:sz="4" w:space="0"/>
      </w:tblBorders>
    </w:tblPr>
    <w:tcPr>
      <w:tcBorders/>
    </w:tcPr>
    <w:tblStylePr w:type="band1Horz">
      <w:rPr>
        <w:rFonts w:ascii="Arial" w:hAnsi="Arial"/>
        <w:color w:val="404040"/>
        <w:sz w:val="22"/>
      </w:rPr>
      <w:pPr>
        <w:pBdr/>
        <w:spacing/>
        <w:ind/>
      </w:pPr>
      <w:tblPr>
        <w:tblBorders/>
      </w:tblPr>
      <w:tcPr>
        <w:tcBorders>
          <w:top w:val="single" w:color="bcd6ee" w:themeColor="accent1" w:themeTint="00" w:sz="4" w:space="0"/>
          <w:left w:val="single" w:color="bcd6ee" w:themeColor="accent1" w:themeTint="00" w:sz="4" w:space="0"/>
          <w:bottom w:val="single" w:color="bcd6ee" w:themeColor="accent1" w:themeTint="00" w:sz="4" w:space="0"/>
          <w:right w:val="single" w:color="bcd6ee" w:themeColor="accent1"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ec4e6" w:themeColor="accent1"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customStyle="1">
    <w:name w:val="Grid Table 1 Light - Accent 2"/>
    <w:basedOn w:val="795"/>
    <w:uiPriority w:val="99"/>
    <w:pPr>
      <w:pBdr/>
      <w:spacing w:after="0" w:line="240" w:lineRule="auto"/>
      <w:ind/>
    </w:pPr>
    <w:tblPr>
      <w:tblStyleRowBandSize w:val="1"/>
      <w:tblStyleColBandSize w:val="1"/>
      <w:tblBorders>
        <w:top w:val="single" w:color="f7caab" w:themeColor="accent2" w:themeTint="00" w:sz="4" w:space="0"/>
        <w:left w:val="single" w:color="f7caab" w:themeColor="accent2" w:themeTint="00" w:sz="4" w:space="0"/>
        <w:bottom w:val="single" w:color="f7caab" w:themeColor="accent2" w:themeTint="00" w:sz="4" w:space="0"/>
        <w:right w:val="single" w:color="f7caab" w:themeColor="accent2" w:themeTint="00" w:sz="4" w:space="0"/>
        <w:insideH w:val="single" w:color="f7caab" w:themeColor="accent2" w:themeTint="00" w:sz="4" w:space="0"/>
        <w:insideV w:val="single" w:color="f7caab" w:themeColor="accent2" w:themeTint="00"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00" w:sz="4" w:space="0"/>
          <w:left w:val="single" w:color="f7caab" w:themeColor="accent2" w:themeTint="00" w:sz="4" w:space="0"/>
          <w:bottom w:val="single" w:color="f7caab" w:themeColor="accent2" w:themeTint="00" w:sz="4" w:space="0"/>
          <w:right w:val="single" w:color="f7caab" w:themeColor="accent2"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4b286" w:themeColor="accent2"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customStyle="1">
    <w:name w:val="Grid Table 1 Light - Accent 3"/>
    <w:basedOn w:val="795"/>
    <w:uiPriority w:val="99"/>
    <w:pPr>
      <w:pBdr/>
      <w:spacing w:after="0" w:line="240" w:lineRule="auto"/>
      <w:ind/>
    </w:pPr>
    <w:tblPr>
      <w:tblStyleRowBandSize w:val="1"/>
      <w:tblStyleColBandSize w:val="1"/>
      <w:tblBorders>
        <w:top w:val="single" w:color="dadada" w:themeColor="accent3" w:themeTint="00" w:sz="4" w:space="0"/>
        <w:left w:val="single" w:color="dadada" w:themeColor="accent3" w:themeTint="00" w:sz="4" w:space="0"/>
        <w:bottom w:val="single" w:color="dadada" w:themeColor="accent3" w:themeTint="00" w:sz="4" w:space="0"/>
        <w:right w:val="single" w:color="dadada" w:themeColor="accent3" w:themeTint="00" w:sz="4" w:space="0"/>
        <w:insideH w:val="single" w:color="dadada" w:themeColor="accent3" w:themeTint="00" w:sz="4" w:space="0"/>
        <w:insideV w:val="single" w:color="dadada" w:themeColor="accent3" w:themeTint="00"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00" w:sz="4" w:space="0"/>
          <w:left w:val="single" w:color="dadada" w:themeColor="accent3" w:themeTint="00" w:sz="4" w:space="0"/>
          <w:bottom w:val="single" w:color="dadada" w:themeColor="accent3" w:themeTint="00" w:sz="4" w:space="0"/>
          <w:right w:val="single" w:color="dadada" w:themeColor="accent3"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acaca" w:themeColor="accent3"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customStyle="1">
    <w:name w:val="Grid Table 1 Light - Accent 4"/>
    <w:basedOn w:val="795"/>
    <w:uiPriority w:val="99"/>
    <w:pPr>
      <w:pBdr/>
      <w:spacing w:after="0" w:line="240" w:lineRule="auto"/>
      <w:ind/>
    </w:pPr>
    <w:tblPr>
      <w:tblStyleRowBandSize w:val="1"/>
      <w:tblStyleColBandSize w:val="1"/>
      <w:tblBorders>
        <w:top w:val="single" w:color="ffe598" w:themeColor="accent4" w:themeTint="00" w:sz="4" w:space="0"/>
        <w:left w:val="single" w:color="ffe598" w:themeColor="accent4" w:themeTint="00" w:sz="4" w:space="0"/>
        <w:bottom w:val="single" w:color="ffe598" w:themeColor="accent4" w:themeTint="00" w:sz="4" w:space="0"/>
        <w:right w:val="single" w:color="ffe598" w:themeColor="accent4" w:themeTint="00" w:sz="4" w:space="0"/>
        <w:insideH w:val="single" w:color="ffe598" w:themeColor="accent4" w:themeTint="00" w:sz="4" w:space="0"/>
        <w:insideV w:val="single" w:color="ffe598" w:themeColor="accent4" w:themeTint="00"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00" w:sz="4" w:space="0"/>
          <w:left w:val="single" w:color="ffe598" w:themeColor="accent4" w:themeTint="00" w:sz="4" w:space="0"/>
          <w:bottom w:val="single" w:color="ffe598" w:themeColor="accent4" w:themeTint="00" w:sz="4" w:space="0"/>
          <w:right w:val="single" w:color="ffe598" w:themeColor="accent4"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fda6a" w:themeColor="accent4"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customStyle="1">
    <w:name w:val="Grid Table 1 Light - Accent 5"/>
    <w:basedOn w:val="795"/>
    <w:uiPriority w:val="99"/>
    <w:pPr>
      <w:pBdr/>
      <w:spacing w:after="0" w:line="240" w:lineRule="auto"/>
      <w:ind/>
    </w:pPr>
    <w:tblPr>
      <w:tblStyleRowBandSize w:val="1"/>
      <w:tblStyleColBandSize w:val="1"/>
      <w:tblBorders>
        <w:top w:val="single" w:color="b3c5e7" w:themeColor="accent5" w:themeTint="00" w:sz="4" w:space="0"/>
        <w:left w:val="single" w:color="b3c5e7" w:themeColor="accent5" w:themeTint="00" w:sz="4" w:space="0"/>
        <w:bottom w:val="single" w:color="b3c5e7" w:themeColor="accent5" w:themeTint="00" w:sz="4" w:space="0"/>
        <w:right w:val="single" w:color="b3c5e7" w:themeColor="accent5" w:themeTint="00" w:sz="4" w:space="0"/>
        <w:insideH w:val="single" w:color="b3c5e7" w:themeColor="accent5" w:themeTint="00" w:sz="4" w:space="0"/>
        <w:insideV w:val="single" w:color="b3c5e7" w:themeColor="accent5" w:themeTint="00" w:sz="4" w:space="0"/>
      </w:tblBorders>
    </w:tblPr>
    <w:tcPr>
      <w:tcBorders/>
    </w:tcPr>
    <w:tblStylePr w:type="band1Horz">
      <w:rPr>
        <w:rFonts w:ascii="Arial" w:hAnsi="Arial"/>
        <w:color w:val="404040"/>
        <w:sz w:val="22"/>
      </w:rPr>
      <w:pPr>
        <w:pBdr/>
        <w:spacing/>
        <w:ind/>
      </w:pPr>
      <w:tblPr>
        <w:tblBorders/>
      </w:tblPr>
      <w:tcPr>
        <w:tcBorders>
          <w:top w:val="single" w:color="b3c5e7" w:themeColor="accent5" w:themeTint="00" w:sz="4" w:space="0"/>
          <w:left w:val="single" w:color="b3c5e7" w:themeColor="accent5" w:themeTint="00" w:sz="4" w:space="0"/>
          <w:bottom w:val="single" w:color="b3c5e7" w:themeColor="accent5" w:themeTint="00" w:sz="4" w:space="0"/>
          <w:right w:val="single" w:color="b3c5e7" w:themeColor="accent5"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1acdc" w:themeColor="accent5"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customStyle="1">
    <w:name w:val="Grid Table 1 Light - Accent 6"/>
    <w:basedOn w:val="795"/>
    <w:uiPriority w:val="99"/>
    <w:pPr>
      <w:pBdr/>
      <w:spacing w:after="0" w:line="240" w:lineRule="auto"/>
      <w:ind/>
    </w:pPr>
    <w:tblPr>
      <w:tblStyleRowBandSize w:val="1"/>
      <w:tblStyleColBandSize w:val="1"/>
      <w:tblBorders>
        <w:top w:val="single" w:color="c4dfb2" w:themeColor="accent6" w:themeTint="00" w:sz="4" w:space="0"/>
        <w:left w:val="single" w:color="c4dfb2" w:themeColor="accent6" w:themeTint="00" w:sz="4" w:space="0"/>
        <w:bottom w:val="single" w:color="c4dfb2" w:themeColor="accent6" w:themeTint="00" w:sz="4" w:space="0"/>
        <w:right w:val="single" w:color="c4dfb2" w:themeColor="accent6" w:themeTint="00" w:sz="4" w:space="0"/>
        <w:insideH w:val="single" w:color="c4dfb2" w:themeColor="accent6" w:themeTint="00" w:sz="4" w:space="0"/>
        <w:insideV w:val="single" w:color="c4dfb2" w:themeColor="accent6" w:themeTint="00"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00" w:sz="4" w:space="0"/>
          <w:left w:val="single" w:color="c4dfb2" w:themeColor="accent6" w:themeTint="00" w:sz="4" w:space="0"/>
          <w:bottom w:val="single" w:color="c4dfb2" w:themeColor="accent6" w:themeTint="00" w:sz="4" w:space="0"/>
          <w:right w:val="single" w:color="c4dfb2" w:themeColor="accent6"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aad190" w:themeColor="accent6"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name w:val="Grid Table 2"/>
    <w:basedOn w:val="795"/>
    <w:uiPriority w:val="99"/>
    <w:pPr>
      <w:pBdr/>
      <w:spacing w:after="0" w:line="240" w:lineRule="auto"/>
      <w:ind/>
    </w:pPr>
    <w:tblPr>
      <w:tblStyleRowBandSize w:val="1"/>
      <w:tblStyleColBandSize w:val="1"/>
      <w:tblBorders>
        <w:bottom w:val="single" w:color="6a6a6a" w:themeColor="text1" w:themeTint="00" w:sz="4" w:space="0"/>
        <w:insideH w:val="single" w:color="6a6a6a" w:themeColor="text1" w:themeTint="00" w:sz="4" w:space="0"/>
        <w:insideV w:val="single" w:color="6a6a6a" w:themeColor="text1" w:themeTint="00" w:sz="4" w:space="0"/>
      </w:tblBorders>
    </w:tblPr>
    <w:tcPr>
      <w:tcBorders/>
    </w:tcPr>
    <w:tblStylePr w:type="band1Horz">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1Vert">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customStyle="1">
    <w:name w:val="Grid Table 2 - Accent 1"/>
    <w:basedOn w:val="795"/>
    <w:uiPriority w:val="99"/>
    <w:pPr>
      <w:pBdr/>
      <w:spacing w:after="0" w:line="240" w:lineRule="auto"/>
      <w:ind/>
    </w:pPr>
    <w:tblPr>
      <w:tblStyleRowBandSize w:val="1"/>
      <w:tblStyleColBandSize w:val="1"/>
      <w:tblBorders>
        <w:bottom w:val="single" w:color="68a2d8" w:themeColor="accent1" w:themeTint="00" w:sz="4" w:space="0"/>
        <w:insideH w:val="single" w:color="68a2d8" w:themeColor="accent1" w:themeTint="00" w:sz="4" w:space="0"/>
        <w:insideV w:val="single" w:color="68a2d8" w:themeColor="accent1" w:themeTint="00" w:sz="4" w:space="0"/>
      </w:tblBorders>
    </w:tblPr>
    <w:tcPr>
      <w:tcBorders/>
    </w:tcPr>
    <w:tblStylePr w:type="band1Horz">
      <w:rPr>
        <w:rFonts w:ascii="Arial" w:hAnsi="Arial"/>
        <w:color w:val="404040"/>
        <w:sz w:val="22"/>
      </w:rPr>
      <w:pPr>
        <w:pBdr/>
        <w:spacing/>
        <w:ind/>
      </w:pPr>
      <w:tblPr>
        <w:tblBorders/>
      </w:tblPr>
      <w:tcPr>
        <w:shd w:val="clear" w:color="ddeaf6" w:themeColor="accent1" w:themeTint="00" w:fill="ddeaf6" w:themeFill="accent1" w:themeFillTint="00"/>
        <w:tcBorders/>
      </w:tcPr>
    </w:tblStylePr>
    <w:tblStylePr w:type="band1Vert">
      <w:rPr>
        <w:rFonts w:ascii="Arial" w:hAnsi="Arial"/>
        <w:color w:val="404040"/>
        <w:sz w:val="22"/>
      </w:rPr>
      <w:pPr>
        <w:pBdr/>
        <w:spacing/>
        <w:ind/>
      </w:pPr>
      <w:tblPr>
        <w:tblBorders/>
      </w:tblPr>
      <w:tcPr>
        <w:shd w:val="clear" w:color="ddeaf6" w:themeColor="accent1" w:themeTint="00" w:fill="ddeaf6"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8a2d8" w:themeColor="accent1"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8a2d8" w:themeColor="accent1"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customStyle="1">
    <w:name w:val="Grid Table 2 - Accent 2"/>
    <w:basedOn w:val="795"/>
    <w:uiPriority w:val="99"/>
    <w:pPr>
      <w:pBdr/>
      <w:spacing w:after="0" w:line="240" w:lineRule="auto"/>
      <w:ind/>
    </w:pPr>
    <w:tblPr>
      <w:tblStyleRowBandSize w:val="1"/>
      <w:tblStyleColBandSize w:val="1"/>
      <w:tblBorders>
        <w:bottom w:val="single" w:color="f4b184" w:themeColor="accent2" w:themeTint="00" w:sz="4" w:space="0"/>
        <w:insideH w:val="single" w:color="f4b184" w:themeColor="accent2" w:themeTint="00" w:sz="4" w:space="0"/>
        <w:insideV w:val="single" w:color="f4b184" w:themeColor="accent2" w:themeTint="00" w:sz="4" w:space="0"/>
      </w:tblBorders>
    </w:tblPr>
    <w:tcPr>
      <w:tcBorders/>
    </w:tcPr>
    <w:tblStylePr w:type="band1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1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4b184" w:themeColor="accent2"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4b184" w:themeColor="accent2"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customStyle="1">
    <w:name w:val="Grid Table 2 - Accent 3"/>
    <w:basedOn w:val="795"/>
    <w:uiPriority w:val="99"/>
    <w:pPr>
      <w:pBdr/>
      <w:spacing w:after="0" w:line="240" w:lineRule="auto"/>
      <w:ind/>
    </w:pPr>
    <w:tblPr>
      <w:tblStyleRowBandSize w:val="1"/>
      <w:tblStyleColBandSize w:val="1"/>
      <w:tblBorders>
        <w:bottom w:val="single" w:color="a5a5a5" w:themeColor="accent3" w:themeTint="00" w:sz="4" w:space="0"/>
        <w:insideH w:val="single" w:color="a5a5a5" w:themeColor="accent3" w:themeTint="00" w:sz="4" w:space="0"/>
        <w:insideV w:val="single" w:color="a5a5a5" w:themeColor="accent3" w:themeTint="00" w:sz="4" w:space="0"/>
      </w:tblBorders>
    </w:tblPr>
    <w:tcPr>
      <w:tcBorders/>
    </w:tcPr>
    <w:tblStylePr w:type="band1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1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a5a5a5" w:themeColor="accent3"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a5a5a5" w:themeColor="accent3"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customStyle="1">
    <w:name w:val="Grid Table 2 - Accent 4"/>
    <w:basedOn w:val="795"/>
    <w:uiPriority w:val="99"/>
    <w:pPr>
      <w:pBdr/>
      <w:spacing w:after="0" w:line="240" w:lineRule="auto"/>
      <w:ind/>
    </w:pPr>
    <w:tblPr>
      <w:tblStyleRowBandSize w:val="1"/>
      <w:tblStyleColBandSize w:val="1"/>
      <w:tblBorders>
        <w:bottom w:val="single" w:color="ffd865" w:themeColor="accent4" w:themeTint="00" w:sz="4" w:space="0"/>
        <w:insideH w:val="single" w:color="ffd865" w:themeColor="accent4" w:themeTint="00" w:sz="4" w:space="0"/>
        <w:insideV w:val="single" w:color="ffd865" w:themeColor="accent4" w:themeTint="00" w:sz="4" w:space="0"/>
      </w:tblBorders>
    </w:tblPr>
    <w:tcPr>
      <w:tcBorders/>
    </w:tcPr>
    <w:tblStylePr w:type="band1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1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fd865" w:themeColor="accent4"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fd865" w:themeColor="accent4"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customStyle="1">
    <w:name w:val="Grid Table 2 - Accent 5"/>
    <w:basedOn w:val="795"/>
    <w:uiPriority w:val="99"/>
    <w:pPr>
      <w:pBdr/>
      <w:spacing w:after="0" w:line="240" w:lineRule="auto"/>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1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customStyle="1">
    <w:name w:val="Grid Table 2 - Accent 6"/>
    <w:basedOn w:val="795"/>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1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name w:val="Grid Table 3"/>
    <w:basedOn w:val="795"/>
    <w:uiPriority w:val="99"/>
    <w:pPr>
      <w:pBdr/>
      <w:spacing w:after="0" w:line="240" w:lineRule="auto"/>
      <w:ind/>
    </w:pPr>
    <w:tblPr>
      <w:tblStyleRowBandSize w:val="1"/>
      <w:tblStyleColBandSize w:val="1"/>
      <w:tblBorders>
        <w:bottom w:val="single" w:color="6a6a6a" w:themeColor="text1" w:themeTint="00" w:sz="4" w:space="0"/>
        <w:insideH w:val="single" w:color="6a6a6a" w:themeColor="text1" w:themeTint="00" w:sz="4" w:space="0"/>
        <w:insideV w:val="single" w:color="6a6a6a" w:themeColor="text1" w:themeTint="00" w:sz="4" w:space="0"/>
      </w:tblBorders>
    </w:tblPr>
    <w:tcPr>
      <w:tcBorders/>
    </w:tcPr>
    <w:tblStylePr w:type="band1Horz">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1Vert">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customStyle="1">
    <w:name w:val="Grid Table 3 - Accent 1"/>
    <w:basedOn w:val="795"/>
    <w:uiPriority w:val="99"/>
    <w:pPr>
      <w:pBdr/>
      <w:spacing w:after="0" w:line="240" w:lineRule="auto"/>
      <w:ind/>
    </w:pPr>
    <w:tblPr>
      <w:tblStyleRowBandSize w:val="1"/>
      <w:tblStyleColBandSize w:val="1"/>
      <w:tblBorders>
        <w:bottom w:val="single" w:color="68a2d8" w:themeColor="accent1" w:themeTint="00" w:sz="4" w:space="0"/>
        <w:insideH w:val="single" w:color="68a2d8" w:themeColor="accent1" w:themeTint="00" w:sz="4" w:space="0"/>
        <w:insideV w:val="single" w:color="68a2d8" w:themeColor="accent1" w:themeTint="00" w:sz="4" w:space="0"/>
      </w:tblBorders>
    </w:tblPr>
    <w:tcPr>
      <w:tcBorders/>
    </w:tcPr>
    <w:tblStylePr w:type="band1Horz">
      <w:rPr>
        <w:rFonts w:ascii="Arial" w:hAnsi="Arial"/>
        <w:color w:val="404040"/>
        <w:sz w:val="22"/>
      </w:rPr>
      <w:pPr>
        <w:pBdr/>
        <w:spacing/>
        <w:ind/>
      </w:pPr>
      <w:tblPr>
        <w:tblBorders/>
      </w:tblPr>
      <w:tcPr>
        <w:shd w:val="clear" w:color="ddeaf6" w:themeColor="accent1" w:themeTint="00" w:fill="ddeaf6" w:themeFill="accent1" w:themeFillTint="00"/>
        <w:tcBorders/>
      </w:tcPr>
    </w:tblStylePr>
    <w:tblStylePr w:type="band1Vert">
      <w:rPr>
        <w:rFonts w:ascii="Arial" w:hAnsi="Arial"/>
        <w:color w:val="404040"/>
        <w:sz w:val="22"/>
      </w:rPr>
      <w:pPr>
        <w:pBdr/>
        <w:spacing/>
        <w:ind/>
      </w:pPr>
      <w:tblPr>
        <w:tblBorders/>
      </w:tblPr>
      <w:tcPr>
        <w:shd w:val="clear" w:color="ddeaf6" w:themeColor="accent1" w:themeTint="00" w:fill="ddeaf6"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customStyle="1">
    <w:name w:val="Grid Table 3 - Accent 2"/>
    <w:basedOn w:val="795"/>
    <w:uiPriority w:val="99"/>
    <w:pPr>
      <w:pBdr/>
      <w:spacing w:after="0" w:line="240" w:lineRule="auto"/>
      <w:ind/>
    </w:pPr>
    <w:tblPr>
      <w:tblStyleRowBandSize w:val="1"/>
      <w:tblStyleColBandSize w:val="1"/>
      <w:tblBorders>
        <w:bottom w:val="single" w:color="f4b184" w:themeColor="accent2" w:themeTint="00" w:sz="4" w:space="0"/>
        <w:insideH w:val="single" w:color="f4b184" w:themeColor="accent2" w:themeTint="00" w:sz="4" w:space="0"/>
        <w:insideV w:val="single" w:color="f4b184" w:themeColor="accent2" w:themeTint="00" w:sz="4" w:space="0"/>
      </w:tblBorders>
    </w:tblPr>
    <w:tcPr>
      <w:tcBorders/>
    </w:tcPr>
    <w:tblStylePr w:type="band1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1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customStyle="1">
    <w:name w:val="Grid Table 3 - Accent 3"/>
    <w:basedOn w:val="795"/>
    <w:uiPriority w:val="99"/>
    <w:pPr>
      <w:pBdr/>
      <w:spacing w:after="0" w:line="240" w:lineRule="auto"/>
      <w:ind/>
    </w:pPr>
    <w:tblPr>
      <w:tblStyleRowBandSize w:val="1"/>
      <w:tblStyleColBandSize w:val="1"/>
      <w:tblBorders>
        <w:bottom w:val="single" w:color="a5a5a5" w:themeColor="accent3" w:themeTint="00" w:sz="4" w:space="0"/>
        <w:insideH w:val="single" w:color="a5a5a5" w:themeColor="accent3" w:themeTint="00" w:sz="4" w:space="0"/>
        <w:insideV w:val="single" w:color="a5a5a5" w:themeColor="accent3" w:themeTint="00" w:sz="4" w:space="0"/>
      </w:tblBorders>
    </w:tblPr>
    <w:tcPr>
      <w:tcBorders/>
    </w:tcPr>
    <w:tblStylePr w:type="band1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1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customStyle="1">
    <w:name w:val="Grid Table 3 - Accent 4"/>
    <w:basedOn w:val="795"/>
    <w:uiPriority w:val="99"/>
    <w:pPr>
      <w:pBdr/>
      <w:spacing w:after="0" w:line="240" w:lineRule="auto"/>
      <w:ind/>
    </w:pPr>
    <w:tblPr>
      <w:tblStyleRowBandSize w:val="1"/>
      <w:tblStyleColBandSize w:val="1"/>
      <w:tblBorders>
        <w:bottom w:val="single" w:color="ffd865" w:themeColor="accent4" w:themeTint="00" w:sz="4" w:space="0"/>
        <w:insideH w:val="single" w:color="ffd865" w:themeColor="accent4" w:themeTint="00" w:sz="4" w:space="0"/>
        <w:insideV w:val="single" w:color="ffd865" w:themeColor="accent4" w:themeTint="00" w:sz="4" w:space="0"/>
      </w:tblBorders>
    </w:tblPr>
    <w:tcPr>
      <w:tcBorders/>
    </w:tcPr>
    <w:tblStylePr w:type="band1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1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customStyle="1">
    <w:name w:val="Grid Table 3 - Accent 5"/>
    <w:basedOn w:val="795"/>
    <w:uiPriority w:val="99"/>
    <w:pPr>
      <w:pBdr/>
      <w:spacing w:after="0" w:line="240" w:lineRule="auto"/>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1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customStyle="1">
    <w:name w:val="Grid Table 3 - Accent 6"/>
    <w:basedOn w:val="795"/>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1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name w:val="Grid Table 4"/>
    <w:basedOn w:val="795"/>
    <w:uiPriority w:val="59"/>
    <w:pPr>
      <w:pBdr/>
      <w:spacing w:after="0" w:line="240" w:lineRule="auto"/>
      <w:ind/>
    </w:pPr>
    <w:tblPr>
      <w:tblStyleRowBandSize w:val="1"/>
      <w:tblStyleColBandSize w:val="1"/>
      <w:tblBorders>
        <w:top w:val="single" w:color="6f6f6f" w:themeColor="text1" w:themeTint="00" w:sz="4" w:space="0"/>
        <w:left w:val="single" w:color="6f6f6f" w:themeColor="text1" w:themeTint="00" w:sz="4" w:space="0"/>
        <w:bottom w:val="single" w:color="6f6f6f" w:themeColor="text1" w:themeTint="00" w:sz="4" w:space="0"/>
        <w:right w:val="single" w:color="6f6f6f" w:themeColor="text1" w:themeTint="00" w:sz="4" w:space="0"/>
        <w:insideH w:val="single" w:color="6f6f6f" w:themeColor="text1" w:themeTint="00" w:sz="4" w:space="0"/>
        <w:insideV w:val="single" w:color="6f6f6f" w:themeColor="text1" w:themeTint="00" w:sz="4" w:space="0"/>
      </w:tblBorders>
    </w:tblPr>
    <w:tcPr>
      <w:tcBorders/>
    </w:tcPr>
    <w:tblStylePr w:type="band1Horz">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1Vert">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customStyle="1">
    <w:name w:val="Grid Table 4 - Accent 1"/>
    <w:basedOn w:val="795"/>
    <w:uiPriority w:val="59"/>
    <w:pPr>
      <w:pBdr/>
      <w:spacing w:after="0" w:line="240" w:lineRule="auto"/>
      <w:ind/>
    </w:pPr>
    <w:tblPr>
      <w:tblStyleRowBandSize w:val="1"/>
      <w:tblStyleColBandSize w:val="1"/>
      <w:tblBorders>
        <w:top w:val="single" w:color="a2c6e7" w:themeColor="accent1" w:themeTint="00" w:sz="4" w:space="0"/>
        <w:left w:val="single" w:color="a2c6e7" w:themeColor="accent1" w:themeTint="00" w:sz="4" w:space="0"/>
        <w:bottom w:val="single" w:color="a2c6e7" w:themeColor="accent1" w:themeTint="00" w:sz="4" w:space="0"/>
        <w:right w:val="single" w:color="a2c6e7" w:themeColor="accent1" w:themeTint="00" w:sz="4" w:space="0"/>
        <w:insideH w:val="single" w:color="a2c6e7" w:themeColor="accent1" w:themeTint="00" w:sz="4" w:space="0"/>
        <w:insideV w:val="single" w:color="a2c6e7" w:themeColor="accent1" w:themeTint="00" w:sz="4" w:space="0"/>
      </w:tblBorders>
    </w:tblPr>
    <w:tcPr>
      <w:tcBorders/>
    </w:tcPr>
    <w:tblStylePr w:type="band1Horz">
      <w:rPr>
        <w:rFonts w:ascii="Arial" w:hAnsi="Arial"/>
        <w:color w:val="404040"/>
        <w:sz w:val="22"/>
      </w:rPr>
      <w:pPr>
        <w:pBdr/>
        <w:spacing/>
        <w:ind/>
      </w:pPr>
      <w:tblPr>
        <w:tblBorders/>
      </w:tblPr>
      <w:tcPr>
        <w:shd w:val="clear" w:color="deebf6" w:themeColor="accent1" w:themeTint="00" w:fill="deebf6" w:themeFill="accent1" w:themeFillTint="00"/>
        <w:tcBorders/>
      </w:tcPr>
    </w:tblStylePr>
    <w:tblStylePr w:type="band1Vert">
      <w:rPr>
        <w:rFonts w:ascii="Arial" w:hAnsi="Arial"/>
        <w:color w:val="404040"/>
        <w:sz w:val="22"/>
      </w:rPr>
      <w:pPr>
        <w:pBdr/>
        <w:spacing/>
        <w:ind/>
      </w:pPr>
      <w:tblPr>
        <w:tblBorders/>
      </w:tblPr>
      <w:tcPr>
        <w:shd w:val="clear" w:color="deebf6" w:themeColor="accent1" w:themeTint="00" w:fill="deebf6"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68a2d8" w:themeColor="accent1" w:themeTint="00" w:fill="68a2d8" w:themeFill="accent1" w:themeFillTint="00"/>
        <w:tcBorders>
          <w:top w:val="single" w:color="68a2d8" w:themeColor="accent1" w:themeTint="00" w:sz="4" w:space="0"/>
          <w:left w:val="single" w:color="68a2d8" w:themeColor="accent1" w:themeTint="00" w:sz="4" w:space="0"/>
          <w:bottom w:val="single" w:color="68a2d8" w:themeColor="accent1" w:themeTint="00" w:sz="4" w:space="0"/>
          <w:right w:val="single" w:color="68a2d8" w:themeColor="accent1" w:themeTint="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68a2d8" w:themeColor="accent1"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customStyle="1">
    <w:name w:val="Grid Table 4 - Accent 2"/>
    <w:basedOn w:val="795"/>
    <w:uiPriority w:val="59"/>
    <w:pPr>
      <w:pBdr/>
      <w:spacing w:after="0" w:line="240" w:lineRule="auto"/>
      <w:ind/>
    </w:pPr>
    <w:tblPr>
      <w:tblStyleRowBandSize w:val="1"/>
      <w:tblStyleColBandSize w:val="1"/>
      <w:tblBorders>
        <w:top w:val="single" w:color="f4b58a" w:themeColor="accent2" w:themeTint="00" w:sz="4" w:space="0"/>
        <w:left w:val="single" w:color="f4b58a" w:themeColor="accent2" w:themeTint="00" w:sz="4" w:space="0"/>
        <w:bottom w:val="single" w:color="f4b58a" w:themeColor="accent2" w:themeTint="00" w:sz="4" w:space="0"/>
        <w:right w:val="single" w:color="f4b58a" w:themeColor="accent2" w:themeTint="00" w:sz="4" w:space="0"/>
        <w:insideH w:val="single" w:color="f4b58a" w:themeColor="accent2" w:themeTint="00" w:sz="4" w:space="0"/>
        <w:insideV w:val="single" w:color="f4b58a" w:themeColor="accent2" w:themeTint="00" w:sz="4" w:space="0"/>
      </w:tblBorders>
    </w:tblPr>
    <w:tcPr>
      <w:tcBorders/>
    </w:tcPr>
    <w:tblStylePr w:type="band1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1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00" w:fill="f4b184" w:themeFill="accent2" w:themeFillTint="00"/>
        <w:tcBorders>
          <w:top w:val="single" w:color="f4b184" w:themeColor="accent2" w:themeTint="00" w:sz="4" w:space="0"/>
          <w:left w:val="single" w:color="f4b184" w:themeColor="accent2" w:themeTint="00" w:sz="4" w:space="0"/>
          <w:bottom w:val="single" w:color="f4b184" w:themeColor="accent2" w:themeTint="00" w:sz="4" w:space="0"/>
          <w:right w:val="single" w:color="f4b184" w:themeColor="accent2" w:themeTint="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4b184" w:themeColor="accent2"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customStyle="1">
    <w:name w:val="Grid Table 4 - Accent 3"/>
    <w:basedOn w:val="795"/>
    <w:uiPriority w:val="59"/>
    <w:pPr>
      <w:pBdr/>
      <w:spacing w:after="0" w:line="240" w:lineRule="auto"/>
      <w:ind/>
    </w:pPr>
    <w:tblPr>
      <w:tblStyleRowBandSize w:val="1"/>
      <w:tblStyleColBandSize w:val="1"/>
      <w:tblBorders>
        <w:top w:val="single" w:color="cccccc" w:themeColor="accent3" w:themeTint="00" w:sz="4" w:space="0"/>
        <w:left w:val="single" w:color="cccccc" w:themeColor="accent3" w:themeTint="00" w:sz="4" w:space="0"/>
        <w:bottom w:val="single" w:color="cccccc" w:themeColor="accent3" w:themeTint="00" w:sz="4" w:space="0"/>
        <w:right w:val="single" w:color="cccccc" w:themeColor="accent3" w:themeTint="00" w:sz="4" w:space="0"/>
        <w:insideH w:val="single" w:color="cccccc" w:themeColor="accent3" w:themeTint="00" w:sz="4" w:space="0"/>
        <w:insideV w:val="single" w:color="cccccc" w:themeColor="accent3" w:themeTint="00" w:sz="4" w:space="0"/>
      </w:tblBorders>
    </w:tblPr>
    <w:tcPr>
      <w:tcBorders/>
    </w:tcPr>
    <w:tblStylePr w:type="band1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1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themeTint="00" w:fill="a5a5a5" w:themeFill="accent3" w:themeFillTint="00"/>
        <w:tcBorders>
          <w:top w:val="single" w:color="a5a5a5" w:themeColor="accent3" w:themeTint="00" w:sz="4" w:space="0"/>
          <w:left w:val="single" w:color="a5a5a5" w:themeColor="accent3" w:themeTint="00" w:sz="4" w:space="0"/>
          <w:bottom w:val="single" w:color="a5a5a5" w:themeColor="accent3" w:themeTint="00" w:sz="4" w:space="0"/>
          <w:right w:val="single" w:color="a5a5a5" w:themeColor="accent3" w:themeTint="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customStyle="1">
    <w:name w:val="Grid Table 4 - Accent 4"/>
    <w:basedOn w:val="795"/>
    <w:uiPriority w:val="59"/>
    <w:pPr>
      <w:pBdr/>
      <w:spacing w:after="0" w:line="240" w:lineRule="auto"/>
      <w:ind/>
    </w:pPr>
    <w:tblPr>
      <w:tblStyleRowBandSize w:val="1"/>
      <w:tblStyleColBandSize w:val="1"/>
      <w:tblBorders>
        <w:top w:val="single" w:color="ffdb6f" w:themeColor="accent4" w:themeTint="00" w:sz="4" w:space="0"/>
        <w:left w:val="single" w:color="ffdb6f" w:themeColor="accent4" w:themeTint="00" w:sz="4" w:space="0"/>
        <w:bottom w:val="single" w:color="ffdb6f" w:themeColor="accent4" w:themeTint="00" w:sz="4" w:space="0"/>
        <w:right w:val="single" w:color="ffdb6f" w:themeColor="accent4" w:themeTint="00" w:sz="4" w:space="0"/>
        <w:insideH w:val="single" w:color="ffdb6f" w:themeColor="accent4" w:themeTint="00" w:sz="4" w:space="0"/>
        <w:insideV w:val="single" w:color="ffdb6f" w:themeColor="accent4" w:themeTint="00" w:sz="4" w:space="0"/>
      </w:tblBorders>
    </w:tblPr>
    <w:tcPr>
      <w:tcBorders/>
    </w:tcPr>
    <w:tblStylePr w:type="band1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1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00" w:fill="ffd865" w:themeFill="accent4" w:themeFillTint="00"/>
        <w:tcBorders>
          <w:top w:val="single" w:color="ffd865" w:themeColor="accent4" w:themeTint="00" w:sz="4" w:space="0"/>
          <w:left w:val="single" w:color="ffd865" w:themeColor="accent4" w:themeTint="00" w:sz="4" w:space="0"/>
          <w:bottom w:val="single" w:color="ffd865" w:themeColor="accent4" w:themeTint="00" w:sz="4" w:space="0"/>
          <w:right w:val="single" w:color="ffd865" w:themeColor="accent4" w:themeTint="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d865" w:themeColor="accent4"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customStyle="1">
    <w:name w:val="Grid Table 4 - Accent 5"/>
    <w:basedOn w:val="795"/>
    <w:uiPriority w:val="59"/>
    <w:pPr>
      <w:pBdr/>
      <w:spacing w:after="0" w:line="240" w:lineRule="auto"/>
      <w:ind/>
    </w:pPr>
    <w:tblPr>
      <w:tblStyleRowBandSize w:val="1"/>
      <w:tblStyleColBandSize w:val="1"/>
      <w:tblBorders>
        <w:top w:val="single" w:color="95afdd" w:themeColor="accent5" w:themeTint="00" w:sz="4" w:space="0"/>
        <w:left w:val="single" w:color="95afdd" w:themeColor="accent5" w:themeTint="00" w:sz="4" w:space="0"/>
        <w:bottom w:val="single" w:color="95afdd" w:themeColor="accent5" w:themeTint="00" w:sz="4" w:space="0"/>
        <w:right w:val="single" w:color="95afdd" w:themeColor="accent5" w:themeTint="00" w:sz="4" w:space="0"/>
        <w:insideH w:val="single" w:color="95afdd" w:themeColor="accent5" w:themeTint="00" w:sz="4" w:space="0"/>
        <w:insideV w:val="single" w:color="95afdd" w:themeColor="accent5" w:themeTint="00" w:sz="4" w:space="0"/>
      </w:tblBorders>
    </w:tblPr>
    <w:tcPr>
      <w:tcBorders/>
    </w:tcPr>
    <w:tblStylePr w:type="band1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1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customStyle="1">
    <w:name w:val="Grid Table 4 - Accent 6"/>
    <w:basedOn w:val="795"/>
    <w:uiPriority w:val="59"/>
    <w:pPr>
      <w:pBdr/>
      <w:spacing w:after="0" w:line="240" w:lineRule="auto"/>
      <w:ind/>
    </w:pPr>
    <w:tblPr>
      <w:tblStyleRowBandSize w:val="1"/>
      <w:tblStyleColBandSize w:val="1"/>
      <w:tblBorders>
        <w:top w:val="single" w:color="add394" w:themeColor="accent6" w:themeTint="00" w:sz="4" w:space="0"/>
        <w:left w:val="single" w:color="add394" w:themeColor="accent6" w:themeTint="00" w:sz="4" w:space="0"/>
        <w:bottom w:val="single" w:color="add394" w:themeColor="accent6" w:themeTint="00" w:sz="4" w:space="0"/>
        <w:right w:val="single" w:color="add394" w:themeColor="accent6" w:themeTint="00" w:sz="4" w:space="0"/>
        <w:insideH w:val="single" w:color="add394" w:themeColor="accent6" w:themeTint="00" w:sz="4" w:space="0"/>
        <w:insideV w:val="single" w:color="add394" w:themeColor="accent6" w:themeTint="00" w:sz="4" w:space="0"/>
      </w:tblBorders>
    </w:tblPr>
    <w:tcPr>
      <w:tcBorders/>
    </w:tcPr>
    <w:tblStylePr w:type="band1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1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name w:val="Grid Table 5 Dark"/>
    <w:basedOn w:val="795"/>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00" w:fill="bfbfbf" w:themeFill="text1" w:themeFillTint="00"/>
    </w:tblPr>
    <w:tcPr>
      <w:tcBorders/>
    </w:tcPr>
    <w:tblStylePr w:type="band1Horz">
      <w:pPr>
        <w:pBdr/>
        <w:spacing/>
        <w:ind/>
      </w:pPr>
      <w:tblPr>
        <w:tblBorders/>
      </w:tblPr>
      <w:tcPr>
        <w:shd w:val="clear" w:color="8a8a8a" w:themeColor="text1" w:themeTint="00" w:fill="8a8a8a" w:themeFill="text1" w:themeFillTint="00"/>
        <w:tcBorders/>
      </w:tcPr>
    </w:tblStylePr>
    <w:tblStylePr w:type="band1Vert">
      <w:pPr>
        <w:pBdr/>
        <w:spacing/>
        <w:ind/>
      </w:pPr>
      <w:tblPr>
        <w:tblBorders/>
      </w:tblPr>
      <w:tcPr>
        <w:shd w:val="clear" w:color="8a8a8a" w:themeColor="text1" w:themeTint="00" w:fill="8a8a8a"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customStyle="1">
    <w:name w:val="Grid Table 5 Dark- Accent 1"/>
    <w:basedOn w:val="795"/>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00" w:fill="ddeaf6" w:themeFill="accent1" w:themeFillTint="00"/>
    </w:tblPr>
    <w:tcPr>
      <w:tcBorders/>
    </w:tcPr>
    <w:tblStylePr w:type="band1Horz">
      <w:pPr>
        <w:pBdr/>
        <w:spacing/>
        <w:ind/>
      </w:pPr>
      <w:tblPr>
        <w:tblBorders/>
      </w:tblPr>
      <w:tcPr>
        <w:shd w:val="clear" w:color="b3d0eb" w:themeColor="accent1" w:themeTint="00" w:fill="b3d0eb" w:themeFill="accent1" w:themeFillTint="00"/>
        <w:tcBorders/>
      </w:tcPr>
    </w:tblStylePr>
    <w:tblStylePr w:type="band1Vert">
      <w:pPr>
        <w:pBdr/>
        <w:spacing/>
        <w:ind/>
      </w:pPr>
      <w:tblPr>
        <w:tblBorders/>
      </w:tblPr>
      <w:tcPr>
        <w:shd w:val="clear" w:color="b3d0eb" w:themeColor="accent1" w:themeTint="00" w:fill="b3d0eb"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5b9bd5" w:themeColor="accent1" w:fill="5b9bd5" w:themeFill="accent1"/>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rFonts w:ascii="Arial" w:hAnsi="Arial"/>
        <w:b/>
        <w:color w:val="ffffff"/>
        <w:sz w:val="22"/>
      </w:rPr>
      <w:pPr>
        <w:pBdr/>
        <w:spacing/>
        <w:ind/>
      </w:pPr>
      <w:tblPr>
        <w:tblBorders/>
      </w:tblPr>
      <w:tcPr>
        <w:shd w:val="clear" w:color="5b9bd5" w:themeColor="accent1" w:fill="5b9bd5" w:themeFill="accent1"/>
        <w:tcBorders/>
      </w:tcPr>
    </w:tblStylePr>
    <w:tblStylePr w:type="lastRow">
      <w:rPr>
        <w:rFonts w:ascii="Arial" w:hAnsi="Arial"/>
        <w:b/>
        <w:color w:val="ffffff"/>
        <w:sz w:val="22"/>
      </w:rPr>
      <w:pPr>
        <w:pBdr/>
        <w:spacing/>
        <w:ind/>
      </w:pPr>
      <w:tblPr>
        <w:tblBorders/>
      </w:tblPr>
      <w:tcPr>
        <w:shd w:val="clear" w:color="5b9bd5" w:themeColor="accent1" w:fill="5b9bd5"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customStyle="1">
    <w:name w:val="Grid Table 5 Dark - Accent 2"/>
    <w:basedOn w:val="795"/>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00" w:fill="fbe5d6" w:themeFill="accent2" w:themeFillTint="00"/>
    </w:tblPr>
    <w:tcPr>
      <w:tcBorders/>
    </w:tcPr>
    <w:tblStylePr w:type="band1Horz">
      <w:pPr>
        <w:pBdr/>
        <w:spacing/>
        <w:ind/>
      </w:pPr>
      <w:tblPr>
        <w:tblBorders/>
      </w:tblPr>
      <w:tcPr>
        <w:shd w:val="clear" w:color="f6c3a0" w:themeColor="accent2" w:themeTint="00" w:fill="f6c3a0" w:themeFill="accent2" w:themeFillTint="00"/>
        <w:tcBorders/>
      </w:tcPr>
    </w:tblStylePr>
    <w:tblStylePr w:type="band1Vert">
      <w:pPr>
        <w:pBdr/>
        <w:spacing/>
        <w:ind/>
      </w:pPr>
      <w:tblPr>
        <w:tblBorders/>
      </w:tblPr>
      <w:tcPr>
        <w:shd w:val="clear" w:color="f6c3a0" w:themeColor="accent2" w:themeTint="00" w:fill="f6c3a0"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ed7d31" w:themeColor="accent2" w:fill="ed7d31" w:themeFill="accent2"/>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rFonts w:ascii="Arial" w:hAnsi="Arial"/>
        <w:b/>
        <w:color w:val="ffffff"/>
        <w:sz w:val="22"/>
      </w:rPr>
      <w:pPr>
        <w:pBdr/>
        <w:spacing/>
        <w:ind/>
      </w:pPr>
      <w:tblPr>
        <w:tblBorders/>
      </w:tblPr>
      <w:tcPr>
        <w:shd w:val="clear" w:color="ed7d31" w:themeColor="accent2" w:fill="ed7d31" w:themeFill="accent2"/>
        <w:tcBorders/>
      </w:tcPr>
    </w:tblStylePr>
    <w:tblStylePr w:type="lastRow">
      <w:rPr>
        <w:rFonts w:ascii="Arial" w:hAnsi="Arial"/>
        <w:b/>
        <w:color w:val="ffffff"/>
        <w:sz w:val="22"/>
      </w:rPr>
      <w:pPr>
        <w:pBdr/>
        <w:spacing/>
        <w:ind/>
      </w:pPr>
      <w:tblPr>
        <w:tblBorders/>
      </w:tblPr>
      <w:tcPr>
        <w:shd w:val="clear" w:color="ed7d31" w:themeColor="accent2" w:fill="ed7d31"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customStyle="1">
    <w:name w:val="Grid Table 5 Dark - Accent 3"/>
    <w:basedOn w:val="795"/>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00" w:fill="ececec" w:themeFill="accent3" w:themeFillTint="00"/>
    </w:tblPr>
    <w:tcPr>
      <w:tcBorders/>
    </w:tcPr>
    <w:tblStylePr w:type="band1Horz">
      <w:pPr>
        <w:pBdr/>
        <w:spacing/>
        <w:ind/>
      </w:pPr>
      <w:tblPr>
        <w:tblBorders/>
      </w:tblPr>
      <w:tcPr>
        <w:shd w:val="clear" w:color="d5d5d5" w:themeColor="accent3" w:themeTint="00" w:fill="d5d5d5" w:themeFill="accent3" w:themeFillTint="00"/>
        <w:tcBorders/>
      </w:tcPr>
    </w:tblStylePr>
    <w:tblStylePr w:type="band1Vert">
      <w:pPr>
        <w:pBdr/>
        <w:spacing/>
        <w:ind/>
      </w:pPr>
      <w:tblPr>
        <w:tblBorders/>
      </w:tblPr>
      <w:tcPr>
        <w:shd w:val="clear" w:color="d5d5d5" w:themeColor="accent3" w:themeTint="00" w:fill="d5d5d5"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5a5a5" w:themeColor="accent3" w:fill="a5a5a5" w:themeFill="accent3"/>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rFonts w:ascii="Arial" w:hAnsi="Arial"/>
        <w:b/>
        <w:color w:val="ffffff"/>
        <w:sz w:val="22"/>
      </w:rPr>
      <w:pPr>
        <w:pBdr/>
        <w:spacing/>
        <w:ind/>
      </w:pPr>
      <w:tblPr>
        <w:tblBorders/>
      </w:tblPr>
      <w:tcPr>
        <w:shd w:val="clear" w:color="a5a5a5" w:themeColor="accent3" w:fill="a5a5a5" w:themeFill="accent3"/>
        <w:tcBorders/>
      </w:tcPr>
    </w:tblStylePr>
    <w:tblStylePr w:type="lastRow">
      <w:rPr>
        <w:rFonts w:ascii="Arial" w:hAnsi="Arial"/>
        <w:b/>
        <w:color w:val="ffffff"/>
        <w:sz w:val="22"/>
      </w:rPr>
      <w:pPr>
        <w:pBdr/>
        <w:spacing/>
        <w:ind/>
      </w:pPr>
      <w:tblPr>
        <w:tblBorders/>
      </w:tblPr>
      <w:tcPr>
        <w:shd w:val="clear" w:color="a5a5a5" w:themeColor="accent3" w:fill="a5a5a5"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customStyle="1">
    <w:name w:val="Grid Table 5 Dark- Accent 4"/>
    <w:basedOn w:val="795"/>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00" w:fill="fff2cb" w:themeFill="accent4" w:themeFillTint="00"/>
    </w:tblPr>
    <w:tcPr>
      <w:tcBorders/>
    </w:tcPr>
    <w:tblStylePr w:type="band1Horz">
      <w:pPr>
        <w:pBdr/>
        <w:spacing/>
        <w:ind/>
      </w:pPr>
      <w:tblPr>
        <w:tblBorders/>
      </w:tblPr>
      <w:tcPr>
        <w:shd w:val="clear" w:color="ffe28a" w:themeColor="accent4" w:themeTint="00" w:fill="ffe28a" w:themeFill="accent4" w:themeFillTint="00"/>
        <w:tcBorders/>
      </w:tcPr>
    </w:tblStylePr>
    <w:tblStylePr w:type="band1Vert">
      <w:pPr>
        <w:pBdr/>
        <w:spacing/>
        <w:ind/>
      </w:pPr>
      <w:tblPr>
        <w:tblBorders/>
      </w:tblPr>
      <w:tcPr>
        <w:shd w:val="clear" w:color="ffe28a" w:themeColor="accent4" w:themeTint="00" w:fill="ffe28a"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c000" w:themeColor="accent4" w:fill="ffc000" w:themeFill="accent4"/>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rFonts w:ascii="Arial" w:hAnsi="Arial"/>
        <w:b/>
        <w:color w:val="ffffff"/>
        <w:sz w:val="22"/>
      </w:rPr>
      <w:pPr>
        <w:pBdr/>
        <w:spacing/>
        <w:ind/>
      </w:pPr>
      <w:tblPr>
        <w:tblBorders/>
      </w:tblPr>
      <w:tcPr>
        <w:shd w:val="clear" w:color="ffc000" w:themeColor="accent4" w:fill="ffc000" w:themeFill="accent4"/>
        <w:tcBorders/>
      </w:tcPr>
    </w:tblStylePr>
    <w:tblStylePr w:type="lastRow">
      <w:rPr>
        <w:rFonts w:ascii="Arial" w:hAnsi="Arial"/>
        <w:b/>
        <w:color w:val="ffffff"/>
        <w:sz w:val="22"/>
      </w:rPr>
      <w:pPr>
        <w:pBdr/>
        <w:spacing/>
        <w:ind/>
      </w:pPr>
      <w:tblPr>
        <w:tblBorders/>
      </w:tblPr>
      <w:tcPr>
        <w:shd w:val="clear" w:color="ffc000" w:themeColor="accent4" w:fill="ffc000"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customStyle="1">
    <w:name w:val="Grid Table 5 Dark - Accent 5"/>
    <w:basedOn w:val="795"/>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00" w:fill="d8e2f3" w:themeFill="accent5" w:themeFillTint="00"/>
    </w:tblPr>
    <w:tcPr>
      <w:tcBorders/>
    </w:tcPr>
    <w:tblStylePr w:type="band1Horz">
      <w:pPr>
        <w:pBdr/>
        <w:spacing/>
        <w:ind/>
      </w:pPr>
      <w:tblPr>
        <w:tblBorders/>
      </w:tblPr>
      <w:tcPr>
        <w:shd w:val="clear" w:color="a9bee4" w:themeColor="accent5" w:themeTint="00" w:fill="a9bee4" w:themeFill="accent5" w:themeFillTint="00"/>
        <w:tcBorders/>
      </w:tcPr>
    </w:tblStylePr>
    <w:tblStylePr w:type="band1Vert">
      <w:pPr>
        <w:pBdr/>
        <w:spacing/>
        <w:ind/>
      </w:pPr>
      <w:tblPr>
        <w:tblBorders/>
      </w:tblPr>
      <w:tcPr>
        <w:shd w:val="clear" w:color="a9bee4" w:themeColor="accent5" w:themeTint="00" w:fill="a9bee4"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472c4" w:themeColor="accent5" w:fill="4472c4" w:themeFill="accent5"/>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cPr>
    </w:tblStylePr>
    <w:tblStylePr w:type="lastCol">
      <w:rPr>
        <w:rFonts w:ascii="Arial" w:hAnsi="Arial"/>
        <w:b/>
        <w:color w:val="ffffff"/>
        <w:sz w:val="22"/>
      </w:rPr>
      <w:pPr>
        <w:pBdr/>
        <w:spacing/>
        <w:ind/>
      </w:pPr>
      <w:tblPr>
        <w:tblBorders/>
      </w:tblPr>
      <w:tcPr>
        <w:shd w:val="clear" w:color="4472c4" w:themeColor="accent5" w:fill="4472c4" w:themeFill="accent5"/>
        <w:tcBorders/>
      </w:tcPr>
    </w:tblStylePr>
    <w:tblStylePr w:type="lastRow">
      <w:rPr>
        <w:rFonts w:ascii="Arial" w:hAnsi="Arial"/>
        <w:b/>
        <w:color w:val="ffffff"/>
        <w:sz w:val="22"/>
      </w:rPr>
      <w:pPr>
        <w:pBdr/>
        <w:spacing/>
        <w:ind/>
      </w:pPr>
      <w:tblPr>
        <w:tblBorders/>
      </w:tblPr>
      <w:tcPr>
        <w:shd w:val="clear" w:color="4472c4" w:themeColor="accent5" w:fill="4472c4"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customStyle="1">
    <w:name w:val="Grid Table 5 Dark - Accent 6"/>
    <w:basedOn w:val="795"/>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00" w:fill="e1efd8" w:themeFill="accent6" w:themeFillTint="00"/>
    </w:tblPr>
    <w:tcPr>
      <w:tcBorders/>
    </w:tcPr>
    <w:tblStylePr w:type="band1Horz">
      <w:pPr>
        <w:pBdr/>
        <w:spacing/>
        <w:ind/>
      </w:pPr>
      <w:tblPr>
        <w:tblBorders/>
      </w:tblPr>
      <w:tcPr>
        <w:shd w:val="clear" w:color="bcdba8" w:themeColor="accent6" w:themeTint="00" w:fill="bcdba8" w:themeFill="accent6" w:themeFillTint="00"/>
        <w:tcBorders/>
      </w:tcPr>
    </w:tblStylePr>
    <w:tblStylePr w:type="band1Vert">
      <w:pPr>
        <w:pBdr/>
        <w:spacing/>
        <w:ind/>
      </w:pPr>
      <w:tblPr>
        <w:tblBorders/>
      </w:tblPr>
      <w:tcPr>
        <w:shd w:val="clear" w:color="bcdba8" w:themeColor="accent6" w:themeTint="00" w:fill="bcdba8"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70ad47" w:themeColor="accent6" w:fill="70ad47" w:themeFill="accent6"/>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rFonts w:ascii="Arial" w:hAnsi="Arial"/>
        <w:b/>
        <w:color w:val="ffffff"/>
        <w:sz w:val="22"/>
      </w:rPr>
      <w:pPr>
        <w:pBdr/>
        <w:spacing/>
        <w:ind/>
      </w:pPr>
      <w:tblPr>
        <w:tblBorders/>
      </w:tblPr>
      <w:tcPr>
        <w:shd w:val="clear" w:color="70ad47" w:themeColor="accent6" w:fill="70ad47" w:themeFill="accent6"/>
        <w:tcBorders/>
      </w:tcPr>
    </w:tblStylePr>
    <w:tblStylePr w:type="lastRow">
      <w:rPr>
        <w:rFonts w:ascii="Arial" w:hAnsi="Arial"/>
        <w:b/>
        <w:color w:val="ffffff"/>
        <w:sz w:val="22"/>
      </w:rPr>
      <w:pPr>
        <w:pBdr/>
        <w:spacing/>
        <w:ind/>
      </w:pPr>
      <w:tblPr>
        <w:tblBorders/>
      </w:tblPr>
      <w:tcPr>
        <w:shd w:val="clear" w:color="70ad47" w:themeColor="accent6" w:fill="70ad47"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name w:val="Grid Table 6 Colorful"/>
    <w:basedOn w:val="795"/>
    <w:uiPriority w:val="99"/>
    <w:pPr>
      <w:pBdr/>
      <w:spacing w:after="0" w:line="240" w:lineRule="auto"/>
      <w:ind/>
    </w:pPr>
    <w:tblPr>
      <w:tblStyleRowBandSize w:val="1"/>
      <w:tblStyleColBandSize w:val="1"/>
      <w:tblBorders>
        <w:top w:val="single" w:color="7f7f7f" w:themeColor="text1" w:themeTint="00" w:sz="4" w:space="0"/>
        <w:left w:val="single" w:color="7f7f7f" w:themeColor="text1" w:themeTint="00" w:sz="4" w:space="0"/>
        <w:bottom w:val="single" w:color="7f7f7f" w:themeColor="text1" w:themeTint="00" w:sz="4" w:space="0"/>
        <w:right w:val="single" w:color="7f7f7f" w:themeColor="text1" w:themeTint="00" w:sz="4" w:space="0"/>
        <w:insideH w:val="single" w:color="7f7f7f" w:themeColor="text1" w:themeTint="00" w:sz="4" w:space="0"/>
        <w:insideV w:val="single" w:color="7f7f7f" w:themeColor="text1" w:themeTint="00" w:sz="4" w:space="0"/>
      </w:tblBorders>
    </w:tblPr>
    <w:tcPr>
      <w:tcBorders/>
    </w:tcPr>
    <w:tblStylePr w:type="band1Horz">
      <w:rPr>
        <w:rFonts w:ascii="Arial" w:hAnsi="Arial"/>
        <w:color w:val="7f7f7f" w:themeColor="text1" w:themeTint="00" w:themeShade="00"/>
        <w:sz w:val="22"/>
      </w:rPr>
      <w:pPr>
        <w:pBdr/>
        <w:spacing/>
        <w:ind/>
      </w:pPr>
      <w:tblPr>
        <w:tblBorders/>
      </w:tblPr>
      <w:tcPr>
        <w:shd w:val="clear" w:color="cbcbcb" w:themeColor="text1" w:themeTint="00" w:fill="cbcbcb" w:themeFill="text1" w:themeFillTint="00"/>
        <w:tcBorders/>
      </w:tcPr>
    </w:tblStylePr>
    <w:tblStylePr w:type="band1Vert">
      <w:pPr>
        <w:pBdr/>
        <w:spacing/>
        <w:ind/>
      </w:pPr>
      <w:tblPr>
        <w:tblBorders/>
      </w:tblPr>
      <w:tcPr>
        <w:shd w:val="clear" w:color="cbcbcb" w:themeColor="text1" w:themeTint="00" w:fill="cbcbcb" w:themeFill="text1" w:themeFillTint="00"/>
        <w:tcBorders/>
      </w:tcPr>
    </w:tblStylePr>
    <w:tblStylePr w:type="band2Horz">
      <w:rPr>
        <w:rFonts w:ascii="Arial" w:hAnsi="Arial"/>
        <w:color w:val="7f7f7f" w:themeColor="tex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00" w:themeShade="00"/>
      </w:rPr>
      <w:pPr>
        <w:pBdr/>
        <w:spacing/>
        <w:ind/>
      </w:pPr>
      <w:tblPr>
        <w:tblBorders/>
      </w:tblPr>
      <w:tcPr>
        <w:tcBorders/>
      </w:tcPr>
    </w:tblStylePr>
    <w:tblStylePr w:type="firstRow">
      <w:rPr>
        <w:b/>
        <w:color w:val="7f7f7f" w:themeColor="text1" w:themeTint="00" w:themeShade="00"/>
      </w:rPr>
      <w:pPr>
        <w:pBdr/>
        <w:spacing/>
        <w:ind/>
      </w:pPr>
      <w:tblPr>
        <w:tblBorders/>
      </w:tblPr>
      <w:tcPr>
        <w:tcBorders>
          <w:bottom w:val="single" w:color="7f7f7f" w:themeColor="text1" w:themeTint="00" w:sz="12" w:space="0"/>
        </w:tcBorders>
      </w:tcPr>
    </w:tblStylePr>
    <w:tblStylePr w:type="lastCol">
      <w:rPr>
        <w:b/>
        <w:color w:val="7f7f7f" w:themeColor="text1" w:themeTint="00" w:themeShade="00"/>
      </w:rPr>
      <w:pPr>
        <w:pBdr/>
        <w:spacing/>
        <w:ind/>
      </w:pPr>
      <w:tblPr>
        <w:tblBorders/>
      </w:tblPr>
      <w:tcPr>
        <w:tcBorders/>
      </w:tcPr>
    </w:tblStylePr>
    <w:tblStylePr w:type="lastRow">
      <w:rPr>
        <w:b/>
        <w:color w:val="7f7f7f" w:themeColor="text1"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customStyle="1">
    <w:name w:val="Grid Table 6 Colorful - Accent 1"/>
    <w:basedOn w:val="795"/>
    <w:uiPriority w:val="99"/>
    <w:pPr>
      <w:pBdr/>
      <w:spacing w:after="0" w:line="240" w:lineRule="auto"/>
      <w:ind/>
    </w:pPr>
    <w:tblPr>
      <w:tblStyleRowBandSize w:val="1"/>
      <w:tblStyleColBandSize w:val="1"/>
      <w:tblBorders>
        <w:top w:val="single" w:color="acccea" w:themeColor="accent1" w:themeTint="00" w:sz="4" w:space="0"/>
        <w:left w:val="single" w:color="acccea" w:themeColor="accent1" w:themeTint="00" w:sz="4" w:space="0"/>
        <w:bottom w:val="single" w:color="acccea" w:themeColor="accent1" w:themeTint="00" w:sz="4" w:space="0"/>
        <w:right w:val="single" w:color="acccea" w:themeColor="accent1" w:themeTint="00" w:sz="4" w:space="0"/>
        <w:insideH w:val="single" w:color="acccea" w:themeColor="accent1" w:themeTint="00" w:sz="4" w:space="0"/>
        <w:insideV w:val="single" w:color="acccea" w:themeColor="accent1" w:themeTint="00" w:sz="4" w:space="0"/>
      </w:tblBorders>
    </w:tblPr>
    <w:tcPr>
      <w:tcBorders/>
    </w:tcPr>
    <w:tblStylePr w:type="band1Horz">
      <w:rPr>
        <w:rFonts w:ascii="Arial" w:hAnsi="Arial"/>
        <w:color w:val="acccea" w:themeColor="accent1" w:themeTint="00" w:themeShade="00"/>
        <w:sz w:val="22"/>
      </w:rPr>
      <w:pPr>
        <w:pBdr/>
        <w:spacing/>
        <w:ind/>
      </w:pPr>
      <w:tblPr>
        <w:tblBorders/>
      </w:tblPr>
      <w:tcPr>
        <w:shd w:val="clear" w:color="ddeaf6" w:themeColor="accent1" w:themeTint="00" w:fill="ddeaf6" w:themeFill="accent1" w:themeFillTint="00"/>
        <w:tcBorders/>
      </w:tcPr>
    </w:tblStylePr>
    <w:tblStylePr w:type="band1Vert">
      <w:pPr>
        <w:pBdr/>
        <w:spacing/>
        <w:ind/>
      </w:pPr>
      <w:tblPr>
        <w:tblBorders/>
      </w:tblPr>
      <w:tcPr>
        <w:shd w:val="clear" w:color="ddeaf6" w:themeColor="accent1" w:themeTint="00" w:fill="ddeaf6" w:themeFill="accent1" w:themeFillTint="00"/>
        <w:tcBorders/>
      </w:tcPr>
    </w:tblStylePr>
    <w:tblStylePr w:type="band2Horz">
      <w:rPr>
        <w:rFonts w:ascii="Arial" w:hAnsi="Arial"/>
        <w:color w:val="acccea" w:themeColor="accen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acccea" w:themeColor="accent1" w:themeTint="00" w:themeShade="00"/>
      </w:rPr>
      <w:pPr>
        <w:pBdr/>
        <w:spacing/>
        <w:ind/>
      </w:pPr>
      <w:tblPr>
        <w:tblBorders/>
      </w:tblPr>
      <w:tcPr>
        <w:tcBorders/>
      </w:tcPr>
    </w:tblStylePr>
    <w:tblStylePr w:type="firstRow">
      <w:rPr>
        <w:b/>
        <w:color w:val="acccea" w:themeColor="accent1" w:themeTint="00" w:themeShade="00"/>
      </w:rPr>
      <w:pPr>
        <w:pBdr/>
        <w:spacing/>
        <w:ind/>
      </w:pPr>
      <w:tblPr>
        <w:tblBorders/>
      </w:tblPr>
      <w:tcPr>
        <w:tcBorders>
          <w:bottom w:val="single" w:color="acccea" w:themeColor="accent1" w:themeTint="00" w:sz="12" w:space="0"/>
        </w:tcBorders>
      </w:tcPr>
    </w:tblStylePr>
    <w:tblStylePr w:type="lastCol">
      <w:rPr>
        <w:b/>
        <w:color w:val="acccea" w:themeColor="accent1" w:themeTint="00" w:themeShade="00"/>
      </w:rPr>
      <w:pPr>
        <w:pBdr/>
        <w:spacing/>
        <w:ind/>
      </w:pPr>
      <w:tblPr>
        <w:tblBorders/>
      </w:tblPr>
      <w:tcPr>
        <w:tcBorders/>
      </w:tcPr>
    </w:tblStylePr>
    <w:tblStylePr w:type="lastRow">
      <w:rPr>
        <w:b/>
        <w:color w:val="acccea" w:themeColor="accent1"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customStyle="1">
    <w:name w:val="Grid Table 6 Colorful - Accent 2"/>
    <w:basedOn w:val="795"/>
    <w:uiPriority w:val="99"/>
    <w:pPr>
      <w:pBdr/>
      <w:spacing w:after="0" w:line="240" w:lineRule="auto"/>
      <w:ind/>
    </w:pPr>
    <w:tblPr>
      <w:tblStyleRowBandSize w:val="1"/>
      <w:tblStyleColBandSize w:val="1"/>
      <w:tblBorders>
        <w:top w:val="single" w:color="f4b184" w:themeColor="accent2" w:themeTint="00" w:sz="4" w:space="0"/>
        <w:left w:val="single" w:color="f4b184" w:themeColor="accent2" w:themeTint="00" w:sz="4" w:space="0"/>
        <w:bottom w:val="single" w:color="f4b184" w:themeColor="accent2" w:themeTint="00" w:sz="4" w:space="0"/>
        <w:right w:val="single" w:color="f4b184" w:themeColor="accent2" w:themeTint="00" w:sz="4" w:space="0"/>
        <w:insideH w:val="single" w:color="f4b184" w:themeColor="accent2" w:themeTint="00" w:sz="4" w:space="0"/>
        <w:insideV w:val="single" w:color="f4b184" w:themeColor="accent2" w:themeTint="00" w:sz="4" w:space="0"/>
      </w:tblBorders>
    </w:tblPr>
    <w:tcPr>
      <w:tcBorders/>
    </w:tcPr>
    <w:tblStylePr w:type="band1Horz">
      <w:rPr>
        <w:rFonts w:ascii="Arial" w:hAnsi="Arial"/>
        <w:color w:val="f4b184" w:themeColor="accent2" w:themeTint="00" w:themeShade="00"/>
        <w:sz w:val="22"/>
      </w:rPr>
      <w:pPr>
        <w:pBdr/>
        <w:spacing/>
        <w:ind/>
      </w:pPr>
      <w:tblPr>
        <w:tblBorders/>
      </w:tblPr>
      <w:tcPr>
        <w:shd w:val="clear" w:color="fbe5d6" w:themeColor="accent2" w:themeTint="00" w:fill="fbe5d6" w:themeFill="accent2" w:themeFillTint="00"/>
        <w:tcBorders/>
      </w:tcPr>
    </w:tblStylePr>
    <w:tblStylePr w:type="band1Vert">
      <w:pPr>
        <w:pBdr/>
        <w:spacing/>
        <w:ind/>
      </w:pPr>
      <w:tblPr>
        <w:tblBorders/>
      </w:tblPr>
      <w:tcPr>
        <w:shd w:val="clear" w:color="fbe5d6" w:themeColor="accent2" w:themeTint="00" w:fill="fbe5d6" w:themeFill="accent2" w:themeFillTint="00"/>
        <w:tcBorders/>
      </w:tcPr>
    </w:tblStylePr>
    <w:tblStylePr w:type="band2Horz">
      <w:rPr>
        <w:rFonts w:ascii="Arial" w:hAnsi="Arial"/>
        <w:color w:val="f4b184" w:themeColor="accent2"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00" w:themeShade="00"/>
      </w:rPr>
      <w:pPr>
        <w:pBdr/>
        <w:spacing/>
        <w:ind/>
      </w:pPr>
      <w:tblPr>
        <w:tblBorders/>
      </w:tblPr>
      <w:tcPr>
        <w:tcBorders/>
      </w:tcPr>
    </w:tblStylePr>
    <w:tblStylePr w:type="firstRow">
      <w:rPr>
        <w:b/>
        <w:color w:val="f4b184" w:themeColor="accent2" w:themeTint="00" w:themeShade="00"/>
      </w:rPr>
      <w:pPr>
        <w:pBdr/>
        <w:spacing/>
        <w:ind/>
      </w:pPr>
      <w:tblPr>
        <w:tblBorders/>
      </w:tblPr>
      <w:tcPr>
        <w:tcBorders>
          <w:bottom w:val="single" w:color="f4b184" w:themeColor="accent2" w:themeTint="00" w:sz="12" w:space="0"/>
        </w:tcBorders>
      </w:tcPr>
    </w:tblStylePr>
    <w:tblStylePr w:type="lastCol">
      <w:rPr>
        <w:b/>
        <w:color w:val="f4b184" w:themeColor="accent2" w:themeTint="00" w:themeShade="00"/>
      </w:rPr>
      <w:pPr>
        <w:pBdr/>
        <w:spacing/>
        <w:ind/>
      </w:pPr>
      <w:tblPr>
        <w:tblBorders/>
      </w:tblPr>
      <w:tcPr>
        <w:tcBorders/>
      </w:tcPr>
    </w:tblStylePr>
    <w:tblStylePr w:type="lastRow">
      <w:rPr>
        <w:b/>
        <w:color w:val="f4b184" w:themeColor="accent2"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customStyle="1">
    <w:name w:val="Grid Table 6 Colorful - Accent 3"/>
    <w:basedOn w:val="795"/>
    <w:uiPriority w:val="99"/>
    <w:pPr>
      <w:pBdr/>
      <w:spacing w:after="0" w:line="240" w:lineRule="auto"/>
      <w:ind/>
    </w:pPr>
    <w:tblPr>
      <w:tblStyleRowBandSize w:val="1"/>
      <w:tblStyleColBandSize w:val="1"/>
      <w:tblBorders>
        <w:top w:val="single" w:color="a5a5a5" w:themeColor="accent3" w:themeTint="00" w:sz="4" w:space="0"/>
        <w:left w:val="single" w:color="a5a5a5" w:themeColor="accent3" w:themeTint="00" w:sz="4" w:space="0"/>
        <w:bottom w:val="single" w:color="a5a5a5" w:themeColor="accent3" w:themeTint="00" w:sz="4" w:space="0"/>
        <w:right w:val="single" w:color="a5a5a5" w:themeColor="accent3" w:themeTint="00" w:sz="4" w:space="0"/>
        <w:insideH w:val="single" w:color="a5a5a5" w:themeColor="accent3" w:themeTint="00" w:sz="4" w:space="0"/>
        <w:insideV w:val="single" w:color="a5a5a5" w:themeColor="accent3" w:themeTint="00" w:sz="4" w:space="0"/>
      </w:tblBorders>
    </w:tblPr>
    <w:tcPr>
      <w:tcBorders/>
    </w:tcPr>
    <w:tblStylePr w:type="band1Horz">
      <w:rPr>
        <w:rFonts w:ascii="Arial" w:hAnsi="Arial"/>
        <w:color w:val="a5a5a5" w:themeColor="accent3" w:themeTint="00" w:themeShade="00"/>
        <w:sz w:val="22"/>
      </w:rPr>
      <w:pPr>
        <w:pBdr/>
        <w:spacing/>
        <w:ind/>
      </w:pPr>
      <w:tblPr>
        <w:tblBorders/>
      </w:tblPr>
      <w:tcPr>
        <w:shd w:val="clear" w:color="ececec" w:themeColor="accent3" w:themeTint="00" w:fill="ececec" w:themeFill="accent3" w:themeFillTint="00"/>
        <w:tcBorders/>
      </w:tcPr>
    </w:tblStylePr>
    <w:tblStylePr w:type="band1Vert">
      <w:pPr>
        <w:pBdr/>
        <w:spacing/>
        <w:ind/>
      </w:pPr>
      <w:tblPr>
        <w:tblBorders/>
      </w:tblPr>
      <w:tcPr>
        <w:shd w:val="clear" w:color="ececec" w:themeColor="accent3" w:themeTint="00" w:fill="ececec" w:themeFill="accent3" w:themeFillTint="00"/>
        <w:tcBorders/>
      </w:tcPr>
    </w:tblStylePr>
    <w:tblStylePr w:type="band2Horz">
      <w:rPr>
        <w:rFonts w:ascii="Arial" w:hAnsi="Arial"/>
        <w:color w:val="a5a5a5" w:themeColor="accent3"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a5a5a5" w:themeColor="accent3" w:themeTint="00" w:themeShade="00"/>
      </w:rPr>
      <w:pPr>
        <w:pBdr/>
        <w:spacing/>
        <w:ind/>
      </w:pPr>
      <w:tblPr>
        <w:tblBorders/>
      </w:tblPr>
      <w:tcPr>
        <w:tcBorders/>
      </w:tcPr>
    </w:tblStylePr>
    <w:tblStylePr w:type="firstRow">
      <w:rPr>
        <w:b/>
        <w:color w:val="a5a5a5" w:themeColor="accent3" w:themeTint="00" w:themeShade="00"/>
      </w:rPr>
      <w:pPr>
        <w:pBdr/>
        <w:spacing/>
        <w:ind/>
      </w:pPr>
      <w:tblPr>
        <w:tblBorders/>
      </w:tblPr>
      <w:tcPr>
        <w:tcBorders>
          <w:bottom w:val="single" w:color="a5a5a5" w:themeColor="accent3" w:themeTint="00" w:sz="12" w:space="0"/>
        </w:tcBorders>
      </w:tcPr>
    </w:tblStylePr>
    <w:tblStylePr w:type="lastCol">
      <w:rPr>
        <w:b/>
        <w:color w:val="a5a5a5" w:themeColor="accent3" w:themeTint="00" w:themeShade="00"/>
      </w:rPr>
      <w:pPr>
        <w:pBdr/>
        <w:spacing/>
        <w:ind/>
      </w:pPr>
      <w:tblPr>
        <w:tblBorders/>
      </w:tblPr>
      <w:tcPr>
        <w:tcBorders/>
      </w:tcPr>
    </w:tblStylePr>
    <w:tblStylePr w:type="lastRow">
      <w:rPr>
        <w:b/>
        <w:color w:val="a5a5a5" w:themeColor="accent3"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customStyle="1">
    <w:name w:val="Grid Table 6 Colorful - Accent 4"/>
    <w:basedOn w:val="795"/>
    <w:uiPriority w:val="99"/>
    <w:pPr>
      <w:pBdr/>
      <w:spacing w:after="0" w:line="240" w:lineRule="auto"/>
      <w:ind/>
    </w:pPr>
    <w:tblPr>
      <w:tblStyleRowBandSize w:val="1"/>
      <w:tblStyleColBandSize w:val="1"/>
      <w:tblBorders>
        <w:top w:val="single" w:color="ffd865" w:themeColor="accent4" w:themeTint="00" w:sz="4" w:space="0"/>
        <w:left w:val="single" w:color="ffd865" w:themeColor="accent4" w:themeTint="00" w:sz="4" w:space="0"/>
        <w:bottom w:val="single" w:color="ffd865" w:themeColor="accent4" w:themeTint="00" w:sz="4" w:space="0"/>
        <w:right w:val="single" w:color="ffd865" w:themeColor="accent4" w:themeTint="00" w:sz="4" w:space="0"/>
        <w:insideH w:val="single" w:color="ffd865" w:themeColor="accent4" w:themeTint="00" w:sz="4" w:space="0"/>
        <w:insideV w:val="single" w:color="ffd865" w:themeColor="accent4" w:themeTint="00" w:sz="4" w:space="0"/>
      </w:tblBorders>
    </w:tblPr>
    <w:tcPr>
      <w:tcBorders/>
    </w:tcPr>
    <w:tblStylePr w:type="band1Horz">
      <w:rPr>
        <w:rFonts w:ascii="Arial" w:hAnsi="Arial"/>
        <w:color w:val="ffd865" w:themeColor="accent4" w:themeTint="00" w:themeShade="00"/>
        <w:sz w:val="22"/>
      </w:rPr>
      <w:pPr>
        <w:pBdr/>
        <w:spacing/>
        <w:ind/>
      </w:pPr>
      <w:tblPr>
        <w:tblBorders/>
      </w:tblPr>
      <w:tcPr>
        <w:shd w:val="clear" w:color="fff2cb" w:themeColor="accent4" w:themeTint="00" w:fill="fff2cb" w:themeFill="accent4" w:themeFillTint="00"/>
        <w:tcBorders/>
      </w:tcPr>
    </w:tblStylePr>
    <w:tblStylePr w:type="band1Vert">
      <w:pPr>
        <w:pBdr/>
        <w:spacing/>
        <w:ind/>
      </w:pPr>
      <w:tblPr>
        <w:tblBorders/>
      </w:tblPr>
      <w:tcPr>
        <w:shd w:val="clear" w:color="fff2cb" w:themeColor="accent4" w:themeTint="00" w:fill="fff2cb" w:themeFill="accent4" w:themeFillTint="00"/>
        <w:tcBorders/>
      </w:tcPr>
    </w:tblStylePr>
    <w:tblStylePr w:type="band2Horz">
      <w:rPr>
        <w:rFonts w:ascii="Arial" w:hAnsi="Arial"/>
        <w:color w:val="ffd865" w:themeColor="accent4"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00" w:themeShade="00"/>
      </w:rPr>
      <w:pPr>
        <w:pBdr/>
        <w:spacing/>
        <w:ind/>
      </w:pPr>
      <w:tblPr>
        <w:tblBorders/>
      </w:tblPr>
      <w:tcPr>
        <w:tcBorders/>
      </w:tcPr>
    </w:tblStylePr>
    <w:tblStylePr w:type="firstRow">
      <w:rPr>
        <w:b/>
        <w:color w:val="ffd865" w:themeColor="accent4" w:themeTint="00" w:themeShade="00"/>
      </w:rPr>
      <w:pPr>
        <w:pBdr/>
        <w:spacing/>
        <w:ind/>
      </w:pPr>
      <w:tblPr>
        <w:tblBorders/>
      </w:tblPr>
      <w:tcPr>
        <w:tcBorders>
          <w:bottom w:val="single" w:color="ffd865" w:themeColor="accent4" w:themeTint="00" w:sz="12" w:space="0"/>
        </w:tcBorders>
      </w:tcPr>
    </w:tblStylePr>
    <w:tblStylePr w:type="lastCol">
      <w:rPr>
        <w:b/>
        <w:color w:val="ffd865" w:themeColor="accent4" w:themeTint="00" w:themeShade="00"/>
      </w:rPr>
      <w:pPr>
        <w:pBdr/>
        <w:spacing/>
        <w:ind/>
      </w:pPr>
      <w:tblPr>
        <w:tblBorders/>
      </w:tblPr>
      <w:tcPr>
        <w:tcBorders/>
      </w:tcPr>
    </w:tblStylePr>
    <w:tblStylePr w:type="lastRow">
      <w:rPr>
        <w:b/>
        <w:color w:val="ffd865" w:themeColor="accent4"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customStyle="1">
    <w:name w:val="Grid Table 6 Colorful - Accent 5"/>
    <w:basedOn w:val="795"/>
    <w:uiPriority w:val="99"/>
    <w:pPr>
      <w:pBdr/>
      <w:spacing w:after="0" w:line="240" w:lineRule="auto"/>
      <w:ind/>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254175" w:themeColor="accent5" w:themeShade="00"/>
        <w:sz w:val="22"/>
      </w:rPr>
      <w:pPr>
        <w:pBdr/>
        <w:spacing/>
        <w:ind/>
      </w:pPr>
      <w:tblPr>
        <w:tblBorders/>
      </w:tblPr>
      <w:tcPr>
        <w:shd w:val="clear" w:color="d8e2f3" w:themeColor="accent5" w:themeTint="00" w:fill="d8e2f3" w:themeFill="accent5" w:themeFillTint="00"/>
        <w:tcBorders/>
      </w:tcPr>
    </w:tblStylePr>
    <w:tblStylePr w:type="band1Vert">
      <w:pPr>
        <w:pBdr/>
        <w:spacing/>
        <w:ind/>
      </w:pPr>
      <w:tblPr>
        <w:tblBorders/>
      </w:tblPr>
      <w:tcPr>
        <w:shd w:val="clear" w:color="d8e2f3" w:themeColor="accent5" w:themeTint="00" w:fill="d8e2f3" w:themeFill="accent5" w:themeFillTint="00"/>
        <w:tcBorders/>
      </w:tcPr>
    </w:tblStylePr>
    <w:tblStylePr w:type="band2Horz">
      <w:rPr>
        <w:rFonts w:ascii="Arial" w:hAnsi="Arial"/>
        <w:color w:val="254175" w:themeColor="accent5"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00"/>
      </w:rPr>
      <w:pPr>
        <w:pBdr/>
        <w:spacing/>
        <w:ind/>
      </w:pPr>
      <w:tblPr>
        <w:tblBorders/>
      </w:tblPr>
      <w:tcPr>
        <w:tcBorders/>
      </w:tcPr>
    </w:tblStylePr>
    <w:tblStylePr w:type="firstRow">
      <w:rPr>
        <w:b/>
        <w:color w:val="254175" w:themeColor="accent5" w:themeShade="00"/>
      </w:rPr>
      <w:pPr>
        <w:pBdr/>
        <w:spacing/>
        <w:ind/>
      </w:pPr>
      <w:tblPr>
        <w:tblBorders/>
      </w:tblPr>
      <w:tcPr>
        <w:tcBorders>
          <w:bottom w:val="single" w:color="4472c4" w:themeColor="accent5" w:sz="12" w:space="0"/>
        </w:tcBorders>
      </w:tcPr>
    </w:tblStylePr>
    <w:tblStylePr w:type="lastCol">
      <w:rPr>
        <w:b/>
        <w:color w:val="254175" w:themeColor="accent5" w:themeShade="00"/>
      </w:rPr>
      <w:pPr>
        <w:pBdr/>
        <w:spacing/>
        <w:ind/>
      </w:pPr>
      <w:tblPr>
        <w:tblBorders/>
      </w:tblPr>
      <w:tcPr>
        <w:tcBorders/>
      </w:tcPr>
    </w:tblStylePr>
    <w:tblStylePr w:type="lastRow">
      <w:rPr>
        <w:b/>
        <w:color w:val="254175" w:themeColor="accent5"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customStyle="1">
    <w:name w:val="Grid Table 6 Colorful - Accent 6"/>
    <w:basedOn w:val="795"/>
    <w:uiPriority w:val="99"/>
    <w:pPr>
      <w:pBdr/>
      <w:spacing w:after="0" w:line="240" w:lineRule="auto"/>
      <w:ind/>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254175" w:themeColor="accent5" w:themeShade="00"/>
        <w:sz w:val="22"/>
      </w:rPr>
      <w:pPr>
        <w:pBdr/>
        <w:spacing/>
        <w:ind/>
      </w:pPr>
      <w:tblPr>
        <w:tblBorders/>
      </w:tblPr>
      <w:tcPr>
        <w:shd w:val="clear" w:color="e1efd8" w:themeColor="accent6" w:themeTint="00" w:fill="e1efd8" w:themeFill="accent6" w:themeFillTint="00"/>
        <w:tcBorders/>
      </w:tcPr>
    </w:tblStylePr>
    <w:tblStylePr w:type="band1Vert">
      <w:pPr>
        <w:pBdr/>
        <w:spacing/>
        <w:ind/>
      </w:pPr>
      <w:tblPr>
        <w:tblBorders/>
      </w:tblPr>
      <w:tcPr>
        <w:shd w:val="clear" w:color="e1efd8" w:themeColor="accent6" w:themeTint="00" w:fill="e1efd8" w:themeFill="accent6" w:themeFillTint="00"/>
        <w:tcBorders/>
      </w:tcPr>
    </w:tblStylePr>
    <w:tblStylePr w:type="band2Horz">
      <w:rPr>
        <w:rFonts w:ascii="Arial" w:hAnsi="Arial"/>
        <w:color w:val="254175" w:themeColor="accent5"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00"/>
      </w:rPr>
      <w:pPr>
        <w:pBdr/>
        <w:spacing/>
        <w:ind/>
      </w:pPr>
      <w:tblPr>
        <w:tblBorders/>
      </w:tblPr>
      <w:tcPr>
        <w:tcBorders/>
      </w:tcPr>
    </w:tblStylePr>
    <w:tblStylePr w:type="firstRow">
      <w:rPr>
        <w:b/>
        <w:color w:val="254175" w:themeColor="accent5" w:themeShade="00"/>
      </w:rPr>
      <w:pPr>
        <w:pBdr/>
        <w:spacing/>
        <w:ind/>
      </w:pPr>
      <w:tblPr>
        <w:tblBorders/>
      </w:tblPr>
      <w:tcPr>
        <w:tcBorders>
          <w:bottom w:val="single" w:color="70ad47" w:themeColor="accent6" w:sz="12" w:space="0"/>
        </w:tcBorders>
      </w:tcPr>
    </w:tblStylePr>
    <w:tblStylePr w:type="lastCol">
      <w:rPr>
        <w:b/>
        <w:color w:val="254175" w:themeColor="accent5" w:themeShade="00"/>
      </w:rPr>
      <w:pPr>
        <w:pBdr/>
        <w:spacing/>
        <w:ind/>
      </w:pPr>
      <w:tblPr>
        <w:tblBorders/>
      </w:tblPr>
      <w:tcPr>
        <w:tcBorders/>
      </w:tcPr>
    </w:tblStylePr>
    <w:tblStylePr w:type="lastRow">
      <w:rPr>
        <w:b/>
        <w:color w:val="254175" w:themeColor="accent5"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name w:val="Grid Table 7 Colorful"/>
    <w:basedOn w:val="795"/>
    <w:uiPriority w:val="99"/>
    <w:pPr>
      <w:pBdr/>
      <w:spacing w:after="0" w:line="240" w:lineRule="auto"/>
      <w:ind/>
    </w:pPr>
    <w:tblPr>
      <w:tblStyleRowBandSize w:val="1"/>
      <w:tblStyleColBandSize w:val="1"/>
      <w:tblBorders>
        <w:bottom w:val="single" w:color="7f7f7f" w:themeColor="text1" w:themeTint="00" w:sz="4" w:space="0"/>
        <w:right w:val="single" w:color="7f7f7f" w:themeColor="text1" w:themeTint="00" w:sz="4" w:space="0"/>
        <w:insideH w:val="single" w:color="7f7f7f" w:themeColor="text1" w:themeTint="00" w:sz="4" w:space="0"/>
        <w:insideV w:val="single" w:color="7f7f7f" w:themeColor="text1" w:themeTint="00" w:sz="4" w:space="0"/>
      </w:tblBorders>
    </w:tblPr>
    <w:tcPr>
      <w:tcBorders/>
    </w:tcPr>
    <w:tblStylePr w:type="band1Horz">
      <w:rPr>
        <w:rFonts w:ascii="Arial" w:hAnsi="Arial"/>
        <w:color w:val="7f7f7f" w:themeColor="text1" w:themeTint="00" w:themeShade="00"/>
        <w:sz w:val="22"/>
      </w:rPr>
      <w:pPr>
        <w:pBdr/>
        <w:spacing/>
        <w:ind/>
      </w:pPr>
      <w:tblPr>
        <w:tblBorders/>
      </w:tblPr>
      <w:tcPr>
        <w:shd w:val="clear" w:color="f2f2f2" w:themeColor="text1" w:themeTint="00" w:fill="f2f2f2" w:themeFill="text1" w:themeFillTint="00"/>
        <w:tcBorders/>
      </w:tcPr>
    </w:tblStylePr>
    <w:tblStylePr w:type="band1Vert">
      <w:pPr>
        <w:pBdr/>
        <w:spacing/>
        <w:ind/>
      </w:pPr>
      <w:tblPr>
        <w:tblBorders/>
      </w:tblPr>
      <w:tcPr>
        <w:shd w:val="clear" w:color="f2f2f2" w:themeColor="text1" w:themeTint="00" w:fill="f2f2f2" w:themeFill="text1" w:themeFillTint="00"/>
        <w:tcBorders/>
      </w:tcPr>
    </w:tblStylePr>
    <w:tblStylePr w:type="band2Horz">
      <w:rPr>
        <w:rFonts w:ascii="Arial" w:hAnsi="Arial"/>
        <w:color w:val="7f7f7f" w:themeColor="tex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00" w:sz="4" w:space="0"/>
        </w:tcBorders>
      </w:tcPr>
    </w:tblStylePr>
    <w:tblStylePr w:type="firstRow">
      <w:rPr>
        <w:rFonts w:ascii="Arial" w:hAnsi="Arial"/>
        <w:b/>
        <w:color w:val="7f7f7f" w:themeColor="text1"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00" w:sz="4" w:space="0"/>
          <w:right w:val="none" w:color="000000" w:sz="0" w:space="0"/>
        </w:tcBorders>
      </w:tcPr>
    </w:tblStylePr>
    <w:tblStylePr w:type="lastCol">
      <w:rPr>
        <w:rFonts w:ascii="Arial" w:hAnsi="Arial"/>
        <w:i/>
        <w:color w:val="7f7f7f" w:themeColor="text1" w:themeTint="00" w:themeShade="00"/>
        <w:sz w:val="22"/>
      </w:rPr>
      <w:pPr>
        <w:pBdr/>
        <w:spacing/>
        <w:ind/>
      </w:pPr>
      <w:tblPr>
        <w:tblBorders/>
      </w:tblPr>
      <w:tcPr>
        <w:shd w:val="clear" w:color="ffffff" w:fill="auto"/>
        <w:tcBorders>
          <w:top w:val="none" w:color="000000" w:sz="0" w:space="0"/>
          <w:left w:val="single" w:color="7f7f7f" w:themeColor="text1" w:themeTint="00" w:sz="4" w:space="0"/>
          <w:bottom w:val="none" w:color="000000" w:sz="0" w:space="0"/>
          <w:right w:val="none" w:color="000000" w:sz="0" w:space="0"/>
        </w:tcBorders>
      </w:tcPr>
    </w:tblStylePr>
    <w:tblStylePr w:type="lastRow">
      <w:rPr>
        <w:rFonts w:ascii="Arial" w:hAnsi="Arial"/>
        <w:b/>
        <w:color w:val="7f7f7f" w:themeColor="text1" w:themeTint="00" w:themeShade="00"/>
        <w:sz w:val="22"/>
      </w:rPr>
      <w:pPr>
        <w:pBdr/>
        <w:spacing/>
        <w:ind/>
      </w:pPr>
      <w:tblPr>
        <w:tblBorders/>
      </w:tblPr>
      <w:tcPr>
        <w:shd w:val="clear" w:color="ffffff" w:themeColor="light1" w:fill="ffffff" w:themeFill="light1"/>
        <w:tcBorders>
          <w:top w:val="single" w:color="7f7f7f" w:themeColor="text1"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customStyle="1">
    <w:name w:val="Grid Table 7 Colorful - Accent 1"/>
    <w:basedOn w:val="795"/>
    <w:uiPriority w:val="99"/>
    <w:pPr>
      <w:pBdr/>
      <w:spacing w:after="0" w:line="240" w:lineRule="auto"/>
      <w:ind/>
    </w:pPr>
    <w:tblPr>
      <w:tblStyleRowBandSize w:val="1"/>
      <w:tblStyleColBandSize w:val="1"/>
      <w:tblBorders>
        <w:bottom w:val="single" w:color="acccea" w:themeColor="accent1" w:themeTint="00" w:sz="4" w:space="0"/>
        <w:right w:val="single" w:color="acccea" w:themeColor="accent1" w:themeTint="00" w:sz="4" w:space="0"/>
        <w:insideH w:val="single" w:color="acccea" w:themeColor="accent1" w:themeTint="00" w:sz="4" w:space="0"/>
        <w:insideV w:val="single" w:color="acccea" w:themeColor="accent1" w:themeTint="00" w:sz="4" w:space="0"/>
      </w:tblBorders>
    </w:tblPr>
    <w:tcPr>
      <w:tcBorders/>
    </w:tcPr>
    <w:tblStylePr w:type="band1Horz">
      <w:rPr>
        <w:rFonts w:ascii="Arial" w:hAnsi="Arial"/>
        <w:color w:val="acccea" w:themeColor="accent1" w:themeTint="00" w:themeShade="00"/>
        <w:sz w:val="22"/>
      </w:rPr>
      <w:pPr>
        <w:pBdr/>
        <w:spacing/>
        <w:ind/>
      </w:pPr>
      <w:tblPr>
        <w:tblBorders/>
      </w:tblPr>
      <w:tcPr>
        <w:shd w:val="clear" w:color="ddeaf6" w:themeColor="accent1" w:themeTint="00" w:fill="ddeaf6" w:themeFill="accent1" w:themeFillTint="00"/>
        <w:tcBorders/>
      </w:tcPr>
    </w:tblStylePr>
    <w:tblStylePr w:type="band1Vert">
      <w:pPr>
        <w:pBdr/>
        <w:spacing/>
        <w:ind/>
      </w:pPr>
      <w:tblPr>
        <w:tblBorders/>
      </w:tblPr>
      <w:tcPr>
        <w:shd w:val="clear" w:color="ddeaf6" w:themeColor="accent1" w:themeTint="00" w:fill="ddeaf6" w:themeFill="accent1" w:themeFillTint="00"/>
        <w:tcBorders/>
      </w:tcPr>
    </w:tblStylePr>
    <w:tblStylePr w:type="band2Horz">
      <w:rPr>
        <w:rFonts w:ascii="Arial" w:hAnsi="Arial"/>
        <w:color w:val="acccea" w:themeColor="accen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cccea" w:themeColor="accent1"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cccea" w:themeColor="accent1" w:themeTint="00" w:sz="4" w:space="0"/>
        </w:tcBorders>
      </w:tcPr>
    </w:tblStylePr>
    <w:tblStylePr w:type="firstRow">
      <w:rPr>
        <w:rFonts w:ascii="Arial" w:hAnsi="Arial"/>
        <w:b/>
        <w:color w:val="acccea" w:themeColor="accent1"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acccea" w:themeColor="accent1" w:themeTint="00" w:sz="4" w:space="0"/>
          <w:right w:val="none" w:color="000000" w:sz="0" w:space="0"/>
        </w:tcBorders>
      </w:tcPr>
    </w:tblStylePr>
    <w:tblStylePr w:type="lastCol">
      <w:rPr>
        <w:rFonts w:ascii="Arial" w:hAnsi="Arial"/>
        <w:i/>
        <w:color w:val="acccea" w:themeColor="accent1" w:themeTint="00" w:themeShade="00"/>
        <w:sz w:val="22"/>
      </w:rPr>
      <w:pPr>
        <w:pBdr/>
        <w:spacing/>
        <w:ind/>
      </w:pPr>
      <w:tblPr>
        <w:tblBorders/>
      </w:tblPr>
      <w:tcPr>
        <w:shd w:val="clear" w:color="ffffff" w:fill="auto"/>
        <w:tcBorders>
          <w:top w:val="none" w:color="000000" w:sz="0" w:space="0"/>
          <w:left w:val="single" w:color="acccea" w:themeColor="accent1" w:themeTint="00" w:sz="4" w:space="0"/>
          <w:bottom w:val="none" w:color="000000" w:sz="0" w:space="0"/>
          <w:right w:val="none" w:color="000000" w:sz="0" w:space="0"/>
        </w:tcBorders>
      </w:tcPr>
    </w:tblStylePr>
    <w:tblStylePr w:type="lastRow">
      <w:rPr>
        <w:rFonts w:ascii="Arial" w:hAnsi="Arial"/>
        <w:b/>
        <w:color w:val="acccea" w:themeColor="accent1" w:themeTint="00" w:themeShade="00"/>
        <w:sz w:val="22"/>
      </w:rPr>
      <w:pPr>
        <w:pBdr/>
        <w:spacing/>
        <w:ind/>
      </w:pPr>
      <w:tblPr>
        <w:tblBorders/>
      </w:tblPr>
      <w:tcPr>
        <w:shd w:val="clear" w:color="ffffff" w:themeColor="light1" w:fill="ffffff" w:themeFill="light1"/>
        <w:tcBorders>
          <w:top w:val="single" w:color="acccea" w:themeColor="accent1"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customStyle="1">
    <w:name w:val="Grid Table 7 Colorful - Accent 2"/>
    <w:basedOn w:val="795"/>
    <w:uiPriority w:val="99"/>
    <w:pPr>
      <w:pBdr/>
      <w:spacing w:after="0" w:line="240" w:lineRule="auto"/>
      <w:ind/>
    </w:pPr>
    <w:tblPr>
      <w:tblStyleRowBandSize w:val="1"/>
      <w:tblStyleColBandSize w:val="1"/>
      <w:tblBorders>
        <w:bottom w:val="single" w:color="f4b184" w:themeColor="accent2" w:themeTint="00" w:sz="4" w:space="0"/>
        <w:right w:val="single" w:color="f4b184" w:themeColor="accent2" w:themeTint="00" w:sz="4" w:space="0"/>
        <w:insideH w:val="single" w:color="f4b184" w:themeColor="accent2" w:themeTint="00" w:sz="4" w:space="0"/>
        <w:insideV w:val="single" w:color="f4b184" w:themeColor="accent2" w:themeTint="00" w:sz="4" w:space="0"/>
      </w:tblBorders>
    </w:tblPr>
    <w:tcPr>
      <w:tcBorders/>
    </w:tcPr>
    <w:tblStylePr w:type="band1Horz">
      <w:rPr>
        <w:rFonts w:ascii="Arial" w:hAnsi="Arial"/>
        <w:color w:val="f4b184" w:themeColor="accent2" w:themeTint="00" w:themeShade="00"/>
        <w:sz w:val="22"/>
      </w:rPr>
      <w:pPr>
        <w:pBdr/>
        <w:spacing/>
        <w:ind/>
      </w:pPr>
      <w:tblPr>
        <w:tblBorders/>
      </w:tblPr>
      <w:tcPr>
        <w:shd w:val="clear" w:color="fbe5d6" w:themeColor="accent2" w:themeTint="00" w:fill="fbe5d6" w:themeFill="accent2" w:themeFillTint="00"/>
        <w:tcBorders/>
      </w:tcPr>
    </w:tblStylePr>
    <w:tblStylePr w:type="band1Vert">
      <w:pPr>
        <w:pBdr/>
        <w:spacing/>
        <w:ind/>
      </w:pPr>
      <w:tblPr>
        <w:tblBorders/>
      </w:tblPr>
      <w:tcPr>
        <w:shd w:val="clear" w:color="fbe5d6" w:themeColor="accent2" w:themeTint="00" w:fill="fbe5d6" w:themeFill="accent2" w:themeFillTint="00"/>
        <w:tcBorders/>
      </w:tcPr>
    </w:tblStylePr>
    <w:tblStylePr w:type="band2Horz">
      <w:rPr>
        <w:rFonts w:ascii="Arial" w:hAnsi="Arial"/>
        <w:color w:val="f4b184" w:themeColor="accent2"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00" w:sz="4" w:space="0"/>
        </w:tcBorders>
      </w:tcPr>
    </w:tblStylePr>
    <w:tblStylePr w:type="firstRow">
      <w:rPr>
        <w:rFonts w:ascii="Arial" w:hAnsi="Arial"/>
        <w:b/>
        <w:color w:val="f4b184" w:themeColor="accent2"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00" w:sz="4" w:space="0"/>
          <w:right w:val="none" w:color="000000" w:sz="0" w:space="0"/>
        </w:tcBorders>
      </w:tcPr>
    </w:tblStylePr>
    <w:tblStylePr w:type="lastCol">
      <w:rPr>
        <w:rFonts w:ascii="Arial" w:hAnsi="Arial"/>
        <w:i/>
        <w:color w:val="f4b184" w:themeColor="accent2" w:themeTint="00" w:themeShade="00"/>
        <w:sz w:val="22"/>
      </w:rPr>
      <w:pPr>
        <w:pBdr/>
        <w:spacing/>
        <w:ind/>
      </w:pPr>
      <w:tblPr>
        <w:tblBorders/>
      </w:tblPr>
      <w:tcPr>
        <w:shd w:val="clear" w:color="ffffff" w:fill="auto"/>
        <w:tcBorders>
          <w:top w:val="none" w:color="000000" w:sz="0" w:space="0"/>
          <w:left w:val="single" w:color="f4b184" w:themeColor="accent2" w:themeTint="00" w:sz="4" w:space="0"/>
          <w:bottom w:val="none" w:color="000000" w:sz="0" w:space="0"/>
          <w:right w:val="none" w:color="000000" w:sz="0" w:space="0"/>
        </w:tcBorders>
      </w:tcPr>
    </w:tblStylePr>
    <w:tblStylePr w:type="lastRow">
      <w:rPr>
        <w:rFonts w:ascii="Arial" w:hAnsi="Arial"/>
        <w:b/>
        <w:color w:val="f4b184" w:themeColor="accent2" w:themeTint="00" w:themeShade="00"/>
        <w:sz w:val="22"/>
      </w:rPr>
      <w:pPr>
        <w:pBdr/>
        <w:spacing/>
        <w:ind/>
      </w:pPr>
      <w:tblPr>
        <w:tblBorders/>
      </w:tblPr>
      <w:tcPr>
        <w:shd w:val="clear" w:color="ffffff" w:themeColor="light1" w:fill="ffffff" w:themeFill="light1"/>
        <w:tcBorders>
          <w:top w:val="single" w:color="f4b184" w:themeColor="accent2"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customStyle="1">
    <w:name w:val="Grid Table 7 Colorful - Accent 3"/>
    <w:basedOn w:val="795"/>
    <w:uiPriority w:val="99"/>
    <w:pPr>
      <w:pBdr/>
      <w:spacing w:after="0" w:line="240" w:lineRule="auto"/>
      <w:ind/>
    </w:pPr>
    <w:tblPr>
      <w:tblStyleRowBandSize w:val="1"/>
      <w:tblStyleColBandSize w:val="1"/>
      <w:tblBorders>
        <w:bottom w:val="single" w:color="a5a5a5" w:themeColor="accent3" w:themeTint="00" w:sz="4" w:space="0"/>
        <w:right w:val="single" w:color="a5a5a5" w:themeColor="accent3" w:themeTint="00" w:sz="4" w:space="0"/>
        <w:insideH w:val="single" w:color="a5a5a5" w:themeColor="accent3" w:themeTint="00" w:sz="4" w:space="0"/>
        <w:insideV w:val="single" w:color="a5a5a5" w:themeColor="accent3" w:themeTint="00" w:sz="4" w:space="0"/>
      </w:tblBorders>
    </w:tblPr>
    <w:tcPr>
      <w:tcBorders/>
    </w:tcPr>
    <w:tblStylePr w:type="band1Horz">
      <w:rPr>
        <w:rFonts w:ascii="Arial" w:hAnsi="Arial"/>
        <w:color w:val="a5a5a5" w:themeColor="accent3" w:themeTint="00" w:themeShade="00"/>
        <w:sz w:val="22"/>
      </w:rPr>
      <w:pPr>
        <w:pBdr/>
        <w:spacing/>
        <w:ind/>
      </w:pPr>
      <w:tblPr>
        <w:tblBorders/>
      </w:tblPr>
      <w:tcPr>
        <w:shd w:val="clear" w:color="ececec" w:themeColor="accent3" w:themeTint="00" w:fill="ececec" w:themeFill="accent3" w:themeFillTint="00"/>
        <w:tcBorders/>
      </w:tcPr>
    </w:tblStylePr>
    <w:tblStylePr w:type="band1Vert">
      <w:pPr>
        <w:pBdr/>
        <w:spacing/>
        <w:ind/>
      </w:pPr>
      <w:tblPr>
        <w:tblBorders/>
      </w:tblPr>
      <w:tcPr>
        <w:shd w:val="clear" w:color="ececec" w:themeColor="accent3" w:themeTint="00" w:fill="ececec" w:themeFill="accent3" w:themeFillTint="00"/>
        <w:tcBorders/>
      </w:tcPr>
    </w:tblStylePr>
    <w:tblStylePr w:type="band2Horz">
      <w:rPr>
        <w:rFonts w:ascii="Arial" w:hAnsi="Arial"/>
        <w:color w:val="a5a5a5" w:themeColor="accent3"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5a5a5" w:themeColor="accent3"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5a5a5" w:themeColor="accent3" w:themeTint="00" w:sz="4" w:space="0"/>
        </w:tcBorders>
      </w:tcPr>
    </w:tblStylePr>
    <w:tblStylePr w:type="firstRow">
      <w:rPr>
        <w:rFonts w:ascii="Arial" w:hAnsi="Arial"/>
        <w:b/>
        <w:color w:val="a5a5a5" w:themeColor="accent3"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a5a5a5" w:themeColor="accent3" w:themeTint="00" w:sz="4" w:space="0"/>
          <w:right w:val="none" w:color="000000" w:sz="0" w:space="0"/>
        </w:tcBorders>
      </w:tcPr>
    </w:tblStylePr>
    <w:tblStylePr w:type="lastCol">
      <w:rPr>
        <w:rFonts w:ascii="Arial" w:hAnsi="Arial"/>
        <w:i/>
        <w:color w:val="a5a5a5" w:themeColor="accent3" w:themeTint="00" w:themeShade="00"/>
        <w:sz w:val="22"/>
      </w:rPr>
      <w:pPr>
        <w:pBdr/>
        <w:spacing/>
        <w:ind/>
      </w:pPr>
      <w:tblPr>
        <w:tblBorders/>
      </w:tblPr>
      <w:tcPr>
        <w:shd w:val="clear" w:color="ffffff" w:fill="auto"/>
        <w:tcBorders>
          <w:top w:val="none" w:color="000000" w:sz="0" w:space="0"/>
          <w:left w:val="single" w:color="a5a5a5" w:themeColor="accent3" w:themeTint="00" w:sz="4" w:space="0"/>
          <w:bottom w:val="none" w:color="000000" w:sz="0" w:space="0"/>
          <w:right w:val="none" w:color="000000" w:sz="0" w:space="0"/>
        </w:tcBorders>
      </w:tcPr>
    </w:tblStylePr>
    <w:tblStylePr w:type="lastRow">
      <w:rPr>
        <w:rFonts w:ascii="Arial" w:hAnsi="Arial"/>
        <w:b/>
        <w:color w:val="a5a5a5" w:themeColor="accent3" w:themeTint="00" w:themeShade="00"/>
        <w:sz w:val="22"/>
      </w:rPr>
      <w:pPr>
        <w:pBdr/>
        <w:spacing/>
        <w:ind/>
      </w:pPr>
      <w:tblPr>
        <w:tblBorders/>
      </w:tblPr>
      <w:tcPr>
        <w:shd w:val="clear" w:color="ffffff" w:themeColor="light1" w:fill="ffffff" w:themeFill="light1"/>
        <w:tcBorders>
          <w:top w:val="single" w:color="a5a5a5" w:themeColor="accent3"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customStyle="1">
    <w:name w:val="Grid Table 7 Colorful - Accent 4"/>
    <w:basedOn w:val="795"/>
    <w:uiPriority w:val="99"/>
    <w:pPr>
      <w:pBdr/>
      <w:spacing w:after="0" w:line="240" w:lineRule="auto"/>
      <w:ind/>
    </w:pPr>
    <w:tblPr>
      <w:tblStyleRowBandSize w:val="1"/>
      <w:tblStyleColBandSize w:val="1"/>
      <w:tblBorders>
        <w:bottom w:val="single" w:color="ffd865" w:themeColor="accent4" w:themeTint="00" w:sz="4" w:space="0"/>
        <w:right w:val="single" w:color="ffd865" w:themeColor="accent4" w:themeTint="00" w:sz="4" w:space="0"/>
        <w:insideH w:val="single" w:color="ffd865" w:themeColor="accent4" w:themeTint="00" w:sz="4" w:space="0"/>
        <w:insideV w:val="single" w:color="ffd865" w:themeColor="accent4" w:themeTint="00" w:sz="4" w:space="0"/>
      </w:tblBorders>
    </w:tblPr>
    <w:tcPr>
      <w:tcBorders/>
    </w:tcPr>
    <w:tblStylePr w:type="band1Horz">
      <w:rPr>
        <w:rFonts w:ascii="Arial" w:hAnsi="Arial"/>
        <w:color w:val="ffd865" w:themeColor="accent4" w:themeTint="00" w:themeShade="00"/>
        <w:sz w:val="22"/>
      </w:rPr>
      <w:pPr>
        <w:pBdr/>
        <w:spacing/>
        <w:ind/>
      </w:pPr>
      <w:tblPr>
        <w:tblBorders/>
      </w:tblPr>
      <w:tcPr>
        <w:shd w:val="clear" w:color="fff2cb" w:themeColor="accent4" w:themeTint="00" w:fill="fff2cb" w:themeFill="accent4" w:themeFillTint="00"/>
        <w:tcBorders/>
      </w:tcPr>
    </w:tblStylePr>
    <w:tblStylePr w:type="band1Vert">
      <w:pPr>
        <w:pBdr/>
        <w:spacing/>
        <w:ind/>
      </w:pPr>
      <w:tblPr>
        <w:tblBorders/>
      </w:tblPr>
      <w:tcPr>
        <w:shd w:val="clear" w:color="fff2cb" w:themeColor="accent4" w:themeTint="00" w:fill="fff2cb" w:themeFill="accent4" w:themeFillTint="00"/>
        <w:tcBorders/>
      </w:tcPr>
    </w:tblStylePr>
    <w:tblStylePr w:type="band2Horz">
      <w:rPr>
        <w:rFonts w:ascii="Arial" w:hAnsi="Arial"/>
        <w:color w:val="ffd865" w:themeColor="accent4"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00" w:sz="4" w:space="0"/>
        </w:tcBorders>
      </w:tcPr>
    </w:tblStylePr>
    <w:tblStylePr w:type="firstRow">
      <w:rPr>
        <w:rFonts w:ascii="Arial" w:hAnsi="Arial"/>
        <w:b/>
        <w:color w:val="ffd865" w:themeColor="accent4"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00" w:sz="4" w:space="0"/>
          <w:right w:val="none" w:color="000000" w:sz="0" w:space="0"/>
        </w:tcBorders>
      </w:tcPr>
    </w:tblStylePr>
    <w:tblStylePr w:type="lastCol">
      <w:rPr>
        <w:rFonts w:ascii="Arial" w:hAnsi="Arial"/>
        <w:i/>
        <w:color w:val="ffd865" w:themeColor="accent4" w:themeTint="00" w:themeShade="00"/>
        <w:sz w:val="22"/>
      </w:rPr>
      <w:pPr>
        <w:pBdr/>
        <w:spacing/>
        <w:ind/>
      </w:pPr>
      <w:tblPr>
        <w:tblBorders/>
      </w:tblPr>
      <w:tcPr>
        <w:shd w:val="clear" w:color="ffffff" w:fill="auto"/>
        <w:tcBorders>
          <w:top w:val="none" w:color="000000" w:sz="0" w:space="0"/>
          <w:left w:val="single" w:color="ffd865" w:themeColor="accent4" w:themeTint="00" w:sz="4" w:space="0"/>
          <w:bottom w:val="none" w:color="000000" w:sz="0" w:space="0"/>
          <w:right w:val="none" w:color="000000" w:sz="0" w:space="0"/>
        </w:tcBorders>
      </w:tcPr>
    </w:tblStylePr>
    <w:tblStylePr w:type="lastRow">
      <w:rPr>
        <w:rFonts w:ascii="Arial" w:hAnsi="Arial"/>
        <w:b/>
        <w:color w:val="ffd865" w:themeColor="accent4" w:themeTint="00" w:themeShade="00"/>
        <w:sz w:val="22"/>
      </w:rPr>
      <w:pPr>
        <w:pBdr/>
        <w:spacing/>
        <w:ind/>
      </w:pPr>
      <w:tblPr>
        <w:tblBorders/>
      </w:tblPr>
      <w:tcPr>
        <w:shd w:val="clear" w:color="ffffff" w:themeColor="light1" w:fill="ffffff" w:themeFill="light1"/>
        <w:tcBorders>
          <w:top w:val="single" w:color="ffd865" w:themeColor="accent4"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customStyle="1">
    <w:name w:val="Grid Table 7 Colorful - Accent 5"/>
    <w:basedOn w:val="795"/>
    <w:uiPriority w:val="99"/>
    <w:pPr>
      <w:pBdr/>
      <w:spacing w:after="0" w:line="240" w:lineRule="auto"/>
      <w:ind/>
    </w:pPr>
    <w:tblPr>
      <w:tblStyleRowBandSize w:val="1"/>
      <w:tblStyleColBandSize w:val="1"/>
      <w:tblBorders>
        <w:bottom w:val="single" w:color="95afdd" w:themeColor="accent5" w:themeTint="00" w:sz="4" w:space="0"/>
        <w:right w:val="single" w:color="95afdd" w:themeColor="accent5" w:themeTint="00" w:sz="4" w:space="0"/>
        <w:insideH w:val="single" w:color="95afdd" w:themeColor="accent5" w:themeTint="00" w:sz="4" w:space="0"/>
        <w:insideV w:val="single" w:color="95afdd" w:themeColor="accent5" w:themeTint="00" w:sz="4" w:space="0"/>
      </w:tblBorders>
    </w:tblPr>
    <w:tcPr>
      <w:tcBorders/>
    </w:tcPr>
    <w:tblStylePr w:type="band1Horz">
      <w:rPr>
        <w:rFonts w:ascii="Arial" w:hAnsi="Arial"/>
        <w:color w:val="254175" w:themeColor="accent5" w:themeShade="00"/>
        <w:sz w:val="22"/>
      </w:rPr>
      <w:pPr>
        <w:pBdr/>
        <w:spacing/>
        <w:ind/>
      </w:pPr>
      <w:tblPr>
        <w:tblBorders/>
      </w:tblPr>
      <w:tcPr>
        <w:shd w:val="clear" w:color="d8e2f3" w:themeColor="accent5" w:themeTint="00" w:fill="d8e2f3" w:themeFill="accent5" w:themeFillTint="00"/>
        <w:tcBorders/>
      </w:tcPr>
    </w:tblStylePr>
    <w:tblStylePr w:type="band1Vert">
      <w:pPr>
        <w:pBdr/>
        <w:spacing/>
        <w:ind/>
      </w:pPr>
      <w:tblPr>
        <w:tblBorders/>
      </w:tblPr>
      <w:tcPr>
        <w:shd w:val="clear" w:color="d8e2f3" w:themeColor="accent5" w:themeTint="00" w:fill="d8e2f3" w:themeFill="accent5" w:themeFillTint="00"/>
        <w:tcBorders/>
      </w:tcPr>
    </w:tblStylePr>
    <w:tblStylePr w:type="band2Horz">
      <w:rPr>
        <w:rFonts w:ascii="Arial" w:hAnsi="Arial"/>
        <w:color w:val="254175" w:themeColor="accent5"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175" w:themeColor="accent5"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5afdd" w:themeColor="accent5" w:themeTint="00" w:sz="4" w:space="0"/>
        </w:tcBorders>
      </w:tcPr>
    </w:tblStylePr>
    <w:tblStylePr w:type="firstRow">
      <w:rPr>
        <w:rFonts w:ascii="Arial" w:hAnsi="Arial"/>
        <w:b/>
        <w:color w:val="254175" w:themeColor="accent5"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95afdd" w:themeColor="accent5" w:themeTint="00" w:sz="4" w:space="0"/>
          <w:right w:val="none" w:color="000000" w:sz="0" w:space="0"/>
        </w:tcBorders>
      </w:tcPr>
    </w:tblStylePr>
    <w:tblStylePr w:type="lastCol">
      <w:rPr>
        <w:rFonts w:ascii="Arial" w:hAnsi="Arial"/>
        <w:i/>
        <w:color w:val="254175" w:themeColor="accent5" w:themeShade="00"/>
        <w:sz w:val="22"/>
      </w:rPr>
      <w:pPr>
        <w:pBdr/>
        <w:spacing/>
        <w:ind/>
      </w:pPr>
      <w:tblPr>
        <w:tblBorders/>
      </w:tblPr>
      <w:tcPr>
        <w:shd w:val="clear" w:color="ffffff" w:fill="auto"/>
        <w:tcBorders>
          <w:top w:val="none" w:color="000000" w:sz="0" w:space="0"/>
          <w:left w:val="single" w:color="95afdd" w:themeColor="accent5" w:themeTint="00" w:sz="4" w:space="0"/>
          <w:bottom w:val="none" w:color="000000" w:sz="0" w:space="0"/>
          <w:right w:val="none" w:color="000000" w:sz="0" w:space="0"/>
        </w:tcBorders>
      </w:tcPr>
    </w:tblStylePr>
    <w:tblStylePr w:type="lastRow">
      <w:rPr>
        <w:rFonts w:ascii="Arial" w:hAnsi="Arial"/>
        <w:b/>
        <w:color w:val="254175" w:themeColor="accent5" w:themeShade="00"/>
        <w:sz w:val="22"/>
      </w:rPr>
      <w:pPr>
        <w:pBdr/>
        <w:spacing/>
        <w:ind/>
      </w:pPr>
      <w:tblPr>
        <w:tblBorders/>
      </w:tblPr>
      <w:tcPr>
        <w:shd w:val="clear" w:color="ffffff" w:themeColor="light1" w:fill="ffffff" w:themeFill="light1"/>
        <w:tcBorders>
          <w:top w:val="single" w:color="95afdd" w:themeColor="accent5"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customStyle="1">
    <w:name w:val="Grid Table 7 Colorful - Accent 6"/>
    <w:basedOn w:val="795"/>
    <w:uiPriority w:val="99"/>
    <w:pPr>
      <w:pBdr/>
      <w:spacing w:after="0" w:line="240" w:lineRule="auto"/>
      <w:ind/>
    </w:pPr>
    <w:tblPr>
      <w:tblStyleRowBandSize w:val="1"/>
      <w:tblStyleColBandSize w:val="1"/>
      <w:tblBorders>
        <w:bottom w:val="single" w:color="add394" w:themeColor="accent6" w:themeTint="00" w:sz="4" w:space="0"/>
        <w:right w:val="single" w:color="add394" w:themeColor="accent6" w:themeTint="00" w:sz="4" w:space="0"/>
        <w:insideH w:val="single" w:color="add394" w:themeColor="accent6" w:themeTint="00" w:sz="4" w:space="0"/>
        <w:insideV w:val="single" w:color="add394" w:themeColor="accent6" w:themeTint="00" w:sz="4" w:space="0"/>
      </w:tblBorders>
    </w:tblPr>
    <w:tcPr>
      <w:tcBorders/>
    </w:tcPr>
    <w:tblStylePr w:type="band1Horz">
      <w:rPr>
        <w:rFonts w:ascii="Arial" w:hAnsi="Arial"/>
        <w:color w:val="416429" w:themeColor="accent6" w:themeShade="00"/>
        <w:sz w:val="22"/>
      </w:rPr>
      <w:pPr>
        <w:pBdr/>
        <w:spacing/>
        <w:ind/>
      </w:pPr>
      <w:tblPr>
        <w:tblBorders/>
      </w:tblPr>
      <w:tcPr>
        <w:shd w:val="clear" w:color="e1efd8" w:themeColor="accent6" w:themeTint="00" w:fill="e1efd8" w:themeFill="accent6" w:themeFillTint="00"/>
        <w:tcBorders/>
      </w:tcPr>
    </w:tblStylePr>
    <w:tblStylePr w:type="band1Vert">
      <w:pPr>
        <w:pBdr/>
        <w:spacing/>
        <w:ind/>
      </w:pPr>
      <w:tblPr>
        <w:tblBorders/>
      </w:tblPr>
      <w:tcPr>
        <w:shd w:val="clear" w:color="e1efd8" w:themeColor="accent6" w:themeTint="00" w:fill="e1efd8" w:themeFill="accent6" w:themeFillTint="00"/>
        <w:tcBorders/>
      </w:tcPr>
    </w:tblStylePr>
    <w:tblStylePr w:type="band2Horz">
      <w:rPr>
        <w:rFonts w:ascii="Arial" w:hAnsi="Arial"/>
        <w:color w:val="416429" w:themeColor="accent6"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429" w:themeColor="accent6"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dd394" w:themeColor="accent6" w:themeTint="00" w:sz="4" w:space="0"/>
        </w:tcBorders>
      </w:tcPr>
    </w:tblStylePr>
    <w:tblStylePr w:type="firstRow">
      <w:rPr>
        <w:rFonts w:ascii="Arial" w:hAnsi="Arial"/>
        <w:b/>
        <w:color w:val="416429" w:themeColor="accent6"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add394" w:themeColor="accent6" w:themeTint="00" w:sz="4" w:space="0"/>
          <w:right w:val="none" w:color="000000" w:sz="0" w:space="0"/>
        </w:tcBorders>
      </w:tcPr>
    </w:tblStylePr>
    <w:tblStylePr w:type="lastCol">
      <w:rPr>
        <w:rFonts w:ascii="Arial" w:hAnsi="Arial"/>
        <w:i/>
        <w:color w:val="416429" w:themeColor="accent6" w:themeShade="00"/>
        <w:sz w:val="22"/>
      </w:rPr>
      <w:pPr>
        <w:pBdr/>
        <w:spacing/>
        <w:ind/>
      </w:pPr>
      <w:tblPr>
        <w:tblBorders/>
      </w:tblPr>
      <w:tcPr>
        <w:shd w:val="clear" w:color="ffffff" w:fill="auto"/>
        <w:tcBorders>
          <w:top w:val="none" w:color="000000" w:sz="0" w:space="0"/>
          <w:left w:val="single" w:color="add394" w:themeColor="accent6" w:themeTint="00" w:sz="4" w:space="0"/>
          <w:bottom w:val="none" w:color="000000" w:sz="0" w:space="0"/>
          <w:right w:val="none" w:color="000000" w:sz="0" w:space="0"/>
        </w:tcBorders>
      </w:tcPr>
    </w:tblStylePr>
    <w:tblStylePr w:type="lastRow">
      <w:rPr>
        <w:rFonts w:ascii="Arial" w:hAnsi="Arial"/>
        <w:b/>
        <w:color w:val="416429" w:themeColor="accent6" w:themeShade="00"/>
        <w:sz w:val="22"/>
      </w:rPr>
      <w:pPr>
        <w:pBdr/>
        <w:spacing/>
        <w:ind/>
      </w:pPr>
      <w:tblPr>
        <w:tblBorders/>
      </w:tblPr>
      <w:tcPr>
        <w:shd w:val="clear" w:color="ffffff" w:themeColor="light1" w:fill="ffffff" w:themeFill="light1"/>
        <w:tcBorders>
          <w:top w:val="single" w:color="add394" w:themeColor="accent6"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name w:val="List Table 1 Light"/>
    <w:basedOn w:val="795"/>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bfbfbf" w:themeColor="text1" w:themeTint="00" w:fill="bfbfbf" w:themeFill="text1" w:themeFillTint="00"/>
        <w:tcBorders/>
      </w:tcPr>
    </w:tblStylePr>
    <w:tblStylePr w:type="band1Vert">
      <w:pPr>
        <w:pBdr/>
        <w:spacing/>
        <w:ind/>
      </w:pPr>
      <w:tblPr>
        <w:tblBorders/>
      </w:tblPr>
      <w:tcPr>
        <w:shd w:val="clear" w:color="bfbfbf" w:themeColor="text1" w:themeTint="00" w:fill="bfbfb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customStyle="1">
    <w:name w:val="List Table 1 Light - Accent 1"/>
    <w:basedOn w:val="795"/>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5e5f4" w:themeColor="accent1" w:themeTint="00" w:fill="d5e5f4" w:themeFill="accent1" w:themeFillTint="00"/>
        <w:tcBorders/>
      </w:tcPr>
    </w:tblStylePr>
    <w:tblStylePr w:type="band1Vert">
      <w:pPr>
        <w:pBdr/>
        <w:spacing/>
        <w:ind/>
      </w:pPr>
      <w:tblPr>
        <w:tblBorders/>
      </w:tblPr>
      <w:tcPr>
        <w:shd w:val="clear" w:color="d5e5f4" w:themeColor="accent1" w:themeTint="00" w:fill="d5e5f4"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customStyle="1">
    <w:name w:val="List Table 1 Light - Accent 2"/>
    <w:basedOn w:val="795"/>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adecb" w:themeColor="accent2" w:themeTint="00" w:fill="fadecb" w:themeFill="accent2" w:themeFillTint="00"/>
        <w:tcBorders/>
      </w:tcPr>
    </w:tblStylePr>
    <w:tblStylePr w:type="band1Vert">
      <w:pPr>
        <w:pBdr/>
        <w:spacing/>
        <w:ind/>
      </w:pPr>
      <w:tblPr>
        <w:tblBorders/>
      </w:tblPr>
      <w:tcPr>
        <w:shd w:val="clear" w:color="fadecb" w:themeColor="accent2" w:themeTint="00" w:fill="fadecb"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customStyle="1">
    <w:name w:val="List Table 1 Light - Accent 3"/>
    <w:basedOn w:val="795"/>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e8e8e8" w:themeColor="accent3" w:themeTint="00" w:fill="e8e8e8" w:themeFill="accent3" w:themeFillTint="00"/>
        <w:tcBorders/>
      </w:tcPr>
    </w:tblStylePr>
    <w:tblStylePr w:type="band1Vert">
      <w:pPr>
        <w:pBdr/>
        <w:spacing/>
        <w:ind/>
      </w:pPr>
      <w:tblPr>
        <w:tblBorders/>
      </w:tblPr>
      <w:tcPr>
        <w:shd w:val="clear" w:color="e8e8e8" w:themeColor="accent3" w:themeTint="00" w:fill="e8e8e8"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customStyle="1">
    <w:name w:val="List Table 1 Light - Accent 4"/>
    <w:basedOn w:val="795"/>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fefbf" w:themeColor="accent4" w:themeTint="00" w:fill="ffefbf" w:themeFill="accent4" w:themeFillTint="00"/>
        <w:tcBorders/>
      </w:tcPr>
    </w:tblStylePr>
    <w:tblStylePr w:type="band1Vert">
      <w:pPr>
        <w:pBdr/>
        <w:spacing/>
        <w:ind/>
      </w:pPr>
      <w:tblPr>
        <w:tblBorders/>
      </w:tblPr>
      <w:tcPr>
        <w:shd w:val="clear" w:color="ffefbf" w:themeColor="accent4" w:themeTint="00" w:fill="ffefbf"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customStyle="1">
    <w:name w:val="List Table 1 Light - Accent 5"/>
    <w:basedOn w:val="795"/>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cfdbf0" w:themeColor="accent5" w:themeTint="00" w:fill="cfdbf0" w:themeFill="accent5" w:themeFillTint="00"/>
        <w:tcBorders/>
      </w:tcPr>
    </w:tblStylePr>
    <w:tblStylePr w:type="band1Vert">
      <w:pPr>
        <w:pBdr/>
        <w:spacing/>
        <w:ind/>
      </w:pPr>
      <w:tblPr>
        <w:tblBorders/>
      </w:tblPr>
      <w:tcPr>
        <w:shd w:val="clear" w:color="cfdbf0" w:themeColor="accent5" w:themeTint="00" w:fill="cfdbf0"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customStyle="1">
    <w:name w:val="List Table 1 Light - Accent 6"/>
    <w:basedOn w:val="795"/>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aebcf" w:themeColor="accent6" w:themeTint="00" w:fill="daebcf" w:themeFill="accent6" w:themeFillTint="00"/>
        <w:tcBorders/>
      </w:tcPr>
    </w:tblStylePr>
    <w:tblStylePr w:type="band1Vert">
      <w:pPr>
        <w:pBdr/>
        <w:spacing/>
        <w:ind/>
      </w:pPr>
      <w:tblPr>
        <w:tblBorders/>
      </w:tblPr>
      <w:tcPr>
        <w:shd w:val="clear" w:color="daebcf" w:themeColor="accent6" w:themeTint="00" w:fill="daebcf"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name w:val="List Table 2"/>
    <w:basedOn w:val="795"/>
    <w:uiPriority w:val="99"/>
    <w:pPr>
      <w:pBdr/>
      <w:spacing w:after="0" w:line="240" w:lineRule="auto"/>
      <w:ind/>
    </w:pPr>
    <w:tblPr>
      <w:tblStyleRowBandSize w:val="1"/>
      <w:tblStyleColBandSize w:val="1"/>
      <w:tblBorders>
        <w:top w:val="single" w:color="6f6f6f" w:themeColor="text1" w:themeTint="00" w:sz="4" w:space="0"/>
        <w:bottom w:val="single" w:color="6f6f6f" w:themeColor="text1" w:themeTint="00" w:sz="4" w:space="0"/>
        <w:insideH w:val="single" w:color="6f6f6f" w:themeColor="text1" w:themeTint="00" w:sz="4" w:space="0"/>
      </w:tblBorders>
    </w:tblPr>
    <w:tcPr>
      <w:tcBorders/>
    </w:tcPr>
    <w:tblStylePr w:type="band1Horz">
      <w:rPr>
        <w:rFonts w:ascii="Arial" w:hAnsi="Arial"/>
        <w:color w:val="404040"/>
        <w:sz w:val="22"/>
      </w:rPr>
      <w:pPr>
        <w:pBdr/>
        <w:spacing/>
        <w:ind/>
      </w:pPr>
      <w:tblPr>
        <w:tblBorders/>
      </w:tblPr>
      <w:tcPr>
        <w:shd w:val="clear" w:color="bfbfbf" w:themeColor="text1" w:themeTint="00" w:fill="bfbfbf" w:themeFill="text1" w:themeFillTint="00"/>
        <w:tcBorders/>
      </w:tcPr>
    </w:tblStylePr>
    <w:tblStylePr w:type="band1Vert">
      <w:rPr>
        <w:rFonts w:ascii="Arial" w:hAnsi="Arial"/>
        <w:color w:val="404040"/>
        <w:sz w:val="22"/>
      </w:rPr>
      <w:pPr>
        <w:pBdr/>
        <w:spacing/>
        <w:ind/>
      </w:pPr>
      <w:tblPr>
        <w:tblBorders/>
      </w:tblPr>
      <w:tcPr>
        <w:shd w:val="clear" w:color="bfbfbf" w:themeColor="text1" w:themeTint="00" w:fill="bfbfb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00" w:sz="4" w:space="0"/>
          <w:left w:val="none" w:color="000000" w:sz="4" w:space="0"/>
          <w:bottom w:val="single" w:color="6f6f6f" w:themeColor="text1"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00" w:sz="4" w:space="0"/>
          <w:left w:val="none" w:color="000000" w:sz="4" w:space="0"/>
          <w:bottom w:val="single" w:color="6f6f6f" w:themeColor="text1"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customStyle="1">
    <w:name w:val="List Table 2 - Accent 1"/>
    <w:basedOn w:val="795"/>
    <w:uiPriority w:val="99"/>
    <w:pPr>
      <w:pBdr/>
      <w:spacing w:after="0" w:line="240" w:lineRule="auto"/>
      <w:ind/>
    </w:pPr>
    <w:tblPr>
      <w:tblStyleRowBandSize w:val="1"/>
      <w:tblStyleColBandSize w:val="1"/>
      <w:tblBorders>
        <w:top w:val="single" w:color="a2c6e7" w:themeColor="accent1" w:themeTint="00" w:sz="4" w:space="0"/>
        <w:bottom w:val="single" w:color="a2c6e7" w:themeColor="accent1" w:themeTint="00" w:sz="4" w:space="0"/>
        <w:insideH w:val="single" w:color="a2c6e7" w:themeColor="accent1" w:themeTint="00" w:sz="4" w:space="0"/>
      </w:tblBorders>
    </w:tblPr>
    <w:tcPr>
      <w:tcBorders/>
    </w:tcPr>
    <w:tblStylePr w:type="band1Horz">
      <w:rPr>
        <w:rFonts w:ascii="Arial" w:hAnsi="Arial"/>
        <w:color w:val="404040"/>
        <w:sz w:val="22"/>
      </w:rPr>
      <w:pPr>
        <w:pBdr/>
        <w:spacing/>
        <w:ind/>
      </w:pPr>
      <w:tblPr>
        <w:tblBorders/>
      </w:tblPr>
      <w:tcPr>
        <w:shd w:val="clear" w:color="d5e5f4" w:themeColor="accent1" w:themeTint="00" w:fill="d5e5f4" w:themeFill="accent1" w:themeFillTint="00"/>
        <w:tcBorders/>
      </w:tcPr>
    </w:tblStylePr>
    <w:tblStylePr w:type="band1Vert">
      <w:rPr>
        <w:rFonts w:ascii="Arial" w:hAnsi="Arial"/>
        <w:color w:val="404040"/>
        <w:sz w:val="22"/>
      </w:rPr>
      <w:pPr>
        <w:pBdr/>
        <w:spacing/>
        <w:ind/>
      </w:pPr>
      <w:tblPr>
        <w:tblBorders/>
      </w:tblPr>
      <w:tcPr>
        <w:shd w:val="clear" w:color="d5e5f4" w:themeColor="accent1" w:themeTint="00" w:fill="d5e5f4"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2c6e7" w:themeColor="accent1" w:themeTint="00" w:sz="4" w:space="0"/>
          <w:left w:val="none" w:color="000000" w:sz="4" w:space="0"/>
          <w:bottom w:val="single" w:color="a2c6e7" w:themeColor="accent1"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2c6e7" w:themeColor="accent1" w:themeTint="00" w:sz="4" w:space="0"/>
          <w:left w:val="none" w:color="000000" w:sz="4" w:space="0"/>
          <w:bottom w:val="single" w:color="a2c6e7" w:themeColor="accent1"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List Table 2 - Accent 2"/>
    <w:basedOn w:val="795"/>
    <w:uiPriority w:val="99"/>
    <w:pPr>
      <w:pBdr/>
      <w:spacing w:after="0" w:line="240" w:lineRule="auto"/>
      <w:ind/>
    </w:pPr>
    <w:tblPr>
      <w:tblStyleRowBandSize w:val="1"/>
      <w:tblStyleColBandSize w:val="1"/>
      <w:tblBorders>
        <w:top w:val="single" w:color="f4b58a" w:themeColor="accent2" w:themeTint="00" w:sz="4" w:space="0"/>
        <w:bottom w:val="single" w:color="f4b58a" w:themeColor="accent2" w:themeTint="00" w:sz="4" w:space="0"/>
        <w:insideH w:val="single" w:color="f4b58a" w:themeColor="accent2" w:themeTint="00" w:sz="4" w:space="0"/>
      </w:tblBorders>
    </w:tblPr>
    <w:tcPr>
      <w:tcBorders/>
    </w:tcPr>
    <w:tblStylePr w:type="band1Horz">
      <w:rPr>
        <w:rFonts w:ascii="Arial" w:hAnsi="Arial"/>
        <w:color w:val="404040"/>
        <w:sz w:val="22"/>
      </w:rPr>
      <w:pPr>
        <w:pBdr/>
        <w:spacing/>
        <w:ind/>
      </w:pPr>
      <w:tblPr>
        <w:tblBorders/>
      </w:tblPr>
      <w:tcPr>
        <w:shd w:val="clear" w:color="fadecb" w:themeColor="accent2" w:themeTint="00" w:fill="fadecb" w:themeFill="accent2" w:themeFillTint="00"/>
        <w:tcBorders/>
      </w:tcPr>
    </w:tblStylePr>
    <w:tblStylePr w:type="band1Vert">
      <w:rPr>
        <w:rFonts w:ascii="Arial" w:hAnsi="Arial"/>
        <w:color w:val="404040"/>
        <w:sz w:val="22"/>
      </w:rPr>
      <w:pPr>
        <w:pBdr/>
        <w:spacing/>
        <w:ind/>
      </w:pPr>
      <w:tblPr>
        <w:tblBorders/>
      </w:tblPr>
      <w:tcPr>
        <w:shd w:val="clear" w:color="fadecb" w:themeColor="accent2" w:themeTint="00" w:fill="fadecb"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4b58a" w:themeColor="accent2" w:themeTint="00" w:sz="4" w:space="0"/>
          <w:left w:val="none" w:color="000000" w:sz="4" w:space="0"/>
          <w:bottom w:val="single" w:color="f4b58a" w:themeColor="accent2"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4b58a" w:themeColor="accent2" w:themeTint="00" w:sz="4" w:space="0"/>
          <w:left w:val="none" w:color="000000" w:sz="4" w:space="0"/>
          <w:bottom w:val="single" w:color="f4b58a" w:themeColor="accent2"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List Table 2 - Accent 3"/>
    <w:basedOn w:val="795"/>
    <w:uiPriority w:val="99"/>
    <w:pPr>
      <w:pBdr/>
      <w:spacing w:after="0" w:line="240" w:lineRule="auto"/>
      <w:ind/>
    </w:pPr>
    <w:tblPr>
      <w:tblStyleRowBandSize w:val="1"/>
      <w:tblStyleColBandSize w:val="1"/>
      <w:tblBorders>
        <w:top w:val="single" w:color="cccccc" w:themeColor="accent3" w:themeTint="00" w:sz="4" w:space="0"/>
        <w:bottom w:val="single" w:color="cccccc" w:themeColor="accent3" w:themeTint="00" w:sz="4" w:space="0"/>
        <w:insideH w:val="single" w:color="cccccc" w:themeColor="accent3" w:themeTint="00" w:sz="4" w:space="0"/>
      </w:tblBorders>
    </w:tblPr>
    <w:tcPr>
      <w:tcBorders/>
    </w:tcPr>
    <w:tblStylePr w:type="band1Horz">
      <w:rPr>
        <w:rFonts w:ascii="Arial" w:hAnsi="Arial"/>
        <w:color w:val="404040"/>
        <w:sz w:val="22"/>
      </w:rPr>
      <w:pPr>
        <w:pBdr/>
        <w:spacing/>
        <w:ind/>
      </w:pPr>
      <w:tblPr>
        <w:tblBorders/>
      </w:tblPr>
      <w:tcPr>
        <w:shd w:val="clear" w:color="e8e8e8" w:themeColor="accent3" w:themeTint="00" w:fill="e8e8e8" w:themeFill="accent3" w:themeFillTint="00"/>
        <w:tcBorders/>
      </w:tcPr>
    </w:tblStylePr>
    <w:tblStylePr w:type="band1Vert">
      <w:rPr>
        <w:rFonts w:ascii="Arial" w:hAnsi="Arial"/>
        <w:color w:val="404040"/>
        <w:sz w:val="22"/>
      </w:rPr>
      <w:pPr>
        <w:pBdr/>
        <w:spacing/>
        <w:ind/>
      </w:pPr>
      <w:tblPr>
        <w:tblBorders/>
      </w:tblPr>
      <w:tcPr>
        <w:shd w:val="clear" w:color="e8e8e8" w:themeColor="accent3" w:themeTint="00" w:fill="e8e8e8"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ccccc" w:themeColor="accent3" w:themeTint="00" w:sz="4" w:space="0"/>
          <w:left w:val="none" w:color="000000" w:sz="4" w:space="0"/>
          <w:bottom w:val="single" w:color="cccccc" w:themeColor="accent3"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ccccc" w:themeColor="accent3" w:themeTint="00" w:sz="4" w:space="0"/>
          <w:left w:val="none" w:color="000000" w:sz="4" w:space="0"/>
          <w:bottom w:val="single" w:color="cccccc" w:themeColor="accent3"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List Table 2 - Accent 4"/>
    <w:basedOn w:val="795"/>
    <w:uiPriority w:val="99"/>
    <w:pPr>
      <w:pBdr/>
      <w:spacing w:after="0" w:line="240" w:lineRule="auto"/>
      <w:ind/>
    </w:pPr>
    <w:tblPr>
      <w:tblStyleRowBandSize w:val="1"/>
      <w:tblStyleColBandSize w:val="1"/>
      <w:tblBorders>
        <w:top w:val="single" w:color="ffdb6f" w:themeColor="accent4" w:themeTint="00" w:sz="4" w:space="0"/>
        <w:bottom w:val="single" w:color="ffdb6f" w:themeColor="accent4" w:themeTint="00" w:sz="4" w:space="0"/>
        <w:insideH w:val="single" w:color="ffdb6f" w:themeColor="accent4" w:themeTint="00" w:sz="4" w:space="0"/>
      </w:tblBorders>
    </w:tblPr>
    <w:tcPr>
      <w:tcBorders/>
    </w:tcPr>
    <w:tblStylePr w:type="band1Horz">
      <w:rPr>
        <w:rFonts w:ascii="Arial" w:hAnsi="Arial"/>
        <w:color w:val="404040"/>
        <w:sz w:val="22"/>
      </w:rPr>
      <w:pPr>
        <w:pBdr/>
        <w:spacing/>
        <w:ind/>
      </w:pPr>
      <w:tblPr>
        <w:tblBorders/>
      </w:tblPr>
      <w:tcPr>
        <w:shd w:val="clear" w:color="ffefbf" w:themeColor="accent4" w:themeTint="00" w:fill="ffefbf" w:themeFill="accent4" w:themeFillTint="00"/>
        <w:tcBorders/>
      </w:tcPr>
    </w:tblStylePr>
    <w:tblStylePr w:type="band1Vert">
      <w:rPr>
        <w:rFonts w:ascii="Arial" w:hAnsi="Arial"/>
        <w:color w:val="404040"/>
        <w:sz w:val="22"/>
      </w:rPr>
      <w:pPr>
        <w:pBdr/>
        <w:spacing/>
        <w:ind/>
      </w:pPr>
      <w:tblPr>
        <w:tblBorders/>
      </w:tblPr>
      <w:tcPr>
        <w:shd w:val="clear" w:color="ffefbf" w:themeColor="accent4" w:themeTint="00" w:fill="ffefbf"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fdb6f" w:themeColor="accent4" w:themeTint="00" w:sz="4" w:space="0"/>
          <w:left w:val="none" w:color="000000" w:sz="4" w:space="0"/>
          <w:bottom w:val="single" w:color="ffdb6f" w:themeColor="accent4"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fdb6f" w:themeColor="accent4" w:themeTint="00" w:sz="4" w:space="0"/>
          <w:left w:val="none" w:color="000000" w:sz="4" w:space="0"/>
          <w:bottom w:val="single" w:color="ffdb6f" w:themeColor="accent4"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List Table 2 - Accent 5"/>
    <w:basedOn w:val="795"/>
    <w:uiPriority w:val="99"/>
    <w:pPr>
      <w:pBdr/>
      <w:spacing w:after="0" w:line="240" w:lineRule="auto"/>
      <w:ind/>
    </w:pPr>
    <w:tblPr>
      <w:tblStyleRowBandSize w:val="1"/>
      <w:tblStyleColBandSize w:val="1"/>
      <w:tblBorders>
        <w:top w:val="single" w:color="95afdd" w:themeColor="accent5" w:themeTint="00" w:sz="4" w:space="0"/>
        <w:bottom w:val="single" w:color="95afdd" w:themeColor="accent5" w:themeTint="00" w:sz="4" w:space="0"/>
        <w:insideH w:val="single" w:color="95afdd" w:themeColor="accent5" w:themeTint="00" w:sz="4" w:space="0"/>
      </w:tblBorders>
    </w:tblPr>
    <w:tcPr>
      <w:tcBorders/>
    </w:tcPr>
    <w:tblStylePr w:type="band1Horz">
      <w:rPr>
        <w:rFonts w:ascii="Arial" w:hAnsi="Arial"/>
        <w:color w:val="404040"/>
        <w:sz w:val="22"/>
      </w:rPr>
      <w:pPr>
        <w:pBdr/>
        <w:spacing/>
        <w:ind/>
      </w:pPr>
      <w:tblPr>
        <w:tblBorders/>
      </w:tblPr>
      <w:tcPr>
        <w:shd w:val="clear" w:color="cfdbf0" w:themeColor="accent5" w:themeTint="00" w:fill="cfdbf0" w:themeFill="accent5" w:themeFillTint="00"/>
        <w:tcBorders/>
      </w:tcPr>
    </w:tblStylePr>
    <w:tblStylePr w:type="band1Vert">
      <w:rPr>
        <w:rFonts w:ascii="Arial" w:hAnsi="Arial"/>
        <w:color w:val="404040"/>
        <w:sz w:val="22"/>
      </w:rPr>
      <w:pPr>
        <w:pBdr/>
        <w:spacing/>
        <w:ind/>
      </w:pPr>
      <w:tblPr>
        <w:tblBorders/>
      </w:tblPr>
      <w:tcPr>
        <w:shd w:val="clear" w:color="cfdbf0" w:themeColor="accent5" w:themeTint="00" w:fill="cfdbf0"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5afdd" w:themeColor="accent5" w:themeTint="00" w:sz="4" w:space="0"/>
          <w:left w:val="none" w:color="000000" w:sz="4" w:space="0"/>
          <w:bottom w:val="single" w:color="95afdd" w:themeColor="accent5"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5afdd" w:themeColor="accent5" w:themeTint="00" w:sz="4" w:space="0"/>
          <w:left w:val="none" w:color="000000" w:sz="4" w:space="0"/>
          <w:bottom w:val="single" w:color="95afdd" w:themeColor="accent5"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customStyle="1">
    <w:name w:val="List Table 2 - Accent 6"/>
    <w:basedOn w:val="795"/>
    <w:uiPriority w:val="99"/>
    <w:pPr>
      <w:pBdr/>
      <w:spacing w:after="0" w:line="240" w:lineRule="auto"/>
      <w:ind/>
    </w:pPr>
    <w:tblPr>
      <w:tblStyleRowBandSize w:val="1"/>
      <w:tblStyleColBandSize w:val="1"/>
      <w:tblBorders>
        <w:top w:val="single" w:color="add394" w:themeColor="accent6" w:themeTint="00" w:sz="4" w:space="0"/>
        <w:bottom w:val="single" w:color="add394" w:themeColor="accent6" w:themeTint="00" w:sz="4" w:space="0"/>
        <w:insideH w:val="single" w:color="add394" w:themeColor="accent6" w:themeTint="00" w:sz="4" w:space="0"/>
      </w:tblBorders>
    </w:tblPr>
    <w:tcPr>
      <w:tcBorders/>
    </w:tcPr>
    <w:tblStylePr w:type="band1Horz">
      <w:rPr>
        <w:rFonts w:ascii="Arial" w:hAnsi="Arial"/>
        <w:color w:val="404040"/>
        <w:sz w:val="22"/>
      </w:rPr>
      <w:pPr>
        <w:pBdr/>
        <w:spacing/>
        <w:ind/>
      </w:pPr>
      <w:tblPr>
        <w:tblBorders/>
      </w:tblPr>
      <w:tcPr>
        <w:shd w:val="clear" w:color="daebcf" w:themeColor="accent6" w:themeTint="00" w:fill="daebcf" w:themeFill="accent6" w:themeFillTint="00"/>
        <w:tcBorders/>
      </w:tcPr>
    </w:tblStylePr>
    <w:tblStylePr w:type="band1Vert">
      <w:rPr>
        <w:rFonts w:ascii="Arial" w:hAnsi="Arial"/>
        <w:color w:val="404040"/>
        <w:sz w:val="22"/>
      </w:rPr>
      <w:pPr>
        <w:pBdr/>
        <w:spacing/>
        <w:ind/>
      </w:pPr>
      <w:tblPr>
        <w:tblBorders/>
      </w:tblPr>
      <w:tcPr>
        <w:shd w:val="clear" w:color="daebcf" w:themeColor="accent6" w:themeTint="00" w:fill="daebcf"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dd394" w:themeColor="accent6" w:themeTint="00" w:sz="4" w:space="0"/>
          <w:left w:val="none" w:color="000000" w:sz="4" w:space="0"/>
          <w:bottom w:val="single" w:color="add394" w:themeColor="accent6"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dd394" w:themeColor="accent6" w:themeTint="00" w:sz="4" w:space="0"/>
          <w:left w:val="none" w:color="000000" w:sz="4" w:space="0"/>
          <w:bottom w:val="single" w:color="add394" w:themeColor="accent6"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name w:val="List Table 3"/>
    <w:basedOn w:val="795"/>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customStyle="1">
    <w:name w:val="List Table 3 - Accent 1"/>
    <w:basedOn w:val="795"/>
    <w:uiPriority w:val="99"/>
    <w:pPr>
      <w:pBdr/>
      <w:spacing w:after="0" w:line="240" w:lineRule="auto"/>
      <w:ind/>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cPr>
      <w:tcBorders/>
    </w:tcPr>
    <w:tblStylePr w:type="band1Horz">
      <w:rPr>
        <w:rFonts w:ascii="Arial" w:hAnsi="Arial"/>
        <w:color w:val="404040"/>
        <w:sz w:val="22"/>
      </w:rPr>
      <w:pPr>
        <w:pBdr/>
        <w:spacing/>
        <w:ind/>
      </w:pPr>
      <w:tblPr>
        <w:tblBorders/>
      </w:tblPr>
      <w:tcPr>
        <w:tcBorders>
          <w:top w:val="single" w:color="5b9bd5" w:themeColor="accent1" w:sz="4" w:space="0"/>
          <w:bottom w:val="single" w:color="5b9bd5" w:themeColor="accent1" w:sz="4" w:space="0"/>
        </w:tcBorders>
      </w:tcPr>
    </w:tblStylePr>
    <w:tblStylePr w:type="band1Vert">
      <w:rPr>
        <w:rFonts w:ascii="Arial" w:hAnsi="Arial"/>
        <w:color w:val="404040"/>
        <w:sz w:val="22"/>
      </w:rPr>
      <w:pPr>
        <w:pBdr/>
        <w:spacing/>
        <w:ind/>
      </w:pPr>
      <w:tblPr>
        <w:tblBorders/>
      </w:tblPr>
      <w:tcPr>
        <w:tcBorders>
          <w:left w:val="single" w:color="5b9bd5" w:themeColor="accent1" w:sz="4" w:space="0"/>
          <w:right w:val="single" w:color="5b9bd5"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List Table 3 - Accent 2"/>
    <w:basedOn w:val="795"/>
    <w:uiPriority w:val="99"/>
    <w:pPr>
      <w:pBdr/>
      <w:spacing w:after="0" w:line="240" w:lineRule="auto"/>
      <w:ind/>
    </w:pPr>
    <w:tblPr>
      <w:tblStyleRowBandSize w:val="1"/>
      <w:tblStyleColBandSize w:val="1"/>
      <w:tblBorders>
        <w:top w:val="single" w:color="f4b184" w:themeColor="accent2" w:themeTint="00" w:sz="4" w:space="0"/>
        <w:left w:val="single" w:color="f4b184" w:themeColor="accent2" w:themeTint="00" w:sz="4" w:space="0"/>
        <w:bottom w:val="single" w:color="f4b184" w:themeColor="accent2" w:themeTint="00" w:sz="4" w:space="0"/>
        <w:right w:val="single" w:color="f4b184" w:themeColor="accent2" w:themeTint="00" w:sz="4" w:space="0"/>
      </w:tblBorders>
    </w:tblPr>
    <w:tcPr>
      <w:tcBorders/>
    </w:tcPr>
    <w:tblStylePr w:type="band1Horz">
      <w:rPr>
        <w:rFonts w:ascii="Arial" w:hAnsi="Arial"/>
        <w:color w:val="404040"/>
        <w:sz w:val="22"/>
      </w:rPr>
      <w:pPr>
        <w:pBdr/>
        <w:spacing/>
        <w:ind/>
      </w:pPr>
      <w:tblPr>
        <w:tblBorders/>
      </w:tblPr>
      <w:tcPr>
        <w:tcBorders>
          <w:top w:val="single" w:color="f4b184" w:themeColor="accent2" w:themeTint="00" w:sz="4" w:space="0"/>
          <w:bottom w:val="single" w:color="f4b184" w:themeColor="accent2" w:themeTint="00" w:sz="4" w:space="0"/>
        </w:tcBorders>
      </w:tcPr>
    </w:tblStylePr>
    <w:tblStylePr w:type="band1Vert">
      <w:rPr>
        <w:rFonts w:ascii="Arial" w:hAnsi="Arial"/>
        <w:color w:val="404040"/>
        <w:sz w:val="22"/>
      </w:rPr>
      <w:pPr>
        <w:pBdr/>
        <w:spacing/>
        <w:ind/>
      </w:pPr>
      <w:tblPr>
        <w:tblBorders/>
      </w:tblPr>
      <w:tcPr>
        <w:tcBorders>
          <w:left w:val="single" w:color="f4b184" w:themeColor="accent2" w:themeTint="00" w:sz="4" w:space="0"/>
          <w:right w:val="single" w:color="f4b184" w:themeColor="accent2"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00" w:fill="f4b184" w:themeFill="accent2"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customStyle="1">
    <w:name w:val="List Table 3 - Accent 3"/>
    <w:basedOn w:val="795"/>
    <w:uiPriority w:val="99"/>
    <w:pPr>
      <w:pBdr/>
      <w:spacing w:after="0" w:line="240" w:lineRule="auto"/>
      <w:ind/>
    </w:pPr>
    <w:tblPr>
      <w:tblStyleRowBandSize w:val="1"/>
      <w:tblStyleColBandSize w:val="1"/>
      <w:tblBorders>
        <w:top w:val="single" w:color="c9c9c9" w:themeColor="accent3" w:themeTint="00" w:sz="4" w:space="0"/>
        <w:left w:val="single" w:color="c9c9c9" w:themeColor="accent3" w:themeTint="00" w:sz="4" w:space="0"/>
        <w:bottom w:val="single" w:color="c9c9c9" w:themeColor="accent3" w:themeTint="00" w:sz="4" w:space="0"/>
        <w:right w:val="single" w:color="c9c9c9" w:themeColor="accent3" w:themeTint="00" w:sz="4" w:space="0"/>
      </w:tblBorders>
    </w:tblPr>
    <w:tcPr>
      <w:tcBorders/>
    </w:tcPr>
    <w:tblStylePr w:type="band1Horz">
      <w:rPr>
        <w:rFonts w:ascii="Arial" w:hAnsi="Arial"/>
        <w:color w:val="404040"/>
        <w:sz w:val="22"/>
      </w:rPr>
      <w:pPr>
        <w:pBdr/>
        <w:spacing/>
        <w:ind/>
      </w:pPr>
      <w:tblPr>
        <w:tblBorders/>
      </w:tblPr>
      <w:tcPr>
        <w:tcBorders>
          <w:top w:val="single" w:color="c9c9c9" w:themeColor="accent3" w:themeTint="00" w:sz="4" w:space="0"/>
          <w:bottom w:val="single" w:color="c9c9c9" w:themeColor="accent3" w:themeTint="00" w:sz="4" w:space="0"/>
        </w:tcBorders>
      </w:tcPr>
    </w:tblStylePr>
    <w:tblStylePr w:type="band1Vert">
      <w:rPr>
        <w:rFonts w:ascii="Arial" w:hAnsi="Arial"/>
        <w:color w:val="404040"/>
        <w:sz w:val="22"/>
      </w:rPr>
      <w:pPr>
        <w:pBdr/>
        <w:spacing/>
        <w:ind/>
      </w:pPr>
      <w:tblPr>
        <w:tblBorders/>
      </w:tblPr>
      <w:tcPr>
        <w:tcBorders>
          <w:left w:val="single" w:color="c9c9c9" w:themeColor="accent3" w:themeTint="00" w:sz="4" w:space="0"/>
          <w:right w:val="single" w:color="c9c9c9" w:themeColor="accent3"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9c9c9" w:themeColor="accent3" w:themeTint="00" w:fill="c9c9c9" w:themeFill="accent3"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List Table 3 - Accent 4"/>
    <w:basedOn w:val="795"/>
    <w:uiPriority w:val="99"/>
    <w:pPr>
      <w:pBdr/>
      <w:spacing w:after="0" w:line="240" w:lineRule="auto"/>
      <w:ind/>
    </w:pPr>
    <w:tblPr>
      <w:tblStyleRowBandSize w:val="1"/>
      <w:tblStyleColBandSize w:val="1"/>
      <w:tblBorders>
        <w:top w:val="single" w:color="ffd865" w:themeColor="accent4" w:themeTint="00" w:sz="4" w:space="0"/>
        <w:left w:val="single" w:color="ffd865" w:themeColor="accent4" w:themeTint="00" w:sz="4" w:space="0"/>
        <w:bottom w:val="single" w:color="ffd865" w:themeColor="accent4" w:themeTint="00" w:sz="4" w:space="0"/>
        <w:right w:val="single" w:color="ffd865" w:themeColor="accent4" w:themeTint="00" w:sz="4" w:space="0"/>
      </w:tblBorders>
    </w:tblPr>
    <w:tcPr>
      <w:tcBorders/>
    </w:tcPr>
    <w:tblStylePr w:type="band1Horz">
      <w:rPr>
        <w:rFonts w:ascii="Arial" w:hAnsi="Arial"/>
        <w:color w:val="404040"/>
        <w:sz w:val="22"/>
      </w:rPr>
      <w:pPr>
        <w:pBdr/>
        <w:spacing/>
        <w:ind/>
      </w:pPr>
      <w:tblPr>
        <w:tblBorders/>
      </w:tblPr>
      <w:tcPr>
        <w:tcBorders>
          <w:top w:val="single" w:color="ffd865" w:themeColor="accent4" w:themeTint="00" w:sz="4" w:space="0"/>
          <w:bottom w:val="single" w:color="ffd865" w:themeColor="accent4" w:themeTint="00" w:sz="4" w:space="0"/>
        </w:tcBorders>
      </w:tcPr>
    </w:tblStylePr>
    <w:tblStylePr w:type="band1Vert">
      <w:rPr>
        <w:rFonts w:ascii="Arial" w:hAnsi="Arial"/>
        <w:color w:val="404040"/>
        <w:sz w:val="22"/>
      </w:rPr>
      <w:pPr>
        <w:pBdr/>
        <w:spacing/>
        <w:ind/>
      </w:pPr>
      <w:tblPr>
        <w:tblBorders/>
      </w:tblPr>
      <w:tcPr>
        <w:tcBorders>
          <w:left w:val="single" w:color="ffd865" w:themeColor="accent4" w:themeTint="00" w:sz="4" w:space="0"/>
          <w:right w:val="single" w:color="ffd865" w:themeColor="accent4"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00" w:fill="ffd865" w:themeFill="accent4"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customStyle="1">
    <w:name w:val="List Table 3 - Accent 5"/>
    <w:basedOn w:val="795"/>
    <w:uiPriority w:val="99"/>
    <w:pPr>
      <w:pBdr/>
      <w:spacing w:after="0" w:line="240" w:lineRule="auto"/>
      <w:ind/>
    </w:pPr>
    <w:tblPr>
      <w:tblStyleRowBandSize w:val="1"/>
      <w:tblStyleColBandSize w:val="1"/>
      <w:tblBorders>
        <w:top w:val="single" w:color="8da9db" w:themeColor="accent5" w:themeTint="00" w:sz="4" w:space="0"/>
        <w:left w:val="single" w:color="8da9db" w:themeColor="accent5" w:themeTint="00" w:sz="4" w:space="0"/>
        <w:bottom w:val="single" w:color="8da9db" w:themeColor="accent5" w:themeTint="00" w:sz="4" w:space="0"/>
        <w:right w:val="single" w:color="8da9db" w:themeColor="accent5" w:themeTint="00" w:sz="4" w:space="0"/>
      </w:tblBorders>
    </w:tblPr>
    <w:tcPr>
      <w:tcBorders/>
    </w:tcPr>
    <w:tblStylePr w:type="band1Horz">
      <w:rPr>
        <w:rFonts w:ascii="Arial" w:hAnsi="Arial"/>
        <w:color w:val="404040"/>
        <w:sz w:val="22"/>
      </w:rPr>
      <w:pPr>
        <w:pBdr/>
        <w:spacing/>
        <w:ind/>
      </w:pPr>
      <w:tblPr>
        <w:tblBorders/>
      </w:tblPr>
      <w:tcPr>
        <w:tcBorders>
          <w:top w:val="single" w:color="8da9db" w:themeColor="accent5" w:themeTint="00" w:sz="4" w:space="0"/>
          <w:bottom w:val="single" w:color="8da9db" w:themeColor="accent5" w:themeTint="00" w:sz="4" w:space="0"/>
        </w:tcBorders>
      </w:tcPr>
    </w:tblStylePr>
    <w:tblStylePr w:type="band1Vert">
      <w:rPr>
        <w:rFonts w:ascii="Arial" w:hAnsi="Arial"/>
        <w:color w:val="404040"/>
        <w:sz w:val="22"/>
      </w:rPr>
      <w:pPr>
        <w:pBdr/>
        <w:spacing/>
        <w:ind/>
      </w:pPr>
      <w:tblPr>
        <w:tblBorders/>
      </w:tblPr>
      <w:tcPr>
        <w:tcBorders>
          <w:left w:val="single" w:color="8da9db" w:themeColor="accent5" w:themeTint="00" w:sz="4" w:space="0"/>
          <w:right w:val="single" w:color="8da9db" w:themeColor="accent5"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da9db" w:themeColor="accent5" w:themeTint="00" w:fill="8da9db" w:themeFill="accent5"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customStyle="1">
    <w:name w:val="List Table 3 - Accent 6"/>
    <w:basedOn w:val="795"/>
    <w:uiPriority w:val="99"/>
    <w:pPr>
      <w:pBdr/>
      <w:spacing w:after="0" w:line="240" w:lineRule="auto"/>
      <w:ind/>
    </w:pPr>
    <w:tblPr>
      <w:tblStyleRowBandSize w:val="1"/>
      <w:tblStyleColBandSize w:val="1"/>
      <w:tblBorders>
        <w:top w:val="single" w:color="a9d08e" w:themeColor="accent6" w:themeTint="00" w:sz="4" w:space="0"/>
        <w:left w:val="single" w:color="a9d08e" w:themeColor="accent6" w:themeTint="00" w:sz="4" w:space="0"/>
        <w:bottom w:val="single" w:color="a9d08e" w:themeColor="accent6" w:themeTint="00" w:sz="4" w:space="0"/>
        <w:right w:val="single" w:color="a9d08e" w:themeColor="accent6" w:themeTint="00" w:sz="4" w:space="0"/>
      </w:tblBorders>
    </w:tblPr>
    <w:tcPr>
      <w:tcBorders/>
    </w:tcPr>
    <w:tblStylePr w:type="band1Horz">
      <w:rPr>
        <w:rFonts w:ascii="Arial" w:hAnsi="Arial"/>
        <w:color w:val="404040"/>
        <w:sz w:val="22"/>
      </w:rPr>
      <w:pPr>
        <w:pBdr/>
        <w:spacing/>
        <w:ind/>
      </w:pPr>
      <w:tblPr>
        <w:tblBorders/>
      </w:tblPr>
      <w:tcPr>
        <w:tcBorders>
          <w:top w:val="single" w:color="a9d08e" w:themeColor="accent6" w:themeTint="00" w:sz="4" w:space="0"/>
          <w:bottom w:val="single" w:color="a9d08e" w:themeColor="accent6" w:themeTint="00" w:sz="4" w:space="0"/>
        </w:tcBorders>
      </w:tcPr>
    </w:tblStylePr>
    <w:tblStylePr w:type="band1Vert">
      <w:rPr>
        <w:rFonts w:ascii="Arial" w:hAnsi="Arial"/>
        <w:color w:val="404040"/>
        <w:sz w:val="22"/>
      </w:rPr>
      <w:pPr>
        <w:pBdr/>
        <w:spacing/>
        <w:ind/>
      </w:pPr>
      <w:tblPr>
        <w:tblBorders/>
      </w:tblPr>
      <w:tcPr>
        <w:tcBorders>
          <w:left w:val="single" w:color="a9d08e" w:themeColor="accent6" w:themeTint="00" w:sz="4" w:space="0"/>
          <w:right w:val="single" w:color="a9d08e" w:themeColor="accent6"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9d08e" w:themeColor="accent6" w:themeTint="00" w:fill="a9d08e" w:themeFill="accent6"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name w:val="List Table 4"/>
    <w:basedOn w:val="795"/>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00" w:fill="bfbfbf" w:themeFill="text1" w:themeFillTint="00"/>
        <w:tcBorders/>
      </w:tcPr>
    </w:tblStylePr>
    <w:tblStylePr w:type="band1Vert">
      <w:rPr>
        <w:rFonts w:ascii="Arial" w:hAnsi="Arial"/>
        <w:color w:val="404040"/>
        <w:sz w:val="22"/>
      </w:rPr>
      <w:pPr>
        <w:pBdr/>
        <w:spacing/>
        <w:ind/>
      </w:pPr>
      <w:tblPr>
        <w:tblBorders/>
      </w:tblPr>
      <w:tcPr>
        <w:shd w:val="clear" w:color="bfbfbf" w:themeColor="text1" w:themeTint="00" w:fill="bfbfb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customStyle="1">
    <w:name w:val="List Table 4 - Accent 1"/>
    <w:basedOn w:val="795"/>
    <w:uiPriority w:val="99"/>
    <w:pPr>
      <w:pBdr/>
      <w:spacing w:after="0" w:line="240" w:lineRule="auto"/>
      <w:ind/>
    </w:pPr>
    <w:tblPr>
      <w:tblStyleRowBandSize w:val="1"/>
      <w:tblStyleColBandSize w:val="1"/>
      <w:tblBorders>
        <w:top w:val="single" w:color="a2c6e7" w:themeColor="accent1" w:themeTint="00" w:sz="4" w:space="0"/>
        <w:left w:val="single" w:color="a2c6e7" w:themeColor="accent1" w:themeTint="00" w:sz="4" w:space="0"/>
        <w:bottom w:val="single" w:color="a2c6e7" w:themeColor="accent1" w:themeTint="00" w:sz="4" w:space="0"/>
        <w:right w:val="single" w:color="a2c6e7" w:themeColor="accent1" w:themeTint="00" w:sz="4" w:space="0"/>
        <w:insideH w:val="single" w:color="a2c6e7" w:themeColor="accent1" w:themeTint="00" w:sz="4" w:space="0"/>
      </w:tblBorders>
    </w:tblPr>
    <w:tcPr>
      <w:tcBorders/>
    </w:tcPr>
    <w:tblStylePr w:type="band1Horz">
      <w:rPr>
        <w:rFonts w:ascii="Arial" w:hAnsi="Arial"/>
        <w:color w:val="404040"/>
        <w:sz w:val="22"/>
      </w:rPr>
      <w:pPr>
        <w:pBdr/>
        <w:spacing/>
        <w:ind/>
      </w:pPr>
      <w:tblPr>
        <w:tblBorders/>
      </w:tblPr>
      <w:tcPr>
        <w:shd w:val="clear" w:color="d5e5f4" w:themeColor="accent1" w:themeTint="00" w:fill="d5e5f4" w:themeFill="accent1" w:themeFillTint="00"/>
        <w:tcBorders/>
      </w:tcPr>
    </w:tblStylePr>
    <w:tblStylePr w:type="band1Vert">
      <w:rPr>
        <w:rFonts w:ascii="Arial" w:hAnsi="Arial"/>
        <w:color w:val="404040"/>
        <w:sz w:val="22"/>
      </w:rPr>
      <w:pPr>
        <w:pBdr/>
        <w:spacing/>
        <w:ind/>
      </w:pPr>
      <w:tblPr>
        <w:tblBorders/>
      </w:tblPr>
      <w:tcPr>
        <w:shd w:val="clear" w:color="d5e5f4" w:themeColor="accent1" w:themeTint="00" w:fill="d5e5f4"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List Table 4 - Accent 2"/>
    <w:basedOn w:val="795"/>
    <w:uiPriority w:val="99"/>
    <w:pPr>
      <w:pBdr/>
      <w:spacing w:after="0" w:line="240" w:lineRule="auto"/>
      <w:ind/>
    </w:pPr>
    <w:tblPr>
      <w:tblStyleRowBandSize w:val="1"/>
      <w:tblStyleColBandSize w:val="1"/>
      <w:tblBorders>
        <w:top w:val="single" w:color="f4b58a" w:themeColor="accent2" w:themeTint="00" w:sz="4" w:space="0"/>
        <w:left w:val="single" w:color="f4b58a" w:themeColor="accent2" w:themeTint="00" w:sz="4" w:space="0"/>
        <w:bottom w:val="single" w:color="f4b58a" w:themeColor="accent2" w:themeTint="00" w:sz="4" w:space="0"/>
        <w:right w:val="single" w:color="f4b58a" w:themeColor="accent2" w:themeTint="00" w:sz="4" w:space="0"/>
        <w:insideH w:val="single" w:color="f4b58a" w:themeColor="accent2" w:themeTint="00" w:sz="4" w:space="0"/>
      </w:tblBorders>
    </w:tblPr>
    <w:tcPr>
      <w:tcBorders/>
    </w:tcPr>
    <w:tblStylePr w:type="band1Horz">
      <w:rPr>
        <w:rFonts w:ascii="Arial" w:hAnsi="Arial"/>
        <w:color w:val="404040"/>
        <w:sz w:val="22"/>
      </w:rPr>
      <w:pPr>
        <w:pBdr/>
        <w:spacing/>
        <w:ind/>
      </w:pPr>
      <w:tblPr>
        <w:tblBorders/>
      </w:tblPr>
      <w:tcPr>
        <w:shd w:val="clear" w:color="fadecb" w:themeColor="accent2" w:themeTint="00" w:fill="fadecb" w:themeFill="accent2" w:themeFillTint="00"/>
        <w:tcBorders/>
      </w:tcPr>
    </w:tblStylePr>
    <w:tblStylePr w:type="band1Vert">
      <w:rPr>
        <w:rFonts w:ascii="Arial" w:hAnsi="Arial"/>
        <w:color w:val="404040"/>
        <w:sz w:val="22"/>
      </w:rPr>
      <w:pPr>
        <w:pBdr/>
        <w:spacing/>
        <w:ind/>
      </w:pPr>
      <w:tblPr>
        <w:tblBorders/>
      </w:tblPr>
      <w:tcPr>
        <w:shd w:val="clear" w:color="fadecb" w:themeColor="accent2" w:themeTint="00" w:fill="fadecb"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customStyle="1">
    <w:name w:val="List Table 4 - Accent 3"/>
    <w:basedOn w:val="795"/>
    <w:uiPriority w:val="99"/>
    <w:pPr>
      <w:pBdr/>
      <w:spacing w:after="0" w:line="240" w:lineRule="auto"/>
      <w:ind/>
    </w:pPr>
    <w:tblPr>
      <w:tblStyleRowBandSize w:val="1"/>
      <w:tblStyleColBandSize w:val="1"/>
      <w:tblBorders>
        <w:top w:val="single" w:color="cccccc" w:themeColor="accent3" w:themeTint="00" w:sz="4" w:space="0"/>
        <w:left w:val="single" w:color="cccccc" w:themeColor="accent3" w:themeTint="00" w:sz="4" w:space="0"/>
        <w:bottom w:val="single" w:color="cccccc" w:themeColor="accent3" w:themeTint="00" w:sz="4" w:space="0"/>
        <w:right w:val="single" w:color="cccccc" w:themeColor="accent3" w:themeTint="00" w:sz="4" w:space="0"/>
        <w:insideH w:val="single" w:color="cccccc" w:themeColor="accent3" w:themeTint="00" w:sz="4" w:space="0"/>
      </w:tblBorders>
    </w:tblPr>
    <w:tcPr>
      <w:tcBorders/>
    </w:tcPr>
    <w:tblStylePr w:type="band1Horz">
      <w:rPr>
        <w:rFonts w:ascii="Arial" w:hAnsi="Arial"/>
        <w:color w:val="404040"/>
        <w:sz w:val="22"/>
      </w:rPr>
      <w:pPr>
        <w:pBdr/>
        <w:spacing/>
        <w:ind/>
      </w:pPr>
      <w:tblPr>
        <w:tblBorders/>
      </w:tblPr>
      <w:tcPr>
        <w:shd w:val="clear" w:color="e8e8e8" w:themeColor="accent3" w:themeTint="00" w:fill="e8e8e8" w:themeFill="accent3" w:themeFillTint="00"/>
        <w:tcBorders/>
      </w:tcPr>
    </w:tblStylePr>
    <w:tblStylePr w:type="band1Vert">
      <w:rPr>
        <w:rFonts w:ascii="Arial" w:hAnsi="Arial"/>
        <w:color w:val="404040"/>
        <w:sz w:val="22"/>
      </w:rPr>
      <w:pPr>
        <w:pBdr/>
        <w:spacing/>
        <w:ind/>
      </w:pPr>
      <w:tblPr>
        <w:tblBorders/>
      </w:tblPr>
      <w:tcPr>
        <w:shd w:val="clear" w:color="e8e8e8" w:themeColor="accent3" w:themeTint="00" w:fill="e8e8e8"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List Table 4 - Accent 4"/>
    <w:basedOn w:val="795"/>
    <w:uiPriority w:val="99"/>
    <w:pPr>
      <w:pBdr/>
      <w:spacing w:after="0" w:line="240" w:lineRule="auto"/>
      <w:ind/>
    </w:pPr>
    <w:tblPr>
      <w:tblStyleRowBandSize w:val="1"/>
      <w:tblStyleColBandSize w:val="1"/>
      <w:tblBorders>
        <w:top w:val="single" w:color="ffdb6f" w:themeColor="accent4" w:themeTint="00" w:sz="4" w:space="0"/>
        <w:left w:val="single" w:color="ffdb6f" w:themeColor="accent4" w:themeTint="00" w:sz="4" w:space="0"/>
        <w:bottom w:val="single" w:color="ffdb6f" w:themeColor="accent4" w:themeTint="00" w:sz="4" w:space="0"/>
        <w:right w:val="single" w:color="ffdb6f" w:themeColor="accent4" w:themeTint="00" w:sz="4" w:space="0"/>
        <w:insideH w:val="single" w:color="ffdb6f" w:themeColor="accent4" w:themeTint="00" w:sz="4" w:space="0"/>
      </w:tblBorders>
    </w:tblPr>
    <w:tcPr>
      <w:tcBorders/>
    </w:tcPr>
    <w:tblStylePr w:type="band1Horz">
      <w:rPr>
        <w:rFonts w:ascii="Arial" w:hAnsi="Arial"/>
        <w:color w:val="404040"/>
        <w:sz w:val="22"/>
      </w:rPr>
      <w:pPr>
        <w:pBdr/>
        <w:spacing/>
        <w:ind/>
      </w:pPr>
      <w:tblPr>
        <w:tblBorders/>
      </w:tblPr>
      <w:tcPr>
        <w:shd w:val="clear" w:color="ffefbf" w:themeColor="accent4" w:themeTint="00" w:fill="ffefbf" w:themeFill="accent4" w:themeFillTint="00"/>
        <w:tcBorders/>
      </w:tcPr>
    </w:tblStylePr>
    <w:tblStylePr w:type="band1Vert">
      <w:rPr>
        <w:rFonts w:ascii="Arial" w:hAnsi="Arial"/>
        <w:color w:val="404040"/>
        <w:sz w:val="22"/>
      </w:rPr>
      <w:pPr>
        <w:pBdr/>
        <w:spacing/>
        <w:ind/>
      </w:pPr>
      <w:tblPr>
        <w:tblBorders/>
      </w:tblPr>
      <w:tcPr>
        <w:shd w:val="clear" w:color="ffefbf" w:themeColor="accent4" w:themeTint="00" w:fill="ffefbf"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List Table 4 - Accent 5"/>
    <w:basedOn w:val="795"/>
    <w:uiPriority w:val="99"/>
    <w:pPr>
      <w:pBdr/>
      <w:spacing w:after="0" w:line="240" w:lineRule="auto"/>
      <w:ind/>
    </w:pPr>
    <w:tblPr>
      <w:tblStyleRowBandSize w:val="1"/>
      <w:tblStyleColBandSize w:val="1"/>
      <w:tblBorders>
        <w:top w:val="single" w:color="95afdd" w:themeColor="accent5" w:themeTint="00" w:sz="4" w:space="0"/>
        <w:left w:val="single" w:color="95afdd" w:themeColor="accent5" w:themeTint="00" w:sz="4" w:space="0"/>
        <w:bottom w:val="single" w:color="95afdd" w:themeColor="accent5" w:themeTint="00" w:sz="4" w:space="0"/>
        <w:right w:val="single" w:color="95afdd" w:themeColor="accent5" w:themeTint="00" w:sz="4" w:space="0"/>
        <w:insideH w:val="single" w:color="95afdd" w:themeColor="accent5" w:themeTint="00" w:sz="4" w:space="0"/>
      </w:tblBorders>
    </w:tblPr>
    <w:tcPr>
      <w:tcBorders/>
    </w:tcPr>
    <w:tblStylePr w:type="band1Horz">
      <w:rPr>
        <w:rFonts w:ascii="Arial" w:hAnsi="Arial"/>
        <w:color w:val="404040"/>
        <w:sz w:val="22"/>
      </w:rPr>
      <w:pPr>
        <w:pBdr/>
        <w:spacing/>
        <w:ind/>
      </w:pPr>
      <w:tblPr>
        <w:tblBorders/>
      </w:tblPr>
      <w:tcPr>
        <w:shd w:val="clear" w:color="cfdbf0" w:themeColor="accent5" w:themeTint="00" w:fill="cfdbf0" w:themeFill="accent5" w:themeFillTint="00"/>
        <w:tcBorders/>
      </w:tcPr>
    </w:tblStylePr>
    <w:tblStylePr w:type="band1Vert">
      <w:rPr>
        <w:rFonts w:ascii="Arial" w:hAnsi="Arial"/>
        <w:color w:val="404040"/>
        <w:sz w:val="22"/>
      </w:rPr>
      <w:pPr>
        <w:pBdr/>
        <w:spacing/>
        <w:ind/>
      </w:pPr>
      <w:tblPr>
        <w:tblBorders/>
      </w:tblPr>
      <w:tcPr>
        <w:shd w:val="clear" w:color="cfdbf0" w:themeColor="accent5" w:themeTint="00" w:fill="cfdbf0"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customStyle="1">
    <w:name w:val="List Table 4 - Accent 6"/>
    <w:basedOn w:val="795"/>
    <w:uiPriority w:val="99"/>
    <w:pPr>
      <w:pBdr/>
      <w:spacing w:after="0" w:line="240" w:lineRule="auto"/>
      <w:ind/>
    </w:pPr>
    <w:tblPr>
      <w:tblStyleRowBandSize w:val="1"/>
      <w:tblStyleColBandSize w:val="1"/>
      <w:tblBorders>
        <w:top w:val="single" w:color="add394" w:themeColor="accent6" w:themeTint="00" w:sz="4" w:space="0"/>
        <w:left w:val="single" w:color="add394" w:themeColor="accent6" w:themeTint="00" w:sz="4" w:space="0"/>
        <w:bottom w:val="single" w:color="add394" w:themeColor="accent6" w:themeTint="00" w:sz="4" w:space="0"/>
        <w:right w:val="single" w:color="add394" w:themeColor="accent6" w:themeTint="00" w:sz="4" w:space="0"/>
        <w:insideH w:val="single" w:color="add394" w:themeColor="accent6" w:themeTint="00" w:sz="4" w:space="0"/>
      </w:tblBorders>
    </w:tblPr>
    <w:tcPr>
      <w:tcBorders/>
    </w:tcPr>
    <w:tblStylePr w:type="band1Horz">
      <w:rPr>
        <w:rFonts w:ascii="Arial" w:hAnsi="Arial"/>
        <w:color w:val="404040"/>
        <w:sz w:val="22"/>
      </w:rPr>
      <w:pPr>
        <w:pBdr/>
        <w:spacing/>
        <w:ind/>
      </w:pPr>
      <w:tblPr>
        <w:tblBorders/>
      </w:tblPr>
      <w:tcPr>
        <w:shd w:val="clear" w:color="daebcf" w:themeColor="accent6" w:themeTint="00" w:fill="daebcf" w:themeFill="accent6" w:themeFillTint="00"/>
        <w:tcBorders/>
      </w:tcPr>
    </w:tblStylePr>
    <w:tblStylePr w:type="band1Vert">
      <w:rPr>
        <w:rFonts w:ascii="Arial" w:hAnsi="Arial"/>
        <w:color w:val="404040"/>
        <w:sz w:val="22"/>
      </w:rPr>
      <w:pPr>
        <w:pBdr/>
        <w:spacing/>
        <w:ind/>
      </w:pPr>
      <w:tblPr>
        <w:tblBorders/>
      </w:tblPr>
      <w:tcPr>
        <w:shd w:val="clear" w:color="daebcf" w:themeColor="accent6" w:themeTint="00" w:fill="daebcf"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name w:val="List Table 5 Dark"/>
    <w:basedOn w:val="795"/>
    <w:uiPriority w:val="99"/>
    <w:pPr>
      <w:pBdr/>
      <w:spacing w:after="0" w:line="240" w:lineRule="auto"/>
      <w:ind/>
    </w:pPr>
    <w:tblPr>
      <w:tblStyleRowBandSize w:val="1"/>
      <w:tblStyleColBandSize w:val="1"/>
      <w:tblBorders>
        <w:top w:val="single" w:color="7f7f7f" w:themeColor="text1" w:themeTint="00" w:sz="32" w:space="0"/>
        <w:left w:val="single" w:color="7f7f7f" w:themeColor="text1" w:themeTint="00" w:sz="32" w:space="0"/>
        <w:bottom w:val="single" w:color="7f7f7f" w:themeColor="text1" w:themeTint="00" w:sz="32" w:space="0"/>
        <w:right w:val="single" w:color="7f7f7f" w:themeColor="text1" w:themeTint="00" w:sz="32" w:space="0"/>
      </w:tblBorders>
      <w:shd w:val="clear" w:color="7f7f7f" w:themeColor="text1" w:themeTint="00" w:fill="7f7f7f" w:themeFill="text1" w:themeFillTint="00"/>
    </w:tblPr>
    <w:tcPr>
      <w:tcBorders/>
    </w:tcPr>
    <w:tblStylePr w:type="band1Horz">
      <w:pPr>
        <w:pBdr/>
        <w:spacing/>
        <w:ind/>
      </w:pPr>
      <w:tblPr>
        <w:tblBorders/>
      </w:tblPr>
      <w:tcPr>
        <w:shd w:val="clear" w:color="7f7f7f" w:themeColor="text1" w:themeTint="00" w:fill="7f7f7f" w:themeFill="text1"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00" w:fill="7f7f7f" w:themeFill="text1"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00" w:fill="7f7f7f" w:themeFill="text1"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00" w:fill="7f7f7f" w:themeFill="text1" w:themeFillTint="00"/>
        <w:tcBorders>
          <w:top w:val="single" w:color="7f7f7f" w:themeColor="text1"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customStyle="1">
    <w:name w:val="List Table 5 Dark - Accent 1"/>
    <w:basedOn w:val="795"/>
    <w:uiPriority w:val="99"/>
    <w:pPr>
      <w:pBdr/>
      <w:spacing w:after="0" w:line="240" w:lineRule="auto"/>
      <w:ind/>
    </w:p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cPr>
      <w:tcBorders/>
    </w:tcPr>
    <w:tblStylePr w:type="band1Horz">
      <w:pPr>
        <w:pBdr/>
        <w:spacing/>
        <w:ind/>
      </w:pPr>
      <w:tblPr>
        <w:tblBorders/>
      </w:tblPr>
      <w:tcPr>
        <w:shd w:val="clear" w:color="5b9bd5" w:themeColor="accent1" w:fill="5b9bd5"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5b9bd5" w:themeColor="accent1" w:fill="5b9bd5"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5b9bd5" w:themeColor="accent1" w:fill="5b9bd5"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5b9bd5" w:themeColor="accent1" w:fill="5b9bd5" w:themeFill="accent1"/>
        <w:tcBorders>
          <w:top w:val="single" w:color="5b9bd5"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List Table 5 Dark - Accent 2"/>
    <w:basedOn w:val="795"/>
    <w:uiPriority w:val="99"/>
    <w:pPr>
      <w:pBdr/>
      <w:spacing w:after="0" w:line="240" w:lineRule="auto"/>
      <w:ind/>
    </w:pPr>
    <w:tblPr>
      <w:tblStyleRowBandSize w:val="1"/>
      <w:tblStyleColBandSize w:val="1"/>
      <w:tblBorders>
        <w:top w:val="single" w:color="f4b184" w:themeColor="accent2" w:themeTint="00" w:sz="32" w:space="0"/>
        <w:left w:val="single" w:color="f4b184" w:themeColor="accent2" w:themeTint="00" w:sz="32" w:space="0"/>
        <w:bottom w:val="single" w:color="f4b184" w:themeColor="accent2" w:themeTint="00" w:sz="32" w:space="0"/>
        <w:right w:val="single" w:color="f4b184" w:themeColor="accent2" w:themeTint="00" w:sz="32" w:space="0"/>
      </w:tblBorders>
      <w:shd w:val="clear" w:color="f4b184" w:themeColor="accent2" w:themeTint="00" w:fill="f4b184" w:themeFill="accent2" w:themeFillTint="00"/>
    </w:tblPr>
    <w:tcPr>
      <w:tcBorders/>
    </w:tcPr>
    <w:tblStylePr w:type="band1Horz">
      <w:pPr>
        <w:pBdr/>
        <w:spacing/>
        <w:ind/>
      </w:pPr>
      <w:tblPr>
        <w:tblBorders/>
      </w:tblPr>
      <w:tcPr>
        <w:shd w:val="clear" w:color="f4b184" w:themeColor="accent2" w:themeTint="00" w:fill="f4b184" w:themeFill="accent2"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f4b184" w:themeColor="accent2" w:themeTint="00" w:fill="f4b184" w:themeFill="accent2"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f4b184" w:themeColor="accent2" w:themeTint="00" w:fill="f4b184" w:themeFill="accent2"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4b184" w:themeColor="accent2"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4b184" w:themeColor="accent2" w:themeTint="00" w:fill="f4b184" w:themeFill="accent2" w:themeFillTint="00"/>
        <w:tcBorders>
          <w:top w:val="single" w:color="f4b184" w:themeColor="accent2"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4b184" w:themeColor="accent2"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List Table 5 Dark - Accent 3"/>
    <w:basedOn w:val="795"/>
    <w:uiPriority w:val="99"/>
    <w:pPr>
      <w:pBdr/>
      <w:spacing w:after="0" w:line="240" w:lineRule="auto"/>
      <w:ind/>
    </w:pPr>
    <w:tblPr>
      <w:tblStyleRowBandSize w:val="1"/>
      <w:tblStyleColBandSize w:val="1"/>
      <w:tblBorders>
        <w:top w:val="single" w:color="c9c9c9" w:themeColor="accent3" w:themeTint="00" w:sz="32" w:space="0"/>
        <w:left w:val="single" w:color="c9c9c9" w:themeColor="accent3" w:themeTint="00" w:sz="32" w:space="0"/>
        <w:bottom w:val="single" w:color="c9c9c9" w:themeColor="accent3" w:themeTint="00" w:sz="32" w:space="0"/>
        <w:right w:val="single" w:color="c9c9c9" w:themeColor="accent3" w:themeTint="00" w:sz="32" w:space="0"/>
      </w:tblBorders>
      <w:shd w:val="clear" w:color="c9c9c9" w:themeColor="accent3" w:themeTint="00" w:fill="c9c9c9" w:themeFill="accent3" w:themeFillTint="00"/>
    </w:tblPr>
    <w:tcPr>
      <w:tcBorders/>
    </w:tcPr>
    <w:tblStylePr w:type="band1Horz">
      <w:pPr>
        <w:pBdr/>
        <w:spacing/>
        <w:ind/>
      </w:pPr>
      <w:tblPr>
        <w:tblBorders/>
      </w:tblPr>
      <w:tcPr>
        <w:shd w:val="clear" w:color="c9c9c9" w:themeColor="accent3" w:themeTint="00" w:fill="c9c9c9" w:themeFill="accent3"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c9c9c9" w:themeColor="accent3" w:themeTint="00" w:fill="c9c9c9" w:themeFill="accent3"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c9c9c9" w:themeColor="accent3" w:themeTint="00" w:fill="c9c9c9" w:themeFill="accent3"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9c9c9" w:themeColor="accent3"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9c9c9" w:themeColor="accent3" w:themeTint="00" w:fill="c9c9c9" w:themeFill="accent3" w:themeFillTint="00"/>
        <w:tcBorders>
          <w:top w:val="single" w:color="c9c9c9" w:themeColor="accent3"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9c9c9" w:themeColor="accent3"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List Table 5 Dark - Accent 4"/>
    <w:basedOn w:val="795"/>
    <w:uiPriority w:val="99"/>
    <w:pPr>
      <w:pBdr/>
      <w:spacing w:after="0" w:line="240" w:lineRule="auto"/>
      <w:ind/>
    </w:pPr>
    <w:tblPr>
      <w:tblStyleRowBandSize w:val="1"/>
      <w:tblStyleColBandSize w:val="1"/>
      <w:tblBorders>
        <w:top w:val="single" w:color="ffd865" w:themeColor="accent4" w:themeTint="00" w:sz="32" w:space="0"/>
        <w:left w:val="single" w:color="ffd865" w:themeColor="accent4" w:themeTint="00" w:sz="32" w:space="0"/>
        <w:bottom w:val="single" w:color="ffd865" w:themeColor="accent4" w:themeTint="00" w:sz="32" w:space="0"/>
        <w:right w:val="single" w:color="ffd865" w:themeColor="accent4" w:themeTint="00" w:sz="32" w:space="0"/>
      </w:tblBorders>
      <w:shd w:val="clear" w:color="ffd865" w:themeColor="accent4" w:themeTint="00" w:fill="ffd865" w:themeFill="accent4" w:themeFillTint="00"/>
    </w:tblPr>
    <w:tcPr>
      <w:tcBorders/>
    </w:tcPr>
    <w:tblStylePr w:type="band1Horz">
      <w:pPr>
        <w:pBdr/>
        <w:spacing/>
        <w:ind/>
      </w:pPr>
      <w:tblPr>
        <w:tblBorders/>
      </w:tblPr>
      <w:tcPr>
        <w:shd w:val="clear" w:color="ffd865" w:themeColor="accent4" w:themeTint="00" w:fill="ffd865" w:themeFill="accent4"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ffd865" w:themeColor="accent4" w:themeTint="00" w:fill="ffd865" w:themeFill="accent4"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ffd865" w:themeColor="accent4" w:themeTint="00" w:fill="ffd865" w:themeFill="accent4"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fd865" w:themeColor="accent4"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fd865" w:themeColor="accent4" w:themeTint="00" w:fill="ffd865" w:themeFill="accent4" w:themeFillTint="00"/>
        <w:tcBorders>
          <w:top w:val="single" w:color="ffd865" w:themeColor="accent4"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fd865" w:themeColor="accent4"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List Table 5 Dark - Accent 5"/>
    <w:basedOn w:val="795"/>
    <w:uiPriority w:val="99"/>
    <w:pPr>
      <w:pBdr/>
      <w:spacing w:after="0" w:line="240" w:lineRule="auto"/>
      <w:ind/>
    </w:pPr>
    <w:tblPr>
      <w:tblStyleRowBandSize w:val="1"/>
      <w:tblStyleColBandSize w:val="1"/>
      <w:tblBorders>
        <w:top w:val="single" w:color="8da9db" w:themeColor="accent5" w:themeTint="00" w:sz="32" w:space="0"/>
        <w:left w:val="single" w:color="8da9db" w:themeColor="accent5" w:themeTint="00" w:sz="32" w:space="0"/>
        <w:bottom w:val="single" w:color="8da9db" w:themeColor="accent5" w:themeTint="00" w:sz="32" w:space="0"/>
        <w:right w:val="single" w:color="8da9db" w:themeColor="accent5" w:themeTint="00" w:sz="32" w:space="0"/>
      </w:tblBorders>
      <w:shd w:val="clear" w:color="8da9db" w:themeColor="accent5" w:themeTint="00" w:fill="8da9db" w:themeFill="accent5" w:themeFillTint="00"/>
    </w:tblPr>
    <w:tcPr>
      <w:tcBorders/>
    </w:tcPr>
    <w:tblStylePr w:type="band1Horz">
      <w:pPr>
        <w:pBdr/>
        <w:spacing/>
        <w:ind/>
      </w:pPr>
      <w:tblPr>
        <w:tblBorders/>
      </w:tblPr>
      <w:tcPr>
        <w:shd w:val="clear" w:color="8da9db" w:themeColor="accent5" w:themeTint="00" w:fill="8da9db" w:themeFill="accent5"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8da9db" w:themeColor="accent5" w:themeTint="00" w:fill="8da9db" w:themeFill="accent5"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8da9db" w:themeColor="accent5" w:themeTint="00" w:fill="8da9db" w:themeFill="accent5"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8da9db" w:themeColor="accent5"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8da9db" w:themeColor="accent5" w:themeTint="00" w:fill="8da9db" w:themeFill="accent5" w:themeFillTint="00"/>
        <w:tcBorders>
          <w:top w:val="single" w:color="8da9db" w:themeColor="accent5"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8da9db" w:themeColor="accent5"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customStyle="1">
    <w:name w:val="List Table 5 Dark - Accent 6"/>
    <w:basedOn w:val="795"/>
    <w:uiPriority w:val="99"/>
    <w:pPr>
      <w:pBdr/>
      <w:spacing w:after="0" w:line="240" w:lineRule="auto"/>
      <w:ind/>
    </w:pPr>
    <w:tblPr>
      <w:tblStyleRowBandSize w:val="1"/>
      <w:tblStyleColBandSize w:val="1"/>
      <w:tblBorders>
        <w:top w:val="single" w:color="a9d08e" w:themeColor="accent6" w:themeTint="00" w:sz="32" w:space="0"/>
        <w:left w:val="single" w:color="a9d08e" w:themeColor="accent6" w:themeTint="00" w:sz="32" w:space="0"/>
        <w:bottom w:val="single" w:color="a9d08e" w:themeColor="accent6" w:themeTint="00" w:sz="32" w:space="0"/>
        <w:right w:val="single" w:color="a9d08e" w:themeColor="accent6" w:themeTint="00" w:sz="32" w:space="0"/>
      </w:tblBorders>
      <w:shd w:val="clear" w:color="a9d08e" w:themeColor="accent6" w:themeTint="00" w:fill="a9d08e" w:themeFill="accent6" w:themeFillTint="00"/>
    </w:tblPr>
    <w:tcPr>
      <w:tcBorders/>
    </w:tcPr>
    <w:tblStylePr w:type="band1Horz">
      <w:pPr>
        <w:pBdr/>
        <w:spacing/>
        <w:ind/>
      </w:pPr>
      <w:tblPr>
        <w:tblBorders/>
      </w:tblPr>
      <w:tcPr>
        <w:shd w:val="clear" w:color="a9d08e" w:themeColor="accent6" w:themeTint="00" w:fill="a9d08e" w:themeFill="accent6"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a9d08e" w:themeColor="accent6" w:themeTint="00" w:fill="a9d08e" w:themeFill="accent6"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a9d08e" w:themeColor="accent6" w:themeTint="00" w:fill="a9d08e" w:themeFill="accent6"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a9d08e" w:themeColor="accent6"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9d08e" w:themeColor="accent6" w:themeTint="00" w:fill="a9d08e" w:themeFill="accent6" w:themeFillTint="00"/>
        <w:tcBorders>
          <w:top w:val="single" w:color="a9d08e" w:themeColor="accent6"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a9d08e" w:themeColor="accent6"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name w:val="List Table 6 Colorful"/>
    <w:basedOn w:val="795"/>
    <w:uiPriority w:val="99"/>
    <w:pPr>
      <w:pBdr/>
      <w:spacing w:after="0" w:line="240" w:lineRule="auto"/>
      <w:ind/>
    </w:pPr>
    <w:tblPr>
      <w:tblStyleRowBandSize w:val="1"/>
      <w:tblStyleColBandSize w:val="1"/>
      <w:tblBorders>
        <w:top w:val="single" w:color="7f7f7f" w:themeColor="text1" w:themeTint="00" w:sz="4" w:space="0"/>
        <w:bottom w:val="single" w:color="7f7f7f" w:themeColor="text1" w:themeTint="0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00" w:fill="bfbfbf" w:themeFill="text1" w:themeFillTint="00"/>
        <w:tcBorders/>
      </w:tcPr>
    </w:tblStylePr>
    <w:tblStylePr w:type="band1Vert">
      <w:pPr>
        <w:pBdr/>
        <w:spacing/>
        <w:ind/>
      </w:pPr>
      <w:tblPr>
        <w:tblBorders/>
      </w:tblPr>
      <w:tcPr>
        <w:shd w:val="clear" w:color="bfbfbf" w:themeColor="text1" w:themeTint="00" w:fill="bfbfbf" w:themeFill="text1" w:themeFillTint="0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0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List Table 6 Colorful - Accent 1"/>
    <w:basedOn w:val="795"/>
    <w:uiPriority w:val="99"/>
    <w:pPr>
      <w:pBdr/>
      <w:spacing w:after="0" w:line="240" w:lineRule="auto"/>
      <w:ind/>
    </w:pPr>
    <w:tblPr>
      <w:tblStyleRowBandSize w:val="1"/>
      <w:tblStyleColBandSize w:val="1"/>
      <w:tblBorders>
        <w:top w:val="single" w:color="5b9bd5" w:themeColor="accent1" w:sz="4" w:space="0"/>
        <w:bottom w:val="single" w:color="5b9bd5" w:themeColor="accent1" w:sz="4" w:space="0"/>
      </w:tblBorders>
    </w:tblPr>
    <w:tcPr>
      <w:tcBorders/>
    </w:tcPr>
    <w:tblStylePr w:type="band1Horz">
      <w:rPr>
        <w:rFonts w:ascii="Arial" w:hAnsi="Arial"/>
        <w:color w:val="245a8d" w:themeColor="accent1" w:themeShade="00"/>
        <w:sz w:val="22"/>
      </w:rPr>
      <w:pPr>
        <w:pBdr/>
        <w:spacing/>
        <w:ind/>
      </w:pPr>
      <w:tblPr>
        <w:tblBorders/>
      </w:tblPr>
      <w:tcPr>
        <w:shd w:val="clear" w:color="d5e5f4" w:themeColor="accent1" w:themeTint="00" w:fill="d5e5f4" w:themeFill="accent1" w:themeFillTint="00"/>
        <w:tcBorders/>
      </w:tcPr>
    </w:tblStylePr>
    <w:tblStylePr w:type="band1Vert">
      <w:pPr>
        <w:pBdr/>
        <w:spacing/>
        <w:ind/>
      </w:pPr>
      <w:tblPr>
        <w:tblBorders/>
      </w:tblPr>
      <w:tcPr>
        <w:shd w:val="clear" w:color="d5e5f4" w:themeColor="accent1" w:themeTint="00" w:fill="d5e5f4" w:themeFill="accent1" w:themeFillTint="00"/>
        <w:tcBorders/>
      </w:tcPr>
    </w:tblStylePr>
    <w:tblStylePr w:type="band2Horz">
      <w:rPr>
        <w:rFonts w:ascii="Arial" w:hAnsi="Arial"/>
        <w:color w:val="245a8d" w:themeColor="accent1"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1" w:themeShade="00"/>
      </w:rPr>
      <w:pPr>
        <w:pBdr/>
        <w:spacing/>
        <w:ind/>
      </w:pPr>
      <w:tblPr>
        <w:tblBorders/>
      </w:tblPr>
      <w:tcPr>
        <w:tcBorders/>
      </w:tcPr>
    </w:tblStylePr>
    <w:tblStylePr w:type="firstRow">
      <w:rPr>
        <w:b/>
        <w:color w:val="245a8d" w:themeColor="accent1" w:themeShade="00"/>
      </w:rPr>
      <w:pPr>
        <w:pBdr/>
        <w:spacing/>
        <w:ind/>
      </w:pPr>
      <w:tblPr>
        <w:tblBorders/>
      </w:tblPr>
      <w:tcPr>
        <w:tcBorders>
          <w:bottom w:val="single" w:color="5b9bd5" w:themeColor="accent1" w:sz="4" w:space="0"/>
        </w:tcBorders>
      </w:tcPr>
    </w:tblStylePr>
    <w:tblStylePr w:type="lastCol">
      <w:rPr>
        <w:b/>
        <w:color w:val="245a8d" w:themeColor="accent1" w:themeShade="00"/>
      </w:rPr>
      <w:pPr>
        <w:pBdr/>
        <w:spacing/>
        <w:ind/>
      </w:pPr>
      <w:tblPr>
        <w:tblBorders/>
      </w:tblPr>
      <w:tcPr>
        <w:tcBorders/>
      </w:tcPr>
    </w:tblStylePr>
    <w:tblStylePr w:type="lastRow">
      <w:rPr>
        <w:b/>
        <w:color w:val="245a8d" w:themeColor="accent1" w:themeShade="00"/>
      </w:rPr>
      <w:pPr>
        <w:pBdr/>
        <w:spacing/>
        <w:ind/>
      </w:pPr>
      <w:tblPr>
        <w:tblBorders/>
      </w:tblPr>
      <w:tcPr>
        <w:tcBorders>
          <w:top w:val="single" w:color="5b9bd5"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List Table 6 Colorful - Accent 2"/>
    <w:basedOn w:val="795"/>
    <w:uiPriority w:val="99"/>
    <w:pPr>
      <w:pBdr/>
      <w:spacing w:after="0" w:line="240" w:lineRule="auto"/>
      <w:ind/>
    </w:pPr>
    <w:tblPr>
      <w:tblStyleRowBandSize w:val="1"/>
      <w:tblStyleColBandSize w:val="1"/>
      <w:tblBorders>
        <w:top w:val="single" w:color="f4b184" w:themeColor="accent2" w:themeTint="00" w:sz="4" w:space="0"/>
        <w:bottom w:val="single" w:color="f4b184" w:themeColor="accent2" w:themeTint="00" w:sz="4" w:space="0"/>
      </w:tblBorders>
    </w:tblPr>
    <w:tcPr>
      <w:tcBorders/>
    </w:tcPr>
    <w:tblStylePr w:type="band1Horz">
      <w:rPr>
        <w:rFonts w:ascii="Arial" w:hAnsi="Arial"/>
        <w:color w:val="f4b184" w:themeColor="accent2" w:themeTint="00" w:themeShade="00"/>
        <w:sz w:val="22"/>
      </w:rPr>
      <w:pPr>
        <w:pBdr/>
        <w:spacing/>
        <w:ind/>
      </w:pPr>
      <w:tblPr>
        <w:tblBorders/>
      </w:tblPr>
      <w:tcPr>
        <w:shd w:val="clear" w:color="fadecb" w:themeColor="accent2" w:themeTint="00" w:fill="fadecb" w:themeFill="accent2" w:themeFillTint="00"/>
        <w:tcBorders/>
      </w:tcPr>
    </w:tblStylePr>
    <w:tblStylePr w:type="band1Vert">
      <w:pPr>
        <w:pBdr/>
        <w:spacing/>
        <w:ind/>
      </w:pPr>
      <w:tblPr>
        <w:tblBorders/>
      </w:tblPr>
      <w:tcPr>
        <w:shd w:val="clear" w:color="fadecb" w:themeColor="accent2" w:themeTint="00" w:fill="fadecb" w:themeFill="accent2" w:themeFillTint="00"/>
        <w:tcBorders/>
      </w:tcPr>
    </w:tblStylePr>
    <w:tblStylePr w:type="band2Horz">
      <w:rPr>
        <w:rFonts w:ascii="Arial" w:hAnsi="Arial"/>
        <w:color w:val="f4b184" w:themeColor="accent2"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00" w:themeShade="00"/>
      </w:rPr>
      <w:pPr>
        <w:pBdr/>
        <w:spacing/>
        <w:ind/>
      </w:pPr>
      <w:tblPr>
        <w:tblBorders/>
      </w:tblPr>
      <w:tcPr>
        <w:tcBorders/>
      </w:tcPr>
    </w:tblStylePr>
    <w:tblStylePr w:type="firstRow">
      <w:rPr>
        <w:b/>
        <w:color w:val="f4b184" w:themeColor="accent2" w:themeTint="00" w:themeShade="00"/>
      </w:rPr>
      <w:pPr>
        <w:pBdr/>
        <w:spacing/>
        <w:ind/>
      </w:pPr>
      <w:tblPr>
        <w:tblBorders/>
      </w:tblPr>
      <w:tcPr>
        <w:tcBorders>
          <w:bottom w:val="single" w:color="f4b184" w:themeColor="accent2" w:themeTint="00" w:sz="4" w:space="0"/>
        </w:tcBorders>
      </w:tcPr>
    </w:tblStylePr>
    <w:tblStylePr w:type="lastCol">
      <w:rPr>
        <w:b/>
        <w:color w:val="f4b184" w:themeColor="accent2" w:themeTint="00" w:themeShade="00"/>
      </w:rPr>
      <w:pPr>
        <w:pBdr/>
        <w:spacing/>
        <w:ind/>
      </w:pPr>
      <w:tblPr>
        <w:tblBorders/>
      </w:tblPr>
      <w:tcPr>
        <w:tcBorders/>
      </w:tcPr>
    </w:tblStylePr>
    <w:tblStylePr w:type="lastRow">
      <w:rPr>
        <w:b/>
        <w:color w:val="f4b184" w:themeColor="accent2" w:themeTint="00" w:themeShade="00"/>
      </w:rPr>
      <w:pPr>
        <w:pBdr/>
        <w:spacing/>
        <w:ind/>
      </w:pPr>
      <w:tblPr>
        <w:tblBorders/>
      </w:tblPr>
      <w:tcPr>
        <w:tcBorders>
          <w:top w:val="single" w:color="f4b184" w:themeColor="accent2"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List Table 6 Colorful - Accent 3"/>
    <w:basedOn w:val="795"/>
    <w:uiPriority w:val="99"/>
    <w:pPr>
      <w:pBdr/>
      <w:spacing w:after="0" w:line="240" w:lineRule="auto"/>
      <w:ind/>
    </w:pPr>
    <w:tblPr>
      <w:tblStyleRowBandSize w:val="1"/>
      <w:tblStyleColBandSize w:val="1"/>
      <w:tblBorders>
        <w:top w:val="single" w:color="c9c9c9" w:themeColor="accent3" w:themeTint="00" w:sz="4" w:space="0"/>
        <w:bottom w:val="single" w:color="c9c9c9" w:themeColor="accent3" w:themeTint="00" w:sz="4" w:space="0"/>
      </w:tblBorders>
    </w:tblPr>
    <w:tcPr>
      <w:tcBorders/>
    </w:tcPr>
    <w:tblStylePr w:type="band1Horz">
      <w:rPr>
        <w:rFonts w:ascii="Arial" w:hAnsi="Arial"/>
        <w:color w:val="c9c9c9" w:themeColor="accent3" w:themeTint="00" w:themeShade="00"/>
        <w:sz w:val="22"/>
      </w:rPr>
      <w:pPr>
        <w:pBdr/>
        <w:spacing/>
        <w:ind/>
      </w:pPr>
      <w:tblPr>
        <w:tblBorders/>
      </w:tblPr>
      <w:tcPr>
        <w:shd w:val="clear" w:color="e8e8e8" w:themeColor="accent3" w:themeTint="00" w:fill="e8e8e8" w:themeFill="accent3" w:themeFillTint="00"/>
        <w:tcBorders/>
      </w:tcPr>
    </w:tblStylePr>
    <w:tblStylePr w:type="band1Vert">
      <w:pPr>
        <w:pBdr/>
        <w:spacing/>
        <w:ind/>
      </w:pPr>
      <w:tblPr>
        <w:tblBorders/>
      </w:tblPr>
      <w:tcPr>
        <w:shd w:val="clear" w:color="e8e8e8" w:themeColor="accent3" w:themeTint="00" w:fill="e8e8e8" w:themeFill="accent3" w:themeFillTint="00"/>
        <w:tcBorders/>
      </w:tcPr>
    </w:tblStylePr>
    <w:tblStylePr w:type="band2Horz">
      <w:rPr>
        <w:rFonts w:ascii="Arial" w:hAnsi="Arial"/>
        <w:color w:val="c9c9c9" w:themeColor="accent3"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c9c9c9" w:themeColor="accent3" w:themeTint="00" w:themeShade="00"/>
      </w:rPr>
      <w:pPr>
        <w:pBdr/>
        <w:spacing/>
        <w:ind/>
      </w:pPr>
      <w:tblPr>
        <w:tblBorders/>
      </w:tblPr>
      <w:tcPr>
        <w:tcBorders/>
      </w:tcPr>
    </w:tblStylePr>
    <w:tblStylePr w:type="firstRow">
      <w:rPr>
        <w:b/>
        <w:color w:val="c9c9c9" w:themeColor="accent3" w:themeTint="00" w:themeShade="00"/>
      </w:rPr>
      <w:pPr>
        <w:pBdr/>
        <w:spacing/>
        <w:ind/>
      </w:pPr>
      <w:tblPr>
        <w:tblBorders/>
      </w:tblPr>
      <w:tcPr>
        <w:tcBorders>
          <w:bottom w:val="single" w:color="c9c9c9" w:themeColor="accent3" w:themeTint="00" w:sz="4" w:space="0"/>
        </w:tcBorders>
      </w:tcPr>
    </w:tblStylePr>
    <w:tblStylePr w:type="lastCol">
      <w:rPr>
        <w:b/>
        <w:color w:val="c9c9c9" w:themeColor="accent3" w:themeTint="00" w:themeShade="00"/>
      </w:rPr>
      <w:pPr>
        <w:pBdr/>
        <w:spacing/>
        <w:ind/>
      </w:pPr>
      <w:tblPr>
        <w:tblBorders/>
      </w:tblPr>
      <w:tcPr>
        <w:tcBorders/>
      </w:tcPr>
    </w:tblStylePr>
    <w:tblStylePr w:type="lastRow">
      <w:rPr>
        <w:b/>
        <w:color w:val="c9c9c9" w:themeColor="accent3" w:themeTint="00" w:themeShade="00"/>
      </w:rPr>
      <w:pPr>
        <w:pBdr/>
        <w:spacing/>
        <w:ind/>
      </w:pPr>
      <w:tblPr>
        <w:tblBorders/>
      </w:tblPr>
      <w:tcPr>
        <w:tcBorders>
          <w:top w:val="single" w:color="c9c9c9" w:themeColor="accent3"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List Table 6 Colorful - Accent 4"/>
    <w:basedOn w:val="795"/>
    <w:uiPriority w:val="99"/>
    <w:pPr>
      <w:pBdr/>
      <w:spacing w:after="0" w:line="240" w:lineRule="auto"/>
      <w:ind/>
    </w:pPr>
    <w:tblPr>
      <w:tblStyleRowBandSize w:val="1"/>
      <w:tblStyleColBandSize w:val="1"/>
      <w:tblBorders>
        <w:top w:val="single" w:color="ffd865" w:themeColor="accent4" w:themeTint="00" w:sz="4" w:space="0"/>
        <w:bottom w:val="single" w:color="ffd865" w:themeColor="accent4" w:themeTint="00" w:sz="4" w:space="0"/>
      </w:tblBorders>
    </w:tblPr>
    <w:tcPr>
      <w:tcBorders/>
    </w:tcPr>
    <w:tblStylePr w:type="band1Horz">
      <w:rPr>
        <w:rFonts w:ascii="Arial" w:hAnsi="Arial"/>
        <w:color w:val="ffd865" w:themeColor="accent4" w:themeTint="00" w:themeShade="00"/>
        <w:sz w:val="22"/>
      </w:rPr>
      <w:pPr>
        <w:pBdr/>
        <w:spacing/>
        <w:ind/>
      </w:pPr>
      <w:tblPr>
        <w:tblBorders/>
      </w:tblPr>
      <w:tcPr>
        <w:shd w:val="clear" w:color="ffefbf" w:themeColor="accent4" w:themeTint="00" w:fill="ffefbf" w:themeFill="accent4" w:themeFillTint="00"/>
        <w:tcBorders/>
      </w:tcPr>
    </w:tblStylePr>
    <w:tblStylePr w:type="band1Vert">
      <w:pPr>
        <w:pBdr/>
        <w:spacing/>
        <w:ind/>
      </w:pPr>
      <w:tblPr>
        <w:tblBorders/>
      </w:tblPr>
      <w:tcPr>
        <w:shd w:val="clear" w:color="ffefbf" w:themeColor="accent4" w:themeTint="00" w:fill="ffefbf" w:themeFill="accent4" w:themeFillTint="00"/>
        <w:tcBorders/>
      </w:tcPr>
    </w:tblStylePr>
    <w:tblStylePr w:type="band2Horz">
      <w:rPr>
        <w:rFonts w:ascii="Arial" w:hAnsi="Arial"/>
        <w:color w:val="ffd865" w:themeColor="accent4"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00" w:themeShade="00"/>
      </w:rPr>
      <w:pPr>
        <w:pBdr/>
        <w:spacing/>
        <w:ind/>
      </w:pPr>
      <w:tblPr>
        <w:tblBorders/>
      </w:tblPr>
      <w:tcPr>
        <w:tcBorders/>
      </w:tcPr>
    </w:tblStylePr>
    <w:tblStylePr w:type="firstRow">
      <w:rPr>
        <w:b/>
        <w:color w:val="ffd865" w:themeColor="accent4" w:themeTint="00" w:themeShade="00"/>
      </w:rPr>
      <w:pPr>
        <w:pBdr/>
        <w:spacing/>
        <w:ind/>
      </w:pPr>
      <w:tblPr>
        <w:tblBorders/>
      </w:tblPr>
      <w:tcPr>
        <w:tcBorders>
          <w:bottom w:val="single" w:color="ffd865" w:themeColor="accent4" w:themeTint="00" w:sz="4" w:space="0"/>
        </w:tcBorders>
      </w:tcPr>
    </w:tblStylePr>
    <w:tblStylePr w:type="lastCol">
      <w:rPr>
        <w:b/>
        <w:color w:val="ffd865" w:themeColor="accent4" w:themeTint="00" w:themeShade="00"/>
      </w:rPr>
      <w:pPr>
        <w:pBdr/>
        <w:spacing/>
        <w:ind/>
      </w:pPr>
      <w:tblPr>
        <w:tblBorders/>
      </w:tblPr>
      <w:tcPr>
        <w:tcBorders/>
      </w:tcPr>
    </w:tblStylePr>
    <w:tblStylePr w:type="lastRow">
      <w:rPr>
        <w:b/>
        <w:color w:val="ffd865" w:themeColor="accent4" w:themeTint="00" w:themeShade="00"/>
      </w:rPr>
      <w:pPr>
        <w:pBdr/>
        <w:spacing/>
        <w:ind/>
      </w:pPr>
      <w:tblPr>
        <w:tblBorders/>
      </w:tblPr>
      <w:tcPr>
        <w:tcBorders>
          <w:top w:val="single" w:color="ffd865" w:themeColor="accent4"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List Table 6 Colorful - Accent 5"/>
    <w:basedOn w:val="795"/>
    <w:uiPriority w:val="99"/>
    <w:pPr>
      <w:pBdr/>
      <w:spacing w:after="0" w:line="240" w:lineRule="auto"/>
      <w:ind/>
    </w:pPr>
    <w:tblPr>
      <w:tblStyleRowBandSize w:val="1"/>
      <w:tblStyleColBandSize w:val="1"/>
      <w:tblBorders>
        <w:top w:val="single" w:color="8da9db" w:themeColor="accent5" w:themeTint="00" w:sz="4" w:space="0"/>
        <w:bottom w:val="single" w:color="8da9db" w:themeColor="accent5" w:themeTint="00" w:sz="4" w:space="0"/>
      </w:tblBorders>
    </w:tblPr>
    <w:tcPr>
      <w:tcBorders/>
    </w:tcPr>
    <w:tblStylePr w:type="band1Horz">
      <w:rPr>
        <w:rFonts w:ascii="Arial" w:hAnsi="Arial"/>
        <w:color w:val="8da9db" w:themeColor="accent5" w:themeTint="00" w:themeShade="00"/>
        <w:sz w:val="22"/>
      </w:rPr>
      <w:pPr>
        <w:pBdr/>
        <w:spacing/>
        <w:ind/>
      </w:pPr>
      <w:tblPr>
        <w:tblBorders/>
      </w:tblPr>
      <w:tcPr>
        <w:shd w:val="clear" w:color="cfdbf0" w:themeColor="accent5" w:themeTint="00" w:fill="cfdbf0" w:themeFill="accent5" w:themeFillTint="00"/>
        <w:tcBorders/>
      </w:tcPr>
    </w:tblStylePr>
    <w:tblStylePr w:type="band1Vert">
      <w:pPr>
        <w:pBdr/>
        <w:spacing/>
        <w:ind/>
      </w:pPr>
      <w:tblPr>
        <w:tblBorders/>
      </w:tblPr>
      <w:tcPr>
        <w:shd w:val="clear" w:color="cfdbf0" w:themeColor="accent5" w:themeTint="00" w:fill="cfdbf0" w:themeFill="accent5" w:themeFillTint="00"/>
        <w:tcBorders/>
      </w:tcPr>
    </w:tblStylePr>
    <w:tblStylePr w:type="band2Horz">
      <w:rPr>
        <w:rFonts w:ascii="Arial" w:hAnsi="Arial"/>
        <w:color w:val="8da9db" w:themeColor="accent5"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8da9db" w:themeColor="accent5" w:themeTint="00" w:themeShade="00"/>
      </w:rPr>
      <w:pPr>
        <w:pBdr/>
        <w:spacing/>
        <w:ind/>
      </w:pPr>
      <w:tblPr>
        <w:tblBorders/>
      </w:tblPr>
      <w:tcPr>
        <w:tcBorders/>
      </w:tcPr>
    </w:tblStylePr>
    <w:tblStylePr w:type="firstRow">
      <w:rPr>
        <w:b/>
        <w:color w:val="8da9db" w:themeColor="accent5" w:themeTint="00" w:themeShade="00"/>
      </w:rPr>
      <w:pPr>
        <w:pBdr/>
        <w:spacing/>
        <w:ind/>
      </w:pPr>
      <w:tblPr>
        <w:tblBorders/>
      </w:tblPr>
      <w:tcPr>
        <w:tcBorders>
          <w:bottom w:val="single" w:color="8da9db" w:themeColor="accent5" w:themeTint="00" w:sz="4" w:space="0"/>
        </w:tcBorders>
      </w:tcPr>
    </w:tblStylePr>
    <w:tblStylePr w:type="lastCol">
      <w:rPr>
        <w:b/>
        <w:color w:val="8da9db" w:themeColor="accent5" w:themeTint="00" w:themeShade="00"/>
      </w:rPr>
      <w:pPr>
        <w:pBdr/>
        <w:spacing/>
        <w:ind/>
      </w:pPr>
      <w:tblPr>
        <w:tblBorders/>
      </w:tblPr>
      <w:tcPr>
        <w:tcBorders/>
      </w:tcPr>
    </w:tblStylePr>
    <w:tblStylePr w:type="lastRow">
      <w:rPr>
        <w:b/>
        <w:color w:val="8da9db" w:themeColor="accent5" w:themeTint="00" w:themeShade="00"/>
      </w:rPr>
      <w:pPr>
        <w:pBdr/>
        <w:spacing/>
        <w:ind/>
      </w:pPr>
      <w:tblPr>
        <w:tblBorders/>
      </w:tblPr>
      <w:tcPr>
        <w:tcBorders>
          <w:top w:val="single" w:color="8da9db" w:themeColor="accent5"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customStyle="1">
    <w:name w:val="List Table 6 Colorful - Accent 6"/>
    <w:basedOn w:val="795"/>
    <w:uiPriority w:val="99"/>
    <w:pPr>
      <w:pBdr/>
      <w:spacing w:after="0" w:line="240" w:lineRule="auto"/>
      <w:ind/>
    </w:pPr>
    <w:tblPr>
      <w:tblStyleRowBandSize w:val="1"/>
      <w:tblStyleColBandSize w:val="1"/>
      <w:tblBorders>
        <w:top w:val="single" w:color="a9d08e" w:themeColor="accent6" w:themeTint="00" w:sz="4" w:space="0"/>
        <w:bottom w:val="single" w:color="a9d08e" w:themeColor="accent6" w:themeTint="00" w:sz="4" w:space="0"/>
      </w:tblBorders>
    </w:tblPr>
    <w:tcPr>
      <w:tcBorders/>
    </w:tcPr>
    <w:tblStylePr w:type="band1Horz">
      <w:rPr>
        <w:rFonts w:ascii="Arial" w:hAnsi="Arial"/>
        <w:color w:val="a9d08e" w:themeColor="accent6" w:themeTint="00" w:themeShade="00"/>
        <w:sz w:val="22"/>
      </w:rPr>
      <w:pPr>
        <w:pBdr/>
        <w:spacing/>
        <w:ind/>
      </w:pPr>
      <w:tblPr>
        <w:tblBorders/>
      </w:tblPr>
      <w:tcPr>
        <w:shd w:val="clear" w:color="daebcf" w:themeColor="accent6" w:themeTint="00" w:fill="daebcf" w:themeFill="accent6" w:themeFillTint="00"/>
        <w:tcBorders/>
      </w:tcPr>
    </w:tblStylePr>
    <w:tblStylePr w:type="band1Vert">
      <w:pPr>
        <w:pBdr/>
        <w:spacing/>
        <w:ind/>
      </w:pPr>
      <w:tblPr>
        <w:tblBorders/>
      </w:tblPr>
      <w:tcPr>
        <w:shd w:val="clear" w:color="daebcf" w:themeColor="accent6" w:themeTint="00" w:fill="daebcf" w:themeFill="accent6" w:themeFillTint="00"/>
        <w:tcBorders/>
      </w:tcPr>
    </w:tblStylePr>
    <w:tblStylePr w:type="band2Horz">
      <w:rPr>
        <w:rFonts w:ascii="Arial" w:hAnsi="Arial"/>
        <w:color w:val="a9d08e" w:themeColor="accent6"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a9d08e" w:themeColor="accent6" w:themeTint="00" w:themeShade="00"/>
      </w:rPr>
      <w:pPr>
        <w:pBdr/>
        <w:spacing/>
        <w:ind/>
      </w:pPr>
      <w:tblPr>
        <w:tblBorders/>
      </w:tblPr>
      <w:tcPr>
        <w:tcBorders/>
      </w:tcPr>
    </w:tblStylePr>
    <w:tblStylePr w:type="firstRow">
      <w:rPr>
        <w:b/>
        <w:color w:val="a9d08e" w:themeColor="accent6" w:themeTint="00" w:themeShade="00"/>
      </w:rPr>
      <w:pPr>
        <w:pBdr/>
        <w:spacing/>
        <w:ind/>
      </w:pPr>
      <w:tblPr>
        <w:tblBorders/>
      </w:tblPr>
      <w:tcPr>
        <w:tcBorders>
          <w:bottom w:val="single" w:color="a9d08e" w:themeColor="accent6" w:themeTint="00" w:sz="4" w:space="0"/>
        </w:tcBorders>
      </w:tcPr>
    </w:tblStylePr>
    <w:tblStylePr w:type="lastCol">
      <w:rPr>
        <w:b/>
        <w:color w:val="a9d08e" w:themeColor="accent6" w:themeTint="00" w:themeShade="00"/>
      </w:rPr>
      <w:pPr>
        <w:pBdr/>
        <w:spacing/>
        <w:ind/>
      </w:pPr>
      <w:tblPr>
        <w:tblBorders/>
      </w:tblPr>
      <w:tcPr>
        <w:tcBorders/>
      </w:tcPr>
    </w:tblStylePr>
    <w:tblStylePr w:type="lastRow">
      <w:rPr>
        <w:b/>
        <w:color w:val="a9d08e" w:themeColor="accent6" w:themeTint="00" w:themeShade="00"/>
      </w:rPr>
      <w:pPr>
        <w:pBdr/>
        <w:spacing/>
        <w:ind/>
      </w:pPr>
      <w:tblPr>
        <w:tblBorders/>
      </w:tblPr>
      <w:tcPr>
        <w:tcBorders>
          <w:top w:val="single" w:color="a9d08e" w:themeColor="accent6"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name w:val="List Table 7 Colorful"/>
    <w:basedOn w:val="795"/>
    <w:uiPriority w:val="99"/>
    <w:pPr>
      <w:pBdr/>
      <w:spacing w:after="0" w:line="240" w:lineRule="auto"/>
      <w:ind/>
    </w:pPr>
    <w:tblPr>
      <w:tblStyleRowBandSize w:val="1"/>
      <w:tblStyleColBandSize w:val="1"/>
      <w:tblBorders>
        <w:right w:val="single" w:color="7f7f7f" w:themeColor="text1" w:themeTint="00" w:sz="4" w:space="0"/>
      </w:tblBorders>
    </w:tblPr>
    <w:tcPr>
      <w:tcBorders/>
    </w:tcPr>
    <w:tblStylePr w:type="band1Horz">
      <w:rPr>
        <w:rFonts w:ascii="Arial" w:hAnsi="Arial"/>
        <w:color w:val="7f7f7f" w:themeColor="text1" w:themeTint="00" w:themeShade="00"/>
        <w:sz w:val="22"/>
      </w:rPr>
      <w:pPr>
        <w:pBdr/>
        <w:spacing/>
        <w:ind/>
      </w:pPr>
      <w:tblPr>
        <w:tblBorders/>
      </w:tblPr>
      <w:tcPr>
        <w:shd w:val="clear" w:color="bfbfbf" w:themeColor="text1" w:themeTint="00" w:fill="bfbfbf" w:themeFill="text1" w:themeFillTint="00"/>
        <w:tcBorders/>
      </w:tcPr>
    </w:tblStylePr>
    <w:tblStylePr w:type="band1Vert">
      <w:pPr>
        <w:pBdr/>
        <w:spacing/>
        <w:ind/>
      </w:pPr>
      <w:tblPr>
        <w:tblBorders/>
      </w:tblPr>
      <w:tcPr>
        <w:shd w:val="clear" w:color="bfbfbf" w:themeColor="text1" w:themeTint="00" w:fill="bfbfbf" w:themeFill="text1" w:themeFillTint="00"/>
        <w:tcBorders/>
      </w:tcPr>
    </w:tblStylePr>
    <w:tblStylePr w:type="band2Horz">
      <w:rPr>
        <w:rFonts w:ascii="Arial" w:hAnsi="Arial"/>
        <w:color w:val="7f7f7f" w:themeColor="tex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00" w:sz="4" w:space="0"/>
        </w:tcBorders>
      </w:tcPr>
    </w:tblStylePr>
    <w:tblStylePr w:type="firstRow">
      <w:rPr>
        <w:rFonts w:ascii="Arial" w:hAnsi="Arial"/>
        <w:i/>
        <w:color w:val="7f7f7f" w:themeColor="text1"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00" w:sz="4" w:space="0"/>
          <w:right w:val="none" w:color="000000" w:sz="0" w:space="0"/>
        </w:tcBorders>
      </w:tcPr>
    </w:tblStylePr>
    <w:tblStylePr w:type="lastCol">
      <w:rPr>
        <w:rFonts w:ascii="Arial" w:hAnsi="Arial"/>
        <w:i/>
        <w:color w:val="7f7f7f" w:themeColor="text1" w:themeTint="00" w:themeShade="00"/>
        <w:sz w:val="22"/>
      </w:rPr>
      <w:pPr>
        <w:pBdr/>
        <w:spacing/>
        <w:ind/>
      </w:pPr>
      <w:tblPr>
        <w:tblBorders/>
      </w:tblPr>
      <w:tcPr>
        <w:shd w:val="clear" w:color="ffffff" w:fill="auto"/>
        <w:tcBorders>
          <w:top w:val="none" w:color="000000" w:sz="0" w:space="0"/>
          <w:left w:val="single" w:color="7f7f7f" w:themeColor="text1" w:themeTint="00" w:sz="4" w:space="0"/>
          <w:bottom w:val="none" w:color="000000" w:sz="0" w:space="0"/>
          <w:right w:val="none" w:color="000000" w:sz="0" w:space="0"/>
        </w:tcBorders>
      </w:tcPr>
    </w:tblStylePr>
    <w:tblStylePr w:type="lastRow">
      <w:rPr>
        <w:rFonts w:ascii="Arial" w:hAnsi="Arial"/>
        <w:i/>
        <w:color w:val="7f7f7f" w:themeColor="text1" w:themeTint="00" w:themeShade="00"/>
        <w:sz w:val="22"/>
      </w:rPr>
      <w:pPr>
        <w:pBdr/>
        <w:spacing/>
        <w:ind/>
      </w:pPr>
      <w:tblPr>
        <w:tblBorders/>
      </w:tblPr>
      <w:tcPr>
        <w:shd w:val="clear" w:color="ffffff" w:themeColor="light1" w:fill="ffffff" w:themeFill="light1"/>
        <w:tcBorders>
          <w:top w:val="single" w:color="7f7f7f" w:themeColor="text1"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List Table 7 Colorful - Accent 1"/>
    <w:basedOn w:val="795"/>
    <w:uiPriority w:val="99"/>
    <w:pPr>
      <w:pBdr/>
      <w:spacing w:after="0" w:line="240" w:lineRule="auto"/>
      <w:ind/>
    </w:pPr>
    <w:tblPr>
      <w:tblStyleRowBandSize w:val="1"/>
      <w:tblStyleColBandSize w:val="1"/>
      <w:tblBorders>
        <w:right w:val="single" w:color="5b9bd5" w:themeColor="accent1" w:sz="4" w:space="0"/>
      </w:tblBorders>
    </w:tblPr>
    <w:tcPr>
      <w:tcBorders/>
    </w:tcPr>
    <w:tblStylePr w:type="band1Horz">
      <w:rPr>
        <w:rFonts w:ascii="Arial" w:hAnsi="Arial"/>
        <w:color w:val="245a8d" w:themeColor="accent1" w:themeShade="00"/>
        <w:sz w:val="22"/>
      </w:rPr>
      <w:pPr>
        <w:pBdr/>
        <w:spacing/>
        <w:ind/>
      </w:pPr>
      <w:tblPr>
        <w:tblBorders/>
      </w:tblPr>
      <w:tcPr>
        <w:shd w:val="clear" w:color="d5e5f4" w:themeColor="accent1" w:themeTint="00" w:fill="d5e5f4" w:themeFill="accent1" w:themeFillTint="00"/>
        <w:tcBorders/>
      </w:tcPr>
    </w:tblStylePr>
    <w:tblStylePr w:type="band1Vert">
      <w:pPr>
        <w:pBdr/>
        <w:spacing/>
        <w:ind/>
      </w:pPr>
      <w:tblPr>
        <w:tblBorders/>
      </w:tblPr>
      <w:tcPr>
        <w:shd w:val="clear" w:color="d5e5f4" w:themeColor="accent1" w:themeTint="00" w:fill="d5e5f4" w:themeFill="accent1" w:themeFillTint="00"/>
        <w:tcBorders/>
      </w:tcPr>
    </w:tblStylePr>
    <w:tblStylePr w:type="band2Horz">
      <w:rPr>
        <w:rFonts w:ascii="Arial" w:hAnsi="Arial"/>
        <w:color w:val="245a8d" w:themeColor="accent1"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a8d" w:themeColor="accent1"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5b9bd5" w:themeColor="accent1" w:sz="4" w:space="0"/>
        </w:tcBorders>
      </w:tcPr>
    </w:tblStylePr>
    <w:tblStylePr w:type="firstRow">
      <w:rPr>
        <w:rFonts w:ascii="Arial" w:hAnsi="Arial"/>
        <w:i/>
        <w:color w:val="245a8d" w:themeColor="accent1"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5b9bd5" w:themeColor="accent1" w:sz="4" w:space="0"/>
          <w:right w:val="none" w:color="000000" w:sz="0" w:space="0"/>
        </w:tcBorders>
      </w:tcPr>
    </w:tblStylePr>
    <w:tblStylePr w:type="lastCol">
      <w:rPr>
        <w:rFonts w:ascii="Arial" w:hAnsi="Arial"/>
        <w:i/>
        <w:color w:val="245a8d" w:themeColor="accent1" w:themeShade="00"/>
        <w:sz w:val="22"/>
      </w:rPr>
      <w:pPr>
        <w:pBdr/>
        <w:spacing/>
        <w:ind/>
      </w:pPr>
      <w:tblPr>
        <w:tblBorders/>
      </w:tblPr>
      <w:tcPr>
        <w:shd w:val="clear" w:color="ffffff" w:fill="auto"/>
        <w:tcBorders>
          <w:top w:val="none" w:color="000000" w:sz="0" w:space="0"/>
          <w:left w:val="single" w:color="5b9bd5" w:themeColor="accent1" w:sz="4" w:space="0"/>
          <w:bottom w:val="none" w:color="000000" w:sz="0" w:space="0"/>
          <w:right w:val="none" w:color="000000" w:sz="0" w:space="0"/>
        </w:tcBorders>
      </w:tcPr>
    </w:tblStylePr>
    <w:tblStylePr w:type="lastRow">
      <w:rPr>
        <w:rFonts w:ascii="Arial" w:hAnsi="Arial"/>
        <w:i/>
        <w:color w:val="245a8d" w:themeColor="accent1" w:themeShade="00"/>
        <w:sz w:val="22"/>
      </w:rPr>
      <w:pPr>
        <w:pBdr/>
        <w:spacing/>
        <w:ind/>
      </w:pPr>
      <w:tblPr>
        <w:tblBorders/>
      </w:tblPr>
      <w:tcPr>
        <w:shd w:val="clear" w:color="ffffff" w:themeColor="light1" w:fill="ffffff" w:themeFill="light1"/>
        <w:tcBorders>
          <w:top w:val="single" w:color="5b9bd5"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List Table 7 Colorful - Accent 2"/>
    <w:basedOn w:val="795"/>
    <w:uiPriority w:val="99"/>
    <w:pPr>
      <w:pBdr/>
      <w:spacing w:after="0" w:line="240" w:lineRule="auto"/>
      <w:ind/>
    </w:pPr>
    <w:tblPr>
      <w:tblStyleRowBandSize w:val="1"/>
      <w:tblStyleColBandSize w:val="1"/>
      <w:tblBorders>
        <w:right w:val="single" w:color="f4b184" w:themeColor="accent2" w:themeTint="00" w:sz="4" w:space="0"/>
      </w:tblBorders>
    </w:tblPr>
    <w:tcPr>
      <w:tcBorders/>
    </w:tcPr>
    <w:tblStylePr w:type="band1Horz">
      <w:rPr>
        <w:rFonts w:ascii="Arial" w:hAnsi="Arial"/>
        <w:color w:val="f4b184" w:themeColor="accent2" w:themeTint="00" w:themeShade="00"/>
        <w:sz w:val="22"/>
      </w:rPr>
      <w:pPr>
        <w:pBdr/>
        <w:spacing/>
        <w:ind/>
      </w:pPr>
      <w:tblPr>
        <w:tblBorders/>
      </w:tblPr>
      <w:tcPr>
        <w:shd w:val="clear" w:color="fadecb" w:themeColor="accent2" w:themeTint="00" w:fill="fadecb" w:themeFill="accent2" w:themeFillTint="00"/>
        <w:tcBorders/>
      </w:tcPr>
    </w:tblStylePr>
    <w:tblStylePr w:type="band1Vert">
      <w:pPr>
        <w:pBdr/>
        <w:spacing/>
        <w:ind/>
      </w:pPr>
      <w:tblPr>
        <w:tblBorders/>
      </w:tblPr>
      <w:tcPr>
        <w:shd w:val="clear" w:color="fadecb" w:themeColor="accent2" w:themeTint="00" w:fill="fadecb" w:themeFill="accent2" w:themeFillTint="00"/>
        <w:tcBorders/>
      </w:tcPr>
    </w:tblStylePr>
    <w:tblStylePr w:type="band2Horz">
      <w:rPr>
        <w:rFonts w:ascii="Arial" w:hAnsi="Arial"/>
        <w:color w:val="f4b184" w:themeColor="accent2"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00" w:sz="4" w:space="0"/>
        </w:tcBorders>
      </w:tcPr>
    </w:tblStylePr>
    <w:tblStylePr w:type="firstRow">
      <w:rPr>
        <w:rFonts w:ascii="Arial" w:hAnsi="Arial"/>
        <w:i/>
        <w:color w:val="f4b184" w:themeColor="accent2"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00" w:sz="4" w:space="0"/>
          <w:right w:val="none" w:color="000000" w:sz="0" w:space="0"/>
        </w:tcBorders>
      </w:tcPr>
    </w:tblStylePr>
    <w:tblStylePr w:type="lastCol">
      <w:rPr>
        <w:rFonts w:ascii="Arial" w:hAnsi="Arial"/>
        <w:i/>
        <w:color w:val="f4b184" w:themeColor="accent2" w:themeTint="00" w:themeShade="00"/>
        <w:sz w:val="22"/>
      </w:rPr>
      <w:pPr>
        <w:pBdr/>
        <w:spacing/>
        <w:ind/>
      </w:pPr>
      <w:tblPr>
        <w:tblBorders/>
      </w:tblPr>
      <w:tcPr>
        <w:shd w:val="clear" w:color="ffffff" w:fill="auto"/>
        <w:tcBorders>
          <w:top w:val="none" w:color="000000" w:sz="0" w:space="0"/>
          <w:left w:val="single" w:color="f4b184" w:themeColor="accent2" w:themeTint="00" w:sz="4" w:space="0"/>
          <w:bottom w:val="none" w:color="000000" w:sz="0" w:space="0"/>
          <w:right w:val="none" w:color="000000" w:sz="0" w:space="0"/>
        </w:tcBorders>
      </w:tcPr>
    </w:tblStylePr>
    <w:tblStylePr w:type="lastRow">
      <w:rPr>
        <w:rFonts w:ascii="Arial" w:hAnsi="Arial"/>
        <w:i/>
        <w:color w:val="f4b184" w:themeColor="accent2" w:themeTint="00" w:themeShade="00"/>
        <w:sz w:val="22"/>
      </w:rPr>
      <w:pPr>
        <w:pBdr/>
        <w:spacing/>
        <w:ind/>
      </w:pPr>
      <w:tblPr>
        <w:tblBorders/>
      </w:tblPr>
      <w:tcPr>
        <w:shd w:val="clear" w:color="ffffff" w:themeColor="light1" w:fill="ffffff" w:themeFill="light1"/>
        <w:tcBorders>
          <w:top w:val="single" w:color="f4b184" w:themeColor="accent2"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List Table 7 Colorful - Accent 3"/>
    <w:basedOn w:val="795"/>
    <w:uiPriority w:val="99"/>
    <w:pPr>
      <w:pBdr/>
      <w:spacing w:after="0" w:line="240" w:lineRule="auto"/>
      <w:ind/>
    </w:pPr>
    <w:tblPr>
      <w:tblStyleRowBandSize w:val="1"/>
      <w:tblStyleColBandSize w:val="1"/>
      <w:tblBorders>
        <w:right w:val="single" w:color="c9c9c9" w:themeColor="accent3" w:themeTint="00" w:sz="4" w:space="0"/>
      </w:tblBorders>
    </w:tblPr>
    <w:tcPr>
      <w:tcBorders/>
    </w:tcPr>
    <w:tblStylePr w:type="band1Horz">
      <w:rPr>
        <w:rFonts w:ascii="Arial" w:hAnsi="Arial"/>
        <w:color w:val="c9c9c9" w:themeColor="accent3" w:themeTint="00" w:themeShade="00"/>
        <w:sz w:val="22"/>
      </w:rPr>
      <w:pPr>
        <w:pBdr/>
        <w:spacing/>
        <w:ind/>
      </w:pPr>
      <w:tblPr>
        <w:tblBorders/>
      </w:tblPr>
      <w:tcPr>
        <w:shd w:val="clear" w:color="e8e8e8" w:themeColor="accent3" w:themeTint="00" w:fill="e8e8e8" w:themeFill="accent3" w:themeFillTint="00"/>
        <w:tcBorders/>
      </w:tcPr>
    </w:tblStylePr>
    <w:tblStylePr w:type="band1Vert">
      <w:pPr>
        <w:pBdr/>
        <w:spacing/>
        <w:ind/>
      </w:pPr>
      <w:tblPr>
        <w:tblBorders/>
      </w:tblPr>
      <w:tcPr>
        <w:shd w:val="clear" w:color="e8e8e8" w:themeColor="accent3" w:themeTint="00" w:fill="e8e8e8" w:themeFill="accent3" w:themeFillTint="00"/>
        <w:tcBorders/>
      </w:tcPr>
    </w:tblStylePr>
    <w:tblStylePr w:type="band2Horz">
      <w:rPr>
        <w:rFonts w:ascii="Arial" w:hAnsi="Arial"/>
        <w:color w:val="c9c9c9" w:themeColor="accent3"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c9c9" w:themeColor="accent3"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9c9c9" w:themeColor="accent3" w:themeTint="00" w:sz="4" w:space="0"/>
        </w:tcBorders>
      </w:tcPr>
    </w:tblStylePr>
    <w:tblStylePr w:type="firstRow">
      <w:rPr>
        <w:rFonts w:ascii="Arial" w:hAnsi="Arial"/>
        <w:i/>
        <w:color w:val="c9c9c9" w:themeColor="accent3"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c9c9c9" w:themeColor="accent3" w:themeTint="00" w:sz="4" w:space="0"/>
          <w:right w:val="none" w:color="000000" w:sz="0" w:space="0"/>
        </w:tcBorders>
      </w:tcPr>
    </w:tblStylePr>
    <w:tblStylePr w:type="lastCol">
      <w:rPr>
        <w:rFonts w:ascii="Arial" w:hAnsi="Arial"/>
        <w:i/>
        <w:color w:val="c9c9c9" w:themeColor="accent3" w:themeTint="00" w:themeShade="00"/>
        <w:sz w:val="22"/>
      </w:rPr>
      <w:pPr>
        <w:pBdr/>
        <w:spacing/>
        <w:ind/>
      </w:pPr>
      <w:tblPr>
        <w:tblBorders/>
      </w:tblPr>
      <w:tcPr>
        <w:shd w:val="clear" w:color="ffffff" w:fill="auto"/>
        <w:tcBorders>
          <w:top w:val="none" w:color="000000" w:sz="0" w:space="0"/>
          <w:left w:val="single" w:color="c9c9c9" w:themeColor="accent3" w:themeTint="00" w:sz="4" w:space="0"/>
          <w:bottom w:val="none" w:color="000000" w:sz="0" w:space="0"/>
          <w:right w:val="none" w:color="000000" w:sz="0" w:space="0"/>
        </w:tcBorders>
      </w:tcPr>
    </w:tblStylePr>
    <w:tblStylePr w:type="lastRow">
      <w:rPr>
        <w:rFonts w:ascii="Arial" w:hAnsi="Arial"/>
        <w:i/>
        <w:color w:val="c9c9c9" w:themeColor="accent3" w:themeTint="00" w:themeShade="00"/>
        <w:sz w:val="22"/>
      </w:rPr>
      <w:pPr>
        <w:pBdr/>
        <w:spacing/>
        <w:ind/>
      </w:pPr>
      <w:tblPr>
        <w:tblBorders/>
      </w:tblPr>
      <w:tcPr>
        <w:shd w:val="clear" w:color="ffffff" w:themeColor="light1" w:fill="ffffff" w:themeFill="light1"/>
        <w:tcBorders>
          <w:top w:val="single" w:color="c9c9c9" w:themeColor="accent3"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List Table 7 Colorful - Accent 4"/>
    <w:basedOn w:val="795"/>
    <w:uiPriority w:val="99"/>
    <w:pPr>
      <w:pBdr/>
      <w:spacing w:after="0" w:line="240" w:lineRule="auto"/>
      <w:ind/>
    </w:pPr>
    <w:tblPr>
      <w:tblStyleRowBandSize w:val="1"/>
      <w:tblStyleColBandSize w:val="1"/>
      <w:tblBorders>
        <w:right w:val="single" w:color="ffd865" w:themeColor="accent4" w:themeTint="00" w:sz="4" w:space="0"/>
      </w:tblBorders>
    </w:tblPr>
    <w:tcPr>
      <w:tcBorders/>
    </w:tcPr>
    <w:tblStylePr w:type="band1Horz">
      <w:rPr>
        <w:rFonts w:ascii="Arial" w:hAnsi="Arial"/>
        <w:color w:val="ffd865" w:themeColor="accent4" w:themeTint="00" w:themeShade="00"/>
        <w:sz w:val="22"/>
      </w:rPr>
      <w:pPr>
        <w:pBdr/>
        <w:spacing/>
        <w:ind/>
      </w:pPr>
      <w:tblPr>
        <w:tblBorders/>
      </w:tblPr>
      <w:tcPr>
        <w:shd w:val="clear" w:color="ffefbf" w:themeColor="accent4" w:themeTint="00" w:fill="ffefbf" w:themeFill="accent4" w:themeFillTint="00"/>
        <w:tcBorders/>
      </w:tcPr>
    </w:tblStylePr>
    <w:tblStylePr w:type="band1Vert">
      <w:pPr>
        <w:pBdr/>
        <w:spacing/>
        <w:ind/>
      </w:pPr>
      <w:tblPr>
        <w:tblBorders/>
      </w:tblPr>
      <w:tcPr>
        <w:shd w:val="clear" w:color="ffefbf" w:themeColor="accent4" w:themeTint="00" w:fill="ffefbf" w:themeFill="accent4" w:themeFillTint="00"/>
        <w:tcBorders/>
      </w:tcPr>
    </w:tblStylePr>
    <w:tblStylePr w:type="band2Horz">
      <w:rPr>
        <w:rFonts w:ascii="Arial" w:hAnsi="Arial"/>
        <w:color w:val="ffd865" w:themeColor="accent4"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00" w:sz="4" w:space="0"/>
        </w:tcBorders>
      </w:tcPr>
    </w:tblStylePr>
    <w:tblStylePr w:type="firstRow">
      <w:rPr>
        <w:rFonts w:ascii="Arial" w:hAnsi="Arial"/>
        <w:i/>
        <w:color w:val="ffd865" w:themeColor="accent4"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00" w:sz="4" w:space="0"/>
          <w:right w:val="none" w:color="000000" w:sz="0" w:space="0"/>
        </w:tcBorders>
      </w:tcPr>
    </w:tblStylePr>
    <w:tblStylePr w:type="lastCol">
      <w:rPr>
        <w:rFonts w:ascii="Arial" w:hAnsi="Arial"/>
        <w:i/>
        <w:color w:val="ffd865" w:themeColor="accent4" w:themeTint="00" w:themeShade="00"/>
        <w:sz w:val="22"/>
      </w:rPr>
      <w:pPr>
        <w:pBdr/>
        <w:spacing/>
        <w:ind/>
      </w:pPr>
      <w:tblPr>
        <w:tblBorders/>
      </w:tblPr>
      <w:tcPr>
        <w:shd w:val="clear" w:color="ffffff" w:fill="auto"/>
        <w:tcBorders>
          <w:top w:val="none" w:color="000000" w:sz="0" w:space="0"/>
          <w:left w:val="single" w:color="ffd865" w:themeColor="accent4" w:themeTint="00" w:sz="4" w:space="0"/>
          <w:bottom w:val="none" w:color="000000" w:sz="0" w:space="0"/>
          <w:right w:val="none" w:color="000000" w:sz="0" w:space="0"/>
        </w:tcBorders>
      </w:tcPr>
    </w:tblStylePr>
    <w:tblStylePr w:type="lastRow">
      <w:rPr>
        <w:rFonts w:ascii="Arial" w:hAnsi="Arial"/>
        <w:i/>
        <w:color w:val="ffd865" w:themeColor="accent4" w:themeTint="00" w:themeShade="00"/>
        <w:sz w:val="22"/>
      </w:rPr>
      <w:pPr>
        <w:pBdr/>
        <w:spacing/>
        <w:ind/>
      </w:pPr>
      <w:tblPr>
        <w:tblBorders/>
      </w:tblPr>
      <w:tcPr>
        <w:shd w:val="clear" w:color="ffffff" w:themeColor="light1" w:fill="ffffff" w:themeFill="light1"/>
        <w:tcBorders>
          <w:top w:val="single" w:color="ffd865" w:themeColor="accent4"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List Table 7 Colorful - Accent 5"/>
    <w:basedOn w:val="795"/>
    <w:uiPriority w:val="99"/>
    <w:pPr>
      <w:pBdr/>
      <w:spacing w:after="0" w:line="240" w:lineRule="auto"/>
      <w:ind/>
    </w:pPr>
    <w:tblPr>
      <w:tblStyleRowBandSize w:val="1"/>
      <w:tblStyleColBandSize w:val="1"/>
      <w:tblBorders>
        <w:right w:val="single" w:color="8da9db" w:themeColor="accent5" w:themeTint="00" w:sz="4" w:space="0"/>
      </w:tblBorders>
    </w:tblPr>
    <w:tcPr>
      <w:tcBorders/>
    </w:tcPr>
    <w:tblStylePr w:type="band1Horz">
      <w:rPr>
        <w:rFonts w:ascii="Arial" w:hAnsi="Arial"/>
        <w:color w:val="8da9db" w:themeColor="accent5" w:themeTint="00" w:themeShade="00"/>
        <w:sz w:val="22"/>
      </w:rPr>
      <w:pPr>
        <w:pBdr/>
        <w:spacing/>
        <w:ind/>
      </w:pPr>
      <w:tblPr>
        <w:tblBorders/>
      </w:tblPr>
      <w:tcPr>
        <w:shd w:val="clear" w:color="cfdbf0" w:themeColor="accent5" w:themeTint="00" w:fill="cfdbf0" w:themeFill="accent5" w:themeFillTint="00"/>
        <w:tcBorders/>
      </w:tcPr>
    </w:tblStylePr>
    <w:tblStylePr w:type="band1Vert">
      <w:pPr>
        <w:pBdr/>
        <w:spacing/>
        <w:ind/>
      </w:pPr>
      <w:tblPr>
        <w:tblBorders/>
      </w:tblPr>
      <w:tcPr>
        <w:shd w:val="clear" w:color="cfdbf0" w:themeColor="accent5" w:themeTint="00" w:fill="cfdbf0" w:themeFill="accent5" w:themeFillTint="00"/>
        <w:tcBorders/>
      </w:tcPr>
    </w:tblStylePr>
    <w:tblStylePr w:type="band2Horz">
      <w:rPr>
        <w:rFonts w:ascii="Arial" w:hAnsi="Arial"/>
        <w:color w:val="8da9db" w:themeColor="accent5"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8da9db" w:themeColor="accent5"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8da9db" w:themeColor="accent5" w:themeTint="00" w:sz="4" w:space="0"/>
        </w:tcBorders>
      </w:tcPr>
    </w:tblStylePr>
    <w:tblStylePr w:type="firstRow">
      <w:rPr>
        <w:rFonts w:ascii="Arial" w:hAnsi="Arial"/>
        <w:i/>
        <w:color w:val="8da9db" w:themeColor="accent5"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8da9db" w:themeColor="accent5" w:themeTint="00" w:sz="4" w:space="0"/>
          <w:right w:val="none" w:color="000000" w:sz="0" w:space="0"/>
        </w:tcBorders>
      </w:tcPr>
    </w:tblStylePr>
    <w:tblStylePr w:type="lastCol">
      <w:rPr>
        <w:rFonts w:ascii="Arial" w:hAnsi="Arial"/>
        <w:i/>
        <w:color w:val="8da9db" w:themeColor="accent5" w:themeTint="00" w:themeShade="00"/>
        <w:sz w:val="22"/>
      </w:rPr>
      <w:pPr>
        <w:pBdr/>
        <w:spacing/>
        <w:ind/>
      </w:pPr>
      <w:tblPr>
        <w:tblBorders/>
      </w:tblPr>
      <w:tcPr>
        <w:shd w:val="clear" w:color="ffffff" w:fill="auto"/>
        <w:tcBorders>
          <w:top w:val="none" w:color="000000" w:sz="0" w:space="0"/>
          <w:left w:val="single" w:color="8da9db" w:themeColor="accent5" w:themeTint="00" w:sz="4" w:space="0"/>
          <w:bottom w:val="none" w:color="000000" w:sz="0" w:space="0"/>
          <w:right w:val="none" w:color="000000" w:sz="0" w:space="0"/>
        </w:tcBorders>
      </w:tcPr>
    </w:tblStylePr>
    <w:tblStylePr w:type="lastRow">
      <w:rPr>
        <w:rFonts w:ascii="Arial" w:hAnsi="Arial"/>
        <w:i/>
        <w:color w:val="8da9db" w:themeColor="accent5" w:themeTint="00" w:themeShade="00"/>
        <w:sz w:val="22"/>
      </w:rPr>
      <w:pPr>
        <w:pBdr/>
        <w:spacing/>
        <w:ind/>
      </w:pPr>
      <w:tblPr>
        <w:tblBorders/>
      </w:tblPr>
      <w:tcPr>
        <w:shd w:val="clear" w:color="ffffff" w:themeColor="light1" w:fill="ffffff" w:themeFill="light1"/>
        <w:tcBorders>
          <w:top w:val="single" w:color="8da9db" w:themeColor="accent5"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List Table 7 Colorful - Accent 6"/>
    <w:basedOn w:val="795"/>
    <w:uiPriority w:val="99"/>
    <w:pPr>
      <w:pBdr/>
      <w:spacing w:after="0" w:line="240" w:lineRule="auto"/>
      <w:ind/>
    </w:pPr>
    <w:tblPr>
      <w:tblStyleRowBandSize w:val="1"/>
      <w:tblStyleColBandSize w:val="1"/>
      <w:tblBorders>
        <w:right w:val="single" w:color="a9d08e" w:themeColor="accent6" w:themeTint="00" w:sz="4" w:space="0"/>
      </w:tblBorders>
    </w:tblPr>
    <w:tcPr>
      <w:tcBorders/>
    </w:tcPr>
    <w:tblStylePr w:type="band1Horz">
      <w:rPr>
        <w:rFonts w:ascii="Arial" w:hAnsi="Arial"/>
        <w:color w:val="a9d08e" w:themeColor="accent6" w:themeTint="00" w:themeShade="00"/>
        <w:sz w:val="22"/>
      </w:rPr>
      <w:pPr>
        <w:pBdr/>
        <w:spacing/>
        <w:ind/>
      </w:pPr>
      <w:tblPr>
        <w:tblBorders/>
      </w:tblPr>
      <w:tcPr>
        <w:shd w:val="clear" w:color="daebcf" w:themeColor="accent6" w:themeTint="00" w:fill="daebcf" w:themeFill="accent6" w:themeFillTint="00"/>
        <w:tcBorders/>
      </w:tcPr>
    </w:tblStylePr>
    <w:tblStylePr w:type="band1Vert">
      <w:pPr>
        <w:pBdr/>
        <w:spacing/>
        <w:ind/>
      </w:pPr>
      <w:tblPr>
        <w:tblBorders/>
      </w:tblPr>
      <w:tcPr>
        <w:shd w:val="clear" w:color="daebcf" w:themeColor="accent6" w:themeTint="00" w:fill="daebcf" w:themeFill="accent6" w:themeFillTint="00"/>
        <w:tcBorders/>
      </w:tcPr>
    </w:tblStylePr>
    <w:tblStylePr w:type="band2Horz">
      <w:rPr>
        <w:rFonts w:ascii="Arial" w:hAnsi="Arial"/>
        <w:color w:val="a9d08e" w:themeColor="accent6"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9d08e" w:themeColor="accent6"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9d08e" w:themeColor="accent6" w:themeTint="00" w:sz="4" w:space="0"/>
        </w:tcBorders>
      </w:tcPr>
    </w:tblStylePr>
    <w:tblStylePr w:type="firstRow">
      <w:rPr>
        <w:rFonts w:ascii="Arial" w:hAnsi="Arial"/>
        <w:i/>
        <w:color w:val="a9d08e" w:themeColor="accent6"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a9d08e" w:themeColor="accent6" w:themeTint="00" w:sz="4" w:space="0"/>
          <w:right w:val="none" w:color="000000" w:sz="0" w:space="0"/>
        </w:tcBorders>
      </w:tcPr>
    </w:tblStylePr>
    <w:tblStylePr w:type="lastCol">
      <w:rPr>
        <w:rFonts w:ascii="Arial" w:hAnsi="Arial"/>
        <w:i/>
        <w:color w:val="a9d08e" w:themeColor="accent6" w:themeTint="00" w:themeShade="00"/>
        <w:sz w:val="22"/>
      </w:rPr>
      <w:pPr>
        <w:pBdr/>
        <w:spacing/>
        <w:ind/>
      </w:pPr>
      <w:tblPr>
        <w:tblBorders/>
      </w:tblPr>
      <w:tcPr>
        <w:shd w:val="clear" w:color="ffffff" w:fill="auto"/>
        <w:tcBorders>
          <w:top w:val="none" w:color="000000" w:sz="0" w:space="0"/>
          <w:left w:val="single" w:color="a9d08e" w:themeColor="accent6" w:themeTint="00" w:sz="4" w:space="0"/>
          <w:bottom w:val="none" w:color="000000" w:sz="0" w:space="0"/>
          <w:right w:val="none" w:color="000000" w:sz="0" w:space="0"/>
        </w:tcBorders>
      </w:tcPr>
    </w:tblStylePr>
    <w:tblStylePr w:type="lastRow">
      <w:rPr>
        <w:rFonts w:ascii="Arial" w:hAnsi="Arial"/>
        <w:i/>
        <w:color w:val="a9d08e" w:themeColor="accent6" w:themeTint="00" w:themeShade="00"/>
        <w:sz w:val="22"/>
      </w:rPr>
      <w:pPr>
        <w:pBdr/>
        <w:spacing/>
        <w:ind/>
      </w:pPr>
      <w:tblPr>
        <w:tblBorders/>
      </w:tblPr>
      <w:tcPr>
        <w:shd w:val="clear" w:color="ffffff" w:themeColor="light1" w:fill="ffffff" w:themeFill="light1"/>
        <w:tcBorders>
          <w:top w:val="single" w:color="a9d08e" w:themeColor="accent6"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Lined - Accent"/>
    <w:basedOn w:val="795"/>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firstCol">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firstRow">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lastCol">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lastRow">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customStyle="1">
    <w:name w:val="Lined - Accent 1"/>
    <w:basedOn w:val="795"/>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bdff1" w:themeColor="accent1" w:themeTint="00" w:fill="cbdff1" w:themeFill="accent1" w:themeFillTint="00"/>
        <w:tcBorders/>
      </w:tcPr>
    </w:tblStylePr>
    <w:tblStylePr w:type="band2Vert">
      <w:rPr>
        <w:rFonts w:ascii="Arial" w:hAnsi="Arial"/>
        <w:color w:val="404040"/>
        <w:sz w:val="22"/>
      </w:rPr>
      <w:pPr>
        <w:pBdr/>
        <w:spacing/>
        <w:ind/>
      </w:pPr>
      <w:tblPr>
        <w:tblBorders/>
      </w:tblPr>
      <w:tcPr>
        <w:shd w:val="clear" w:color="cbdff1" w:themeColor="accent1" w:themeTint="00" w:fill="cbdff1" w:themeFill="accent1" w:themeFillTint="00"/>
        <w:tcBorders/>
      </w:tcPr>
    </w:tblStylePr>
    <w:tblStylePr w:type="firstCol">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firstRow">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lastCol">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lastRow">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Lined - Accent 2"/>
    <w:basedOn w:val="795"/>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firstCol">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firstRow">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lastCol">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lastRow">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Lined - Accent 3"/>
    <w:basedOn w:val="795"/>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firstCol">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firstRow">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lastCol">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lastRow">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Lined - Accent 4"/>
    <w:basedOn w:val="795"/>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firstCol">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firstRow">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lastCol">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lastRow">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Lined - Accent 5"/>
    <w:basedOn w:val="795"/>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firstCol">
      <w:rPr>
        <w:rFonts w:ascii="Arial" w:hAnsi="Arial"/>
        <w:color w:val="f2f2f2"/>
        <w:sz w:val="22"/>
      </w:rPr>
      <w:pPr>
        <w:pBdr/>
        <w:spacing/>
        <w:ind/>
      </w:pPr>
      <w:tblPr>
        <w:tblBorders/>
      </w:tblPr>
      <w:tcPr>
        <w:shd w:val="clear" w:color="4472c4" w:themeColor="accent5" w:fill="4472c4" w:themeFill="accent5"/>
        <w:tcBorders/>
      </w:tcPr>
    </w:tblStylePr>
    <w:tblStylePr w:type="firstRow">
      <w:rPr>
        <w:rFonts w:ascii="Arial" w:hAnsi="Arial"/>
        <w:color w:val="f2f2f2"/>
        <w:sz w:val="22"/>
      </w:rPr>
      <w:pPr>
        <w:pBdr/>
        <w:spacing/>
        <w:ind/>
      </w:pPr>
      <w:tblPr>
        <w:tblBorders/>
      </w:tblPr>
      <w:tcPr>
        <w:shd w:val="clear" w:color="4472c4" w:themeColor="accent5" w:fill="4472c4" w:themeFill="accent5"/>
        <w:tcBorders/>
      </w:tcPr>
    </w:tblStylePr>
    <w:tblStylePr w:type="lastCol">
      <w:rPr>
        <w:rFonts w:ascii="Arial" w:hAnsi="Arial"/>
        <w:color w:val="f2f2f2"/>
        <w:sz w:val="22"/>
      </w:rPr>
      <w:pPr>
        <w:pBdr/>
        <w:spacing/>
        <w:ind/>
      </w:pPr>
      <w:tblPr>
        <w:tblBorders/>
      </w:tblPr>
      <w:tcPr>
        <w:shd w:val="clear" w:color="4472c4" w:themeColor="accent5" w:fill="4472c4" w:themeFill="accent5"/>
        <w:tcBorders/>
      </w:tcPr>
    </w:tblStylePr>
    <w:tblStylePr w:type="lastRow">
      <w:rPr>
        <w:rFonts w:ascii="Arial" w:hAnsi="Arial"/>
        <w:color w:val="f2f2f2"/>
        <w:sz w:val="22"/>
      </w:rPr>
      <w:pPr>
        <w:pBdr/>
        <w:spacing/>
        <w:ind/>
      </w:pPr>
      <w:tblPr>
        <w:tblBorders/>
      </w:tblPr>
      <w:tcPr>
        <w:shd w:val="clear" w:color="4472c4"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Lined - Accent 6"/>
    <w:basedOn w:val="795"/>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Bordered &amp; Lined - Accent"/>
    <w:basedOn w:val="795"/>
    <w:uiPriority w:val="99"/>
    <w:pPr>
      <w:pBdr/>
      <w:spacing w:after="0" w:line="240" w:lineRule="auto"/>
      <w:ind/>
    </w:pPr>
    <w:rPr>
      <w:color w:val="404040"/>
      <w:sz w:val="20"/>
      <w:szCs w:val="20"/>
      <w:lang w:eastAsia="fr-FR"/>
    </w:rPr>
    <w:tblPr>
      <w:tblStyleRowBandSize w:val="1"/>
      <w:tblStyleColBandSize w:val="1"/>
      <w:tblBorders>
        <w:top w:val="single" w:color="595959" w:themeColor="text1" w:themeTint="00" w:sz="4" w:space="0"/>
        <w:left w:val="single" w:color="595959" w:themeColor="text1" w:themeTint="00" w:sz="4" w:space="0"/>
        <w:bottom w:val="single" w:color="595959" w:themeColor="text1" w:themeTint="00" w:sz="4" w:space="0"/>
        <w:right w:val="single" w:color="595959" w:themeColor="text1" w:themeTint="00" w:sz="4" w:space="0"/>
        <w:insideH w:val="single" w:color="595959" w:themeColor="text1" w:themeTint="00" w:sz="4" w:space="0"/>
        <w:insideV w:val="single" w:color="595959" w:themeColor="text1" w:themeTint="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firstCol">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firstRow">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lastCol">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lastRow">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customStyle="1">
    <w:name w:val="Bordered &amp; Lined - Accent 1"/>
    <w:basedOn w:val="795"/>
    <w:uiPriority w:val="99"/>
    <w:pPr>
      <w:pBdr/>
      <w:spacing w:after="0" w:line="240" w:lineRule="auto"/>
      <w:ind/>
    </w:pPr>
    <w:rPr>
      <w:color w:val="404040"/>
      <w:sz w:val="20"/>
      <w:szCs w:val="20"/>
      <w:lang w:eastAsia="fr-FR"/>
    </w:rPr>
    <w:tblPr>
      <w:tblStyleRowBandSize w:val="1"/>
      <w:tblStyleColBandSize w:val="1"/>
      <w:tblBorders>
        <w:top w:val="single" w:color="245a8d" w:themeColor="accent1" w:themeShade="00" w:sz="4" w:space="0"/>
        <w:left w:val="single" w:color="245a8d" w:themeColor="accent1" w:themeShade="00" w:sz="4" w:space="0"/>
        <w:bottom w:val="single" w:color="245a8d" w:themeColor="accent1" w:themeShade="00" w:sz="4" w:space="0"/>
        <w:right w:val="single" w:color="245a8d" w:themeColor="accent1" w:themeShade="00" w:sz="4" w:space="0"/>
        <w:insideH w:val="single" w:color="245a8d" w:themeColor="accent1" w:themeShade="00" w:sz="4" w:space="0"/>
        <w:insideV w:val="single" w:color="245a8d" w:themeColor="accent1"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bdff1" w:themeColor="accent1" w:themeTint="00" w:fill="cbdff1" w:themeFill="accent1" w:themeFillTint="00"/>
        <w:tcBorders/>
      </w:tcPr>
    </w:tblStylePr>
    <w:tblStylePr w:type="band2Vert">
      <w:rPr>
        <w:rFonts w:ascii="Arial" w:hAnsi="Arial"/>
        <w:color w:val="404040"/>
        <w:sz w:val="22"/>
      </w:rPr>
      <w:pPr>
        <w:pBdr/>
        <w:spacing/>
        <w:ind/>
      </w:pPr>
      <w:tblPr>
        <w:tblBorders/>
      </w:tblPr>
      <w:tcPr>
        <w:shd w:val="clear" w:color="cbdff1" w:themeColor="accent1" w:themeTint="00" w:fill="cbdff1" w:themeFill="accent1" w:themeFillTint="00"/>
        <w:tcBorders/>
      </w:tcPr>
    </w:tblStylePr>
    <w:tblStylePr w:type="firstCol">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firstRow">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lastCol">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lastRow">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Bordered &amp; Lined - Accent 2"/>
    <w:basedOn w:val="795"/>
    <w:uiPriority w:val="99"/>
    <w:pPr>
      <w:pBdr/>
      <w:spacing w:after="0" w:line="240" w:lineRule="auto"/>
      <w:ind/>
    </w:pPr>
    <w:rPr>
      <w:color w:val="404040"/>
      <w:sz w:val="20"/>
      <w:szCs w:val="20"/>
      <w:lang w:eastAsia="fr-FR"/>
    </w:rPr>
    <w:tblPr>
      <w:tblStyleRowBandSize w:val="1"/>
      <w:tblStyleColBandSize w:val="1"/>
      <w:tblBorders>
        <w:top w:val="single" w:color="99460d" w:themeColor="accent2" w:themeShade="00" w:sz="4" w:space="0"/>
        <w:left w:val="single" w:color="99460d" w:themeColor="accent2" w:themeShade="00" w:sz="4" w:space="0"/>
        <w:bottom w:val="single" w:color="99460d" w:themeColor="accent2" w:themeShade="00" w:sz="4" w:space="0"/>
        <w:right w:val="single" w:color="99460d" w:themeColor="accent2" w:themeShade="00" w:sz="4" w:space="0"/>
        <w:insideH w:val="single" w:color="99460d" w:themeColor="accent2" w:themeShade="00" w:sz="4" w:space="0"/>
        <w:insideV w:val="single" w:color="99460d" w:themeColor="accent2"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firstCol">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firstRow">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lastCol">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lastRow">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Bordered &amp; Lined - Accent 3"/>
    <w:basedOn w:val="795"/>
    <w:uiPriority w:val="99"/>
    <w:pPr>
      <w:pBdr/>
      <w:spacing w:after="0" w:line="240" w:lineRule="auto"/>
      <w:ind/>
    </w:pPr>
    <w:rPr>
      <w:color w:val="404040"/>
      <w:sz w:val="20"/>
      <w:szCs w:val="20"/>
      <w:lang w:eastAsia="fr-FR"/>
    </w:rPr>
    <w:tblPr>
      <w:tblStyleRowBandSize w:val="1"/>
      <w:tblStyleColBandSize w:val="1"/>
      <w:tblBorders>
        <w:top w:val="single" w:color="606060" w:themeColor="accent3" w:themeShade="00" w:sz="4" w:space="0"/>
        <w:left w:val="single" w:color="606060" w:themeColor="accent3" w:themeShade="00" w:sz="4" w:space="0"/>
        <w:bottom w:val="single" w:color="606060" w:themeColor="accent3" w:themeShade="00" w:sz="4" w:space="0"/>
        <w:right w:val="single" w:color="606060" w:themeColor="accent3" w:themeShade="00" w:sz="4" w:space="0"/>
        <w:insideH w:val="single" w:color="606060" w:themeColor="accent3" w:themeShade="00" w:sz="4" w:space="0"/>
        <w:insideV w:val="single" w:color="606060" w:themeColor="accent3"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firstCol">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firstRow">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lastCol">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lastRow">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Bordered &amp; Lined - Accent 4"/>
    <w:basedOn w:val="795"/>
    <w:uiPriority w:val="99"/>
    <w:pPr>
      <w:pBdr/>
      <w:spacing w:after="0" w:line="240" w:lineRule="auto"/>
      <w:ind/>
    </w:pPr>
    <w:rPr>
      <w:color w:val="404040"/>
      <w:sz w:val="20"/>
      <w:szCs w:val="20"/>
      <w:lang w:eastAsia="fr-FR"/>
    </w:rPr>
    <w:tblPr>
      <w:tblStyleRowBandSize w:val="1"/>
      <w:tblStyleColBandSize w:val="1"/>
      <w:tblBorders>
        <w:top w:val="single" w:color="957000" w:themeColor="accent4" w:themeShade="00" w:sz="4" w:space="0"/>
        <w:left w:val="single" w:color="957000" w:themeColor="accent4" w:themeShade="00" w:sz="4" w:space="0"/>
        <w:bottom w:val="single" w:color="957000" w:themeColor="accent4" w:themeShade="00" w:sz="4" w:space="0"/>
        <w:right w:val="single" w:color="957000" w:themeColor="accent4" w:themeShade="00" w:sz="4" w:space="0"/>
        <w:insideH w:val="single" w:color="957000" w:themeColor="accent4" w:themeShade="00" w:sz="4" w:space="0"/>
        <w:insideV w:val="single" w:color="957000" w:themeColor="accent4"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firstCol">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firstRow">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lastCol">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lastRow">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Bordered &amp; Lined - Accent 5"/>
    <w:basedOn w:val="795"/>
    <w:uiPriority w:val="99"/>
    <w:pPr>
      <w:pBdr/>
      <w:spacing w:after="0" w:line="240" w:lineRule="auto"/>
      <w:ind/>
    </w:pPr>
    <w:rPr>
      <w:color w:val="404040"/>
      <w:sz w:val="20"/>
      <w:szCs w:val="20"/>
      <w:lang w:eastAsia="fr-FR"/>
    </w:rPr>
    <w:tblPr>
      <w:tblStyleRowBandSize w:val="1"/>
      <w:tblStyleColBandSize w:val="1"/>
      <w:tblBorders>
        <w:top w:val="single" w:color="254175" w:themeColor="accent5" w:themeShade="00" w:sz="4" w:space="0"/>
        <w:left w:val="single" w:color="254175" w:themeColor="accent5" w:themeShade="00" w:sz="4" w:space="0"/>
        <w:bottom w:val="single" w:color="254175" w:themeColor="accent5" w:themeShade="00" w:sz="4" w:space="0"/>
        <w:right w:val="single" w:color="254175" w:themeColor="accent5" w:themeShade="00" w:sz="4" w:space="0"/>
        <w:insideH w:val="single" w:color="254175" w:themeColor="accent5" w:themeShade="00" w:sz="4" w:space="0"/>
        <w:insideV w:val="single" w:color="254175" w:themeColor="accent5"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firstCol">
      <w:rPr>
        <w:rFonts w:ascii="Arial" w:hAnsi="Arial"/>
        <w:color w:val="f2f2f2"/>
        <w:sz w:val="22"/>
      </w:rPr>
      <w:pPr>
        <w:pBdr/>
        <w:spacing/>
        <w:ind/>
      </w:pPr>
      <w:tblPr>
        <w:tblBorders/>
      </w:tblPr>
      <w:tcPr>
        <w:shd w:val="clear" w:color="4472c4" w:themeColor="accent5" w:fill="4472c4" w:themeFill="accent5"/>
        <w:tcBorders/>
      </w:tcPr>
    </w:tblStylePr>
    <w:tblStylePr w:type="firstRow">
      <w:rPr>
        <w:rFonts w:ascii="Arial" w:hAnsi="Arial"/>
        <w:color w:val="f2f2f2"/>
        <w:sz w:val="22"/>
      </w:rPr>
      <w:pPr>
        <w:pBdr/>
        <w:spacing/>
        <w:ind/>
      </w:pPr>
      <w:tblPr>
        <w:tblBorders/>
      </w:tblPr>
      <w:tcPr>
        <w:shd w:val="clear" w:color="4472c4" w:themeColor="accent5" w:fill="4472c4" w:themeFill="accent5"/>
        <w:tcBorders/>
      </w:tcPr>
    </w:tblStylePr>
    <w:tblStylePr w:type="lastCol">
      <w:rPr>
        <w:rFonts w:ascii="Arial" w:hAnsi="Arial"/>
        <w:color w:val="f2f2f2"/>
        <w:sz w:val="22"/>
      </w:rPr>
      <w:pPr>
        <w:pBdr/>
        <w:spacing/>
        <w:ind/>
      </w:pPr>
      <w:tblPr>
        <w:tblBorders/>
      </w:tblPr>
      <w:tcPr>
        <w:shd w:val="clear" w:color="4472c4" w:themeColor="accent5" w:fill="4472c4" w:themeFill="accent5"/>
        <w:tcBorders/>
      </w:tcPr>
    </w:tblStylePr>
    <w:tblStylePr w:type="lastRow">
      <w:rPr>
        <w:rFonts w:ascii="Arial" w:hAnsi="Arial"/>
        <w:color w:val="f2f2f2"/>
        <w:sz w:val="22"/>
      </w:rPr>
      <w:pPr>
        <w:pBdr/>
        <w:spacing/>
        <w:ind/>
      </w:pPr>
      <w:tblPr>
        <w:tblBorders/>
      </w:tblPr>
      <w:tcPr>
        <w:shd w:val="clear" w:color="4472c4"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Bordered &amp; Lined - Accent 6"/>
    <w:basedOn w:val="795"/>
    <w:uiPriority w:val="99"/>
    <w:pPr>
      <w:pBdr/>
      <w:spacing w:after="0" w:line="240" w:lineRule="auto"/>
      <w:ind/>
    </w:pPr>
    <w:rPr>
      <w:color w:val="404040"/>
      <w:sz w:val="20"/>
      <w:szCs w:val="20"/>
      <w:lang w:eastAsia="fr-FR"/>
    </w:rPr>
    <w:tblPr>
      <w:tblStyleRowBandSize w:val="1"/>
      <w:tblStyleColBandSize w:val="1"/>
      <w:tblBorders>
        <w:top w:val="single" w:color="416429" w:themeColor="accent6" w:themeShade="00" w:sz="4" w:space="0"/>
        <w:left w:val="single" w:color="416429" w:themeColor="accent6" w:themeShade="00" w:sz="4" w:space="0"/>
        <w:bottom w:val="single" w:color="416429" w:themeColor="accent6" w:themeShade="00" w:sz="4" w:space="0"/>
        <w:right w:val="single" w:color="416429" w:themeColor="accent6" w:themeShade="00" w:sz="4" w:space="0"/>
        <w:insideH w:val="single" w:color="416429" w:themeColor="accent6" w:themeShade="00" w:sz="4" w:space="0"/>
        <w:insideV w:val="single" w:color="416429" w:themeColor="accent6"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Bordered"/>
    <w:basedOn w:val="795"/>
    <w:uiPriority w:val="99"/>
    <w:pPr>
      <w:pBdr/>
      <w:spacing w:after="0" w:line="240" w:lineRule="auto"/>
      <w:ind/>
    </w:pPr>
    <w:tblPr>
      <w:tblStyleRowBandSize w:val="1"/>
      <w:tblStyleColBandSize w:val="1"/>
      <w:tblBorders>
        <w:top w:val="single" w:color="d9d9d9" w:themeColor="text1" w:themeTint="00" w:sz="4" w:space="0"/>
        <w:left w:val="single" w:color="d9d9d9" w:themeColor="text1" w:themeTint="00" w:sz="4" w:space="0"/>
        <w:bottom w:val="single" w:color="d9d9d9" w:themeColor="text1" w:themeTint="00" w:sz="4" w:space="0"/>
        <w:right w:val="single" w:color="d9d9d9" w:themeColor="text1" w:themeTint="00" w:sz="4" w:space="0"/>
        <w:insideH w:val="single" w:color="d9d9d9" w:themeColor="text1" w:themeTint="00" w:sz="4" w:space="0"/>
        <w:insideV w:val="single" w:color="d9d9d9" w:themeColor="text1" w:themeTint="00"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00" w:sz="4" w:space="0"/>
          <w:left w:val="single" w:color="d9d9d9" w:themeColor="text1" w:themeTint="00" w:sz="4" w:space="0"/>
          <w:bottom w:val="single" w:color="d9d9d9" w:themeColor="text1" w:themeTint="00" w:sz="4" w:space="0"/>
          <w:right w:val="single" w:color="d9d9d9" w:themeColor="text1"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00" w:sz="12" w:space="0"/>
        </w:tcBorders>
      </w:tcPr>
    </w:tblStylePr>
    <w:tblStylePr w:type="lastCol">
      <w:rPr>
        <w:rFonts w:ascii="Arial" w:hAnsi="Arial"/>
        <w:color w:val="404040"/>
        <w:sz w:val="22"/>
      </w:rPr>
      <w:pPr>
        <w:pBdr/>
        <w:spacing/>
        <w:ind/>
      </w:pPr>
      <w:tblPr>
        <w:tblBorders/>
      </w:tblPr>
      <w:tcPr>
        <w:tcBorders>
          <w:left w:val="single" w:color="7f7f7f" w:themeColor="text1" w:themeTint="00" w:sz="12" w:space="0"/>
        </w:tcBorders>
      </w:tcPr>
    </w:tblStylePr>
    <w:tblStylePr w:type="lastRow">
      <w:rPr>
        <w:rFonts w:ascii="Arial" w:hAnsi="Arial"/>
        <w:color w:val="404040"/>
        <w:sz w:val="22"/>
      </w:rPr>
      <w:pPr>
        <w:pBdr/>
        <w:spacing/>
        <w:ind/>
      </w:pPr>
      <w:tblPr>
        <w:tblBorders/>
      </w:tblPr>
      <w:tcPr>
        <w:tcBorders>
          <w:top w:val="single" w:color="7f7f7f" w:themeColor="text1"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customStyle="1">
    <w:name w:val="Bordered - Accent 1"/>
    <w:basedOn w:val="795"/>
    <w:uiPriority w:val="99"/>
    <w:pPr>
      <w:pBdr/>
      <w:spacing w:after="0" w:line="240" w:lineRule="auto"/>
      <w:ind/>
    </w:pPr>
    <w:tblPr>
      <w:tblStyleRowBandSize w:val="1"/>
      <w:tblStyleColBandSize w:val="1"/>
      <w:tblBorders>
        <w:top w:val="single" w:color="bcd6ee" w:themeColor="accent1" w:themeTint="00" w:sz="4" w:space="0"/>
        <w:left w:val="single" w:color="bcd6ee" w:themeColor="accent1" w:themeTint="00" w:sz="4" w:space="0"/>
        <w:bottom w:val="single" w:color="bcd6ee" w:themeColor="accent1" w:themeTint="00" w:sz="4" w:space="0"/>
        <w:right w:val="single" w:color="bcd6ee" w:themeColor="accent1" w:themeTint="00" w:sz="4" w:space="0"/>
        <w:insideH w:val="single" w:color="bcd6ee" w:themeColor="accent1" w:themeTint="00" w:sz="4" w:space="0"/>
        <w:insideV w:val="single" w:color="bcd6ee" w:themeColor="accent1" w:themeTint="00" w:sz="4" w:space="0"/>
      </w:tblBorders>
    </w:tblPr>
    <w:tcPr>
      <w:tcBorders/>
    </w:tcPr>
    <w:tblStylePr w:type="band1Horz">
      <w:rPr>
        <w:rFonts w:ascii="Arial" w:hAnsi="Arial"/>
        <w:color w:val="404040"/>
        <w:sz w:val="22"/>
      </w:rPr>
      <w:pPr>
        <w:pBdr/>
        <w:spacing/>
        <w:ind/>
      </w:pPr>
      <w:tblPr>
        <w:tblBorders/>
      </w:tblPr>
      <w:tcPr>
        <w:tcBorders>
          <w:top w:val="single" w:color="bcd6ee" w:themeColor="accent1" w:themeTint="00" w:sz="4" w:space="0"/>
          <w:left w:val="single" w:color="bcd6ee" w:themeColor="accent1" w:themeTint="00" w:sz="4" w:space="0"/>
          <w:bottom w:val="single" w:color="bcd6ee" w:themeColor="accent1" w:themeTint="00" w:sz="4" w:space="0"/>
          <w:right w:val="single" w:color="bcd6ee" w:themeColor="accent1"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5b9bd5" w:themeColor="accent1" w:sz="12" w:space="0"/>
        </w:tcBorders>
      </w:tcPr>
    </w:tblStylePr>
    <w:tblStylePr w:type="lastCol">
      <w:rPr>
        <w:rFonts w:ascii="Arial" w:hAnsi="Arial"/>
        <w:color w:val="404040"/>
        <w:sz w:val="22"/>
      </w:rPr>
      <w:pPr>
        <w:pBdr/>
        <w:spacing/>
        <w:ind/>
      </w:pPr>
      <w:tblPr>
        <w:tblBorders/>
      </w:tblPr>
      <w:tcPr>
        <w:tcBorders>
          <w:left w:val="single" w:color="5b9bd5" w:themeColor="accent1" w:sz="12" w:space="0"/>
        </w:tcBorders>
      </w:tcPr>
    </w:tblStylePr>
    <w:tblStylePr w:type="lastRow">
      <w:rPr>
        <w:rFonts w:ascii="Arial" w:hAnsi="Arial"/>
        <w:color w:val="404040"/>
        <w:sz w:val="22"/>
      </w:rPr>
      <w:pPr>
        <w:pBdr/>
        <w:spacing/>
        <w:ind/>
      </w:pPr>
      <w:tblPr>
        <w:tblBorders/>
      </w:tblPr>
      <w:tcPr>
        <w:tcBorders>
          <w:top w:val="single" w:color="5b9bd5"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Bordered - Accent 2"/>
    <w:basedOn w:val="795"/>
    <w:uiPriority w:val="99"/>
    <w:pPr>
      <w:pBdr/>
      <w:spacing w:after="0" w:line="240" w:lineRule="auto"/>
      <w:ind/>
    </w:pPr>
    <w:tblPr>
      <w:tblStyleRowBandSize w:val="1"/>
      <w:tblStyleColBandSize w:val="1"/>
      <w:tblBorders>
        <w:top w:val="single" w:color="f7caab" w:themeColor="accent2" w:themeTint="00" w:sz="4" w:space="0"/>
        <w:left w:val="single" w:color="f7caab" w:themeColor="accent2" w:themeTint="00" w:sz="4" w:space="0"/>
        <w:bottom w:val="single" w:color="f7caab" w:themeColor="accent2" w:themeTint="00" w:sz="4" w:space="0"/>
        <w:right w:val="single" w:color="f7caab" w:themeColor="accent2" w:themeTint="00" w:sz="4" w:space="0"/>
        <w:insideH w:val="single" w:color="f7caab" w:themeColor="accent2" w:themeTint="00" w:sz="4" w:space="0"/>
        <w:insideV w:val="single" w:color="f7caab" w:themeColor="accent2" w:themeTint="00"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00" w:sz="4" w:space="0"/>
          <w:left w:val="single" w:color="f7caab" w:themeColor="accent2" w:themeTint="00" w:sz="4" w:space="0"/>
          <w:bottom w:val="single" w:color="f7caab" w:themeColor="accent2" w:themeTint="00" w:sz="4" w:space="0"/>
          <w:right w:val="single" w:color="f7caab" w:themeColor="accent2"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4b184" w:themeColor="accent2" w:themeTint="00" w:sz="12" w:space="0"/>
        </w:tcBorders>
      </w:tcPr>
    </w:tblStylePr>
    <w:tblStylePr w:type="lastCol">
      <w:rPr>
        <w:rFonts w:ascii="Arial" w:hAnsi="Arial"/>
        <w:color w:val="404040"/>
        <w:sz w:val="22"/>
      </w:rPr>
      <w:pPr>
        <w:pBdr/>
        <w:spacing/>
        <w:ind/>
      </w:pPr>
      <w:tblPr>
        <w:tblBorders/>
      </w:tblPr>
      <w:tcPr>
        <w:tcBorders>
          <w:left w:val="single" w:color="f4b184" w:themeColor="accent2" w:themeTint="00" w:sz="12" w:space="0"/>
        </w:tcBorders>
      </w:tcPr>
    </w:tblStylePr>
    <w:tblStylePr w:type="lastRow">
      <w:rPr>
        <w:rFonts w:ascii="Arial" w:hAnsi="Arial"/>
        <w:color w:val="404040"/>
        <w:sz w:val="22"/>
      </w:rPr>
      <w:pPr>
        <w:pBdr/>
        <w:spacing/>
        <w:ind/>
      </w:pPr>
      <w:tblPr>
        <w:tblBorders/>
      </w:tblPr>
      <w:tcPr>
        <w:tcBorders>
          <w:top w:val="single" w:color="f4b184" w:themeColor="accent2"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Bordered - Accent 3"/>
    <w:basedOn w:val="795"/>
    <w:uiPriority w:val="99"/>
    <w:pPr>
      <w:pBdr/>
      <w:spacing w:after="0" w:line="240" w:lineRule="auto"/>
      <w:ind/>
    </w:pPr>
    <w:tblPr>
      <w:tblStyleRowBandSize w:val="1"/>
      <w:tblStyleColBandSize w:val="1"/>
      <w:tblBorders>
        <w:top w:val="single" w:color="dadada" w:themeColor="accent3" w:themeTint="00" w:sz="4" w:space="0"/>
        <w:left w:val="single" w:color="dadada" w:themeColor="accent3" w:themeTint="00" w:sz="4" w:space="0"/>
        <w:bottom w:val="single" w:color="dadada" w:themeColor="accent3" w:themeTint="00" w:sz="4" w:space="0"/>
        <w:right w:val="single" w:color="dadada" w:themeColor="accent3" w:themeTint="00" w:sz="4" w:space="0"/>
        <w:insideH w:val="single" w:color="dadada" w:themeColor="accent3" w:themeTint="00" w:sz="4" w:space="0"/>
        <w:insideV w:val="single" w:color="dadada" w:themeColor="accent3" w:themeTint="00"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00" w:sz="4" w:space="0"/>
          <w:left w:val="single" w:color="dadada" w:themeColor="accent3" w:themeTint="00" w:sz="4" w:space="0"/>
          <w:bottom w:val="single" w:color="dadada" w:themeColor="accent3" w:themeTint="00" w:sz="4" w:space="0"/>
          <w:right w:val="single" w:color="dadada" w:themeColor="accent3"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9c9c9" w:themeColor="accent3" w:themeTint="00" w:sz="12" w:space="0"/>
        </w:tcBorders>
      </w:tcPr>
    </w:tblStylePr>
    <w:tblStylePr w:type="lastCol">
      <w:rPr>
        <w:rFonts w:ascii="Arial" w:hAnsi="Arial"/>
        <w:color w:val="404040"/>
        <w:sz w:val="22"/>
      </w:rPr>
      <w:pPr>
        <w:pBdr/>
        <w:spacing/>
        <w:ind/>
      </w:pPr>
      <w:tblPr>
        <w:tblBorders/>
      </w:tblPr>
      <w:tcPr>
        <w:tcBorders>
          <w:left w:val="single" w:color="c9c9c9" w:themeColor="accent3" w:themeTint="00" w:sz="12" w:space="0"/>
        </w:tcBorders>
      </w:tcPr>
    </w:tblStylePr>
    <w:tblStylePr w:type="lastRow">
      <w:rPr>
        <w:rFonts w:ascii="Arial" w:hAnsi="Arial"/>
        <w:color w:val="404040"/>
        <w:sz w:val="22"/>
      </w:rPr>
      <w:pPr>
        <w:pBdr/>
        <w:spacing/>
        <w:ind/>
      </w:pPr>
      <w:tblPr>
        <w:tblBorders/>
      </w:tblPr>
      <w:tcPr>
        <w:tcBorders>
          <w:top w:val="single" w:color="c9c9c9" w:themeColor="accent3"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Bordered - Accent 4"/>
    <w:basedOn w:val="795"/>
    <w:uiPriority w:val="99"/>
    <w:pPr>
      <w:pBdr/>
      <w:spacing w:after="0" w:line="240" w:lineRule="auto"/>
      <w:ind/>
    </w:pPr>
    <w:tblPr>
      <w:tblStyleRowBandSize w:val="1"/>
      <w:tblStyleColBandSize w:val="1"/>
      <w:tblBorders>
        <w:top w:val="single" w:color="ffe598" w:themeColor="accent4" w:themeTint="00" w:sz="4" w:space="0"/>
        <w:left w:val="single" w:color="ffe598" w:themeColor="accent4" w:themeTint="00" w:sz="4" w:space="0"/>
        <w:bottom w:val="single" w:color="ffe598" w:themeColor="accent4" w:themeTint="00" w:sz="4" w:space="0"/>
        <w:right w:val="single" w:color="ffe598" w:themeColor="accent4" w:themeTint="00" w:sz="4" w:space="0"/>
        <w:insideH w:val="single" w:color="ffe598" w:themeColor="accent4" w:themeTint="00" w:sz="4" w:space="0"/>
        <w:insideV w:val="single" w:color="ffe598" w:themeColor="accent4" w:themeTint="00"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00" w:sz="4" w:space="0"/>
          <w:left w:val="single" w:color="ffe598" w:themeColor="accent4" w:themeTint="00" w:sz="4" w:space="0"/>
          <w:bottom w:val="single" w:color="ffe598" w:themeColor="accent4" w:themeTint="00" w:sz="4" w:space="0"/>
          <w:right w:val="single" w:color="ffe598" w:themeColor="accent4"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fd865" w:themeColor="accent4" w:themeTint="00" w:sz="12" w:space="0"/>
        </w:tcBorders>
      </w:tcPr>
    </w:tblStylePr>
    <w:tblStylePr w:type="lastCol">
      <w:rPr>
        <w:rFonts w:ascii="Arial" w:hAnsi="Arial"/>
        <w:color w:val="404040"/>
        <w:sz w:val="22"/>
      </w:rPr>
      <w:pPr>
        <w:pBdr/>
        <w:spacing/>
        <w:ind/>
      </w:pPr>
      <w:tblPr>
        <w:tblBorders/>
      </w:tblPr>
      <w:tcPr>
        <w:tcBorders>
          <w:left w:val="single" w:color="ffd865" w:themeColor="accent4" w:themeTint="00" w:sz="12" w:space="0"/>
        </w:tcBorders>
      </w:tcPr>
    </w:tblStylePr>
    <w:tblStylePr w:type="lastRow">
      <w:rPr>
        <w:rFonts w:ascii="Arial" w:hAnsi="Arial"/>
        <w:color w:val="404040"/>
        <w:sz w:val="22"/>
      </w:rPr>
      <w:pPr>
        <w:pBdr/>
        <w:spacing/>
        <w:ind/>
      </w:pPr>
      <w:tblPr>
        <w:tblBorders/>
      </w:tblPr>
      <w:tcPr>
        <w:tcBorders>
          <w:top w:val="single" w:color="ffd865" w:themeColor="accent4"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Bordered - Accent 5"/>
    <w:basedOn w:val="795"/>
    <w:uiPriority w:val="99"/>
    <w:pPr>
      <w:pBdr/>
      <w:spacing w:after="0" w:line="240" w:lineRule="auto"/>
      <w:ind/>
    </w:pPr>
    <w:tblPr>
      <w:tblStyleRowBandSize w:val="1"/>
      <w:tblStyleColBandSize w:val="1"/>
      <w:tblBorders>
        <w:top w:val="single" w:color="b3c5e7" w:themeColor="accent5" w:themeTint="00" w:sz="4" w:space="0"/>
        <w:left w:val="single" w:color="b3c5e7" w:themeColor="accent5" w:themeTint="00" w:sz="4" w:space="0"/>
        <w:bottom w:val="single" w:color="b3c5e7" w:themeColor="accent5" w:themeTint="00" w:sz="4" w:space="0"/>
        <w:right w:val="single" w:color="b3c5e7" w:themeColor="accent5" w:themeTint="00" w:sz="4" w:space="0"/>
        <w:insideH w:val="single" w:color="b3c5e7" w:themeColor="accent5" w:themeTint="00" w:sz="4" w:space="0"/>
        <w:insideV w:val="single" w:color="b3c5e7" w:themeColor="accent5" w:themeTint="00" w:sz="4" w:space="0"/>
      </w:tblBorders>
    </w:tblPr>
    <w:tcPr>
      <w:tcBorders/>
    </w:tcPr>
    <w:tblStylePr w:type="band1Horz">
      <w:rPr>
        <w:rFonts w:ascii="Arial" w:hAnsi="Arial"/>
        <w:color w:val="404040"/>
        <w:sz w:val="22"/>
      </w:rPr>
      <w:pPr>
        <w:pBdr/>
        <w:spacing/>
        <w:ind/>
      </w:pPr>
      <w:tblPr>
        <w:tblBorders/>
      </w:tblPr>
      <w:tcPr>
        <w:tcBorders>
          <w:top w:val="single" w:color="b3c5e7" w:themeColor="accent5" w:themeTint="00" w:sz="4" w:space="0"/>
          <w:left w:val="single" w:color="b3c5e7" w:themeColor="accent5" w:themeTint="00" w:sz="4" w:space="0"/>
          <w:bottom w:val="single" w:color="b3c5e7" w:themeColor="accent5" w:themeTint="00" w:sz="4" w:space="0"/>
          <w:right w:val="single" w:color="b3c5e7" w:themeColor="accent5"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8da9db" w:themeColor="accent5" w:themeTint="00" w:sz="12" w:space="0"/>
        </w:tcBorders>
      </w:tcPr>
    </w:tblStylePr>
    <w:tblStylePr w:type="lastCol">
      <w:rPr>
        <w:rFonts w:ascii="Arial" w:hAnsi="Arial"/>
        <w:color w:val="404040"/>
        <w:sz w:val="22"/>
      </w:rPr>
      <w:pPr>
        <w:pBdr/>
        <w:spacing/>
        <w:ind/>
      </w:pPr>
      <w:tblPr>
        <w:tblBorders/>
      </w:tblPr>
      <w:tcPr>
        <w:tcBorders>
          <w:left w:val="single" w:color="8da9db" w:themeColor="accent5" w:themeTint="00" w:sz="12" w:space="0"/>
        </w:tcBorders>
      </w:tcPr>
    </w:tblStylePr>
    <w:tblStylePr w:type="lastRow">
      <w:rPr>
        <w:rFonts w:ascii="Arial" w:hAnsi="Arial"/>
        <w:color w:val="404040"/>
        <w:sz w:val="22"/>
      </w:rPr>
      <w:pPr>
        <w:pBdr/>
        <w:spacing/>
        <w:ind/>
      </w:pPr>
      <w:tblPr>
        <w:tblBorders/>
      </w:tblPr>
      <w:tcPr>
        <w:tcBorders>
          <w:top w:val="single" w:color="8da9db" w:themeColor="accent5"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customStyle="1">
    <w:name w:val="Bordered - Accent 6"/>
    <w:basedOn w:val="795"/>
    <w:uiPriority w:val="99"/>
    <w:pPr>
      <w:pBdr/>
      <w:spacing w:after="0" w:line="240" w:lineRule="auto"/>
      <w:ind/>
    </w:pPr>
    <w:tblPr>
      <w:tblStyleRowBandSize w:val="1"/>
      <w:tblStyleColBandSize w:val="1"/>
      <w:tblBorders>
        <w:top w:val="single" w:color="c4dfb2" w:themeColor="accent6" w:themeTint="00" w:sz="4" w:space="0"/>
        <w:left w:val="single" w:color="c4dfb2" w:themeColor="accent6" w:themeTint="00" w:sz="4" w:space="0"/>
        <w:bottom w:val="single" w:color="c4dfb2" w:themeColor="accent6" w:themeTint="00" w:sz="4" w:space="0"/>
        <w:right w:val="single" w:color="c4dfb2" w:themeColor="accent6" w:themeTint="00" w:sz="4" w:space="0"/>
        <w:insideH w:val="single" w:color="c4dfb2" w:themeColor="accent6" w:themeTint="00" w:sz="4" w:space="0"/>
        <w:insideV w:val="single" w:color="c4dfb2" w:themeColor="accent6" w:themeTint="00"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00" w:sz="4" w:space="0"/>
          <w:left w:val="single" w:color="c4dfb2" w:themeColor="accent6" w:themeTint="00" w:sz="4" w:space="0"/>
          <w:bottom w:val="single" w:color="c4dfb2" w:themeColor="accent6" w:themeTint="00" w:sz="4" w:space="0"/>
          <w:right w:val="single" w:color="c4dfb2" w:themeColor="accent6"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a9d08e" w:themeColor="accent6" w:themeTint="00" w:sz="12" w:space="0"/>
        </w:tcBorders>
      </w:tcPr>
    </w:tblStylePr>
    <w:tblStylePr w:type="lastCol">
      <w:rPr>
        <w:rFonts w:ascii="Arial" w:hAnsi="Arial"/>
        <w:color w:val="404040"/>
        <w:sz w:val="22"/>
      </w:rPr>
      <w:pPr>
        <w:pBdr/>
        <w:spacing/>
        <w:ind/>
      </w:pPr>
      <w:tblPr>
        <w:tblBorders/>
      </w:tblPr>
      <w:tcPr>
        <w:tcBorders>
          <w:left w:val="single" w:color="a9d08e" w:themeColor="accent6" w:themeTint="00" w:sz="12" w:space="0"/>
        </w:tcBorders>
      </w:tcPr>
    </w:tblStylePr>
    <w:tblStylePr w:type="lastRow">
      <w:rPr>
        <w:rFonts w:ascii="Arial" w:hAnsi="Arial"/>
        <w:color w:val="404040"/>
        <w:sz w:val="22"/>
      </w:rPr>
      <w:pPr>
        <w:pBdr/>
        <w:spacing/>
        <w:ind/>
      </w:pPr>
      <w:tblPr>
        <w:tblBorders/>
      </w:tblPr>
      <w:tcPr>
        <w:tcBorders>
          <w:top w:val="single" w:color="a9d08e" w:themeColor="accent6"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941" w:customStyle="1">
    <w:name w:val="Footnote Text Char"/>
    <w:uiPriority w:val="99"/>
    <w:pPr>
      <w:pBdr/>
      <w:spacing/>
      <w:ind/>
    </w:pPr>
    <w:rPr>
      <w:sz w:val="18"/>
    </w:rPr>
  </w:style>
  <w:style w:type="paragraph" w:styleId="942">
    <w:name w:val="endnote text"/>
    <w:basedOn w:val="782"/>
    <w:link w:val="943"/>
    <w:uiPriority w:val="99"/>
    <w:semiHidden/>
    <w:unhideWhenUsed/>
    <w:pPr>
      <w:pBdr/>
      <w:spacing w:after="0" w:line="240" w:lineRule="auto"/>
      <w:ind/>
    </w:pPr>
    <w:rPr>
      <w:sz w:val="20"/>
    </w:rPr>
  </w:style>
  <w:style w:type="character" w:styleId="943" w:customStyle="1">
    <w:name w:val="Note de fin Car"/>
    <w:link w:val="942"/>
    <w:uiPriority w:val="99"/>
    <w:pPr>
      <w:pBdr/>
      <w:spacing/>
      <w:ind/>
    </w:pPr>
    <w:rPr>
      <w:sz w:val="20"/>
    </w:rPr>
  </w:style>
  <w:style w:type="character" w:styleId="944">
    <w:name w:val="endnote reference"/>
    <w:basedOn w:val="794"/>
    <w:uiPriority w:val="99"/>
    <w:semiHidden/>
    <w:unhideWhenUsed/>
    <w:pPr>
      <w:pBdr/>
      <w:spacing/>
      <w:ind/>
    </w:pPr>
    <w:rPr>
      <w:vertAlign w:val="superscript"/>
    </w:rPr>
  </w:style>
  <w:style w:type="paragraph" w:styleId="945">
    <w:name w:val="toc 1"/>
    <w:basedOn w:val="782"/>
    <w:next w:val="782"/>
    <w:uiPriority w:val="39"/>
    <w:unhideWhenUsed/>
    <w:pPr>
      <w:pBdr/>
      <w:spacing w:after="57"/>
      <w:ind/>
    </w:pPr>
  </w:style>
  <w:style w:type="paragraph" w:styleId="946">
    <w:name w:val="toc 3"/>
    <w:basedOn w:val="782"/>
    <w:next w:val="782"/>
    <w:uiPriority w:val="39"/>
    <w:unhideWhenUsed/>
    <w:pPr>
      <w:pBdr/>
      <w:spacing w:after="57"/>
      <w:ind w:left="567"/>
    </w:pPr>
  </w:style>
  <w:style w:type="paragraph" w:styleId="947">
    <w:name w:val="toc 4"/>
    <w:basedOn w:val="782"/>
    <w:next w:val="782"/>
    <w:uiPriority w:val="39"/>
    <w:unhideWhenUsed/>
    <w:pPr>
      <w:pBdr/>
      <w:spacing w:after="57"/>
      <w:ind w:left="850"/>
    </w:pPr>
  </w:style>
  <w:style w:type="paragraph" w:styleId="948">
    <w:name w:val="toc 5"/>
    <w:basedOn w:val="782"/>
    <w:next w:val="782"/>
    <w:uiPriority w:val="39"/>
    <w:unhideWhenUsed/>
    <w:pPr>
      <w:pBdr/>
      <w:spacing w:after="57"/>
      <w:ind w:left="1134"/>
    </w:pPr>
  </w:style>
  <w:style w:type="paragraph" w:styleId="949">
    <w:name w:val="toc 6"/>
    <w:basedOn w:val="782"/>
    <w:next w:val="782"/>
    <w:uiPriority w:val="39"/>
    <w:unhideWhenUsed/>
    <w:pPr>
      <w:pBdr/>
      <w:spacing w:after="57"/>
      <w:ind w:left="1417"/>
    </w:pPr>
  </w:style>
  <w:style w:type="paragraph" w:styleId="950">
    <w:name w:val="toc 7"/>
    <w:basedOn w:val="782"/>
    <w:next w:val="782"/>
    <w:uiPriority w:val="39"/>
    <w:unhideWhenUsed/>
    <w:pPr>
      <w:pBdr/>
      <w:spacing w:after="57"/>
      <w:ind w:left="1701"/>
    </w:pPr>
  </w:style>
  <w:style w:type="paragraph" w:styleId="951">
    <w:name w:val="toc 8"/>
    <w:basedOn w:val="782"/>
    <w:next w:val="782"/>
    <w:uiPriority w:val="39"/>
    <w:unhideWhenUsed/>
    <w:pPr>
      <w:pBdr/>
      <w:spacing w:after="57"/>
      <w:ind w:left="1984"/>
    </w:pPr>
  </w:style>
  <w:style w:type="paragraph" w:styleId="952">
    <w:name w:val="toc 9"/>
    <w:basedOn w:val="782"/>
    <w:next w:val="782"/>
    <w:uiPriority w:val="39"/>
    <w:unhideWhenUsed/>
    <w:pPr>
      <w:pBdr/>
      <w:spacing w:after="57"/>
      <w:ind w:left="2268"/>
    </w:pPr>
  </w:style>
  <w:style w:type="paragraph" w:styleId="953">
    <w:name w:val="table of figures"/>
    <w:basedOn w:val="782"/>
    <w:next w:val="782"/>
    <w:uiPriority w:val="99"/>
    <w:unhideWhenUsed/>
    <w:pPr>
      <w:pBdr/>
      <w:spacing w:after="0"/>
      <w:ind/>
    </w:pPr>
  </w:style>
  <w:style w:type="character" w:styleId="954" w:customStyle="1">
    <w:name w:val="Titre 2 Car"/>
    <w:basedOn w:val="794"/>
    <w:uiPriority w:val="9"/>
    <w:pPr>
      <w:pBdr/>
      <w:spacing/>
      <w:ind/>
    </w:pPr>
    <w:rPr>
      <w:rFonts w:asciiTheme="majorHAnsi" w:hAnsiTheme="majorHAnsi" w:eastAsiaTheme="majorEastAsia" w:cstheme="majorBidi"/>
      <w:color w:val="2e74b5" w:themeColor="accent1" w:themeShade="00"/>
      <w:sz w:val="26"/>
      <w:szCs w:val="26"/>
    </w:rPr>
  </w:style>
  <w:style w:type="character" w:styleId="955" w:customStyle="1">
    <w:name w:val="Titre 5 Car"/>
    <w:basedOn w:val="794"/>
    <w:pPr>
      <w:pBdr/>
      <w:spacing/>
      <w:ind/>
    </w:pPr>
    <w:rPr>
      <w:rFonts w:ascii="Arial" w:hAnsi="Arial" w:eastAsia="Times New Roman" w:cs="Times New Roman"/>
      <w:sz w:val="24"/>
      <w:szCs w:val="24"/>
      <w:lang w:val="en-GB"/>
    </w:rPr>
  </w:style>
  <w:style w:type="character" w:styleId="956" w:customStyle="1">
    <w:name w:val="Titre 6 Car"/>
    <w:basedOn w:val="794"/>
    <w:pPr>
      <w:pBdr/>
      <w:spacing/>
      <w:ind/>
    </w:pPr>
    <w:rPr>
      <w:rFonts w:ascii="Times New Roman" w:hAnsi="Times New Roman" w:eastAsia="Times New Roman" w:cs="Times New Roman"/>
      <w:b/>
      <w:sz w:val="20"/>
      <w:szCs w:val="18"/>
      <w:lang w:val="en-GB" w:eastAsia="fr-FR"/>
    </w:rPr>
  </w:style>
  <w:style w:type="paragraph" w:styleId="957">
    <w:name w:val="Normal (Web)"/>
    <w:basedOn w:val="782"/>
    <w:uiPriority w:val="99"/>
    <w:unhideWhenUsed/>
    <w:pPr>
      <w:pBdr/>
      <w:spacing w:after="100" w:afterAutospacing="1" w:before="100" w:beforeAutospacing="1" w:line="240" w:lineRule="auto"/>
      <w:ind/>
    </w:pPr>
    <w:rPr>
      <w:rFonts w:ascii="Times New Roman" w:hAnsi="Times New Roman" w:eastAsia="Times New Roman" w:cs="Times New Roman"/>
      <w:sz w:val="24"/>
      <w:szCs w:val="24"/>
      <w:lang w:eastAsia="fr-FR"/>
    </w:rPr>
  </w:style>
  <w:style w:type="character" w:styleId="958">
    <w:name w:val="Strong"/>
    <w:basedOn w:val="794"/>
    <w:uiPriority w:val="22"/>
    <w:qFormat/>
    <w:pPr>
      <w:pBdr/>
      <w:spacing/>
      <w:ind/>
    </w:pPr>
    <w:rPr>
      <w:b/>
      <w:bCs/>
    </w:rPr>
  </w:style>
  <w:style w:type="character" w:styleId="959">
    <w:name w:val="Hyperlink"/>
    <w:basedOn w:val="794"/>
    <w:uiPriority w:val="99"/>
    <w:unhideWhenUsed/>
    <w:pPr>
      <w:pBdr/>
      <w:spacing/>
      <w:ind/>
    </w:pPr>
    <w:rPr>
      <w:color w:val="0000ff"/>
      <w:u w:val="single"/>
    </w:rPr>
  </w:style>
  <w:style w:type="paragraph" w:styleId="960">
    <w:name w:val="List Paragraph"/>
    <w:basedOn w:val="782"/>
    <w:uiPriority w:val="34"/>
    <w:qFormat/>
    <w:pPr>
      <w:pBdr/>
      <w:spacing/>
      <w:ind w:left="720"/>
      <w:contextualSpacing w:val="true"/>
    </w:pPr>
  </w:style>
  <w:style w:type="paragraph" w:styleId="961">
    <w:name w:val="No Spacing"/>
    <w:uiPriority w:val="1"/>
    <w:qFormat/>
    <w:pPr>
      <w:pBdr/>
      <w:spacing w:after="0" w:line="240" w:lineRule="auto"/>
      <w:ind/>
    </w:pPr>
  </w:style>
  <w:style w:type="character" w:styleId="962" w:customStyle="1">
    <w:name w:val="Titre 1 Car"/>
    <w:basedOn w:val="794"/>
    <w:uiPriority w:val="9"/>
    <w:pPr>
      <w:pBdr/>
      <w:spacing/>
      <w:ind/>
    </w:pPr>
    <w:rPr>
      <w:rFonts w:asciiTheme="majorHAnsi" w:hAnsiTheme="majorHAnsi" w:eastAsiaTheme="majorEastAsia" w:cstheme="majorBidi"/>
      <w:color w:val="2e74b5" w:themeColor="accent1" w:themeShade="00"/>
      <w:sz w:val="32"/>
      <w:szCs w:val="32"/>
    </w:rPr>
  </w:style>
  <w:style w:type="paragraph" w:styleId="963">
    <w:name w:val="TOC Heading"/>
    <w:next w:val="782"/>
    <w:uiPriority w:val="39"/>
    <w:unhideWhenUsed/>
    <w:qFormat/>
    <w:pPr>
      <w:pBdr/>
      <w:spacing/>
      <w:ind/>
      <w:outlineLvl w:val="9"/>
    </w:pPr>
  </w:style>
  <w:style w:type="paragraph" w:styleId="964">
    <w:name w:val="Body Text"/>
    <w:basedOn w:val="782"/>
    <w:link w:val="965"/>
    <w:pPr>
      <w:pBdr/>
      <w:spacing w:after="60" w:line="240" w:lineRule="auto"/>
      <w:ind w:left="142"/>
      <w:jc w:val="both"/>
    </w:pPr>
    <w:rPr>
      <w:rFonts w:ascii="Times New Roman" w:hAnsi="Times New Roman" w:eastAsia="Times New Roman" w:cs="Times New Roman"/>
      <w:szCs w:val="24"/>
      <w:lang w:eastAsia="fr-FR"/>
    </w:rPr>
  </w:style>
  <w:style w:type="character" w:styleId="965" w:customStyle="1">
    <w:name w:val="Corps de texte Car"/>
    <w:basedOn w:val="794"/>
    <w:link w:val="964"/>
    <w:pPr>
      <w:pBdr/>
      <w:spacing/>
      <w:ind/>
    </w:pPr>
    <w:rPr>
      <w:rFonts w:ascii="Times New Roman" w:hAnsi="Times New Roman" w:eastAsia="Times New Roman" w:cs="Times New Roman"/>
      <w:szCs w:val="24"/>
      <w:lang w:val="en-GB" w:eastAsia="fr-FR"/>
    </w:rPr>
  </w:style>
  <w:style w:type="paragraph" w:styleId="966" w:customStyle="1">
    <w:name w:val="retrait 0"/>
    <w:basedOn w:val="973"/>
    <w:pPr>
      <w:numPr>
        <w:numId w:val="3"/>
      </w:numPr>
      <w:pBdr/>
      <w:tabs>
        <w:tab w:val="num" w:leader="none" w:pos="360"/>
        <w:tab w:val="clear" w:leader="none" w:pos="2555"/>
      </w:tabs>
      <w:spacing w:line="240" w:lineRule="auto"/>
      <w:ind w:firstLine="0" w:left="0"/>
    </w:pPr>
    <w:rPr>
      <w:rFonts w:ascii="Times New Roman" w:hAnsi="Times New Roman" w:eastAsia="Times New Roman" w:cs="Times New Roman"/>
      <w:szCs w:val="24"/>
      <w:lang w:eastAsia="fr-FR"/>
    </w:rPr>
  </w:style>
  <w:style w:type="paragraph" w:styleId="967" w:customStyle="1">
    <w:name w:val="retrait 2"/>
    <w:basedOn w:val="782"/>
    <w:pPr>
      <w:numPr>
        <w:numId w:val="4"/>
      </w:numPr>
      <w:pBdr/>
      <w:spacing w:after="60" w:line="240" w:lineRule="auto"/>
      <w:ind/>
      <w:jc w:val="both"/>
    </w:pPr>
    <w:rPr>
      <w:rFonts w:ascii="Times New Roman" w:hAnsi="Times New Roman" w:eastAsia="Times New Roman" w:cs="Arial"/>
      <w:szCs w:val="18"/>
      <w:lang w:eastAsia="fr-FR"/>
    </w:rPr>
  </w:style>
  <w:style w:type="paragraph" w:styleId="968">
    <w:name w:val="toc 2"/>
    <w:basedOn w:val="782"/>
    <w:next w:val="782"/>
    <w:uiPriority w:val="39"/>
    <w:unhideWhenUsed/>
    <w:pPr>
      <w:pBdr/>
      <w:spacing w:after="100"/>
      <w:ind w:left="220"/>
    </w:pPr>
  </w:style>
  <w:style w:type="paragraph" w:styleId="969">
    <w:name w:val="Header"/>
    <w:basedOn w:val="782"/>
    <w:link w:val="970"/>
    <w:uiPriority w:val="99"/>
    <w:unhideWhenUsed/>
    <w:pPr>
      <w:pBdr/>
      <w:tabs>
        <w:tab w:val="center" w:leader="none" w:pos="4536"/>
        <w:tab w:val="right" w:leader="none" w:pos="9072"/>
      </w:tabs>
      <w:spacing w:after="0" w:line="240" w:lineRule="auto"/>
      <w:ind/>
    </w:pPr>
  </w:style>
  <w:style w:type="character" w:styleId="970" w:customStyle="1">
    <w:name w:val="En-tête Car"/>
    <w:basedOn w:val="794"/>
    <w:link w:val="969"/>
    <w:uiPriority w:val="99"/>
    <w:pPr>
      <w:pBdr/>
      <w:spacing/>
      <w:ind/>
    </w:pPr>
  </w:style>
  <w:style w:type="paragraph" w:styleId="971">
    <w:name w:val="Footer"/>
    <w:basedOn w:val="782"/>
    <w:link w:val="972"/>
    <w:uiPriority w:val="99"/>
    <w:unhideWhenUsed/>
    <w:pPr>
      <w:pBdr/>
      <w:tabs>
        <w:tab w:val="center" w:leader="none" w:pos="4536"/>
        <w:tab w:val="right" w:leader="none" w:pos="9072"/>
      </w:tabs>
      <w:spacing w:after="0" w:line="240" w:lineRule="auto"/>
      <w:ind/>
    </w:pPr>
  </w:style>
  <w:style w:type="character" w:styleId="972" w:customStyle="1">
    <w:name w:val="Pied de page Car"/>
    <w:basedOn w:val="794"/>
    <w:link w:val="971"/>
    <w:uiPriority w:val="99"/>
    <w:pPr>
      <w:pBdr/>
      <w:spacing/>
      <w:ind/>
    </w:pPr>
  </w:style>
  <w:style w:type="paragraph" w:styleId="973">
    <w:name w:val="Body Text 2"/>
    <w:basedOn w:val="782"/>
    <w:link w:val="974"/>
    <w:uiPriority w:val="99"/>
    <w:semiHidden/>
    <w:unhideWhenUsed/>
    <w:pPr>
      <w:pBdr/>
      <w:spacing w:after="120" w:line="480" w:lineRule="auto"/>
      <w:ind/>
    </w:pPr>
  </w:style>
  <w:style w:type="character" w:styleId="974" w:customStyle="1">
    <w:name w:val="Corps de texte 2 Car"/>
    <w:basedOn w:val="794"/>
    <w:link w:val="973"/>
    <w:uiPriority w:val="99"/>
    <w:semiHidden/>
    <w:pPr>
      <w:pBdr/>
      <w:spacing/>
      <w:ind/>
    </w:pPr>
  </w:style>
  <w:style w:type="table" w:styleId="975">
    <w:name w:val="Table Grid"/>
    <w:basedOn w:val="795"/>
    <w:uiPriority w:val="59"/>
    <w:pPr>
      <w:pBdr/>
      <w:spacing w:after="0"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76">
    <w:name w:val="footnote text"/>
    <w:basedOn w:val="782"/>
    <w:link w:val="977"/>
    <w:uiPriority w:val="99"/>
    <w:semiHidden/>
    <w:unhideWhenUsed/>
    <w:pPr>
      <w:pBdr/>
      <w:spacing w:after="0" w:line="240" w:lineRule="auto"/>
      <w:ind/>
    </w:pPr>
    <w:rPr>
      <w:sz w:val="20"/>
      <w:szCs w:val="20"/>
    </w:rPr>
  </w:style>
  <w:style w:type="character" w:styleId="977" w:customStyle="1">
    <w:name w:val="Note de bas de page Car"/>
    <w:basedOn w:val="794"/>
    <w:link w:val="976"/>
    <w:uiPriority w:val="99"/>
    <w:semiHidden/>
    <w:pPr>
      <w:pBdr/>
      <w:spacing/>
      <w:ind/>
    </w:pPr>
    <w:rPr>
      <w:sz w:val="20"/>
      <w:szCs w:val="20"/>
    </w:rPr>
  </w:style>
  <w:style w:type="character" w:styleId="978">
    <w:name w:val="footnote reference"/>
    <w:basedOn w:val="794"/>
    <w:uiPriority w:val="99"/>
    <w:semiHidden/>
    <w:unhideWhenUsed/>
    <w:pPr>
      <w:pBdr/>
      <w:spacing/>
      <w:ind/>
    </w:pPr>
    <w:rPr>
      <w:vertAlign w:val="superscript"/>
    </w:rPr>
  </w:style>
  <w:style w:type="paragraph" w:styleId="979">
    <w:name w:val="Balloon Text"/>
    <w:basedOn w:val="782"/>
    <w:link w:val="980"/>
    <w:uiPriority w:val="99"/>
    <w:semiHidden/>
    <w:unhideWhenUsed/>
    <w:pPr>
      <w:pBdr/>
      <w:spacing w:after="0" w:line="240" w:lineRule="auto"/>
      <w:ind/>
    </w:pPr>
    <w:rPr>
      <w:rFonts w:ascii="Segoe UI" w:hAnsi="Segoe UI" w:cs="Segoe UI"/>
      <w:sz w:val="18"/>
      <w:szCs w:val="18"/>
    </w:rPr>
  </w:style>
  <w:style w:type="character" w:styleId="980" w:customStyle="1">
    <w:name w:val="Texte de bulles Car"/>
    <w:basedOn w:val="794"/>
    <w:link w:val="979"/>
    <w:uiPriority w:val="99"/>
    <w:semiHidden/>
    <w:pPr>
      <w:pBdr/>
      <w:spacing/>
      <w:ind/>
    </w:pPr>
    <w:rPr>
      <w:rFonts w:ascii="Segoe UI" w:hAnsi="Segoe UI" w:cs="Segoe UI"/>
      <w:sz w:val="18"/>
      <w:szCs w:val="18"/>
    </w:rPr>
  </w:style>
  <w:style w:type="character" w:styleId="981">
    <w:name w:val="annotation reference"/>
    <w:basedOn w:val="794"/>
    <w:uiPriority w:val="99"/>
    <w:semiHidden/>
    <w:unhideWhenUsed/>
    <w:pPr>
      <w:pBdr/>
      <w:spacing/>
      <w:ind/>
    </w:pPr>
    <w:rPr>
      <w:sz w:val="16"/>
      <w:szCs w:val="16"/>
    </w:rPr>
  </w:style>
  <w:style w:type="paragraph" w:styleId="982">
    <w:name w:val="annotation text"/>
    <w:basedOn w:val="782"/>
    <w:link w:val="983"/>
    <w:uiPriority w:val="99"/>
    <w:semiHidden/>
    <w:unhideWhenUsed/>
    <w:pPr>
      <w:pBdr/>
      <w:spacing w:line="240" w:lineRule="auto"/>
      <w:ind/>
    </w:pPr>
    <w:rPr>
      <w:sz w:val="20"/>
      <w:szCs w:val="20"/>
    </w:rPr>
  </w:style>
  <w:style w:type="character" w:styleId="983" w:customStyle="1">
    <w:name w:val="Commentaire Car"/>
    <w:basedOn w:val="794"/>
    <w:link w:val="982"/>
    <w:uiPriority w:val="99"/>
    <w:semiHidden/>
    <w:pPr>
      <w:pBdr/>
      <w:spacing/>
      <w:ind/>
    </w:pPr>
    <w:rPr>
      <w:sz w:val="20"/>
      <w:szCs w:val="20"/>
    </w:rPr>
  </w:style>
  <w:style w:type="paragraph" w:styleId="984">
    <w:name w:val="annotation subject"/>
    <w:basedOn w:val="982"/>
    <w:next w:val="982"/>
    <w:link w:val="985"/>
    <w:uiPriority w:val="99"/>
    <w:semiHidden/>
    <w:unhideWhenUsed/>
    <w:pPr>
      <w:pBdr/>
      <w:spacing/>
      <w:ind/>
    </w:pPr>
    <w:rPr>
      <w:b/>
      <w:bCs/>
    </w:rPr>
  </w:style>
  <w:style w:type="character" w:styleId="985" w:customStyle="1">
    <w:name w:val="Objet du commentaire Car"/>
    <w:basedOn w:val="983"/>
    <w:link w:val="984"/>
    <w:uiPriority w:val="99"/>
    <w:semiHidden/>
    <w:pPr>
      <w:pBdr/>
      <w:spacing/>
      <w:ind/>
    </w:pPr>
    <w:rPr>
      <w:b/>
      <w:bCs/>
      <w:sz w:val="20"/>
      <w:szCs w:val="20"/>
    </w:rPr>
  </w:style>
  <w:style w:type="paragraph" w:styleId="986">
    <w:name w:val="Revision"/>
    <w:hidden/>
    <w:uiPriority w:val="99"/>
    <w:semiHidden/>
    <w:pPr>
      <w:pBdr/>
      <w:spacing w:after="0" w:line="240" w:lineRule="auto"/>
      <w:ind/>
    </w:pPr>
  </w:style>
  <w:style w:type="paragraph" w:styleId="987" w:customStyle="1">
    <w:name w:val="Default"/>
    <w:pPr>
      <w:pBdr/>
      <w:spacing w:after="0" w:line="240" w:lineRule="auto"/>
      <w:ind/>
    </w:pPr>
    <w:rPr>
      <w:rFonts w:ascii="Arial" w:hAnsi="Arial" w:cs="Arial"/>
      <w:color w:val="000000"/>
      <w:sz w:val="24"/>
      <w:szCs w:val="24"/>
    </w:rPr>
  </w:style>
  <w:style w:type="character" w:styleId="988">
    <w:name w:val="FollowedHyperlink"/>
    <w:basedOn w:val="794"/>
    <w:uiPriority w:val="99"/>
    <w:semiHidden/>
    <w:unhideWhenUsed/>
    <w:pPr>
      <w:pBdr/>
      <w:spacing/>
      <w:ind/>
    </w:pPr>
    <w:rPr>
      <w:color w:val="954f72" w:themeColor="followedHyperlink"/>
      <w:u w:val="single"/>
    </w:rPr>
  </w:style>
  <w:style w:type="character" w:styleId="989" w:customStyle="1">
    <w:name w:val="Mention non résolue1"/>
    <w:basedOn w:val="794"/>
    <w:uiPriority w:val="99"/>
    <w:semiHidden/>
    <w:unhideWhenUsed/>
    <w:pPr>
      <w:pBdr/>
      <w:spacing/>
      <w:ind/>
    </w:pPr>
    <w:rPr>
      <w:color w:val="605e5c"/>
      <w:shd w:val="clear" w:color="auto" w:fill="e1dfdd"/>
    </w:rPr>
  </w:style>
  <w:style w:type="table" w:styleId="990" w:customStyle="1">
    <w:name w:val="Grille du tableau1"/>
    <w:basedOn w:val="795"/>
    <w:next w:val="975"/>
    <w:uiPriority w:val="59"/>
    <w:pPr>
      <w:pBdr/>
      <w:spacing w:after="0" w:line="240" w:lineRule="auto"/>
      <w:ind/>
    </w:pPr>
    <w:rPr>
      <w:rFonts w:ascii="Times New Roman" w:hAnsi="Times New Roman" w:eastAsia="Times New Roman" w:cs="Times New Roman"/>
      <w:sz w:val="20"/>
      <w:szCs w:val="20"/>
      <w:lang w:eastAsia="fr-FR"/>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91">
    <w:name w:val="Subtitle"/>
    <w:basedOn w:val="782"/>
    <w:next w:val="782"/>
    <w:pPr>
      <w:pBdr/>
      <w:spacing w:after="200" w:before="200"/>
      <w:ind/>
    </w:pPr>
    <w:rPr>
      <w:sz w:val="24"/>
      <w:szCs w:val="24"/>
    </w:rPr>
  </w:style>
  <w:style w:type="table" w:styleId="992">
    <w:name w:val="StGen0"/>
    <w:basedOn w:val="783"/>
    <w:pPr>
      <w:pBdr/>
      <w:spacing/>
      <w:ind/>
    </w:pPr>
    <w:tblPr>
      <w:tblStyleRowBandSize w:val="1"/>
      <w:tblStyleColBandSize w:val="1"/>
      <w:tblBorders/>
      <w:tblCellMar>
        <w:left w:w="70" w:type="dxa"/>
        <w:top w:w="0" w:type="dxa"/>
        <w:right w:w="7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3">
    <w:name w:val="StGen1"/>
    <w:basedOn w:val="783"/>
    <w:pPr>
      <w:pBdr/>
      <w:spacing w:after="0" w:line="240" w:lineRule="auto"/>
      <w:ind/>
    </w:pPr>
    <w:tblPr>
      <w:tblStyleRowBandSize w:val="1"/>
      <w:tblStyleColBandSize w:val="1"/>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customXml" Target="../customXml/item1.xml" /><Relationship Id="rId12" Type="http://schemas.openxmlformats.org/officeDocument/2006/relationships/hyperlink" Target="https://www.expertisefrance.fr/en/democratic-economic-financial-governance" TargetMode="External"/><Relationship Id="rId13" Type="http://schemas.openxmlformats.org/officeDocument/2006/relationships/hyperlink" Target="https://www.expertisefrance.fr/web/guest/paix-stabilite-securite" TargetMode="External"/><Relationship Id="rId14" Type="http://schemas.openxmlformats.org/officeDocument/2006/relationships/hyperlink" Target="https://www.expertisefrance.fr/web/guest/developpement-durable-climat-et-agriculture" TargetMode="External"/><Relationship Id="rId15" Type="http://schemas.openxmlformats.org/officeDocument/2006/relationships/hyperlink" Target="https://www.expertisefrance.fr/web/guest/sante-et-developpement-humain"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1oE4N3p8282lwQLFxNx+aG/fog==">CgMxLjAaMAoBMBIrCikIB0IlChFRdWF0dHJvY2VudG8gU2FucxIQQXJpYWwgVW5pY29kZSBNUxowCgExEisKKQgHQiUKEVF1YXR0cm9jZW50byBTYW5zEhBBcmlhbCBVbmljb2RlIE1TOAByITFVQlhYSFltSy1QanM5YUVIeWNmdVRCRFVUQ1Uta08wcg==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Application>ONLYOFFICE/8.1.1.26</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all Liubov BOIARKINA-BILAN</cp:lastModifiedBy>
  <cp:revision>3</cp:revision>
  <dcterms:created xsi:type="dcterms:W3CDTF">2024-11-06T11:06:00Z</dcterms:created>
  <dcterms:modified xsi:type="dcterms:W3CDTF">2025-08-28T12:53:28Z</dcterms:modified>
</cp:coreProperties>
</file>