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507" w:rsidRDefault="00DA7507" w:rsidP="00DA7507">
      <w:pPr>
        <w:jc w:val="center"/>
        <w:rPr>
          <w:b/>
        </w:rPr>
      </w:pPr>
      <w:bookmarkStart w:id="0" w:name="_Toc381000571"/>
      <w:bookmarkStart w:id="1" w:name="_Toc381001329"/>
      <w:r>
        <w:rPr>
          <w:b/>
        </w:rPr>
        <w:t>FICHE CONTACT</w:t>
      </w:r>
      <w:bookmarkEnd w:id="0"/>
      <w:bookmarkEnd w:id="1"/>
      <w:r>
        <w:rPr>
          <w:b/>
        </w:rPr>
        <w:t>S</w:t>
      </w:r>
    </w:p>
    <w:p w:rsidR="00DA7507" w:rsidRPr="00A7281E" w:rsidRDefault="00E61F09" w:rsidP="00DA7507">
      <w:pPr>
        <w:pStyle w:val="Normal2"/>
        <w:tabs>
          <w:tab w:val="clear" w:pos="567"/>
          <w:tab w:val="clear" w:pos="851"/>
          <w:tab w:val="clear" w:pos="1134"/>
        </w:tabs>
        <w:spacing w:before="120"/>
        <w:ind w:left="0" w:firstLine="0"/>
        <w:jc w:val="center"/>
        <w:rPr>
          <w:b/>
          <w:noProof/>
          <w:szCs w:val="32"/>
        </w:rPr>
      </w:pPr>
      <w:r>
        <w:rPr>
          <w:b/>
          <w:noProof/>
          <w:szCs w:val="32"/>
        </w:rPr>
        <w:t>2025_001665 Acquisition de tables en inox</w:t>
      </w:r>
      <w:bookmarkStart w:id="2" w:name="_GoBack"/>
      <w:bookmarkEnd w:id="2"/>
    </w:p>
    <w:tbl>
      <w:tblPr>
        <w:tblpPr w:leftFromText="141" w:rightFromText="141" w:vertAnchor="page" w:horzAnchor="page" w:tblpXSpec="center" w:tblpY="1801"/>
        <w:tblW w:w="123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0"/>
        <w:gridCol w:w="2151"/>
        <w:gridCol w:w="2239"/>
        <w:gridCol w:w="3123"/>
      </w:tblGrid>
      <w:tr w:rsidR="00DA7507" w:rsidRPr="00392327" w:rsidTr="00B60F15">
        <w:trPr>
          <w:trHeight w:val="416"/>
        </w:trPr>
        <w:tc>
          <w:tcPr>
            <w:tcW w:w="12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_Toc379898904"/>
            <w:bookmarkStart w:id="4" w:name="_Toc412557693"/>
            <w:r w:rsidRPr="00392327">
              <w:rPr>
                <w:rFonts w:ascii="Arial" w:hAnsi="Arial" w:cs="Arial"/>
                <w:b/>
                <w:sz w:val="20"/>
                <w:szCs w:val="20"/>
              </w:rPr>
              <w:t xml:space="preserve">NOM DE LA SOCIETE : </w:t>
            </w:r>
          </w:p>
        </w:tc>
      </w:tr>
      <w:tr w:rsidR="00DA7507" w:rsidRPr="00392327" w:rsidTr="00B60F15">
        <w:trPr>
          <w:trHeight w:val="590"/>
        </w:trPr>
        <w:tc>
          <w:tcPr>
            <w:tcW w:w="12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A7507" w:rsidRPr="00392327" w:rsidRDefault="00DA7507" w:rsidP="00B60F15">
            <w:pPr>
              <w:rPr>
                <w:rFonts w:ascii="Arial" w:hAnsi="Arial" w:cs="Arial"/>
                <w:sz w:val="20"/>
                <w:szCs w:val="20"/>
              </w:rPr>
            </w:pPr>
            <w:r w:rsidRPr="00392327">
              <w:rPr>
                <w:rFonts w:ascii="Arial" w:hAnsi="Arial" w:cs="Arial"/>
                <w:sz w:val="20"/>
                <w:szCs w:val="20"/>
              </w:rPr>
              <w:t xml:space="preserve">Adresse : </w:t>
            </w:r>
          </w:p>
          <w:p w:rsidR="00DA7507" w:rsidRPr="00392327" w:rsidRDefault="00DA7507" w:rsidP="00B60F15">
            <w:pPr>
              <w:rPr>
                <w:rFonts w:ascii="Arial" w:hAnsi="Arial" w:cs="Arial"/>
                <w:sz w:val="20"/>
                <w:szCs w:val="20"/>
              </w:rPr>
            </w:pPr>
            <w:r w:rsidRPr="00392327">
              <w:rPr>
                <w:rFonts w:ascii="Arial" w:hAnsi="Arial" w:cs="Arial"/>
                <w:sz w:val="20"/>
                <w:szCs w:val="20"/>
              </w:rPr>
              <w:t xml:space="preserve">Téléphone : </w:t>
            </w:r>
          </w:p>
          <w:p w:rsidR="00DA7507" w:rsidRPr="00392327" w:rsidRDefault="00DA7507" w:rsidP="00B60F15">
            <w:pPr>
              <w:rPr>
                <w:rFonts w:ascii="Arial" w:hAnsi="Arial" w:cs="Arial"/>
                <w:sz w:val="20"/>
                <w:szCs w:val="20"/>
              </w:rPr>
            </w:pPr>
            <w:r w:rsidRPr="00392327">
              <w:rPr>
                <w:rFonts w:ascii="Arial" w:hAnsi="Arial" w:cs="Arial"/>
                <w:sz w:val="20"/>
                <w:szCs w:val="20"/>
              </w:rPr>
              <w:t xml:space="preserve">Télécopie : </w:t>
            </w:r>
          </w:p>
          <w:p w:rsidR="00DA7507" w:rsidRPr="00392327" w:rsidRDefault="00DA7507" w:rsidP="00B60F15">
            <w:pPr>
              <w:rPr>
                <w:rFonts w:ascii="Arial" w:hAnsi="Arial" w:cs="Arial"/>
                <w:sz w:val="20"/>
                <w:szCs w:val="20"/>
              </w:rPr>
            </w:pPr>
            <w:r w:rsidRPr="00392327">
              <w:rPr>
                <w:rFonts w:ascii="Arial" w:hAnsi="Arial" w:cs="Arial"/>
                <w:sz w:val="20"/>
                <w:szCs w:val="20"/>
              </w:rPr>
              <w:t>Courriel :</w:t>
            </w:r>
          </w:p>
        </w:tc>
      </w:tr>
      <w:tr w:rsidR="00DA7507" w:rsidRPr="00392327" w:rsidTr="00B60F15">
        <w:trPr>
          <w:trHeight w:val="420"/>
        </w:trPr>
        <w:tc>
          <w:tcPr>
            <w:tcW w:w="12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:rsidR="00DA7507" w:rsidRPr="00392327" w:rsidRDefault="00DA7507" w:rsidP="00B60F15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</w:p>
          <w:p w:rsidR="00DA7507" w:rsidRPr="00392327" w:rsidRDefault="00DA7507" w:rsidP="00B60F15">
            <w:pPr>
              <w:rPr>
                <w:rFonts w:ascii="Arial" w:hAnsi="Arial" w:cs="Arial"/>
                <w:b/>
                <w:color w:val="3366FF"/>
                <w:sz w:val="20"/>
                <w:szCs w:val="20"/>
              </w:rPr>
            </w:pPr>
            <w:r w:rsidRPr="00392327">
              <w:rPr>
                <w:rFonts w:ascii="Arial" w:hAnsi="Arial" w:cs="Arial"/>
                <w:b/>
                <w:color w:val="3366FF"/>
                <w:sz w:val="20"/>
                <w:szCs w:val="20"/>
              </w:rPr>
              <w:t>CORRESPONDANT MARCHES</w:t>
            </w:r>
            <w:r w:rsidRPr="00392327">
              <w:rPr>
                <w:rFonts w:ascii="Arial" w:hAnsi="Arial" w:cs="Arial"/>
                <w:color w:val="3366FF"/>
                <w:sz w:val="20"/>
                <w:szCs w:val="20"/>
              </w:rPr>
              <w:t> </w:t>
            </w:r>
            <w:r w:rsidRPr="00392327">
              <w:rPr>
                <w:rFonts w:ascii="Arial" w:hAnsi="Arial" w:cs="Arial"/>
                <w:b/>
                <w:color w:val="3366FF"/>
                <w:sz w:val="20"/>
                <w:szCs w:val="20"/>
              </w:rPr>
              <w:t>PUBLICS</w:t>
            </w:r>
            <w:r w:rsidRPr="00392327">
              <w:rPr>
                <w:rFonts w:ascii="Arial" w:hAnsi="Arial" w:cs="Arial"/>
                <w:color w:val="3366FF"/>
                <w:sz w:val="20"/>
                <w:szCs w:val="20"/>
              </w:rPr>
              <w:t> </w:t>
            </w:r>
          </w:p>
        </w:tc>
      </w:tr>
      <w:tr w:rsidR="00DA7507" w:rsidRPr="00392327" w:rsidTr="00B60F15">
        <w:trPr>
          <w:trHeight w:val="420"/>
        </w:trPr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  <w:r w:rsidRPr="00392327">
              <w:rPr>
                <w:rFonts w:ascii="Arial" w:hAnsi="Arial" w:cs="Arial"/>
                <w:color w:val="3366FF"/>
                <w:sz w:val="20"/>
                <w:szCs w:val="20"/>
              </w:rPr>
              <w:t>Nom du contact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  <w:r w:rsidRPr="00392327">
              <w:rPr>
                <w:rFonts w:ascii="Arial" w:hAnsi="Arial" w:cs="Arial"/>
                <w:color w:val="3366FF"/>
                <w:sz w:val="20"/>
                <w:szCs w:val="20"/>
              </w:rPr>
              <w:t>Fonction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  <w:r w:rsidRPr="00392327">
              <w:rPr>
                <w:rFonts w:ascii="Arial" w:hAnsi="Arial" w:cs="Arial"/>
                <w:color w:val="3366FF"/>
                <w:sz w:val="20"/>
                <w:szCs w:val="20"/>
              </w:rPr>
              <w:t>N° de téléphone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  <w:r w:rsidRPr="00392327">
              <w:rPr>
                <w:rFonts w:ascii="Arial" w:hAnsi="Arial" w:cs="Arial"/>
                <w:color w:val="3366FF"/>
                <w:sz w:val="20"/>
                <w:szCs w:val="20"/>
              </w:rPr>
              <w:t>N° de télécopie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B351CF" w:rsidP="00B351CF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  <w:r>
              <w:rPr>
                <w:rFonts w:ascii="Arial" w:hAnsi="Arial" w:cs="Arial"/>
                <w:color w:val="3366FF"/>
                <w:sz w:val="20"/>
                <w:szCs w:val="20"/>
              </w:rPr>
              <w:t>Courriel</w:t>
            </w:r>
          </w:p>
        </w:tc>
      </w:tr>
      <w:tr w:rsidR="00DA7507" w:rsidRPr="00392327" w:rsidTr="00B60F15">
        <w:trPr>
          <w:trHeight w:val="510"/>
        </w:trPr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7507" w:rsidRPr="00392327" w:rsidRDefault="00DA7507" w:rsidP="00B60F15">
            <w:pPr>
              <w:rPr>
                <w:rFonts w:ascii="Arial" w:hAnsi="Arial" w:cs="Arial"/>
                <w:b/>
                <w:bCs/>
                <w:color w:val="3366FF"/>
                <w:sz w:val="20"/>
                <w:szCs w:val="20"/>
                <w:lang w:val="en-GB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7507" w:rsidRPr="00392327" w:rsidRDefault="00DA7507" w:rsidP="00B60F15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3366FF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7507" w:rsidRPr="00392327" w:rsidRDefault="00DA7507" w:rsidP="00B60F15">
            <w:pPr>
              <w:rPr>
                <w:rFonts w:ascii="Arial" w:hAnsi="Arial" w:cs="Arial"/>
                <w:color w:val="3366FF"/>
                <w:sz w:val="20"/>
                <w:szCs w:val="20"/>
                <w:u w:val="single"/>
              </w:rPr>
            </w:pPr>
          </w:p>
        </w:tc>
      </w:tr>
      <w:tr w:rsidR="00DA7507" w:rsidRPr="00392327" w:rsidTr="00B60F15">
        <w:trPr>
          <w:trHeight w:val="420"/>
        </w:trPr>
        <w:tc>
          <w:tcPr>
            <w:tcW w:w="12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:rsidR="00DA7507" w:rsidRPr="00392327" w:rsidRDefault="00DA7507" w:rsidP="00B60F15">
            <w:pPr>
              <w:rPr>
                <w:rFonts w:ascii="Arial" w:hAnsi="Arial" w:cs="Arial"/>
                <w:b/>
                <w:color w:val="008000"/>
                <w:sz w:val="20"/>
                <w:szCs w:val="20"/>
              </w:rPr>
            </w:pPr>
          </w:p>
          <w:p w:rsidR="00DA7507" w:rsidRPr="00392327" w:rsidRDefault="00DA7507" w:rsidP="001373AA">
            <w:pPr>
              <w:rPr>
                <w:rFonts w:ascii="Arial" w:hAnsi="Arial" w:cs="Arial"/>
                <w:b/>
                <w:color w:val="008000"/>
                <w:sz w:val="20"/>
                <w:szCs w:val="20"/>
              </w:rPr>
            </w:pPr>
            <w:r w:rsidRPr="00392327">
              <w:rPr>
                <w:rFonts w:ascii="Arial" w:hAnsi="Arial" w:cs="Arial"/>
                <w:b/>
                <w:color w:val="008000"/>
                <w:sz w:val="20"/>
                <w:szCs w:val="20"/>
              </w:rPr>
              <w:t xml:space="preserve">CORRESPONDANT POUR TRAITEMENT DES </w:t>
            </w:r>
            <w:r w:rsidR="001373AA">
              <w:rPr>
                <w:rFonts w:ascii="Arial" w:hAnsi="Arial" w:cs="Arial"/>
                <w:b/>
                <w:color w:val="008000"/>
                <w:sz w:val="20"/>
                <w:szCs w:val="20"/>
              </w:rPr>
              <w:t>COMMANDES</w:t>
            </w:r>
          </w:p>
        </w:tc>
      </w:tr>
      <w:tr w:rsidR="00DA7507" w:rsidRPr="00392327" w:rsidTr="00B60F15">
        <w:trPr>
          <w:trHeight w:val="420"/>
        </w:trPr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392327">
              <w:rPr>
                <w:rFonts w:ascii="Arial" w:hAnsi="Arial" w:cs="Arial"/>
                <w:color w:val="008000"/>
                <w:sz w:val="20"/>
                <w:szCs w:val="20"/>
              </w:rPr>
              <w:t>Nom du contact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392327">
              <w:rPr>
                <w:rFonts w:ascii="Arial" w:hAnsi="Arial" w:cs="Arial"/>
                <w:color w:val="008000"/>
                <w:sz w:val="20"/>
                <w:szCs w:val="20"/>
              </w:rPr>
              <w:t>Fonction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392327">
              <w:rPr>
                <w:rFonts w:ascii="Arial" w:hAnsi="Arial" w:cs="Arial"/>
                <w:color w:val="008000"/>
                <w:sz w:val="20"/>
                <w:szCs w:val="20"/>
              </w:rPr>
              <w:t>N° de téléphone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392327">
              <w:rPr>
                <w:rFonts w:ascii="Arial" w:hAnsi="Arial" w:cs="Arial"/>
                <w:color w:val="008000"/>
                <w:sz w:val="20"/>
                <w:szCs w:val="20"/>
              </w:rPr>
              <w:t>N° de télécopie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392327">
              <w:rPr>
                <w:rFonts w:ascii="Arial" w:hAnsi="Arial" w:cs="Arial"/>
                <w:color w:val="008000"/>
                <w:sz w:val="20"/>
                <w:szCs w:val="20"/>
              </w:rPr>
              <w:t>Courriel</w:t>
            </w:r>
          </w:p>
        </w:tc>
      </w:tr>
      <w:tr w:rsidR="00DA7507" w:rsidRPr="00392327" w:rsidTr="00B60F15">
        <w:trPr>
          <w:trHeight w:val="51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7507" w:rsidRPr="00392327" w:rsidRDefault="00DA7507" w:rsidP="00B60F1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7507" w:rsidRPr="00392327" w:rsidRDefault="00DA7507" w:rsidP="00B60F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7507" w:rsidRPr="00392327" w:rsidRDefault="00DA7507" w:rsidP="00B60F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7507" w:rsidRPr="00392327" w:rsidRDefault="00DA7507" w:rsidP="00B60F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7507" w:rsidRPr="00392327" w:rsidRDefault="00DA7507" w:rsidP="00B60F15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</w:tr>
      <w:tr w:rsidR="00DA7507" w:rsidRPr="00392327" w:rsidTr="00B60F15">
        <w:trPr>
          <w:trHeight w:val="510"/>
        </w:trPr>
        <w:tc>
          <w:tcPr>
            <w:tcW w:w="12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:rsidR="00DA7507" w:rsidRPr="00392327" w:rsidRDefault="00DA7507" w:rsidP="00B60F15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92327">
              <w:rPr>
                <w:rFonts w:ascii="Arial" w:hAnsi="Arial" w:cs="Arial"/>
                <w:b/>
                <w:color w:val="FF0000"/>
                <w:sz w:val="20"/>
                <w:szCs w:val="20"/>
              </w:rPr>
              <w:t>CORRESPONDANT FACTURATION</w:t>
            </w:r>
          </w:p>
        </w:tc>
      </w:tr>
      <w:tr w:rsidR="00DA7507" w:rsidRPr="00392327" w:rsidTr="00B60F15">
        <w:trPr>
          <w:trHeight w:val="51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92327">
              <w:rPr>
                <w:rFonts w:ascii="Arial" w:hAnsi="Arial" w:cs="Arial"/>
                <w:bCs/>
                <w:color w:val="FF0000"/>
                <w:sz w:val="20"/>
                <w:szCs w:val="20"/>
              </w:rPr>
              <w:t>Nom du contact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92327">
              <w:rPr>
                <w:rFonts w:ascii="Arial" w:hAnsi="Arial" w:cs="Arial"/>
                <w:color w:val="FF0000"/>
                <w:sz w:val="20"/>
                <w:szCs w:val="20"/>
              </w:rPr>
              <w:t>Fonction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92327">
              <w:rPr>
                <w:rFonts w:ascii="Arial" w:hAnsi="Arial" w:cs="Arial"/>
                <w:color w:val="FF0000"/>
                <w:sz w:val="20"/>
                <w:szCs w:val="20"/>
              </w:rPr>
              <w:t>N° de téléphone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92327">
              <w:rPr>
                <w:rFonts w:ascii="Arial" w:hAnsi="Arial" w:cs="Arial"/>
                <w:color w:val="FF0000"/>
                <w:sz w:val="20"/>
                <w:szCs w:val="20"/>
              </w:rPr>
              <w:t>N° de télécopie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92327">
              <w:rPr>
                <w:rFonts w:ascii="Arial" w:hAnsi="Arial" w:cs="Arial"/>
                <w:color w:val="FF0000"/>
                <w:sz w:val="20"/>
                <w:szCs w:val="20"/>
              </w:rPr>
              <w:t>Courriel</w:t>
            </w:r>
          </w:p>
        </w:tc>
      </w:tr>
      <w:tr w:rsidR="00DA7507" w:rsidRPr="00392327" w:rsidTr="00B60F15">
        <w:trPr>
          <w:trHeight w:val="51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bookmarkEnd w:id="3"/>
      <w:bookmarkEnd w:id="4"/>
      <w:tr w:rsidR="00DA7507" w:rsidRPr="00392327" w:rsidTr="00B60F15">
        <w:trPr>
          <w:trHeight w:val="420"/>
        </w:trPr>
        <w:tc>
          <w:tcPr>
            <w:tcW w:w="123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:rsidR="00DA7507" w:rsidRPr="00392327" w:rsidRDefault="00DA7507" w:rsidP="00B60F15">
            <w:pPr>
              <w:rPr>
                <w:rFonts w:ascii="Arial" w:hAnsi="Arial" w:cs="Arial"/>
                <w:color w:val="7030A0"/>
                <w:sz w:val="20"/>
                <w:szCs w:val="20"/>
              </w:rPr>
            </w:pPr>
          </w:p>
          <w:p w:rsidR="00DA7507" w:rsidRPr="00392327" w:rsidRDefault="00DA7507" w:rsidP="00B60F15">
            <w:pPr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92327">
              <w:rPr>
                <w:rFonts w:ascii="Arial" w:hAnsi="Arial" w:cs="Arial"/>
                <w:b/>
                <w:color w:val="7030A0"/>
                <w:sz w:val="20"/>
                <w:szCs w:val="20"/>
              </w:rPr>
              <w:t>CORRESPONDANT QUALITE  ET/OU  DEVELOPPEMENT DURABLE ET SOCIAL</w:t>
            </w:r>
          </w:p>
        </w:tc>
      </w:tr>
      <w:tr w:rsidR="00DA7507" w:rsidRPr="00392327" w:rsidTr="00B60F15">
        <w:trPr>
          <w:trHeight w:val="42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7030A0"/>
                <w:sz w:val="20"/>
                <w:szCs w:val="20"/>
              </w:rPr>
            </w:pPr>
            <w:r w:rsidRPr="00392327">
              <w:rPr>
                <w:rFonts w:ascii="Arial" w:hAnsi="Arial" w:cs="Arial"/>
                <w:color w:val="7030A0"/>
                <w:sz w:val="20"/>
                <w:szCs w:val="20"/>
              </w:rPr>
              <w:t>Nom du contact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7030A0"/>
                <w:sz w:val="20"/>
                <w:szCs w:val="20"/>
              </w:rPr>
            </w:pPr>
            <w:r w:rsidRPr="00392327">
              <w:rPr>
                <w:rFonts w:ascii="Arial" w:hAnsi="Arial" w:cs="Arial"/>
                <w:color w:val="7030A0"/>
                <w:sz w:val="20"/>
                <w:szCs w:val="20"/>
              </w:rPr>
              <w:t>Fonction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7030A0"/>
                <w:sz w:val="20"/>
                <w:szCs w:val="20"/>
              </w:rPr>
            </w:pPr>
            <w:r w:rsidRPr="00392327">
              <w:rPr>
                <w:rFonts w:ascii="Arial" w:hAnsi="Arial" w:cs="Arial"/>
                <w:color w:val="7030A0"/>
                <w:sz w:val="20"/>
                <w:szCs w:val="20"/>
              </w:rPr>
              <w:t>N° de téléphone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DA7507" w:rsidP="00B60F15">
            <w:pPr>
              <w:rPr>
                <w:rFonts w:ascii="Arial" w:hAnsi="Arial" w:cs="Arial"/>
                <w:color w:val="7030A0"/>
                <w:sz w:val="20"/>
                <w:szCs w:val="20"/>
              </w:rPr>
            </w:pPr>
            <w:r w:rsidRPr="00392327">
              <w:rPr>
                <w:rFonts w:ascii="Arial" w:hAnsi="Arial" w:cs="Arial"/>
                <w:color w:val="7030A0"/>
                <w:sz w:val="20"/>
                <w:szCs w:val="20"/>
              </w:rPr>
              <w:t>N° de télécopie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7507" w:rsidRPr="00392327" w:rsidRDefault="00B351CF" w:rsidP="00B351CF">
            <w:pPr>
              <w:rPr>
                <w:rFonts w:ascii="Arial" w:hAnsi="Arial" w:cs="Arial"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color w:val="7030A0"/>
                <w:sz w:val="20"/>
                <w:szCs w:val="20"/>
              </w:rPr>
              <w:t>Courriel</w:t>
            </w:r>
          </w:p>
        </w:tc>
      </w:tr>
      <w:tr w:rsidR="00DA7507" w:rsidRPr="00392327" w:rsidTr="00B60F15">
        <w:trPr>
          <w:trHeight w:val="42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7507" w:rsidRPr="00392327" w:rsidRDefault="00DA7507" w:rsidP="00B60F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7507" w:rsidRPr="00392327" w:rsidRDefault="00DA7507" w:rsidP="00B60F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7507" w:rsidRPr="00392327" w:rsidRDefault="00DA7507" w:rsidP="00B60F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7507" w:rsidRPr="00392327" w:rsidRDefault="00DA7507" w:rsidP="00B60F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7507" w:rsidRPr="00392327" w:rsidRDefault="00DA7507" w:rsidP="00B60F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7507" w:rsidRDefault="00DA7507" w:rsidP="00DA7507">
      <w:pPr>
        <w:tabs>
          <w:tab w:val="left" w:pos="975"/>
        </w:tabs>
      </w:pPr>
    </w:p>
    <w:p w:rsidR="005F1997" w:rsidRDefault="005F1997" w:rsidP="00DA7507">
      <w:pPr>
        <w:tabs>
          <w:tab w:val="left" w:pos="975"/>
        </w:tabs>
      </w:pPr>
    </w:p>
    <w:p w:rsidR="00C4699C" w:rsidRDefault="00C4699C"/>
    <w:sectPr w:rsidR="00C4699C" w:rsidSect="00DF7A02">
      <w:pgSz w:w="16838" w:h="11906" w:orient="landscape" w:code="9"/>
      <w:pgMar w:top="720" w:right="720" w:bottom="720" w:left="720" w:header="720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507"/>
    <w:rsid w:val="001373AA"/>
    <w:rsid w:val="0051333E"/>
    <w:rsid w:val="005D08EE"/>
    <w:rsid w:val="005F1997"/>
    <w:rsid w:val="00694537"/>
    <w:rsid w:val="009E31FD"/>
    <w:rsid w:val="00A7281E"/>
    <w:rsid w:val="00B351CF"/>
    <w:rsid w:val="00B46F47"/>
    <w:rsid w:val="00C4699C"/>
    <w:rsid w:val="00C71E5F"/>
    <w:rsid w:val="00D80191"/>
    <w:rsid w:val="00DA7507"/>
    <w:rsid w:val="00E5155C"/>
    <w:rsid w:val="00E6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AA0D1"/>
  <w15:docId w15:val="{436FECC1-588D-4E99-B11C-E2D1817B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5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2">
    <w:name w:val="Normal2"/>
    <w:basedOn w:val="Normal"/>
    <w:rsid w:val="00DA7507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STOHR Alexandra ADJ ADM PPAL 2CL</dc:creator>
  <cp:lastModifiedBy>TOMCZYK Marion SA CL NORMALE DEF</cp:lastModifiedBy>
  <cp:revision>14</cp:revision>
  <dcterms:created xsi:type="dcterms:W3CDTF">2018-07-24T13:45:00Z</dcterms:created>
  <dcterms:modified xsi:type="dcterms:W3CDTF">2025-07-22T14:47:00Z</dcterms:modified>
</cp:coreProperties>
</file>