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1170C0" w14:textId="77777777" w:rsidR="00E13AF8" w:rsidRDefault="005F2255" w:rsidP="004D6336">
      <w:pPr>
        <w:jc w:val="center"/>
        <w:rPr>
          <w:rFonts w:ascii="Arial Narrow" w:eastAsia="Batang" w:hAnsi="Arial Narrow"/>
          <w:szCs w:val="24"/>
        </w:rPr>
      </w:pPr>
      <w:r>
        <w:rPr>
          <w:rFonts w:ascii="Arial Narrow" w:eastAsia="Batang" w:hAnsi="Arial Narrow"/>
          <w:noProof/>
          <w:szCs w:val="24"/>
        </w:rPr>
        <w:drawing>
          <wp:inline distT="0" distB="0" distL="0" distR="0" wp14:anchorId="53AA1C85" wp14:editId="4014EFBC">
            <wp:extent cx="1134110" cy="1082675"/>
            <wp:effectExtent l="0" t="0" r="8890" b="3175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8BE60" w14:textId="22E6A8FF" w:rsidR="00975666" w:rsidRPr="003D1431" w:rsidRDefault="00034979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smallCaps/>
          <w:color w:val="333399"/>
        </w:rPr>
      </w:pPr>
      <w:r w:rsidRPr="00701909">
        <w:rPr>
          <w:rFonts w:eastAsia="Batang"/>
          <w:b/>
          <w:smallCaps/>
          <w:color w:val="333399"/>
        </w:rPr>
        <w:t xml:space="preserve">Direction de la </w:t>
      </w:r>
      <w:r w:rsidR="00A81E15">
        <w:rPr>
          <w:rFonts w:eastAsia="Batang"/>
          <w:b/>
          <w:smallCaps/>
          <w:color w:val="333399"/>
        </w:rPr>
        <w:t>L</w:t>
      </w:r>
      <w:r w:rsidRPr="00701909">
        <w:rPr>
          <w:rFonts w:eastAsia="Batang"/>
          <w:b/>
          <w:smallCaps/>
          <w:color w:val="333399"/>
        </w:rPr>
        <w:t>ogistique</w:t>
      </w:r>
      <w:r>
        <w:rPr>
          <w:rFonts w:eastAsia="Batang"/>
          <w:b/>
          <w:smallCaps/>
          <w:color w:val="333399"/>
        </w:rPr>
        <w:t xml:space="preserve"> parlementaire (DLP) – </w:t>
      </w:r>
      <w:r w:rsidR="00A81E15">
        <w:rPr>
          <w:rFonts w:eastAsia="Batang"/>
          <w:b/>
          <w:smallCaps/>
          <w:color w:val="333399"/>
        </w:rPr>
        <w:t>D</w:t>
      </w:r>
      <w:r>
        <w:rPr>
          <w:rFonts w:eastAsia="Batang"/>
          <w:b/>
          <w:smallCaps/>
          <w:color w:val="333399"/>
        </w:rPr>
        <w:t>ivision des Moyens généraux et des fournitures</w:t>
      </w:r>
    </w:p>
    <w:p w14:paraId="7C45E1F3" w14:textId="439ED59F" w:rsidR="006D3D0F" w:rsidRDefault="006D3D0F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  <w:color w:val="333399"/>
        </w:rPr>
      </w:pPr>
    </w:p>
    <w:p w14:paraId="15C0B962" w14:textId="01B5102D" w:rsidR="00BE0691" w:rsidRDefault="00BE0691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  <w:color w:val="333399"/>
        </w:rPr>
      </w:pPr>
    </w:p>
    <w:p w14:paraId="05319E1E" w14:textId="77777777" w:rsidR="00BE0691" w:rsidRPr="003D1431" w:rsidRDefault="00BE0691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  <w:color w:val="333399"/>
        </w:rPr>
      </w:pPr>
    </w:p>
    <w:tbl>
      <w:tblPr>
        <w:tblW w:w="9699" w:type="dxa"/>
        <w:tblInd w:w="35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9"/>
      </w:tblGrid>
      <w:tr w:rsidR="00E13AF8" w:rsidRPr="003D1431" w14:paraId="7036EACF" w14:textId="77777777" w:rsidTr="00370AC6">
        <w:trPr>
          <w:trHeight w:val="1344"/>
        </w:trPr>
        <w:tc>
          <w:tcPr>
            <w:tcW w:w="9699" w:type="dxa"/>
            <w:tcBorders>
              <w:top w:val="double" w:sz="6" w:space="0" w:color="auto"/>
              <w:bottom w:val="double" w:sz="6" w:space="0" w:color="auto"/>
            </w:tcBorders>
            <w:shd w:val="clear" w:color="auto" w:fill="FFFFFF"/>
          </w:tcPr>
          <w:p w14:paraId="2FFE966A" w14:textId="77777777" w:rsidR="00E13AF8" w:rsidRPr="003D1431" w:rsidRDefault="00E13AF8" w:rsidP="009A0373">
            <w:pPr>
              <w:pStyle w:val="Corpsdetexte3"/>
              <w:rPr>
                <w:rFonts w:ascii="Times New Roman" w:hAnsi="Times New Roman"/>
                <w:b w:val="0"/>
                <w:caps/>
                <w:sz w:val="20"/>
              </w:rPr>
            </w:pPr>
          </w:p>
          <w:p w14:paraId="0C6C0431" w14:textId="79F81145" w:rsidR="00BE0691" w:rsidRPr="00BE0691" w:rsidRDefault="00BE0691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</w:rPr>
            </w:pPr>
            <w:r w:rsidRPr="00BE0691">
              <w:rPr>
                <w:rFonts w:ascii="Times New Roman" w:hAnsi="Times New Roman"/>
                <w:color w:val="333399"/>
                <w:sz w:val="36"/>
                <w:szCs w:val="24"/>
              </w:rPr>
              <w:t>FOURNITURE DE PRODUITS D’HYGI</w:t>
            </w:r>
            <w:r w:rsidR="009E151A">
              <w:rPr>
                <w:rFonts w:ascii="Times New Roman" w:hAnsi="Times New Roman"/>
                <w:color w:val="333399"/>
                <w:sz w:val="36"/>
                <w:szCs w:val="24"/>
              </w:rPr>
              <w:t>È</w:t>
            </w:r>
            <w:r w:rsidRPr="00BE0691">
              <w:rPr>
                <w:rFonts w:ascii="Times New Roman" w:hAnsi="Times New Roman"/>
                <w:color w:val="333399"/>
                <w:sz w:val="36"/>
                <w:szCs w:val="24"/>
              </w:rPr>
              <w:t>NE ET D’ENTRETIEN, DE MASQUES CHIRURGICAUX ET D’EMBALLAGES ALIMENTAIRES</w:t>
            </w:r>
          </w:p>
          <w:p w14:paraId="26E972B1" w14:textId="77777777" w:rsidR="00BE0691" w:rsidRPr="00BE0691" w:rsidRDefault="00BE0691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</w:rPr>
            </w:pPr>
          </w:p>
          <w:p w14:paraId="5744ACC3" w14:textId="5EAC1743" w:rsidR="006C31F0" w:rsidRDefault="00F62582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</w:rPr>
            </w:pPr>
            <w:r>
              <w:rPr>
                <w:rFonts w:ascii="Times New Roman" w:hAnsi="Times New Roman"/>
                <w:color w:val="333399"/>
                <w:sz w:val="36"/>
                <w:szCs w:val="24"/>
              </w:rPr>
              <w:t>A</w:t>
            </w:r>
            <w:r w:rsidR="00BE0691" w:rsidRPr="00BE0691">
              <w:rPr>
                <w:rFonts w:ascii="Times New Roman" w:hAnsi="Times New Roman"/>
                <w:color w:val="333399"/>
                <w:sz w:val="36"/>
                <w:szCs w:val="24"/>
              </w:rPr>
              <w:t>CCORD-CADRE N°25F036</w:t>
            </w:r>
          </w:p>
          <w:p w14:paraId="7D8357E9" w14:textId="1B4320BA" w:rsidR="00BE0691" w:rsidRDefault="00BE0691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</w:rPr>
            </w:pPr>
          </w:p>
          <w:p w14:paraId="794B4FAA" w14:textId="7438051A" w:rsidR="00BE0691" w:rsidRPr="00BE0691" w:rsidRDefault="00771416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</w:pPr>
            <w:r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 xml:space="preserve">Lot </w:t>
            </w:r>
            <w:r w:rsidR="004A3109"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>3</w:t>
            </w:r>
            <w:r w:rsidR="00397EB5"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 xml:space="preserve"> </w:t>
            </w:r>
            <w:r w:rsidR="00BE0691" w:rsidRPr="00BE0691"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>« </w:t>
            </w:r>
            <w:r w:rsidR="004A3109" w:rsidRPr="004A3109"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>Produits d’entretien courant et savons</w:t>
            </w:r>
            <w:r w:rsidR="00BE0691" w:rsidRPr="00BE0691"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> »</w:t>
            </w:r>
          </w:p>
          <w:p w14:paraId="536BF8DC" w14:textId="4BF3B5B5" w:rsidR="004C1308" w:rsidRPr="003D1431" w:rsidRDefault="009C55E6" w:rsidP="00A722EF">
            <w:pPr>
              <w:pStyle w:val="Corpsdetexte3"/>
              <w:jc w:val="center"/>
              <w:rPr>
                <w:rFonts w:ascii="Times New Roman" w:hAnsi="Times New Roman"/>
                <w:caps/>
                <w:sz w:val="20"/>
              </w:rPr>
            </w:pPr>
            <w:r w:rsidRPr="003D1431" w:rsidDel="006D3D0F">
              <w:rPr>
                <w:color w:val="00B0F0"/>
                <w:sz w:val="32"/>
                <w:szCs w:val="32"/>
              </w:rPr>
              <w:t xml:space="preserve"> </w:t>
            </w:r>
          </w:p>
        </w:tc>
      </w:tr>
    </w:tbl>
    <w:p w14:paraId="1DAACA47" w14:textId="77777777" w:rsidR="00BE0691" w:rsidRDefault="00BE0691" w:rsidP="00E54527">
      <w:pPr>
        <w:spacing w:before="240" w:after="12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</w:p>
    <w:p w14:paraId="05DAEDB4" w14:textId="51EB4391" w:rsidR="00090DE3" w:rsidRPr="00777280" w:rsidRDefault="00090DE3" w:rsidP="00E54527">
      <w:pPr>
        <w:spacing w:before="240" w:after="12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ACTE D’E</w:t>
      </w:r>
      <w:r w:rsidRPr="00BE0691">
        <w:rPr>
          <w:rFonts w:eastAsia="Calibri"/>
          <w:b/>
          <w:bCs/>
          <w:color w:val="333399"/>
          <w:sz w:val="36"/>
          <w:szCs w:val="36"/>
          <w:lang w:eastAsia="ar-SA"/>
        </w:rPr>
        <w:t>NGAG</w:t>
      </w: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EMENT</w:t>
      </w:r>
    </w:p>
    <w:p w14:paraId="4ED35CFB" w14:textId="73CC670E" w:rsidR="00BE0691" w:rsidRPr="00BE0691" w:rsidRDefault="00090DE3" w:rsidP="00BE0691">
      <w:pPr>
        <w:spacing w:after="20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(AE)</w:t>
      </w:r>
      <w:r w:rsidR="00BE0691">
        <w:rPr>
          <w:rFonts w:eastAsia="Calibri"/>
          <w:b/>
          <w:bCs/>
          <w:color w:val="333399"/>
          <w:sz w:val="36"/>
          <w:szCs w:val="36"/>
          <w:lang w:eastAsia="ar-SA"/>
        </w:rPr>
        <w:br/>
      </w:r>
    </w:p>
    <w:p w14:paraId="6BC5873F" w14:textId="679A44F3" w:rsidR="00EE5D3B" w:rsidRPr="00BE0691" w:rsidRDefault="00EE5D3B" w:rsidP="00E54527">
      <w:pPr>
        <w:tabs>
          <w:tab w:val="left" w:pos="-142"/>
          <w:tab w:val="left" w:pos="4962"/>
        </w:tabs>
        <w:spacing w:before="480" w:after="240"/>
        <w:ind w:left="709" w:right="-1191"/>
        <w:rPr>
          <w:b/>
          <w:color w:val="333399"/>
          <w:sz w:val="24"/>
          <w:szCs w:val="24"/>
        </w:rPr>
      </w:pPr>
      <w:r w:rsidRPr="004C0093">
        <w:rPr>
          <w:sz w:val="24"/>
          <w:szCs w:val="24"/>
        </w:rPr>
        <w:t>Référence</w:t>
      </w:r>
      <w:r w:rsidR="00D42B38" w:rsidRPr="004C0093">
        <w:rPr>
          <w:sz w:val="24"/>
          <w:szCs w:val="24"/>
        </w:rPr>
        <w:t> :</w:t>
      </w:r>
      <w:r w:rsidRPr="004C0093">
        <w:rPr>
          <w:sz w:val="24"/>
          <w:szCs w:val="24"/>
        </w:rPr>
        <w:tab/>
      </w:r>
      <w:r w:rsidR="004A3109">
        <w:rPr>
          <w:b/>
          <w:color w:val="333399"/>
          <w:sz w:val="24"/>
          <w:szCs w:val="24"/>
        </w:rPr>
        <w:t>25F036-03</w:t>
      </w:r>
      <w:r w:rsidR="00BE0691" w:rsidRPr="00BE0691">
        <w:rPr>
          <w:b/>
          <w:color w:val="333399"/>
          <w:sz w:val="24"/>
          <w:szCs w:val="24"/>
        </w:rPr>
        <w:t>L</w:t>
      </w:r>
    </w:p>
    <w:p w14:paraId="2CEA5D06" w14:textId="5EEB7F3B" w:rsidR="00BE0691" w:rsidRPr="004C0093" w:rsidRDefault="00EE5D3B" w:rsidP="008364B1">
      <w:pPr>
        <w:tabs>
          <w:tab w:val="left" w:pos="-142"/>
          <w:tab w:val="left" w:pos="4962"/>
        </w:tabs>
        <w:spacing w:before="120"/>
        <w:ind w:left="4962" w:right="-2" w:hanging="4253"/>
        <w:jc w:val="both"/>
        <w:rPr>
          <w:sz w:val="24"/>
          <w:szCs w:val="24"/>
        </w:rPr>
      </w:pPr>
      <w:r w:rsidRPr="004C0093">
        <w:rPr>
          <w:sz w:val="24"/>
          <w:szCs w:val="24"/>
        </w:rPr>
        <w:t>Nature de la procédure :</w:t>
      </w:r>
      <w:r w:rsidRPr="004C0093">
        <w:rPr>
          <w:sz w:val="24"/>
          <w:szCs w:val="24"/>
        </w:rPr>
        <w:tab/>
      </w:r>
      <w:r w:rsidR="004A3109">
        <w:rPr>
          <w:sz w:val="24"/>
          <w:szCs w:val="24"/>
        </w:rPr>
        <w:t>Appel d’offre ouvert</w:t>
      </w:r>
      <w:r w:rsidR="00A81E15">
        <w:rPr>
          <w:sz w:val="24"/>
          <w:szCs w:val="24"/>
        </w:rPr>
        <w:t xml:space="preserve"> </w:t>
      </w:r>
      <w:r w:rsidR="006D3D0F" w:rsidRPr="00BE0691">
        <w:rPr>
          <w:sz w:val="24"/>
          <w:szCs w:val="24"/>
        </w:rPr>
        <w:t xml:space="preserve">passé en </w:t>
      </w:r>
      <w:r w:rsidR="006D3D0F" w:rsidRPr="004C0093">
        <w:rPr>
          <w:sz w:val="24"/>
          <w:szCs w:val="24"/>
        </w:rPr>
        <w:t>application des articles</w:t>
      </w:r>
      <w:r w:rsidR="00BE0691">
        <w:rPr>
          <w:sz w:val="24"/>
          <w:szCs w:val="24"/>
        </w:rPr>
        <w:t xml:space="preserve"> </w:t>
      </w:r>
      <w:r w:rsidR="004A3109">
        <w:rPr>
          <w:sz w:val="24"/>
          <w:szCs w:val="24"/>
        </w:rPr>
        <w:t>L. 2124-2, R. 2124-1, R. 2124-</w:t>
      </w:r>
      <w:r w:rsidR="004A3109" w:rsidRPr="004A3109">
        <w:rPr>
          <w:sz w:val="24"/>
          <w:szCs w:val="24"/>
        </w:rPr>
        <w:t>2 et R. 2161-2 à R. 2161-5</w:t>
      </w:r>
      <w:r w:rsidR="00BE0691" w:rsidRPr="00BE0691">
        <w:rPr>
          <w:sz w:val="24"/>
          <w:szCs w:val="24"/>
        </w:rPr>
        <w:t xml:space="preserve"> </w:t>
      </w:r>
      <w:r w:rsidR="00D42B38" w:rsidRPr="004C0093">
        <w:rPr>
          <w:sz w:val="24"/>
          <w:szCs w:val="24"/>
        </w:rPr>
        <w:t>du c</w:t>
      </w:r>
      <w:r w:rsidR="006D3D0F" w:rsidRPr="004C0093">
        <w:rPr>
          <w:sz w:val="24"/>
          <w:szCs w:val="24"/>
        </w:rPr>
        <w:t>ode de la commande publique.</w:t>
      </w:r>
    </w:p>
    <w:p w14:paraId="0FFC3170" w14:textId="4D960F8D" w:rsidR="00EE5D3B" w:rsidRPr="004C0093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b/>
          <w:sz w:val="24"/>
          <w:szCs w:val="24"/>
        </w:rPr>
      </w:pPr>
      <w:r w:rsidRPr="004C0093">
        <w:rPr>
          <w:sz w:val="24"/>
          <w:szCs w:val="24"/>
        </w:rPr>
        <w:t>Pouvoir adjudicateur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Assemblée nationale</w:t>
      </w:r>
    </w:p>
    <w:p w14:paraId="590146EA" w14:textId="04398E65" w:rsidR="00B512D5" w:rsidRPr="004C0093" w:rsidRDefault="00B512D5" w:rsidP="00E54527">
      <w:pPr>
        <w:tabs>
          <w:tab w:val="left" w:pos="-142"/>
          <w:tab w:val="left" w:pos="4962"/>
        </w:tabs>
        <w:spacing w:before="240"/>
        <w:ind w:left="709" w:right="-1191"/>
        <w:rPr>
          <w:b/>
          <w:sz w:val="24"/>
          <w:szCs w:val="24"/>
        </w:rPr>
      </w:pPr>
      <w:r w:rsidRPr="004C0093">
        <w:rPr>
          <w:sz w:val="24"/>
          <w:szCs w:val="24"/>
        </w:rPr>
        <w:t>Représentant du pouvoir adjudicateur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Collège des Questeur</w:t>
      </w:r>
      <w:r w:rsidR="004A3109">
        <w:rPr>
          <w:b/>
          <w:sz w:val="24"/>
          <w:szCs w:val="24"/>
        </w:rPr>
        <w:t>e</w:t>
      </w:r>
      <w:r w:rsidRPr="004C0093">
        <w:rPr>
          <w:b/>
          <w:sz w:val="24"/>
          <w:szCs w:val="24"/>
        </w:rPr>
        <w:t>s</w:t>
      </w:r>
    </w:p>
    <w:p w14:paraId="210A65D0" w14:textId="77777777" w:rsidR="00EE5D3B" w:rsidRPr="004C0093" w:rsidRDefault="00EE5D3B" w:rsidP="00E54527">
      <w:pPr>
        <w:tabs>
          <w:tab w:val="left" w:pos="-142"/>
          <w:tab w:val="left" w:pos="4962"/>
        </w:tabs>
        <w:spacing w:before="240"/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Comptable assignataire des paiements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M</w:t>
      </w:r>
      <w:r w:rsidR="00B512D5" w:rsidRPr="004C0093">
        <w:rPr>
          <w:b/>
          <w:sz w:val="24"/>
          <w:szCs w:val="24"/>
        </w:rPr>
        <w:t>me</w:t>
      </w:r>
      <w:r w:rsidRPr="004C0093">
        <w:rPr>
          <w:b/>
          <w:sz w:val="24"/>
          <w:szCs w:val="24"/>
        </w:rPr>
        <w:t> l</w:t>
      </w:r>
      <w:r w:rsidR="00B512D5" w:rsidRPr="004C0093">
        <w:rPr>
          <w:b/>
          <w:sz w:val="24"/>
          <w:szCs w:val="24"/>
        </w:rPr>
        <w:t>a</w:t>
      </w:r>
      <w:r w:rsidRPr="004C0093">
        <w:rPr>
          <w:b/>
          <w:sz w:val="24"/>
          <w:szCs w:val="24"/>
        </w:rPr>
        <w:t xml:space="preserve"> Trésori</w:t>
      </w:r>
      <w:r w:rsidR="00B512D5" w:rsidRPr="004C0093">
        <w:rPr>
          <w:b/>
          <w:sz w:val="24"/>
          <w:szCs w:val="24"/>
        </w:rPr>
        <w:t>èr</w:t>
      </w:r>
      <w:r w:rsidRPr="004C0093">
        <w:rPr>
          <w:b/>
          <w:sz w:val="24"/>
          <w:szCs w:val="24"/>
        </w:rPr>
        <w:t>e de l’Assemblée nationale</w:t>
      </w:r>
    </w:p>
    <w:p w14:paraId="26F09822" w14:textId="77777777" w:rsidR="00EE5D3B" w:rsidRPr="004C0093" w:rsidRDefault="00EE5D3B" w:rsidP="00DC2D6C">
      <w:pPr>
        <w:rPr>
          <w:sz w:val="24"/>
          <w:szCs w:val="24"/>
        </w:rPr>
      </w:pPr>
    </w:p>
    <w:p w14:paraId="77091356" w14:textId="77777777" w:rsidR="00EE5D3B" w:rsidRPr="00777280" w:rsidRDefault="00EE5D3B" w:rsidP="00DC2D6C"/>
    <w:p w14:paraId="3237B2EB" w14:textId="77777777" w:rsidR="00EE5D3B" w:rsidRPr="00777280" w:rsidRDefault="00EE5D3B" w:rsidP="00DC2D6C"/>
    <w:p w14:paraId="1DD7B1C6" w14:textId="43B6238C" w:rsidR="009E4B5A" w:rsidRPr="00BE0691" w:rsidRDefault="00EE5D3B" w:rsidP="005F0B19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777280">
        <w:rPr>
          <w:b/>
        </w:rPr>
        <w:br w:type="page"/>
      </w:r>
      <w:r w:rsidR="007157DB" w:rsidRPr="003D1431">
        <w:rPr>
          <w:b/>
          <w:color w:val="333399"/>
          <w:sz w:val="24"/>
          <w:szCs w:val="24"/>
        </w:rPr>
        <w:lastRenderedPageBreak/>
        <w:t>ARTICLE PREMIER –</w:t>
      </w:r>
      <w:r w:rsidR="004B49FE" w:rsidRPr="003D1431">
        <w:rPr>
          <w:b/>
          <w:color w:val="333399"/>
          <w:sz w:val="24"/>
          <w:szCs w:val="24"/>
        </w:rPr>
        <w:t xml:space="preserve"> </w:t>
      </w:r>
      <w:r w:rsidR="007157DB" w:rsidRPr="003D1431">
        <w:rPr>
          <w:b/>
          <w:color w:val="333399"/>
          <w:sz w:val="24"/>
          <w:szCs w:val="24"/>
        </w:rPr>
        <w:t>OBJET</w:t>
      </w:r>
      <w:r w:rsidR="00090DE3" w:rsidRPr="003D1431">
        <w:rPr>
          <w:b/>
          <w:color w:val="333399"/>
          <w:sz w:val="24"/>
          <w:szCs w:val="24"/>
        </w:rPr>
        <w:t xml:space="preserve"> </w:t>
      </w:r>
      <w:r w:rsidR="00813F6F" w:rsidRPr="003D1431">
        <w:rPr>
          <w:b/>
          <w:color w:val="333399"/>
          <w:sz w:val="24"/>
          <w:szCs w:val="24"/>
        </w:rPr>
        <w:t xml:space="preserve">ET </w:t>
      </w:r>
      <w:r w:rsidR="00965741" w:rsidRPr="003D1431">
        <w:rPr>
          <w:b/>
          <w:color w:val="333399"/>
          <w:sz w:val="24"/>
          <w:szCs w:val="24"/>
        </w:rPr>
        <w:t xml:space="preserve">NATURE </w:t>
      </w:r>
      <w:r w:rsidR="00BE0691">
        <w:rPr>
          <w:b/>
          <w:color w:val="333399"/>
          <w:sz w:val="24"/>
          <w:szCs w:val="24"/>
        </w:rPr>
        <w:t>DE L’ACCORD-CADRE</w:t>
      </w:r>
    </w:p>
    <w:p w14:paraId="3E45AF50" w14:textId="77777777" w:rsidR="00BE0691" w:rsidRDefault="00BE0691" w:rsidP="00BE0691">
      <w:pPr>
        <w:jc w:val="both"/>
        <w:rPr>
          <w:sz w:val="24"/>
          <w:szCs w:val="24"/>
        </w:rPr>
      </w:pPr>
    </w:p>
    <w:p w14:paraId="3525F806" w14:textId="3C12F6E4" w:rsidR="00BE0691" w:rsidRDefault="00E671DD" w:rsidP="009E151A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L’</w:t>
      </w:r>
      <w:r w:rsidR="00BE0691" w:rsidRPr="00BE0691">
        <w:rPr>
          <w:sz w:val="24"/>
          <w:szCs w:val="24"/>
        </w:rPr>
        <w:t>accord-cadre</w:t>
      </w:r>
      <w:r>
        <w:rPr>
          <w:sz w:val="24"/>
          <w:szCs w:val="24"/>
        </w:rPr>
        <w:t xml:space="preserve"> n°25F036</w:t>
      </w:r>
      <w:r w:rsidR="00BE0691" w:rsidRPr="00BE0691">
        <w:rPr>
          <w:sz w:val="24"/>
          <w:szCs w:val="24"/>
        </w:rPr>
        <w:t xml:space="preserve"> a pour objet la fourniture et la livraison à l’Assemblée nationale de produits d’hygiène et d’entretien, d’emballages alimentaires jetables et de masques à l’exclusion des articles fournis par les prestataires des marchés de ménage des bâtiments de l’Assemblée nationale.</w:t>
      </w:r>
    </w:p>
    <w:p w14:paraId="2FB5981B" w14:textId="54C297C1" w:rsidR="00BE0691" w:rsidRDefault="00BE0691" w:rsidP="009E151A">
      <w:pPr>
        <w:ind w:firstLine="284"/>
        <w:jc w:val="both"/>
        <w:rPr>
          <w:sz w:val="24"/>
          <w:szCs w:val="24"/>
        </w:rPr>
      </w:pPr>
    </w:p>
    <w:p w14:paraId="4844B449" w14:textId="6D98BF37" w:rsidR="00BE0691" w:rsidRPr="00BE0691" w:rsidRDefault="00BE0691" w:rsidP="009E151A">
      <w:pPr>
        <w:ind w:firstLine="284"/>
        <w:jc w:val="both"/>
        <w:rPr>
          <w:b/>
          <w:sz w:val="24"/>
          <w:szCs w:val="24"/>
        </w:rPr>
      </w:pPr>
      <w:r w:rsidRPr="00BE0691">
        <w:rPr>
          <w:b/>
          <w:sz w:val="24"/>
          <w:szCs w:val="24"/>
        </w:rPr>
        <w:t>Le présent acte</w:t>
      </w:r>
      <w:r w:rsidR="00397EB5">
        <w:rPr>
          <w:b/>
          <w:sz w:val="24"/>
          <w:szCs w:val="24"/>
        </w:rPr>
        <w:t xml:space="preserve"> d’engagement porte sur le lot </w:t>
      </w:r>
      <w:r w:rsidR="004A3109">
        <w:rPr>
          <w:b/>
          <w:sz w:val="24"/>
          <w:szCs w:val="24"/>
        </w:rPr>
        <w:t>3</w:t>
      </w:r>
      <w:r w:rsidRPr="00BE0691">
        <w:rPr>
          <w:b/>
          <w:sz w:val="24"/>
          <w:szCs w:val="24"/>
        </w:rPr>
        <w:t xml:space="preserve"> « </w:t>
      </w:r>
      <w:r w:rsidR="004A3109" w:rsidRPr="004A3109">
        <w:rPr>
          <w:b/>
          <w:sz w:val="24"/>
          <w:szCs w:val="24"/>
        </w:rPr>
        <w:t>Produits d’entretien courant et savons</w:t>
      </w:r>
      <w:r w:rsidRPr="00BE0691">
        <w:rPr>
          <w:b/>
          <w:sz w:val="24"/>
          <w:szCs w:val="24"/>
        </w:rPr>
        <w:t> ».</w:t>
      </w:r>
    </w:p>
    <w:p w14:paraId="4A9889EB" w14:textId="77777777" w:rsidR="00BE0691" w:rsidRDefault="00BE0691" w:rsidP="009E151A">
      <w:pPr>
        <w:ind w:firstLine="284"/>
        <w:jc w:val="both"/>
        <w:rPr>
          <w:sz w:val="24"/>
          <w:szCs w:val="24"/>
        </w:rPr>
      </w:pPr>
    </w:p>
    <w:p w14:paraId="29998758" w14:textId="7F980A90" w:rsidR="006D3D0F" w:rsidRPr="003D1431" w:rsidRDefault="00BE0691" w:rsidP="009E151A">
      <w:pPr>
        <w:ind w:firstLine="284"/>
        <w:jc w:val="both"/>
        <w:rPr>
          <w:color w:val="00B0F0"/>
          <w:sz w:val="24"/>
          <w:szCs w:val="24"/>
        </w:rPr>
      </w:pPr>
      <w:r w:rsidRPr="00BE0691">
        <w:rPr>
          <w:sz w:val="24"/>
          <w:szCs w:val="24"/>
        </w:rPr>
        <w:t>L’ensemble des prestations attendues est détaillé dans le CCTP (cahier des clauses techniques particulières)</w:t>
      </w:r>
      <w:r w:rsidR="009C062C">
        <w:rPr>
          <w:sz w:val="24"/>
          <w:szCs w:val="24"/>
        </w:rPr>
        <w:t xml:space="preserve"> ainsi que dans le bordereau des prix unitaire</w:t>
      </w:r>
      <w:r w:rsidR="00F10B4F">
        <w:rPr>
          <w:sz w:val="24"/>
          <w:szCs w:val="24"/>
        </w:rPr>
        <w:t>s</w:t>
      </w:r>
      <w:r w:rsidR="009C062C">
        <w:rPr>
          <w:sz w:val="24"/>
          <w:szCs w:val="24"/>
        </w:rPr>
        <w:t xml:space="preserve"> du lot </w:t>
      </w:r>
      <w:r w:rsidR="004A3109">
        <w:rPr>
          <w:sz w:val="24"/>
          <w:szCs w:val="24"/>
        </w:rPr>
        <w:t>3</w:t>
      </w:r>
      <w:r w:rsidRPr="00BE0691">
        <w:rPr>
          <w:sz w:val="24"/>
          <w:szCs w:val="24"/>
        </w:rPr>
        <w:t>.</w:t>
      </w:r>
    </w:p>
    <w:p w14:paraId="4C0AC331" w14:textId="3F3D0B43" w:rsidR="006D3D0F" w:rsidRPr="003D1431" w:rsidRDefault="006D3D0F" w:rsidP="00C4243F">
      <w:pPr>
        <w:spacing w:line="278" w:lineRule="exact"/>
        <w:jc w:val="both"/>
        <w:rPr>
          <w:sz w:val="24"/>
          <w:szCs w:val="24"/>
        </w:rPr>
      </w:pPr>
    </w:p>
    <w:p w14:paraId="2D093899" w14:textId="5F0664FF" w:rsidR="00EE5D3B" w:rsidRPr="00DC2D6C" w:rsidRDefault="00EE5D3B" w:rsidP="00DC2D6C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DC2D6C">
        <w:rPr>
          <w:b/>
          <w:color w:val="333399"/>
          <w:sz w:val="24"/>
          <w:szCs w:val="24"/>
        </w:rPr>
        <w:t>ARTICLE</w:t>
      </w:r>
      <w:r w:rsidR="004B49FE" w:rsidRPr="00DC2D6C">
        <w:rPr>
          <w:b/>
          <w:color w:val="333399"/>
          <w:sz w:val="24"/>
          <w:szCs w:val="24"/>
        </w:rPr>
        <w:t> </w:t>
      </w:r>
      <w:r w:rsidRPr="00DC2D6C">
        <w:rPr>
          <w:b/>
          <w:color w:val="333399"/>
          <w:sz w:val="24"/>
          <w:szCs w:val="24"/>
        </w:rPr>
        <w:t xml:space="preserve">2 – ENGAGEMENT DU </w:t>
      </w:r>
      <w:r w:rsidR="006538C7" w:rsidRPr="00DC2D6C">
        <w:rPr>
          <w:b/>
          <w:color w:val="333399"/>
          <w:sz w:val="24"/>
          <w:szCs w:val="24"/>
        </w:rPr>
        <w:t>COCONTRACTANT</w:t>
      </w:r>
    </w:p>
    <w:p w14:paraId="55CD0113" w14:textId="44BFC2CD" w:rsidR="004D0231" w:rsidRDefault="00492119" w:rsidP="00E54527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</w:t>
      </w:r>
      <w:r w:rsidR="00AC0942">
        <w:rPr>
          <w:b/>
          <w:sz w:val="24"/>
          <w:szCs w:val="24"/>
        </w:rPr>
        <w:t>1</w:t>
      </w:r>
      <w:r w:rsidR="004D0231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4D0231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entreprise individuelle</w:t>
      </w:r>
      <w:r w:rsidR="004D0231" w:rsidRPr="00DF1DE5">
        <w:rPr>
          <w:b/>
          <w:sz w:val="24"/>
          <w:szCs w:val="24"/>
        </w:rPr>
        <w:t> </w:t>
      </w:r>
      <w:r w:rsidR="004D0231" w:rsidRPr="00FF5E60">
        <w:rPr>
          <w:sz w:val="24"/>
          <w:szCs w:val="24"/>
        </w:rPr>
        <w:t>:</w:t>
      </w:r>
    </w:p>
    <w:p w14:paraId="7064FE79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jc w:val="both"/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14:paraId="6D8348C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608B54C1" w14:textId="6904D36F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M, Mme</w:t>
      </w:r>
      <w:r w:rsidR="009E151A">
        <w:rPr>
          <w:sz w:val="24"/>
          <w:szCs w:val="24"/>
        </w:rPr>
        <w:t> </w:t>
      </w:r>
      <w:r w:rsidRPr="001C1254">
        <w:rPr>
          <w:sz w:val="24"/>
          <w:szCs w:val="24"/>
        </w:rPr>
        <w:t>(Nom et prénoms)</w:t>
      </w:r>
      <w:r w:rsidR="009E151A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5C3F49F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95"/>
            <w:enabled/>
            <w:calcOnExit w:val="0"/>
            <w:textInput/>
          </w:ffData>
        </w:fldChar>
      </w:r>
      <w:bookmarkStart w:id="0" w:name="Texte95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bookmarkStart w:id="1" w:name="_GoBack"/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bookmarkEnd w:id="1"/>
      <w:r w:rsidRPr="001C1254">
        <w:rPr>
          <w:b/>
          <w:sz w:val="24"/>
          <w:szCs w:val="24"/>
        </w:rPr>
        <w:fldChar w:fldCharType="end"/>
      </w:r>
      <w:bookmarkEnd w:id="0"/>
    </w:p>
    <w:p w14:paraId="0304E75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t>Agissant en mon nom personnel,</w:t>
      </w:r>
    </w:p>
    <w:p w14:paraId="6E2AC17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14:paraId="794C4D5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Domicilié à (adresse complète) :</w:t>
      </w:r>
      <w:r w:rsidRPr="001C1254">
        <w:rPr>
          <w:sz w:val="24"/>
          <w:szCs w:val="24"/>
        </w:rPr>
        <w:tab/>
      </w:r>
    </w:p>
    <w:p w14:paraId="7F40F1FA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798FF42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96"/>
            <w:enabled/>
            <w:calcOnExit w:val="0"/>
            <w:textInput/>
          </w:ffData>
        </w:fldChar>
      </w:r>
      <w:bookmarkStart w:id="2" w:name="Texte9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2"/>
    </w:p>
    <w:p w14:paraId="207FEA7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31453841" w14:textId="4CC68E9C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Immatriculé(e) à l'I.N.S.E.E.</w:t>
      </w:r>
      <w:r w:rsidR="009E151A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478BE39D" w14:textId="2B0267D9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numéro d'identité d'établissement (SIRET)</w:t>
      </w:r>
      <w:r w:rsidR="009E151A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5CA7DB3F" w14:textId="1605D0E4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code d'activité économique principale (APE)</w:t>
      </w:r>
      <w:r w:rsidR="009E151A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2E92D83B" w14:textId="34F43ADB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</w:t>
      </w:r>
      <w:r w:rsidR="009E151A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527E08D4" w14:textId="789F21B2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FF225A">
        <w:rPr>
          <w:sz w:val="24"/>
          <w:szCs w:val="24"/>
        </w:rPr>
      </w:r>
      <w:r w:rsidR="00FF225A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66375E38" w14:textId="66274756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FF225A">
        <w:rPr>
          <w:sz w:val="24"/>
          <w:szCs w:val="24"/>
        </w:rPr>
      </w:r>
      <w:r w:rsidR="00FF225A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0BE88CF5" w14:textId="072A7D72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37E50E25" w14:textId="66EE6EA9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>Adresse mèl à laquelle notifier la décision relative à l’attribution du marché</w:t>
      </w:r>
      <w:r w:rsidR="009E151A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</w:p>
    <w:p w14:paraId="695C66E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bookmarkStart w:id="3" w:name="Texte100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3"/>
      <w:r w:rsidRPr="001C1254">
        <w:rPr>
          <w:sz w:val="24"/>
          <w:szCs w:val="24"/>
        </w:rPr>
        <w:t xml:space="preserve"> …………………………………….………………………………………………………</w:t>
      </w:r>
    </w:p>
    <w:p w14:paraId="522E87BC" w14:textId="66C2566C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0BA10340" w14:textId="2BEE0D77" w:rsidR="001C1254" w:rsidRDefault="001C1254" w:rsidP="00E54527">
      <w:pPr>
        <w:spacing w:before="120" w:after="120"/>
        <w:rPr>
          <w:sz w:val="24"/>
          <w:szCs w:val="24"/>
        </w:rPr>
      </w:pPr>
    </w:p>
    <w:p w14:paraId="50E5946E" w14:textId="29A235AB" w:rsidR="001C1254" w:rsidRPr="003D1431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Pr="00BE0691">
        <w:rPr>
          <w:sz w:val="24"/>
          <w:szCs w:val="24"/>
        </w:rPr>
        <w:t xml:space="preserve">accord-cadre </w:t>
      </w:r>
      <w:r w:rsidR="00A81E15">
        <w:rPr>
          <w:sz w:val="24"/>
          <w:szCs w:val="24"/>
        </w:rPr>
        <w:t>n°</w:t>
      </w:r>
      <w:r w:rsidR="00BE0691" w:rsidRPr="00BE0691">
        <w:rPr>
          <w:sz w:val="24"/>
          <w:szCs w:val="24"/>
        </w:rPr>
        <w:t>25F036</w:t>
      </w:r>
      <w:r w:rsidRPr="003D1431">
        <w:rPr>
          <w:sz w:val="24"/>
          <w:szCs w:val="24"/>
        </w:rPr>
        <w:t>, je m'</w:t>
      </w:r>
      <w:r w:rsidRPr="00BA6597">
        <w:rPr>
          <w:b/>
          <w:sz w:val="24"/>
          <w:szCs w:val="24"/>
        </w:rPr>
        <w:t>ENGAGE</w:t>
      </w:r>
      <w:r w:rsidRPr="003D1431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14:paraId="127C1169" w14:textId="5A92FE4B" w:rsidR="001C1254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L'offre ainsi présentée ne me lie toutefois </w:t>
      </w:r>
      <w:r w:rsidRPr="00BE0691">
        <w:rPr>
          <w:sz w:val="24"/>
          <w:szCs w:val="24"/>
        </w:rPr>
        <w:t xml:space="preserve">que si l’accord-cadre m’est attribué dans un délai de </w:t>
      </w:r>
      <w:r w:rsidR="00BE0691" w:rsidRPr="00BE0691">
        <w:rPr>
          <w:b/>
          <w:sz w:val="24"/>
          <w:szCs w:val="24"/>
        </w:rPr>
        <w:t>cinq (5)</w:t>
      </w:r>
      <w:r w:rsidRPr="00BE0691">
        <w:rPr>
          <w:b/>
          <w:sz w:val="24"/>
          <w:szCs w:val="24"/>
        </w:rPr>
        <w:t> mois</w:t>
      </w:r>
      <w:r w:rsidRPr="00BE0691">
        <w:rPr>
          <w:sz w:val="24"/>
          <w:szCs w:val="24"/>
        </w:rPr>
        <w:t xml:space="preserve"> à compter de la date limite de remise des offres fixée par le </w:t>
      </w:r>
      <w:r w:rsidRPr="003D1431">
        <w:rPr>
          <w:sz w:val="24"/>
          <w:szCs w:val="24"/>
        </w:rPr>
        <w:t>règlement de la consultation.</w:t>
      </w:r>
    </w:p>
    <w:p w14:paraId="6987B1E3" w14:textId="77777777"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7FD57B0" w14:textId="28887016"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2.2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société (ou un groupement d’intérêt économique)</w:t>
      </w:r>
      <w:r w:rsidR="009E151A">
        <w:rPr>
          <w:sz w:val="24"/>
          <w:szCs w:val="24"/>
        </w:rPr>
        <w:t> :</w:t>
      </w:r>
    </w:p>
    <w:p w14:paraId="013EACA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14:paraId="5C732204" w14:textId="10CC9B4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M, Mme</w:t>
      </w:r>
      <w:r w:rsidR="009E151A">
        <w:rPr>
          <w:sz w:val="24"/>
          <w:szCs w:val="24"/>
        </w:rPr>
        <w:t> </w:t>
      </w:r>
      <w:r w:rsidRPr="001C1254">
        <w:rPr>
          <w:sz w:val="24"/>
          <w:szCs w:val="24"/>
        </w:rPr>
        <w:t>(Nom, prénoms et qualités)</w:t>
      </w:r>
      <w:r w:rsidR="009E151A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47ECE3FF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101"/>
            <w:enabled/>
            <w:calcOnExit w:val="0"/>
            <w:textInput/>
          </w:ffData>
        </w:fldChar>
      </w:r>
      <w:bookmarkStart w:id="4" w:name="Texte101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sz w:val="24"/>
          <w:szCs w:val="24"/>
        </w:rPr>
        <w:fldChar w:fldCharType="end"/>
      </w:r>
      <w:bookmarkEnd w:id="4"/>
      <w:r w:rsidRPr="001C1254">
        <w:rPr>
          <w:b/>
          <w:sz w:val="24"/>
          <w:szCs w:val="24"/>
        </w:rPr>
        <w:t xml:space="preserve"> </w:t>
      </w:r>
    </w:p>
    <w:p w14:paraId="65F38C32" w14:textId="4E316F7F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Agissant au nom et pour le compte de la société</w:t>
      </w:r>
      <w:r w:rsidR="009E151A">
        <w:rPr>
          <w:b/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4B563CD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bookmarkStart w:id="5" w:name="Texte102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5"/>
      <w:r w:rsidRPr="001C1254">
        <w:rPr>
          <w:sz w:val="24"/>
          <w:szCs w:val="24"/>
        </w:rPr>
        <w:t xml:space="preserve"> </w:t>
      </w:r>
    </w:p>
    <w:p w14:paraId="46690CC6" w14:textId="65C7EE4D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Au capital de</w:t>
      </w:r>
      <w:r w:rsidR="009E151A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Texte103"/>
            <w:enabled/>
            <w:calcOnExit w:val="0"/>
            <w:textInput/>
          </w:ffData>
        </w:fldChar>
      </w:r>
      <w:bookmarkStart w:id="6" w:name="Texte103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6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471BEDC2" w14:textId="03262E49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Ayant son </w:t>
      </w:r>
      <w:r w:rsidRPr="001C1254">
        <w:rPr>
          <w:b/>
          <w:sz w:val="24"/>
          <w:szCs w:val="24"/>
        </w:rPr>
        <w:t>siège social</w:t>
      </w:r>
      <w:r w:rsidRPr="001C1254">
        <w:rPr>
          <w:sz w:val="24"/>
          <w:szCs w:val="24"/>
        </w:rPr>
        <w:t xml:space="preserve"> à</w:t>
      </w:r>
      <w:r w:rsidR="009E151A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(adresse complète) </w:t>
      </w:r>
      <w:r w:rsidRPr="001C1254">
        <w:rPr>
          <w:sz w:val="24"/>
          <w:szCs w:val="24"/>
        </w:rPr>
        <w:tab/>
      </w:r>
    </w:p>
    <w:p w14:paraId="157CFF8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7764700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7" w:name="Texte104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7"/>
      <w:r w:rsidRPr="001C1254">
        <w:rPr>
          <w:sz w:val="24"/>
          <w:szCs w:val="24"/>
        </w:rPr>
        <w:t xml:space="preserve"> </w:t>
      </w:r>
    </w:p>
    <w:p w14:paraId="632BACE3" w14:textId="7024DAB9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t>Immatriculé(e) à l'INSEE</w:t>
      </w:r>
      <w:r w:rsidR="009E151A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1D947E92" w14:textId="160D4199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numéro d'identité d'établissement (SIRET x 14 chiffres)</w:t>
      </w:r>
      <w:r w:rsidR="009E151A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64C8756A" w14:textId="6908D1E0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code d'activité économique principale (APE)</w:t>
      </w:r>
      <w:r w:rsidR="009E151A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Texte106"/>
            <w:enabled/>
            <w:calcOnExit w:val="0"/>
            <w:textInput/>
          </w:ffData>
        </w:fldChar>
      </w:r>
      <w:bookmarkStart w:id="8" w:name="Texte10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8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7F930A22" w14:textId="4D2EAC8D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</w:t>
      </w:r>
      <w:r w:rsidR="009E151A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46F8A54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FF225A">
        <w:rPr>
          <w:sz w:val="24"/>
          <w:szCs w:val="24"/>
        </w:rPr>
      </w:r>
      <w:r w:rsidR="00FF225A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4BE95010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FF225A">
        <w:rPr>
          <w:sz w:val="24"/>
          <w:szCs w:val="24"/>
        </w:rPr>
      </w:r>
      <w:r w:rsidR="00FF225A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77D67E2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</w:p>
    <w:p w14:paraId="3F9E98F9" w14:textId="63B21956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Établissement qui effectuera la prestation</w:t>
      </w:r>
      <w:r w:rsidR="009E151A">
        <w:rPr>
          <w:b/>
          <w:sz w:val="24"/>
          <w:szCs w:val="24"/>
        </w:rPr>
        <w:t> </w:t>
      </w:r>
      <w:r w:rsidRPr="001C1254">
        <w:rPr>
          <w:sz w:val="24"/>
          <w:szCs w:val="24"/>
        </w:rPr>
        <w:t>:</w:t>
      </w:r>
      <w:r w:rsidRPr="001C1254">
        <w:rPr>
          <w:sz w:val="24"/>
          <w:szCs w:val="24"/>
        </w:rPr>
        <w:tab/>
      </w:r>
    </w:p>
    <w:p w14:paraId="425F55EF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5E70849E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Adresse complète</w:t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1D9C9697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1B49D5A1" w14:textId="59349828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</w:t>
      </w:r>
      <w:r w:rsidRPr="001C1254">
        <w:rPr>
          <w:b/>
          <w:sz w:val="24"/>
          <w:szCs w:val="24"/>
        </w:rPr>
        <w:t>numéro SIRET</w:t>
      </w:r>
      <w:r w:rsidRPr="001C1254">
        <w:rPr>
          <w:sz w:val="24"/>
          <w:szCs w:val="24"/>
        </w:rPr>
        <w:t xml:space="preserve"> (x 14 chiffres) </w:t>
      </w:r>
      <w:r w:rsidRPr="001C1254">
        <w:rPr>
          <w:b/>
          <w:sz w:val="24"/>
          <w:szCs w:val="24"/>
        </w:rPr>
        <w:t>de l’établissement qui effectuera la prestation</w:t>
      </w:r>
      <w:r w:rsidR="009E151A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</w:r>
    </w:p>
    <w:p w14:paraId="7A9552D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4D98A5C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6379"/>
        </w:tabs>
        <w:rPr>
          <w:b/>
          <w:i/>
          <w:sz w:val="24"/>
          <w:szCs w:val="24"/>
        </w:rPr>
      </w:pPr>
      <w:r w:rsidRPr="001C1254">
        <w:rPr>
          <w:b/>
          <w:sz w:val="24"/>
          <w:szCs w:val="24"/>
        </w:rPr>
        <w:t xml:space="preserve">Personne de contact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b/>
          <w:i/>
          <w:sz w:val="24"/>
          <w:szCs w:val="24"/>
        </w:rPr>
        <w:tab/>
      </w:r>
    </w:p>
    <w:p w14:paraId="741D884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b/>
          <w:sz w:val="24"/>
          <w:szCs w:val="24"/>
        </w:rPr>
      </w:pPr>
    </w:p>
    <w:p w14:paraId="2C011D3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Numéro de téléphone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  <w:t xml:space="preserve"> </w:t>
      </w:r>
      <w:r w:rsidRPr="001C1254">
        <w:rPr>
          <w:b/>
          <w:sz w:val="24"/>
          <w:szCs w:val="24"/>
        </w:rPr>
        <w:tab/>
        <w:t xml:space="preserve">Courriel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>……………………………………….</w:t>
      </w:r>
      <w:r w:rsidRPr="001C1254">
        <w:rPr>
          <w:sz w:val="24"/>
          <w:szCs w:val="24"/>
        </w:rPr>
        <w:tab/>
      </w:r>
    </w:p>
    <w:p w14:paraId="41CA037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</w:p>
    <w:p w14:paraId="13B9395E" w14:textId="33AD742B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>Adresse mèl à laquelle notifier la décision relative à l’attribution du marché</w:t>
      </w:r>
      <w:r w:rsidR="009E151A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</w:p>
    <w:p w14:paraId="43DA85F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8"/>
            <w:enabled/>
            <w:calcOnExit w:val="0"/>
            <w:textInput/>
          </w:ffData>
        </w:fldChar>
      </w:r>
      <w:bookmarkStart w:id="9" w:name="Texte108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9"/>
      <w:r w:rsidRPr="001C1254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31524520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547B46A3" w14:textId="428E33EA" w:rsidR="001C1254" w:rsidRPr="003D1431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Pr="00BE0691">
        <w:rPr>
          <w:sz w:val="24"/>
          <w:szCs w:val="24"/>
        </w:rPr>
        <w:t xml:space="preserve">accord-cadre </w:t>
      </w:r>
      <w:r w:rsidR="008B6F03">
        <w:rPr>
          <w:sz w:val="24"/>
          <w:szCs w:val="24"/>
        </w:rPr>
        <w:t>n°</w:t>
      </w:r>
      <w:r w:rsidR="00BE0691" w:rsidRPr="00BE0691">
        <w:rPr>
          <w:sz w:val="24"/>
          <w:szCs w:val="24"/>
        </w:rPr>
        <w:t>25F036</w:t>
      </w:r>
      <w:r w:rsidRPr="00BE0691">
        <w:rPr>
          <w:sz w:val="24"/>
          <w:szCs w:val="24"/>
        </w:rPr>
        <w:t>, je m'</w:t>
      </w:r>
      <w:r w:rsidRPr="00BE0691">
        <w:rPr>
          <w:b/>
          <w:sz w:val="24"/>
          <w:szCs w:val="24"/>
        </w:rPr>
        <w:t>ENGAGE</w:t>
      </w:r>
      <w:r w:rsidRPr="00BE0691">
        <w:rPr>
          <w:sz w:val="24"/>
          <w:szCs w:val="24"/>
        </w:rPr>
        <w:t xml:space="preserve"> </w:t>
      </w:r>
      <w:r w:rsidRPr="003D1431">
        <w:rPr>
          <w:sz w:val="24"/>
          <w:szCs w:val="24"/>
        </w:rPr>
        <w:t>sans réserve, conformément aux stipulations des documents visés ci-dessus, à exécuter les prestations demandées aux prix ci-après définis et aux conditions définies par les documents contractuels.</w:t>
      </w:r>
    </w:p>
    <w:p w14:paraId="1851BF52" w14:textId="02B6191E" w:rsidR="001C1254" w:rsidRPr="003D1431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L'offre ainsi présentée ne </w:t>
      </w:r>
      <w:r w:rsidRPr="00BE0691">
        <w:rPr>
          <w:sz w:val="24"/>
          <w:szCs w:val="24"/>
        </w:rPr>
        <w:t xml:space="preserve">me lie toutefois que si l’accord-cadre m’est attribué dans un délai de </w:t>
      </w:r>
      <w:r w:rsidR="00BE0691" w:rsidRPr="00BE0691">
        <w:rPr>
          <w:b/>
          <w:sz w:val="24"/>
          <w:szCs w:val="24"/>
        </w:rPr>
        <w:t>cinq (5)</w:t>
      </w:r>
      <w:r w:rsidRPr="00BE0691">
        <w:rPr>
          <w:b/>
          <w:sz w:val="24"/>
          <w:szCs w:val="24"/>
        </w:rPr>
        <w:t> mois</w:t>
      </w:r>
      <w:r w:rsidRPr="00BE0691">
        <w:rPr>
          <w:sz w:val="24"/>
          <w:szCs w:val="24"/>
        </w:rPr>
        <w:t xml:space="preserve"> à compter de la date limite de remise des </w:t>
      </w:r>
      <w:r w:rsidRPr="003D1431">
        <w:rPr>
          <w:sz w:val="24"/>
          <w:szCs w:val="24"/>
        </w:rPr>
        <w:t>offres fixée par le règlement</w:t>
      </w:r>
      <w:r w:rsidR="008364B1" w:rsidRPr="003D1431">
        <w:rPr>
          <w:sz w:val="24"/>
          <w:szCs w:val="24"/>
        </w:rPr>
        <w:t>.</w:t>
      </w:r>
    </w:p>
    <w:p w14:paraId="37B03170" w14:textId="46B0A28C"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177B2EA" w14:textId="7418D7BB"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2.3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 groupement momentané d’entreprises :</w:t>
      </w:r>
    </w:p>
    <w:p w14:paraId="1D8E91C9" w14:textId="77777777"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pacing w:val="-4"/>
          <w:sz w:val="24"/>
          <w:szCs w:val="24"/>
        </w:rPr>
      </w:pPr>
      <w:r w:rsidRPr="006651E7">
        <w:rPr>
          <w:spacing w:val="-4"/>
          <w:sz w:val="24"/>
          <w:szCs w:val="24"/>
        </w:rPr>
        <w:t>[</w:t>
      </w:r>
      <w:r w:rsidRPr="006651E7">
        <w:rPr>
          <w:b/>
          <w:bCs/>
          <w:spacing w:val="-4"/>
          <w:sz w:val="24"/>
          <w:szCs w:val="24"/>
        </w:rPr>
        <w:t>Nota bene</w:t>
      </w:r>
      <w:r w:rsidRPr="006651E7">
        <w:rPr>
          <w:spacing w:val="-4"/>
          <w:sz w:val="24"/>
          <w:szCs w:val="24"/>
        </w:rPr>
        <w:t xml:space="preserve"> : </w:t>
      </w:r>
      <w:r w:rsidRPr="006651E7">
        <w:rPr>
          <w:i/>
          <w:iCs/>
          <w:spacing w:val="-4"/>
          <w:sz w:val="24"/>
          <w:szCs w:val="24"/>
        </w:rPr>
        <w:t>chaque membre du groupement doit compléter un des cadres ci-dessous en utilisant :</w:t>
      </w:r>
    </w:p>
    <w:p w14:paraId="017B7E86" w14:textId="300B84B9"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pacing w:val="-4"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</w:t>
      </w:r>
      <w:r w:rsidRPr="006651E7">
        <w:rPr>
          <w:i/>
          <w:iCs/>
          <w:spacing w:val="-4"/>
          <w:sz w:val="24"/>
          <w:szCs w:val="24"/>
        </w:rPr>
        <w:t xml:space="preserve">.1 ci-dessus si </w:t>
      </w:r>
      <w:r>
        <w:rPr>
          <w:i/>
          <w:iCs/>
          <w:spacing w:val="-4"/>
          <w:sz w:val="24"/>
          <w:szCs w:val="24"/>
        </w:rPr>
        <w:t>le membre</w:t>
      </w:r>
      <w:r w:rsidRPr="006651E7">
        <w:rPr>
          <w:i/>
          <w:iCs/>
          <w:spacing w:val="-4"/>
          <w:sz w:val="24"/>
          <w:szCs w:val="24"/>
        </w:rPr>
        <w:t xml:space="preserve"> est une entreprise individuelle,</w:t>
      </w:r>
    </w:p>
    <w:p w14:paraId="79B19E7D" w14:textId="5E126954"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2.2 ci-dessus si le membre</w:t>
      </w:r>
      <w:r w:rsidRPr="006651E7">
        <w:rPr>
          <w:i/>
          <w:iCs/>
          <w:spacing w:val="-4"/>
          <w:sz w:val="24"/>
          <w:szCs w:val="24"/>
        </w:rPr>
        <w:t xml:space="preserve"> est une société ou un groupement d'intérêt économique.</w:t>
      </w:r>
      <w:r w:rsidRPr="006651E7">
        <w:rPr>
          <w:spacing w:val="-4"/>
          <w:sz w:val="24"/>
          <w:szCs w:val="24"/>
        </w:rPr>
        <w:t>]</w:t>
      </w:r>
    </w:p>
    <w:p w14:paraId="2E1A0A03" w14:textId="77777777"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</w:p>
    <w:p w14:paraId="37FEE9FC" w14:textId="77777777" w:rsidR="006651E7" w:rsidRPr="006651E7" w:rsidRDefault="006651E7" w:rsidP="006651E7">
      <w:pPr>
        <w:jc w:val="both"/>
        <w:rPr>
          <w:sz w:val="24"/>
          <w:szCs w:val="24"/>
        </w:rPr>
      </w:pPr>
      <w:r w:rsidRPr="006651E7">
        <w:rPr>
          <w:b/>
          <w:bCs/>
          <w:sz w:val="24"/>
          <w:szCs w:val="24"/>
        </w:rPr>
        <w:t>Nous soussignés</w:t>
      </w:r>
      <w:r w:rsidRPr="006651E7">
        <w:rPr>
          <w:sz w:val="24"/>
          <w:szCs w:val="24"/>
        </w:rPr>
        <w:t>,</w:t>
      </w:r>
    </w:p>
    <w:p w14:paraId="49633AAB" w14:textId="77777777" w:rsidR="006651E7" w:rsidRPr="009E151A" w:rsidRDefault="006651E7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9E151A">
        <w:rPr>
          <w:sz w:val="24"/>
          <w:szCs w:val="24"/>
        </w:rPr>
        <w:t>Cotraitant 1 :</w:t>
      </w:r>
    </w:p>
    <w:p w14:paraId="7ECE8EF4" w14:textId="77777777" w:rsidR="006651E7" w:rsidRPr="009E151A" w:rsidRDefault="006651E7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9E151A">
        <w:rPr>
          <w:sz w:val="24"/>
          <w:szCs w:val="24"/>
        </w:rPr>
        <w:tab/>
      </w:r>
    </w:p>
    <w:p w14:paraId="554F28DD" w14:textId="77777777" w:rsidR="006651E7" w:rsidRPr="009E151A" w:rsidRDefault="006651E7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9E151A">
        <w:rPr>
          <w:sz w:val="24"/>
          <w:szCs w:val="24"/>
        </w:rPr>
        <w:fldChar w:fldCharType="begin">
          <w:ffData>
            <w:name w:val="Texte109"/>
            <w:enabled/>
            <w:calcOnExit w:val="0"/>
            <w:textInput/>
          </w:ffData>
        </w:fldChar>
      </w:r>
      <w:bookmarkStart w:id="10" w:name="Texte109"/>
      <w:r w:rsidRPr="009E151A">
        <w:rPr>
          <w:sz w:val="24"/>
          <w:szCs w:val="24"/>
        </w:rPr>
        <w:instrText xml:space="preserve"> FORMTEXT </w:instrText>
      </w:r>
      <w:r w:rsidRPr="009E151A">
        <w:rPr>
          <w:sz w:val="24"/>
          <w:szCs w:val="24"/>
        </w:rPr>
      </w:r>
      <w:r w:rsidRPr="009E151A">
        <w:rPr>
          <w:sz w:val="24"/>
          <w:szCs w:val="24"/>
        </w:rPr>
        <w:fldChar w:fldCharType="separate"/>
      </w:r>
      <w:r w:rsidRPr="009E151A">
        <w:rPr>
          <w:sz w:val="24"/>
          <w:szCs w:val="24"/>
        </w:rPr>
        <w:t> </w:t>
      </w:r>
      <w:r w:rsidRPr="009E151A">
        <w:rPr>
          <w:sz w:val="24"/>
          <w:szCs w:val="24"/>
        </w:rPr>
        <w:t> </w:t>
      </w:r>
      <w:r w:rsidRPr="009E151A">
        <w:rPr>
          <w:sz w:val="24"/>
          <w:szCs w:val="24"/>
        </w:rPr>
        <w:t> </w:t>
      </w:r>
      <w:r w:rsidRPr="009E151A">
        <w:rPr>
          <w:sz w:val="24"/>
          <w:szCs w:val="24"/>
        </w:rPr>
        <w:t> </w:t>
      </w:r>
      <w:r w:rsidRPr="009E151A">
        <w:rPr>
          <w:sz w:val="24"/>
          <w:szCs w:val="24"/>
        </w:rPr>
        <w:t> </w:t>
      </w:r>
      <w:r w:rsidRPr="009E151A">
        <w:rPr>
          <w:sz w:val="24"/>
          <w:szCs w:val="24"/>
        </w:rPr>
        <w:fldChar w:fldCharType="end"/>
      </w:r>
      <w:bookmarkEnd w:id="10"/>
      <w:r w:rsidRPr="009E151A">
        <w:rPr>
          <w:sz w:val="24"/>
          <w:szCs w:val="24"/>
        </w:rPr>
        <w:t xml:space="preserve"> </w:t>
      </w:r>
    </w:p>
    <w:p w14:paraId="58DF9ACC" w14:textId="77777777" w:rsidR="006651E7" w:rsidRPr="009E151A" w:rsidRDefault="006651E7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9E151A">
        <w:rPr>
          <w:sz w:val="24"/>
          <w:szCs w:val="24"/>
        </w:rPr>
        <w:tab/>
      </w:r>
    </w:p>
    <w:p w14:paraId="15426F42" w14:textId="77777777" w:rsidR="006651E7" w:rsidRPr="009E151A" w:rsidRDefault="006651E7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9E151A">
        <w:rPr>
          <w:sz w:val="24"/>
          <w:szCs w:val="24"/>
        </w:rPr>
        <w:fldChar w:fldCharType="begin">
          <w:ffData>
            <w:name w:val="Texte110"/>
            <w:enabled/>
            <w:calcOnExit w:val="0"/>
            <w:textInput/>
          </w:ffData>
        </w:fldChar>
      </w:r>
      <w:bookmarkStart w:id="11" w:name="Texte110"/>
      <w:r w:rsidRPr="009E151A">
        <w:rPr>
          <w:sz w:val="24"/>
          <w:szCs w:val="24"/>
        </w:rPr>
        <w:instrText xml:space="preserve"> FORMTEXT </w:instrText>
      </w:r>
      <w:r w:rsidRPr="009E151A">
        <w:rPr>
          <w:sz w:val="24"/>
          <w:szCs w:val="24"/>
        </w:rPr>
      </w:r>
      <w:r w:rsidRPr="009E151A">
        <w:rPr>
          <w:sz w:val="24"/>
          <w:szCs w:val="24"/>
        </w:rPr>
        <w:fldChar w:fldCharType="separate"/>
      </w:r>
      <w:r w:rsidRPr="009E151A">
        <w:rPr>
          <w:sz w:val="24"/>
          <w:szCs w:val="24"/>
        </w:rPr>
        <w:t> </w:t>
      </w:r>
      <w:r w:rsidRPr="009E151A">
        <w:rPr>
          <w:sz w:val="24"/>
          <w:szCs w:val="24"/>
        </w:rPr>
        <w:t> </w:t>
      </w:r>
      <w:r w:rsidRPr="009E151A">
        <w:rPr>
          <w:sz w:val="24"/>
          <w:szCs w:val="24"/>
        </w:rPr>
        <w:t> </w:t>
      </w:r>
      <w:r w:rsidRPr="009E151A">
        <w:rPr>
          <w:sz w:val="24"/>
          <w:szCs w:val="24"/>
        </w:rPr>
        <w:t> </w:t>
      </w:r>
      <w:r w:rsidRPr="009E151A">
        <w:rPr>
          <w:sz w:val="24"/>
          <w:szCs w:val="24"/>
        </w:rPr>
        <w:t> </w:t>
      </w:r>
      <w:r w:rsidRPr="009E151A">
        <w:rPr>
          <w:sz w:val="24"/>
          <w:szCs w:val="24"/>
        </w:rPr>
        <w:fldChar w:fldCharType="end"/>
      </w:r>
      <w:bookmarkEnd w:id="11"/>
    </w:p>
    <w:p w14:paraId="30B30713" w14:textId="77777777" w:rsidR="006651E7" w:rsidRPr="006651E7" w:rsidRDefault="006651E7" w:rsidP="006651E7">
      <w:pPr>
        <w:tabs>
          <w:tab w:val="left" w:leader="dot" w:pos="9072"/>
        </w:tabs>
        <w:jc w:val="both"/>
        <w:rPr>
          <w:sz w:val="24"/>
          <w:szCs w:val="24"/>
        </w:rPr>
      </w:pPr>
    </w:p>
    <w:p w14:paraId="5F234469" w14:textId="77777777" w:rsidR="006651E7" w:rsidRPr="009E151A" w:rsidRDefault="006651E7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9E151A">
        <w:rPr>
          <w:sz w:val="24"/>
          <w:szCs w:val="24"/>
        </w:rPr>
        <w:t>Cotraitant 2 :</w:t>
      </w:r>
    </w:p>
    <w:p w14:paraId="6704482F" w14:textId="77777777" w:rsidR="006651E7" w:rsidRPr="009E151A" w:rsidRDefault="006651E7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9E151A">
        <w:rPr>
          <w:sz w:val="24"/>
          <w:szCs w:val="24"/>
        </w:rPr>
        <w:tab/>
      </w:r>
    </w:p>
    <w:p w14:paraId="2A521D53" w14:textId="77777777" w:rsidR="006651E7" w:rsidRPr="009E151A" w:rsidRDefault="006651E7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9E151A">
        <w:rPr>
          <w:sz w:val="24"/>
          <w:szCs w:val="24"/>
        </w:rPr>
        <w:fldChar w:fldCharType="begin">
          <w:ffData>
            <w:name w:val="Texte111"/>
            <w:enabled/>
            <w:calcOnExit w:val="0"/>
            <w:textInput/>
          </w:ffData>
        </w:fldChar>
      </w:r>
      <w:bookmarkStart w:id="12" w:name="Texte111"/>
      <w:r w:rsidRPr="009E151A">
        <w:rPr>
          <w:sz w:val="24"/>
          <w:szCs w:val="24"/>
        </w:rPr>
        <w:instrText xml:space="preserve"> FORMTEXT </w:instrText>
      </w:r>
      <w:r w:rsidRPr="009E151A">
        <w:rPr>
          <w:sz w:val="24"/>
          <w:szCs w:val="24"/>
        </w:rPr>
      </w:r>
      <w:r w:rsidRPr="009E151A">
        <w:rPr>
          <w:sz w:val="24"/>
          <w:szCs w:val="24"/>
        </w:rPr>
        <w:fldChar w:fldCharType="separate"/>
      </w:r>
      <w:r w:rsidRPr="009E151A">
        <w:rPr>
          <w:sz w:val="24"/>
          <w:szCs w:val="24"/>
        </w:rPr>
        <w:t> </w:t>
      </w:r>
      <w:r w:rsidRPr="009E151A">
        <w:rPr>
          <w:sz w:val="24"/>
          <w:szCs w:val="24"/>
        </w:rPr>
        <w:t> </w:t>
      </w:r>
      <w:r w:rsidRPr="009E151A">
        <w:rPr>
          <w:sz w:val="24"/>
          <w:szCs w:val="24"/>
        </w:rPr>
        <w:t> </w:t>
      </w:r>
      <w:r w:rsidRPr="009E151A">
        <w:rPr>
          <w:sz w:val="24"/>
          <w:szCs w:val="24"/>
        </w:rPr>
        <w:t> </w:t>
      </w:r>
      <w:r w:rsidRPr="009E151A">
        <w:rPr>
          <w:sz w:val="24"/>
          <w:szCs w:val="24"/>
        </w:rPr>
        <w:t> </w:t>
      </w:r>
      <w:r w:rsidRPr="009E151A">
        <w:rPr>
          <w:sz w:val="24"/>
          <w:szCs w:val="24"/>
        </w:rPr>
        <w:fldChar w:fldCharType="end"/>
      </w:r>
      <w:bookmarkEnd w:id="12"/>
    </w:p>
    <w:p w14:paraId="2B3BC25C" w14:textId="77777777" w:rsidR="006651E7" w:rsidRPr="009E151A" w:rsidRDefault="006651E7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9E151A">
        <w:rPr>
          <w:sz w:val="24"/>
          <w:szCs w:val="24"/>
        </w:rPr>
        <w:tab/>
      </w:r>
    </w:p>
    <w:p w14:paraId="2E9C08A8" w14:textId="77777777" w:rsidR="006651E7" w:rsidRPr="009E151A" w:rsidRDefault="006651E7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9E151A">
        <w:rPr>
          <w:sz w:val="24"/>
          <w:szCs w:val="24"/>
        </w:rPr>
        <w:fldChar w:fldCharType="begin">
          <w:ffData>
            <w:name w:val="Texte112"/>
            <w:enabled/>
            <w:calcOnExit w:val="0"/>
            <w:textInput/>
          </w:ffData>
        </w:fldChar>
      </w:r>
      <w:bookmarkStart w:id="13" w:name="Texte112"/>
      <w:r w:rsidRPr="009E151A">
        <w:rPr>
          <w:sz w:val="24"/>
          <w:szCs w:val="24"/>
        </w:rPr>
        <w:instrText xml:space="preserve"> FORMTEXT </w:instrText>
      </w:r>
      <w:r w:rsidRPr="009E151A">
        <w:rPr>
          <w:sz w:val="24"/>
          <w:szCs w:val="24"/>
        </w:rPr>
      </w:r>
      <w:r w:rsidRPr="009E151A">
        <w:rPr>
          <w:sz w:val="24"/>
          <w:szCs w:val="24"/>
        </w:rPr>
        <w:fldChar w:fldCharType="separate"/>
      </w:r>
      <w:r w:rsidRPr="009E151A">
        <w:rPr>
          <w:sz w:val="24"/>
          <w:szCs w:val="24"/>
        </w:rPr>
        <w:t> </w:t>
      </w:r>
      <w:r w:rsidRPr="009E151A">
        <w:rPr>
          <w:sz w:val="24"/>
          <w:szCs w:val="24"/>
        </w:rPr>
        <w:t> </w:t>
      </w:r>
      <w:r w:rsidRPr="009E151A">
        <w:rPr>
          <w:sz w:val="24"/>
          <w:szCs w:val="24"/>
        </w:rPr>
        <w:t> </w:t>
      </w:r>
      <w:r w:rsidRPr="009E151A">
        <w:rPr>
          <w:sz w:val="24"/>
          <w:szCs w:val="24"/>
        </w:rPr>
        <w:t> </w:t>
      </w:r>
      <w:r w:rsidRPr="009E151A">
        <w:rPr>
          <w:sz w:val="24"/>
          <w:szCs w:val="24"/>
        </w:rPr>
        <w:t> </w:t>
      </w:r>
      <w:r w:rsidRPr="009E151A">
        <w:rPr>
          <w:sz w:val="24"/>
          <w:szCs w:val="24"/>
        </w:rPr>
        <w:fldChar w:fldCharType="end"/>
      </w:r>
      <w:bookmarkEnd w:id="13"/>
    </w:p>
    <w:p w14:paraId="3304E894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5E5B3D8C" w14:textId="77777777" w:rsidR="006651E7" w:rsidRPr="009E151A" w:rsidRDefault="006651E7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9E151A">
        <w:rPr>
          <w:sz w:val="24"/>
          <w:szCs w:val="24"/>
        </w:rPr>
        <w:t>Cotraitant 3 :</w:t>
      </w:r>
    </w:p>
    <w:p w14:paraId="6D54FE25" w14:textId="77777777" w:rsidR="006651E7" w:rsidRPr="009E151A" w:rsidRDefault="006651E7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9E151A">
        <w:rPr>
          <w:sz w:val="24"/>
          <w:szCs w:val="24"/>
        </w:rPr>
        <w:tab/>
      </w:r>
    </w:p>
    <w:p w14:paraId="70A6CCEC" w14:textId="77777777" w:rsidR="006651E7" w:rsidRPr="009E151A" w:rsidRDefault="006651E7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9E151A">
        <w:rPr>
          <w:sz w:val="24"/>
          <w:szCs w:val="24"/>
        </w:rPr>
        <w:fldChar w:fldCharType="begin">
          <w:ffData>
            <w:name w:val="Texte113"/>
            <w:enabled/>
            <w:calcOnExit w:val="0"/>
            <w:textInput/>
          </w:ffData>
        </w:fldChar>
      </w:r>
      <w:bookmarkStart w:id="14" w:name="Texte113"/>
      <w:r w:rsidRPr="009E151A">
        <w:rPr>
          <w:sz w:val="24"/>
          <w:szCs w:val="24"/>
        </w:rPr>
        <w:instrText xml:space="preserve"> FORMTEXT </w:instrText>
      </w:r>
      <w:r w:rsidRPr="009E151A">
        <w:rPr>
          <w:sz w:val="24"/>
          <w:szCs w:val="24"/>
        </w:rPr>
      </w:r>
      <w:r w:rsidRPr="009E151A">
        <w:rPr>
          <w:sz w:val="24"/>
          <w:szCs w:val="24"/>
        </w:rPr>
        <w:fldChar w:fldCharType="separate"/>
      </w:r>
      <w:r w:rsidRPr="009E151A">
        <w:rPr>
          <w:sz w:val="24"/>
          <w:szCs w:val="24"/>
        </w:rPr>
        <w:t> </w:t>
      </w:r>
      <w:r w:rsidRPr="009E151A">
        <w:rPr>
          <w:sz w:val="24"/>
          <w:szCs w:val="24"/>
        </w:rPr>
        <w:t> </w:t>
      </w:r>
      <w:r w:rsidRPr="009E151A">
        <w:rPr>
          <w:sz w:val="24"/>
          <w:szCs w:val="24"/>
        </w:rPr>
        <w:t> </w:t>
      </w:r>
      <w:r w:rsidRPr="009E151A">
        <w:rPr>
          <w:sz w:val="24"/>
          <w:szCs w:val="24"/>
        </w:rPr>
        <w:t> </w:t>
      </w:r>
      <w:r w:rsidRPr="009E151A">
        <w:rPr>
          <w:sz w:val="24"/>
          <w:szCs w:val="24"/>
        </w:rPr>
        <w:t> </w:t>
      </w:r>
      <w:r w:rsidRPr="009E151A">
        <w:rPr>
          <w:sz w:val="24"/>
          <w:szCs w:val="24"/>
        </w:rPr>
        <w:fldChar w:fldCharType="end"/>
      </w:r>
      <w:bookmarkEnd w:id="14"/>
    </w:p>
    <w:p w14:paraId="4A1060C3" w14:textId="77777777" w:rsidR="006651E7" w:rsidRPr="009E151A" w:rsidRDefault="006651E7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9E151A">
        <w:rPr>
          <w:sz w:val="24"/>
          <w:szCs w:val="24"/>
        </w:rPr>
        <w:tab/>
      </w:r>
    </w:p>
    <w:p w14:paraId="715CE963" w14:textId="77777777" w:rsidR="006651E7" w:rsidRPr="009E151A" w:rsidRDefault="006651E7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9E151A">
        <w:rPr>
          <w:sz w:val="24"/>
          <w:szCs w:val="24"/>
        </w:rPr>
        <w:fldChar w:fldCharType="begin">
          <w:ffData>
            <w:name w:val="Texte114"/>
            <w:enabled/>
            <w:calcOnExit w:val="0"/>
            <w:textInput/>
          </w:ffData>
        </w:fldChar>
      </w:r>
      <w:bookmarkStart w:id="15" w:name="Texte114"/>
      <w:r w:rsidRPr="009E151A">
        <w:rPr>
          <w:sz w:val="24"/>
          <w:szCs w:val="24"/>
        </w:rPr>
        <w:instrText xml:space="preserve"> FORMTEXT </w:instrText>
      </w:r>
      <w:r w:rsidRPr="009E151A">
        <w:rPr>
          <w:sz w:val="24"/>
          <w:szCs w:val="24"/>
        </w:rPr>
      </w:r>
      <w:r w:rsidRPr="009E151A">
        <w:rPr>
          <w:sz w:val="24"/>
          <w:szCs w:val="24"/>
        </w:rPr>
        <w:fldChar w:fldCharType="separate"/>
      </w:r>
      <w:r w:rsidRPr="009E151A">
        <w:rPr>
          <w:sz w:val="24"/>
          <w:szCs w:val="24"/>
        </w:rPr>
        <w:t> </w:t>
      </w:r>
      <w:r w:rsidRPr="009E151A">
        <w:rPr>
          <w:sz w:val="24"/>
          <w:szCs w:val="24"/>
        </w:rPr>
        <w:t> </w:t>
      </w:r>
      <w:r w:rsidRPr="009E151A">
        <w:rPr>
          <w:sz w:val="24"/>
          <w:szCs w:val="24"/>
        </w:rPr>
        <w:t> </w:t>
      </w:r>
      <w:r w:rsidRPr="009E151A">
        <w:rPr>
          <w:sz w:val="24"/>
          <w:szCs w:val="24"/>
        </w:rPr>
        <w:t> </w:t>
      </w:r>
      <w:r w:rsidRPr="009E151A">
        <w:rPr>
          <w:sz w:val="24"/>
          <w:szCs w:val="24"/>
        </w:rPr>
        <w:t> </w:t>
      </w:r>
      <w:r w:rsidRPr="009E151A">
        <w:rPr>
          <w:sz w:val="24"/>
          <w:szCs w:val="24"/>
        </w:rPr>
        <w:fldChar w:fldCharType="end"/>
      </w:r>
      <w:bookmarkEnd w:id="15"/>
    </w:p>
    <w:p w14:paraId="14725EEC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02B04334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groupement ainsi constitué étant :   </w:t>
      </w:r>
      <w:bookmarkStart w:id="16" w:name="CaseACocher1"/>
      <w:r w:rsidRPr="006651E7">
        <w:rPr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FF225A">
        <w:rPr>
          <w:sz w:val="24"/>
          <w:szCs w:val="24"/>
        </w:rPr>
      </w:r>
      <w:r w:rsidR="00FF225A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6"/>
      <w:r w:rsidRPr="006651E7">
        <w:rPr>
          <w:sz w:val="24"/>
          <w:szCs w:val="24"/>
        </w:rPr>
        <w:t xml:space="preserve"> conjoint     </w:t>
      </w:r>
      <w:bookmarkStart w:id="17" w:name="CaseACocher2"/>
      <w:r w:rsidRPr="006651E7">
        <w:rPr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FF225A">
        <w:rPr>
          <w:sz w:val="24"/>
          <w:szCs w:val="24"/>
        </w:rPr>
      </w:r>
      <w:r w:rsidR="00FF225A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7"/>
      <w:r w:rsidRPr="006651E7">
        <w:rPr>
          <w:sz w:val="24"/>
          <w:szCs w:val="24"/>
        </w:rPr>
        <w:t xml:space="preserve"> solidaire    </w:t>
      </w:r>
    </w:p>
    <w:p w14:paraId="3F0ECF99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i/>
          <w:sz w:val="24"/>
          <w:szCs w:val="24"/>
        </w:rPr>
        <w:t>(cocher la case correspondante)</w:t>
      </w:r>
    </w:p>
    <w:p w14:paraId="363EF2C8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27F4B71A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MANDATAIRE du groupement ainsi constitué étant : </w:t>
      </w:r>
      <w:r w:rsidRPr="006651E7">
        <w:rPr>
          <w:sz w:val="24"/>
          <w:szCs w:val="24"/>
        </w:rPr>
        <w:fldChar w:fldCharType="begin">
          <w:ffData>
            <w:name w:val="Texte115"/>
            <w:enabled/>
            <w:calcOnExit w:val="0"/>
            <w:textInput/>
          </w:ffData>
        </w:fldChar>
      </w:r>
      <w:bookmarkStart w:id="18" w:name="Texte115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8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72212F1E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représenté(e) par : </w:t>
      </w:r>
      <w:r w:rsidRPr="006651E7">
        <w:rPr>
          <w:sz w:val="24"/>
          <w:szCs w:val="24"/>
        </w:rPr>
        <w:fldChar w:fldCharType="begin">
          <w:ffData>
            <w:name w:val="Texte116"/>
            <w:enabled/>
            <w:calcOnExit w:val="0"/>
            <w:textInput/>
          </w:ffData>
        </w:fldChar>
      </w:r>
      <w:bookmarkStart w:id="19" w:name="Texte116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9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7E198775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346E938F" w14:textId="793414C6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>Adresse mèl à laquelle notifier la décision relative à l’attribution du marché</w:t>
      </w:r>
      <w:r w:rsidR="009E151A">
        <w:rPr>
          <w:sz w:val="24"/>
          <w:szCs w:val="24"/>
        </w:rPr>
        <w:t> </w:t>
      </w:r>
      <w:r w:rsidRPr="006651E7">
        <w:rPr>
          <w:sz w:val="24"/>
          <w:szCs w:val="24"/>
        </w:rPr>
        <w:t xml:space="preserve">: </w:t>
      </w:r>
    </w:p>
    <w:p w14:paraId="111F98C3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fldChar w:fldCharType="begin">
          <w:ffData>
            <w:name w:val="Texte117"/>
            <w:enabled/>
            <w:calcOnExit w:val="0"/>
            <w:textInput/>
          </w:ffData>
        </w:fldChar>
      </w:r>
      <w:bookmarkStart w:id="20" w:name="Texte117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20"/>
      <w:r w:rsidRPr="006651E7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04343315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6651E7">
        <w:rPr>
          <w:i/>
          <w:sz w:val="24"/>
          <w:szCs w:val="24"/>
        </w:rPr>
        <w:t>Le candidat reconnaît avoir pris connaissance du mode de notification par mèl, au mèl ci</w:t>
      </w:r>
      <w:r w:rsidRPr="006651E7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34DBD77B" w14:textId="77777777" w:rsidR="00F53226" w:rsidRPr="008364B1" w:rsidRDefault="00F53226" w:rsidP="00F53226">
      <w:pPr>
        <w:spacing w:before="240"/>
        <w:ind w:firstLine="284"/>
        <w:jc w:val="both"/>
        <w:rPr>
          <w:sz w:val="24"/>
          <w:szCs w:val="24"/>
        </w:rPr>
      </w:pPr>
      <w:r w:rsidRPr="008364B1">
        <w:rPr>
          <w:sz w:val="24"/>
          <w:szCs w:val="24"/>
        </w:rPr>
        <w:t>Les membres du groupement ont donné mandat au mandataire afin de :</w:t>
      </w:r>
    </w:p>
    <w:p w14:paraId="70E652D0" w14:textId="77777777" w:rsidR="00F53226" w:rsidRPr="008364B1" w:rsidRDefault="00F53226" w:rsidP="00F53226">
      <w:pPr>
        <w:spacing w:before="240"/>
        <w:ind w:left="704"/>
        <w:jc w:val="both"/>
        <w:rPr>
          <w:sz w:val="24"/>
          <w:szCs w:val="24"/>
        </w:rPr>
      </w:pPr>
      <w:r w:rsidRPr="008364B1">
        <w:rPr>
          <w:sz w:val="24"/>
          <w:szCs w:val="24"/>
        </w:rPr>
        <w:t xml:space="preserve">- signer le présent acte d’engagement en leur nom et pour leur compte, pour les représenter vis-à-vis de l’acheteur et pour coordonner l’ensemble des prestations ; </w:t>
      </w:r>
    </w:p>
    <w:p w14:paraId="4F03DA31" w14:textId="77777777" w:rsidR="00F53226" w:rsidRPr="008364B1" w:rsidRDefault="00F53226" w:rsidP="00F53226">
      <w:pPr>
        <w:spacing w:before="240"/>
        <w:ind w:left="1418" w:hanging="714"/>
        <w:jc w:val="both"/>
        <w:rPr>
          <w:sz w:val="24"/>
          <w:szCs w:val="24"/>
        </w:rPr>
      </w:pPr>
      <w:r w:rsidRPr="008364B1">
        <w:rPr>
          <w:sz w:val="24"/>
          <w:szCs w:val="24"/>
        </w:rPr>
        <w:t>- signer, en leur nom et pour leur compte, les modifications ultérieures.</w:t>
      </w:r>
    </w:p>
    <w:p w14:paraId="61D6618A" w14:textId="77777777" w:rsidR="00F53226" w:rsidRDefault="00F53226" w:rsidP="00F53226">
      <w:pPr>
        <w:spacing w:before="240"/>
        <w:ind w:firstLine="284"/>
        <w:jc w:val="both"/>
        <w:rPr>
          <w:i/>
          <w:sz w:val="24"/>
          <w:szCs w:val="24"/>
        </w:rPr>
      </w:pPr>
      <w:r w:rsidRPr="008364B1">
        <w:rPr>
          <w:i/>
          <w:sz w:val="24"/>
          <w:szCs w:val="24"/>
        </w:rPr>
        <w:t>Joindre impérativement le mandat en annexe du présent document.</w:t>
      </w:r>
      <w:r w:rsidRPr="00F53226">
        <w:rPr>
          <w:i/>
          <w:sz w:val="24"/>
          <w:szCs w:val="24"/>
        </w:rPr>
        <w:t xml:space="preserve"> </w:t>
      </w:r>
      <w:r w:rsidRPr="008364B1">
        <w:rPr>
          <w:i/>
          <w:sz w:val="24"/>
          <w:szCs w:val="24"/>
        </w:rPr>
        <w:t>Joindre également les pouvoirs de la personne signataire du mandat si elle n’est pas un représentant légal de l’entité candidate.</w:t>
      </w:r>
    </w:p>
    <w:p w14:paraId="7868DFDE" w14:textId="77777777" w:rsidR="00F53226" w:rsidRDefault="00F53226" w:rsidP="00F53226">
      <w:pPr>
        <w:spacing w:before="240"/>
        <w:ind w:firstLine="284"/>
        <w:jc w:val="both"/>
        <w:rPr>
          <w:i/>
          <w:sz w:val="24"/>
          <w:szCs w:val="24"/>
        </w:rPr>
      </w:pPr>
    </w:p>
    <w:p w14:paraId="5E88B8BB" w14:textId="5A9B6C16" w:rsidR="00AC0942" w:rsidRPr="003D1431" w:rsidRDefault="00AB1FAD" w:rsidP="00F36C01">
      <w:pPr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Pr="00BE0691">
        <w:rPr>
          <w:sz w:val="24"/>
          <w:szCs w:val="24"/>
        </w:rPr>
        <w:t xml:space="preserve">accord-cadre </w:t>
      </w:r>
      <w:r w:rsidR="008B6F03">
        <w:rPr>
          <w:sz w:val="24"/>
          <w:szCs w:val="24"/>
        </w:rPr>
        <w:t>n°</w:t>
      </w:r>
      <w:r w:rsidR="00BE0691" w:rsidRPr="00BE0691">
        <w:rPr>
          <w:sz w:val="24"/>
          <w:szCs w:val="24"/>
        </w:rPr>
        <w:t>25F036</w:t>
      </w:r>
      <w:r w:rsidRPr="00BE0691">
        <w:rPr>
          <w:sz w:val="24"/>
          <w:szCs w:val="24"/>
        </w:rPr>
        <w:t>,</w:t>
      </w:r>
      <w:r w:rsidR="00FA51A5" w:rsidRPr="00BE0691">
        <w:rPr>
          <w:sz w:val="24"/>
          <w:szCs w:val="24"/>
        </w:rPr>
        <w:t xml:space="preserve"> n</w:t>
      </w:r>
      <w:r w:rsidR="002E73CB" w:rsidRPr="00BE0691">
        <w:rPr>
          <w:sz w:val="24"/>
          <w:szCs w:val="24"/>
        </w:rPr>
        <w:t xml:space="preserve">ous </w:t>
      </w:r>
      <w:r w:rsidR="002E73CB" w:rsidRPr="003D1431">
        <w:rPr>
          <w:sz w:val="24"/>
          <w:szCs w:val="24"/>
        </w:rPr>
        <w:t xml:space="preserve">nous </w:t>
      </w:r>
      <w:r w:rsidR="002E73CB" w:rsidRPr="003D1431">
        <w:rPr>
          <w:b/>
          <w:sz w:val="24"/>
          <w:szCs w:val="24"/>
        </w:rPr>
        <w:t>ENGAGEONS</w:t>
      </w:r>
      <w:r w:rsidR="002E73CB" w:rsidRPr="003D1431">
        <w:rPr>
          <w:sz w:val="24"/>
          <w:szCs w:val="24"/>
        </w:rPr>
        <w:t xml:space="preserve"> sans réserve, en tant que membres du groupement, conformément aux stipulations des documents visés ci-dessus, à exécuter les prestations demandées aux prix ci-après définis et aux conditions définies par l</w:t>
      </w:r>
      <w:r w:rsidR="007958B8" w:rsidRPr="003D1431">
        <w:rPr>
          <w:sz w:val="24"/>
          <w:szCs w:val="24"/>
        </w:rPr>
        <w:t>es documents contractuels</w:t>
      </w:r>
      <w:r w:rsidR="002E73CB" w:rsidRPr="003D1431">
        <w:rPr>
          <w:sz w:val="24"/>
          <w:szCs w:val="24"/>
        </w:rPr>
        <w:t xml:space="preserve">. </w:t>
      </w:r>
    </w:p>
    <w:p w14:paraId="78F3A5AF" w14:textId="2D197890" w:rsidR="002E73CB" w:rsidRPr="003D1431" w:rsidRDefault="002E73CB" w:rsidP="00F36C01">
      <w:pPr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L'offre ainsi présentée ne nous lie toutefois que si </w:t>
      </w:r>
      <w:r w:rsidR="007958B8" w:rsidRPr="00BE0691">
        <w:rPr>
          <w:sz w:val="24"/>
          <w:szCs w:val="24"/>
        </w:rPr>
        <w:t>l’</w:t>
      </w:r>
      <w:r w:rsidR="00946BE5" w:rsidRPr="00BE0691">
        <w:rPr>
          <w:sz w:val="24"/>
          <w:szCs w:val="24"/>
        </w:rPr>
        <w:t>accord-cadre</w:t>
      </w:r>
      <w:r w:rsidRPr="00BE0691">
        <w:rPr>
          <w:sz w:val="24"/>
          <w:szCs w:val="24"/>
        </w:rPr>
        <w:t xml:space="preserve"> est </w:t>
      </w:r>
      <w:r w:rsidRPr="003D1431">
        <w:rPr>
          <w:sz w:val="24"/>
          <w:szCs w:val="24"/>
        </w:rPr>
        <w:t xml:space="preserve">attribué au groupement dans un délai de </w:t>
      </w:r>
      <w:r w:rsidR="00BE0691" w:rsidRPr="00BE0691">
        <w:rPr>
          <w:b/>
          <w:sz w:val="24"/>
          <w:szCs w:val="24"/>
        </w:rPr>
        <w:t>cinq (5) mois</w:t>
      </w:r>
      <w:r w:rsidR="00653E2E" w:rsidRPr="00BE0691">
        <w:rPr>
          <w:b/>
          <w:sz w:val="24"/>
          <w:szCs w:val="24"/>
        </w:rPr>
        <w:t> </w:t>
      </w:r>
      <w:r w:rsidRPr="00BE0691">
        <w:rPr>
          <w:sz w:val="24"/>
          <w:szCs w:val="24"/>
        </w:rPr>
        <w:t xml:space="preserve">à compter de la </w:t>
      </w:r>
      <w:r w:rsidRPr="003D1431">
        <w:rPr>
          <w:sz w:val="24"/>
          <w:szCs w:val="24"/>
        </w:rPr>
        <w:t>date limite de remise des offres fixée par le règlement de la consultation.</w:t>
      </w:r>
    </w:p>
    <w:p w14:paraId="6BD8AB90" w14:textId="3614C477" w:rsidR="00653E2E" w:rsidRPr="00777280" w:rsidRDefault="00653E2E" w:rsidP="00653E2E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3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</w:t>
      </w:r>
      <w:r w:rsidR="00AB1FAD">
        <w:rPr>
          <w:rFonts w:ascii="Times New Roman" w:hAnsi="Times New Roman"/>
          <w:color w:val="333399"/>
          <w:sz w:val="24"/>
          <w:szCs w:val="24"/>
        </w:rPr>
        <w:t>MONTANT</w:t>
      </w:r>
    </w:p>
    <w:p w14:paraId="4D1A17ED" w14:textId="45C8D960" w:rsidR="00E05880" w:rsidRPr="00E05880" w:rsidRDefault="00BE0691" w:rsidP="009E151A">
      <w:pPr>
        <w:spacing w:before="120" w:after="120" w:line="259" w:lineRule="auto"/>
        <w:ind w:firstLine="284"/>
        <w:jc w:val="both"/>
        <w:rPr>
          <w:rFonts w:eastAsiaTheme="minorHAnsi"/>
          <w:sz w:val="24"/>
          <w:szCs w:val="22"/>
          <w:lang w:eastAsia="en-US"/>
        </w:rPr>
      </w:pPr>
      <w:r>
        <w:rPr>
          <w:rFonts w:eastAsiaTheme="minorHAnsi"/>
          <w:sz w:val="24"/>
          <w:szCs w:val="22"/>
          <w:lang w:eastAsia="en-US"/>
        </w:rPr>
        <w:t xml:space="preserve">Le lot </w:t>
      </w:r>
      <w:r w:rsidR="004A3109">
        <w:rPr>
          <w:rFonts w:eastAsiaTheme="minorHAnsi"/>
          <w:sz w:val="24"/>
          <w:szCs w:val="22"/>
          <w:lang w:eastAsia="en-US"/>
        </w:rPr>
        <w:t>3</w:t>
      </w:r>
      <w:r w:rsidR="00E05880" w:rsidRPr="00E05880">
        <w:rPr>
          <w:rFonts w:eastAsiaTheme="minorHAnsi"/>
          <w:sz w:val="24"/>
          <w:szCs w:val="22"/>
          <w:lang w:eastAsia="en-US"/>
        </w:rPr>
        <w:t xml:space="preserve"> est conclu sans montant minimum et avec un montant </w:t>
      </w:r>
      <w:r w:rsidR="00E05880" w:rsidRPr="00BE0691">
        <w:rPr>
          <w:rFonts w:eastAsiaTheme="minorHAnsi"/>
          <w:sz w:val="24"/>
          <w:szCs w:val="22"/>
          <w:lang w:eastAsia="en-US"/>
        </w:rPr>
        <w:t xml:space="preserve">maximum de </w:t>
      </w:r>
      <w:r w:rsidR="004A3109" w:rsidRPr="004A3109">
        <w:rPr>
          <w:rFonts w:eastAsiaTheme="minorHAnsi"/>
          <w:b/>
          <w:sz w:val="24"/>
          <w:szCs w:val="22"/>
          <w:lang w:eastAsia="en-US"/>
        </w:rPr>
        <w:t>1</w:t>
      </w:r>
      <w:r w:rsidR="004A3109">
        <w:rPr>
          <w:rFonts w:eastAsiaTheme="minorHAnsi"/>
          <w:b/>
          <w:sz w:val="24"/>
          <w:szCs w:val="22"/>
          <w:lang w:eastAsia="en-US"/>
        </w:rPr>
        <w:t>80</w:t>
      </w:r>
      <w:r w:rsidRPr="00BE0691">
        <w:rPr>
          <w:rFonts w:eastAsiaTheme="minorHAnsi"/>
          <w:b/>
          <w:sz w:val="24"/>
          <w:szCs w:val="22"/>
          <w:lang w:eastAsia="en-US"/>
        </w:rPr>
        <w:t> 000 €</w:t>
      </w:r>
      <w:r w:rsidR="00E05880" w:rsidRPr="00BE0691">
        <w:rPr>
          <w:rFonts w:eastAsiaTheme="minorHAnsi"/>
          <w:b/>
          <w:sz w:val="24"/>
          <w:szCs w:val="22"/>
          <w:lang w:eastAsia="en-US"/>
        </w:rPr>
        <w:t xml:space="preserve"> TTC</w:t>
      </w:r>
      <w:r w:rsidR="00E05880" w:rsidRPr="00BE0691">
        <w:rPr>
          <w:rFonts w:eastAsiaTheme="minorHAnsi"/>
          <w:sz w:val="24"/>
          <w:szCs w:val="22"/>
          <w:lang w:eastAsia="en-US"/>
        </w:rPr>
        <w:t xml:space="preserve"> sur </w:t>
      </w:r>
      <w:r w:rsidR="00E05880" w:rsidRPr="00E05880">
        <w:rPr>
          <w:rFonts w:eastAsiaTheme="minorHAnsi"/>
          <w:sz w:val="24"/>
          <w:szCs w:val="22"/>
          <w:lang w:eastAsia="en-US"/>
        </w:rPr>
        <w:t>sa durée totale.</w:t>
      </w:r>
    </w:p>
    <w:p w14:paraId="1B0F7CB1" w14:textId="198EAFE7" w:rsidR="006A5C00" w:rsidRPr="00BE0691" w:rsidRDefault="00653E2E" w:rsidP="009E151A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284"/>
        <w:rPr>
          <w:rFonts w:ascii="Times New Roman" w:hAnsi="Times New Roman"/>
          <w:szCs w:val="24"/>
        </w:rPr>
      </w:pPr>
      <w:r w:rsidRPr="00BE0691">
        <w:rPr>
          <w:rFonts w:ascii="Times New Roman" w:hAnsi="Times New Roman"/>
          <w:szCs w:val="24"/>
        </w:rPr>
        <w:t>Les prest</w:t>
      </w:r>
      <w:r w:rsidR="00AC0942" w:rsidRPr="00BE0691">
        <w:rPr>
          <w:rFonts w:ascii="Times New Roman" w:hAnsi="Times New Roman"/>
          <w:szCs w:val="24"/>
        </w:rPr>
        <w:t xml:space="preserve">ations </w:t>
      </w:r>
      <w:r w:rsidRPr="00BE0691">
        <w:rPr>
          <w:rFonts w:ascii="Times New Roman" w:hAnsi="Times New Roman"/>
          <w:szCs w:val="24"/>
        </w:rPr>
        <w:t>seront rémunérées par</w:t>
      </w:r>
      <w:r w:rsidR="006A5C00" w:rsidRPr="00BE0691">
        <w:rPr>
          <w:rFonts w:ascii="Times New Roman" w:hAnsi="Times New Roman"/>
          <w:szCs w:val="24"/>
        </w:rPr>
        <w:t> :</w:t>
      </w:r>
    </w:p>
    <w:p w14:paraId="7F2C71EE" w14:textId="4EE42ED1" w:rsidR="00BE0691" w:rsidRPr="00BE0691" w:rsidRDefault="00BE0691" w:rsidP="009E151A">
      <w:pPr>
        <w:pStyle w:val="tabulation"/>
        <w:widowControl w:val="0"/>
        <w:numPr>
          <w:ilvl w:val="0"/>
          <w:numId w:val="13"/>
        </w:numPr>
        <w:tabs>
          <w:tab w:val="clear" w:pos="4678"/>
          <w:tab w:val="left" w:leader="dot" w:pos="8364"/>
        </w:tabs>
        <w:spacing w:before="120"/>
        <w:ind w:left="284" w:firstLine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</w:t>
      </w:r>
      <w:r w:rsidRPr="00BE0691">
        <w:rPr>
          <w:rFonts w:ascii="Times New Roman" w:hAnsi="Times New Roman"/>
          <w:szCs w:val="24"/>
        </w:rPr>
        <w:t>pplication des prix indiqués dans le BPU (bordereau des prix unitaires) annexé au présent acte d’engagement aux quantités commandées et acceptées</w:t>
      </w:r>
      <w:r>
        <w:rPr>
          <w:rFonts w:ascii="Times New Roman" w:hAnsi="Times New Roman"/>
          <w:szCs w:val="24"/>
        </w:rPr>
        <w:t> ;</w:t>
      </w:r>
    </w:p>
    <w:p w14:paraId="5E9FD757" w14:textId="32BA75BC" w:rsidR="00653E2E" w:rsidRPr="00BE0691" w:rsidRDefault="00BE0691" w:rsidP="009E151A">
      <w:pPr>
        <w:pStyle w:val="tabulation"/>
        <w:widowControl w:val="0"/>
        <w:numPr>
          <w:ilvl w:val="0"/>
          <w:numId w:val="13"/>
        </w:numPr>
        <w:tabs>
          <w:tab w:val="clear" w:pos="4678"/>
          <w:tab w:val="left" w:leader="dot" w:pos="8364"/>
        </w:tabs>
        <w:spacing w:before="120"/>
        <w:ind w:left="284" w:firstLine="284"/>
        <w:rPr>
          <w:rFonts w:ascii="Times New Roman" w:hAnsi="Times New Roman"/>
          <w:szCs w:val="24"/>
        </w:rPr>
      </w:pPr>
      <w:r>
        <w:rPr>
          <w:rFonts w:ascii="Times New Roman" w:hAnsi="Times New Roman"/>
          <w:i/>
          <w:szCs w:val="24"/>
        </w:rPr>
        <w:t xml:space="preserve">le cas échéant, </w:t>
      </w:r>
      <w:r>
        <w:rPr>
          <w:rFonts w:ascii="Times New Roman" w:hAnsi="Times New Roman"/>
          <w:szCs w:val="24"/>
        </w:rPr>
        <w:t>par a</w:t>
      </w:r>
      <w:r w:rsidR="006C31F0" w:rsidRPr="00BE0691">
        <w:rPr>
          <w:rFonts w:ascii="Times New Roman" w:hAnsi="Times New Roman"/>
          <w:szCs w:val="24"/>
        </w:rPr>
        <w:t xml:space="preserve">pplication </w:t>
      </w:r>
      <w:r w:rsidR="00653E2E" w:rsidRPr="00BE0691">
        <w:rPr>
          <w:rFonts w:ascii="Times New Roman" w:hAnsi="Times New Roman"/>
          <w:szCs w:val="24"/>
        </w:rPr>
        <w:t>des prix publics unitaires indiqués sur le catalogue remis par le titulaire à l’appui de</w:t>
      </w:r>
      <w:r w:rsidR="00E7060B">
        <w:rPr>
          <w:rFonts w:ascii="Times New Roman" w:hAnsi="Times New Roman"/>
          <w:szCs w:val="24"/>
        </w:rPr>
        <w:t xml:space="preserve"> son offre auxquels s’applique</w:t>
      </w:r>
      <w:r w:rsidR="00653E2E" w:rsidRPr="00BE0691">
        <w:rPr>
          <w:rFonts w:ascii="Times New Roman" w:hAnsi="Times New Roman"/>
          <w:szCs w:val="24"/>
        </w:rPr>
        <w:t xml:space="preserve"> le taux de remise suivant :</w:t>
      </w:r>
      <w:r w:rsidR="006A5C00" w:rsidRPr="00BE0691">
        <w:rPr>
          <w:rFonts w:ascii="Times New Roman" w:hAnsi="Times New Roman"/>
          <w:szCs w:val="24"/>
        </w:rPr>
        <w:t xml:space="preserve">  </w:t>
      </w:r>
      <w:r w:rsidRPr="00152F08">
        <w:rPr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Cs w:val="22"/>
        </w:rPr>
        <w:instrText xml:space="preserve"> FORMTEXT </w:instrText>
      </w:r>
      <w:r w:rsidRPr="00152F08">
        <w:rPr>
          <w:szCs w:val="22"/>
        </w:rPr>
      </w:r>
      <w:r w:rsidRPr="00152F08">
        <w:rPr>
          <w:szCs w:val="22"/>
        </w:rPr>
        <w:fldChar w:fldCharType="separate"/>
      </w:r>
      <w:r w:rsidRPr="00152F08">
        <w:rPr>
          <w:noProof/>
          <w:szCs w:val="22"/>
        </w:rPr>
        <w:t> </w:t>
      </w:r>
      <w:r w:rsidRPr="00152F08">
        <w:rPr>
          <w:noProof/>
          <w:szCs w:val="22"/>
        </w:rPr>
        <w:t> </w:t>
      </w:r>
      <w:r w:rsidRPr="00152F08">
        <w:rPr>
          <w:noProof/>
          <w:szCs w:val="22"/>
        </w:rPr>
        <w:t> </w:t>
      </w:r>
      <w:r w:rsidRPr="00152F08">
        <w:rPr>
          <w:noProof/>
          <w:szCs w:val="22"/>
        </w:rPr>
        <w:t> </w:t>
      </w:r>
      <w:r w:rsidRPr="00152F08">
        <w:rPr>
          <w:noProof/>
          <w:szCs w:val="22"/>
        </w:rPr>
        <w:t> </w:t>
      </w:r>
      <w:r w:rsidRPr="00152F08">
        <w:rPr>
          <w:szCs w:val="22"/>
        </w:rPr>
        <w:fldChar w:fldCharType="end"/>
      </w:r>
      <w:r w:rsidR="006A5C00" w:rsidRPr="00BE0691">
        <w:rPr>
          <w:rFonts w:ascii="Times New Roman" w:hAnsi="Times New Roman"/>
          <w:szCs w:val="24"/>
        </w:rPr>
        <w:t xml:space="preserve"> %</w:t>
      </w:r>
    </w:p>
    <w:p w14:paraId="4D178DF7" w14:textId="11AB353E" w:rsidR="00653E2E" w:rsidRPr="00AB1FAD" w:rsidRDefault="00653E2E" w:rsidP="009E151A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284"/>
        <w:rPr>
          <w:rFonts w:ascii="Times New Roman" w:hAnsi="Times New Roman"/>
          <w:szCs w:val="24"/>
        </w:rPr>
      </w:pPr>
      <w:r w:rsidRPr="00AB1FAD">
        <w:rPr>
          <w:rFonts w:ascii="Times New Roman" w:hAnsi="Times New Roman"/>
          <w:szCs w:val="24"/>
        </w:rPr>
        <w:t xml:space="preserve">Les modalités de variation des prix sont fixées à l’article </w:t>
      </w:r>
      <w:r w:rsidR="00AB1FAD" w:rsidRPr="00AB1FAD">
        <w:rPr>
          <w:rFonts w:ascii="Times New Roman" w:hAnsi="Times New Roman"/>
          <w:szCs w:val="24"/>
        </w:rPr>
        <w:t xml:space="preserve">« Prix » du </w:t>
      </w:r>
      <w:r w:rsidRPr="00AB1FAD">
        <w:rPr>
          <w:rFonts w:ascii="Times New Roman" w:hAnsi="Times New Roman"/>
          <w:szCs w:val="24"/>
        </w:rPr>
        <w:t>CCAP.</w:t>
      </w:r>
    </w:p>
    <w:p w14:paraId="36281C8B" w14:textId="25151A8E" w:rsidR="00B776D6" w:rsidRPr="00DC2D6C" w:rsidRDefault="00DC2D6C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653E2E" w:rsidRPr="00DC2D6C">
        <w:rPr>
          <w:rFonts w:ascii="Times New Roman" w:hAnsi="Times New Roman"/>
          <w:color w:val="333399"/>
          <w:sz w:val="24"/>
          <w:szCs w:val="24"/>
        </w:rPr>
        <w:t>4 – DURÉE</w:t>
      </w:r>
    </w:p>
    <w:p w14:paraId="43705714" w14:textId="58542CB4" w:rsidR="00BE0691" w:rsidRDefault="00BE0691" w:rsidP="009E151A">
      <w:pPr>
        <w:pStyle w:val="Texte"/>
        <w:ind w:firstLine="284"/>
      </w:pPr>
      <w:bookmarkStart w:id="21" w:name="_Toc75187295"/>
      <w:r w:rsidRPr="00AC4B27">
        <w:t xml:space="preserve">La </w:t>
      </w:r>
      <w:r>
        <w:t xml:space="preserve">durée de </w:t>
      </w:r>
      <w:r w:rsidRPr="00AC4B27">
        <w:t xml:space="preserve">validité </w:t>
      </w:r>
      <w:r>
        <w:t xml:space="preserve">du </w:t>
      </w:r>
      <w:r w:rsidRPr="006C1901">
        <w:t xml:space="preserve">lot est la durée pendant laquelle les </w:t>
      </w:r>
      <w:r>
        <w:t xml:space="preserve">bons de commande </w:t>
      </w:r>
      <w:r w:rsidRPr="006C1901">
        <w:t>peuvent être émis</w:t>
      </w:r>
      <w:r w:rsidRPr="00AC4B27">
        <w:t>.</w:t>
      </w:r>
    </w:p>
    <w:p w14:paraId="47C96857" w14:textId="772B547B" w:rsidR="00BE0691" w:rsidRDefault="00BE0691" w:rsidP="009E151A">
      <w:pPr>
        <w:pStyle w:val="Texte"/>
        <w:ind w:firstLine="284"/>
        <w:rPr>
          <w:iCs/>
        </w:rPr>
      </w:pPr>
      <w:r w:rsidRPr="00AC4B27">
        <w:t xml:space="preserve">Cette durée est </w:t>
      </w:r>
      <w:r w:rsidRPr="008B6F03">
        <w:t>d</w:t>
      </w:r>
      <w:r w:rsidR="008B6F03">
        <w:t xml:space="preserve">e </w:t>
      </w:r>
      <w:r w:rsidR="00476E23">
        <w:t>douze (12</w:t>
      </w:r>
      <w:r w:rsidR="008B6F03">
        <w:t>) mois</w:t>
      </w:r>
      <w:r w:rsidRPr="008364B1">
        <w:t xml:space="preserve"> à compter du 1</w:t>
      </w:r>
      <w:r w:rsidRPr="008364B1">
        <w:rPr>
          <w:vertAlign w:val="superscript"/>
        </w:rPr>
        <w:t>er</w:t>
      </w:r>
      <w:r w:rsidR="009E151A">
        <w:t> </w:t>
      </w:r>
      <w:r w:rsidRPr="008364B1">
        <w:t>novembre 2025</w:t>
      </w:r>
      <w:r>
        <w:t xml:space="preserve"> </w:t>
      </w:r>
      <w:r w:rsidRPr="00AC4B27">
        <w:rPr>
          <w:iCs/>
        </w:rPr>
        <w:t xml:space="preserve">ou de la date de notification </w:t>
      </w:r>
      <w:r>
        <w:rPr>
          <w:iCs/>
        </w:rPr>
        <w:t>du lot</w:t>
      </w:r>
      <w:r w:rsidRPr="00AC4B27">
        <w:rPr>
          <w:iCs/>
        </w:rPr>
        <w:t xml:space="preserve"> si celle-ci est postérieure.</w:t>
      </w:r>
    </w:p>
    <w:p w14:paraId="14B4B5CA" w14:textId="05BCA0EE" w:rsidR="00BE0691" w:rsidRPr="006C1901" w:rsidRDefault="00E671DD" w:rsidP="009E151A">
      <w:pPr>
        <w:pStyle w:val="Texte"/>
        <w:ind w:firstLine="284"/>
        <w:rPr>
          <w:iCs/>
        </w:rPr>
      </w:pPr>
      <w:r>
        <w:rPr>
          <w:iCs/>
        </w:rPr>
        <w:t>Le</w:t>
      </w:r>
      <w:r w:rsidR="00BE0691">
        <w:rPr>
          <w:iCs/>
        </w:rPr>
        <w:t xml:space="preserve"> lot </w:t>
      </w:r>
      <w:r w:rsidR="008B6F03">
        <w:rPr>
          <w:iCs/>
        </w:rPr>
        <w:t>est</w:t>
      </w:r>
      <w:r w:rsidR="008B6F03" w:rsidRPr="006C1901">
        <w:rPr>
          <w:iCs/>
        </w:rPr>
        <w:t xml:space="preserve"> </w:t>
      </w:r>
      <w:r w:rsidR="00BE0691">
        <w:rPr>
          <w:iCs/>
        </w:rPr>
        <w:t xml:space="preserve">ensuite </w:t>
      </w:r>
      <w:r w:rsidR="00BE0691" w:rsidRPr="006C1901">
        <w:rPr>
          <w:iCs/>
        </w:rPr>
        <w:t xml:space="preserve">reconduit </w:t>
      </w:r>
      <w:r w:rsidR="00476E23">
        <w:rPr>
          <w:iCs/>
        </w:rPr>
        <w:t>trois</w:t>
      </w:r>
      <w:r w:rsidR="00243A0B">
        <w:rPr>
          <w:iCs/>
        </w:rPr>
        <w:t xml:space="preserve"> (</w:t>
      </w:r>
      <w:r w:rsidR="00476E23">
        <w:rPr>
          <w:iCs/>
        </w:rPr>
        <w:t>3</w:t>
      </w:r>
      <w:r w:rsidR="00243A0B">
        <w:rPr>
          <w:iCs/>
        </w:rPr>
        <w:t>)</w:t>
      </w:r>
      <w:r w:rsidR="00BE0691">
        <w:rPr>
          <w:iCs/>
        </w:rPr>
        <w:t xml:space="preserve"> fois </w:t>
      </w:r>
      <w:r w:rsidR="00BE0691" w:rsidRPr="006C1901">
        <w:rPr>
          <w:iCs/>
        </w:rPr>
        <w:t xml:space="preserve">de façon </w:t>
      </w:r>
      <w:r w:rsidR="00BE0691">
        <w:rPr>
          <w:iCs/>
        </w:rPr>
        <w:t>tacite</w:t>
      </w:r>
      <w:r w:rsidR="00BE0691" w:rsidRPr="006C1901">
        <w:rPr>
          <w:iCs/>
        </w:rPr>
        <w:t xml:space="preserve"> par périodes consécutives de </w:t>
      </w:r>
      <w:r w:rsidR="00243A0B">
        <w:rPr>
          <w:iCs/>
        </w:rPr>
        <w:t>douze (</w:t>
      </w:r>
      <w:r w:rsidR="00BE0691">
        <w:rPr>
          <w:iCs/>
        </w:rPr>
        <w:t>12</w:t>
      </w:r>
      <w:r w:rsidR="00243A0B">
        <w:rPr>
          <w:iCs/>
        </w:rPr>
        <w:t>)</w:t>
      </w:r>
      <w:r w:rsidR="00BE0691">
        <w:rPr>
          <w:iCs/>
        </w:rPr>
        <w:t xml:space="preserve"> mois</w:t>
      </w:r>
      <w:r w:rsidR="00BE0691" w:rsidRPr="006C1901">
        <w:rPr>
          <w:iCs/>
        </w:rPr>
        <w:t>.</w:t>
      </w:r>
    </w:p>
    <w:p w14:paraId="37DFD2EE" w14:textId="1D067B4E" w:rsidR="00EF0904" w:rsidRDefault="00243A0B" w:rsidP="009E151A">
      <w:pPr>
        <w:pStyle w:val="Texte"/>
        <w:ind w:firstLine="284"/>
        <w:rPr>
          <w:iCs/>
        </w:rPr>
      </w:pPr>
      <w:r w:rsidRPr="002928A9">
        <w:t xml:space="preserve">En cas de non-reconduction, le titulaire du marché en est informé </w:t>
      </w:r>
      <w:r w:rsidR="00BE0691" w:rsidRPr="006C1901">
        <w:rPr>
          <w:iCs/>
        </w:rPr>
        <w:t xml:space="preserve">au moins </w:t>
      </w:r>
      <w:r>
        <w:rPr>
          <w:iCs/>
        </w:rPr>
        <w:t>deux (</w:t>
      </w:r>
      <w:r w:rsidR="00BE0691" w:rsidRPr="006C1901">
        <w:rPr>
          <w:iCs/>
        </w:rPr>
        <w:t>2</w:t>
      </w:r>
      <w:r>
        <w:rPr>
          <w:iCs/>
        </w:rPr>
        <w:t>)</w:t>
      </w:r>
      <w:r w:rsidR="00BE0691" w:rsidRPr="006C1901">
        <w:rPr>
          <w:iCs/>
        </w:rPr>
        <w:t xml:space="preserve"> mois avant </w:t>
      </w:r>
      <w:r>
        <w:rPr>
          <w:iCs/>
        </w:rPr>
        <w:t>l’expiration de la période en cours,</w:t>
      </w:r>
      <w:r w:rsidR="00BE0691" w:rsidRPr="006C1901">
        <w:rPr>
          <w:iCs/>
        </w:rPr>
        <w:t xml:space="preserve"> par lettre recommandée avec accusé de réception. </w:t>
      </w:r>
    </w:p>
    <w:bookmarkEnd w:id="21"/>
    <w:p w14:paraId="00E510B2" w14:textId="796891A1" w:rsidR="00F70DFB" w:rsidRPr="00DC2D6C" w:rsidRDefault="00F70DFB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</w:t>
      </w:r>
      <w:r w:rsidR="00AE31F5" w:rsidRPr="00DC2D6C">
        <w:rPr>
          <w:rFonts w:ascii="Times New Roman" w:hAnsi="Times New Roman"/>
          <w:color w:val="333399"/>
          <w:sz w:val="24"/>
          <w:szCs w:val="24"/>
        </w:rPr>
        <w:t> </w:t>
      </w:r>
      <w:r w:rsidR="00C35527">
        <w:rPr>
          <w:rFonts w:ascii="Times New Roman" w:hAnsi="Times New Roman"/>
          <w:color w:val="333399"/>
          <w:sz w:val="24"/>
          <w:szCs w:val="24"/>
        </w:rPr>
        <w:t>5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PAIEMENTS</w:t>
      </w:r>
    </w:p>
    <w:p w14:paraId="605E30E6" w14:textId="4E3D4A2D" w:rsidR="00C97AFC" w:rsidRPr="00DF1DE5" w:rsidRDefault="00880E03" w:rsidP="00C97AFC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.1</w:t>
      </w:r>
      <w:r w:rsidR="00C97AFC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DF1DE5">
        <w:rPr>
          <w:b/>
          <w:sz w:val="24"/>
          <w:szCs w:val="24"/>
        </w:rPr>
        <w:t xml:space="preserve"> </w:t>
      </w:r>
      <w:r w:rsidR="00187CCF">
        <w:rPr>
          <w:b/>
          <w:sz w:val="24"/>
          <w:szCs w:val="24"/>
        </w:rPr>
        <w:t xml:space="preserve">est </w:t>
      </w:r>
      <w:r w:rsidR="00187CCF" w:rsidRPr="005251D5">
        <w:rPr>
          <w:b/>
          <w:sz w:val="24"/>
          <w:szCs w:val="24"/>
          <w:u w:val="single"/>
        </w:rPr>
        <w:t>une entreprise</w:t>
      </w:r>
      <w:r w:rsidR="00C97AFC" w:rsidRPr="005251D5">
        <w:rPr>
          <w:b/>
          <w:sz w:val="24"/>
          <w:szCs w:val="24"/>
          <w:u w:val="single"/>
        </w:rPr>
        <w:t xml:space="preserve"> </w:t>
      </w:r>
      <w:r w:rsidR="006651E7" w:rsidRPr="005251D5">
        <w:rPr>
          <w:b/>
          <w:sz w:val="24"/>
          <w:szCs w:val="24"/>
          <w:u w:val="single"/>
        </w:rPr>
        <w:t>individuelle</w:t>
      </w:r>
      <w:r w:rsidR="006651E7">
        <w:rPr>
          <w:b/>
          <w:sz w:val="24"/>
          <w:szCs w:val="24"/>
          <w:u w:val="single"/>
        </w:rPr>
        <w:t>, une société ou un groupement d’intérêt économique</w:t>
      </w:r>
      <w:r w:rsidR="00C97AFC" w:rsidRPr="00DF1DE5">
        <w:rPr>
          <w:b/>
          <w:sz w:val="24"/>
          <w:szCs w:val="24"/>
        </w:rPr>
        <w:t> </w:t>
      </w:r>
      <w:r w:rsidR="00C97AFC" w:rsidRPr="00FF5E60">
        <w:rPr>
          <w:sz w:val="24"/>
          <w:szCs w:val="24"/>
        </w:rPr>
        <w:t>:</w:t>
      </w:r>
    </w:p>
    <w:p w14:paraId="591E1202" w14:textId="02981ECC" w:rsidR="002676B0" w:rsidRPr="00DC2D6C" w:rsidRDefault="002676B0" w:rsidP="009E151A">
      <w:pPr>
        <w:autoSpaceDE w:val="0"/>
        <w:autoSpaceDN w:val="0"/>
        <w:adjustRightInd w:val="0"/>
        <w:spacing w:after="120"/>
        <w:ind w:firstLine="284"/>
        <w:rPr>
          <w:bCs/>
          <w:iCs/>
          <w:sz w:val="24"/>
          <w:szCs w:val="24"/>
        </w:rPr>
      </w:pPr>
      <w:r w:rsidRPr="00DC2D6C">
        <w:rPr>
          <w:bCs/>
          <w:iCs/>
          <w:sz w:val="24"/>
          <w:szCs w:val="24"/>
        </w:rPr>
        <w:t>L’Assemblée nationale se libérera des sommes dues au titulaire au titre du présent marché/lot en faisant porter le montant de celles-ci au crédit :</w:t>
      </w:r>
    </w:p>
    <w:p w14:paraId="71A5B2A9" w14:textId="556F14CB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>Du compte ouvert au nom de</w:t>
      </w:r>
      <w:r w:rsidR="009E151A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7CC3F8B9" w14:textId="695EA24A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Désignation du compte à créditer </w:t>
      </w:r>
      <w:r w:rsidRPr="00DC2D6C">
        <w:rPr>
          <w:b/>
          <w:bCs/>
          <w:sz w:val="24"/>
          <w:szCs w:val="22"/>
          <w:u w:val="single"/>
        </w:rPr>
        <w:t>(joindre un RIB)</w:t>
      </w:r>
      <w:r w:rsidR="009E151A">
        <w:rPr>
          <w:sz w:val="24"/>
          <w:szCs w:val="22"/>
        </w:rPr>
        <w:t> </w:t>
      </w:r>
      <w:r w:rsidRPr="00DC2D6C">
        <w:rPr>
          <w:sz w:val="24"/>
          <w:szCs w:val="22"/>
        </w:rPr>
        <w:t>:</w:t>
      </w:r>
    </w:p>
    <w:p w14:paraId="0529D0D0" w14:textId="7B0822D8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>Établissement</w:t>
      </w:r>
      <w:r w:rsidR="009E151A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303C7BED" w14:textId="2F856B0F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DC2D6C">
        <w:rPr>
          <w:sz w:val="24"/>
          <w:szCs w:val="22"/>
        </w:rPr>
        <w:t>Adresse</w:t>
      </w:r>
      <w:r w:rsidR="009E151A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1B6B0E10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DC2D6C">
        <w:rPr>
          <w:sz w:val="24"/>
          <w:szCs w:val="22"/>
        </w:rPr>
        <w:tab/>
      </w:r>
      <w:r w:rsidRPr="00DC2D6C">
        <w:rPr>
          <w:sz w:val="24"/>
          <w:szCs w:val="22"/>
        </w:rPr>
        <w:tab/>
      </w:r>
    </w:p>
    <w:p w14:paraId="01524545" w14:textId="514F3FF7" w:rsidR="005251D5" w:rsidRPr="00EF0904" w:rsidRDefault="002676B0" w:rsidP="00EF090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>N° du compte</w:t>
      </w:r>
      <w:r w:rsidR="009E151A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4B10CA85" w14:textId="40AE85C0" w:rsidR="00C97AFC" w:rsidRPr="00C97AFC" w:rsidRDefault="00880E03" w:rsidP="00C97AFC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.2</w:t>
      </w:r>
      <w:r w:rsidR="00C97AFC" w:rsidRPr="00C97AFC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C97AFC">
        <w:rPr>
          <w:b/>
          <w:sz w:val="24"/>
          <w:szCs w:val="24"/>
        </w:rPr>
        <w:t xml:space="preserve"> est un </w:t>
      </w:r>
      <w:r w:rsidR="00C97AFC" w:rsidRPr="00C97AFC">
        <w:rPr>
          <w:b/>
          <w:sz w:val="24"/>
          <w:szCs w:val="24"/>
          <w:u w:val="single"/>
        </w:rPr>
        <w:t>groupement momentané d’entreprises</w:t>
      </w:r>
      <w:r w:rsidR="00C97AFC" w:rsidRPr="00C97AFC">
        <w:rPr>
          <w:b/>
          <w:sz w:val="24"/>
          <w:szCs w:val="24"/>
        </w:rPr>
        <w:t> :</w:t>
      </w:r>
    </w:p>
    <w:p w14:paraId="5410ACD5" w14:textId="77777777" w:rsidR="009E151A" w:rsidRPr="003322F8" w:rsidRDefault="009E151A" w:rsidP="009E151A">
      <w:pPr>
        <w:tabs>
          <w:tab w:val="left" w:pos="2552"/>
        </w:tabs>
        <w:spacing w:before="120"/>
        <w:ind w:firstLine="284"/>
        <w:jc w:val="both"/>
        <w:rPr>
          <w:sz w:val="24"/>
          <w:szCs w:val="24"/>
        </w:rPr>
      </w:pPr>
      <w:r w:rsidRPr="003322F8">
        <w:rPr>
          <w:b/>
          <w:sz w:val="24"/>
          <w:szCs w:val="24"/>
        </w:rPr>
        <w:t>En cas de groupement conjoint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ou en cas de groupement solidaire</w:t>
      </w:r>
      <w:r w:rsidRPr="005251D5">
        <w:rPr>
          <w:rFonts w:eastAsia="SimSun"/>
          <w:b/>
          <w:sz w:val="24"/>
          <w:szCs w:val="24"/>
        </w:rPr>
        <w:t xml:space="preserve"> l</w:t>
      </w:r>
      <w:r w:rsidRPr="005251D5">
        <w:rPr>
          <w:b/>
          <w:sz w:val="24"/>
          <w:szCs w:val="24"/>
        </w:rPr>
        <w:t>orsque les prestations respectives des membres du groupement solidaire sont individualisables</w:t>
      </w:r>
      <w:r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les prestations seront réglées directement à chaque membre du groupement. L’annexe 2 au présent acte d’engagement indique ci-après le montant et la répartition détaillée des prestations que chacun des membres du groupement s’engage à exécuter.</w:t>
      </w:r>
    </w:p>
    <w:p w14:paraId="1EC33F1F" w14:textId="77777777" w:rsidR="009E151A" w:rsidRPr="008B78D6" w:rsidRDefault="009E151A" w:rsidP="009E151A">
      <w:pPr>
        <w:tabs>
          <w:tab w:val="right" w:leader="dot" w:pos="9498"/>
        </w:tabs>
        <w:autoSpaceDE w:val="0"/>
        <w:autoSpaceDN w:val="0"/>
        <w:adjustRightInd w:val="0"/>
        <w:ind w:firstLine="284"/>
        <w:rPr>
          <w:color w:val="000000"/>
          <w:sz w:val="12"/>
          <w:szCs w:val="12"/>
        </w:rPr>
      </w:pPr>
    </w:p>
    <w:p w14:paraId="435956A3" w14:textId="77777777" w:rsidR="009E151A" w:rsidRPr="00C97AFC" w:rsidRDefault="009E151A" w:rsidP="009E151A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b/>
          <w:color w:val="000000"/>
          <w:sz w:val="24"/>
          <w:szCs w:val="24"/>
        </w:rPr>
      </w:pPr>
      <w:r w:rsidRPr="00C97AFC">
        <w:rPr>
          <w:b/>
          <w:color w:val="000000"/>
          <w:sz w:val="24"/>
          <w:szCs w:val="24"/>
        </w:rPr>
        <w:t>Mandataire :</w:t>
      </w:r>
    </w:p>
    <w:p w14:paraId="555D84E7" w14:textId="77777777" w:rsidR="009E151A" w:rsidRPr="00152F08" w:rsidRDefault="009E151A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7FC07C03" w14:textId="77777777" w:rsidR="009E151A" w:rsidRPr="00152F08" w:rsidRDefault="009E151A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16628716" w14:textId="77777777" w:rsidR="009E151A" w:rsidRPr="00152F08" w:rsidRDefault="009E151A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5CE5248B" w14:textId="77777777" w:rsidR="009E151A" w:rsidRPr="00152F08" w:rsidRDefault="009E151A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5DB7C242" w14:textId="77777777" w:rsidR="009E151A" w:rsidRPr="00152F08" w:rsidRDefault="009E151A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6DA44F0A" w14:textId="77777777" w:rsidR="009E151A" w:rsidRPr="00152F08" w:rsidRDefault="009E151A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53793681" w14:textId="77777777" w:rsidR="009E151A" w:rsidRPr="008B78D6" w:rsidRDefault="009E151A" w:rsidP="009E151A">
      <w:pPr>
        <w:tabs>
          <w:tab w:val="right" w:leader="dot" w:pos="9498"/>
        </w:tabs>
        <w:autoSpaceDE w:val="0"/>
        <w:autoSpaceDN w:val="0"/>
        <w:adjustRightInd w:val="0"/>
        <w:ind w:firstLine="284"/>
        <w:rPr>
          <w:color w:val="000000"/>
          <w:sz w:val="12"/>
          <w:szCs w:val="12"/>
        </w:rPr>
      </w:pPr>
    </w:p>
    <w:p w14:paraId="6C2CE713" w14:textId="77777777" w:rsidR="009E151A" w:rsidRDefault="009E151A" w:rsidP="009E151A">
      <w:pPr>
        <w:tabs>
          <w:tab w:val="left" w:pos="2552"/>
        </w:tabs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1</w:t>
      </w:r>
    </w:p>
    <w:p w14:paraId="11A9B98B" w14:textId="77777777" w:rsidR="009E151A" w:rsidRPr="00152F08" w:rsidRDefault="009E151A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73FC3DE" w14:textId="77777777" w:rsidR="009E151A" w:rsidRPr="00152F08" w:rsidRDefault="009E151A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2449E23C" w14:textId="77777777" w:rsidR="009E151A" w:rsidRPr="00152F08" w:rsidRDefault="009E151A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178CF52" w14:textId="77777777" w:rsidR="009E151A" w:rsidRPr="00152F08" w:rsidRDefault="009E151A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52B6471E" w14:textId="77777777" w:rsidR="009E151A" w:rsidRPr="00152F08" w:rsidRDefault="009E151A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35D32AEE" w14:textId="77777777" w:rsidR="009E151A" w:rsidRPr="00152F08" w:rsidRDefault="009E151A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122CEEC" w14:textId="77777777" w:rsidR="009E151A" w:rsidRPr="008B78D6" w:rsidRDefault="009E151A" w:rsidP="009E151A">
      <w:pPr>
        <w:tabs>
          <w:tab w:val="right" w:leader="dot" w:pos="9498"/>
        </w:tabs>
        <w:autoSpaceDE w:val="0"/>
        <w:autoSpaceDN w:val="0"/>
        <w:adjustRightInd w:val="0"/>
        <w:ind w:firstLine="284"/>
        <w:rPr>
          <w:color w:val="000000"/>
          <w:sz w:val="12"/>
          <w:szCs w:val="12"/>
        </w:rPr>
      </w:pPr>
    </w:p>
    <w:p w14:paraId="2F68DAC6" w14:textId="77777777" w:rsidR="009E151A" w:rsidRDefault="009E151A" w:rsidP="009E151A">
      <w:pPr>
        <w:tabs>
          <w:tab w:val="left" w:pos="2552"/>
        </w:tabs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2</w:t>
      </w:r>
    </w:p>
    <w:p w14:paraId="649DA9C2" w14:textId="77777777" w:rsidR="009E151A" w:rsidRPr="00152F08" w:rsidRDefault="009E151A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F8655ED" w14:textId="77777777" w:rsidR="009E151A" w:rsidRPr="00152F08" w:rsidRDefault="009E151A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2F9B2A2F" w14:textId="77777777" w:rsidR="009E151A" w:rsidRPr="00152F08" w:rsidRDefault="009E151A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EAE12AE" w14:textId="77777777" w:rsidR="009E151A" w:rsidRPr="00152F08" w:rsidRDefault="009E151A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270F9399" w14:textId="77777777" w:rsidR="009E151A" w:rsidRPr="00152F08" w:rsidRDefault="009E151A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1B9E2E20" w14:textId="77777777" w:rsidR="009E151A" w:rsidRPr="00152F08" w:rsidRDefault="009E151A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1E5C376D" w14:textId="77777777" w:rsidR="009E151A" w:rsidRPr="008B78D6" w:rsidRDefault="009E151A" w:rsidP="009E151A">
      <w:pPr>
        <w:tabs>
          <w:tab w:val="right" w:leader="dot" w:pos="9498"/>
        </w:tabs>
        <w:autoSpaceDE w:val="0"/>
        <w:autoSpaceDN w:val="0"/>
        <w:adjustRightInd w:val="0"/>
        <w:ind w:firstLine="284"/>
        <w:rPr>
          <w:color w:val="000000"/>
          <w:sz w:val="12"/>
          <w:szCs w:val="12"/>
        </w:rPr>
      </w:pPr>
    </w:p>
    <w:p w14:paraId="52C7141B" w14:textId="77777777" w:rsidR="009E151A" w:rsidRPr="00EF0904" w:rsidRDefault="009E151A" w:rsidP="009E151A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  <w:r w:rsidRPr="003322F8">
        <w:rPr>
          <w:rFonts w:ascii="Times New Roman" w:hAnsi="Times New Roman"/>
          <w:color w:val="000000"/>
          <w:szCs w:val="24"/>
        </w:rPr>
        <w:t>L’Assemblée nationale se libérera des sommes dues aux sous-traitants payés directement en faisant porter les montants aux crédits des comptes désignés dans les actes spéciaux</w:t>
      </w:r>
      <w:r>
        <w:rPr>
          <w:rFonts w:ascii="Times New Roman" w:hAnsi="Times New Roman"/>
          <w:color w:val="000000"/>
          <w:szCs w:val="24"/>
        </w:rPr>
        <w:t xml:space="preserve"> </w:t>
      </w:r>
      <w:r w:rsidRPr="00C97AFC">
        <w:rPr>
          <w:rFonts w:ascii="Times New Roman" w:hAnsi="Times New Roman"/>
          <w:color w:val="000000"/>
          <w:szCs w:val="24"/>
        </w:rPr>
        <w:t>(joindre les RIB correspondants)</w:t>
      </w:r>
      <w:r w:rsidRPr="003322F8">
        <w:rPr>
          <w:rFonts w:ascii="Times New Roman" w:hAnsi="Times New Roman"/>
          <w:color w:val="000000"/>
          <w:szCs w:val="24"/>
        </w:rPr>
        <w:t>.</w:t>
      </w:r>
    </w:p>
    <w:p w14:paraId="3A5B42E6" w14:textId="77777777" w:rsidR="009E151A" w:rsidRPr="003322F8" w:rsidRDefault="009E151A" w:rsidP="009E151A">
      <w:pPr>
        <w:tabs>
          <w:tab w:val="left" w:pos="2552"/>
        </w:tabs>
        <w:spacing w:before="240"/>
        <w:ind w:firstLine="284"/>
        <w:jc w:val="both"/>
        <w:rPr>
          <w:b/>
          <w:sz w:val="24"/>
          <w:szCs w:val="24"/>
        </w:rPr>
      </w:pPr>
      <w:r w:rsidRPr="003322F8">
        <w:rPr>
          <w:b/>
          <w:sz w:val="24"/>
          <w:szCs w:val="24"/>
        </w:rPr>
        <w:t>En cas de groupement solidaire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lorsque les prestations respectives des membres du groupement solidaire ne sont pas individualisables,</w:t>
      </w:r>
      <w:r w:rsidRP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 xml:space="preserve">les prestations feront l’objet d’un paiement </w:t>
      </w:r>
      <w:r>
        <w:rPr>
          <w:sz w:val="24"/>
          <w:szCs w:val="24"/>
        </w:rPr>
        <w:t>sur</w:t>
      </w:r>
      <w:r w:rsidRPr="003322F8">
        <w:rPr>
          <w:sz w:val="24"/>
          <w:szCs w:val="24"/>
        </w:rPr>
        <w:t xml:space="preserve"> un compte unique.</w:t>
      </w:r>
    </w:p>
    <w:p w14:paraId="5A224B64" w14:textId="77777777" w:rsidR="009E151A" w:rsidRDefault="009E151A" w:rsidP="009E151A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</w:p>
    <w:p w14:paraId="70B3335C" w14:textId="77777777" w:rsidR="009E151A" w:rsidRPr="003322F8" w:rsidRDefault="009E151A" w:rsidP="009E151A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  <w:r w:rsidRPr="003322F8">
        <w:rPr>
          <w:color w:val="000000"/>
          <w:sz w:val="24"/>
          <w:szCs w:val="24"/>
        </w:rPr>
        <w:t xml:space="preserve">Les sommes dues en exécution seront réglées par virement bancaire en faisant porter au crédit du compte </w:t>
      </w:r>
      <w:r>
        <w:rPr>
          <w:color w:val="000000"/>
          <w:sz w:val="24"/>
          <w:szCs w:val="24"/>
        </w:rPr>
        <w:t>suivant</w:t>
      </w:r>
      <w:r w:rsidRPr="003322F8">
        <w:rPr>
          <w:color w:val="000000"/>
          <w:sz w:val="24"/>
          <w:szCs w:val="24"/>
        </w:rPr>
        <w:t> :</w:t>
      </w:r>
    </w:p>
    <w:p w14:paraId="25C6502D" w14:textId="77777777" w:rsidR="009E151A" w:rsidRPr="008B78D6" w:rsidRDefault="009E151A" w:rsidP="009E151A">
      <w:pPr>
        <w:tabs>
          <w:tab w:val="right" w:leader="dot" w:pos="9498"/>
        </w:tabs>
        <w:autoSpaceDE w:val="0"/>
        <w:autoSpaceDN w:val="0"/>
        <w:adjustRightInd w:val="0"/>
        <w:ind w:firstLine="284"/>
        <w:rPr>
          <w:color w:val="000000"/>
          <w:sz w:val="12"/>
          <w:szCs w:val="12"/>
        </w:rPr>
      </w:pPr>
    </w:p>
    <w:p w14:paraId="43FE9CA6" w14:textId="77777777" w:rsidR="009E151A" w:rsidRPr="00152F08" w:rsidRDefault="009E151A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19CC5F07" w14:textId="77777777" w:rsidR="009E151A" w:rsidRPr="00152F08" w:rsidRDefault="009E151A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50665766" w14:textId="77777777" w:rsidR="009E151A" w:rsidRPr="00152F08" w:rsidRDefault="009E151A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133C551" w14:textId="77777777" w:rsidR="009E151A" w:rsidRPr="00152F08" w:rsidRDefault="009E151A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A255F10" w14:textId="77777777" w:rsidR="009E151A" w:rsidRPr="00152F08" w:rsidRDefault="009E151A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46BCA9DA" w14:textId="77777777" w:rsidR="009E151A" w:rsidRPr="00152F08" w:rsidRDefault="009E151A" w:rsidP="009E151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F922756" w14:textId="77777777" w:rsidR="00880E03" w:rsidRDefault="00880E03" w:rsidP="00880E03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5.3</w:t>
      </w:r>
      <w:r w:rsidRPr="00C97AF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Cession ou nantissement de la créance issue du marché au moment de la notification *</w:t>
      </w:r>
    </w:p>
    <w:p w14:paraId="64FBDD4B" w14:textId="77777777" w:rsidR="00880E03" w:rsidRPr="0025090B" w:rsidRDefault="00880E03" w:rsidP="00880E03">
      <w:pPr>
        <w:tabs>
          <w:tab w:val="left" w:pos="2552"/>
        </w:tabs>
        <w:spacing w:before="240"/>
        <w:ind w:firstLine="284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Le titulaire souhaite-t-il nantir ou céder la créance issue du présent marché conformément aux articles R. 2191-45 à R.</w:t>
      </w:r>
      <w:r>
        <w:rPr>
          <w:sz w:val="24"/>
          <w:szCs w:val="24"/>
        </w:rPr>
        <w:t> </w:t>
      </w:r>
      <w:r w:rsidRPr="0025090B">
        <w:rPr>
          <w:sz w:val="24"/>
          <w:szCs w:val="24"/>
        </w:rPr>
        <w:t>2191-63 du code de la commande publique ?</w:t>
      </w:r>
    </w:p>
    <w:p w14:paraId="2D6568EE" w14:textId="77777777" w:rsidR="00880E03" w:rsidRPr="0025090B" w:rsidRDefault="00880E03" w:rsidP="00880E03">
      <w:pPr>
        <w:tabs>
          <w:tab w:val="left" w:pos="2552"/>
        </w:tabs>
        <w:spacing w:before="240"/>
        <w:jc w:val="center"/>
        <w:rPr>
          <w:sz w:val="24"/>
          <w:szCs w:val="24"/>
        </w:rPr>
      </w:pP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FF225A">
        <w:rPr>
          <w:sz w:val="24"/>
          <w:szCs w:val="24"/>
        </w:rPr>
      </w:r>
      <w:r w:rsidR="00FF225A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Oui</w:t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  <w:t xml:space="preserve"> </w:t>
      </w: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FF225A">
        <w:rPr>
          <w:sz w:val="24"/>
          <w:szCs w:val="24"/>
        </w:rPr>
      </w:r>
      <w:r w:rsidR="00FF225A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Non</w:t>
      </w:r>
    </w:p>
    <w:p w14:paraId="0B91C594" w14:textId="30781EC7" w:rsidR="005251D5" w:rsidRPr="008364B1" w:rsidRDefault="00880E03" w:rsidP="008364B1">
      <w:pPr>
        <w:tabs>
          <w:tab w:val="left" w:pos="2552"/>
        </w:tabs>
        <w:spacing w:before="240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* le titulaire est informé qu’il pourra demander le nantissement ou la cession de sa créance en cours d’exécution du marché.</w:t>
      </w:r>
    </w:p>
    <w:p w14:paraId="1C15B7A8" w14:textId="3515D289" w:rsidR="001C1254" w:rsidRPr="00777280" w:rsidRDefault="001C1254" w:rsidP="001C1254">
      <w:pPr>
        <w:pStyle w:val="Titre1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6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AVANCE</w:t>
      </w:r>
    </w:p>
    <w:p w14:paraId="08336E8B" w14:textId="77777777" w:rsidR="001C1254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</w:p>
    <w:p w14:paraId="0F1F86FE" w14:textId="27806636" w:rsidR="009E165C" w:rsidRPr="00871ECA" w:rsidRDefault="009E165C" w:rsidP="009E165C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contractant, s’il réunit les conditions précisées </w:t>
      </w:r>
      <w:r>
        <w:rPr>
          <w:sz w:val="24"/>
          <w:szCs w:val="24"/>
        </w:rPr>
        <w:t>à</w:t>
      </w:r>
      <w:r w:rsidRPr="00871ECA">
        <w:rPr>
          <w:sz w:val="24"/>
          <w:szCs w:val="24"/>
        </w:rPr>
        <w:t xml:space="preserve"> l’article R. 2191-3 du code de la commande publique </w:t>
      </w:r>
      <w:r w:rsidRPr="00871ECA">
        <w:rPr>
          <w:i/>
          <w:sz w:val="24"/>
          <w:szCs w:val="24"/>
        </w:rPr>
        <w:t>(cocher la case correspondante)</w:t>
      </w:r>
      <w:r w:rsidR="009E151A">
        <w:rPr>
          <w:sz w:val="24"/>
          <w:szCs w:val="24"/>
        </w:rPr>
        <w:t> </w:t>
      </w:r>
      <w:r w:rsidRPr="00871ECA">
        <w:rPr>
          <w:sz w:val="24"/>
          <w:szCs w:val="24"/>
        </w:rPr>
        <w:t xml:space="preserve">: </w:t>
      </w:r>
    </w:p>
    <w:p w14:paraId="478A76D8" w14:textId="77777777" w:rsidR="009E165C" w:rsidRPr="00871ECA" w:rsidRDefault="009E165C" w:rsidP="009E165C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FF225A">
        <w:rPr>
          <w:rFonts w:eastAsia="SimSun"/>
        </w:rPr>
      </w:r>
      <w:r w:rsidR="00FF225A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</w:t>
      </w:r>
      <w:r>
        <w:t>accepte</w:t>
      </w:r>
      <w:r w:rsidRPr="00871ECA">
        <w:t xml:space="preserve"> de percevoir l'avance</w:t>
      </w:r>
      <w:r>
        <w:t xml:space="preserve"> prévue à l’article « Avance » du CCAP</w:t>
      </w:r>
      <w:r w:rsidRPr="00871ECA">
        <w:t>.</w:t>
      </w:r>
    </w:p>
    <w:p w14:paraId="25FE1BA1" w14:textId="77777777" w:rsidR="009E165C" w:rsidRPr="00871ECA" w:rsidRDefault="009E165C" w:rsidP="009E165C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FF225A">
        <w:rPr>
          <w:rFonts w:eastAsia="SimSun"/>
        </w:rPr>
      </w:r>
      <w:r w:rsidR="00FF225A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refuse de percevoir l'avance</w:t>
      </w:r>
      <w:r w:rsidRPr="002676B0">
        <w:t xml:space="preserve"> </w:t>
      </w:r>
      <w:r>
        <w:t>prévue à l’article « Avance » du CCAP</w:t>
      </w:r>
      <w:r w:rsidRPr="00871ECA">
        <w:t>.</w:t>
      </w:r>
    </w:p>
    <w:p w14:paraId="71722125" w14:textId="3B606EBA" w:rsidR="00F53226" w:rsidRDefault="00F53226" w:rsidP="008364B1">
      <w:pPr>
        <w:pStyle w:val="Texte"/>
        <w:spacing w:before="0" w:after="0"/>
        <w:ind w:firstLine="0"/>
      </w:pPr>
    </w:p>
    <w:p w14:paraId="7D849F99" w14:textId="77777777" w:rsidR="00F53226" w:rsidRPr="008364B1" w:rsidRDefault="00F53226" w:rsidP="008364B1">
      <w:pPr>
        <w:pStyle w:val="Texte"/>
        <w:spacing w:before="0" w:after="0"/>
        <w:ind w:firstLine="0"/>
      </w:pPr>
    </w:p>
    <w:p w14:paraId="35ED8698" w14:textId="223B20C0" w:rsidR="001C1254" w:rsidRPr="00871ECA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</w:t>
      </w:r>
      <w:r>
        <w:rPr>
          <w:sz w:val="24"/>
          <w:szCs w:val="24"/>
        </w:rPr>
        <w:t>cocontractant</w:t>
      </w:r>
      <w:r w:rsidRPr="00871ECA">
        <w:rPr>
          <w:sz w:val="24"/>
          <w:szCs w:val="24"/>
        </w:rPr>
        <w:t xml:space="preserve"> est une PME, au sens de la recommandation de la Commiss</w:t>
      </w:r>
      <w:r w:rsidR="005251D5">
        <w:rPr>
          <w:sz w:val="24"/>
          <w:szCs w:val="24"/>
        </w:rPr>
        <w:t>ion n°2003/361/CE du 6</w:t>
      </w:r>
      <w:r w:rsidR="009E151A">
        <w:rPr>
          <w:sz w:val="24"/>
          <w:szCs w:val="24"/>
        </w:rPr>
        <w:t> </w:t>
      </w:r>
      <w:r w:rsidR="005251D5">
        <w:rPr>
          <w:sz w:val="24"/>
          <w:szCs w:val="24"/>
        </w:rPr>
        <w:t>mai 2003 ?</w:t>
      </w:r>
    </w:p>
    <w:p w14:paraId="12896B46" w14:textId="73645B6F" w:rsidR="00423280" w:rsidRDefault="001C1254" w:rsidP="00423280">
      <w:pPr>
        <w:pStyle w:val="Retraitcorpsdetexte"/>
        <w:ind w:firstLine="851"/>
        <w:rPr>
          <w:rFonts w:ascii="Times New Roman" w:hAnsi="Times New Roman"/>
          <w:szCs w:val="24"/>
        </w:rPr>
      </w:pP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FF225A">
        <w:rPr>
          <w:rFonts w:ascii="Times New Roman" w:eastAsia="SimSun" w:hAnsi="Times New Roman"/>
          <w:szCs w:val="24"/>
        </w:rPr>
      </w:r>
      <w:r w:rsidR="00FF225A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Oui</w:t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  <w:t xml:space="preserve"> </w:t>
      </w: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FF225A">
        <w:rPr>
          <w:rFonts w:ascii="Times New Roman" w:eastAsia="SimSun" w:hAnsi="Times New Roman"/>
          <w:szCs w:val="24"/>
        </w:rPr>
      </w:r>
      <w:r w:rsidR="00FF225A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Non</w:t>
      </w:r>
    </w:p>
    <w:p w14:paraId="770D7FB7" w14:textId="77777777" w:rsidR="00423280" w:rsidRPr="00DC2D6C" w:rsidRDefault="00423280" w:rsidP="00423280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7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SOUS-TRAITANCE</w:t>
      </w:r>
    </w:p>
    <w:p w14:paraId="5BE97D19" w14:textId="77777777" w:rsidR="00423280" w:rsidRPr="0080398E" w:rsidRDefault="00423280" w:rsidP="00423280">
      <w:pPr>
        <w:pStyle w:val="Retraitcorpsdetexte"/>
        <w:ind w:firstLine="284"/>
        <w:rPr>
          <w:rFonts w:ascii="Times New Roman" w:hAnsi="Times New Roman"/>
          <w:szCs w:val="24"/>
        </w:rPr>
      </w:pPr>
      <w:r w:rsidRPr="00CB2676">
        <w:rPr>
          <w:rFonts w:ascii="Times New Roman" w:hAnsi="Times New Roman"/>
          <w:szCs w:val="24"/>
        </w:rPr>
        <w:t>Dans les limites définies au titre IX du livre I</w:t>
      </w:r>
      <w:r w:rsidRPr="00CB2676">
        <w:rPr>
          <w:rFonts w:ascii="Times New Roman" w:hAnsi="Times New Roman"/>
          <w:szCs w:val="24"/>
          <w:vertAlign w:val="superscript"/>
        </w:rPr>
        <w:t>er</w:t>
      </w:r>
      <w:r w:rsidRPr="00CB2676">
        <w:rPr>
          <w:rFonts w:ascii="Times New Roman" w:hAnsi="Times New Roman"/>
          <w:szCs w:val="24"/>
        </w:rPr>
        <w:t xml:space="preserve"> de la deuxième partie du code de la commande publique,</w:t>
      </w:r>
      <w:r>
        <w:rPr>
          <w:rFonts w:ascii="Times New Roman" w:hAnsi="Times New Roman"/>
          <w:szCs w:val="24"/>
        </w:rPr>
        <w:t xml:space="preserve"> l</w:t>
      </w:r>
      <w:r w:rsidRPr="0080398E">
        <w:rPr>
          <w:rFonts w:ascii="Times New Roman" w:hAnsi="Times New Roman"/>
          <w:szCs w:val="24"/>
        </w:rPr>
        <w:t xml:space="preserve">e titulaire </w:t>
      </w:r>
      <w:r>
        <w:rPr>
          <w:rFonts w:ascii="Times New Roman" w:hAnsi="Times New Roman"/>
          <w:szCs w:val="24"/>
        </w:rPr>
        <w:t>est habilité à sous-traiter l’exécution des prestations, à condition d’avoir obtenu du pouvoir adjudicateur l’acceptation de chaque sous-traitant et l’agrément de ses conditions de paiement.</w:t>
      </w:r>
    </w:p>
    <w:p w14:paraId="27711E65" w14:textId="77777777" w:rsidR="00423280" w:rsidRPr="00C753C1" w:rsidRDefault="00423280" w:rsidP="00423280">
      <w:pPr>
        <w:pStyle w:val="Retraitcorpsdetexte"/>
        <w:ind w:firstLine="284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7</w:t>
      </w:r>
      <w:r w:rsidRPr="00C753C1">
        <w:rPr>
          <w:rFonts w:ascii="Times New Roman" w:hAnsi="Times New Roman"/>
          <w:b/>
          <w:szCs w:val="24"/>
        </w:rPr>
        <w:t>.1 Sous-traitance déclarée au moment de l’offre</w:t>
      </w:r>
    </w:p>
    <w:p w14:paraId="39A7DB43" w14:textId="26809AEE" w:rsidR="00423280" w:rsidRPr="00C753C1" w:rsidRDefault="00423280" w:rsidP="00423280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Pour chaque sous-traitant présenté, le </w:t>
      </w:r>
      <w:r>
        <w:rPr>
          <w:sz w:val="24"/>
          <w:szCs w:val="24"/>
        </w:rPr>
        <w:t>cocontractant</w:t>
      </w:r>
      <w:r w:rsidRPr="00C753C1">
        <w:rPr>
          <w:sz w:val="24"/>
          <w:szCs w:val="24"/>
        </w:rPr>
        <w:t xml:space="preserve"> annexe au présent acte d’engagement</w:t>
      </w:r>
      <w:r>
        <w:rPr>
          <w:sz w:val="24"/>
          <w:szCs w:val="24"/>
        </w:rPr>
        <w:t xml:space="preserve"> </w:t>
      </w:r>
      <w:r w:rsidRPr="00C753C1">
        <w:rPr>
          <w:sz w:val="24"/>
          <w:szCs w:val="24"/>
        </w:rPr>
        <w:t xml:space="preserve">un </w:t>
      </w:r>
      <w:r>
        <w:rPr>
          <w:sz w:val="24"/>
          <w:szCs w:val="24"/>
        </w:rPr>
        <w:t>formulaire DC4 dans sa dernière version en vigueur</w:t>
      </w:r>
      <w:r w:rsidRPr="00C753C1">
        <w:rPr>
          <w:sz w:val="24"/>
          <w:szCs w:val="24"/>
        </w:rPr>
        <w:t>, dûment complété, portant présentation de sous-traitant.</w:t>
      </w:r>
      <w:r>
        <w:rPr>
          <w:sz w:val="24"/>
          <w:szCs w:val="24"/>
        </w:rPr>
        <w:t xml:space="preserve"> Sont joints au formulaire, les pièces listées à l’article 6.1 du CCAP sur la « Sous-traitance ».</w:t>
      </w:r>
    </w:p>
    <w:p w14:paraId="7793799F" w14:textId="77777777" w:rsidR="00423280" w:rsidRPr="00C753C1" w:rsidRDefault="00423280" w:rsidP="00423280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À chaque acte spécial sont joints une déclaration du sous-traitant concerné indiquant qu'il ne tombe sous le coup d’aucune interdiction d’accéder aux </w:t>
      </w:r>
      <w:r>
        <w:rPr>
          <w:sz w:val="24"/>
          <w:szCs w:val="24"/>
        </w:rPr>
        <w:t>marché</w:t>
      </w:r>
      <w:r w:rsidRPr="00C753C1">
        <w:rPr>
          <w:sz w:val="24"/>
          <w:szCs w:val="24"/>
        </w:rPr>
        <w:t>s publics, ainsi que les documents établissant ses capacités professionnelles et financières.</w:t>
      </w:r>
    </w:p>
    <w:p w14:paraId="6FADB242" w14:textId="7A194A32" w:rsidR="00423280" w:rsidRPr="00C753C1" w:rsidRDefault="00423280" w:rsidP="00423280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Le </w:t>
      </w:r>
      <w:r>
        <w:rPr>
          <w:sz w:val="24"/>
          <w:szCs w:val="24"/>
        </w:rPr>
        <w:t>cocontractant</w:t>
      </w:r>
      <w:r w:rsidRPr="00C753C1">
        <w:rPr>
          <w:sz w:val="24"/>
          <w:szCs w:val="24"/>
        </w:rPr>
        <w:t xml:space="preserve"> fournit en outre l’annexe </w:t>
      </w:r>
      <w:r>
        <w:rPr>
          <w:sz w:val="24"/>
          <w:szCs w:val="24"/>
        </w:rPr>
        <w:t>1</w:t>
      </w:r>
      <w:r w:rsidRPr="00C753C1">
        <w:rPr>
          <w:sz w:val="24"/>
          <w:szCs w:val="24"/>
        </w:rPr>
        <w:t xml:space="preserve"> au présent acte d’engagement, portant tableau de répartition des sommes dues entre le titulaire (et les cotraitants le cas échéant) et les sous-traitants admis au paiement direct, dûment complétée.</w:t>
      </w:r>
    </w:p>
    <w:p w14:paraId="759C8496" w14:textId="7A011E3A" w:rsidR="00423280" w:rsidRDefault="00423280" w:rsidP="00423280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La </w:t>
      </w:r>
      <w:r w:rsidRPr="00423280">
        <w:rPr>
          <w:sz w:val="24"/>
          <w:szCs w:val="24"/>
        </w:rPr>
        <w:t xml:space="preserve">notification de l’accord-cadre emporte </w:t>
      </w:r>
      <w:r w:rsidRPr="00C753C1">
        <w:rPr>
          <w:sz w:val="24"/>
          <w:szCs w:val="24"/>
        </w:rPr>
        <w:t>acceptation du sous-traitant et agrément de ses conditions de paiement.</w:t>
      </w:r>
      <w:r>
        <w:rPr>
          <w:sz w:val="24"/>
          <w:szCs w:val="24"/>
        </w:rPr>
        <w:t xml:space="preserve"> </w:t>
      </w:r>
      <w:r w:rsidRPr="00C753C1">
        <w:rPr>
          <w:sz w:val="24"/>
          <w:szCs w:val="24"/>
        </w:rPr>
        <w:t>Le montant des prestations sous-traitées indiqué dans chaque annexe constitue le montant maximal de la créance que le sous-traitant concerné pourra présenter en nantissement ou cession de créance.</w:t>
      </w:r>
    </w:p>
    <w:p w14:paraId="17F17FD3" w14:textId="02B9008B" w:rsidR="009E151A" w:rsidRDefault="009E151A" w:rsidP="00423280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</w:p>
    <w:p w14:paraId="0E5689D9" w14:textId="77777777" w:rsidR="009E151A" w:rsidRPr="00C753C1" w:rsidRDefault="009E151A" w:rsidP="00423280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</w:p>
    <w:p w14:paraId="10975D04" w14:textId="75089369" w:rsidR="00423280" w:rsidRPr="003D1431" w:rsidRDefault="00423280" w:rsidP="00423280">
      <w:pPr>
        <w:pStyle w:val="Retraitcorpsdetexte"/>
        <w:ind w:left="360" w:firstLine="0"/>
        <w:rPr>
          <w:rFonts w:ascii="Times New Roman" w:hAnsi="Times New Roman"/>
          <w:b/>
          <w:szCs w:val="24"/>
        </w:rPr>
      </w:pPr>
      <w:r w:rsidRPr="003D1431">
        <w:rPr>
          <w:rFonts w:ascii="Times New Roman" w:hAnsi="Times New Roman"/>
          <w:b/>
          <w:szCs w:val="24"/>
        </w:rPr>
        <w:t xml:space="preserve">7.2 Sous-traitance déclarée après la </w:t>
      </w:r>
      <w:r w:rsidRPr="00423280">
        <w:rPr>
          <w:rFonts w:ascii="Times New Roman" w:hAnsi="Times New Roman"/>
          <w:b/>
          <w:szCs w:val="24"/>
        </w:rPr>
        <w:t>conclusion de l’accord-cadre</w:t>
      </w:r>
    </w:p>
    <w:p w14:paraId="19D812EF" w14:textId="77777777" w:rsidR="00423280" w:rsidRPr="00C753C1" w:rsidRDefault="00423280" w:rsidP="00423280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>Pour chaque sous-traitant, le titulaire remettra un acte spécial et les documents justificatifs dans les conditions fixées à l’article</w:t>
      </w:r>
      <w:r>
        <w:rPr>
          <w:sz w:val="24"/>
          <w:szCs w:val="24"/>
        </w:rPr>
        <w:t> 6</w:t>
      </w:r>
      <w:r w:rsidRPr="00C753C1">
        <w:rPr>
          <w:sz w:val="24"/>
          <w:szCs w:val="24"/>
        </w:rPr>
        <w:t xml:space="preserve">.1 </w:t>
      </w:r>
      <w:r>
        <w:rPr>
          <w:sz w:val="24"/>
          <w:szCs w:val="24"/>
        </w:rPr>
        <w:t>du CCAP</w:t>
      </w:r>
      <w:r w:rsidRPr="00C753C1">
        <w:rPr>
          <w:sz w:val="24"/>
          <w:szCs w:val="24"/>
        </w:rPr>
        <w:t>.</w:t>
      </w:r>
    </w:p>
    <w:p w14:paraId="115B224F" w14:textId="77777777" w:rsidR="00423280" w:rsidRPr="00C753C1" w:rsidRDefault="00423280" w:rsidP="00423280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>En outre, si une copie de l’acte d’engagement a été délivrée au titulaire avec la mention « </w:t>
      </w:r>
      <w:r w:rsidRPr="00C753C1">
        <w:rPr>
          <w:i/>
          <w:sz w:val="24"/>
          <w:szCs w:val="24"/>
        </w:rPr>
        <w:t>copie certifiée conforme à l’original en unique exemplaire pour être remise à l’établissement de crédit en cas de cession ou de nantissement de créance</w:t>
      </w:r>
      <w:r w:rsidRPr="00C753C1">
        <w:rPr>
          <w:sz w:val="24"/>
          <w:szCs w:val="24"/>
        </w:rPr>
        <w:t> », le titulaire établira qu’aucune cession ni aucun nantissement de créances ne font obstacle au paiement direct du sous-traitant, en produisant soit l’exemplaire unique, soit une attestation ou une mainlevée du bénéficiaire de la cession ou du nantissement des créances.</w:t>
      </w:r>
    </w:p>
    <w:p w14:paraId="703FEF1D" w14:textId="77777777" w:rsidR="00423280" w:rsidRDefault="00423280" w:rsidP="00423280">
      <w:pPr>
        <w:spacing w:before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L’acceptation du sous-traitant et l’agrément des conditions de paiement seront notifiés au titulaire par </w:t>
      </w:r>
      <w:r w:rsidRPr="00F11718">
        <w:rPr>
          <w:sz w:val="24"/>
          <w:szCs w:val="24"/>
        </w:rPr>
        <w:t>l’Assemblée nationale. Le montant des prestations sous-traitées figurant dans cet acte spécial correspond au montant maximal de la créance que le sous</w:t>
      </w:r>
      <w:r w:rsidRPr="00F11718">
        <w:rPr>
          <w:sz w:val="24"/>
          <w:szCs w:val="24"/>
        </w:rPr>
        <w:noBreakHyphen/>
        <w:t>traitant concerné pourra présenter en nantissement ou cession.</w:t>
      </w:r>
    </w:p>
    <w:p w14:paraId="336E061A" w14:textId="77777777" w:rsidR="00423280" w:rsidRPr="00871ECA" w:rsidRDefault="00423280" w:rsidP="001C1254">
      <w:pPr>
        <w:pStyle w:val="Retraitcorpsdetexte"/>
        <w:ind w:firstLine="851"/>
        <w:rPr>
          <w:rFonts w:ascii="Times New Roman" w:hAnsi="Times New Roman"/>
          <w:szCs w:val="24"/>
        </w:rPr>
      </w:pPr>
    </w:p>
    <w:p w14:paraId="076CDD90" w14:textId="7AECADD3" w:rsidR="00F70DFB" w:rsidRPr="00777280" w:rsidRDefault="003F245C" w:rsidP="00F70DFB">
      <w:pPr>
        <w:pStyle w:val="Corpsdetexte"/>
        <w:rPr>
          <w:rFonts w:ascii="Times New Roman" w:hAnsi="Times New Roman"/>
          <w:sz w:val="20"/>
        </w:rPr>
      </w:pPr>
      <w:r w:rsidRPr="00777280">
        <w:rPr>
          <w:rFonts w:ascii="Times New Roman" w:hAnsi="Times New Roman"/>
          <w:sz w:val="20"/>
        </w:rPr>
        <w:br w:type="page"/>
      </w:r>
    </w:p>
    <w:p w14:paraId="767C8998" w14:textId="77777777" w:rsidR="00F70DFB" w:rsidRPr="00777280" w:rsidRDefault="00F70DFB" w:rsidP="00F70DFB">
      <w:pPr>
        <w:pStyle w:val="Corpsdetexte"/>
        <w:keepNext/>
        <w:rPr>
          <w:rFonts w:ascii="Times New Roman" w:hAnsi="Times New Roman"/>
          <w:b/>
          <w:i/>
          <w:sz w:val="20"/>
        </w:rPr>
      </w:pPr>
    </w:p>
    <w:tbl>
      <w:tblPr>
        <w:tblW w:w="98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48303D" w:rsidRPr="003322F8" w14:paraId="72D5A81E" w14:textId="77777777" w:rsidTr="00555DEF">
        <w:trPr>
          <w:trHeight w:val="566"/>
        </w:trPr>
        <w:tc>
          <w:tcPr>
            <w:tcW w:w="9847" w:type="dxa"/>
            <w:shd w:val="pct20" w:color="auto" w:fill="FFFFFF"/>
            <w:vAlign w:val="center"/>
          </w:tcPr>
          <w:p w14:paraId="22B77379" w14:textId="7816F020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 xml:space="preserve">Partie à compléter obligatoirement par le </w:t>
            </w:r>
            <w:r w:rsidR="00DC2D6C">
              <w:rPr>
                <w:rFonts w:ascii="Times New Roman" w:hAnsi="Times New Roman"/>
                <w:b/>
                <w:szCs w:val="24"/>
              </w:rPr>
              <w:t>cocontractant</w:t>
            </w:r>
            <w:r w:rsidRPr="003322F8">
              <w:rPr>
                <w:rFonts w:ascii="Times New Roman" w:hAnsi="Times New Roman"/>
                <w:b/>
                <w:szCs w:val="24"/>
              </w:rPr>
              <w:t> </w:t>
            </w:r>
            <w:r w:rsidR="00555DEF" w:rsidRPr="003322F8">
              <w:rPr>
                <w:rFonts w:ascii="Times New Roman" w:hAnsi="Times New Roman"/>
                <w:b/>
                <w:szCs w:val="24"/>
              </w:rPr>
              <w:t>pour la présentation de son offre </w:t>
            </w:r>
            <w:r w:rsidRPr="003322F8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48303D" w:rsidRPr="003322F8" w14:paraId="2137107E" w14:textId="77777777" w:rsidTr="00555DEF">
        <w:tc>
          <w:tcPr>
            <w:tcW w:w="9847" w:type="dxa"/>
            <w:vAlign w:val="center"/>
          </w:tcPr>
          <w:p w14:paraId="099F8BD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Fait en un seul original</w:t>
            </w:r>
          </w:p>
          <w:p w14:paraId="48C3DA1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60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bookmarkStart w:id="22" w:name="OLE_LINK7"/>
            <w:r w:rsidRPr="003322F8">
              <w:rPr>
                <w:rFonts w:ascii="Times New Roman" w:hAnsi="Times New Roman"/>
                <w:szCs w:val="24"/>
              </w:rPr>
              <w:t>À 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bookmarkStart w:id="23" w:name="Texte97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23"/>
          </w:p>
          <w:p w14:paraId="1C93A125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665"/>
                <w:tab w:val="left" w:pos="4860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bookmarkStart w:id="24" w:name="Texte98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24"/>
          </w:p>
          <w:bookmarkEnd w:id="22"/>
          <w:p w14:paraId="6699BFA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35AB194" w14:textId="2A7AE5F8" w:rsidR="0048303D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Nom, fonction, s</w:t>
            </w:r>
            <w:r w:rsidR="0048303D" w:rsidRPr="003322F8">
              <w:rPr>
                <w:rFonts w:ascii="Times New Roman" w:hAnsi="Times New Roman"/>
                <w:szCs w:val="24"/>
              </w:rPr>
              <w:t xml:space="preserve">ignature du </w:t>
            </w:r>
            <w:r w:rsidR="00DC2D6C">
              <w:rPr>
                <w:rFonts w:ascii="Times New Roman" w:hAnsi="Times New Roman"/>
                <w:szCs w:val="24"/>
              </w:rPr>
              <w:t>cocontractant</w:t>
            </w:r>
            <w:r w:rsidRPr="003322F8">
              <w:rPr>
                <w:rFonts w:ascii="Times New Roman" w:hAnsi="Times New Roman"/>
                <w:szCs w:val="24"/>
              </w:rPr>
              <w:t xml:space="preserve"> </w:t>
            </w:r>
            <w:r w:rsidR="004D4B69">
              <w:rPr>
                <w:rFonts w:ascii="Times New Roman" w:hAnsi="Times New Roman"/>
                <w:szCs w:val="24"/>
              </w:rPr>
              <w:t>avec le</w:t>
            </w:r>
            <w:r w:rsidRPr="003322F8">
              <w:rPr>
                <w:rFonts w:ascii="Times New Roman" w:hAnsi="Times New Roman"/>
                <w:szCs w:val="24"/>
              </w:rPr>
              <w:t xml:space="preserve"> cachet de l’entreprise</w:t>
            </w:r>
            <w:r w:rsidR="0048303D" w:rsidRPr="003322F8">
              <w:rPr>
                <w:rFonts w:ascii="Times New Roman" w:hAnsi="Times New Roman"/>
                <w:szCs w:val="24"/>
              </w:rPr>
              <w:t> :</w:t>
            </w:r>
          </w:p>
          <w:p w14:paraId="395B45EB" w14:textId="7439B8B8" w:rsidR="0048303D" w:rsidRPr="00975666" w:rsidRDefault="007D1694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i/>
                <w:szCs w:val="24"/>
              </w:rPr>
            </w:pPr>
            <w:r w:rsidRPr="007D1694">
              <w:rPr>
                <w:rFonts w:ascii="Times New Roman" w:hAnsi="Times New Roman"/>
                <w:i/>
                <w:szCs w:val="24"/>
              </w:rPr>
              <w:t>Nota</w:t>
            </w:r>
            <w:r w:rsidR="009E151A">
              <w:rPr>
                <w:rFonts w:ascii="Times New Roman" w:hAnsi="Times New Roman"/>
                <w:i/>
                <w:szCs w:val="24"/>
              </w:rPr>
              <w:t> </w:t>
            </w:r>
            <w:r w:rsidRPr="007D1694">
              <w:rPr>
                <w:rFonts w:ascii="Times New Roman" w:hAnsi="Times New Roman"/>
                <w:i/>
                <w:szCs w:val="24"/>
              </w:rPr>
              <w:t>: la signature du présent acte d’engagement emporte signature de ses annexes</w:t>
            </w:r>
          </w:p>
          <w:p w14:paraId="7D96295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4BC5702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86292F6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8ACB9CB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5604CBA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A6C6D50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CAA658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007146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AA7DF56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52FA721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02B825D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03520C5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  <w:tr w:rsidR="0048303D" w:rsidRPr="003322F8" w14:paraId="51E12C9A" w14:textId="77777777" w:rsidTr="00555DEF">
        <w:trPr>
          <w:trHeight w:val="503"/>
        </w:trPr>
        <w:tc>
          <w:tcPr>
            <w:tcW w:w="9847" w:type="dxa"/>
            <w:shd w:val="clear" w:color="auto" w:fill="C0C0C0"/>
            <w:vAlign w:val="center"/>
          </w:tcPr>
          <w:p w14:paraId="58806CF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>Partie réservée à l’Assemblée nationale :</w:t>
            </w:r>
          </w:p>
        </w:tc>
      </w:tr>
      <w:tr w:rsidR="0048303D" w:rsidRPr="003322F8" w14:paraId="1647E1A8" w14:textId="77777777" w:rsidTr="00555DEF">
        <w:tc>
          <w:tcPr>
            <w:tcW w:w="9847" w:type="dxa"/>
            <w:vAlign w:val="center"/>
          </w:tcPr>
          <w:p w14:paraId="273D7ABD" w14:textId="67639481" w:rsidR="0048303D" w:rsidRPr="003322F8" w:rsidRDefault="0048303D" w:rsidP="00ED5332">
            <w:pPr>
              <w:pStyle w:val="tabulation"/>
              <w:tabs>
                <w:tab w:val="clear" w:pos="4678"/>
                <w:tab w:val="left" w:leader="dot" w:pos="7230"/>
              </w:tabs>
              <w:ind w:left="3827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Est acceptée la présente offre pour valoir acte d'engagement</w:t>
            </w:r>
          </w:p>
          <w:p w14:paraId="7C9A5EF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À </w:t>
            </w:r>
          </w:p>
          <w:p w14:paraId="49399C9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</w:p>
          <w:p w14:paraId="423A3B7B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F08AE9B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 xml:space="preserve">Pour le pouvoir adjudicateur, </w:t>
            </w:r>
          </w:p>
          <w:p w14:paraId="1B1F50B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B695A1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3B2391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744F02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ABF2A32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2C281F3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B00338C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1C66DC2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46D748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61C6312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A115EF6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774F0C3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C454A2D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93B51F3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3C3BA8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6D8CD4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</w:tbl>
    <w:p w14:paraId="5EA89ABC" w14:textId="77777777" w:rsidR="00F70DFB" w:rsidRPr="00777280" w:rsidRDefault="00F70DFB" w:rsidP="00F70DFB">
      <w:pPr>
        <w:tabs>
          <w:tab w:val="left" w:pos="567"/>
          <w:tab w:val="left" w:pos="1985"/>
          <w:tab w:val="left" w:pos="4820"/>
          <w:tab w:val="left" w:pos="5670"/>
          <w:tab w:val="right" w:leader="dot" w:pos="9639"/>
        </w:tabs>
        <w:rPr>
          <w:highlight w:val="yellow"/>
        </w:rPr>
      </w:pPr>
      <w:r w:rsidRPr="00777280">
        <w:rPr>
          <w:highlight w:val="yellow"/>
        </w:rPr>
        <w:br w:type="page"/>
      </w:r>
    </w:p>
    <w:p w14:paraId="0544FAB0" w14:textId="7EB1371F" w:rsidR="00555DEF" w:rsidRPr="00DC2D6C" w:rsidRDefault="00F70DFB" w:rsidP="00DC2D6C">
      <w:pPr>
        <w:pStyle w:val="Titre1"/>
        <w:spacing w:after="240"/>
        <w:jc w:val="center"/>
        <w:rPr>
          <w:rFonts w:ascii="Times New Roman" w:hAnsi="Times New Roman"/>
          <w:color w:val="333399"/>
          <w:sz w:val="32"/>
          <w:szCs w:val="24"/>
        </w:rPr>
      </w:pPr>
      <w:r w:rsidRPr="00DC2D6C">
        <w:rPr>
          <w:rFonts w:ascii="Times New Roman" w:hAnsi="Times New Roman"/>
          <w:color w:val="333399"/>
          <w:sz w:val="32"/>
          <w:szCs w:val="24"/>
        </w:rPr>
        <w:t>ANNEXES</w:t>
      </w:r>
    </w:p>
    <w:p w14:paraId="56F1FA1C" w14:textId="0E266D2B" w:rsidR="00DC2D6C" w:rsidRPr="00DC2D6C" w:rsidRDefault="00555DEF" w:rsidP="00EF0904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  <w:r w:rsidRPr="00DC2D6C">
        <w:rPr>
          <w:rFonts w:ascii="Times New Roman" w:hAnsi="Times New Roman"/>
          <w:b/>
          <w:color w:val="333399"/>
          <w:szCs w:val="24"/>
        </w:rPr>
        <w:t>AU PRÉSENT ACTE D’ENGAGEMENT</w:t>
      </w:r>
    </w:p>
    <w:p w14:paraId="58626377" w14:textId="77777777" w:rsidR="0059050A" w:rsidRDefault="0059050A" w:rsidP="008C6FCA">
      <w:pPr>
        <w:tabs>
          <w:tab w:val="left" w:pos="1560"/>
        </w:tabs>
        <w:spacing w:before="480"/>
        <w:jc w:val="both"/>
        <w:rPr>
          <w:b/>
          <w:sz w:val="24"/>
          <w:szCs w:val="24"/>
        </w:rPr>
      </w:pPr>
    </w:p>
    <w:p w14:paraId="29422E0F" w14:textId="77777777" w:rsidR="00423280" w:rsidRDefault="00F70DFB" w:rsidP="00423280">
      <w:pPr>
        <w:tabs>
          <w:tab w:val="left" w:pos="1560"/>
        </w:tabs>
        <w:spacing w:before="480"/>
        <w:jc w:val="both"/>
        <w:rPr>
          <w:sz w:val="24"/>
          <w:szCs w:val="24"/>
        </w:rPr>
      </w:pPr>
      <w:r w:rsidRPr="00777280">
        <w:rPr>
          <w:b/>
          <w:sz w:val="24"/>
          <w:szCs w:val="24"/>
        </w:rPr>
        <w:t>ANNEXE </w:t>
      </w:r>
      <w:r w:rsidR="00EF0904">
        <w:rPr>
          <w:b/>
          <w:sz w:val="24"/>
          <w:szCs w:val="24"/>
        </w:rPr>
        <w:t>1</w:t>
      </w:r>
      <w:r w:rsidR="0019470C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="00423280" w:rsidRPr="00777280">
        <w:rPr>
          <w:sz w:val="24"/>
          <w:szCs w:val="24"/>
        </w:rPr>
        <w:t xml:space="preserve">RÉPARTITION DES SOMMES DUES ENTRE COTRAITANTS </w:t>
      </w:r>
    </w:p>
    <w:p w14:paraId="6B5D132D" w14:textId="4BF90E36" w:rsidR="00EF2BC3" w:rsidRDefault="00423280" w:rsidP="00423280">
      <w:pPr>
        <w:tabs>
          <w:tab w:val="left" w:pos="1560"/>
        </w:tabs>
        <w:spacing w:after="240"/>
        <w:ind w:firstLine="1560"/>
        <w:jc w:val="both"/>
        <w:rPr>
          <w:sz w:val="24"/>
          <w:szCs w:val="24"/>
        </w:rPr>
      </w:pPr>
      <w:r w:rsidRPr="00777280">
        <w:rPr>
          <w:sz w:val="24"/>
          <w:szCs w:val="24"/>
        </w:rPr>
        <w:t>ET SOUS-TRAITANTS ADMIS AU PAIEMENT DIRECT</w:t>
      </w:r>
    </w:p>
    <w:p w14:paraId="0CCE444E" w14:textId="712F19A4" w:rsidR="00F70DFB" w:rsidRPr="00EF0904" w:rsidRDefault="00F70DFB" w:rsidP="00EF0904">
      <w:pPr>
        <w:tabs>
          <w:tab w:val="left" w:pos="1560"/>
        </w:tabs>
        <w:spacing w:before="240" w:after="240"/>
        <w:ind w:left="1560" w:hanging="1560"/>
        <w:rPr>
          <w:sz w:val="24"/>
          <w:szCs w:val="24"/>
        </w:rPr>
      </w:pPr>
      <w:r w:rsidRPr="00EF0904">
        <w:rPr>
          <w:b/>
          <w:sz w:val="24"/>
          <w:szCs w:val="24"/>
        </w:rPr>
        <w:t>ANNEXE </w:t>
      </w:r>
      <w:r w:rsidR="00EF0904">
        <w:rPr>
          <w:b/>
          <w:sz w:val="24"/>
          <w:szCs w:val="24"/>
        </w:rPr>
        <w:t>2</w:t>
      </w:r>
      <w:r w:rsidR="0019470C" w:rsidRPr="00EF0904">
        <w:rPr>
          <w:b/>
          <w:sz w:val="24"/>
          <w:szCs w:val="24"/>
        </w:rPr>
        <w:t> </w:t>
      </w:r>
      <w:r w:rsidR="0019470C" w:rsidRPr="00EF0904">
        <w:rPr>
          <w:sz w:val="24"/>
          <w:szCs w:val="24"/>
        </w:rPr>
        <w:t>:</w:t>
      </w:r>
      <w:r w:rsidR="003322F8" w:rsidRPr="00EF0904">
        <w:rPr>
          <w:b/>
          <w:sz w:val="24"/>
          <w:szCs w:val="24"/>
        </w:rPr>
        <w:tab/>
      </w:r>
      <w:r w:rsidR="001B1C0E" w:rsidRPr="00EF0904">
        <w:rPr>
          <w:sz w:val="24"/>
          <w:szCs w:val="24"/>
        </w:rPr>
        <w:t>BORDEREAU DE</w:t>
      </w:r>
      <w:r w:rsidR="007A1153" w:rsidRPr="00EF0904">
        <w:rPr>
          <w:sz w:val="24"/>
          <w:szCs w:val="24"/>
        </w:rPr>
        <w:t>S</w:t>
      </w:r>
      <w:r w:rsidR="001B1C0E" w:rsidRPr="00EF0904">
        <w:rPr>
          <w:sz w:val="24"/>
          <w:szCs w:val="24"/>
        </w:rPr>
        <w:t xml:space="preserve"> PRIX </w:t>
      </w:r>
      <w:r w:rsidR="00412138" w:rsidRPr="00EF0904">
        <w:rPr>
          <w:sz w:val="24"/>
          <w:szCs w:val="24"/>
        </w:rPr>
        <w:t>UNITAIRES</w:t>
      </w:r>
      <w:r w:rsidR="00EF0904" w:rsidRPr="00EF0904">
        <w:rPr>
          <w:sz w:val="24"/>
          <w:szCs w:val="24"/>
        </w:rPr>
        <w:t xml:space="preserve"> – DEVIS QUANTITATIF ESTIMATIF</w:t>
      </w:r>
    </w:p>
    <w:p w14:paraId="601F18DC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2409966D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1EDC99A8" w14:textId="77777777" w:rsidR="00F70DFB" w:rsidRPr="00777280" w:rsidRDefault="00F70DFB" w:rsidP="00B35D28">
      <w:pPr>
        <w:jc w:val="both"/>
      </w:pPr>
    </w:p>
    <w:p w14:paraId="692FEC3A" w14:textId="354B6951" w:rsidR="00EC074B" w:rsidRPr="00EF0904" w:rsidRDefault="00F70DFB" w:rsidP="00EF0904">
      <w:pPr>
        <w:rPr>
          <w:highlight w:val="yellow"/>
        </w:rPr>
      </w:pPr>
      <w:r w:rsidRPr="00777280">
        <w:rPr>
          <w:sz w:val="22"/>
          <w:szCs w:val="22"/>
        </w:rPr>
        <w:br w:type="page"/>
      </w:r>
    </w:p>
    <w:p w14:paraId="6E866EEB" w14:textId="23A6A0D0" w:rsidR="00E01CBA" w:rsidRPr="00777280" w:rsidRDefault="00F70DFB" w:rsidP="00E01CBA">
      <w:pPr>
        <w:jc w:val="center"/>
        <w:rPr>
          <w:b/>
          <w:color w:val="333399"/>
          <w:sz w:val="32"/>
          <w:szCs w:val="32"/>
        </w:rPr>
      </w:pPr>
      <w:bookmarkStart w:id="25" w:name="_Toc35689069"/>
      <w:bookmarkStart w:id="26" w:name="_Toc35935096"/>
      <w:bookmarkStart w:id="27" w:name="_Toc36028487"/>
      <w:r w:rsidRPr="00777280">
        <w:rPr>
          <w:b/>
          <w:color w:val="333399"/>
          <w:sz w:val="32"/>
          <w:szCs w:val="32"/>
        </w:rPr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EF0904">
        <w:rPr>
          <w:b/>
          <w:color w:val="333399"/>
          <w:sz w:val="32"/>
          <w:szCs w:val="32"/>
        </w:rPr>
        <w:t>1</w:t>
      </w:r>
      <w:r w:rsidR="00E01CBA" w:rsidRPr="00777280">
        <w:rPr>
          <w:b/>
          <w:color w:val="333399"/>
          <w:sz w:val="32"/>
          <w:szCs w:val="32"/>
        </w:rPr>
        <w:t xml:space="preserve"> </w:t>
      </w:r>
    </w:p>
    <w:bookmarkEnd w:id="25"/>
    <w:bookmarkEnd w:id="26"/>
    <w:bookmarkEnd w:id="27"/>
    <w:p w14:paraId="6F044858" w14:textId="77777777" w:rsidR="00423280" w:rsidRDefault="00423280" w:rsidP="00423280">
      <w:pPr>
        <w:tabs>
          <w:tab w:val="left" w:leader="dot" w:pos="6804"/>
        </w:tabs>
        <w:spacing w:before="240"/>
        <w:jc w:val="center"/>
        <w:rPr>
          <w:b/>
          <w:caps/>
          <w:sz w:val="22"/>
          <w:szCs w:val="22"/>
        </w:rPr>
      </w:pPr>
      <w:r w:rsidRPr="00777280">
        <w:rPr>
          <w:b/>
          <w:caps/>
          <w:sz w:val="22"/>
          <w:szCs w:val="22"/>
        </w:rPr>
        <w:t>rÉpartition des SOMMES DUES</w:t>
      </w:r>
    </w:p>
    <w:p w14:paraId="12583EB3" w14:textId="77777777" w:rsidR="00423280" w:rsidRPr="00777280" w:rsidRDefault="00423280" w:rsidP="00423280">
      <w:pPr>
        <w:tabs>
          <w:tab w:val="left" w:leader="dot" w:pos="6804"/>
        </w:tabs>
        <w:spacing w:before="120"/>
        <w:jc w:val="center"/>
        <w:rPr>
          <w:b/>
          <w:sz w:val="22"/>
          <w:szCs w:val="22"/>
        </w:rPr>
      </w:pPr>
      <w:r w:rsidRPr="00777280">
        <w:rPr>
          <w:b/>
          <w:caps/>
          <w:sz w:val="22"/>
          <w:szCs w:val="22"/>
        </w:rPr>
        <w:t>ENTRE LES COTRAITANTS ET LES SOUS-TRAITANTS ADMIS AU PAIEMENT DIRECT</w:t>
      </w:r>
    </w:p>
    <w:p w14:paraId="5E6A193D" w14:textId="77777777" w:rsidR="00423280" w:rsidRPr="00DC2D6C" w:rsidRDefault="00423280" w:rsidP="00423280">
      <w:pPr>
        <w:spacing w:before="240" w:after="240"/>
        <w:jc w:val="center"/>
        <w:rPr>
          <w:sz w:val="24"/>
        </w:rPr>
      </w:pPr>
      <w:r w:rsidRPr="00DC2D6C">
        <w:rPr>
          <w:sz w:val="24"/>
        </w:rPr>
        <w:t>À remplir obligatoirement en cas de cotraitance ou de sous-traitance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10"/>
        <w:gridCol w:w="3746"/>
        <w:gridCol w:w="1294"/>
        <w:gridCol w:w="1754"/>
        <w:gridCol w:w="1666"/>
      </w:tblGrid>
      <w:tr w:rsidR="00423280" w:rsidRPr="00777280" w14:paraId="6ED5F30D" w14:textId="77777777" w:rsidTr="007F23C8">
        <w:trPr>
          <w:cantSplit/>
          <w:trHeight w:val="673"/>
          <w:jc w:val="center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27572C8D" w14:textId="77777777" w:rsidR="00423280" w:rsidRPr="00777280" w:rsidRDefault="00423280" w:rsidP="007F23C8">
            <w:pPr>
              <w:tabs>
                <w:tab w:val="left" w:leader="dot" w:pos="2127"/>
              </w:tabs>
              <w:spacing w:after="120"/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54EC92" w14:textId="77777777" w:rsidR="00423280" w:rsidRPr="00777280" w:rsidRDefault="00423280" w:rsidP="007F23C8">
            <w:pPr>
              <w:tabs>
                <w:tab w:val="left" w:leader="dot" w:pos="9356"/>
              </w:tabs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048498" w14:textId="77777777" w:rsidR="00423280" w:rsidRPr="00777280" w:rsidRDefault="00423280" w:rsidP="007F23C8">
            <w:pPr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 %</w:t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5F6FBF" w14:textId="77777777" w:rsidR="00423280" w:rsidRPr="00777280" w:rsidRDefault="00423280" w:rsidP="007F23C8">
            <w:pPr>
              <w:tabs>
                <w:tab w:val="left" w:leader="dot" w:pos="9356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7B4EB286" w14:textId="77777777" w:rsidR="00423280" w:rsidRPr="00777280" w:rsidRDefault="00423280" w:rsidP="007F23C8">
            <w:pPr>
              <w:tabs>
                <w:tab w:val="left" w:leader="dot" w:pos="9356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HT</w:t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23AB1B" w14:textId="77777777" w:rsidR="00423280" w:rsidRPr="00777280" w:rsidRDefault="00423280" w:rsidP="007F23C8">
            <w:pPr>
              <w:tabs>
                <w:tab w:val="left" w:leader="dot" w:pos="9356"/>
              </w:tabs>
              <w:spacing w:before="120" w:after="120"/>
              <w:ind w:firstLine="16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1467D7FE" w14:textId="77777777" w:rsidR="00423280" w:rsidRPr="00777280" w:rsidRDefault="00423280" w:rsidP="007F23C8">
            <w:pPr>
              <w:tabs>
                <w:tab w:val="left" w:leader="dot" w:pos="9356"/>
              </w:tabs>
              <w:spacing w:after="120"/>
              <w:ind w:firstLine="17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TTC</w:t>
            </w:r>
          </w:p>
        </w:tc>
      </w:tr>
      <w:tr w:rsidR="00423280" w:rsidRPr="00777280" w14:paraId="4F0A0A39" w14:textId="77777777" w:rsidTr="007F23C8">
        <w:trPr>
          <w:cantSplit/>
          <w:trHeight w:val="851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20DA3A60" w14:textId="77777777" w:rsidR="00423280" w:rsidRPr="00777280" w:rsidRDefault="00423280" w:rsidP="007F23C8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 xml:space="preserve">Titulaire et cotraitants 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FE4A11" w14:textId="77777777" w:rsidR="00423280" w:rsidRPr="00777280" w:rsidRDefault="00423280" w:rsidP="007F23C8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6C5C2C" w14:textId="77777777" w:rsidR="00423280" w:rsidRPr="00777280" w:rsidRDefault="00423280" w:rsidP="007F23C8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18D056" w14:textId="77777777" w:rsidR="00423280" w:rsidRPr="00777280" w:rsidRDefault="00423280" w:rsidP="007F23C8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FD509A" w14:textId="77777777" w:rsidR="00423280" w:rsidRPr="00777280" w:rsidRDefault="00423280" w:rsidP="007F23C8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423280" w:rsidRPr="00777280" w14:paraId="56E49A75" w14:textId="77777777" w:rsidTr="007F23C8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textDirection w:val="btLr"/>
          </w:tcPr>
          <w:p w14:paraId="4F370439" w14:textId="77777777" w:rsidR="00423280" w:rsidRPr="00777280" w:rsidRDefault="00423280" w:rsidP="007F23C8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CA9DE8B" w14:textId="77777777" w:rsidR="00423280" w:rsidRPr="00777280" w:rsidRDefault="00423280" w:rsidP="007F23C8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6BCB3A2F" w14:textId="77777777" w:rsidR="00423280" w:rsidRPr="00777280" w:rsidRDefault="00423280" w:rsidP="007F23C8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84060C" w14:textId="77777777" w:rsidR="00423280" w:rsidRPr="00777280" w:rsidRDefault="00423280" w:rsidP="007F23C8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2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E8E6A1" w14:textId="77777777" w:rsidR="00423280" w:rsidRPr="00777280" w:rsidRDefault="00423280" w:rsidP="007F23C8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423280" w:rsidRPr="00777280" w14:paraId="742D1DB2" w14:textId="77777777" w:rsidTr="007F23C8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B0670E5" w14:textId="77777777" w:rsidR="00423280" w:rsidRPr="00777280" w:rsidRDefault="00423280" w:rsidP="007F23C8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25B45E" w14:textId="77777777" w:rsidR="00423280" w:rsidRPr="00777280" w:rsidRDefault="00423280" w:rsidP="007F23C8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85564F" w14:textId="77777777" w:rsidR="00423280" w:rsidRPr="00777280" w:rsidRDefault="00423280" w:rsidP="007F23C8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4CFE92" w14:textId="77777777" w:rsidR="00423280" w:rsidRPr="00777280" w:rsidRDefault="00423280" w:rsidP="007F23C8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CF1A35" w14:textId="77777777" w:rsidR="00423280" w:rsidRPr="00777280" w:rsidRDefault="00423280" w:rsidP="007F23C8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423280" w:rsidRPr="00777280" w14:paraId="6E909A07" w14:textId="77777777" w:rsidTr="007F23C8">
        <w:trPr>
          <w:cantSplit/>
          <w:trHeight w:val="851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14:paraId="01D92995" w14:textId="77777777" w:rsidR="00423280" w:rsidRPr="00777280" w:rsidRDefault="00423280" w:rsidP="007F23C8">
            <w:pPr>
              <w:tabs>
                <w:tab w:val="left" w:leader="dot" w:pos="9356"/>
              </w:tabs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Sous-traitants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031CEC9C" w14:textId="77777777" w:rsidR="00423280" w:rsidRPr="00777280" w:rsidRDefault="00423280" w:rsidP="007F23C8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07ADC7FD" w14:textId="77777777" w:rsidR="00423280" w:rsidRPr="00777280" w:rsidRDefault="00423280" w:rsidP="007F23C8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DDD893" w14:textId="77777777" w:rsidR="00423280" w:rsidRPr="00777280" w:rsidRDefault="00423280" w:rsidP="007F23C8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CA3CF0" w14:textId="77777777" w:rsidR="00423280" w:rsidRPr="00777280" w:rsidRDefault="00423280" w:rsidP="007F23C8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423280" w:rsidRPr="00777280" w14:paraId="4EBB8A45" w14:textId="77777777" w:rsidTr="007F23C8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3C71EC63" w14:textId="77777777" w:rsidR="00423280" w:rsidRPr="00777280" w:rsidRDefault="00423280" w:rsidP="007F23C8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798676E4" w14:textId="77777777" w:rsidR="00423280" w:rsidRPr="00777280" w:rsidRDefault="00423280" w:rsidP="007F23C8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368BFC5E" w14:textId="77777777" w:rsidR="00423280" w:rsidRPr="00777280" w:rsidRDefault="00423280" w:rsidP="007F23C8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5D7F96" w14:textId="77777777" w:rsidR="00423280" w:rsidRPr="00777280" w:rsidRDefault="00423280" w:rsidP="007F23C8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F46460" w14:textId="77777777" w:rsidR="00423280" w:rsidRPr="00777280" w:rsidRDefault="00423280" w:rsidP="007F23C8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423280" w:rsidRPr="00777280" w14:paraId="6BD34CD5" w14:textId="77777777" w:rsidTr="007F23C8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0BB45947" w14:textId="77777777" w:rsidR="00423280" w:rsidRPr="00777280" w:rsidRDefault="00423280" w:rsidP="007F23C8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20D1B4F6" w14:textId="77777777" w:rsidR="00423280" w:rsidRPr="00777280" w:rsidRDefault="00423280" w:rsidP="007F23C8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81815BD" w14:textId="77777777" w:rsidR="00423280" w:rsidRPr="00777280" w:rsidRDefault="00423280" w:rsidP="007F23C8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06BB5E" w14:textId="77777777" w:rsidR="00423280" w:rsidRPr="00777280" w:rsidRDefault="00423280" w:rsidP="007F23C8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4ED879" w14:textId="77777777" w:rsidR="00423280" w:rsidRPr="00777280" w:rsidRDefault="00423280" w:rsidP="007F23C8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423280" w:rsidRPr="00777280" w14:paraId="31092DA5" w14:textId="77777777" w:rsidTr="007F23C8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4376E09" w14:textId="77777777" w:rsidR="00423280" w:rsidRPr="00777280" w:rsidRDefault="00423280" w:rsidP="007F23C8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D850B49" w14:textId="77777777" w:rsidR="00423280" w:rsidRPr="00777280" w:rsidRDefault="00423280" w:rsidP="007F23C8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0EDC50" w14:textId="77777777" w:rsidR="00423280" w:rsidRPr="00777280" w:rsidRDefault="00423280" w:rsidP="007F23C8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26DF5F" w14:textId="77777777" w:rsidR="00423280" w:rsidRPr="00777280" w:rsidRDefault="00423280" w:rsidP="007F23C8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543885" w14:textId="77777777" w:rsidR="00423280" w:rsidRPr="00777280" w:rsidRDefault="00423280" w:rsidP="007F23C8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423280" w:rsidRPr="00777280" w14:paraId="7F36C7F3" w14:textId="77777777" w:rsidTr="007F23C8">
        <w:trPr>
          <w:cantSplit/>
          <w:trHeight w:val="674"/>
          <w:jc w:val="center"/>
        </w:trPr>
        <w:tc>
          <w:tcPr>
            <w:tcW w:w="7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828D8ED" w14:textId="77777777" w:rsidR="00423280" w:rsidRPr="00777280" w:rsidRDefault="00423280" w:rsidP="007F23C8">
            <w:pPr>
              <w:pStyle w:val="Titre8"/>
              <w:jc w:val="center"/>
              <w:rPr>
                <w:i w:val="0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16C899" w14:textId="77777777" w:rsidR="00423280" w:rsidRPr="00777280" w:rsidRDefault="00423280" w:rsidP="007F23C8">
            <w:pPr>
              <w:pStyle w:val="Titre8"/>
              <w:tabs>
                <w:tab w:val="left" w:leader="dot" w:pos="9356"/>
              </w:tabs>
              <w:jc w:val="center"/>
              <w:rPr>
                <w:b/>
                <w:i w:val="0"/>
                <w:caps/>
                <w:szCs w:val="24"/>
              </w:rPr>
            </w:pPr>
            <w:r w:rsidRPr="00777280">
              <w:rPr>
                <w:b/>
                <w:i w:val="0"/>
                <w:caps/>
                <w:szCs w:val="24"/>
              </w:rPr>
              <w:t>TOTAL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1A80E2" w14:textId="77777777" w:rsidR="00423280" w:rsidRPr="00777280" w:rsidRDefault="00423280" w:rsidP="007F23C8">
            <w:pPr>
              <w:tabs>
                <w:tab w:val="left" w:leader="dot" w:pos="9356"/>
              </w:tabs>
              <w:ind w:firstLine="1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CF15C6" w14:textId="77777777" w:rsidR="00423280" w:rsidRPr="00777280" w:rsidRDefault="00423280" w:rsidP="007F23C8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832532" w14:textId="77777777" w:rsidR="00423280" w:rsidRPr="00777280" w:rsidRDefault="00423280" w:rsidP="007F23C8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</w:tbl>
    <w:p w14:paraId="73A1BED8" w14:textId="77777777" w:rsidR="00423280" w:rsidRPr="00777280" w:rsidRDefault="00423280" w:rsidP="00423280">
      <w:pPr>
        <w:ind w:left="567"/>
        <w:rPr>
          <w:sz w:val="24"/>
          <w:szCs w:val="24"/>
        </w:rPr>
      </w:pPr>
    </w:p>
    <w:p w14:paraId="1F235131" w14:textId="77777777" w:rsidR="00423280" w:rsidRPr="00777280" w:rsidRDefault="00423280" w:rsidP="00423280">
      <w:pPr>
        <w:ind w:left="567"/>
        <w:rPr>
          <w:sz w:val="24"/>
          <w:szCs w:val="24"/>
        </w:rPr>
      </w:pPr>
    </w:p>
    <w:p w14:paraId="28EE8DDC" w14:textId="77777777" w:rsidR="00423280" w:rsidRPr="00777280" w:rsidRDefault="00423280" w:rsidP="00423280">
      <w:pPr>
        <w:ind w:left="567"/>
        <w:rPr>
          <w:sz w:val="24"/>
          <w:szCs w:val="24"/>
        </w:rPr>
      </w:pPr>
    </w:p>
    <w:p w14:paraId="62C4E838" w14:textId="77777777" w:rsidR="00423280" w:rsidRPr="00777280" w:rsidRDefault="00423280" w:rsidP="00423280">
      <w:pPr>
        <w:ind w:left="567"/>
        <w:rPr>
          <w:sz w:val="24"/>
          <w:szCs w:val="24"/>
        </w:rPr>
      </w:pPr>
      <w:r w:rsidRPr="00777280">
        <w:rPr>
          <w:sz w:val="24"/>
          <w:szCs w:val="24"/>
        </w:rPr>
        <w:t xml:space="preserve">Signatures et cachets des cotraitants ou sous-traitants </w:t>
      </w:r>
      <w:r w:rsidRPr="00777280">
        <w:rPr>
          <w:sz w:val="24"/>
          <w:szCs w:val="24"/>
          <w:u w:val="single"/>
        </w:rPr>
        <w:t>ET</w:t>
      </w:r>
      <w:r w:rsidRPr="00777280">
        <w:rPr>
          <w:sz w:val="24"/>
          <w:szCs w:val="24"/>
        </w:rPr>
        <w:t xml:space="preserve"> du titulaire :</w:t>
      </w:r>
    </w:p>
    <w:p w14:paraId="1C41A82D" w14:textId="0ED71B92" w:rsidR="00860ED7" w:rsidRPr="00777280" w:rsidRDefault="00F70DFB" w:rsidP="00423280">
      <w:pPr>
        <w:tabs>
          <w:tab w:val="left" w:leader="dot" w:pos="6804"/>
        </w:tabs>
        <w:rPr>
          <w:b/>
          <w:highlight w:val="yellow"/>
        </w:rPr>
      </w:pPr>
      <w:r w:rsidRPr="00777280">
        <w:rPr>
          <w:b/>
        </w:rPr>
        <w:br w:type="page"/>
      </w:r>
    </w:p>
    <w:p w14:paraId="1DDD9A45" w14:textId="02C3C56D" w:rsidR="00AB4F44" w:rsidRPr="00777280" w:rsidRDefault="00B03278" w:rsidP="00E54527">
      <w:pPr>
        <w:tabs>
          <w:tab w:val="left" w:leader="dot" w:pos="6804"/>
        </w:tabs>
        <w:ind w:firstLine="3969"/>
        <w:rPr>
          <w:b/>
          <w:i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EF0904">
        <w:rPr>
          <w:b/>
          <w:color w:val="333399"/>
          <w:sz w:val="32"/>
          <w:szCs w:val="32"/>
        </w:rPr>
        <w:t>2</w:t>
      </w:r>
      <w:r w:rsidR="00896C8D" w:rsidRPr="00777280">
        <w:rPr>
          <w:b/>
          <w:color w:val="333399"/>
          <w:sz w:val="32"/>
          <w:szCs w:val="32"/>
        </w:rPr>
        <w:t xml:space="preserve"> </w:t>
      </w:r>
    </w:p>
    <w:p w14:paraId="59740D53" w14:textId="2531A2AF" w:rsidR="00E54527" w:rsidRDefault="00E54527" w:rsidP="00FE56B1">
      <w:pPr>
        <w:spacing w:before="240"/>
        <w:jc w:val="center"/>
        <w:rPr>
          <w:b/>
          <w:sz w:val="22"/>
          <w:szCs w:val="22"/>
        </w:rPr>
      </w:pPr>
      <w:r w:rsidRPr="00EF0904">
        <w:rPr>
          <w:b/>
          <w:sz w:val="22"/>
          <w:szCs w:val="22"/>
        </w:rPr>
        <w:t>BORDEREAU DE</w:t>
      </w:r>
      <w:r w:rsidR="005F2C6F" w:rsidRPr="00EF0904">
        <w:rPr>
          <w:b/>
          <w:sz w:val="22"/>
          <w:szCs w:val="22"/>
        </w:rPr>
        <w:t>S</w:t>
      </w:r>
      <w:r w:rsidRPr="00EF0904">
        <w:rPr>
          <w:b/>
          <w:sz w:val="22"/>
          <w:szCs w:val="22"/>
        </w:rPr>
        <w:t xml:space="preserve"> PRIX </w:t>
      </w:r>
      <w:r w:rsidR="00412138" w:rsidRPr="00EF0904">
        <w:rPr>
          <w:b/>
          <w:sz w:val="22"/>
          <w:szCs w:val="22"/>
        </w:rPr>
        <w:t>UNITAIRES</w:t>
      </w:r>
      <w:r w:rsidR="00EF0904">
        <w:rPr>
          <w:b/>
          <w:sz w:val="22"/>
          <w:szCs w:val="22"/>
        </w:rPr>
        <w:t xml:space="preserve"> – DEVIS QUANTITATIF ESTIMATIF</w:t>
      </w:r>
    </w:p>
    <w:p w14:paraId="7C3ACE3D" w14:textId="364F6C13" w:rsidR="00FE56B1" w:rsidRPr="00EF0904" w:rsidRDefault="00FE56B1" w:rsidP="00FE56B1">
      <w:pPr>
        <w:spacing w:after="240"/>
        <w:jc w:val="center"/>
        <w:rPr>
          <w:b/>
          <w:sz w:val="22"/>
          <w:szCs w:val="22"/>
        </w:rPr>
      </w:pPr>
      <w:r>
        <w:rPr>
          <w:b/>
          <w:i/>
          <w:sz w:val="22"/>
          <w:szCs w:val="22"/>
        </w:rPr>
        <w:t>DU LOT 3</w:t>
      </w:r>
    </w:p>
    <w:p w14:paraId="54301533" w14:textId="6197681A" w:rsidR="00B12958" w:rsidRPr="00EF0904" w:rsidRDefault="00E54527" w:rsidP="00ED5332">
      <w:pPr>
        <w:jc w:val="center"/>
        <w:rPr>
          <w:sz w:val="22"/>
          <w:szCs w:val="22"/>
        </w:rPr>
      </w:pPr>
      <w:r w:rsidRPr="00EF0904">
        <w:rPr>
          <w:sz w:val="22"/>
          <w:szCs w:val="22"/>
        </w:rPr>
        <w:t>(</w:t>
      </w:r>
      <w:r w:rsidR="00EF0904">
        <w:rPr>
          <w:sz w:val="22"/>
          <w:szCs w:val="22"/>
        </w:rPr>
        <w:t>V</w:t>
      </w:r>
      <w:r w:rsidRPr="00EF0904">
        <w:rPr>
          <w:sz w:val="22"/>
          <w:szCs w:val="22"/>
        </w:rPr>
        <w:t>oir fichier EXCEL joint)</w:t>
      </w:r>
    </w:p>
    <w:p w14:paraId="31B059BA" w14:textId="46F2996B" w:rsidR="00B13738" w:rsidRPr="003D1431" w:rsidRDefault="00B13738" w:rsidP="00ED5332">
      <w:pPr>
        <w:jc w:val="center"/>
        <w:rPr>
          <w:b/>
          <w:color w:val="00B0F0"/>
          <w:sz w:val="22"/>
          <w:szCs w:val="22"/>
        </w:rPr>
      </w:pPr>
    </w:p>
    <w:sectPr w:rsidR="00B13738" w:rsidRPr="003D1431" w:rsidSect="00FF5E60">
      <w:headerReference w:type="default" r:id="rId9"/>
      <w:footnotePr>
        <w:numRestart w:val="eachPage"/>
      </w:footnotePr>
      <w:pgSz w:w="11906" w:h="16838" w:code="9"/>
      <w:pgMar w:top="1418" w:right="1133" w:bottom="993" w:left="993" w:header="284" w:footer="2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3E5D7" w14:textId="77777777" w:rsidR="007F23C8" w:rsidRDefault="007F23C8">
      <w:r>
        <w:separator/>
      </w:r>
    </w:p>
  </w:endnote>
  <w:endnote w:type="continuationSeparator" w:id="0">
    <w:p w14:paraId="2FDFB6B0" w14:textId="77777777" w:rsidR="007F23C8" w:rsidRDefault="007F2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3F82C" w14:textId="77777777" w:rsidR="007F23C8" w:rsidRDefault="007F23C8">
      <w:r>
        <w:separator/>
      </w:r>
    </w:p>
  </w:footnote>
  <w:footnote w:type="continuationSeparator" w:id="0">
    <w:p w14:paraId="53DA07A2" w14:textId="77777777" w:rsidR="007F23C8" w:rsidRDefault="007F2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FF427" w14:textId="75E111A1" w:rsidR="007F23C8" w:rsidRPr="008C6FCA" w:rsidRDefault="007F23C8">
    <w:pPr>
      <w:pStyle w:val="En-tte"/>
      <w:rPr>
        <w:rFonts w:ascii="Times New Roman" w:hAnsi="Times New Roman"/>
        <w:sz w:val="18"/>
        <w:szCs w:val="18"/>
      </w:rPr>
    </w:pPr>
    <w:r w:rsidRPr="008C6FCA">
      <w:rPr>
        <w:rFonts w:ascii="Times New Roman" w:hAnsi="Times New Roman"/>
        <w:sz w:val="18"/>
        <w:szCs w:val="18"/>
      </w:rPr>
      <w:t>- 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PAGE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FF225A">
      <w:rPr>
        <w:rFonts w:ascii="Times New Roman" w:hAnsi="Times New Roman"/>
        <w:bCs/>
        <w:noProof/>
        <w:sz w:val="18"/>
        <w:szCs w:val="18"/>
      </w:rPr>
      <w:t>2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/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NUMPAGES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FF225A">
      <w:rPr>
        <w:rFonts w:ascii="Times New Roman" w:hAnsi="Times New Roman"/>
        <w:bCs/>
        <w:noProof/>
        <w:sz w:val="18"/>
        <w:szCs w:val="18"/>
      </w:rPr>
      <w:t>12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 -</w:t>
    </w:r>
  </w:p>
  <w:p w14:paraId="2BA663DF" w14:textId="77777777" w:rsidR="007F23C8" w:rsidRDefault="007F23C8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D2B"/>
    <w:multiLevelType w:val="hybridMultilevel"/>
    <w:tmpl w:val="C50007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9A14A2"/>
    <w:multiLevelType w:val="hybridMultilevel"/>
    <w:tmpl w:val="60FAC492"/>
    <w:lvl w:ilvl="0" w:tplc="C14AE4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D25411E"/>
    <w:multiLevelType w:val="hybridMultilevel"/>
    <w:tmpl w:val="91723FA4"/>
    <w:lvl w:ilvl="0" w:tplc="03B22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75670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07A57C4"/>
    <w:multiLevelType w:val="hybridMultilevel"/>
    <w:tmpl w:val="D78A5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0711C"/>
    <w:multiLevelType w:val="hybridMultilevel"/>
    <w:tmpl w:val="6F8CBE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110C8A"/>
    <w:multiLevelType w:val="hybridMultilevel"/>
    <w:tmpl w:val="8A4AB1C0"/>
    <w:lvl w:ilvl="0" w:tplc="000000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D424B"/>
    <w:multiLevelType w:val="hybridMultilevel"/>
    <w:tmpl w:val="15E097D2"/>
    <w:lvl w:ilvl="0" w:tplc="4392A122">
      <w:start w:val="1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2E254C7"/>
    <w:multiLevelType w:val="hybridMultilevel"/>
    <w:tmpl w:val="80B4DE14"/>
    <w:lvl w:ilvl="0" w:tplc="B2A60A8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95760"/>
    <w:multiLevelType w:val="hybridMultilevel"/>
    <w:tmpl w:val="A1F6D8EC"/>
    <w:lvl w:ilvl="0" w:tplc="0000000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6BE803DA"/>
    <w:multiLevelType w:val="hybridMultilevel"/>
    <w:tmpl w:val="D24A08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2"/>
  </w:num>
  <w:num w:numId="5">
    <w:abstractNumId w:val="7"/>
  </w:num>
  <w:num w:numId="6">
    <w:abstractNumId w:val="10"/>
  </w:num>
  <w:num w:numId="7">
    <w:abstractNumId w:val="11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  <w:num w:numId="12">
    <w:abstractNumId w:val="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forms" w:enforcement="1" w:cryptProviderType="rsaAES" w:cryptAlgorithmClass="hash" w:cryptAlgorithmType="typeAny" w:cryptAlgorithmSid="14" w:cryptSpinCount="100000" w:hash="beI2SJmrIaB0DzIDZpg2rjJe/T0tGiYs6eC7nusvfJ1bd7sL1qwlPOfyfAjbrPw01vBIaJdmQ3jM54CJUoNDJA==" w:salt="xge1WZGJ0coCXyt1ULJ8t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348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14"/>
    <w:rsid w:val="0000073C"/>
    <w:rsid w:val="0000125A"/>
    <w:rsid w:val="00001FBC"/>
    <w:rsid w:val="00001FCA"/>
    <w:rsid w:val="00012908"/>
    <w:rsid w:val="0002139D"/>
    <w:rsid w:val="00022999"/>
    <w:rsid w:val="000320B5"/>
    <w:rsid w:val="00033070"/>
    <w:rsid w:val="00033DD2"/>
    <w:rsid w:val="00034979"/>
    <w:rsid w:val="00037BA0"/>
    <w:rsid w:val="000404C5"/>
    <w:rsid w:val="00042010"/>
    <w:rsid w:val="000420E6"/>
    <w:rsid w:val="000454E8"/>
    <w:rsid w:val="000458CA"/>
    <w:rsid w:val="00046255"/>
    <w:rsid w:val="00050B7F"/>
    <w:rsid w:val="0005328C"/>
    <w:rsid w:val="00053737"/>
    <w:rsid w:val="00055382"/>
    <w:rsid w:val="000616F3"/>
    <w:rsid w:val="0006431B"/>
    <w:rsid w:val="000737F1"/>
    <w:rsid w:val="00075943"/>
    <w:rsid w:val="00085E3A"/>
    <w:rsid w:val="00090DE3"/>
    <w:rsid w:val="0009494E"/>
    <w:rsid w:val="000962EB"/>
    <w:rsid w:val="00097085"/>
    <w:rsid w:val="000A1237"/>
    <w:rsid w:val="000A4CB5"/>
    <w:rsid w:val="000B0684"/>
    <w:rsid w:val="000C261A"/>
    <w:rsid w:val="000C6D25"/>
    <w:rsid w:val="000D2323"/>
    <w:rsid w:val="000D2D09"/>
    <w:rsid w:val="000E0AF7"/>
    <w:rsid w:val="000E221D"/>
    <w:rsid w:val="000E6005"/>
    <w:rsid w:val="000E6A2B"/>
    <w:rsid w:val="000F1818"/>
    <w:rsid w:val="000F19FB"/>
    <w:rsid w:val="000F22C1"/>
    <w:rsid w:val="000F2BB1"/>
    <w:rsid w:val="000F42EA"/>
    <w:rsid w:val="00100D7E"/>
    <w:rsid w:val="00101B3E"/>
    <w:rsid w:val="0010641D"/>
    <w:rsid w:val="001069D8"/>
    <w:rsid w:val="00112B5A"/>
    <w:rsid w:val="00115148"/>
    <w:rsid w:val="00115496"/>
    <w:rsid w:val="001234B0"/>
    <w:rsid w:val="00125C34"/>
    <w:rsid w:val="0012661E"/>
    <w:rsid w:val="00131EED"/>
    <w:rsid w:val="001359DA"/>
    <w:rsid w:val="001362A2"/>
    <w:rsid w:val="00141219"/>
    <w:rsid w:val="001425F4"/>
    <w:rsid w:val="00143890"/>
    <w:rsid w:val="00145326"/>
    <w:rsid w:val="00145C80"/>
    <w:rsid w:val="00150054"/>
    <w:rsid w:val="001505CE"/>
    <w:rsid w:val="00153928"/>
    <w:rsid w:val="0015660D"/>
    <w:rsid w:val="0015696E"/>
    <w:rsid w:val="00160052"/>
    <w:rsid w:val="00162393"/>
    <w:rsid w:val="001642EA"/>
    <w:rsid w:val="001659AA"/>
    <w:rsid w:val="00177C56"/>
    <w:rsid w:val="00182DF8"/>
    <w:rsid w:val="0018591F"/>
    <w:rsid w:val="0018697B"/>
    <w:rsid w:val="00187CCF"/>
    <w:rsid w:val="001935EE"/>
    <w:rsid w:val="00193F51"/>
    <w:rsid w:val="0019470C"/>
    <w:rsid w:val="001A1EA3"/>
    <w:rsid w:val="001A733B"/>
    <w:rsid w:val="001B1C0E"/>
    <w:rsid w:val="001B2ACE"/>
    <w:rsid w:val="001B5E9A"/>
    <w:rsid w:val="001C1254"/>
    <w:rsid w:val="001C1B10"/>
    <w:rsid w:val="001C7E93"/>
    <w:rsid w:val="001D1E0C"/>
    <w:rsid w:val="001D699E"/>
    <w:rsid w:val="001D6CC0"/>
    <w:rsid w:val="001D76BF"/>
    <w:rsid w:val="001E1412"/>
    <w:rsid w:val="001E483A"/>
    <w:rsid w:val="001E51A8"/>
    <w:rsid w:val="001F5365"/>
    <w:rsid w:val="001F59B9"/>
    <w:rsid w:val="001F65A7"/>
    <w:rsid w:val="0021060E"/>
    <w:rsid w:val="00213225"/>
    <w:rsid w:val="00213B7C"/>
    <w:rsid w:val="00216D98"/>
    <w:rsid w:val="00221FDA"/>
    <w:rsid w:val="00222A1A"/>
    <w:rsid w:val="00225767"/>
    <w:rsid w:val="00227063"/>
    <w:rsid w:val="002300D9"/>
    <w:rsid w:val="00231A50"/>
    <w:rsid w:val="00234E6D"/>
    <w:rsid w:val="00243A0B"/>
    <w:rsid w:val="00255C9E"/>
    <w:rsid w:val="00255DDE"/>
    <w:rsid w:val="002602F1"/>
    <w:rsid w:val="00260F19"/>
    <w:rsid w:val="00264BA4"/>
    <w:rsid w:val="002676B0"/>
    <w:rsid w:val="00270074"/>
    <w:rsid w:val="00274179"/>
    <w:rsid w:val="00280021"/>
    <w:rsid w:val="00282162"/>
    <w:rsid w:val="00283B78"/>
    <w:rsid w:val="00283F78"/>
    <w:rsid w:val="002846DD"/>
    <w:rsid w:val="00284FCF"/>
    <w:rsid w:val="00285BAF"/>
    <w:rsid w:val="002868F4"/>
    <w:rsid w:val="002939F4"/>
    <w:rsid w:val="002A1216"/>
    <w:rsid w:val="002A3C2C"/>
    <w:rsid w:val="002A4D0F"/>
    <w:rsid w:val="002A5532"/>
    <w:rsid w:val="002A5C25"/>
    <w:rsid w:val="002B2987"/>
    <w:rsid w:val="002B3C67"/>
    <w:rsid w:val="002B5C42"/>
    <w:rsid w:val="002B6127"/>
    <w:rsid w:val="002C1B02"/>
    <w:rsid w:val="002C63C9"/>
    <w:rsid w:val="002D06DE"/>
    <w:rsid w:val="002D1489"/>
    <w:rsid w:val="002D4042"/>
    <w:rsid w:val="002D6B13"/>
    <w:rsid w:val="002E016F"/>
    <w:rsid w:val="002E11BB"/>
    <w:rsid w:val="002E57CA"/>
    <w:rsid w:val="002E73CB"/>
    <w:rsid w:val="002F4C66"/>
    <w:rsid w:val="003000A7"/>
    <w:rsid w:val="00304442"/>
    <w:rsid w:val="00306072"/>
    <w:rsid w:val="0031024E"/>
    <w:rsid w:val="003120CF"/>
    <w:rsid w:val="003138EF"/>
    <w:rsid w:val="00314D6D"/>
    <w:rsid w:val="00315D95"/>
    <w:rsid w:val="00316CAE"/>
    <w:rsid w:val="00323F20"/>
    <w:rsid w:val="0032435E"/>
    <w:rsid w:val="00324756"/>
    <w:rsid w:val="00326E90"/>
    <w:rsid w:val="003322F8"/>
    <w:rsid w:val="003576C5"/>
    <w:rsid w:val="00367579"/>
    <w:rsid w:val="00370AC6"/>
    <w:rsid w:val="00370E9A"/>
    <w:rsid w:val="00372C55"/>
    <w:rsid w:val="003732CE"/>
    <w:rsid w:val="003740CF"/>
    <w:rsid w:val="003750EB"/>
    <w:rsid w:val="00375CAB"/>
    <w:rsid w:val="00396B7C"/>
    <w:rsid w:val="0039789E"/>
    <w:rsid w:val="00397EB5"/>
    <w:rsid w:val="003A47C5"/>
    <w:rsid w:val="003A485C"/>
    <w:rsid w:val="003A6795"/>
    <w:rsid w:val="003C0AA6"/>
    <w:rsid w:val="003C2814"/>
    <w:rsid w:val="003C35DF"/>
    <w:rsid w:val="003D1431"/>
    <w:rsid w:val="003E34F0"/>
    <w:rsid w:val="003E3D17"/>
    <w:rsid w:val="003E716F"/>
    <w:rsid w:val="003F245C"/>
    <w:rsid w:val="003F2D02"/>
    <w:rsid w:val="003F4F00"/>
    <w:rsid w:val="004009FB"/>
    <w:rsid w:val="00402B96"/>
    <w:rsid w:val="00403463"/>
    <w:rsid w:val="00410D8B"/>
    <w:rsid w:val="00411825"/>
    <w:rsid w:val="00411D36"/>
    <w:rsid w:val="00412138"/>
    <w:rsid w:val="00413019"/>
    <w:rsid w:val="004131E4"/>
    <w:rsid w:val="00414350"/>
    <w:rsid w:val="00421199"/>
    <w:rsid w:val="0042142E"/>
    <w:rsid w:val="00423280"/>
    <w:rsid w:val="00423E6F"/>
    <w:rsid w:val="0042469F"/>
    <w:rsid w:val="004317EB"/>
    <w:rsid w:val="00432171"/>
    <w:rsid w:val="00432BEF"/>
    <w:rsid w:val="00433018"/>
    <w:rsid w:val="00434DE2"/>
    <w:rsid w:val="00442681"/>
    <w:rsid w:val="00444BFF"/>
    <w:rsid w:val="00447FBA"/>
    <w:rsid w:val="00456626"/>
    <w:rsid w:val="004570CB"/>
    <w:rsid w:val="00457D4C"/>
    <w:rsid w:val="00465AEE"/>
    <w:rsid w:val="00474224"/>
    <w:rsid w:val="004766A8"/>
    <w:rsid w:val="00476995"/>
    <w:rsid w:val="00476E23"/>
    <w:rsid w:val="00477433"/>
    <w:rsid w:val="0048303D"/>
    <w:rsid w:val="00487F00"/>
    <w:rsid w:val="00492119"/>
    <w:rsid w:val="00496CFC"/>
    <w:rsid w:val="004A2989"/>
    <w:rsid w:val="004A3109"/>
    <w:rsid w:val="004A4694"/>
    <w:rsid w:val="004A5AE2"/>
    <w:rsid w:val="004A7DFE"/>
    <w:rsid w:val="004B11F2"/>
    <w:rsid w:val="004B25D4"/>
    <w:rsid w:val="004B3639"/>
    <w:rsid w:val="004B49FE"/>
    <w:rsid w:val="004B4C17"/>
    <w:rsid w:val="004B68A2"/>
    <w:rsid w:val="004B6ABD"/>
    <w:rsid w:val="004C0093"/>
    <w:rsid w:val="004C0D6F"/>
    <w:rsid w:val="004C1308"/>
    <w:rsid w:val="004C2173"/>
    <w:rsid w:val="004C3425"/>
    <w:rsid w:val="004C6CBC"/>
    <w:rsid w:val="004C6DCC"/>
    <w:rsid w:val="004C7B2E"/>
    <w:rsid w:val="004D0231"/>
    <w:rsid w:val="004D35CD"/>
    <w:rsid w:val="004D4B69"/>
    <w:rsid w:val="004D6336"/>
    <w:rsid w:val="004E3E44"/>
    <w:rsid w:val="004F18D2"/>
    <w:rsid w:val="004F1966"/>
    <w:rsid w:val="004F601B"/>
    <w:rsid w:val="00507014"/>
    <w:rsid w:val="005070E3"/>
    <w:rsid w:val="00507174"/>
    <w:rsid w:val="0051023D"/>
    <w:rsid w:val="0051287B"/>
    <w:rsid w:val="005148F7"/>
    <w:rsid w:val="00516395"/>
    <w:rsid w:val="00516DAE"/>
    <w:rsid w:val="0051780C"/>
    <w:rsid w:val="00520211"/>
    <w:rsid w:val="00523D30"/>
    <w:rsid w:val="00524309"/>
    <w:rsid w:val="005251D5"/>
    <w:rsid w:val="005278ED"/>
    <w:rsid w:val="005347F1"/>
    <w:rsid w:val="00534C72"/>
    <w:rsid w:val="005401BF"/>
    <w:rsid w:val="00542171"/>
    <w:rsid w:val="00544557"/>
    <w:rsid w:val="00550D36"/>
    <w:rsid w:val="00555DEF"/>
    <w:rsid w:val="00560D53"/>
    <w:rsid w:val="005623E9"/>
    <w:rsid w:val="00571B73"/>
    <w:rsid w:val="00580A6E"/>
    <w:rsid w:val="00581A4D"/>
    <w:rsid w:val="00581C79"/>
    <w:rsid w:val="00582EE1"/>
    <w:rsid w:val="00586B31"/>
    <w:rsid w:val="00590085"/>
    <w:rsid w:val="00590157"/>
    <w:rsid w:val="0059050A"/>
    <w:rsid w:val="00590B80"/>
    <w:rsid w:val="005915C9"/>
    <w:rsid w:val="0059251E"/>
    <w:rsid w:val="00594F14"/>
    <w:rsid w:val="00596A01"/>
    <w:rsid w:val="005A1300"/>
    <w:rsid w:val="005A2622"/>
    <w:rsid w:val="005B0473"/>
    <w:rsid w:val="005B077E"/>
    <w:rsid w:val="005B2CE5"/>
    <w:rsid w:val="005B3422"/>
    <w:rsid w:val="005C1A59"/>
    <w:rsid w:val="005C5BED"/>
    <w:rsid w:val="005C5C5B"/>
    <w:rsid w:val="005D5E8C"/>
    <w:rsid w:val="005E396C"/>
    <w:rsid w:val="005E6120"/>
    <w:rsid w:val="005E76D3"/>
    <w:rsid w:val="005F0B19"/>
    <w:rsid w:val="005F18CC"/>
    <w:rsid w:val="005F2255"/>
    <w:rsid w:val="005F2C6F"/>
    <w:rsid w:val="005F34DB"/>
    <w:rsid w:val="0060300A"/>
    <w:rsid w:val="006037D8"/>
    <w:rsid w:val="006066F6"/>
    <w:rsid w:val="00611F7F"/>
    <w:rsid w:val="006121B8"/>
    <w:rsid w:val="00621613"/>
    <w:rsid w:val="00621DD5"/>
    <w:rsid w:val="00624F0B"/>
    <w:rsid w:val="006414F2"/>
    <w:rsid w:val="00641959"/>
    <w:rsid w:val="00643B6C"/>
    <w:rsid w:val="00643F8F"/>
    <w:rsid w:val="006448F5"/>
    <w:rsid w:val="006473EA"/>
    <w:rsid w:val="006474F3"/>
    <w:rsid w:val="00650140"/>
    <w:rsid w:val="00651C05"/>
    <w:rsid w:val="00651E41"/>
    <w:rsid w:val="0065235C"/>
    <w:rsid w:val="00652EF2"/>
    <w:rsid w:val="006538C7"/>
    <w:rsid w:val="00653E2E"/>
    <w:rsid w:val="0065583F"/>
    <w:rsid w:val="00655A36"/>
    <w:rsid w:val="00655FD0"/>
    <w:rsid w:val="006566C4"/>
    <w:rsid w:val="00657C8B"/>
    <w:rsid w:val="00660112"/>
    <w:rsid w:val="006613C3"/>
    <w:rsid w:val="006626CD"/>
    <w:rsid w:val="00664704"/>
    <w:rsid w:val="006651E7"/>
    <w:rsid w:val="00665826"/>
    <w:rsid w:val="00665A4C"/>
    <w:rsid w:val="0067097B"/>
    <w:rsid w:val="006855A4"/>
    <w:rsid w:val="00691272"/>
    <w:rsid w:val="00691DD9"/>
    <w:rsid w:val="0069224A"/>
    <w:rsid w:val="00694C90"/>
    <w:rsid w:val="006962C0"/>
    <w:rsid w:val="006A0F2B"/>
    <w:rsid w:val="006A5C00"/>
    <w:rsid w:val="006A7654"/>
    <w:rsid w:val="006B3E54"/>
    <w:rsid w:val="006B3FC3"/>
    <w:rsid w:val="006B48C8"/>
    <w:rsid w:val="006C008D"/>
    <w:rsid w:val="006C31F0"/>
    <w:rsid w:val="006D0164"/>
    <w:rsid w:val="006D161B"/>
    <w:rsid w:val="006D3D0F"/>
    <w:rsid w:val="006E3B0F"/>
    <w:rsid w:val="006F3303"/>
    <w:rsid w:val="006F7521"/>
    <w:rsid w:val="0070329B"/>
    <w:rsid w:val="00704ED3"/>
    <w:rsid w:val="0070653B"/>
    <w:rsid w:val="00707B96"/>
    <w:rsid w:val="00714180"/>
    <w:rsid w:val="007157DB"/>
    <w:rsid w:val="00717AC2"/>
    <w:rsid w:val="007208C5"/>
    <w:rsid w:val="007230A7"/>
    <w:rsid w:val="007241C5"/>
    <w:rsid w:val="007246E2"/>
    <w:rsid w:val="007252D5"/>
    <w:rsid w:val="00725749"/>
    <w:rsid w:val="00726227"/>
    <w:rsid w:val="007306E9"/>
    <w:rsid w:val="00730907"/>
    <w:rsid w:val="00735973"/>
    <w:rsid w:val="00737C7E"/>
    <w:rsid w:val="00740E6E"/>
    <w:rsid w:val="00741EA4"/>
    <w:rsid w:val="00743BB8"/>
    <w:rsid w:val="007440D0"/>
    <w:rsid w:val="0074509E"/>
    <w:rsid w:val="0075030B"/>
    <w:rsid w:val="00751B41"/>
    <w:rsid w:val="00753ABD"/>
    <w:rsid w:val="007541D2"/>
    <w:rsid w:val="00757020"/>
    <w:rsid w:val="00757CDC"/>
    <w:rsid w:val="007602E7"/>
    <w:rsid w:val="00760867"/>
    <w:rsid w:val="0076439A"/>
    <w:rsid w:val="00767DE7"/>
    <w:rsid w:val="00771416"/>
    <w:rsid w:val="0077296E"/>
    <w:rsid w:val="00772DC2"/>
    <w:rsid w:val="00773F1C"/>
    <w:rsid w:val="00777280"/>
    <w:rsid w:val="00782246"/>
    <w:rsid w:val="00784330"/>
    <w:rsid w:val="0079028A"/>
    <w:rsid w:val="007956EF"/>
    <w:rsid w:val="0079587B"/>
    <w:rsid w:val="007958B8"/>
    <w:rsid w:val="007A1153"/>
    <w:rsid w:val="007A4EC4"/>
    <w:rsid w:val="007A7326"/>
    <w:rsid w:val="007A7CBA"/>
    <w:rsid w:val="007B4F7B"/>
    <w:rsid w:val="007B64D7"/>
    <w:rsid w:val="007C4560"/>
    <w:rsid w:val="007C4ECF"/>
    <w:rsid w:val="007D1694"/>
    <w:rsid w:val="007D3BC5"/>
    <w:rsid w:val="007D4C7E"/>
    <w:rsid w:val="007D6D4B"/>
    <w:rsid w:val="007E1456"/>
    <w:rsid w:val="007E2AB9"/>
    <w:rsid w:val="007E6FB3"/>
    <w:rsid w:val="007F045F"/>
    <w:rsid w:val="007F23C8"/>
    <w:rsid w:val="00801B11"/>
    <w:rsid w:val="008021AB"/>
    <w:rsid w:val="0080398E"/>
    <w:rsid w:val="00804325"/>
    <w:rsid w:val="00804BD8"/>
    <w:rsid w:val="00805935"/>
    <w:rsid w:val="00805C67"/>
    <w:rsid w:val="00806F4A"/>
    <w:rsid w:val="00810D33"/>
    <w:rsid w:val="00811A8E"/>
    <w:rsid w:val="00811ABF"/>
    <w:rsid w:val="00813828"/>
    <w:rsid w:val="00813B8E"/>
    <w:rsid w:val="00813F6F"/>
    <w:rsid w:val="00824113"/>
    <w:rsid w:val="008259EA"/>
    <w:rsid w:val="0082725A"/>
    <w:rsid w:val="00830160"/>
    <w:rsid w:val="00832DA6"/>
    <w:rsid w:val="00835D72"/>
    <w:rsid w:val="008364B1"/>
    <w:rsid w:val="00836943"/>
    <w:rsid w:val="00837717"/>
    <w:rsid w:val="00843B5A"/>
    <w:rsid w:val="008526B0"/>
    <w:rsid w:val="00856257"/>
    <w:rsid w:val="008573A0"/>
    <w:rsid w:val="00857B6E"/>
    <w:rsid w:val="00857E4F"/>
    <w:rsid w:val="00860ED7"/>
    <w:rsid w:val="00861BEE"/>
    <w:rsid w:val="008625E6"/>
    <w:rsid w:val="00862BD9"/>
    <w:rsid w:val="0086442A"/>
    <w:rsid w:val="0087084E"/>
    <w:rsid w:val="00870E6D"/>
    <w:rsid w:val="00871ECA"/>
    <w:rsid w:val="00880E03"/>
    <w:rsid w:val="0088240D"/>
    <w:rsid w:val="00885A61"/>
    <w:rsid w:val="00887DB7"/>
    <w:rsid w:val="00891F8F"/>
    <w:rsid w:val="00893BA8"/>
    <w:rsid w:val="00893F61"/>
    <w:rsid w:val="00894188"/>
    <w:rsid w:val="00896C8D"/>
    <w:rsid w:val="008A58BB"/>
    <w:rsid w:val="008A6788"/>
    <w:rsid w:val="008B1509"/>
    <w:rsid w:val="008B26D6"/>
    <w:rsid w:val="008B2E5C"/>
    <w:rsid w:val="008B316F"/>
    <w:rsid w:val="008B6F03"/>
    <w:rsid w:val="008B71EF"/>
    <w:rsid w:val="008C4A7B"/>
    <w:rsid w:val="008C5F1E"/>
    <w:rsid w:val="008C6FCA"/>
    <w:rsid w:val="008D1EE0"/>
    <w:rsid w:val="008D4AC6"/>
    <w:rsid w:val="008D538C"/>
    <w:rsid w:val="008D730B"/>
    <w:rsid w:val="008E43CF"/>
    <w:rsid w:val="008E54EC"/>
    <w:rsid w:val="008F1649"/>
    <w:rsid w:val="008F4003"/>
    <w:rsid w:val="008F41C6"/>
    <w:rsid w:val="008F636E"/>
    <w:rsid w:val="008F6AE1"/>
    <w:rsid w:val="008F7A3B"/>
    <w:rsid w:val="0090217D"/>
    <w:rsid w:val="009024B4"/>
    <w:rsid w:val="009063F0"/>
    <w:rsid w:val="00906555"/>
    <w:rsid w:val="00907547"/>
    <w:rsid w:val="00907B0B"/>
    <w:rsid w:val="009171CF"/>
    <w:rsid w:val="009209CF"/>
    <w:rsid w:val="00921B2F"/>
    <w:rsid w:val="009262D8"/>
    <w:rsid w:val="0094172B"/>
    <w:rsid w:val="0094205C"/>
    <w:rsid w:val="009423A0"/>
    <w:rsid w:val="00942CBC"/>
    <w:rsid w:val="00946786"/>
    <w:rsid w:val="00946BE5"/>
    <w:rsid w:val="00946C07"/>
    <w:rsid w:val="00947203"/>
    <w:rsid w:val="0095266C"/>
    <w:rsid w:val="00953AB2"/>
    <w:rsid w:val="00961171"/>
    <w:rsid w:val="0096156D"/>
    <w:rsid w:val="00962707"/>
    <w:rsid w:val="00965741"/>
    <w:rsid w:val="00974B7D"/>
    <w:rsid w:val="00975666"/>
    <w:rsid w:val="0097693E"/>
    <w:rsid w:val="00981D72"/>
    <w:rsid w:val="0098201C"/>
    <w:rsid w:val="00990C5F"/>
    <w:rsid w:val="0099506A"/>
    <w:rsid w:val="00996460"/>
    <w:rsid w:val="00996FEF"/>
    <w:rsid w:val="009A0373"/>
    <w:rsid w:val="009A2642"/>
    <w:rsid w:val="009A5001"/>
    <w:rsid w:val="009B3211"/>
    <w:rsid w:val="009B4C60"/>
    <w:rsid w:val="009B55CA"/>
    <w:rsid w:val="009B7A1B"/>
    <w:rsid w:val="009C062C"/>
    <w:rsid w:val="009C4767"/>
    <w:rsid w:val="009C55E6"/>
    <w:rsid w:val="009C6A20"/>
    <w:rsid w:val="009E0A32"/>
    <w:rsid w:val="009E151A"/>
    <w:rsid w:val="009E165C"/>
    <w:rsid w:val="009E2D73"/>
    <w:rsid w:val="009E35FA"/>
    <w:rsid w:val="009E3982"/>
    <w:rsid w:val="009E481B"/>
    <w:rsid w:val="009E4B5A"/>
    <w:rsid w:val="009E4E32"/>
    <w:rsid w:val="009E7250"/>
    <w:rsid w:val="009F0FAA"/>
    <w:rsid w:val="009F4CED"/>
    <w:rsid w:val="009F6D7F"/>
    <w:rsid w:val="00A020BA"/>
    <w:rsid w:val="00A0394E"/>
    <w:rsid w:val="00A1255F"/>
    <w:rsid w:val="00A17CCD"/>
    <w:rsid w:val="00A24128"/>
    <w:rsid w:val="00A24EB4"/>
    <w:rsid w:val="00A279AB"/>
    <w:rsid w:val="00A302A3"/>
    <w:rsid w:val="00A351CE"/>
    <w:rsid w:val="00A43407"/>
    <w:rsid w:val="00A438AF"/>
    <w:rsid w:val="00A43FFA"/>
    <w:rsid w:val="00A53998"/>
    <w:rsid w:val="00A610B0"/>
    <w:rsid w:val="00A61537"/>
    <w:rsid w:val="00A64973"/>
    <w:rsid w:val="00A64FD2"/>
    <w:rsid w:val="00A703D1"/>
    <w:rsid w:val="00A722EF"/>
    <w:rsid w:val="00A737C5"/>
    <w:rsid w:val="00A74630"/>
    <w:rsid w:val="00A75C67"/>
    <w:rsid w:val="00A811C7"/>
    <w:rsid w:val="00A81E15"/>
    <w:rsid w:val="00A832B5"/>
    <w:rsid w:val="00A92497"/>
    <w:rsid w:val="00AA1070"/>
    <w:rsid w:val="00AA19FC"/>
    <w:rsid w:val="00AA441F"/>
    <w:rsid w:val="00AA4921"/>
    <w:rsid w:val="00AA6D52"/>
    <w:rsid w:val="00AB0164"/>
    <w:rsid w:val="00AB1FAD"/>
    <w:rsid w:val="00AB347D"/>
    <w:rsid w:val="00AB4F44"/>
    <w:rsid w:val="00AB5CC2"/>
    <w:rsid w:val="00AB6811"/>
    <w:rsid w:val="00AB7507"/>
    <w:rsid w:val="00AC0942"/>
    <w:rsid w:val="00AC6371"/>
    <w:rsid w:val="00AC75A0"/>
    <w:rsid w:val="00AD139E"/>
    <w:rsid w:val="00AE31F5"/>
    <w:rsid w:val="00AE7563"/>
    <w:rsid w:val="00AF0D83"/>
    <w:rsid w:val="00AF10B0"/>
    <w:rsid w:val="00AF6580"/>
    <w:rsid w:val="00AF68E6"/>
    <w:rsid w:val="00AF6CE9"/>
    <w:rsid w:val="00B00570"/>
    <w:rsid w:val="00B017AC"/>
    <w:rsid w:val="00B03278"/>
    <w:rsid w:val="00B0408B"/>
    <w:rsid w:val="00B078CD"/>
    <w:rsid w:val="00B10A31"/>
    <w:rsid w:val="00B10EA3"/>
    <w:rsid w:val="00B12958"/>
    <w:rsid w:val="00B13738"/>
    <w:rsid w:val="00B15570"/>
    <w:rsid w:val="00B174D2"/>
    <w:rsid w:val="00B20D0C"/>
    <w:rsid w:val="00B23D57"/>
    <w:rsid w:val="00B2533A"/>
    <w:rsid w:val="00B26C8F"/>
    <w:rsid w:val="00B27091"/>
    <w:rsid w:val="00B315B5"/>
    <w:rsid w:val="00B35D28"/>
    <w:rsid w:val="00B368C8"/>
    <w:rsid w:val="00B4095B"/>
    <w:rsid w:val="00B41753"/>
    <w:rsid w:val="00B45D94"/>
    <w:rsid w:val="00B512D5"/>
    <w:rsid w:val="00B51CCE"/>
    <w:rsid w:val="00B5257A"/>
    <w:rsid w:val="00B5314B"/>
    <w:rsid w:val="00B53414"/>
    <w:rsid w:val="00B5453F"/>
    <w:rsid w:val="00B55565"/>
    <w:rsid w:val="00B55B85"/>
    <w:rsid w:val="00B57FB6"/>
    <w:rsid w:val="00B61CD8"/>
    <w:rsid w:val="00B6357E"/>
    <w:rsid w:val="00B63E78"/>
    <w:rsid w:val="00B64D14"/>
    <w:rsid w:val="00B66B11"/>
    <w:rsid w:val="00B70069"/>
    <w:rsid w:val="00B74C06"/>
    <w:rsid w:val="00B776D6"/>
    <w:rsid w:val="00B86F16"/>
    <w:rsid w:val="00B907DA"/>
    <w:rsid w:val="00B90CB0"/>
    <w:rsid w:val="00B97CDC"/>
    <w:rsid w:val="00BA003A"/>
    <w:rsid w:val="00BA219C"/>
    <w:rsid w:val="00BA3254"/>
    <w:rsid w:val="00BA3E05"/>
    <w:rsid w:val="00BA6597"/>
    <w:rsid w:val="00BA6F47"/>
    <w:rsid w:val="00BB102A"/>
    <w:rsid w:val="00BB2B29"/>
    <w:rsid w:val="00BB492C"/>
    <w:rsid w:val="00BB6625"/>
    <w:rsid w:val="00BC10C7"/>
    <w:rsid w:val="00BC321F"/>
    <w:rsid w:val="00BC7043"/>
    <w:rsid w:val="00BC719D"/>
    <w:rsid w:val="00BC71A0"/>
    <w:rsid w:val="00BD040C"/>
    <w:rsid w:val="00BD3AF4"/>
    <w:rsid w:val="00BD3D05"/>
    <w:rsid w:val="00BE0514"/>
    <w:rsid w:val="00BE0691"/>
    <w:rsid w:val="00BE6AA5"/>
    <w:rsid w:val="00BE7C6E"/>
    <w:rsid w:val="00BF0EC9"/>
    <w:rsid w:val="00C00888"/>
    <w:rsid w:val="00C03DA8"/>
    <w:rsid w:val="00C061AC"/>
    <w:rsid w:val="00C06E5E"/>
    <w:rsid w:val="00C1123F"/>
    <w:rsid w:val="00C12A12"/>
    <w:rsid w:val="00C244E1"/>
    <w:rsid w:val="00C25A39"/>
    <w:rsid w:val="00C35527"/>
    <w:rsid w:val="00C361CC"/>
    <w:rsid w:val="00C4243F"/>
    <w:rsid w:val="00C44490"/>
    <w:rsid w:val="00C47BC0"/>
    <w:rsid w:val="00C543B5"/>
    <w:rsid w:val="00C54EB2"/>
    <w:rsid w:val="00C558EF"/>
    <w:rsid w:val="00C5766A"/>
    <w:rsid w:val="00C60952"/>
    <w:rsid w:val="00C60B69"/>
    <w:rsid w:val="00C648C8"/>
    <w:rsid w:val="00C72855"/>
    <w:rsid w:val="00C72921"/>
    <w:rsid w:val="00C72DB5"/>
    <w:rsid w:val="00C753C1"/>
    <w:rsid w:val="00C76556"/>
    <w:rsid w:val="00C76737"/>
    <w:rsid w:val="00C76A3F"/>
    <w:rsid w:val="00C84777"/>
    <w:rsid w:val="00C85D2F"/>
    <w:rsid w:val="00C87BAB"/>
    <w:rsid w:val="00C91448"/>
    <w:rsid w:val="00C94909"/>
    <w:rsid w:val="00C94D21"/>
    <w:rsid w:val="00C959F5"/>
    <w:rsid w:val="00C96B09"/>
    <w:rsid w:val="00C97AFC"/>
    <w:rsid w:val="00CA144A"/>
    <w:rsid w:val="00CA7C06"/>
    <w:rsid w:val="00CB2309"/>
    <w:rsid w:val="00CB2458"/>
    <w:rsid w:val="00CB2676"/>
    <w:rsid w:val="00CB5313"/>
    <w:rsid w:val="00CC266A"/>
    <w:rsid w:val="00CC367B"/>
    <w:rsid w:val="00CC383A"/>
    <w:rsid w:val="00CC51E9"/>
    <w:rsid w:val="00CD2C3F"/>
    <w:rsid w:val="00CE01AE"/>
    <w:rsid w:val="00CE28ED"/>
    <w:rsid w:val="00CF5623"/>
    <w:rsid w:val="00CF6914"/>
    <w:rsid w:val="00CF7F54"/>
    <w:rsid w:val="00D001C6"/>
    <w:rsid w:val="00D00673"/>
    <w:rsid w:val="00D05AED"/>
    <w:rsid w:val="00D21E34"/>
    <w:rsid w:val="00D32528"/>
    <w:rsid w:val="00D326FE"/>
    <w:rsid w:val="00D329F7"/>
    <w:rsid w:val="00D371AD"/>
    <w:rsid w:val="00D42B38"/>
    <w:rsid w:val="00D42B97"/>
    <w:rsid w:val="00D43006"/>
    <w:rsid w:val="00D5259E"/>
    <w:rsid w:val="00D602A8"/>
    <w:rsid w:val="00D6039E"/>
    <w:rsid w:val="00D618C4"/>
    <w:rsid w:val="00D641DF"/>
    <w:rsid w:val="00D71F58"/>
    <w:rsid w:val="00D73F02"/>
    <w:rsid w:val="00D76BBB"/>
    <w:rsid w:val="00D77F38"/>
    <w:rsid w:val="00D81C76"/>
    <w:rsid w:val="00D8497A"/>
    <w:rsid w:val="00D8644B"/>
    <w:rsid w:val="00D93CE1"/>
    <w:rsid w:val="00DA148E"/>
    <w:rsid w:val="00DA315B"/>
    <w:rsid w:val="00DA7B25"/>
    <w:rsid w:val="00DB130D"/>
    <w:rsid w:val="00DB1581"/>
    <w:rsid w:val="00DC14F2"/>
    <w:rsid w:val="00DC153A"/>
    <w:rsid w:val="00DC2D6C"/>
    <w:rsid w:val="00DC33C2"/>
    <w:rsid w:val="00DC3C87"/>
    <w:rsid w:val="00DC3F46"/>
    <w:rsid w:val="00DC410A"/>
    <w:rsid w:val="00DC48C5"/>
    <w:rsid w:val="00DC4DF0"/>
    <w:rsid w:val="00DD2605"/>
    <w:rsid w:val="00DD2E60"/>
    <w:rsid w:val="00DD3785"/>
    <w:rsid w:val="00DD612F"/>
    <w:rsid w:val="00DE1223"/>
    <w:rsid w:val="00DE1C5B"/>
    <w:rsid w:val="00DE653C"/>
    <w:rsid w:val="00DF1DE5"/>
    <w:rsid w:val="00DF3B43"/>
    <w:rsid w:val="00DF3D45"/>
    <w:rsid w:val="00DF6E87"/>
    <w:rsid w:val="00DF786C"/>
    <w:rsid w:val="00E01CBA"/>
    <w:rsid w:val="00E02969"/>
    <w:rsid w:val="00E0477E"/>
    <w:rsid w:val="00E05880"/>
    <w:rsid w:val="00E06682"/>
    <w:rsid w:val="00E116C0"/>
    <w:rsid w:val="00E11B6F"/>
    <w:rsid w:val="00E13AF8"/>
    <w:rsid w:val="00E16923"/>
    <w:rsid w:val="00E16DB2"/>
    <w:rsid w:val="00E17149"/>
    <w:rsid w:val="00E227DA"/>
    <w:rsid w:val="00E23672"/>
    <w:rsid w:val="00E23C46"/>
    <w:rsid w:val="00E3019A"/>
    <w:rsid w:val="00E30A8F"/>
    <w:rsid w:val="00E3197E"/>
    <w:rsid w:val="00E355ED"/>
    <w:rsid w:val="00E360EF"/>
    <w:rsid w:val="00E368C4"/>
    <w:rsid w:val="00E3755B"/>
    <w:rsid w:val="00E37B27"/>
    <w:rsid w:val="00E37D38"/>
    <w:rsid w:val="00E419E7"/>
    <w:rsid w:val="00E420C3"/>
    <w:rsid w:val="00E43CAC"/>
    <w:rsid w:val="00E45DEC"/>
    <w:rsid w:val="00E54527"/>
    <w:rsid w:val="00E54EFE"/>
    <w:rsid w:val="00E567D3"/>
    <w:rsid w:val="00E57482"/>
    <w:rsid w:val="00E61E36"/>
    <w:rsid w:val="00E62F38"/>
    <w:rsid w:val="00E65E15"/>
    <w:rsid w:val="00E671DD"/>
    <w:rsid w:val="00E7060B"/>
    <w:rsid w:val="00E7118B"/>
    <w:rsid w:val="00E72055"/>
    <w:rsid w:val="00E75FAE"/>
    <w:rsid w:val="00E80C16"/>
    <w:rsid w:val="00E83E5C"/>
    <w:rsid w:val="00E91CB0"/>
    <w:rsid w:val="00E91FF6"/>
    <w:rsid w:val="00E92A73"/>
    <w:rsid w:val="00E92E8F"/>
    <w:rsid w:val="00EA0502"/>
    <w:rsid w:val="00EA0FB4"/>
    <w:rsid w:val="00EA2BD4"/>
    <w:rsid w:val="00EA2D78"/>
    <w:rsid w:val="00EA4953"/>
    <w:rsid w:val="00EA5466"/>
    <w:rsid w:val="00EB052B"/>
    <w:rsid w:val="00EB4CBE"/>
    <w:rsid w:val="00EC074B"/>
    <w:rsid w:val="00EC1A73"/>
    <w:rsid w:val="00EC1CE6"/>
    <w:rsid w:val="00EC4E04"/>
    <w:rsid w:val="00EC76EB"/>
    <w:rsid w:val="00ED227A"/>
    <w:rsid w:val="00ED5332"/>
    <w:rsid w:val="00ED6310"/>
    <w:rsid w:val="00EE31CC"/>
    <w:rsid w:val="00EE33EF"/>
    <w:rsid w:val="00EE5D3B"/>
    <w:rsid w:val="00EF07B8"/>
    <w:rsid w:val="00EF0904"/>
    <w:rsid w:val="00EF2BC3"/>
    <w:rsid w:val="00EF33E8"/>
    <w:rsid w:val="00EF353C"/>
    <w:rsid w:val="00EF6C9E"/>
    <w:rsid w:val="00F00823"/>
    <w:rsid w:val="00F07717"/>
    <w:rsid w:val="00F108FA"/>
    <w:rsid w:val="00F10B4F"/>
    <w:rsid w:val="00F11718"/>
    <w:rsid w:val="00F118E4"/>
    <w:rsid w:val="00F14AD3"/>
    <w:rsid w:val="00F15940"/>
    <w:rsid w:val="00F21006"/>
    <w:rsid w:val="00F236E3"/>
    <w:rsid w:val="00F23E11"/>
    <w:rsid w:val="00F2734C"/>
    <w:rsid w:val="00F331AF"/>
    <w:rsid w:val="00F33772"/>
    <w:rsid w:val="00F3399A"/>
    <w:rsid w:val="00F36C01"/>
    <w:rsid w:val="00F36F61"/>
    <w:rsid w:val="00F44289"/>
    <w:rsid w:val="00F44A2E"/>
    <w:rsid w:val="00F469E8"/>
    <w:rsid w:val="00F50593"/>
    <w:rsid w:val="00F53226"/>
    <w:rsid w:val="00F54B1A"/>
    <w:rsid w:val="00F573E1"/>
    <w:rsid w:val="00F60342"/>
    <w:rsid w:val="00F61418"/>
    <w:rsid w:val="00F62582"/>
    <w:rsid w:val="00F62CA4"/>
    <w:rsid w:val="00F64E9F"/>
    <w:rsid w:val="00F66D68"/>
    <w:rsid w:val="00F707B0"/>
    <w:rsid w:val="00F70DFB"/>
    <w:rsid w:val="00F73260"/>
    <w:rsid w:val="00F74934"/>
    <w:rsid w:val="00F761AD"/>
    <w:rsid w:val="00F76976"/>
    <w:rsid w:val="00F83C41"/>
    <w:rsid w:val="00F86B7C"/>
    <w:rsid w:val="00FA51A5"/>
    <w:rsid w:val="00FA59C8"/>
    <w:rsid w:val="00FA61B1"/>
    <w:rsid w:val="00FA68BF"/>
    <w:rsid w:val="00FB2748"/>
    <w:rsid w:val="00FB69E9"/>
    <w:rsid w:val="00FB6FF8"/>
    <w:rsid w:val="00FB7060"/>
    <w:rsid w:val="00FC2A27"/>
    <w:rsid w:val="00FC3544"/>
    <w:rsid w:val="00FC4486"/>
    <w:rsid w:val="00FC4545"/>
    <w:rsid w:val="00FC6D4B"/>
    <w:rsid w:val="00FD03A5"/>
    <w:rsid w:val="00FD32F7"/>
    <w:rsid w:val="00FD3AC9"/>
    <w:rsid w:val="00FD794B"/>
    <w:rsid w:val="00FE1023"/>
    <w:rsid w:val="00FE56B1"/>
    <w:rsid w:val="00FE7104"/>
    <w:rsid w:val="00FF225A"/>
    <w:rsid w:val="00FF239C"/>
    <w:rsid w:val="00FF5E60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3EAEB955"/>
  <w15:docId w15:val="{B75785EC-F805-4BBA-9D07-E1A38AB7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C5F"/>
  </w:style>
  <w:style w:type="paragraph" w:styleId="Titre1">
    <w:name w:val="heading 1"/>
    <w:basedOn w:val="Normal"/>
    <w:next w:val="Normal"/>
    <w:link w:val="Titre1Car"/>
    <w:qFormat/>
    <w:pPr>
      <w:spacing w:before="480"/>
      <w:outlineLvl w:val="0"/>
    </w:pPr>
    <w:rPr>
      <w:rFonts w:ascii="Arial Narrow" w:hAnsi="Arial Narrow"/>
      <w:b/>
      <w:sz w:val="30"/>
    </w:rPr>
  </w:style>
  <w:style w:type="paragraph" w:styleId="Titre2">
    <w:name w:val="heading 2"/>
    <w:aliases w:val="T2,t2"/>
    <w:basedOn w:val="Normal"/>
    <w:next w:val="Normal"/>
    <w:qFormat/>
    <w:pPr>
      <w:keepNext/>
      <w:spacing w:before="240" w:after="720"/>
      <w:jc w:val="center"/>
      <w:outlineLvl w:val="1"/>
    </w:pPr>
    <w:rPr>
      <w:rFonts w:ascii="Arial Narrow" w:hAnsi="Arial Narrow"/>
      <w:b/>
      <w:sz w:val="30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 Narrow" w:hAnsi="Arial Narrow"/>
      <w:sz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 Narrow" w:hAnsi="Arial Narrow"/>
      <w:b/>
      <w:sz w:val="24"/>
    </w:rPr>
  </w:style>
  <w:style w:type="paragraph" w:styleId="Titre6">
    <w:name w:val="heading 6"/>
    <w:basedOn w:val="Normal"/>
    <w:next w:val="Normal"/>
    <w:qFormat/>
    <w:pPr>
      <w:keepNext/>
      <w:spacing w:before="120"/>
      <w:jc w:val="center"/>
      <w:outlineLvl w:val="5"/>
    </w:pPr>
    <w:rPr>
      <w:sz w:val="24"/>
    </w:rPr>
  </w:style>
  <w:style w:type="paragraph" w:styleId="Titre7">
    <w:name w:val="heading 7"/>
    <w:basedOn w:val="Normal"/>
    <w:next w:val="Normal"/>
    <w:qFormat/>
    <w:pPr>
      <w:keepNext/>
      <w:spacing w:before="120"/>
      <w:jc w:val="center"/>
      <w:outlineLvl w:val="6"/>
    </w:pPr>
    <w:rPr>
      <w:b/>
      <w:i/>
      <w:sz w:val="24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i/>
      <w:sz w:val="24"/>
    </w:rPr>
  </w:style>
  <w:style w:type="paragraph" w:styleId="Titre9">
    <w:name w:val="heading 9"/>
    <w:basedOn w:val="Normal"/>
    <w:next w:val="Normal"/>
    <w:qFormat/>
    <w:pPr>
      <w:keepNext/>
      <w:spacing w:after="240"/>
      <w:jc w:val="center"/>
      <w:outlineLvl w:val="8"/>
    </w:pPr>
    <w:rPr>
      <w:rFonts w:ascii="Arial Narrow" w:hAnsi="Arial Narrow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ulation">
    <w:name w:val="tabulation"/>
    <w:basedOn w:val="Normal"/>
    <w:uiPriority w:val="99"/>
    <w:pPr>
      <w:tabs>
        <w:tab w:val="left" w:leader="dot" w:pos="4678"/>
      </w:tabs>
      <w:spacing w:before="240"/>
      <w:ind w:left="357" w:hanging="357"/>
      <w:jc w:val="both"/>
    </w:pPr>
    <w:rPr>
      <w:rFonts w:ascii="Arial Narrow" w:hAnsi="Arial Narrow"/>
      <w:sz w:val="24"/>
    </w:rPr>
  </w:style>
  <w:style w:type="paragraph" w:styleId="Corpsdetexte">
    <w:name w:val="Body Text"/>
    <w:basedOn w:val="Normal"/>
    <w:pPr>
      <w:spacing w:before="240"/>
      <w:jc w:val="both"/>
    </w:pPr>
    <w:rPr>
      <w:rFonts w:ascii="Arial Narrow" w:hAnsi="Arial Narrow"/>
      <w:sz w:val="24"/>
    </w:rPr>
  </w:style>
  <w:style w:type="paragraph" w:styleId="Retraitcorpsdetexte">
    <w:name w:val="Body Text Indent"/>
    <w:basedOn w:val="Normal"/>
    <w:link w:val="RetraitcorpsdetexteCar"/>
    <w:pPr>
      <w:spacing w:before="240"/>
      <w:ind w:firstLine="567"/>
      <w:jc w:val="both"/>
    </w:pPr>
    <w:rPr>
      <w:rFonts w:ascii="Arial Narrow" w:hAnsi="Arial Narrow"/>
      <w:sz w:val="24"/>
    </w:rPr>
  </w:style>
  <w:style w:type="paragraph" w:styleId="Listepuces">
    <w:name w:val="List Bullet"/>
    <w:basedOn w:val="Normal"/>
    <w:autoRedefine/>
    <w:pPr>
      <w:spacing w:before="240"/>
      <w:jc w:val="both"/>
    </w:pPr>
    <w:rPr>
      <w:rFonts w:ascii="Arial Narrow" w:hAnsi="Arial Narrow"/>
      <w:sz w:val="24"/>
    </w:rPr>
  </w:style>
  <w:style w:type="character" w:styleId="Appelnotedebasdep">
    <w:name w:val="footnote reference"/>
    <w:semiHidden/>
    <w:rPr>
      <w:vertAlign w:val="superscript"/>
    </w:rPr>
  </w:style>
  <w:style w:type="paragraph" w:styleId="Titre">
    <w:name w:val="Title"/>
    <w:basedOn w:val="Normal"/>
    <w:qFormat/>
    <w:pPr>
      <w:jc w:val="center"/>
    </w:pPr>
    <w:rPr>
      <w:b/>
      <w:sz w:val="32"/>
    </w:rPr>
  </w:style>
  <w:style w:type="paragraph" w:styleId="Sous-titre">
    <w:name w:val="Subtitle"/>
    <w:basedOn w:val="Normal"/>
    <w:qFormat/>
    <w:pPr>
      <w:jc w:val="center"/>
    </w:pPr>
    <w:rPr>
      <w:sz w:val="32"/>
    </w:rPr>
  </w:style>
  <w:style w:type="paragraph" w:styleId="Corpsdetexte3">
    <w:name w:val="Body Text 3"/>
    <w:basedOn w:val="Normal"/>
    <w:rPr>
      <w:rFonts w:ascii="Arial" w:hAnsi="Arial"/>
      <w:b/>
      <w:sz w:val="22"/>
    </w:rPr>
  </w:style>
  <w:style w:type="paragraph" w:styleId="Corpsdetexte2">
    <w:name w:val="Body Text 2"/>
    <w:basedOn w:val="Normal"/>
    <w:pPr>
      <w:spacing w:before="240" w:after="240"/>
      <w:jc w:val="center"/>
    </w:pPr>
    <w:rPr>
      <w:rFonts w:ascii="Arial Narrow" w:hAnsi="Arial Narrow"/>
      <w:b/>
      <w:caps/>
      <w:sz w:val="28"/>
    </w:rPr>
  </w:style>
  <w:style w:type="paragraph" w:styleId="Notedebasdepage">
    <w:name w:val="footnote text"/>
    <w:basedOn w:val="Normal"/>
    <w:semiHidden/>
    <w:pPr>
      <w:spacing w:before="240"/>
      <w:ind w:firstLine="567"/>
      <w:jc w:val="both"/>
    </w:pPr>
    <w:rPr>
      <w:rFonts w:ascii="Arial Narrow" w:hAnsi="Arial Narrow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jc w:val="center"/>
    </w:pPr>
    <w:rPr>
      <w:rFonts w:ascii="Arial Narrow" w:hAnsi="Arial Narrow"/>
      <w:sz w:val="22"/>
    </w:rPr>
  </w:style>
  <w:style w:type="paragraph" w:styleId="Pieddepage">
    <w:name w:val="footer"/>
    <w:basedOn w:val="Normal"/>
    <w:pPr>
      <w:ind w:firstLine="567"/>
      <w:jc w:val="right"/>
    </w:pPr>
    <w:rPr>
      <w:rFonts w:ascii="Arial Narrow" w:hAnsi="Arial Narrow"/>
      <w:sz w:val="12"/>
    </w:rPr>
  </w:style>
  <w:style w:type="paragraph" w:styleId="Textedebulles">
    <w:name w:val="Balloon Text"/>
    <w:basedOn w:val="Normal"/>
    <w:semiHidden/>
    <w:rsid w:val="003138E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link w:val="NormalcentrCar"/>
    <w:rsid w:val="00FD03A5"/>
    <w:pPr>
      <w:ind w:left="1419" w:right="143" w:hanging="142"/>
      <w:jc w:val="both"/>
    </w:pPr>
    <w:rPr>
      <w:rFonts w:ascii="Arial Narrow" w:hAnsi="Arial Narrow"/>
      <w:sz w:val="24"/>
    </w:rPr>
  </w:style>
  <w:style w:type="table" w:styleId="Grilledutableau">
    <w:name w:val="Table Grid"/>
    <w:basedOn w:val="TableauNormal"/>
    <w:rsid w:val="00F70DFB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entrCar">
    <w:name w:val="Normal centré Car"/>
    <w:link w:val="Normalcentr"/>
    <w:rsid w:val="00A832B5"/>
    <w:rPr>
      <w:rFonts w:ascii="Arial Narrow" w:hAnsi="Arial Narrow"/>
      <w:sz w:val="24"/>
      <w:lang w:val="fr-FR" w:eastAsia="fr-FR" w:bidi="ar-SA"/>
    </w:rPr>
  </w:style>
  <w:style w:type="character" w:styleId="Marquedecommentaire">
    <w:name w:val="annotation reference"/>
    <w:semiHidden/>
    <w:rsid w:val="000320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0320B5"/>
  </w:style>
  <w:style w:type="paragraph" w:styleId="Objetducommentaire">
    <w:name w:val="annotation subject"/>
    <w:basedOn w:val="Commentaire"/>
    <w:next w:val="Commentaire"/>
    <w:semiHidden/>
    <w:rsid w:val="000320B5"/>
    <w:rPr>
      <w:b/>
      <w:bCs/>
    </w:rPr>
  </w:style>
  <w:style w:type="paragraph" w:customStyle="1" w:styleId="TexteCC">
    <w:name w:val="Texte CC"/>
    <w:basedOn w:val="Normal"/>
    <w:link w:val="TexteCCCar"/>
    <w:autoRedefine/>
    <w:rsid w:val="00177C56"/>
    <w:pPr>
      <w:tabs>
        <w:tab w:val="left" w:pos="0"/>
      </w:tabs>
      <w:spacing w:before="120"/>
      <w:jc w:val="both"/>
    </w:pPr>
    <w:rPr>
      <w:sz w:val="24"/>
    </w:rPr>
  </w:style>
  <w:style w:type="character" w:customStyle="1" w:styleId="TexteCCCar">
    <w:name w:val="Texte CC Car"/>
    <w:link w:val="TexteCC"/>
    <w:rsid w:val="00177C56"/>
    <w:rPr>
      <w:sz w:val="24"/>
      <w:lang w:val="fr-FR" w:eastAsia="fr-FR" w:bidi="ar-SA"/>
    </w:rPr>
  </w:style>
  <w:style w:type="paragraph" w:customStyle="1" w:styleId="Car1CarCarCar">
    <w:name w:val="Car1 Car Car Car"/>
    <w:basedOn w:val="Normal"/>
    <w:rsid w:val="00BC719D"/>
    <w:pPr>
      <w:spacing w:after="160" w:line="240" w:lineRule="exact"/>
    </w:pPr>
  </w:style>
  <w:style w:type="paragraph" w:customStyle="1" w:styleId="CarCar2">
    <w:name w:val="Car Car2"/>
    <w:basedOn w:val="Normal"/>
    <w:rsid w:val="0048303D"/>
    <w:pPr>
      <w:spacing w:after="160" w:line="240" w:lineRule="exact"/>
    </w:pPr>
  </w:style>
  <w:style w:type="paragraph" w:customStyle="1" w:styleId="Texte">
    <w:name w:val="Texte"/>
    <w:basedOn w:val="Normal"/>
    <w:link w:val="TexteCar"/>
    <w:qFormat/>
    <w:rsid w:val="00D76BBB"/>
    <w:pPr>
      <w:spacing w:before="120" w:after="120"/>
      <w:ind w:firstLine="851"/>
      <w:jc w:val="both"/>
    </w:pPr>
    <w:rPr>
      <w:sz w:val="24"/>
      <w:szCs w:val="24"/>
    </w:rPr>
  </w:style>
  <w:style w:type="character" w:customStyle="1" w:styleId="TexteCar">
    <w:name w:val="Texte Car"/>
    <w:link w:val="Texte"/>
    <w:rsid w:val="00D76BBB"/>
    <w:rPr>
      <w:sz w:val="24"/>
      <w:szCs w:val="24"/>
      <w:lang w:val="fr-FR" w:eastAsia="fr-FR" w:bidi="ar-SA"/>
    </w:rPr>
  </w:style>
  <w:style w:type="paragraph" w:customStyle="1" w:styleId="CarCar">
    <w:name w:val="Car Car"/>
    <w:basedOn w:val="Normal"/>
    <w:rsid w:val="001A733B"/>
    <w:pPr>
      <w:spacing w:after="160" w:line="240" w:lineRule="exact"/>
    </w:pPr>
  </w:style>
  <w:style w:type="character" w:customStyle="1" w:styleId="TexteCCCarCar">
    <w:name w:val="Texte CC Car Car"/>
    <w:rsid w:val="009E4B5A"/>
    <w:rPr>
      <w:sz w:val="24"/>
      <w:szCs w:val="24"/>
      <w:lang w:val="fr-FR" w:eastAsia="fr-FR" w:bidi="ar-SA"/>
    </w:rPr>
  </w:style>
  <w:style w:type="paragraph" w:customStyle="1" w:styleId="TitreRQ">
    <w:name w:val="Titre RQ"/>
    <w:basedOn w:val="Normal"/>
    <w:rsid w:val="00EE5D3B"/>
    <w:pPr>
      <w:ind w:left="-567" w:right="-624"/>
      <w:jc w:val="center"/>
      <w:outlineLvl w:val="0"/>
    </w:pPr>
    <w:rPr>
      <w:b/>
      <w:caps/>
      <w:sz w:val="24"/>
      <w:szCs w:val="24"/>
    </w:rPr>
  </w:style>
  <w:style w:type="paragraph" w:customStyle="1" w:styleId="Car2">
    <w:name w:val="Car2"/>
    <w:basedOn w:val="Normal"/>
    <w:semiHidden/>
    <w:rsid w:val="00EE5D3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RetraitcorpsdetexteCar">
    <w:name w:val="Retrait corps de texte Car"/>
    <w:link w:val="Retraitcorpsdetexte"/>
    <w:rsid w:val="005E6120"/>
    <w:rPr>
      <w:rFonts w:ascii="Arial Narrow" w:hAnsi="Arial Narrow"/>
      <w:sz w:val="24"/>
    </w:rPr>
  </w:style>
  <w:style w:type="character" w:customStyle="1" w:styleId="En-tteCar">
    <w:name w:val="En-tête Car"/>
    <w:link w:val="En-tte"/>
    <w:uiPriority w:val="99"/>
    <w:rsid w:val="004C1308"/>
    <w:rPr>
      <w:rFonts w:ascii="Arial Narrow" w:hAnsi="Arial Narrow"/>
      <w:sz w:val="22"/>
    </w:rPr>
  </w:style>
  <w:style w:type="paragraph" w:customStyle="1" w:styleId="CarCar1">
    <w:name w:val="Car Car1"/>
    <w:basedOn w:val="Normal"/>
    <w:rsid w:val="004C1308"/>
    <w:pPr>
      <w:spacing w:after="160" w:line="240" w:lineRule="exact"/>
    </w:pPr>
  </w:style>
  <w:style w:type="paragraph" w:customStyle="1" w:styleId="1">
    <w:name w:val="1"/>
    <w:basedOn w:val="Normal"/>
    <w:rsid w:val="00090DE3"/>
    <w:pPr>
      <w:spacing w:after="160" w:line="240" w:lineRule="exact"/>
    </w:pPr>
  </w:style>
  <w:style w:type="paragraph" w:styleId="NormalWeb">
    <w:name w:val="Normal (Web)"/>
    <w:basedOn w:val="Normal"/>
    <w:rsid w:val="00B776D6"/>
    <w:pPr>
      <w:spacing w:before="100" w:beforeAutospacing="1" w:after="100" w:afterAutospacing="1"/>
      <w:ind w:left="75" w:right="225"/>
    </w:pPr>
    <w:rPr>
      <w:rFonts w:ascii="Arial" w:hAnsi="Arial" w:cs="Arial"/>
    </w:rPr>
  </w:style>
  <w:style w:type="character" w:customStyle="1" w:styleId="Titre1Car">
    <w:name w:val="Titre 1 Car"/>
    <w:link w:val="Titre1"/>
    <w:rsid w:val="009E35FA"/>
    <w:rPr>
      <w:rFonts w:ascii="Arial Narrow" w:hAnsi="Arial Narrow"/>
      <w:b/>
      <w:sz w:val="30"/>
    </w:rPr>
  </w:style>
  <w:style w:type="paragraph" w:styleId="Paragraphedeliste">
    <w:name w:val="List Paragraph"/>
    <w:basedOn w:val="Normal"/>
    <w:uiPriority w:val="34"/>
    <w:qFormat/>
    <w:rsid w:val="00255C9E"/>
    <w:pPr>
      <w:ind w:left="720"/>
      <w:contextualSpacing/>
    </w:pPr>
  </w:style>
  <w:style w:type="paragraph" w:customStyle="1" w:styleId="fcasegauche">
    <w:name w:val="f_case_gauche"/>
    <w:basedOn w:val="Normal"/>
    <w:rsid w:val="00A722EF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paragraph" w:customStyle="1" w:styleId="Pointsdefuite">
    <w:name w:val="Points de fuite"/>
    <w:basedOn w:val="Normal"/>
    <w:rsid w:val="009024B4"/>
    <w:pPr>
      <w:tabs>
        <w:tab w:val="right" w:leader="dot" w:pos="9356"/>
      </w:tabs>
      <w:spacing w:before="120"/>
      <w:jc w:val="both"/>
    </w:pPr>
    <w:rPr>
      <w:rFonts w:ascii="Arial" w:hAnsi="Arial"/>
      <w:noProof/>
    </w:rPr>
  </w:style>
  <w:style w:type="character" w:customStyle="1" w:styleId="CommentaireCar">
    <w:name w:val="Commentaire Car"/>
    <w:basedOn w:val="Policepardfaut"/>
    <w:link w:val="Commentaire"/>
    <w:uiPriority w:val="99"/>
    <w:rsid w:val="00AB1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6BE3A-953C-4348-B1D1-E0D7E0324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12</Pages>
  <Words>2471</Words>
  <Characters>13596</Characters>
  <Application>Microsoft Office Word</Application>
  <DocSecurity>0</DocSecurity>
  <Lines>113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PUBLIC DE SERVICES</vt:lpstr>
    </vt:vector>
  </TitlesOfParts>
  <Company>ASSEMBLÉE NATIONALE</Company>
  <LinksUpToDate>false</LinksUpToDate>
  <CharactersWithSpaces>16035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PUBLIC DE SERVICES</dc:title>
  <dc:creator>Nouveau</dc:creator>
  <cp:lastModifiedBy>Blandine Le Gall</cp:lastModifiedBy>
  <cp:revision>27</cp:revision>
  <cp:lastPrinted>2014-07-22T08:29:00Z</cp:lastPrinted>
  <dcterms:created xsi:type="dcterms:W3CDTF">2025-07-10T14:48:00Z</dcterms:created>
  <dcterms:modified xsi:type="dcterms:W3CDTF">2025-08-29T11:30:00Z</dcterms:modified>
</cp:coreProperties>
</file>