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811AD9" w:rsidRDefault="00851373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t>Service du commissariat des armées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:rsidTr="00547F6F">
        <w:tc>
          <w:tcPr>
            <w:tcW w:w="10419" w:type="dxa"/>
            <w:shd w:val="clear" w:color="auto" w:fill="auto"/>
          </w:tcPr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811AD9" w:rsidRDefault="00D71D47">
      <w:pPr>
        <w:rPr>
          <w:rFonts w:ascii="Arial" w:hAnsi="Arial" w:cs="Arial"/>
        </w:rPr>
      </w:pPr>
    </w:p>
    <w:p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:rsidTr="00547F6F">
        <w:tc>
          <w:tcPr>
            <w:tcW w:w="9288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B5354">
        <w:rPr>
          <w:rFonts w:ascii="Arial" w:hAnsi="Arial" w:cs="Arial"/>
          <w:b/>
          <w:lang w:eastAsia="fr-FR"/>
        </w:rPr>
        <w:t>SERVICE DU COMMISSARIAT DES ARMEES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B5354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7B5354">
        <w:rPr>
          <w:rFonts w:ascii="Arial" w:hAnsi="Arial" w:cs="Arial"/>
          <w:lang w:eastAsia="fr-FR"/>
        </w:rPr>
        <w:t>Groussay</w:t>
      </w:r>
      <w:proofErr w:type="spellEnd"/>
      <w:r w:rsidRPr="007B5354">
        <w:rPr>
          <w:rFonts w:ascii="Arial" w:hAnsi="Arial" w:cs="Arial"/>
          <w:lang w:eastAsia="fr-FR"/>
        </w:rPr>
        <w:t xml:space="preserve"> – </w:t>
      </w:r>
      <w:r w:rsidR="008B23DD" w:rsidRPr="007B5354">
        <w:rPr>
          <w:rFonts w:ascii="Arial" w:hAnsi="Arial" w:cs="Arial"/>
          <w:lang w:eastAsia="fr-FR"/>
        </w:rPr>
        <w:t>CS 70106</w:t>
      </w:r>
      <w:r w:rsidRPr="007B5354">
        <w:rPr>
          <w:rFonts w:ascii="Arial" w:hAnsi="Arial" w:cs="Arial"/>
          <w:lang w:eastAsia="fr-FR"/>
        </w:rPr>
        <w:t xml:space="preserve"> – 78</w:t>
      </w:r>
      <w:r w:rsidR="001F0289" w:rsidRPr="007B5354">
        <w:rPr>
          <w:rFonts w:ascii="Arial" w:hAnsi="Arial" w:cs="Arial"/>
          <w:lang w:eastAsia="fr-FR"/>
        </w:rPr>
        <w:t>513</w:t>
      </w:r>
      <w:r w:rsidR="00DF3F3C" w:rsidRPr="007B5354">
        <w:rPr>
          <w:rFonts w:ascii="Arial" w:hAnsi="Arial" w:cs="Arial"/>
          <w:lang w:eastAsia="fr-FR"/>
        </w:rPr>
        <w:t xml:space="preserve"> RAMBOUILLET</w:t>
      </w:r>
      <w:r w:rsidR="001F0289" w:rsidRPr="007B5354">
        <w:rPr>
          <w:rFonts w:ascii="Arial" w:hAnsi="Arial" w:cs="Arial"/>
          <w:lang w:eastAsia="fr-FR"/>
        </w:rPr>
        <w:t xml:space="preserve"> CEDEX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7B5354">
        <w:rPr>
          <w:rFonts w:ascii="Arial" w:hAnsi="Arial" w:cs="Arial"/>
          <w:lang w:eastAsia="fr-FR"/>
        </w:rPr>
        <w:t>Groussay</w:t>
      </w:r>
      <w:proofErr w:type="spellEnd"/>
      <w:r w:rsidRPr="007B5354">
        <w:rPr>
          <w:rFonts w:ascii="Arial" w:hAnsi="Arial" w:cs="Arial"/>
          <w:lang w:eastAsia="fr-FR"/>
        </w:rPr>
        <w:t xml:space="preserve"> – 78120 RAMBOUILLET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Courriel : </w:t>
      </w:r>
      <w:r w:rsidR="00E46CB1" w:rsidRPr="007B5354">
        <w:rPr>
          <w:rFonts w:ascii="Arial" w:hAnsi="Arial" w:cs="Arial"/>
        </w:rPr>
        <w:t xml:space="preserve">: </w:t>
      </w:r>
      <w:hyperlink r:id="rId10" w:history="1">
        <w:r w:rsidR="00E46CB1" w:rsidRPr="007B5354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Profil d’acheteur : </w:t>
      </w:r>
      <w:hyperlink r:id="rId11" w:history="1">
        <w:r w:rsidRPr="007B5354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7B5354" w:rsidRDefault="002D5940" w:rsidP="007B5354">
      <w:pPr>
        <w:spacing w:line="276" w:lineRule="auto"/>
        <w:ind w:left="284"/>
        <w:rPr>
          <w:rFonts w:ascii="Arial" w:hAnsi="Arial" w:cs="Arial"/>
          <w:b/>
          <w:bCs/>
        </w:rPr>
      </w:pPr>
      <w:r w:rsidRPr="007B5354">
        <w:rPr>
          <w:rFonts w:ascii="Arial" w:hAnsi="Arial" w:cs="Arial"/>
          <w:lang w:eastAsia="fr-FR"/>
        </w:rPr>
        <w:t xml:space="preserve">Site : </w:t>
      </w:r>
      <w:hyperlink r:id="rId12" w:history="1">
        <w:r w:rsidRPr="007B5354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811AD9" w:rsidRDefault="002D5940">
      <w:pPr>
        <w:rPr>
          <w:rFonts w:ascii="Arial" w:hAnsi="Arial" w:cs="Arial"/>
          <w:b/>
          <w:bCs/>
        </w:rPr>
      </w:pPr>
    </w:p>
    <w:p w:rsidR="00D128C9" w:rsidRPr="00DE6407" w:rsidRDefault="00D128C9" w:rsidP="00D128C9">
      <w:pPr>
        <w:pBdr>
          <w:top w:val="single" w:sz="4" w:space="9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24"/>
        </w:rPr>
      </w:pPr>
      <w:r w:rsidRPr="00DE6407">
        <w:rPr>
          <w:rFonts w:ascii="Arial" w:hAnsi="Arial" w:cs="Arial"/>
          <w:b/>
          <w:sz w:val="24"/>
          <w:lang w:eastAsia="fr-FR"/>
        </w:rPr>
        <w:t>FABRICATION DE MI-BAS ET CHAUSSETTES TECHNIQUES</w:t>
      </w:r>
    </w:p>
    <w:p w:rsidR="005C0FFD" w:rsidRPr="00811AD9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811AD9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:rsidTr="00AD2232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:rsidTr="00AD2232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233003" w:rsidRPr="00811AD9" w:rsidRDefault="00233003" w:rsidP="003F2889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  <w:r w:rsidRPr="00811AD9">
        <w:rPr>
          <w:rFonts w:ascii="Arial" w:hAnsi="Arial" w:cs="Arial"/>
        </w:rPr>
        <w:t>La candidature est présentée :</w:t>
      </w:r>
    </w:p>
    <w:p w:rsidR="00233003" w:rsidRPr="00811AD9" w:rsidRDefault="00233003" w:rsidP="003F2889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33ED0">
        <w:rPr>
          <w:rFonts w:ascii="Arial" w:hAnsi="Arial" w:cs="Arial"/>
        </w:rPr>
      </w:r>
      <w:r w:rsidR="00A33ED0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ab/>
        <w:t>Pour le ou les lots de la procédure de passation du marché public indiqués ci-dessous :</w:t>
      </w:r>
    </w:p>
    <w:p w:rsidR="00233003" w:rsidRPr="00811AD9" w:rsidRDefault="00233003" w:rsidP="003F2889">
      <w:pPr>
        <w:numPr>
          <w:ilvl w:val="0"/>
          <w:numId w:val="1"/>
        </w:numPr>
        <w:tabs>
          <w:tab w:val="clear" w:pos="0"/>
          <w:tab w:val="num" w:pos="1134"/>
        </w:tabs>
        <w:spacing w:after="120" w:line="276" w:lineRule="auto"/>
        <w:ind w:left="1134" w:hanging="432"/>
        <w:jc w:val="both"/>
        <w:rPr>
          <w:rFonts w:ascii="Arial" w:hAnsi="Arial" w:cs="Arial"/>
          <w:sz w:val="16"/>
          <w:szCs w:val="16"/>
        </w:rPr>
      </w:pPr>
      <w:r w:rsidRPr="00811AD9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811AD9">
        <w:rPr>
          <w:rFonts w:ascii="Arial" w:hAnsi="Arial" w:cs="Arial"/>
          <w:sz w:val="16"/>
          <w:szCs w:val="16"/>
        </w:rPr>
        <w:t> </w:t>
      </w:r>
    </w:p>
    <w:p w:rsidR="00D128C9" w:rsidRDefault="00D128C9" w:rsidP="00D128C9">
      <w:pPr>
        <w:suppressAutoHyphens w:val="0"/>
        <w:spacing w:before="120" w:after="120" w:line="276" w:lineRule="auto"/>
        <w:ind w:left="1134"/>
        <w:contextualSpacing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A33ED0">
        <w:rPr>
          <w:rFonts w:ascii="Arial" w:hAnsi="Arial" w:cs="Arial"/>
          <w:lang w:eastAsia="fr-FR"/>
        </w:rPr>
      </w:r>
      <w:r w:rsidR="00A33ED0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1 : </w:t>
      </w:r>
      <w:r w:rsidRPr="00545E74">
        <w:rPr>
          <w:rFonts w:ascii="Arial" w:hAnsi="Arial" w:cs="Arial"/>
          <w:lang w:eastAsia="fr-FR"/>
        </w:rPr>
        <w:t>Chaussettes et mi-bas spécialistes</w:t>
      </w:r>
    </w:p>
    <w:p w:rsidR="00D128C9" w:rsidRPr="00545E74" w:rsidRDefault="00D128C9" w:rsidP="00D128C9">
      <w:pPr>
        <w:suppressAutoHyphens w:val="0"/>
        <w:spacing w:before="120" w:after="12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D128C9" w:rsidRPr="00545E74" w:rsidRDefault="00D128C9" w:rsidP="00D128C9">
      <w:pPr>
        <w:suppressAutoHyphens w:val="0"/>
        <w:spacing w:before="120"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 w:rsidR="00A33ED0">
        <w:rPr>
          <w:rFonts w:ascii="Arial" w:hAnsi="Arial" w:cs="Arial"/>
          <w:lang w:eastAsia="fr-FR"/>
        </w:rPr>
      </w:r>
      <w:r w:rsidR="00A33ED0"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2 : Chaussettes de combat</w:t>
      </w:r>
    </w:p>
    <w:p w:rsidR="00D128C9" w:rsidRPr="00545E74" w:rsidRDefault="00D128C9" w:rsidP="00D128C9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D128C9" w:rsidRDefault="00D128C9" w:rsidP="00D128C9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 w:rsidR="00A33ED0">
        <w:rPr>
          <w:rFonts w:ascii="Arial" w:hAnsi="Arial" w:cs="Arial"/>
          <w:lang w:eastAsia="fr-FR"/>
        </w:rPr>
      </w:r>
      <w:r w:rsidR="00A33ED0"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3 : Chaussettes et mi-bas de vol</w:t>
      </w:r>
    </w:p>
    <w:p w:rsidR="00D128C9" w:rsidRPr="00545E74" w:rsidRDefault="00D128C9" w:rsidP="00D128C9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D128C9" w:rsidRDefault="00D128C9" w:rsidP="00D128C9">
      <w:pPr>
        <w:suppressAutoHyphens w:val="0"/>
        <w:spacing w:before="120"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 w:rsidR="00A33ED0">
        <w:rPr>
          <w:rFonts w:ascii="Arial" w:hAnsi="Arial" w:cs="Arial"/>
          <w:lang w:eastAsia="fr-FR"/>
        </w:rPr>
      </w:r>
      <w:r w:rsidR="00A33ED0"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4 : Chaussettes contre le froid</w:t>
      </w:r>
    </w:p>
    <w:p w:rsidR="00233003" w:rsidRPr="00811AD9" w:rsidRDefault="00233003" w:rsidP="003F2889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233003" w:rsidRPr="00811AD9" w:rsidRDefault="00233003" w:rsidP="003F2889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33ED0">
        <w:rPr>
          <w:rFonts w:ascii="Arial" w:hAnsi="Arial" w:cs="Arial"/>
        </w:rPr>
      </w:r>
      <w:r w:rsidR="00A33ED0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 xml:space="preserve">       Pour tous les lots de la procédure de passation du marché public</w:t>
      </w:r>
    </w:p>
    <w:p w:rsidR="00233003" w:rsidRPr="00D128C9" w:rsidRDefault="00233003" w:rsidP="003F2889">
      <w:pPr>
        <w:numPr>
          <w:ilvl w:val="0"/>
          <w:numId w:val="1"/>
        </w:numPr>
        <w:tabs>
          <w:tab w:val="clear" w:pos="0"/>
          <w:tab w:val="num" w:pos="1134"/>
        </w:tabs>
        <w:spacing w:line="276" w:lineRule="auto"/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  <w:r w:rsidRPr="00811AD9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33ED0">
        <w:rPr>
          <w:rFonts w:ascii="Arial" w:hAnsi="Arial" w:cs="Arial"/>
        </w:rPr>
      </w:r>
      <w:r w:rsidR="00A33ED0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33ED0">
        <w:rPr>
          <w:rFonts w:ascii="Arial" w:hAnsi="Arial" w:cs="Arial"/>
        </w:rPr>
      </w:r>
      <w:r w:rsidR="00A33ED0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33ED0">
        <w:rPr>
          <w:rFonts w:ascii="Arial" w:hAnsi="Arial" w:cs="Arial"/>
        </w:rPr>
      </w:r>
      <w:r w:rsidR="00A33ED0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A33ED0">
        <w:rPr>
          <w:rFonts w:ascii="Arial" w:hAnsi="Arial" w:cs="Arial"/>
        </w:rPr>
      </w:r>
      <w:r w:rsidR="00A33ED0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:rsidR="00AD2232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D2232" w:rsidRDefault="00AD2232" w:rsidP="00AD2232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A33ED0">
        <w:rPr>
          <w:rFonts w:ascii="Arial" w:hAnsi="Arial" w:cs="Arial"/>
        </w:rPr>
      </w:r>
      <w:r w:rsidR="00A33ED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AD2232" w:rsidRPr="00811AD9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33ED0" w:rsidRPr="00C8519B" w:rsidRDefault="00A33ED0" w:rsidP="00A33ED0">
      <w:pPr>
        <w:spacing w:line="276" w:lineRule="auto"/>
        <w:ind w:left="567" w:hanging="425"/>
        <w:jc w:val="both"/>
        <w:rPr>
          <w:rFonts w:ascii="Arial" w:hAnsi="Arial" w:cs="Arial"/>
          <w:b/>
          <w:u w:val="single"/>
        </w:rPr>
      </w:pPr>
      <w:proofErr w:type="gramStart"/>
      <w:r w:rsidRPr="00C8519B">
        <w:rPr>
          <w:rFonts w:ascii="Arial" w:hAnsi="Arial" w:cs="Arial"/>
          <w:b/>
          <w:u w:val="single"/>
        </w:rPr>
        <w:t>CA</w:t>
      </w:r>
      <w:proofErr w:type="gramEnd"/>
      <w:r w:rsidRPr="00C8519B">
        <w:rPr>
          <w:rFonts w:ascii="Arial" w:hAnsi="Arial" w:cs="Arial"/>
          <w:b/>
          <w:u w:val="single"/>
        </w:rPr>
        <w:t xml:space="preserve"> minimum exigé pour le lot n° 2 (chaussettes de combat) : 5 000 000 € sur les trois dernières années.</w:t>
      </w: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:rsidTr="00A33ED0">
        <w:tc>
          <w:tcPr>
            <w:tcW w:w="10204" w:type="dxa"/>
            <w:shd w:val="clear" w:color="auto" w:fill="BDD6EE"/>
          </w:tcPr>
          <w:p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0F2418" w:rsidRPr="00081BEA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081BEA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D128C9" w:rsidRDefault="00D128C9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128C9"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D128C9" w:rsidRDefault="00D128C9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128C9"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D128C9" w:rsidRDefault="00D128C9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128C9">
              <w:rPr>
                <w:rFonts w:ascii="Arial" w:hAnsi="Arial" w:cs="Arial"/>
              </w:rPr>
              <w:t>2024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</w:rPr>
            </w:pPr>
          </w:p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</w:tr>
    </w:tbl>
    <w:p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DEC" w:rsidRDefault="00B75DEC">
      <w:r>
        <w:separator/>
      </w:r>
    </w:p>
  </w:endnote>
  <w:endnote w:type="continuationSeparator" w:id="0">
    <w:p w:rsidR="00B75DEC" w:rsidRDefault="00B75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081BEA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081BEA" w:rsidRDefault="00A9514B" w:rsidP="001348A5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081BEA">
            <w:rPr>
              <w:rFonts w:ascii="Arial" w:hAnsi="Arial" w:cs="Arial"/>
              <w:b/>
              <w:iCs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:rsidR="00A9514B" w:rsidRPr="00081BEA" w:rsidRDefault="00D128C9" w:rsidP="00A9514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D128C9">
            <w:rPr>
              <w:rFonts w:ascii="Arial" w:hAnsi="Arial" w:cs="Arial"/>
              <w:b/>
              <w:bCs/>
            </w:rPr>
            <w:t>DAF 2025_001179</w:t>
          </w:r>
        </w:p>
      </w:tc>
      <w:tc>
        <w:tcPr>
          <w:tcW w:w="949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081BEA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081BEA">
            <w:rPr>
              <w:rStyle w:val="Numrodepage"/>
              <w:rFonts w:ascii="Arial" w:hAnsi="Arial" w:cs="Arial"/>
              <w:b/>
            </w:rPr>
            <w:fldChar w:fldCharType="begin"/>
          </w:r>
          <w:r w:rsidRPr="00081BE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81BEA">
            <w:rPr>
              <w:rStyle w:val="Numrodepage"/>
              <w:rFonts w:ascii="Arial" w:hAnsi="Arial" w:cs="Arial"/>
              <w:b/>
            </w:rPr>
            <w:fldChar w:fldCharType="separate"/>
          </w:r>
          <w:r w:rsidR="00A33ED0">
            <w:rPr>
              <w:rStyle w:val="Numrodepage"/>
              <w:rFonts w:ascii="Arial" w:hAnsi="Arial" w:cs="Arial"/>
              <w:b/>
              <w:noProof/>
            </w:rPr>
            <w:t>1</w:t>
          </w:r>
          <w:r w:rsidRPr="00081BEA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081BEA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081BEA">
            <w:rPr>
              <w:rStyle w:val="Numrodepage"/>
              <w:rFonts w:ascii="Arial" w:hAnsi="Arial" w:cs="Arial"/>
              <w:b/>
            </w:rPr>
            <w:fldChar w:fldCharType="begin"/>
          </w:r>
          <w:r w:rsidRPr="00081BEA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081BEA">
            <w:rPr>
              <w:rStyle w:val="Numrodepage"/>
              <w:rFonts w:ascii="Arial" w:hAnsi="Arial" w:cs="Arial"/>
              <w:b/>
            </w:rPr>
            <w:fldChar w:fldCharType="separate"/>
          </w:r>
          <w:r w:rsidR="00A33ED0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81BE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DEC" w:rsidRDefault="00B75DEC">
      <w:r>
        <w:separator/>
      </w:r>
    </w:p>
  </w:footnote>
  <w:footnote w:type="continuationSeparator" w:id="0">
    <w:p w:rsidR="00B75DEC" w:rsidRDefault="00B75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1BEA"/>
    <w:rsid w:val="000861E7"/>
    <w:rsid w:val="00092585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A1D05"/>
    <w:rsid w:val="001A5A4C"/>
    <w:rsid w:val="001C1FEF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23F2"/>
    <w:rsid w:val="00425B7A"/>
    <w:rsid w:val="00427375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71F46"/>
    <w:rsid w:val="00773B5A"/>
    <w:rsid w:val="00781159"/>
    <w:rsid w:val="00787E55"/>
    <w:rsid w:val="007927BE"/>
    <w:rsid w:val="007A7713"/>
    <w:rsid w:val="007B4FB2"/>
    <w:rsid w:val="007B5354"/>
    <w:rsid w:val="007C0A0D"/>
    <w:rsid w:val="00801F7D"/>
    <w:rsid w:val="00811AD9"/>
    <w:rsid w:val="00815797"/>
    <w:rsid w:val="00826CBB"/>
    <w:rsid w:val="00827FD0"/>
    <w:rsid w:val="00833F59"/>
    <w:rsid w:val="00835BA2"/>
    <w:rsid w:val="00851373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A04B2"/>
    <w:rsid w:val="009A394A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32EF7"/>
    <w:rsid w:val="00A33ED0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D2232"/>
    <w:rsid w:val="00AE5270"/>
    <w:rsid w:val="00AE632A"/>
    <w:rsid w:val="00B01F87"/>
    <w:rsid w:val="00B661AE"/>
    <w:rsid w:val="00B75DEC"/>
    <w:rsid w:val="00B80B6A"/>
    <w:rsid w:val="00BA7752"/>
    <w:rsid w:val="00BB7109"/>
    <w:rsid w:val="00BD1236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500"/>
    <w:rsid w:val="00CC29D9"/>
    <w:rsid w:val="00CE32F2"/>
    <w:rsid w:val="00CF00C9"/>
    <w:rsid w:val="00D002AE"/>
    <w:rsid w:val="00D11588"/>
    <w:rsid w:val="00D128C9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A3323"/>
    <w:rsid w:val="00EC7021"/>
    <w:rsid w:val="00EE435B"/>
    <w:rsid w:val="00EE5B56"/>
    <w:rsid w:val="00F11006"/>
    <w:rsid w:val="00F12F30"/>
    <w:rsid w:val="00F1353C"/>
    <w:rsid w:val="00F246FB"/>
    <w:rsid w:val="00F63E4A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5F4ACA-A977-4547-8EA4-E8D9DD8093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3C4BD1-44F0-48EB-B495-32BF0EC4BD85}"/>
</file>

<file path=customXml/itemProps3.xml><?xml version="1.0" encoding="utf-8"?>
<ds:datastoreItem xmlns:ds="http://schemas.openxmlformats.org/officeDocument/2006/customXml" ds:itemID="{1A5C9B8B-F2E7-43DC-9CAB-BB0B174D474A}"/>
</file>

<file path=customXml/itemProps4.xml><?xml version="1.0" encoding="utf-8"?>
<ds:datastoreItem xmlns:ds="http://schemas.openxmlformats.org/officeDocument/2006/customXml" ds:itemID="{63CA297D-12A5-494A-A774-6D5B47A6B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2773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LEPINE Rachel SECR ADMI CLAS NOR</cp:lastModifiedBy>
  <cp:revision>22</cp:revision>
  <cp:lastPrinted>2016-11-02T14:02:00Z</cp:lastPrinted>
  <dcterms:created xsi:type="dcterms:W3CDTF">2022-03-25T09:12:00Z</dcterms:created>
  <dcterms:modified xsi:type="dcterms:W3CDTF">2025-08-12T08:31:00Z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