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1"/>
        <w:tblW w:w="1037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6378"/>
        <w:gridCol w:w="2436"/>
      </w:tblGrid>
      <w:tr w:rsidR="00EB0D08" w:rsidTr="00EB0D08">
        <w:tc>
          <w:tcPr>
            <w:tcW w:w="1560" w:type="dxa"/>
          </w:tcPr>
          <w:p w:rsidR="00EB0D08" w:rsidRDefault="00EB0D08" w:rsidP="00662DFA">
            <w:pPr>
              <w:spacing w:before="0"/>
            </w:pPr>
            <w:r w:rsidRPr="00F20A31">
              <w:rPr>
                <w:noProof/>
                <w:lang w:eastAsia="fr-FR"/>
              </w:rPr>
              <w:drawing>
                <wp:inline distT="0" distB="0" distL="0" distR="0" wp14:anchorId="7E24658D" wp14:editId="5558CE01">
                  <wp:extent cx="766800" cy="1821600"/>
                  <wp:effectExtent l="0" t="0" r="0" b="7620"/>
                  <wp:docPr id="1" name="Image 1" descr="c:\utilisateurs\g.pause\Desktop\Cartouche Armées et logos\CartoucheSidQuad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tilisateurs\g.pause\Desktop\Cartouche Armées et logos\CartoucheSidQuad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800" cy="18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1B7E71" w:rsidRDefault="001B7E71" w:rsidP="00662DFA">
            <w:pPr>
              <w:tabs>
                <w:tab w:val="center" w:pos="1701"/>
              </w:tabs>
              <w:spacing w:before="0"/>
              <w:jc w:val="left"/>
            </w:pPr>
          </w:p>
          <w:p w:rsidR="001B7E71" w:rsidRDefault="001B7E71" w:rsidP="00662DFA">
            <w:pPr>
              <w:tabs>
                <w:tab w:val="center" w:pos="1701"/>
              </w:tabs>
              <w:spacing w:before="0"/>
              <w:jc w:val="left"/>
            </w:pPr>
          </w:p>
          <w:p w:rsidR="001B7E71" w:rsidRDefault="001B7E71" w:rsidP="00662DFA">
            <w:pPr>
              <w:tabs>
                <w:tab w:val="center" w:pos="1701"/>
              </w:tabs>
              <w:spacing w:before="0"/>
              <w:jc w:val="left"/>
            </w:pPr>
          </w:p>
          <w:p w:rsidR="00EB0D08" w:rsidRPr="00054580" w:rsidRDefault="00EB0D08" w:rsidP="00662DFA">
            <w:pPr>
              <w:tabs>
                <w:tab w:val="center" w:pos="1701"/>
              </w:tabs>
              <w:spacing w:before="0"/>
              <w:jc w:val="left"/>
            </w:pPr>
            <w:r w:rsidRPr="00117679">
              <w:t>DIRECTION DE L’INFRASTRUCTURE DE LA DEFENSE DE SAINT DENIS</w:t>
            </w:r>
            <w:r>
              <w:br/>
            </w:r>
            <w:r w:rsidRPr="00117679">
              <w:t xml:space="preserve">SECTION </w:t>
            </w:r>
            <w:r>
              <w:t>INGENERIE DE LA MAINTENANCE</w:t>
            </w:r>
            <w:r>
              <w:br/>
            </w:r>
            <w:r w:rsidR="009A2E38" w:rsidRPr="009A2E38">
              <w:t>Caserne Lambert BP 50800 – 97476 SAINT-DENIS CEDEX</w:t>
            </w:r>
            <w:r w:rsidRPr="00117679">
              <w:t xml:space="preserve">- REUNION </w:t>
            </w:r>
            <w:r>
              <w:br/>
            </w:r>
            <w:r w:rsidRPr="00054580">
              <w:t>---------------------</w:t>
            </w:r>
          </w:p>
          <w:p w:rsidR="00EB0D08" w:rsidRPr="00117679" w:rsidRDefault="00EB0D08" w:rsidP="001B7E71">
            <w:pPr>
              <w:tabs>
                <w:tab w:val="center" w:pos="1701"/>
              </w:tabs>
              <w:spacing w:before="0"/>
              <w:jc w:val="left"/>
            </w:pPr>
            <w:r w:rsidRPr="00A01C4E">
              <w:t xml:space="preserve">Tél : 02 </w:t>
            </w:r>
            <w:r w:rsidR="001B7E71">
              <w:t>69 64 45 58</w:t>
            </w:r>
            <w:r w:rsidRPr="001163E4">
              <w:rPr>
                <w:highlight w:val="yellow"/>
              </w:rPr>
              <w:br/>
            </w:r>
          </w:p>
        </w:tc>
        <w:tc>
          <w:tcPr>
            <w:tcW w:w="2436" w:type="dxa"/>
          </w:tcPr>
          <w:p w:rsidR="00EB0D08" w:rsidRDefault="00EB0D08" w:rsidP="00662DFA"/>
          <w:p w:rsidR="00EB0D08" w:rsidRDefault="00EB0D08" w:rsidP="00662DFA">
            <w:pPr>
              <w:spacing w:before="0"/>
              <w:ind w:left="34" w:hanging="34"/>
            </w:pPr>
            <w:r w:rsidRPr="00001105">
              <w:rPr>
                <w:noProof/>
                <w:lang w:eastAsia="fr-FR"/>
              </w:rPr>
              <w:drawing>
                <wp:inline distT="0" distB="0" distL="0" distR="0" wp14:anchorId="4AE3D8E6" wp14:editId="2204D5E9">
                  <wp:extent cx="1118126" cy="1159999"/>
                  <wp:effectExtent l="19050" t="0" r="5824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126" cy="1159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Grilledutableau"/>
        <w:tblW w:w="10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528"/>
        <w:gridCol w:w="2436"/>
      </w:tblGrid>
      <w:tr w:rsidR="00AE1EF7" w:rsidTr="00AE1EF7">
        <w:tc>
          <w:tcPr>
            <w:tcW w:w="2235" w:type="dxa"/>
          </w:tcPr>
          <w:p w:rsidR="00AE1EF7" w:rsidRDefault="00AE1EF7" w:rsidP="00AE1EF7">
            <w:pPr>
              <w:spacing w:before="0"/>
            </w:pPr>
          </w:p>
          <w:p w:rsidR="00EB0D08" w:rsidRDefault="00EB0D08" w:rsidP="00AE1EF7">
            <w:pPr>
              <w:spacing w:before="0"/>
            </w:pPr>
          </w:p>
        </w:tc>
        <w:tc>
          <w:tcPr>
            <w:tcW w:w="5528" w:type="dxa"/>
          </w:tcPr>
          <w:p w:rsidR="00AE1EF7" w:rsidRPr="00117679" w:rsidRDefault="00AE1EF7" w:rsidP="0036474B">
            <w:pPr>
              <w:tabs>
                <w:tab w:val="center" w:pos="1701"/>
              </w:tabs>
              <w:spacing w:before="0"/>
              <w:jc w:val="left"/>
            </w:pPr>
          </w:p>
        </w:tc>
        <w:tc>
          <w:tcPr>
            <w:tcW w:w="2436" w:type="dxa"/>
          </w:tcPr>
          <w:p w:rsidR="00AE1EF7" w:rsidRDefault="00AE1EF7" w:rsidP="00AE1EF7">
            <w:pPr>
              <w:spacing w:before="0"/>
              <w:ind w:left="34" w:hanging="34"/>
            </w:pPr>
          </w:p>
        </w:tc>
      </w:tr>
    </w:tbl>
    <w:p w:rsidR="00F64C71" w:rsidRDefault="00F64C71" w:rsidP="001163E4">
      <w:pPr>
        <w:rPr>
          <w:lang w:val="de-DE"/>
        </w:rPr>
      </w:pPr>
    </w:p>
    <w:p w:rsidR="00AE1EF7" w:rsidRDefault="00AE1EF7" w:rsidP="001163E4">
      <w:pPr>
        <w:rPr>
          <w:lang w:val="de-DE"/>
        </w:rPr>
      </w:pPr>
    </w:p>
    <w:p w:rsidR="00A90FA9" w:rsidRPr="000C6FCA" w:rsidRDefault="00A90FA9" w:rsidP="00A90FA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spacing w:before="0"/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</w:t>
      </w:r>
      <w:r w:rsidRPr="000B4B9F">
        <w:rPr>
          <w:b/>
          <w:sz w:val="36"/>
          <w:szCs w:val="36"/>
        </w:rPr>
        <w:t xml:space="preserve">écomposition du </w:t>
      </w:r>
      <w:r>
        <w:rPr>
          <w:b/>
          <w:sz w:val="36"/>
          <w:szCs w:val="36"/>
        </w:rPr>
        <w:t>Prix G</w:t>
      </w:r>
      <w:r w:rsidRPr="000B4B9F">
        <w:rPr>
          <w:b/>
          <w:sz w:val="36"/>
          <w:szCs w:val="36"/>
        </w:rPr>
        <w:t xml:space="preserve">lobal et </w:t>
      </w:r>
      <w:r>
        <w:rPr>
          <w:b/>
          <w:sz w:val="36"/>
          <w:szCs w:val="36"/>
        </w:rPr>
        <w:t>F</w:t>
      </w:r>
      <w:r w:rsidRPr="000B4B9F">
        <w:rPr>
          <w:b/>
          <w:sz w:val="36"/>
          <w:szCs w:val="36"/>
        </w:rPr>
        <w:t>orfaitaire</w:t>
      </w:r>
      <w:r w:rsidRPr="000C6FCA">
        <w:rPr>
          <w:b/>
          <w:sz w:val="36"/>
          <w:szCs w:val="36"/>
        </w:rPr>
        <w:t xml:space="preserve"> </w:t>
      </w:r>
      <w:r w:rsidRPr="000C6FCA">
        <w:rPr>
          <w:b/>
          <w:sz w:val="36"/>
          <w:szCs w:val="36"/>
        </w:rPr>
        <w:br/>
        <w:t>(</w:t>
      </w:r>
      <w:r>
        <w:rPr>
          <w:b/>
          <w:sz w:val="36"/>
          <w:szCs w:val="36"/>
        </w:rPr>
        <w:t>D</w:t>
      </w:r>
      <w:r w:rsidRPr="000C6FCA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>P.G</w:t>
      </w:r>
      <w:r w:rsidRPr="000C6FCA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>F</w:t>
      </w:r>
      <w:r w:rsidRPr="000C6FCA">
        <w:rPr>
          <w:b/>
          <w:sz w:val="36"/>
          <w:szCs w:val="36"/>
        </w:rPr>
        <w:t>.)</w:t>
      </w:r>
    </w:p>
    <w:p w:rsidR="001163E4" w:rsidRDefault="001163E4" w:rsidP="001163E4"/>
    <w:p w:rsidR="00FA2614" w:rsidRDefault="00FA2614" w:rsidP="00456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sz w:val="28"/>
          <w:szCs w:val="28"/>
        </w:rPr>
      </w:pPr>
    </w:p>
    <w:p w:rsidR="00456DE5" w:rsidRPr="00964827" w:rsidRDefault="00456DE5" w:rsidP="00456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bCs w:val="0"/>
          <w:sz w:val="28"/>
          <w:szCs w:val="28"/>
        </w:rPr>
      </w:pPr>
      <w:r w:rsidRPr="00964827">
        <w:rPr>
          <w:sz w:val="28"/>
          <w:szCs w:val="28"/>
        </w:rPr>
        <w:t>Intitulé du marché :</w:t>
      </w:r>
    </w:p>
    <w:p w:rsidR="00456DE5" w:rsidRPr="00964827" w:rsidRDefault="00456DE5" w:rsidP="00456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bCs w:val="0"/>
        </w:rPr>
      </w:pPr>
    </w:p>
    <w:p w:rsidR="00A84F4B" w:rsidRPr="00A84F4B" w:rsidRDefault="00A84F4B" w:rsidP="00A84F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sz w:val="32"/>
          <w:szCs w:val="32"/>
        </w:rPr>
      </w:pPr>
      <w:r w:rsidRPr="00A84F4B">
        <w:rPr>
          <w:sz w:val="32"/>
          <w:szCs w:val="32"/>
        </w:rPr>
        <w:t>MAYOTTE (976) - commun</w:t>
      </w:r>
      <w:r w:rsidR="005206BB">
        <w:rPr>
          <w:sz w:val="32"/>
          <w:szCs w:val="32"/>
        </w:rPr>
        <w:t>e de LABATTOIR - Les Badamiers -</w:t>
      </w:r>
      <w:r w:rsidRPr="00A84F4B">
        <w:rPr>
          <w:sz w:val="32"/>
          <w:szCs w:val="32"/>
        </w:rPr>
        <w:t xml:space="preserve"> </w:t>
      </w:r>
      <w:r w:rsidR="00C15FBB">
        <w:rPr>
          <w:sz w:val="32"/>
          <w:szCs w:val="32"/>
        </w:rPr>
        <w:t>5</w:t>
      </w:r>
      <w:r w:rsidR="00C15FBB" w:rsidRPr="00C15FBB">
        <w:rPr>
          <w:sz w:val="32"/>
          <w:szCs w:val="32"/>
          <w:vertAlign w:val="superscript"/>
        </w:rPr>
        <w:t>e</w:t>
      </w:r>
      <w:r w:rsidR="00C15FBB">
        <w:rPr>
          <w:sz w:val="32"/>
          <w:szCs w:val="32"/>
        </w:rPr>
        <w:t xml:space="preserve"> RE</w:t>
      </w:r>
    </w:p>
    <w:p w:rsidR="00EB0D08" w:rsidRDefault="00DA7CAD" w:rsidP="00EB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sz w:val="32"/>
          <w:szCs w:val="32"/>
        </w:rPr>
      </w:pPr>
      <w:r w:rsidRPr="00DA7CAD">
        <w:rPr>
          <w:sz w:val="32"/>
          <w:szCs w:val="32"/>
        </w:rPr>
        <w:t xml:space="preserve">Purge </w:t>
      </w:r>
      <w:r w:rsidR="00C15FBB">
        <w:rPr>
          <w:sz w:val="32"/>
          <w:szCs w:val="32"/>
        </w:rPr>
        <w:t>partielle</w:t>
      </w:r>
      <w:r w:rsidRPr="00DA7CAD">
        <w:rPr>
          <w:sz w:val="32"/>
          <w:szCs w:val="32"/>
        </w:rPr>
        <w:t xml:space="preserve"> de la butte de tir</w:t>
      </w:r>
    </w:p>
    <w:p w:rsidR="00FA2614" w:rsidRPr="00EB0D08" w:rsidRDefault="00FA2614" w:rsidP="00EB0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spacing w:before="0"/>
        <w:ind w:right="-1"/>
        <w:jc w:val="center"/>
        <w:rPr>
          <w:sz w:val="32"/>
          <w:szCs w:val="32"/>
        </w:rPr>
      </w:pPr>
    </w:p>
    <w:p w:rsidR="00AE1EF7" w:rsidRPr="000C6FCA" w:rsidRDefault="00AE1EF7" w:rsidP="001163E4"/>
    <w:tbl>
      <w:tblPr>
        <w:tblStyle w:val="Grilledutableau"/>
        <w:tblW w:w="10204" w:type="dxa"/>
        <w:tblLook w:val="04A0" w:firstRow="1" w:lastRow="0" w:firstColumn="1" w:lastColumn="0" w:noHBand="0" w:noVBand="1"/>
      </w:tblPr>
      <w:tblGrid>
        <w:gridCol w:w="3227"/>
        <w:gridCol w:w="6977"/>
      </w:tblGrid>
      <w:tr w:rsidR="00AE1EF7" w:rsidRPr="000C6FCA" w:rsidTr="00AE1EF7">
        <w:tc>
          <w:tcPr>
            <w:tcW w:w="3227" w:type="dxa"/>
          </w:tcPr>
          <w:p w:rsidR="00AE1EF7" w:rsidRPr="000C6FCA" w:rsidRDefault="00AE1EF7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Maître d’ouvrage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AE1EF7" w:rsidRPr="000C6FCA" w:rsidRDefault="00AE1EF7" w:rsidP="00AE1EF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 xml:space="preserve">Etat – </w:t>
            </w:r>
            <w:r w:rsidR="00EB0D08" w:rsidRPr="000C6FCA">
              <w:rPr>
                <w:color w:val="000000" w:themeColor="text1"/>
                <w:sz w:val="24"/>
                <w:szCs w:val="24"/>
              </w:rPr>
              <w:t>Ministère de</w:t>
            </w:r>
            <w:r w:rsidR="00EB0D08">
              <w:rPr>
                <w:color w:val="000000" w:themeColor="text1"/>
                <w:sz w:val="24"/>
                <w:szCs w:val="24"/>
              </w:rPr>
              <w:t>s</w:t>
            </w:r>
            <w:r w:rsidR="00EB0D08" w:rsidRPr="000C6FCA">
              <w:rPr>
                <w:color w:val="000000" w:themeColor="text1"/>
                <w:sz w:val="24"/>
                <w:szCs w:val="24"/>
              </w:rPr>
              <w:t xml:space="preserve"> </w:t>
            </w:r>
            <w:r w:rsidR="00EB0D08">
              <w:rPr>
                <w:color w:val="000000" w:themeColor="text1"/>
                <w:sz w:val="24"/>
                <w:szCs w:val="24"/>
              </w:rPr>
              <w:t>Armées</w:t>
            </w:r>
          </w:p>
        </w:tc>
      </w:tr>
      <w:tr w:rsidR="00EB0D08" w:rsidRPr="000C6FCA" w:rsidTr="00AE1EF7">
        <w:tc>
          <w:tcPr>
            <w:tcW w:w="3227" w:type="dxa"/>
          </w:tcPr>
          <w:p w:rsidR="00EB0D08" w:rsidRPr="000C6FCA" w:rsidRDefault="00EB0D08" w:rsidP="00EB0D0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Conduite d’opération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EB0D08" w:rsidRPr="000C6FCA" w:rsidRDefault="00EB0D08" w:rsidP="00EB0D0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ID de Saint-Denis – Division Gestion du Patrimoine.</w:t>
            </w:r>
          </w:p>
        </w:tc>
      </w:tr>
      <w:tr w:rsidR="00EB0D08" w:rsidRPr="000C6FCA" w:rsidTr="00AE1EF7">
        <w:tc>
          <w:tcPr>
            <w:tcW w:w="3227" w:type="dxa"/>
          </w:tcPr>
          <w:p w:rsidR="00EB0D08" w:rsidRPr="000C6FCA" w:rsidRDefault="00EB0D08" w:rsidP="00EB0D0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Maîtrise d’œuvre</w:t>
            </w:r>
            <w:r w:rsidRPr="000C6FCA">
              <w:rPr>
                <w:color w:val="000000" w:themeColor="text1"/>
                <w:sz w:val="24"/>
                <w:szCs w:val="24"/>
              </w:rPr>
              <w:tab/>
            </w:r>
            <w:r w:rsidRPr="000C6FCA">
              <w:rPr>
                <w:color w:val="000000" w:themeColor="text1"/>
                <w:sz w:val="24"/>
                <w:szCs w:val="24"/>
              </w:rPr>
              <w:tab/>
              <w:t>:</w:t>
            </w:r>
          </w:p>
        </w:tc>
        <w:tc>
          <w:tcPr>
            <w:tcW w:w="6977" w:type="dxa"/>
          </w:tcPr>
          <w:p w:rsidR="00EB0D08" w:rsidRPr="000C6FCA" w:rsidRDefault="00EB0D08" w:rsidP="00EB0D0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0C6FCA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ID de Saint-Denis – Section Ingénierie de la Maintenance</w:t>
            </w:r>
          </w:p>
        </w:tc>
      </w:tr>
    </w:tbl>
    <w:p w:rsidR="00AE1EF7" w:rsidRPr="00E2708C" w:rsidRDefault="00AE1EF7" w:rsidP="001163E4">
      <w:pPr>
        <w:rPr>
          <w:b/>
        </w:rPr>
      </w:pPr>
    </w:p>
    <w:p w:rsidR="00AE1EF7" w:rsidRPr="00E2708C" w:rsidRDefault="001B7E71" w:rsidP="001B7E71">
      <w:pPr>
        <w:suppressAutoHyphens w:val="0"/>
        <w:snapToGrid/>
        <w:spacing w:before="0"/>
        <w:jc w:val="left"/>
        <w:rPr>
          <w:b/>
          <w:i/>
          <w:color w:val="FF0000"/>
        </w:rPr>
      </w:pPr>
      <w:r w:rsidRPr="00E2708C">
        <w:rPr>
          <w:b/>
          <w:i/>
          <w:color w:val="FF0000"/>
        </w:rPr>
        <w:t>Tous les postes de la DPGF doivent être impérativement renseignés sans modification du cadre.</w:t>
      </w:r>
    </w:p>
    <w:p w:rsidR="001B7E71" w:rsidRPr="00E2708C" w:rsidRDefault="001B7E71" w:rsidP="001B7E71">
      <w:pPr>
        <w:spacing w:after="120"/>
        <w:rPr>
          <w:b/>
          <w:i/>
          <w:color w:val="FF0000"/>
        </w:rPr>
      </w:pPr>
      <w:r w:rsidRPr="00E2708C">
        <w:rPr>
          <w:b/>
          <w:i/>
          <w:color w:val="FF0000"/>
        </w:rPr>
        <w:t>Ne sont pas admis :</w:t>
      </w:r>
    </w:p>
    <w:p w:rsidR="001B7E71" w:rsidRPr="00E2708C" w:rsidRDefault="001B7E71" w:rsidP="001B7E71">
      <w:pPr>
        <w:pStyle w:val="Paragraphedeliste"/>
        <w:numPr>
          <w:ilvl w:val="0"/>
          <w:numId w:val="48"/>
        </w:numPr>
        <w:ind w:left="426"/>
        <w:rPr>
          <w:b/>
          <w:i/>
          <w:color w:val="FF0000"/>
        </w:rPr>
      </w:pPr>
      <w:r w:rsidRPr="00E2708C">
        <w:rPr>
          <w:b/>
          <w:i/>
          <w:color w:val="FF0000"/>
        </w:rPr>
        <w:t>les postes "non chiffrés" ;</w:t>
      </w:r>
    </w:p>
    <w:p w:rsidR="001B7E71" w:rsidRPr="00E2708C" w:rsidRDefault="001B7E71" w:rsidP="001B7E71">
      <w:pPr>
        <w:pStyle w:val="Paragraphedeliste"/>
        <w:numPr>
          <w:ilvl w:val="0"/>
          <w:numId w:val="48"/>
        </w:numPr>
        <w:ind w:left="426"/>
        <w:rPr>
          <w:b/>
          <w:i/>
          <w:color w:val="FF0000"/>
        </w:rPr>
      </w:pPr>
      <w:r w:rsidRPr="00E2708C">
        <w:rPr>
          <w:b/>
          <w:i/>
          <w:color w:val="FF0000"/>
        </w:rPr>
        <w:t>les postes " pour mémoire";</w:t>
      </w:r>
    </w:p>
    <w:p w:rsidR="001B7E71" w:rsidRPr="00E2708C" w:rsidRDefault="001B7E71" w:rsidP="001B7E71">
      <w:pPr>
        <w:pStyle w:val="Paragraphedeliste"/>
        <w:numPr>
          <w:ilvl w:val="0"/>
          <w:numId w:val="48"/>
        </w:numPr>
        <w:ind w:left="426"/>
        <w:rPr>
          <w:b/>
          <w:i/>
          <w:color w:val="FF0000"/>
        </w:rPr>
      </w:pPr>
      <w:r w:rsidRPr="00E2708C">
        <w:rPr>
          <w:b/>
          <w:i/>
          <w:color w:val="FF0000"/>
        </w:rPr>
        <w:t xml:space="preserve">les postes " inclus" ; </w:t>
      </w:r>
    </w:p>
    <w:p w:rsidR="001B7E71" w:rsidRPr="00E2708C" w:rsidRDefault="001B7E71" w:rsidP="001B7E71">
      <w:pPr>
        <w:pStyle w:val="Paragraphedeliste"/>
        <w:numPr>
          <w:ilvl w:val="0"/>
          <w:numId w:val="48"/>
        </w:numPr>
        <w:ind w:left="426"/>
        <w:rPr>
          <w:b/>
          <w:i/>
          <w:color w:val="FF0000"/>
        </w:rPr>
      </w:pPr>
      <w:r w:rsidRPr="00E2708C">
        <w:rPr>
          <w:b/>
          <w:i/>
          <w:color w:val="FF0000"/>
        </w:rPr>
        <w:t>les ajouts et modifications de postes.</w:t>
      </w:r>
    </w:p>
    <w:p w:rsidR="001B7E71" w:rsidRDefault="001B7E71" w:rsidP="00AE1EF7"/>
    <w:p w:rsidR="001B7E71" w:rsidRDefault="001B7E71" w:rsidP="00AE1EF7"/>
    <w:p w:rsidR="001B7E71" w:rsidRDefault="001B7E71" w:rsidP="00AE1EF7"/>
    <w:p w:rsidR="001B7E71" w:rsidRDefault="001B7E71" w:rsidP="00AE1EF7"/>
    <w:tbl>
      <w:tblPr>
        <w:tblpPr w:leftFromText="141" w:rightFromText="141" w:vertAnchor="text" w:horzAnchor="margin" w:tblpXSpec="right" w:tblpY="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2"/>
      </w:tblGrid>
      <w:tr w:rsidR="0036474B" w:rsidRPr="00033960" w:rsidTr="0036474B">
        <w:tc>
          <w:tcPr>
            <w:tcW w:w="2232" w:type="dxa"/>
            <w:shd w:val="clear" w:color="auto" w:fill="auto"/>
          </w:tcPr>
          <w:p w:rsidR="0036474B" w:rsidRPr="00987B46" w:rsidRDefault="0036474B" w:rsidP="00335AB9">
            <w:pPr>
              <w:rPr>
                <w:b/>
              </w:rPr>
            </w:pPr>
            <w:bookmarkStart w:id="0" w:name="OLE_LINK1"/>
            <w:r w:rsidRPr="00987B46">
              <w:rPr>
                <w:b/>
              </w:rPr>
              <w:t xml:space="preserve">N° Projet : </w:t>
            </w:r>
            <w:r w:rsidR="00335AB9">
              <w:rPr>
                <w:b/>
              </w:rPr>
              <w:t>11RN25</w:t>
            </w:r>
          </w:p>
        </w:tc>
      </w:tr>
      <w:bookmarkEnd w:id="0"/>
    </w:tbl>
    <w:p w:rsidR="0036474B" w:rsidRDefault="0036474B" w:rsidP="00AE1EF7"/>
    <w:p w:rsidR="0036474B" w:rsidRPr="00AE1EF7" w:rsidRDefault="0036474B" w:rsidP="00AE1EF7">
      <w:pPr>
        <w:sectPr w:rsidR="0036474B" w:rsidRPr="00AE1EF7" w:rsidSect="00F64C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pgSz w:w="11905" w:h="16837" w:code="9"/>
          <w:pgMar w:top="993" w:right="964" w:bottom="765" w:left="964" w:header="706" w:footer="709" w:gutter="0"/>
          <w:cols w:space="720"/>
          <w:docGrid w:linePitch="360"/>
        </w:sectPr>
      </w:pPr>
    </w:p>
    <w:tbl>
      <w:tblPr>
        <w:tblpPr w:leftFromText="141" w:rightFromText="141" w:vertAnchor="text" w:horzAnchor="margin" w:tblpXSpec="center" w:tblpY="822"/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6"/>
        <w:gridCol w:w="4607"/>
        <w:gridCol w:w="851"/>
        <w:gridCol w:w="1134"/>
        <w:gridCol w:w="2268"/>
      </w:tblGrid>
      <w:tr w:rsidR="000B4B9F" w:rsidRPr="00EB0D08" w:rsidTr="001B7E71">
        <w:trPr>
          <w:trHeight w:val="412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B9F" w:rsidRPr="00EB0D08" w:rsidRDefault="000B4B9F" w:rsidP="001B7E71">
            <w:pPr>
              <w:jc w:val="center"/>
              <w:rPr>
                <w:sz w:val="20"/>
              </w:rPr>
            </w:pPr>
            <w:bookmarkStart w:id="1" w:name="_Toc337104648"/>
            <w:bookmarkStart w:id="2" w:name="_Toc431368336"/>
            <w:r w:rsidRPr="00EB0D08">
              <w:rPr>
                <w:b/>
                <w:sz w:val="30"/>
              </w:rPr>
              <w:lastRenderedPageBreak/>
              <w:t>DECOMPOSITION DU PRIX GLOBAL ET FORFAITAIRE</w:t>
            </w:r>
          </w:p>
        </w:tc>
      </w:tr>
      <w:tr w:rsidR="000B4B9F" w:rsidRPr="00EB0D08" w:rsidTr="001B7E71">
        <w:trPr>
          <w:trHeight w:val="348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B9F" w:rsidRPr="00EB0D08" w:rsidRDefault="00EB0D08" w:rsidP="001B7E71">
            <w:pPr>
              <w:jc w:val="center"/>
            </w:pPr>
            <w:r w:rsidRPr="00EB0D08">
              <w:rPr>
                <w:sz w:val="28"/>
                <w:szCs w:val="28"/>
              </w:rPr>
              <w:t>Intitulé du marché :</w:t>
            </w:r>
          </w:p>
        </w:tc>
      </w:tr>
      <w:tr w:rsidR="000B4B9F" w:rsidRPr="00EB0D08" w:rsidTr="001B7E71">
        <w:trPr>
          <w:trHeight w:val="754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266" w:rsidRPr="00D90266" w:rsidRDefault="00D90266" w:rsidP="001B7E71">
            <w:pPr>
              <w:jc w:val="center"/>
              <w:rPr>
                <w:b/>
              </w:rPr>
            </w:pPr>
            <w:r w:rsidRPr="00D90266">
              <w:rPr>
                <w:b/>
              </w:rPr>
              <w:t xml:space="preserve">MAYOTTE (976) - commune de LABATTOIR - Les Badamiers – </w:t>
            </w:r>
            <w:r w:rsidR="005206BB">
              <w:rPr>
                <w:b/>
              </w:rPr>
              <w:t>5</w:t>
            </w:r>
            <w:r w:rsidR="005206BB" w:rsidRPr="005206BB">
              <w:rPr>
                <w:b/>
                <w:vertAlign w:val="superscript"/>
              </w:rPr>
              <w:t>e</w:t>
            </w:r>
            <w:r w:rsidR="005206BB">
              <w:rPr>
                <w:b/>
              </w:rPr>
              <w:t xml:space="preserve"> RE</w:t>
            </w:r>
          </w:p>
          <w:p w:rsidR="001D2830" w:rsidRPr="00EB0D08" w:rsidRDefault="00DA7CAD" w:rsidP="001B7E71">
            <w:pPr>
              <w:jc w:val="center"/>
              <w:rPr>
                <w:b/>
              </w:rPr>
            </w:pPr>
            <w:r w:rsidRPr="00DA7CAD">
              <w:rPr>
                <w:b/>
              </w:rPr>
              <w:t>Purge p</w:t>
            </w:r>
            <w:r w:rsidR="00494832">
              <w:rPr>
                <w:b/>
              </w:rPr>
              <w:t>artielle</w:t>
            </w:r>
            <w:r w:rsidRPr="00DA7CAD">
              <w:rPr>
                <w:b/>
              </w:rPr>
              <w:t xml:space="preserve"> de la butte de tir</w:t>
            </w:r>
          </w:p>
        </w:tc>
      </w:tr>
      <w:tr w:rsidR="000B4B9F" w:rsidRPr="00824CD4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63"/>
        </w:trPr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0B4B9F" w:rsidRPr="00824CD4" w:rsidRDefault="000B4B9F" w:rsidP="001B7E71">
            <w:pPr>
              <w:jc w:val="center"/>
              <w:rPr>
                <w:b/>
                <w:sz w:val="20"/>
              </w:rPr>
            </w:pPr>
            <w:r w:rsidRPr="00824CD4">
              <w:rPr>
                <w:b/>
                <w:sz w:val="20"/>
              </w:rPr>
              <w:t>N° D’ORDRE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vAlign w:val="center"/>
          </w:tcPr>
          <w:p w:rsidR="000B4B9F" w:rsidRPr="00824CD4" w:rsidRDefault="000B4B9F" w:rsidP="001B7E71">
            <w:pPr>
              <w:jc w:val="center"/>
              <w:rPr>
                <w:b/>
                <w:sz w:val="20"/>
              </w:rPr>
            </w:pPr>
            <w:r w:rsidRPr="00824CD4">
              <w:rPr>
                <w:b/>
                <w:sz w:val="20"/>
              </w:rPr>
              <w:t>DESIGNATION DES TRAVAUX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0B4B9F" w:rsidRPr="00824CD4" w:rsidRDefault="000B4B9F" w:rsidP="001B7E71">
            <w:pPr>
              <w:ind w:left="2" w:hanging="2"/>
              <w:jc w:val="center"/>
              <w:rPr>
                <w:b/>
                <w:sz w:val="20"/>
              </w:rPr>
            </w:pPr>
            <w:r w:rsidRPr="00824CD4">
              <w:rPr>
                <w:b/>
                <w:sz w:val="20"/>
              </w:rPr>
              <w:t xml:space="preserve">REF. article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B4B9F" w:rsidRPr="00824CD4" w:rsidRDefault="000B4B9F" w:rsidP="001B7E71">
            <w:pPr>
              <w:ind w:left="2" w:hanging="2"/>
              <w:jc w:val="center"/>
              <w:rPr>
                <w:b/>
                <w:sz w:val="20"/>
              </w:rPr>
            </w:pPr>
            <w:r w:rsidRPr="00824CD4">
              <w:rPr>
                <w:b/>
                <w:sz w:val="20"/>
              </w:rPr>
              <w:t>DECOMPTE H.T</w:t>
            </w:r>
          </w:p>
        </w:tc>
      </w:tr>
      <w:tr w:rsidR="000B4B9F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  <w:vAlign w:val="center"/>
          </w:tcPr>
          <w:p w:rsidR="000B4B9F" w:rsidRPr="00EB0D08" w:rsidRDefault="000B4B9F" w:rsidP="001B7E71">
            <w:pPr>
              <w:jc w:val="center"/>
              <w:rPr>
                <w:sz w:val="20"/>
              </w:rPr>
            </w:pPr>
            <w:r w:rsidRPr="00EB0D08">
              <w:rPr>
                <w:sz w:val="20"/>
              </w:rPr>
              <w:t>1</w:t>
            </w:r>
          </w:p>
        </w:tc>
        <w:tc>
          <w:tcPr>
            <w:tcW w:w="4607" w:type="dxa"/>
            <w:vAlign w:val="center"/>
          </w:tcPr>
          <w:p w:rsidR="000B4B9F" w:rsidRPr="00EB0D08" w:rsidRDefault="00A84F4B" w:rsidP="001B7E71">
            <w:pPr>
              <w:rPr>
                <w:sz w:val="20"/>
              </w:rPr>
            </w:pPr>
            <w:r w:rsidRPr="00A84F4B">
              <w:rPr>
                <w:sz w:val="20"/>
              </w:rPr>
              <w:t>Pièces à fournir par le titulaire du marché</w:t>
            </w:r>
          </w:p>
        </w:tc>
        <w:tc>
          <w:tcPr>
            <w:tcW w:w="1985" w:type="dxa"/>
            <w:gridSpan w:val="2"/>
            <w:vAlign w:val="center"/>
          </w:tcPr>
          <w:p w:rsidR="000B4B9F" w:rsidRPr="00EB0D08" w:rsidRDefault="00A84F4B" w:rsidP="001B7E71">
            <w:pPr>
              <w:ind w:left="2" w:hanging="2"/>
              <w:rPr>
                <w:sz w:val="20"/>
              </w:rPr>
            </w:pPr>
            <w:r>
              <w:rPr>
                <w:sz w:val="20"/>
              </w:rPr>
              <w:t>Art 3.3 du CCTP</w:t>
            </w:r>
          </w:p>
        </w:tc>
        <w:tc>
          <w:tcPr>
            <w:tcW w:w="2268" w:type="dxa"/>
            <w:vAlign w:val="center"/>
          </w:tcPr>
          <w:p w:rsidR="000B4B9F" w:rsidRPr="00EB0D08" w:rsidRDefault="000B4B9F" w:rsidP="001B7E71">
            <w:pPr>
              <w:ind w:left="2" w:hanging="2"/>
              <w:rPr>
                <w:sz w:val="20"/>
              </w:rPr>
            </w:pPr>
          </w:p>
        </w:tc>
      </w:tr>
      <w:tr w:rsidR="00A84F4B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  <w:vAlign w:val="center"/>
          </w:tcPr>
          <w:p w:rsidR="00A84F4B" w:rsidRPr="00E2708C" w:rsidRDefault="00A84F4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2</w:t>
            </w:r>
          </w:p>
        </w:tc>
        <w:tc>
          <w:tcPr>
            <w:tcW w:w="4607" w:type="dxa"/>
            <w:vAlign w:val="center"/>
          </w:tcPr>
          <w:p w:rsidR="00A84F4B" w:rsidRPr="00E2708C" w:rsidRDefault="00A84F4B" w:rsidP="001B7E71">
            <w:pPr>
              <w:rPr>
                <w:bCs w:val="0"/>
                <w:sz w:val="20"/>
              </w:rPr>
            </w:pPr>
            <w:r w:rsidRPr="00E2708C">
              <w:rPr>
                <w:bCs w:val="0"/>
                <w:sz w:val="20"/>
              </w:rPr>
              <w:t>Nettoyage du chantier</w:t>
            </w:r>
          </w:p>
        </w:tc>
        <w:tc>
          <w:tcPr>
            <w:tcW w:w="1985" w:type="dxa"/>
            <w:gridSpan w:val="2"/>
          </w:tcPr>
          <w:p w:rsidR="00A84F4B" w:rsidRDefault="00A84F4B" w:rsidP="001B7E71">
            <w:r w:rsidRPr="007750EC">
              <w:rPr>
                <w:sz w:val="20"/>
              </w:rPr>
              <w:t>A</w:t>
            </w:r>
            <w:r>
              <w:rPr>
                <w:sz w:val="20"/>
              </w:rPr>
              <w:t>rt 5</w:t>
            </w:r>
            <w:r w:rsidRPr="007750EC">
              <w:rPr>
                <w:sz w:val="20"/>
              </w:rPr>
              <w:t xml:space="preserve"> du CCTP</w:t>
            </w:r>
          </w:p>
        </w:tc>
        <w:tc>
          <w:tcPr>
            <w:tcW w:w="2268" w:type="dxa"/>
            <w:vAlign w:val="center"/>
          </w:tcPr>
          <w:p w:rsidR="00A84F4B" w:rsidRPr="00EB0D08" w:rsidRDefault="00A84F4B" w:rsidP="001B7E71">
            <w:pPr>
              <w:ind w:left="2" w:hanging="2"/>
              <w:rPr>
                <w:sz w:val="20"/>
              </w:rPr>
            </w:pPr>
          </w:p>
        </w:tc>
      </w:tr>
      <w:tr w:rsidR="00A84F4B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</w:tcPr>
          <w:p w:rsidR="00A84F4B" w:rsidRPr="00E2708C" w:rsidRDefault="00A84F4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3</w:t>
            </w:r>
          </w:p>
        </w:tc>
        <w:tc>
          <w:tcPr>
            <w:tcW w:w="4607" w:type="dxa"/>
            <w:vAlign w:val="center"/>
          </w:tcPr>
          <w:p w:rsidR="00A84F4B" w:rsidRPr="00E2708C" w:rsidRDefault="007A4CEF" w:rsidP="001B7E71">
            <w:pPr>
              <w:rPr>
                <w:bCs w:val="0"/>
                <w:sz w:val="20"/>
                <w:highlight w:val="yellow"/>
              </w:rPr>
            </w:pPr>
            <w:r w:rsidRPr="00E2708C">
              <w:rPr>
                <w:bCs w:val="0"/>
                <w:sz w:val="20"/>
              </w:rPr>
              <w:t>Travaux préparatoire</w:t>
            </w:r>
          </w:p>
        </w:tc>
        <w:tc>
          <w:tcPr>
            <w:tcW w:w="1985" w:type="dxa"/>
            <w:gridSpan w:val="2"/>
          </w:tcPr>
          <w:p w:rsidR="00A84F4B" w:rsidRDefault="00A84F4B" w:rsidP="001B7E71">
            <w:r w:rsidRPr="007750EC">
              <w:rPr>
                <w:sz w:val="20"/>
              </w:rPr>
              <w:t>A</w:t>
            </w:r>
            <w:r w:rsidR="00FD1568">
              <w:rPr>
                <w:sz w:val="20"/>
              </w:rPr>
              <w:t>rt 9.2</w:t>
            </w:r>
            <w:r w:rsidR="007A4CEF">
              <w:rPr>
                <w:sz w:val="20"/>
              </w:rPr>
              <w:t xml:space="preserve"> </w:t>
            </w:r>
            <w:r w:rsidRPr="007750EC">
              <w:rPr>
                <w:sz w:val="20"/>
              </w:rPr>
              <w:t>du CCTP</w:t>
            </w:r>
          </w:p>
        </w:tc>
        <w:tc>
          <w:tcPr>
            <w:tcW w:w="2268" w:type="dxa"/>
            <w:vAlign w:val="center"/>
          </w:tcPr>
          <w:p w:rsidR="00A84F4B" w:rsidRPr="00EB0D08" w:rsidRDefault="00A84F4B" w:rsidP="001B7E71">
            <w:pPr>
              <w:ind w:left="2" w:hanging="2"/>
              <w:rPr>
                <w:sz w:val="20"/>
              </w:rPr>
            </w:pPr>
          </w:p>
        </w:tc>
      </w:tr>
      <w:tr w:rsidR="00A84F4B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</w:tcPr>
          <w:p w:rsidR="00A84F4B" w:rsidRPr="00E2708C" w:rsidRDefault="00A84F4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4</w:t>
            </w:r>
          </w:p>
        </w:tc>
        <w:tc>
          <w:tcPr>
            <w:tcW w:w="4607" w:type="dxa"/>
            <w:vAlign w:val="center"/>
          </w:tcPr>
          <w:p w:rsidR="00A84F4B" w:rsidRPr="00E2708C" w:rsidRDefault="00E47075" w:rsidP="001B7E71">
            <w:pPr>
              <w:rPr>
                <w:bCs w:val="0"/>
                <w:sz w:val="20"/>
                <w:highlight w:val="yellow"/>
              </w:rPr>
            </w:pPr>
            <w:r w:rsidRPr="00E2708C">
              <w:rPr>
                <w:bCs w:val="0"/>
                <w:sz w:val="20"/>
              </w:rPr>
              <w:t>Section technique t</w:t>
            </w:r>
            <w:r w:rsidR="007A4CEF" w:rsidRPr="00E2708C">
              <w:rPr>
                <w:bCs w:val="0"/>
                <w:sz w:val="20"/>
              </w:rPr>
              <w:t xml:space="preserve">errassement </w:t>
            </w:r>
            <w:r w:rsidRPr="00E2708C">
              <w:rPr>
                <w:bCs w:val="0"/>
                <w:sz w:val="20"/>
              </w:rPr>
              <w:t>purge</w:t>
            </w:r>
          </w:p>
        </w:tc>
        <w:tc>
          <w:tcPr>
            <w:tcW w:w="1985" w:type="dxa"/>
            <w:gridSpan w:val="2"/>
          </w:tcPr>
          <w:p w:rsidR="00A84F4B" w:rsidRDefault="00A84F4B" w:rsidP="001B7E71">
            <w:r w:rsidRPr="007750EC">
              <w:rPr>
                <w:sz w:val="20"/>
              </w:rPr>
              <w:t>A</w:t>
            </w:r>
            <w:r w:rsidR="007A4CEF">
              <w:rPr>
                <w:sz w:val="20"/>
              </w:rPr>
              <w:t>rt 9.</w:t>
            </w:r>
            <w:r w:rsidR="00C15FBB">
              <w:rPr>
                <w:sz w:val="20"/>
              </w:rPr>
              <w:t>3</w:t>
            </w:r>
            <w:r w:rsidR="007A4CEF">
              <w:rPr>
                <w:sz w:val="20"/>
              </w:rPr>
              <w:t xml:space="preserve"> </w:t>
            </w:r>
            <w:r w:rsidRPr="007750EC">
              <w:rPr>
                <w:sz w:val="20"/>
              </w:rPr>
              <w:t>du CCTP</w:t>
            </w:r>
          </w:p>
        </w:tc>
        <w:tc>
          <w:tcPr>
            <w:tcW w:w="2268" w:type="dxa"/>
            <w:vAlign w:val="center"/>
          </w:tcPr>
          <w:p w:rsidR="00A84F4B" w:rsidRPr="00EB0D08" w:rsidRDefault="00A84F4B" w:rsidP="001B7E71">
            <w:pPr>
              <w:ind w:left="2" w:hanging="2"/>
              <w:rPr>
                <w:sz w:val="20"/>
              </w:rPr>
            </w:pPr>
          </w:p>
        </w:tc>
      </w:tr>
      <w:tr w:rsidR="00A84F4B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</w:tcPr>
          <w:p w:rsidR="00A84F4B" w:rsidRPr="00E2708C" w:rsidRDefault="00A84F4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5</w:t>
            </w:r>
          </w:p>
        </w:tc>
        <w:tc>
          <w:tcPr>
            <w:tcW w:w="4607" w:type="dxa"/>
            <w:vAlign w:val="center"/>
          </w:tcPr>
          <w:p w:rsidR="00A84F4B" w:rsidRPr="00E2708C" w:rsidRDefault="007A4CEF" w:rsidP="001B7E71">
            <w:pPr>
              <w:rPr>
                <w:bCs w:val="0"/>
                <w:sz w:val="20"/>
                <w:highlight w:val="yellow"/>
              </w:rPr>
            </w:pPr>
            <w:r w:rsidRPr="00E2708C">
              <w:rPr>
                <w:bCs w:val="0"/>
                <w:sz w:val="20"/>
              </w:rPr>
              <w:t xml:space="preserve">Section technique </w:t>
            </w:r>
            <w:r w:rsidR="00E47075" w:rsidRPr="00E2708C">
              <w:rPr>
                <w:bCs w:val="0"/>
                <w:sz w:val="20"/>
              </w:rPr>
              <w:t>traitement des fossés</w:t>
            </w:r>
          </w:p>
        </w:tc>
        <w:tc>
          <w:tcPr>
            <w:tcW w:w="1985" w:type="dxa"/>
            <w:gridSpan w:val="2"/>
          </w:tcPr>
          <w:p w:rsidR="00A84F4B" w:rsidRDefault="00A84F4B" w:rsidP="001B7E71">
            <w:r w:rsidRPr="007750EC">
              <w:rPr>
                <w:sz w:val="20"/>
              </w:rPr>
              <w:t>A</w:t>
            </w:r>
            <w:bookmarkStart w:id="3" w:name="_GoBack"/>
            <w:bookmarkEnd w:id="3"/>
            <w:r w:rsidR="007A4CEF">
              <w:rPr>
                <w:sz w:val="20"/>
              </w:rPr>
              <w:t>rt 9.</w:t>
            </w:r>
            <w:r w:rsidR="00C15FBB">
              <w:rPr>
                <w:sz w:val="20"/>
              </w:rPr>
              <w:t>4</w:t>
            </w:r>
            <w:r w:rsidRPr="007750EC">
              <w:rPr>
                <w:sz w:val="20"/>
              </w:rPr>
              <w:t xml:space="preserve"> du CCTP</w:t>
            </w:r>
          </w:p>
        </w:tc>
        <w:tc>
          <w:tcPr>
            <w:tcW w:w="2268" w:type="dxa"/>
            <w:vAlign w:val="center"/>
          </w:tcPr>
          <w:p w:rsidR="00A84F4B" w:rsidRPr="00EB0D08" w:rsidRDefault="00A84F4B" w:rsidP="001B7E71">
            <w:pPr>
              <w:ind w:left="2" w:hanging="2"/>
              <w:rPr>
                <w:sz w:val="20"/>
              </w:rPr>
            </w:pPr>
          </w:p>
        </w:tc>
      </w:tr>
      <w:tr w:rsidR="00A84F4B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</w:tcPr>
          <w:p w:rsidR="00A84F4B" w:rsidRPr="00E2708C" w:rsidRDefault="00A84F4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6</w:t>
            </w:r>
          </w:p>
        </w:tc>
        <w:tc>
          <w:tcPr>
            <w:tcW w:w="4607" w:type="dxa"/>
            <w:vAlign w:val="center"/>
          </w:tcPr>
          <w:p w:rsidR="00A84F4B" w:rsidRPr="00E2708C" w:rsidRDefault="00E47075" w:rsidP="001B7E71">
            <w:pPr>
              <w:rPr>
                <w:bCs w:val="0"/>
                <w:sz w:val="20"/>
                <w:highlight w:val="yellow"/>
              </w:rPr>
            </w:pPr>
            <w:r w:rsidRPr="00E2708C">
              <w:rPr>
                <w:bCs w:val="0"/>
                <w:sz w:val="20"/>
              </w:rPr>
              <w:t>Section technique panneaux et p</w:t>
            </w:r>
            <w:r w:rsidR="007A4CEF" w:rsidRPr="00E2708C">
              <w:rPr>
                <w:bCs w:val="0"/>
                <w:sz w:val="20"/>
              </w:rPr>
              <w:t>einture</w:t>
            </w:r>
          </w:p>
        </w:tc>
        <w:tc>
          <w:tcPr>
            <w:tcW w:w="1985" w:type="dxa"/>
            <w:gridSpan w:val="2"/>
          </w:tcPr>
          <w:p w:rsidR="00A84F4B" w:rsidRDefault="00A84F4B" w:rsidP="001B7E71">
            <w:r w:rsidRPr="007750EC">
              <w:rPr>
                <w:sz w:val="20"/>
              </w:rPr>
              <w:t>A</w:t>
            </w:r>
            <w:r w:rsidR="007A4CEF">
              <w:rPr>
                <w:sz w:val="20"/>
              </w:rPr>
              <w:t>rt 9.</w:t>
            </w:r>
            <w:r w:rsidR="00C15FBB">
              <w:rPr>
                <w:sz w:val="20"/>
              </w:rPr>
              <w:t>5</w:t>
            </w:r>
            <w:r w:rsidRPr="007750EC">
              <w:rPr>
                <w:sz w:val="20"/>
              </w:rPr>
              <w:t xml:space="preserve"> du CCTP</w:t>
            </w:r>
          </w:p>
        </w:tc>
        <w:tc>
          <w:tcPr>
            <w:tcW w:w="2268" w:type="dxa"/>
            <w:vAlign w:val="center"/>
          </w:tcPr>
          <w:p w:rsidR="00A84F4B" w:rsidRPr="00EB0D08" w:rsidRDefault="00A84F4B" w:rsidP="001B7E71">
            <w:pPr>
              <w:ind w:left="2" w:hanging="2"/>
              <w:rPr>
                <w:sz w:val="20"/>
              </w:rPr>
            </w:pPr>
          </w:p>
        </w:tc>
      </w:tr>
      <w:tr w:rsidR="00160DD6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</w:tcPr>
          <w:p w:rsidR="00160DD6" w:rsidRPr="00E2708C" w:rsidRDefault="00C15FBB" w:rsidP="001B7E71">
            <w:pPr>
              <w:jc w:val="center"/>
              <w:rPr>
                <w:sz w:val="20"/>
              </w:rPr>
            </w:pPr>
            <w:r w:rsidRPr="00E2708C">
              <w:rPr>
                <w:sz w:val="20"/>
              </w:rPr>
              <w:t>7</w:t>
            </w:r>
          </w:p>
        </w:tc>
        <w:tc>
          <w:tcPr>
            <w:tcW w:w="4607" w:type="dxa"/>
            <w:vAlign w:val="center"/>
          </w:tcPr>
          <w:p w:rsidR="00160DD6" w:rsidRPr="00E2708C" w:rsidRDefault="0039157E" w:rsidP="001B7E71">
            <w:pPr>
              <w:rPr>
                <w:bCs w:val="0"/>
                <w:sz w:val="20"/>
              </w:rPr>
            </w:pPr>
            <w:r w:rsidRPr="00E2708C">
              <w:rPr>
                <w:bCs w:val="0"/>
                <w:sz w:val="20"/>
              </w:rPr>
              <w:t xml:space="preserve">Fourniture du DOE </w:t>
            </w:r>
          </w:p>
        </w:tc>
        <w:tc>
          <w:tcPr>
            <w:tcW w:w="1985" w:type="dxa"/>
            <w:gridSpan w:val="2"/>
          </w:tcPr>
          <w:p w:rsidR="00160DD6" w:rsidRDefault="00160DD6" w:rsidP="001B7E71">
            <w:r w:rsidRPr="007750EC">
              <w:rPr>
                <w:sz w:val="20"/>
              </w:rPr>
              <w:t>A</w:t>
            </w:r>
            <w:r w:rsidR="00D90266">
              <w:rPr>
                <w:sz w:val="20"/>
              </w:rPr>
              <w:t xml:space="preserve">rt </w:t>
            </w:r>
            <w:r w:rsidR="00C15FBB">
              <w:rPr>
                <w:sz w:val="20"/>
              </w:rPr>
              <w:t>3.3</w:t>
            </w:r>
            <w:r w:rsidRPr="007750EC">
              <w:rPr>
                <w:sz w:val="20"/>
              </w:rPr>
              <w:t xml:space="preserve"> du CCTP</w:t>
            </w:r>
          </w:p>
        </w:tc>
        <w:tc>
          <w:tcPr>
            <w:tcW w:w="2268" w:type="dxa"/>
            <w:vAlign w:val="center"/>
          </w:tcPr>
          <w:p w:rsidR="00160DD6" w:rsidRPr="00EB0D08" w:rsidRDefault="00160DD6" w:rsidP="001B7E71">
            <w:pPr>
              <w:ind w:left="2" w:hanging="2"/>
              <w:rPr>
                <w:sz w:val="20"/>
              </w:rPr>
            </w:pPr>
          </w:p>
        </w:tc>
      </w:tr>
      <w:tr w:rsidR="00CC5559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C5559" w:rsidRDefault="00CC5559" w:rsidP="001B7E71">
            <w:pPr>
              <w:jc w:val="center"/>
              <w:rPr>
                <w:sz w:val="20"/>
                <w:lang w:val="en-GB"/>
              </w:rPr>
            </w:pPr>
            <w:r w:rsidRPr="00EB0D08">
              <w:rPr>
                <w:b/>
                <w:bCs w:val="0"/>
              </w:rPr>
              <w:t>TOTAL H.T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59" w:rsidRPr="000A781B" w:rsidRDefault="00CC5559" w:rsidP="001B7E71"/>
        </w:tc>
        <w:tc>
          <w:tcPr>
            <w:tcW w:w="1985" w:type="dxa"/>
            <w:gridSpan w:val="2"/>
          </w:tcPr>
          <w:p w:rsidR="00CC5559" w:rsidRPr="00CC5559" w:rsidRDefault="00CC5559" w:rsidP="001B7E7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CC5559" w:rsidRPr="00EB0D08" w:rsidRDefault="00CC5559" w:rsidP="001B7E71">
            <w:pPr>
              <w:ind w:left="2" w:hanging="2"/>
              <w:rPr>
                <w:sz w:val="20"/>
                <w:lang w:val="en-GB"/>
              </w:rPr>
            </w:pPr>
          </w:p>
        </w:tc>
      </w:tr>
      <w:tr w:rsidR="00CC5559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C5559" w:rsidRPr="00EB0D08" w:rsidRDefault="00D90266" w:rsidP="001B7E71">
            <w:pPr>
              <w:ind w:left="2" w:hanging="2"/>
              <w:jc w:val="right"/>
              <w:rPr>
                <w:b/>
                <w:bCs w:val="0"/>
                <w:sz w:val="20"/>
              </w:rPr>
            </w:pPr>
            <w:r>
              <w:rPr>
                <w:b/>
                <w:bCs w:val="0"/>
              </w:rPr>
              <w:t xml:space="preserve">TVA (0 </w:t>
            </w:r>
            <w:r w:rsidR="00CC5559" w:rsidRPr="00EB0D08">
              <w:rPr>
                <w:b/>
                <w:bCs w:val="0"/>
              </w:rPr>
              <w:t>%)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59" w:rsidRPr="00EB0D08" w:rsidRDefault="00CC5559" w:rsidP="001B7E71">
            <w:pPr>
              <w:ind w:left="2" w:hanging="2"/>
              <w:rPr>
                <w:sz w:val="20"/>
              </w:rPr>
            </w:pPr>
          </w:p>
        </w:tc>
      </w:tr>
      <w:tr w:rsidR="00CC5559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08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shd w:val="clear" w:color="auto" w:fill="CCCCCC"/>
            <w:vAlign w:val="center"/>
          </w:tcPr>
          <w:p w:rsidR="00CC5559" w:rsidRPr="00EB0D08" w:rsidRDefault="00CC5559" w:rsidP="001B7E71">
            <w:pPr>
              <w:ind w:left="2" w:hanging="2"/>
              <w:jc w:val="right"/>
              <w:rPr>
                <w:b/>
                <w:bCs w:val="0"/>
                <w:sz w:val="20"/>
              </w:rPr>
            </w:pPr>
            <w:r w:rsidRPr="00EB0D08">
              <w:rPr>
                <w:b/>
                <w:bCs w:val="0"/>
              </w:rPr>
              <w:t>TOTAL T.T.C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CCCCCC"/>
          </w:tcPr>
          <w:p w:rsidR="00CC5559" w:rsidRPr="00EB0D08" w:rsidRDefault="00CC5559" w:rsidP="001B7E71">
            <w:pPr>
              <w:ind w:left="2" w:hanging="2"/>
              <w:rPr>
                <w:sz w:val="20"/>
              </w:rPr>
            </w:pPr>
          </w:p>
        </w:tc>
      </w:tr>
      <w:tr w:rsidR="00CC5559" w:rsidRPr="00EB0D08" w:rsidTr="001B7E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shd w:val="clear" w:color="auto" w:fill="CCCCCC"/>
            <w:vAlign w:val="center"/>
          </w:tcPr>
          <w:p w:rsidR="00CC5559" w:rsidRPr="00EB0D08" w:rsidRDefault="00CC5559" w:rsidP="001B7E71">
            <w:pPr>
              <w:ind w:left="2" w:hanging="2"/>
              <w:jc w:val="right"/>
              <w:rPr>
                <w:b/>
                <w:bCs w:val="0"/>
                <w:sz w:val="20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CCCCCC"/>
          </w:tcPr>
          <w:p w:rsidR="00CC5559" w:rsidRPr="00EB0D08" w:rsidRDefault="00CC5559" w:rsidP="001B7E71">
            <w:pPr>
              <w:ind w:left="2" w:hanging="2"/>
              <w:rPr>
                <w:sz w:val="20"/>
              </w:rPr>
            </w:pPr>
          </w:p>
        </w:tc>
      </w:tr>
    </w:tbl>
    <w:p w:rsidR="00262AE8" w:rsidRDefault="00262AE8" w:rsidP="005466B5">
      <w:pPr>
        <w:pStyle w:val="Commentaire"/>
        <w:tabs>
          <w:tab w:val="left" w:pos="6237"/>
        </w:tabs>
        <w:ind w:left="1701"/>
        <w:rPr>
          <w:noProof/>
          <w:snapToGrid w:val="0"/>
        </w:rPr>
      </w:pPr>
    </w:p>
    <w:p w:rsidR="00F57025" w:rsidRDefault="00F57025" w:rsidP="005466B5">
      <w:pPr>
        <w:pStyle w:val="Commentaire"/>
        <w:tabs>
          <w:tab w:val="left" w:pos="6237"/>
        </w:tabs>
        <w:ind w:left="1701"/>
        <w:rPr>
          <w:noProof/>
          <w:snapToGrid w:val="0"/>
        </w:rPr>
      </w:pPr>
    </w:p>
    <w:bookmarkEnd w:id="1"/>
    <w:bookmarkEnd w:id="2"/>
    <w:p w:rsidR="005466B5" w:rsidRDefault="005466B5">
      <w:pPr>
        <w:suppressAutoHyphens w:val="0"/>
        <w:snapToGrid/>
        <w:spacing w:before="0"/>
        <w:jc w:val="left"/>
        <w:rPr>
          <w:rFonts w:ascii="Times New Roman" w:hAnsi="Times New Roman"/>
          <w:sz w:val="20"/>
        </w:rPr>
      </w:pPr>
    </w:p>
    <w:sectPr w:rsidR="005466B5" w:rsidSect="002E0FA0">
      <w:headerReference w:type="default" r:id="rId16"/>
      <w:pgSz w:w="11906" w:h="16838"/>
      <w:pgMar w:top="82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3BB" w:rsidRDefault="009023BB" w:rsidP="00AD355E">
      <w:r>
        <w:separator/>
      </w:r>
    </w:p>
    <w:p w:rsidR="009023BB" w:rsidRDefault="009023BB"/>
    <w:p w:rsidR="009023BB" w:rsidRDefault="009023BB"/>
  </w:endnote>
  <w:endnote w:type="continuationSeparator" w:id="0">
    <w:p w:rsidR="009023BB" w:rsidRDefault="009023BB" w:rsidP="00AD355E">
      <w:r>
        <w:continuationSeparator/>
      </w:r>
    </w:p>
    <w:p w:rsidR="009023BB" w:rsidRDefault="009023BB"/>
    <w:p w:rsidR="009023BB" w:rsidRDefault="00902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Pieddepage"/>
    </w:pPr>
    <w:r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A2614">
      <w:rPr>
        <w:b/>
        <w:noProof/>
      </w:rPr>
      <w:t>2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A2614">
      <w:rPr>
        <w:b/>
        <w:noProof/>
      </w:rPr>
      <w:t>2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3BB" w:rsidRDefault="009023BB" w:rsidP="00AD355E">
      <w:r>
        <w:separator/>
      </w:r>
    </w:p>
    <w:p w:rsidR="009023BB" w:rsidRDefault="009023BB"/>
    <w:p w:rsidR="009023BB" w:rsidRDefault="009023BB"/>
  </w:footnote>
  <w:footnote w:type="continuationSeparator" w:id="0">
    <w:p w:rsidR="009023BB" w:rsidRDefault="009023BB" w:rsidP="00AD355E">
      <w:r>
        <w:continuationSeparator/>
      </w:r>
    </w:p>
    <w:p w:rsidR="009023BB" w:rsidRDefault="009023BB"/>
    <w:p w:rsidR="009023BB" w:rsidRDefault="00902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C18" w:rsidRDefault="002E1C18" w:rsidP="00FB1CDF">
    <w:pPr>
      <w:pStyle w:val="En-tte"/>
      <w:pBdr>
        <w:bottom w:val="single" w:sz="6" w:space="1" w:color="auto"/>
      </w:pBdr>
    </w:pPr>
    <w:r>
      <w:t>DPGF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1E25D8C"/>
    <w:multiLevelType w:val="hybridMultilevel"/>
    <w:tmpl w:val="25081228"/>
    <w:lvl w:ilvl="0" w:tplc="83CE0DC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9DB80DB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4044978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3E2C8D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80C79D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A1871DC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D40963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DFACF8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AE8D3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8351FA"/>
    <w:multiLevelType w:val="hybridMultilevel"/>
    <w:tmpl w:val="7166B1E6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8C2D3C"/>
    <w:multiLevelType w:val="hybridMultilevel"/>
    <w:tmpl w:val="9B26B1D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30061E"/>
    <w:multiLevelType w:val="hybridMultilevel"/>
    <w:tmpl w:val="6748BE8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B39C5"/>
    <w:multiLevelType w:val="hybridMultilevel"/>
    <w:tmpl w:val="0A1C31C0"/>
    <w:lvl w:ilvl="0" w:tplc="3FEA7F64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AF8060D6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57722A6A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91EA4052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E29AEA1C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E6EA469E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8D5ED44A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D9BCABC4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E4CD71E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0E672D69"/>
    <w:multiLevelType w:val="hybridMultilevel"/>
    <w:tmpl w:val="7EE0C386"/>
    <w:lvl w:ilvl="0" w:tplc="3722A55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638F824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C931D0"/>
    <w:multiLevelType w:val="multilevel"/>
    <w:tmpl w:val="134002A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14953F1"/>
    <w:multiLevelType w:val="hybridMultilevel"/>
    <w:tmpl w:val="C516993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E0951"/>
    <w:multiLevelType w:val="hybridMultilevel"/>
    <w:tmpl w:val="29C4C538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F165F"/>
    <w:multiLevelType w:val="hybridMultilevel"/>
    <w:tmpl w:val="CF5217CA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9382E"/>
    <w:multiLevelType w:val="hybridMultilevel"/>
    <w:tmpl w:val="FFE0DF2E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54C4F"/>
    <w:multiLevelType w:val="hybridMultilevel"/>
    <w:tmpl w:val="3F587308"/>
    <w:lvl w:ilvl="0" w:tplc="2A6E35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16D67"/>
    <w:multiLevelType w:val="hybridMultilevel"/>
    <w:tmpl w:val="0B7CCF7A"/>
    <w:lvl w:ilvl="0" w:tplc="040C0005">
      <w:start w:val="1"/>
      <w:numFmt w:val="bullet"/>
      <w:pStyle w:val="Listepuces"/>
      <w:lvlText w:val=""/>
      <w:lvlJc w:val="left"/>
      <w:pPr>
        <w:ind w:left="128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9" w15:restartNumberingAfterBreak="0">
    <w:nsid w:val="274D6A60"/>
    <w:multiLevelType w:val="hybridMultilevel"/>
    <w:tmpl w:val="82AC81CE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565348"/>
    <w:multiLevelType w:val="hybridMultilevel"/>
    <w:tmpl w:val="8F60C2AE"/>
    <w:lvl w:ilvl="0" w:tplc="2BA2631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B16E440E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32AE9BF4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757C8BEE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7982AEA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9F76126A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B75E4A68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D9705058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C3B458D6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2FFD48A2"/>
    <w:multiLevelType w:val="hybridMultilevel"/>
    <w:tmpl w:val="5944F726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82348F"/>
    <w:multiLevelType w:val="hybridMultilevel"/>
    <w:tmpl w:val="436251C6"/>
    <w:lvl w:ilvl="0" w:tplc="3ED0374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E3F0FB6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54C45E7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FB09A1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8AE43D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77487B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2FE1A0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28C54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84C9B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792D74"/>
    <w:multiLevelType w:val="hybridMultilevel"/>
    <w:tmpl w:val="CD4A3D8A"/>
    <w:lvl w:ilvl="0" w:tplc="040C000F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6397490"/>
    <w:multiLevelType w:val="hybridMultilevel"/>
    <w:tmpl w:val="212CE0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9A1D9C">
      <w:start w:val="6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1E60B4"/>
    <w:multiLevelType w:val="hybridMultilevel"/>
    <w:tmpl w:val="D87E1AEC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D84C5D"/>
    <w:multiLevelType w:val="hybridMultilevel"/>
    <w:tmpl w:val="812E4C30"/>
    <w:lvl w:ilvl="0" w:tplc="3E84D3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1F66C9"/>
    <w:multiLevelType w:val="hybridMultilevel"/>
    <w:tmpl w:val="EA22E162"/>
    <w:lvl w:ilvl="0" w:tplc="040C000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77A3B"/>
    <w:multiLevelType w:val="hybridMultilevel"/>
    <w:tmpl w:val="BA5855B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922A4"/>
    <w:multiLevelType w:val="hybridMultilevel"/>
    <w:tmpl w:val="28549F3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926AEE"/>
    <w:multiLevelType w:val="hybridMultilevel"/>
    <w:tmpl w:val="FAEE3A30"/>
    <w:lvl w:ilvl="0" w:tplc="01C0766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241536"/>
    <w:multiLevelType w:val="hybridMultilevel"/>
    <w:tmpl w:val="FA44888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2F2792"/>
    <w:multiLevelType w:val="hybridMultilevel"/>
    <w:tmpl w:val="6B9EEAFE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442373"/>
    <w:multiLevelType w:val="hybridMultilevel"/>
    <w:tmpl w:val="6374D9A4"/>
    <w:lvl w:ilvl="0" w:tplc="6ACECE8C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486E5855"/>
    <w:multiLevelType w:val="hybridMultilevel"/>
    <w:tmpl w:val="5DD8B388"/>
    <w:lvl w:ilvl="0" w:tplc="2FDC60C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C72FFD"/>
    <w:multiLevelType w:val="hybridMultilevel"/>
    <w:tmpl w:val="753CE7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8D1D19"/>
    <w:multiLevelType w:val="hybridMultilevel"/>
    <w:tmpl w:val="C324E684"/>
    <w:lvl w:ilvl="0" w:tplc="DAC07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AF0257"/>
    <w:multiLevelType w:val="hybridMultilevel"/>
    <w:tmpl w:val="E6DE5F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85623"/>
    <w:multiLevelType w:val="hybridMultilevel"/>
    <w:tmpl w:val="97006C82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6B7356"/>
    <w:multiLevelType w:val="hybridMultilevel"/>
    <w:tmpl w:val="DB666502"/>
    <w:lvl w:ilvl="0" w:tplc="607CF02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D40A250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B074D29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1D4F23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4A07BEE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49CB89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30E7E4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3DC95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45CE6EE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EDF6252"/>
    <w:multiLevelType w:val="hybridMultilevel"/>
    <w:tmpl w:val="69B6D96C"/>
    <w:lvl w:ilvl="0" w:tplc="26501FD4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1E1311A"/>
    <w:multiLevelType w:val="hybridMultilevel"/>
    <w:tmpl w:val="E8F4575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D07CCF"/>
    <w:multiLevelType w:val="hybridMultilevel"/>
    <w:tmpl w:val="E54877BA"/>
    <w:lvl w:ilvl="0" w:tplc="84064B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5F413F5"/>
    <w:multiLevelType w:val="hybridMultilevel"/>
    <w:tmpl w:val="8804A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EE5477"/>
    <w:multiLevelType w:val="hybridMultilevel"/>
    <w:tmpl w:val="485C62BE"/>
    <w:lvl w:ilvl="0" w:tplc="357EAA7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C04B59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D702F8A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22A7FDC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E34FF02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2C4A138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0D2DFF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AFAC80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76EBFA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68543318"/>
    <w:multiLevelType w:val="hybridMultilevel"/>
    <w:tmpl w:val="B5F04F00"/>
    <w:lvl w:ilvl="0" w:tplc="F894D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214FE4"/>
    <w:multiLevelType w:val="multilevel"/>
    <w:tmpl w:val="92FEB46A"/>
    <w:styleLink w:val="Style1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2160"/>
      </w:pPr>
      <w:rPr>
        <w:rFonts w:hint="default"/>
      </w:rPr>
    </w:lvl>
  </w:abstractNum>
  <w:abstractNum w:abstractNumId="47" w15:restartNumberingAfterBreak="0">
    <w:nsid w:val="6DC310F9"/>
    <w:multiLevelType w:val="hybridMultilevel"/>
    <w:tmpl w:val="6C661794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5474D"/>
    <w:multiLevelType w:val="hybridMultilevel"/>
    <w:tmpl w:val="11E27F4A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F2426"/>
    <w:multiLevelType w:val="hybridMultilevel"/>
    <w:tmpl w:val="4B2EA37C"/>
    <w:lvl w:ilvl="0" w:tplc="BD809108">
      <w:start w:val="1"/>
      <w:numFmt w:val="bullet"/>
      <w:pStyle w:val="Enonce2"/>
      <w:lvlText w:val=""/>
      <w:lvlJc w:val="left"/>
      <w:pPr>
        <w:tabs>
          <w:tab w:val="num" w:pos="2346"/>
        </w:tabs>
        <w:ind w:left="2346" w:hanging="360"/>
      </w:pPr>
      <w:rPr>
        <w:rFonts w:ascii="Wingdings" w:hAnsi="Wingdings" w:hint="default"/>
      </w:rPr>
    </w:lvl>
    <w:lvl w:ilvl="1" w:tplc="73725316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D9845356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3" w:tplc="9744937A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9F00B1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A6A84C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A241670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12045FC2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A68A81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0" w15:restartNumberingAfterBreak="0">
    <w:nsid w:val="76A15CE7"/>
    <w:multiLevelType w:val="hybridMultilevel"/>
    <w:tmpl w:val="3BC6788A"/>
    <w:lvl w:ilvl="0" w:tplc="84064B7C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3098A930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hint="default"/>
      </w:rPr>
    </w:lvl>
    <w:lvl w:ilvl="2" w:tplc="376A2934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</w:rPr>
    </w:lvl>
    <w:lvl w:ilvl="3" w:tplc="33906BA2" w:tentative="1">
      <w:start w:val="1"/>
      <w:numFmt w:val="bullet"/>
      <w:lvlText w:val=""/>
      <w:lvlJc w:val="left"/>
      <w:pPr>
        <w:tabs>
          <w:tab w:val="num" w:pos="3937"/>
        </w:tabs>
        <w:ind w:left="3937" w:hanging="360"/>
      </w:pPr>
      <w:rPr>
        <w:rFonts w:ascii="Symbol" w:hAnsi="Symbol" w:hint="default"/>
      </w:rPr>
    </w:lvl>
    <w:lvl w:ilvl="4" w:tplc="9E58434A" w:tentative="1">
      <w:start w:val="1"/>
      <w:numFmt w:val="bullet"/>
      <w:lvlText w:val="o"/>
      <w:lvlJc w:val="left"/>
      <w:pPr>
        <w:tabs>
          <w:tab w:val="num" w:pos="4657"/>
        </w:tabs>
        <w:ind w:left="4657" w:hanging="360"/>
      </w:pPr>
      <w:rPr>
        <w:rFonts w:ascii="Courier New" w:hAnsi="Courier New" w:hint="default"/>
      </w:rPr>
    </w:lvl>
    <w:lvl w:ilvl="5" w:tplc="C46A8B7E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</w:rPr>
    </w:lvl>
    <w:lvl w:ilvl="6" w:tplc="FDCC0860" w:tentative="1">
      <w:start w:val="1"/>
      <w:numFmt w:val="bullet"/>
      <w:lvlText w:val=""/>
      <w:lvlJc w:val="left"/>
      <w:pPr>
        <w:tabs>
          <w:tab w:val="num" w:pos="6097"/>
        </w:tabs>
        <w:ind w:left="6097" w:hanging="360"/>
      </w:pPr>
      <w:rPr>
        <w:rFonts w:ascii="Symbol" w:hAnsi="Symbol" w:hint="default"/>
      </w:rPr>
    </w:lvl>
    <w:lvl w:ilvl="7" w:tplc="C53AD9DA" w:tentative="1">
      <w:start w:val="1"/>
      <w:numFmt w:val="bullet"/>
      <w:lvlText w:val="o"/>
      <w:lvlJc w:val="left"/>
      <w:pPr>
        <w:tabs>
          <w:tab w:val="num" w:pos="6817"/>
        </w:tabs>
        <w:ind w:left="6817" w:hanging="360"/>
      </w:pPr>
      <w:rPr>
        <w:rFonts w:ascii="Courier New" w:hAnsi="Courier New" w:hint="default"/>
      </w:rPr>
    </w:lvl>
    <w:lvl w:ilvl="8" w:tplc="0C403788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</w:rPr>
    </w:lvl>
  </w:abstractNum>
  <w:abstractNum w:abstractNumId="51" w15:restartNumberingAfterBreak="0">
    <w:nsid w:val="781B6EE5"/>
    <w:multiLevelType w:val="hybridMultilevel"/>
    <w:tmpl w:val="3F4CD5C0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44558"/>
    <w:multiLevelType w:val="hybridMultilevel"/>
    <w:tmpl w:val="245A1C06"/>
    <w:lvl w:ilvl="0" w:tplc="84064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24"/>
  </w:num>
  <w:num w:numId="3">
    <w:abstractNumId w:val="37"/>
  </w:num>
  <w:num w:numId="4">
    <w:abstractNumId w:val="21"/>
  </w:num>
  <w:num w:numId="5">
    <w:abstractNumId w:val="27"/>
  </w:num>
  <w:num w:numId="6">
    <w:abstractNumId w:val="11"/>
  </w:num>
  <w:num w:numId="7">
    <w:abstractNumId w:val="12"/>
  </w:num>
  <w:num w:numId="8">
    <w:abstractNumId w:val="51"/>
  </w:num>
  <w:num w:numId="9">
    <w:abstractNumId w:val="13"/>
  </w:num>
  <w:num w:numId="10">
    <w:abstractNumId w:val="32"/>
  </w:num>
  <w:num w:numId="11">
    <w:abstractNumId w:val="42"/>
  </w:num>
  <w:num w:numId="12">
    <w:abstractNumId w:val="52"/>
  </w:num>
  <w:num w:numId="13">
    <w:abstractNumId w:val="14"/>
  </w:num>
  <w:num w:numId="14">
    <w:abstractNumId w:val="34"/>
  </w:num>
  <w:num w:numId="15">
    <w:abstractNumId w:val="46"/>
  </w:num>
  <w:num w:numId="16">
    <w:abstractNumId w:val="28"/>
  </w:num>
  <w:num w:numId="17">
    <w:abstractNumId w:val="47"/>
  </w:num>
  <w:num w:numId="18">
    <w:abstractNumId w:val="8"/>
  </w:num>
  <w:num w:numId="19">
    <w:abstractNumId w:val="31"/>
  </w:num>
  <w:num w:numId="20">
    <w:abstractNumId w:val="48"/>
  </w:num>
  <w:num w:numId="21">
    <w:abstractNumId w:val="41"/>
  </w:num>
  <w:num w:numId="22">
    <w:abstractNumId w:val="19"/>
  </w:num>
  <w:num w:numId="23">
    <w:abstractNumId w:val="29"/>
  </w:num>
  <w:num w:numId="24">
    <w:abstractNumId w:val="15"/>
  </w:num>
  <w:num w:numId="25">
    <w:abstractNumId w:val="9"/>
  </w:num>
  <w:num w:numId="26">
    <w:abstractNumId w:val="38"/>
  </w:num>
  <w:num w:numId="27">
    <w:abstractNumId w:val="43"/>
  </w:num>
  <w:num w:numId="28">
    <w:abstractNumId w:val="34"/>
  </w:num>
  <w:num w:numId="29">
    <w:abstractNumId w:val="25"/>
  </w:num>
  <w:num w:numId="30">
    <w:abstractNumId w:val="35"/>
  </w:num>
  <w:num w:numId="31">
    <w:abstractNumId w:val="18"/>
  </w:num>
  <w:num w:numId="32">
    <w:abstractNumId w:val="36"/>
  </w:num>
  <w:num w:numId="33">
    <w:abstractNumId w:val="39"/>
  </w:num>
  <w:num w:numId="34">
    <w:abstractNumId w:val="22"/>
  </w:num>
  <w:num w:numId="35">
    <w:abstractNumId w:val="20"/>
  </w:num>
  <w:num w:numId="36">
    <w:abstractNumId w:val="45"/>
  </w:num>
  <w:num w:numId="37">
    <w:abstractNumId w:val="6"/>
  </w:num>
  <w:num w:numId="38">
    <w:abstractNumId w:val="44"/>
  </w:num>
  <w:num w:numId="39">
    <w:abstractNumId w:val="40"/>
  </w:num>
  <w:num w:numId="40">
    <w:abstractNumId w:val="10"/>
  </w:num>
  <w:num w:numId="41">
    <w:abstractNumId w:val="23"/>
  </w:num>
  <w:num w:numId="42">
    <w:abstractNumId w:val="49"/>
  </w:num>
  <w:num w:numId="43">
    <w:abstractNumId w:val="33"/>
  </w:num>
  <w:num w:numId="44">
    <w:abstractNumId w:val="30"/>
  </w:num>
  <w:num w:numId="45">
    <w:abstractNumId w:val="7"/>
  </w:num>
  <w:num w:numId="46">
    <w:abstractNumId w:val="26"/>
  </w:num>
  <w:num w:numId="47">
    <w:abstractNumId w:val="16"/>
  </w:num>
  <w:num w:numId="4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SortMethod w:val="0000"/>
  <w:defaultTabStop w:val="709"/>
  <w:hyphenationZone w:val="425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B7"/>
    <w:rsid w:val="00006801"/>
    <w:rsid w:val="000125F8"/>
    <w:rsid w:val="00012AFC"/>
    <w:rsid w:val="000137F0"/>
    <w:rsid w:val="00014DC5"/>
    <w:rsid w:val="0002495B"/>
    <w:rsid w:val="00024A34"/>
    <w:rsid w:val="00027828"/>
    <w:rsid w:val="00032A42"/>
    <w:rsid w:val="00033E8F"/>
    <w:rsid w:val="000352BF"/>
    <w:rsid w:val="00052D1F"/>
    <w:rsid w:val="000556B1"/>
    <w:rsid w:val="00060CDD"/>
    <w:rsid w:val="00067692"/>
    <w:rsid w:val="00071B17"/>
    <w:rsid w:val="000723F2"/>
    <w:rsid w:val="00080507"/>
    <w:rsid w:val="00085ED1"/>
    <w:rsid w:val="000952A4"/>
    <w:rsid w:val="0009554D"/>
    <w:rsid w:val="000A781B"/>
    <w:rsid w:val="000B3459"/>
    <w:rsid w:val="000B4B9F"/>
    <w:rsid w:val="000B52E5"/>
    <w:rsid w:val="000C0707"/>
    <w:rsid w:val="000C5844"/>
    <w:rsid w:val="000C5A48"/>
    <w:rsid w:val="000C5B87"/>
    <w:rsid w:val="000C6022"/>
    <w:rsid w:val="000C6FCA"/>
    <w:rsid w:val="000D1A5C"/>
    <w:rsid w:val="000E6B2F"/>
    <w:rsid w:val="000F15B1"/>
    <w:rsid w:val="000F48A6"/>
    <w:rsid w:val="000F75BD"/>
    <w:rsid w:val="000F7C01"/>
    <w:rsid w:val="001163E4"/>
    <w:rsid w:val="0012058E"/>
    <w:rsid w:val="00123763"/>
    <w:rsid w:val="001251C0"/>
    <w:rsid w:val="00127AED"/>
    <w:rsid w:val="00144494"/>
    <w:rsid w:val="001523E0"/>
    <w:rsid w:val="00160DD6"/>
    <w:rsid w:val="00170981"/>
    <w:rsid w:val="00172A01"/>
    <w:rsid w:val="0017586D"/>
    <w:rsid w:val="001764F1"/>
    <w:rsid w:val="001774ED"/>
    <w:rsid w:val="00183090"/>
    <w:rsid w:val="00184553"/>
    <w:rsid w:val="0019157A"/>
    <w:rsid w:val="00195C1D"/>
    <w:rsid w:val="001A3F07"/>
    <w:rsid w:val="001A6937"/>
    <w:rsid w:val="001A7BA5"/>
    <w:rsid w:val="001B2FC4"/>
    <w:rsid w:val="001B3063"/>
    <w:rsid w:val="001B5EAA"/>
    <w:rsid w:val="001B7E71"/>
    <w:rsid w:val="001B7FAB"/>
    <w:rsid w:val="001D2830"/>
    <w:rsid w:val="001D56F8"/>
    <w:rsid w:val="001E39CC"/>
    <w:rsid w:val="001F7E48"/>
    <w:rsid w:val="00201D79"/>
    <w:rsid w:val="00207411"/>
    <w:rsid w:val="00207EA5"/>
    <w:rsid w:val="0021613C"/>
    <w:rsid w:val="00220A06"/>
    <w:rsid w:val="00221837"/>
    <w:rsid w:val="002224E4"/>
    <w:rsid w:val="002247A4"/>
    <w:rsid w:val="00225473"/>
    <w:rsid w:val="002358E8"/>
    <w:rsid w:val="00242D6F"/>
    <w:rsid w:val="002443D2"/>
    <w:rsid w:val="00245B63"/>
    <w:rsid w:val="00260522"/>
    <w:rsid w:val="00260D5F"/>
    <w:rsid w:val="002626C3"/>
    <w:rsid w:val="00262AE8"/>
    <w:rsid w:val="002753D6"/>
    <w:rsid w:val="00275967"/>
    <w:rsid w:val="0027611E"/>
    <w:rsid w:val="0028165D"/>
    <w:rsid w:val="00290449"/>
    <w:rsid w:val="002C5405"/>
    <w:rsid w:val="002C747A"/>
    <w:rsid w:val="002D1340"/>
    <w:rsid w:val="002D7849"/>
    <w:rsid w:val="002E0FA0"/>
    <w:rsid w:val="002E1C18"/>
    <w:rsid w:val="002E6072"/>
    <w:rsid w:val="002E618C"/>
    <w:rsid w:val="002E6A62"/>
    <w:rsid w:val="002F2A52"/>
    <w:rsid w:val="002F2B85"/>
    <w:rsid w:val="002F4AA1"/>
    <w:rsid w:val="003043C5"/>
    <w:rsid w:val="003044B0"/>
    <w:rsid w:val="00305B34"/>
    <w:rsid w:val="003065A1"/>
    <w:rsid w:val="00310F4E"/>
    <w:rsid w:val="00315D58"/>
    <w:rsid w:val="0032519C"/>
    <w:rsid w:val="003322BD"/>
    <w:rsid w:val="00335AB9"/>
    <w:rsid w:val="00341A9A"/>
    <w:rsid w:val="003579C1"/>
    <w:rsid w:val="0036474B"/>
    <w:rsid w:val="00370A14"/>
    <w:rsid w:val="00373D95"/>
    <w:rsid w:val="00373FD9"/>
    <w:rsid w:val="00381A0B"/>
    <w:rsid w:val="003903E1"/>
    <w:rsid w:val="0039157E"/>
    <w:rsid w:val="00395F0A"/>
    <w:rsid w:val="00396298"/>
    <w:rsid w:val="00397514"/>
    <w:rsid w:val="003A3FAC"/>
    <w:rsid w:val="003A706C"/>
    <w:rsid w:val="003C4AFB"/>
    <w:rsid w:val="003D5103"/>
    <w:rsid w:val="003D7CA0"/>
    <w:rsid w:val="003F349F"/>
    <w:rsid w:val="00402240"/>
    <w:rsid w:val="00406A59"/>
    <w:rsid w:val="00415D9D"/>
    <w:rsid w:val="00423F8B"/>
    <w:rsid w:val="00435B69"/>
    <w:rsid w:val="00441791"/>
    <w:rsid w:val="004430E8"/>
    <w:rsid w:val="004505A0"/>
    <w:rsid w:val="00456DE5"/>
    <w:rsid w:val="004644EB"/>
    <w:rsid w:val="00471369"/>
    <w:rsid w:val="00474803"/>
    <w:rsid w:val="004759FD"/>
    <w:rsid w:val="00492372"/>
    <w:rsid w:val="00494832"/>
    <w:rsid w:val="004A0BEA"/>
    <w:rsid w:val="004A1807"/>
    <w:rsid w:val="004A4A24"/>
    <w:rsid w:val="004B33D8"/>
    <w:rsid w:val="004C0883"/>
    <w:rsid w:val="004C24FB"/>
    <w:rsid w:val="004D49BF"/>
    <w:rsid w:val="004E1FE6"/>
    <w:rsid w:val="004E6C99"/>
    <w:rsid w:val="004E6EFF"/>
    <w:rsid w:val="004F45AF"/>
    <w:rsid w:val="004F64F9"/>
    <w:rsid w:val="00502962"/>
    <w:rsid w:val="005136B3"/>
    <w:rsid w:val="005206BB"/>
    <w:rsid w:val="00520AD4"/>
    <w:rsid w:val="00530C2D"/>
    <w:rsid w:val="0054199F"/>
    <w:rsid w:val="00545E63"/>
    <w:rsid w:val="005466B5"/>
    <w:rsid w:val="00546CEB"/>
    <w:rsid w:val="00550D05"/>
    <w:rsid w:val="00553736"/>
    <w:rsid w:val="00557623"/>
    <w:rsid w:val="00557FF4"/>
    <w:rsid w:val="00560812"/>
    <w:rsid w:val="00562BEA"/>
    <w:rsid w:val="00563C2F"/>
    <w:rsid w:val="00563E7A"/>
    <w:rsid w:val="00566B91"/>
    <w:rsid w:val="00570C31"/>
    <w:rsid w:val="005716CB"/>
    <w:rsid w:val="00572A53"/>
    <w:rsid w:val="005754AA"/>
    <w:rsid w:val="00584CDE"/>
    <w:rsid w:val="00587ECB"/>
    <w:rsid w:val="00591137"/>
    <w:rsid w:val="00597F77"/>
    <w:rsid w:val="005A55E7"/>
    <w:rsid w:val="005B5147"/>
    <w:rsid w:val="005C7D29"/>
    <w:rsid w:val="005D3937"/>
    <w:rsid w:val="005D6FB2"/>
    <w:rsid w:val="005D7FF5"/>
    <w:rsid w:val="005E1E1D"/>
    <w:rsid w:val="005E3EA9"/>
    <w:rsid w:val="005E5217"/>
    <w:rsid w:val="005E7BB9"/>
    <w:rsid w:val="005F401D"/>
    <w:rsid w:val="005F654C"/>
    <w:rsid w:val="00610683"/>
    <w:rsid w:val="00610B50"/>
    <w:rsid w:val="00615C58"/>
    <w:rsid w:val="006178AC"/>
    <w:rsid w:val="00620819"/>
    <w:rsid w:val="006210AE"/>
    <w:rsid w:val="0062701D"/>
    <w:rsid w:val="00637E41"/>
    <w:rsid w:val="0064248A"/>
    <w:rsid w:val="00644B48"/>
    <w:rsid w:val="0065087F"/>
    <w:rsid w:val="00652B4A"/>
    <w:rsid w:val="00662868"/>
    <w:rsid w:val="006646AF"/>
    <w:rsid w:val="00685A31"/>
    <w:rsid w:val="006B4EAC"/>
    <w:rsid w:val="006C00CC"/>
    <w:rsid w:val="006C0442"/>
    <w:rsid w:val="006C3770"/>
    <w:rsid w:val="006C7602"/>
    <w:rsid w:val="006D4FA5"/>
    <w:rsid w:val="006D5164"/>
    <w:rsid w:val="006E6FB3"/>
    <w:rsid w:val="006F0A1D"/>
    <w:rsid w:val="006F5C03"/>
    <w:rsid w:val="007012D9"/>
    <w:rsid w:val="00723BFA"/>
    <w:rsid w:val="00725F72"/>
    <w:rsid w:val="007301A3"/>
    <w:rsid w:val="00732093"/>
    <w:rsid w:val="0073219E"/>
    <w:rsid w:val="0073326E"/>
    <w:rsid w:val="007356A5"/>
    <w:rsid w:val="00736B6C"/>
    <w:rsid w:val="00737969"/>
    <w:rsid w:val="00737C97"/>
    <w:rsid w:val="007452D1"/>
    <w:rsid w:val="00757152"/>
    <w:rsid w:val="00765CBF"/>
    <w:rsid w:val="007761DF"/>
    <w:rsid w:val="007870EE"/>
    <w:rsid w:val="007A0BC7"/>
    <w:rsid w:val="007A365B"/>
    <w:rsid w:val="007A4CEF"/>
    <w:rsid w:val="007B12F4"/>
    <w:rsid w:val="007B3EB8"/>
    <w:rsid w:val="007C332B"/>
    <w:rsid w:val="007C3798"/>
    <w:rsid w:val="007C5650"/>
    <w:rsid w:val="007D022A"/>
    <w:rsid w:val="007D1273"/>
    <w:rsid w:val="007D28D6"/>
    <w:rsid w:val="007D44A6"/>
    <w:rsid w:val="007E29D2"/>
    <w:rsid w:val="007E2EC0"/>
    <w:rsid w:val="007E443A"/>
    <w:rsid w:val="007F13B5"/>
    <w:rsid w:val="00802FE0"/>
    <w:rsid w:val="00804B64"/>
    <w:rsid w:val="00824CD4"/>
    <w:rsid w:val="00826A1E"/>
    <w:rsid w:val="0083149A"/>
    <w:rsid w:val="0083175F"/>
    <w:rsid w:val="00831A73"/>
    <w:rsid w:val="0083696C"/>
    <w:rsid w:val="00836EA5"/>
    <w:rsid w:val="00845702"/>
    <w:rsid w:val="00846D82"/>
    <w:rsid w:val="00847C0A"/>
    <w:rsid w:val="008501ED"/>
    <w:rsid w:val="008525D8"/>
    <w:rsid w:val="00855770"/>
    <w:rsid w:val="008571BC"/>
    <w:rsid w:val="008620B3"/>
    <w:rsid w:val="008636EB"/>
    <w:rsid w:val="0086421F"/>
    <w:rsid w:val="00864F21"/>
    <w:rsid w:val="00873F99"/>
    <w:rsid w:val="0087577D"/>
    <w:rsid w:val="00875D86"/>
    <w:rsid w:val="00877F5B"/>
    <w:rsid w:val="00882EFD"/>
    <w:rsid w:val="00886A2D"/>
    <w:rsid w:val="00890F44"/>
    <w:rsid w:val="008970F2"/>
    <w:rsid w:val="008A4C7D"/>
    <w:rsid w:val="008B54DB"/>
    <w:rsid w:val="008B78F0"/>
    <w:rsid w:val="008B7E19"/>
    <w:rsid w:val="008C29CD"/>
    <w:rsid w:val="008D0196"/>
    <w:rsid w:val="008D09AA"/>
    <w:rsid w:val="008D3402"/>
    <w:rsid w:val="008D3935"/>
    <w:rsid w:val="008E1665"/>
    <w:rsid w:val="008E245A"/>
    <w:rsid w:val="008E5805"/>
    <w:rsid w:val="008E606D"/>
    <w:rsid w:val="008E7F27"/>
    <w:rsid w:val="008F566F"/>
    <w:rsid w:val="009005D2"/>
    <w:rsid w:val="009023BB"/>
    <w:rsid w:val="00902DB6"/>
    <w:rsid w:val="00915CC3"/>
    <w:rsid w:val="0091785D"/>
    <w:rsid w:val="00924291"/>
    <w:rsid w:val="009263F6"/>
    <w:rsid w:val="00930492"/>
    <w:rsid w:val="009547B5"/>
    <w:rsid w:val="00960645"/>
    <w:rsid w:val="00961853"/>
    <w:rsid w:val="009713F9"/>
    <w:rsid w:val="00971D6F"/>
    <w:rsid w:val="00973C21"/>
    <w:rsid w:val="00981A58"/>
    <w:rsid w:val="009A2E38"/>
    <w:rsid w:val="009A4DA5"/>
    <w:rsid w:val="009B0600"/>
    <w:rsid w:val="009B4AD0"/>
    <w:rsid w:val="009B786B"/>
    <w:rsid w:val="009C1956"/>
    <w:rsid w:val="009C7093"/>
    <w:rsid w:val="009D4181"/>
    <w:rsid w:val="009D476C"/>
    <w:rsid w:val="009E546F"/>
    <w:rsid w:val="009E55A4"/>
    <w:rsid w:val="009E69C2"/>
    <w:rsid w:val="009F061E"/>
    <w:rsid w:val="009F0F8B"/>
    <w:rsid w:val="009F1F34"/>
    <w:rsid w:val="00A01C4E"/>
    <w:rsid w:val="00A02D1F"/>
    <w:rsid w:val="00A0459D"/>
    <w:rsid w:val="00A2564B"/>
    <w:rsid w:val="00A30131"/>
    <w:rsid w:val="00A4477F"/>
    <w:rsid w:val="00A461E3"/>
    <w:rsid w:val="00A5229E"/>
    <w:rsid w:val="00A550E6"/>
    <w:rsid w:val="00A55A25"/>
    <w:rsid w:val="00A718B7"/>
    <w:rsid w:val="00A833AB"/>
    <w:rsid w:val="00A84242"/>
    <w:rsid w:val="00A84F4B"/>
    <w:rsid w:val="00A90FA9"/>
    <w:rsid w:val="00A956C5"/>
    <w:rsid w:val="00A96B42"/>
    <w:rsid w:val="00AA0F71"/>
    <w:rsid w:val="00AB7FCB"/>
    <w:rsid w:val="00AC462E"/>
    <w:rsid w:val="00AD355E"/>
    <w:rsid w:val="00AD5887"/>
    <w:rsid w:val="00AD72E4"/>
    <w:rsid w:val="00AD7440"/>
    <w:rsid w:val="00AE1EF7"/>
    <w:rsid w:val="00AF597F"/>
    <w:rsid w:val="00AF6109"/>
    <w:rsid w:val="00B029A9"/>
    <w:rsid w:val="00B06C62"/>
    <w:rsid w:val="00B10649"/>
    <w:rsid w:val="00B13A30"/>
    <w:rsid w:val="00B21872"/>
    <w:rsid w:val="00B23547"/>
    <w:rsid w:val="00B23BFA"/>
    <w:rsid w:val="00B36402"/>
    <w:rsid w:val="00B425C8"/>
    <w:rsid w:val="00B43E10"/>
    <w:rsid w:val="00B501F4"/>
    <w:rsid w:val="00B504E1"/>
    <w:rsid w:val="00B552E2"/>
    <w:rsid w:val="00B5542C"/>
    <w:rsid w:val="00B55A27"/>
    <w:rsid w:val="00B62878"/>
    <w:rsid w:val="00B63A62"/>
    <w:rsid w:val="00B658D3"/>
    <w:rsid w:val="00B66405"/>
    <w:rsid w:val="00B70DF7"/>
    <w:rsid w:val="00B81EF1"/>
    <w:rsid w:val="00B8243C"/>
    <w:rsid w:val="00B9599A"/>
    <w:rsid w:val="00B9626C"/>
    <w:rsid w:val="00BA30A9"/>
    <w:rsid w:val="00BA4241"/>
    <w:rsid w:val="00BB1ECE"/>
    <w:rsid w:val="00BB383F"/>
    <w:rsid w:val="00BB7636"/>
    <w:rsid w:val="00BC10D2"/>
    <w:rsid w:val="00BC13DC"/>
    <w:rsid w:val="00BC7B3F"/>
    <w:rsid w:val="00BD0F4B"/>
    <w:rsid w:val="00BD292E"/>
    <w:rsid w:val="00BD36F3"/>
    <w:rsid w:val="00BD56E5"/>
    <w:rsid w:val="00BE3084"/>
    <w:rsid w:val="00BF5AC6"/>
    <w:rsid w:val="00BF5E05"/>
    <w:rsid w:val="00C0144B"/>
    <w:rsid w:val="00C04ABA"/>
    <w:rsid w:val="00C15FBB"/>
    <w:rsid w:val="00C161D0"/>
    <w:rsid w:val="00C21925"/>
    <w:rsid w:val="00C24390"/>
    <w:rsid w:val="00C24F53"/>
    <w:rsid w:val="00C26F4A"/>
    <w:rsid w:val="00C532CD"/>
    <w:rsid w:val="00C56226"/>
    <w:rsid w:val="00C6519C"/>
    <w:rsid w:val="00C76F65"/>
    <w:rsid w:val="00C8078A"/>
    <w:rsid w:val="00C874E1"/>
    <w:rsid w:val="00C922D7"/>
    <w:rsid w:val="00CA75A0"/>
    <w:rsid w:val="00CB04AA"/>
    <w:rsid w:val="00CB5BF6"/>
    <w:rsid w:val="00CB746C"/>
    <w:rsid w:val="00CC5559"/>
    <w:rsid w:val="00CD4EB8"/>
    <w:rsid w:val="00CD623E"/>
    <w:rsid w:val="00CE378A"/>
    <w:rsid w:val="00CF073D"/>
    <w:rsid w:val="00CF361D"/>
    <w:rsid w:val="00CF417F"/>
    <w:rsid w:val="00CF68C2"/>
    <w:rsid w:val="00D04A98"/>
    <w:rsid w:val="00D07644"/>
    <w:rsid w:val="00D15881"/>
    <w:rsid w:val="00D20EC8"/>
    <w:rsid w:val="00D23B79"/>
    <w:rsid w:val="00D30FD1"/>
    <w:rsid w:val="00D336EF"/>
    <w:rsid w:val="00D33761"/>
    <w:rsid w:val="00D37DB1"/>
    <w:rsid w:val="00D40328"/>
    <w:rsid w:val="00D40BFE"/>
    <w:rsid w:val="00D6017E"/>
    <w:rsid w:val="00D604B0"/>
    <w:rsid w:val="00D6363D"/>
    <w:rsid w:val="00D647C1"/>
    <w:rsid w:val="00D74825"/>
    <w:rsid w:val="00D74C9B"/>
    <w:rsid w:val="00D84398"/>
    <w:rsid w:val="00D864CC"/>
    <w:rsid w:val="00D870C6"/>
    <w:rsid w:val="00D90266"/>
    <w:rsid w:val="00DA0FB0"/>
    <w:rsid w:val="00DA4DCF"/>
    <w:rsid w:val="00DA7CAD"/>
    <w:rsid w:val="00DB1728"/>
    <w:rsid w:val="00DB2CE7"/>
    <w:rsid w:val="00DD4D5D"/>
    <w:rsid w:val="00DD7C70"/>
    <w:rsid w:val="00DE162A"/>
    <w:rsid w:val="00DF10C7"/>
    <w:rsid w:val="00DF47A9"/>
    <w:rsid w:val="00E07F4E"/>
    <w:rsid w:val="00E11578"/>
    <w:rsid w:val="00E14164"/>
    <w:rsid w:val="00E169E5"/>
    <w:rsid w:val="00E20CC2"/>
    <w:rsid w:val="00E22586"/>
    <w:rsid w:val="00E22A9F"/>
    <w:rsid w:val="00E2708C"/>
    <w:rsid w:val="00E3607F"/>
    <w:rsid w:val="00E47075"/>
    <w:rsid w:val="00E53229"/>
    <w:rsid w:val="00E55AEC"/>
    <w:rsid w:val="00E625FF"/>
    <w:rsid w:val="00E6485B"/>
    <w:rsid w:val="00E70D3F"/>
    <w:rsid w:val="00E75FE1"/>
    <w:rsid w:val="00E81D31"/>
    <w:rsid w:val="00E94E4E"/>
    <w:rsid w:val="00EA100A"/>
    <w:rsid w:val="00EA311F"/>
    <w:rsid w:val="00EB0798"/>
    <w:rsid w:val="00EB0D08"/>
    <w:rsid w:val="00EB0D31"/>
    <w:rsid w:val="00EB314D"/>
    <w:rsid w:val="00EC22F0"/>
    <w:rsid w:val="00EC532E"/>
    <w:rsid w:val="00EC543B"/>
    <w:rsid w:val="00ED2E49"/>
    <w:rsid w:val="00ED7D76"/>
    <w:rsid w:val="00EE159B"/>
    <w:rsid w:val="00EE2AEA"/>
    <w:rsid w:val="00EE4E3A"/>
    <w:rsid w:val="00EE5795"/>
    <w:rsid w:val="00EF0D5F"/>
    <w:rsid w:val="00EF36F8"/>
    <w:rsid w:val="00F0337A"/>
    <w:rsid w:val="00F03BAE"/>
    <w:rsid w:val="00F10F9B"/>
    <w:rsid w:val="00F1314D"/>
    <w:rsid w:val="00F2211E"/>
    <w:rsid w:val="00F24081"/>
    <w:rsid w:val="00F346A9"/>
    <w:rsid w:val="00F36A31"/>
    <w:rsid w:val="00F4092E"/>
    <w:rsid w:val="00F452CB"/>
    <w:rsid w:val="00F46EED"/>
    <w:rsid w:val="00F57025"/>
    <w:rsid w:val="00F5702D"/>
    <w:rsid w:val="00F57C8E"/>
    <w:rsid w:val="00F602E9"/>
    <w:rsid w:val="00F604BD"/>
    <w:rsid w:val="00F6133A"/>
    <w:rsid w:val="00F619D6"/>
    <w:rsid w:val="00F630E2"/>
    <w:rsid w:val="00F64C71"/>
    <w:rsid w:val="00F7770E"/>
    <w:rsid w:val="00F82A5C"/>
    <w:rsid w:val="00F838D1"/>
    <w:rsid w:val="00F847AD"/>
    <w:rsid w:val="00F84947"/>
    <w:rsid w:val="00F979F6"/>
    <w:rsid w:val="00FA2614"/>
    <w:rsid w:val="00FA2710"/>
    <w:rsid w:val="00FB1685"/>
    <w:rsid w:val="00FB1CDF"/>
    <w:rsid w:val="00FC25BC"/>
    <w:rsid w:val="00FC5F81"/>
    <w:rsid w:val="00FD1568"/>
    <w:rsid w:val="00FD2617"/>
    <w:rsid w:val="00FD6BCD"/>
    <w:rsid w:val="00FF03C9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CF89"/>
  <w15:docId w15:val="{483CE5F5-6235-4D04-AD44-3EF11331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CD4"/>
    <w:pPr>
      <w:suppressAutoHyphens/>
      <w:snapToGrid w:val="0"/>
      <w:spacing w:before="120"/>
      <w:jc w:val="both"/>
    </w:pPr>
    <w:rPr>
      <w:rFonts w:ascii="Arial" w:eastAsia="Times New Roman" w:hAnsi="Arial" w:cs="Arial"/>
      <w:bCs/>
      <w:sz w:val="18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FF03C9"/>
    <w:pPr>
      <w:keepNext/>
      <w:keepLines/>
      <w:numPr>
        <w:numId w:val="7"/>
      </w:numPr>
      <w:spacing w:before="360"/>
      <w:outlineLvl w:val="0"/>
    </w:pPr>
    <w:rPr>
      <w:b/>
      <w:bCs w:val="0"/>
      <w:i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41A9A"/>
    <w:pPr>
      <w:keepNext/>
      <w:numPr>
        <w:ilvl w:val="1"/>
        <w:numId w:val="7"/>
      </w:numPr>
      <w:spacing w:before="240" w:after="240"/>
      <w:outlineLvl w:val="1"/>
    </w:pPr>
    <w:rPr>
      <w:rFonts w:eastAsia="Calibri"/>
      <w:b/>
      <w:bCs w:val="0"/>
      <w:iCs/>
      <w:smallCaps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6F0A1D"/>
    <w:pPr>
      <w:numPr>
        <w:ilvl w:val="2"/>
        <w:numId w:val="7"/>
      </w:numPr>
      <w:tabs>
        <w:tab w:val="left" w:pos="1134"/>
      </w:tabs>
      <w:spacing w:before="240" w:after="120"/>
      <w:outlineLvl w:val="2"/>
    </w:pPr>
    <w:rPr>
      <w:b/>
      <w:bCs w:val="0"/>
      <w:i/>
      <w:iCs/>
      <w:color w:val="000000"/>
      <w:sz w:val="22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DB1728"/>
    <w:pPr>
      <w:keepNext/>
      <w:keepLines/>
      <w:spacing w:before="200" w:after="120"/>
      <w:ind w:left="284"/>
      <w:outlineLvl w:val="3"/>
    </w:pPr>
    <w:rPr>
      <w:bCs w:val="0"/>
      <w:iCs/>
      <w:szCs w:val="18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F452CB"/>
    <w:pPr>
      <w:ind w:left="284"/>
      <w:outlineLvl w:val="4"/>
    </w:pPr>
    <w:rPr>
      <w:u w:val="dotted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E75FE1"/>
    <w:pPr>
      <w:keepNext/>
      <w:keepLines/>
      <w:numPr>
        <w:ilvl w:val="5"/>
        <w:numId w:val="7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E75FE1"/>
    <w:pPr>
      <w:keepNext/>
      <w:keepLines/>
      <w:numPr>
        <w:ilvl w:val="6"/>
        <w:numId w:val="7"/>
      </w:numPr>
      <w:spacing w:before="200"/>
      <w:outlineLvl w:val="6"/>
    </w:pPr>
    <w:rPr>
      <w:rFonts w:ascii="Cambria" w:hAnsi="Cambria" w:cs="Times New Roman"/>
      <w:i/>
      <w:iCs/>
      <w:color w:val="FFFFFF"/>
    </w:rPr>
  </w:style>
  <w:style w:type="paragraph" w:styleId="Titre8">
    <w:name w:val="heading 8"/>
    <w:basedOn w:val="Normal"/>
    <w:next w:val="Normal"/>
    <w:link w:val="Titre8Car"/>
    <w:uiPriority w:val="9"/>
    <w:qFormat/>
    <w:rsid w:val="00E75FE1"/>
    <w:pPr>
      <w:keepNext/>
      <w:keepLines/>
      <w:numPr>
        <w:ilvl w:val="7"/>
        <w:numId w:val="7"/>
      </w:numPr>
      <w:spacing w:before="200"/>
      <w:outlineLvl w:val="7"/>
    </w:pPr>
    <w:rPr>
      <w:rFonts w:ascii="Cambria" w:hAnsi="Cambria" w:cs="Times New Roman"/>
      <w:color w:val="FFFFFF"/>
    </w:rPr>
  </w:style>
  <w:style w:type="paragraph" w:styleId="Titre9">
    <w:name w:val="heading 9"/>
    <w:basedOn w:val="Normal"/>
    <w:next w:val="Normal"/>
    <w:link w:val="Titre9Car"/>
    <w:uiPriority w:val="9"/>
    <w:qFormat/>
    <w:rsid w:val="00E75FE1"/>
    <w:pPr>
      <w:keepNext/>
      <w:keepLines/>
      <w:numPr>
        <w:ilvl w:val="8"/>
        <w:numId w:val="7"/>
      </w:numPr>
      <w:spacing w:before="200"/>
      <w:outlineLvl w:val="8"/>
    </w:pPr>
    <w:rPr>
      <w:rFonts w:ascii="Cambria" w:hAnsi="Cambria" w:cs="Times New Roman"/>
      <w:i/>
      <w:iCs/>
      <w:color w:val="FFFF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03C9"/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character" w:customStyle="1" w:styleId="Titre2Car">
    <w:name w:val="Titre 2 Car"/>
    <w:basedOn w:val="Policepardfaut"/>
    <w:link w:val="Titre2"/>
    <w:rsid w:val="00341A9A"/>
    <w:rPr>
      <w:rFonts w:ascii="Arial" w:hAnsi="Arial" w:cs="Arial"/>
      <w:b/>
      <w:iCs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rsid w:val="006F0A1D"/>
    <w:rPr>
      <w:rFonts w:ascii="Arial" w:eastAsia="Times New Roman" w:hAnsi="Arial" w:cs="Arial"/>
      <w:b/>
      <w:i/>
      <w:iCs/>
      <w:color w:val="000000"/>
      <w:sz w:val="22"/>
      <w:szCs w:val="2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DB1728"/>
    <w:rPr>
      <w:rFonts w:ascii="Arial" w:eastAsia="Times New Roman" w:hAnsi="Arial" w:cs="Arial"/>
      <w:iCs/>
      <w:sz w:val="18"/>
      <w:szCs w:val="18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F452CB"/>
    <w:rPr>
      <w:rFonts w:ascii="Arial" w:eastAsia="Times New Roman" w:hAnsi="Arial" w:cs="Arial"/>
      <w:bCs/>
      <w:sz w:val="18"/>
      <w:u w:val="dotted"/>
    </w:rPr>
  </w:style>
  <w:style w:type="character" w:customStyle="1" w:styleId="Titre6Car">
    <w:name w:val="Titre 6 Car"/>
    <w:basedOn w:val="Policepardfaut"/>
    <w:link w:val="Titre6"/>
    <w:uiPriority w:val="9"/>
    <w:rsid w:val="00E75FE1"/>
    <w:rPr>
      <w:rFonts w:ascii="Cambria" w:eastAsia="Times New Roman" w:hAnsi="Cambria"/>
      <w:bCs/>
      <w:i/>
      <w:iCs/>
      <w:color w:val="243F60"/>
      <w:sz w:val="18"/>
      <w:lang w:eastAsia="ar-SA"/>
    </w:rPr>
  </w:style>
  <w:style w:type="character" w:customStyle="1" w:styleId="Titre7Car">
    <w:name w:val="Titre 7 Car"/>
    <w:basedOn w:val="Policepardfaut"/>
    <w:link w:val="Titre7"/>
    <w:uiPriority w:val="9"/>
    <w:rsid w:val="00E75FE1"/>
    <w:rPr>
      <w:rFonts w:ascii="Cambria" w:eastAsia="Times New Roman" w:hAnsi="Cambria"/>
      <w:bCs/>
      <w:i/>
      <w:iCs/>
      <w:color w:val="FFFFFF"/>
      <w:sz w:val="18"/>
      <w:lang w:eastAsia="ar-SA"/>
    </w:rPr>
  </w:style>
  <w:style w:type="character" w:customStyle="1" w:styleId="Titre8Car">
    <w:name w:val="Titre 8 Car"/>
    <w:basedOn w:val="Policepardfaut"/>
    <w:link w:val="Titre8"/>
    <w:uiPriority w:val="9"/>
    <w:rsid w:val="00E75FE1"/>
    <w:rPr>
      <w:rFonts w:ascii="Cambria" w:eastAsia="Times New Roman" w:hAnsi="Cambria"/>
      <w:bCs/>
      <w:color w:val="FFFFFF"/>
      <w:sz w:val="18"/>
      <w:lang w:eastAsia="ar-SA"/>
    </w:rPr>
  </w:style>
  <w:style w:type="character" w:customStyle="1" w:styleId="Titre9Car">
    <w:name w:val="Titre 9 Car"/>
    <w:basedOn w:val="Policepardfaut"/>
    <w:link w:val="Titre9"/>
    <w:uiPriority w:val="9"/>
    <w:rsid w:val="00E75FE1"/>
    <w:rPr>
      <w:rFonts w:ascii="Cambria" w:eastAsia="Times New Roman" w:hAnsi="Cambria"/>
      <w:bCs/>
      <w:i/>
      <w:iCs/>
      <w:color w:val="FFFFFF"/>
      <w:sz w:val="18"/>
      <w:lang w:eastAsia="ar-SA"/>
    </w:rPr>
  </w:style>
  <w:style w:type="character" w:styleId="Lienhypertexte">
    <w:name w:val="Hyperlink"/>
    <w:basedOn w:val="Policepardfaut"/>
    <w:uiPriority w:val="99"/>
    <w:unhideWhenUsed/>
    <w:rsid w:val="00FF03C9"/>
    <w:rPr>
      <w:color w:val="0000FF" w:themeColor="hyperlink"/>
      <w:u w:val="single"/>
    </w:rPr>
  </w:style>
  <w:style w:type="character" w:styleId="Numrodepage">
    <w:name w:val="page number"/>
    <w:basedOn w:val="Policepardfaut"/>
    <w:semiHidden/>
    <w:rsid w:val="00D30FD1"/>
  </w:style>
  <w:style w:type="paragraph" w:styleId="TM1">
    <w:name w:val="toc 1"/>
    <w:basedOn w:val="Normal"/>
    <w:next w:val="Normal"/>
    <w:uiPriority w:val="39"/>
    <w:rsid w:val="009547B5"/>
    <w:rPr>
      <w:b/>
      <w:bCs w:val="0"/>
    </w:rPr>
  </w:style>
  <w:style w:type="paragraph" w:styleId="TM2">
    <w:name w:val="toc 2"/>
    <w:basedOn w:val="Normal"/>
    <w:next w:val="Normal"/>
    <w:uiPriority w:val="39"/>
    <w:rsid w:val="009547B5"/>
    <w:pPr>
      <w:spacing w:before="0"/>
      <w:ind w:left="238"/>
    </w:pPr>
  </w:style>
  <w:style w:type="paragraph" w:styleId="TM3">
    <w:name w:val="toc 3"/>
    <w:basedOn w:val="Normal"/>
    <w:next w:val="Normal"/>
    <w:uiPriority w:val="39"/>
    <w:rsid w:val="009547B5"/>
    <w:pPr>
      <w:spacing w:before="0"/>
      <w:ind w:left="482"/>
    </w:pPr>
  </w:style>
  <w:style w:type="paragraph" w:styleId="En-tte">
    <w:name w:val="header"/>
    <w:basedOn w:val="Normal"/>
    <w:link w:val="En-tteCar"/>
    <w:rsid w:val="00C874E1"/>
    <w:pPr>
      <w:tabs>
        <w:tab w:val="center" w:pos="4536"/>
        <w:tab w:val="right" w:pos="9072"/>
      </w:tabs>
      <w:spacing w:before="0"/>
    </w:pPr>
    <w:rPr>
      <w:sz w:val="16"/>
    </w:rPr>
  </w:style>
  <w:style w:type="character" w:customStyle="1" w:styleId="En-tteCar">
    <w:name w:val="En-tête Car"/>
    <w:basedOn w:val="Policepardfaut"/>
    <w:link w:val="En-tte"/>
    <w:rsid w:val="00C874E1"/>
    <w:rPr>
      <w:rFonts w:ascii="Arial" w:eastAsia="Times New Roman" w:hAnsi="Arial" w:cs="Arial"/>
      <w:bCs/>
      <w:sz w:val="16"/>
      <w:lang w:eastAsia="ar-SA"/>
    </w:rPr>
  </w:style>
  <w:style w:type="paragraph" w:styleId="Pieddepage">
    <w:name w:val="footer"/>
    <w:basedOn w:val="Normal"/>
    <w:link w:val="PieddepageCar"/>
    <w:uiPriority w:val="99"/>
    <w:rsid w:val="00C874E1"/>
    <w:pPr>
      <w:tabs>
        <w:tab w:val="center" w:pos="4536"/>
        <w:tab w:val="right" w:pos="9072"/>
      </w:tabs>
      <w:spacing w:before="0"/>
      <w:jc w:val="right"/>
    </w:pPr>
    <w:rPr>
      <w:color w:val="000000" w:themeColor="text1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C874E1"/>
    <w:rPr>
      <w:rFonts w:ascii="Arial" w:eastAsia="Times New Roman" w:hAnsi="Arial" w:cs="Arial"/>
      <w:bCs/>
      <w:color w:val="000000" w:themeColor="text1"/>
      <w:sz w:val="16"/>
      <w:szCs w:val="16"/>
      <w:lang w:eastAsia="ar-SA"/>
    </w:rPr>
  </w:style>
  <w:style w:type="paragraph" w:styleId="Listepuces">
    <w:name w:val="List Bullet"/>
    <w:basedOn w:val="Normal"/>
    <w:autoRedefine/>
    <w:rsid w:val="008D3402"/>
    <w:pPr>
      <w:widowControl w:val="0"/>
      <w:numPr>
        <w:numId w:val="31"/>
      </w:numPr>
      <w:tabs>
        <w:tab w:val="left" w:pos="2694"/>
        <w:tab w:val="left" w:pos="4820"/>
        <w:tab w:val="left" w:pos="6521"/>
      </w:tabs>
      <w:suppressAutoHyphens w:val="0"/>
      <w:snapToGrid/>
      <w:spacing w:before="40" w:after="40"/>
      <w:ind w:right="-284"/>
      <w:jc w:val="left"/>
    </w:pPr>
    <w:rPr>
      <w:bCs w:val="0"/>
      <w:sz w:val="22"/>
      <w:lang w:eastAsia="fr-FR"/>
    </w:rPr>
  </w:style>
  <w:style w:type="paragraph" w:styleId="Titre">
    <w:name w:val="Title"/>
    <w:basedOn w:val="Normal"/>
    <w:next w:val="Normal"/>
    <w:link w:val="TitreCar"/>
    <w:qFormat/>
    <w:rsid w:val="00AA0F7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b/>
      <w:bCs w:val="0"/>
      <w:sz w:val="40"/>
      <w:szCs w:val="4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30FD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30FD1"/>
    <w:rPr>
      <w:rFonts w:ascii="Arial" w:eastAsia="Times New Roman" w:hAnsi="Arial" w:cs="Arial"/>
      <w:bCs/>
      <w:sz w:val="20"/>
      <w:szCs w:val="20"/>
      <w:lang w:eastAsia="ar-SA"/>
    </w:rPr>
  </w:style>
  <w:style w:type="character" w:customStyle="1" w:styleId="TitreCar">
    <w:name w:val="Titre Car"/>
    <w:basedOn w:val="Policepardfaut"/>
    <w:link w:val="Titre"/>
    <w:rsid w:val="00AA0F71"/>
    <w:rPr>
      <w:rFonts w:ascii="Arial" w:eastAsia="Times New Roman" w:hAnsi="Arial" w:cs="Arial"/>
      <w:b/>
      <w:sz w:val="40"/>
      <w:szCs w:val="4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F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FD1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Commentaire">
    <w:name w:val="annotation text"/>
    <w:basedOn w:val="Normal"/>
    <w:link w:val="CommentaireCar"/>
    <w:semiHidden/>
    <w:rsid w:val="00757152"/>
    <w:pPr>
      <w:suppressAutoHyphens w:val="0"/>
      <w:snapToGrid/>
    </w:pPr>
    <w:rPr>
      <w:rFonts w:cs="Times New Roman"/>
      <w:bCs w:val="0"/>
      <w:color w:val="0000FF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757152"/>
    <w:rPr>
      <w:rFonts w:ascii="Arial" w:eastAsia="Times New Roman" w:hAnsi="Arial" w:cs="Times New Roman"/>
      <w:color w:val="0000FF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163E4"/>
    <w:pPr>
      <w:numPr>
        <w:numId w:val="0"/>
      </w:numPr>
      <w:ind w:left="714" w:hanging="357"/>
      <w:jc w:val="center"/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3326E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3326E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415D9D"/>
    <w:pPr>
      <w:spacing w:before="0"/>
      <w:ind w:left="720"/>
      <w:contextualSpacing/>
    </w:pPr>
  </w:style>
  <w:style w:type="table" w:styleId="Grilledutableau">
    <w:name w:val="Table Grid"/>
    <w:basedOn w:val="TableauNormal"/>
    <w:uiPriority w:val="59"/>
    <w:rsid w:val="00A02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maire">
    <w:name w:val="Sommaire"/>
    <w:basedOn w:val="Normal"/>
    <w:qFormat/>
    <w:rsid w:val="00B10649"/>
    <w:pPr>
      <w:ind w:left="432" w:hanging="432"/>
      <w:jc w:val="center"/>
    </w:pPr>
    <w:rPr>
      <w:b/>
      <w:i/>
      <w:sz w:val="28"/>
      <w:szCs w:val="28"/>
    </w:rPr>
  </w:style>
  <w:style w:type="paragraph" w:customStyle="1" w:styleId="Annexe">
    <w:name w:val="Annexe"/>
    <w:basedOn w:val="Normal"/>
    <w:qFormat/>
    <w:rsid w:val="003044B0"/>
    <w:pPr>
      <w:jc w:val="center"/>
    </w:pPr>
    <w:rPr>
      <w:b/>
      <w:sz w:val="28"/>
      <w:szCs w:val="2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D4181"/>
    <w:pPr>
      <w:spacing w:before="0"/>
      <w:ind w:left="200" w:hanging="200"/>
    </w:pPr>
  </w:style>
  <w:style w:type="paragraph" w:styleId="Titreindex">
    <w:name w:val="index heading"/>
    <w:basedOn w:val="Normal"/>
    <w:next w:val="Index1"/>
    <w:semiHidden/>
    <w:rsid w:val="009D4181"/>
    <w:pPr>
      <w:suppressAutoHyphens w:val="0"/>
      <w:snapToGrid/>
      <w:spacing w:before="0"/>
      <w:jc w:val="left"/>
    </w:pPr>
    <w:rPr>
      <w:rFonts w:cs="Times New Roman"/>
      <w:bCs w:val="0"/>
      <w:lang w:eastAsia="fr-FR"/>
    </w:rPr>
  </w:style>
  <w:style w:type="paragraph" w:styleId="Sansinterligne">
    <w:name w:val="No Spacing"/>
    <w:uiPriority w:val="1"/>
    <w:qFormat/>
    <w:rsid w:val="00AE1EF7"/>
    <w:pPr>
      <w:jc w:val="both"/>
    </w:pPr>
    <w:rPr>
      <w:rFonts w:ascii="Arial" w:eastAsia="Times New Roman" w:hAnsi="Arial"/>
      <w:sz w:val="22"/>
    </w:rPr>
  </w:style>
  <w:style w:type="paragraph" w:customStyle="1" w:styleId="Titre1Sectiontechnique">
    <w:name w:val="Titre 1 Section technique"/>
    <w:link w:val="Titre1SectiontechniqueCar"/>
    <w:qFormat/>
    <w:rsid w:val="00C874E1"/>
    <w:pPr>
      <w:pBdr>
        <w:bottom w:val="single" w:sz="18" w:space="1" w:color="auto"/>
      </w:pBdr>
      <w:spacing w:before="240" w:after="360"/>
      <w:jc w:val="right"/>
      <w:outlineLvl w:val="0"/>
    </w:pPr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F654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654C"/>
    <w:pPr>
      <w:suppressAutoHyphens/>
      <w:snapToGrid w:val="0"/>
    </w:pPr>
    <w:rPr>
      <w:rFonts w:cs="Arial"/>
      <w:b/>
      <w:bCs/>
      <w:color w:val="auto"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654C"/>
    <w:rPr>
      <w:rFonts w:ascii="Arial" w:eastAsia="Times New Roman" w:hAnsi="Arial" w:cs="Arial"/>
      <w:b/>
      <w:bCs/>
      <w:color w:val="0000FF"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5F654C"/>
    <w:rPr>
      <w:rFonts w:ascii="Arial" w:eastAsia="Times New Roman" w:hAnsi="Arial" w:cs="Arial"/>
      <w:bCs/>
      <w:lang w:eastAsia="ar-SA"/>
    </w:rPr>
  </w:style>
  <w:style w:type="character" w:customStyle="1" w:styleId="Titre1SectiontechniqueCar">
    <w:name w:val="Titre 1 Section technique Car"/>
    <w:basedOn w:val="Policepardfaut"/>
    <w:link w:val="Titre1Sectiontechnique"/>
    <w:rsid w:val="00C874E1"/>
    <w:rPr>
      <w:rFonts w:ascii="Arial" w:eastAsia="Times New Roman" w:hAnsi="Arial" w:cs="Arial"/>
      <w:b/>
      <w:i/>
      <w:smallCaps/>
      <w:sz w:val="28"/>
      <w:szCs w:val="28"/>
      <w:lang w:eastAsia="ar-SA"/>
    </w:rPr>
  </w:style>
  <w:style w:type="numbering" w:customStyle="1" w:styleId="Style1">
    <w:name w:val="Style1"/>
    <w:uiPriority w:val="99"/>
    <w:rsid w:val="00AF597F"/>
    <w:pPr>
      <w:numPr>
        <w:numId w:val="15"/>
      </w:numPr>
    </w:pPr>
  </w:style>
  <w:style w:type="paragraph" w:customStyle="1" w:styleId="Enonce2">
    <w:name w:val="Enonce2"/>
    <w:basedOn w:val="Normal"/>
    <w:autoRedefine/>
    <w:rsid w:val="00C532CD"/>
    <w:pPr>
      <w:numPr>
        <w:numId w:val="42"/>
      </w:numPr>
      <w:tabs>
        <w:tab w:val="clear" w:pos="2346"/>
        <w:tab w:val="left" w:pos="426"/>
        <w:tab w:val="num" w:pos="1353"/>
      </w:tabs>
      <w:suppressAutoHyphens w:val="0"/>
      <w:snapToGrid/>
      <w:spacing w:before="0"/>
      <w:ind w:left="3544" w:hanging="709"/>
      <w:jc w:val="left"/>
    </w:pPr>
    <w:rPr>
      <w:rFonts w:ascii="Calibri" w:hAnsi="Calibri" w:cs="Times New Roman"/>
      <w:bCs w:val="0"/>
      <w:sz w:val="24"/>
      <w:lang w:eastAsia="en-US" w:bidi="en-US"/>
    </w:rPr>
  </w:style>
  <w:style w:type="paragraph" w:customStyle="1" w:styleId="enumration1">
    <w:name w:val="enumération 1"/>
    <w:basedOn w:val="Normal"/>
    <w:link w:val="enumration1Car"/>
    <w:qFormat/>
    <w:rsid w:val="00C532CD"/>
    <w:pPr>
      <w:numPr>
        <w:numId w:val="44"/>
      </w:numPr>
      <w:suppressAutoHyphens w:val="0"/>
      <w:snapToGrid/>
      <w:spacing w:before="0" w:line="276" w:lineRule="auto"/>
      <w:ind w:left="1208" w:hanging="357"/>
    </w:pPr>
    <w:rPr>
      <w:rFonts w:ascii="Calibri" w:hAnsi="Calibri" w:cs="Times New Roman"/>
      <w:bCs w:val="0"/>
      <w:sz w:val="24"/>
      <w:lang w:eastAsia="en-US" w:bidi="en-US"/>
    </w:rPr>
  </w:style>
  <w:style w:type="character" w:customStyle="1" w:styleId="enumration1Car">
    <w:name w:val="enumération 1 Car"/>
    <w:basedOn w:val="Policepardfaut"/>
    <w:link w:val="enumration1"/>
    <w:rsid w:val="00C532CD"/>
    <w:rPr>
      <w:rFonts w:eastAsia="Times New Roman"/>
      <w:sz w:val="24"/>
      <w:lang w:eastAsia="en-US" w:bidi="en-US"/>
    </w:rPr>
  </w:style>
  <w:style w:type="paragraph" w:customStyle="1" w:styleId="tabelau">
    <w:name w:val="tabelau"/>
    <w:basedOn w:val="Normal"/>
    <w:autoRedefine/>
    <w:rsid w:val="00B70DF7"/>
    <w:pPr>
      <w:suppressAutoHyphens w:val="0"/>
      <w:snapToGrid/>
      <w:spacing w:after="120"/>
      <w:ind w:right="34"/>
      <w:jc w:val="left"/>
    </w:pPr>
    <w:rPr>
      <w:bCs w:val="0"/>
      <w:sz w:val="12"/>
      <w:szCs w:val="12"/>
      <w:lang w:val="pt-BR" w:eastAsia="fr-FR"/>
    </w:rPr>
  </w:style>
  <w:style w:type="paragraph" w:customStyle="1" w:styleId="nonc1">
    <w:name w:val="énoncé 1"/>
    <w:basedOn w:val="Normal"/>
    <w:link w:val="nonc1Car"/>
    <w:rsid w:val="00B70DF7"/>
    <w:pPr>
      <w:tabs>
        <w:tab w:val="num" w:pos="2346"/>
      </w:tabs>
      <w:suppressAutoHyphens w:val="0"/>
      <w:snapToGrid/>
      <w:spacing w:line="276" w:lineRule="auto"/>
      <w:ind w:left="2346" w:hanging="360"/>
      <w:jc w:val="left"/>
    </w:pPr>
    <w:rPr>
      <w:rFonts w:ascii="Calibri" w:hAnsi="Calibri" w:cs="Times New Roman"/>
      <w:bCs w:val="0"/>
      <w:sz w:val="24"/>
      <w:lang w:eastAsia="en-US" w:bidi="en-US"/>
    </w:rPr>
  </w:style>
  <w:style w:type="character" w:customStyle="1" w:styleId="nonc1Car">
    <w:name w:val="énoncé 1 Car"/>
    <w:basedOn w:val="Policepardfaut"/>
    <w:link w:val="nonc1"/>
    <w:rsid w:val="00B70DF7"/>
    <w:rPr>
      <w:rFonts w:eastAsia="Times New Roman"/>
      <w:sz w:val="24"/>
      <w:lang w:eastAsia="en-US" w:bidi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B70D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70DF7"/>
    <w:rPr>
      <w:rFonts w:ascii="Arial" w:eastAsia="Times New Roman" w:hAnsi="Arial" w:cs="Arial"/>
      <w:bCs/>
      <w:sz w:val="16"/>
      <w:szCs w:val="16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EB0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C37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BMO\0%20-%20MODELES%20BMO\1%20-%20ETUDES\AVP_03_Mod&#233;le%20Partie%20MO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F25D-4B24-4282-886C-8942AADD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AVP_03_Modéle Partie MOE</Template>
  <TotalTime>0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DID-SDS / DIV.OPS / SCO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luc.chantrelle</dc:creator>
  <cp:lastModifiedBy>DELETTRE Marion INGE CIVI DEFE</cp:lastModifiedBy>
  <cp:revision>2</cp:revision>
  <cp:lastPrinted>2025-06-19T08:08:00Z</cp:lastPrinted>
  <dcterms:created xsi:type="dcterms:W3CDTF">2025-08-21T13:28:00Z</dcterms:created>
  <dcterms:modified xsi:type="dcterms:W3CDTF">2025-08-21T13:28:00Z</dcterms:modified>
</cp:coreProperties>
</file>